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14F95" w14:textId="51F5E969" w:rsidR="00945D19" w:rsidRPr="004E3412" w:rsidRDefault="005D6FA0">
      <w:pPr>
        <w:rPr>
          <w:lang w:val="kk-KZ"/>
        </w:rPr>
      </w:pPr>
      <w:r>
        <w:rPr>
          <w:lang w:val="kk-KZ"/>
        </w:rPr>
        <w:fldChar w:fldCharType="begin"/>
      </w:r>
      <w:r>
        <w:rPr>
          <w:lang w:val="kk-KZ"/>
        </w:rPr>
        <w:instrText xml:space="preserve"> MACROBUTTON MTEditEquationSection2 </w:instrText>
      </w:r>
      <w:r w:rsidRPr="005D6FA0">
        <w:rPr>
          <w:rStyle w:val="MTEquationSection"/>
        </w:rPr>
        <w:instrText>Equation Chapter 1 Section 1</w:instrText>
      </w:r>
      <w:r>
        <w:rPr>
          <w:lang w:val="kk-KZ"/>
        </w:rPr>
        <w:fldChar w:fldCharType="begin"/>
      </w:r>
      <w:r>
        <w:rPr>
          <w:lang w:val="kk-KZ"/>
        </w:rPr>
        <w:instrText xml:space="preserve"> SEQ MTEqn \r \h \* MERGEFORMAT </w:instrText>
      </w:r>
      <w:r>
        <w:rPr>
          <w:lang w:val="kk-KZ"/>
        </w:rPr>
        <w:fldChar w:fldCharType="end"/>
      </w:r>
      <w:r>
        <w:rPr>
          <w:lang w:val="kk-KZ"/>
        </w:rPr>
        <w:fldChar w:fldCharType="begin"/>
      </w:r>
      <w:r>
        <w:rPr>
          <w:lang w:val="kk-KZ"/>
        </w:rPr>
        <w:instrText xml:space="preserve"> SEQ MTSec \r 1 \h \* MERGEFORMAT </w:instrText>
      </w:r>
      <w:r>
        <w:rPr>
          <w:lang w:val="kk-KZ"/>
        </w:rPr>
        <w:fldChar w:fldCharType="end"/>
      </w:r>
      <w:r>
        <w:rPr>
          <w:lang w:val="kk-KZ"/>
        </w:rPr>
        <w:fldChar w:fldCharType="begin"/>
      </w:r>
      <w:r>
        <w:rPr>
          <w:lang w:val="kk-KZ"/>
        </w:rPr>
        <w:instrText xml:space="preserve"> SEQ MTChap \r 1 \h \* MERGEFORMAT </w:instrText>
      </w:r>
      <w:r>
        <w:rPr>
          <w:lang w:val="kk-KZ"/>
        </w:rPr>
        <w:fldChar w:fldCharType="end"/>
      </w:r>
      <w:r>
        <w:rPr>
          <w:lang w:val="kk-KZ"/>
        </w:rPr>
        <w:fldChar w:fldCharType="end"/>
      </w:r>
    </w:p>
    <w:p w14:paraId="3E200A1F" w14:textId="68DF6BAB" w:rsidR="004E2012" w:rsidRPr="00BA2747" w:rsidRDefault="00CC7889" w:rsidP="004E2012">
      <w:pPr>
        <w:jc w:val="center"/>
        <w:rPr>
          <w:bCs/>
          <w:sz w:val="28"/>
          <w:szCs w:val="28"/>
          <w:lang w:val="kk-KZ"/>
        </w:rPr>
      </w:pPr>
      <w:r>
        <w:rPr>
          <w:bCs/>
          <w:sz w:val="28"/>
          <w:szCs w:val="28"/>
          <w:lang w:val="kk-KZ"/>
        </w:rPr>
        <w:t>С. Аманжолов</w:t>
      </w:r>
      <w:r w:rsidR="004E2012" w:rsidRPr="00BA2747">
        <w:rPr>
          <w:bCs/>
          <w:sz w:val="28"/>
          <w:szCs w:val="28"/>
          <w:lang w:val="kk-KZ"/>
        </w:rPr>
        <w:t xml:space="preserve"> атындағы </w:t>
      </w:r>
      <w:r>
        <w:rPr>
          <w:bCs/>
          <w:sz w:val="28"/>
          <w:szCs w:val="28"/>
          <w:lang w:val="kk-KZ"/>
        </w:rPr>
        <w:t>Шығыс Қазақстан</w:t>
      </w:r>
      <w:r w:rsidR="004E2012" w:rsidRPr="00BA2747">
        <w:rPr>
          <w:bCs/>
          <w:sz w:val="28"/>
          <w:szCs w:val="28"/>
          <w:lang w:val="kk-KZ"/>
        </w:rPr>
        <w:t xml:space="preserve"> университеті</w:t>
      </w:r>
    </w:p>
    <w:p w14:paraId="50129CEA" w14:textId="77777777" w:rsidR="004E2012" w:rsidRPr="008A1991" w:rsidRDefault="004E2012" w:rsidP="004E2012">
      <w:pPr>
        <w:jc w:val="center"/>
        <w:rPr>
          <w:bCs/>
          <w:sz w:val="28"/>
          <w:szCs w:val="28"/>
          <w:lang w:val="kk-KZ"/>
        </w:rPr>
      </w:pPr>
    </w:p>
    <w:p w14:paraId="1BD0BC6A" w14:textId="77777777" w:rsidR="004F1280" w:rsidRPr="008A1991" w:rsidRDefault="004F1280" w:rsidP="004E2012">
      <w:pPr>
        <w:jc w:val="center"/>
        <w:rPr>
          <w:bCs/>
          <w:sz w:val="28"/>
          <w:szCs w:val="28"/>
          <w:lang w:val="kk-KZ"/>
        </w:rPr>
      </w:pPr>
    </w:p>
    <w:p w14:paraId="6468865A" w14:textId="389073C1" w:rsidR="004F1280" w:rsidRPr="004F1280" w:rsidRDefault="00C5563A" w:rsidP="001469CF">
      <w:pPr>
        <w:jc w:val="center"/>
        <w:rPr>
          <w:bCs/>
          <w:sz w:val="28"/>
          <w:szCs w:val="28"/>
          <w:lang w:val="kk-KZ"/>
        </w:rPr>
      </w:pPr>
      <w:r w:rsidRPr="00C5563A">
        <w:rPr>
          <w:bCs/>
          <w:sz w:val="28"/>
          <w:szCs w:val="28"/>
          <w:lang w:val="kk-KZ"/>
        </w:rPr>
        <w:t>Ә</w:t>
      </w:r>
      <w:r>
        <w:rPr>
          <w:bCs/>
          <w:sz w:val="28"/>
          <w:szCs w:val="28"/>
          <w:lang w:val="kk-KZ"/>
        </w:rPr>
        <w:t>Ө</w:t>
      </w:r>
      <w:r w:rsidRPr="00C5563A">
        <w:rPr>
          <w:bCs/>
          <w:sz w:val="28"/>
          <w:szCs w:val="28"/>
          <w:lang w:val="kk-KZ"/>
        </w:rPr>
        <w:t>Ж 519.6:517.955</w:t>
      </w:r>
      <w:r w:rsidR="001469CF">
        <w:rPr>
          <w:bCs/>
          <w:sz w:val="28"/>
          <w:szCs w:val="28"/>
          <w:lang w:val="kk-KZ"/>
        </w:rPr>
        <w:t xml:space="preserve">                                                               </w:t>
      </w:r>
      <w:r w:rsidR="004F1280">
        <w:rPr>
          <w:bCs/>
          <w:sz w:val="28"/>
          <w:szCs w:val="28"/>
          <w:lang w:val="kk-KZ"/>
        </w:rPr>
        <w:t>Қолжазба құқығында</w:t>
      </w:r>
    </w:p>
    <w:p w14:paraId="751A99FE" w14:textId="4601A112" w:rsidR="004E2012" w:rsidRDefault="004E2012" w:rsidP="004E2012">
      <w:pPr>
        <w:jc w:val="center"/>
        <w:rPr>
          <w:bCs/>
          <w:sz w:val="28"/>
          <w:szCs w:val="28"/>
          <w:lang w:val="kk-KZ"/>
        </w:rPr>
      </w:pPr>
    </w:p>
    <w:p w14:paraId="18928F13" w14:textId="77777777" w:rsidR="004E2012" w:rsidRDefault="004E2012" w:rsidP="004E2012">
      <w:pPr>
        <w:jc w:val="center"/>
        <w:rPr>
          <w:bCs/>
          <w:sz w:val="28"/>
          <w:szCs w:val="28"/>
          <w:lang w:val="kk-KZ"/>
        </w:rPr>
      </w:pPr>
    </w:p>
    <w:p w14:paraId="7C7F8C75" w14:textId="77777777" w:rsidR="00BA2747" w:rsidRDefault="00BA2747" w:rsidP="004E2012">
      <w:pPr>
        <w:jc w:val="center"/>
        <w:rPr>
          <w:bCs/>
          <w:sz w:val="28"/>
          <w:szCs w:val="28"/>
          <w:lang w:val="kk-KZ"/>
        </w:rPr>
      </w:pPr>
    </w:p>
    <w:p w14:paraId="650D7E93" w14:textId="77777777" w:rsidR="00BA2747" w:rsidRDefault="00BA2747" w:rsidP="002E18EA">
      <w:pPr>
        <w:rPr>
          <w:bCs/>
          <w:sz w:val="28"/>
          <w:szCs w:val="28"/>
          <w:lang w:val="kk-KZ"/>
        </w:rPr>
      </w:pPr>
    </w:p>
    <w:p w14:paraId="7438C205" w14:textId="77777777" w:rsidR="00BA2747" w:rsidRDefault="00BA2747" w:rsidP="004E2012">
      <w:pPr>
        <w:jc w:val="center"/>
        <w:rPr>
          <w:bCs/>
          <w:sz w:val="28"/>
          <w:szCs w:val="28"/>
          <w:lang w:val="kk-KZ"/>
        </w:rPr>
      </w:pPr>
    </w:p>
    <w:p w14:paraId="498791A9" w14:textId="6C166045" w:rsidR="004E2012" w:rsidRPr="001469CF" w:rsidRDefault="006D3EA6" w:rsidP="004E2012">
      <w:pPr>
        <w:jc w:val="center"/>
        <w:rPr>
          <w:b/>
          <w:sz w:val="28"/>
          <w:szCs w:val="28"/>
          <w:lang w:val="kk-KZ"/>
        </w:rPr>
      </w:pPr>
      <w:r w:rsidRPr="001469CF">
        <w:rPr>
          <w:b/>
          <w:sz w:val="28"/>
          <w:szCs w:val="28"/>
          <w:lang w:val="kk-KZ"/>
        </w:rPr>
        <w:t>БОРАНБЕК КҮЛЖАМИЛА</w:t>
      </w:r>
    </w:p>
    <w:p w14:paraId="742DE089" w14:textId="77777777" w:rsidR="004F1280" w:rsidRDefault="004F1280" w:rsidP="004E2012">
      <w:pPr>
        <w:jc w:val="center"/>
        <w:rPr>
          <w:bCs/>
          <w:sz w:val="28"/>
          <w:szCs w:val="28"/>
          <w:lang w:val="kk-KZ"/>
        </w:rPr>
      </w:pPr>
    </w:p>
    <w:p w14:paraId="79AAF2D6" w14:textId="77777777" w:rsidR="002E18EA" w:rsidRPr="00475A3B" w:rsidRDefault="002E18EA" w:rsidP="004E2012">
      <w:pPr>
        <w:jc w:val="center"/>
        <w:rPr>
          <w:bCs/>
          <w:sz w:val="28"/>
          <w:szCs w:val="28"/>
          <w:lang w:val="kk-KZ"/>
        </w:rPr>
      </w:pPr>
    </w:p>
    <w:p w14:paraId="322379CC" w14:textId="4D2E75AF" w:rsidR="004E2012" w:rsidRPr="001469CF" w:rsidRDefault="004E2012" w:rsidP="002E18EA">
      <w:pPr>
        <w:widowControl w:val="0"/>
        <w:spacing w:line="256" w:lineRule="auto"/>
        <w:jc w:val="center"/>
        <w:rPr>
          <w:b/>
          <w:bCs/>
          <w:sz w:val="28"/>
          <w:szCs w:val="28"/>
          <w:lang w:val="kk-KZ"/>
        </w:rPr>
      </w:pPr>
      <w:r w:rsidRPr="001469CF">
        <w:rPr>
          <w:b/>
          <w:bCs/>
          <w:sz w:val="28"/>
          <w:szCs w:val="28"/>
          <w:lang w:val="kk-KZ"/>
        </w:rPr>
        <w:t>Кеуекті ортада сұйықтық қозғалысының бөлшек ретті стохастикалық теңдеулерін шешудің ақырлы элементтер әдістері</w:t>
      </w:r>
    </w:p>
    <w:p w14:paraId="765D33C8" w14:textId="77777777" w:rsidR="002E18EA" w:rsidRDefault="002E18EA" w:rsidP="002E18EA">
      <w:pPr>
        <w:widowControl w:val="0"/>
        <w:spacing w:line="256" w:lineRule="auto"/>
        <w:jc w:val="center"/>
        <w:rPr>
          <w:b/>
          <w:bCs/>
          <w:sz w:val="32"/>
          <w:szCs w:val="32"/>
          <w:lang w:val="kk-KZ"/>
        </w:rPr>
      </w:pPr>
    </w:p>
    <w:p w14:paraId="219C98A4" w14:textId="77777777" w:rsidR="002E18EA" w:rsidRPr="002E18EA" w:rsidRDefault="002E18EA" w:rsidP="002E18EA">
      <w:pPr>
        <w:widowControl w:val="0"/>
        <w:spacing w:line="256" w:lineRule="auto"/>
        <w:jc w:val="center"/>
        <w:rPr>
          <w:b/>
          <w:bCs/>
          <w:sz w:val="32"/>
          <w:szCs w:val="32"/>
          <w:lang w:val="kk-KZ"/>
        </w:rPr>
      </w:pPr>
    </w:p>
    <w:p w14:paraId="7DFC6654" w14:textId="0077B3DF" w:rsidR="002E18EA" w:rsidRPr="006D3EA6" w:rsidRDefault="002E18EA" w:rsidP="004E2012">
      <w:pPr>
        <w:jc w:val="center"/>
        <w:rPr>
          <w:bCs/>
          <w:sz w:val="28"/>
          <w:szCs w:val="28"/>
        </w:rPr>
      </w:pPr>
      <w:r w:rsidRPr="002D0477">
        <w:rPr>
          <w:bCs/>
          <w:sz w:val="28"/>
          <w:szCs w:val="28"/>
        </w:rPr>
        <w:t>8</w:t>
      </w:r>
      <w:r w:rsidRPr="002D0477">
        <w:rPr>
          <w:bCs/>
          <w:sz w:val="28"/>
          <w:szCs w:val="28"/>
          <w:lang w:val="en-US"/>
        </w:rPr>
        <w:t>D</w:t>
      </w:r>
      <w:r w:rsidRPr="002D0477">
        <w:rPr>
          <w:bCs/>
          <w:sz w:val="28"/>
          <w:szCs w:val="28"/>
        </w:rPr>
        <w:t xml:space="preserve">05401 – </w:t>
      </w:r>
      <w:r w:rsidRPr="002D0477">
        <w:rPr>
          <w:bCs/>
          <w:sz w:val="28"/>
          <w:szCs w:val="28"/>
          <w:lang w:val="kk-KZ"/>
        </w:rPr>
        <w:t>Математика</w:t>
      </w:r>
      <w:r w:rsidR="005465D8" w:rsidRPr="006D3EA6">
        <w:rPr>
          <w:bCs/>
          <w:sz w:val="28"/>
          <w:szCs w:val="28"/>
        </w:rPr>
        <w:t xml:space="preserve"> </w:t>
      </w:r>
    </w:p>
    <w:p w14:paraId="04B7234E" w14:textId="77777777" w:rsidR="001469CF" w:rsidRPr="002E18EA" w:rsidRDefault="001469CF" w:rsidP="004E2012">
      <w:pPr>
        <w:jc w:val="center"/>
        <w:rPr>
          <w:bCs/>
          <w:sz w:val="28"/>
          <w:szCs w:val="28"/>
          <w:lang w:val="kk-KZ"/>
        </w:rPr>
      </w:pPr>
    </w:p>
    <w:p w14:paraId="11C76FFD" w14:textId="77777777" w:rsidR="004F1280" w:rsidRPr="002E18EA" w:rsidRDefault="004F1280" w:rsidP="004E2012">
      <w:pPr>
        <w:jc w:val="center"/>
        <w:rPr>
          <w:bCs/>
          <w:sz w:val="28"/>
          <w:szCs w:val="28"/>
          <w:lang w:val="kk-KZ"/>
        </w:rPr>
      </w:pPr>
      <w:r w:rsidRPr="002E18EA">
        <w:rPr>
          <w:bCs/>
          <w:sz w:val="28"/>
          <w:szCs w:val="28"/>
          <w:lang w:val="kk-KZ"/>
        </w:rPr>
        <w:t xml:space="preserve">Философия докторы (PhD) </w:t>
      </w:r>
    </w:p>
    <w:p w14:paraId="3E05BE9C" w14:textId="044FEC64" w:rsidR="004E2012" w:rsidRPr="002E18EA" w:rsidRDefault="004F1280" w:rsidP="004E2012">
      <w:pPr>
        <w:jc w:val="center"/>
        <w:rPr>
          <w:bCs/>
          <w:sz w:val="28"/>
          <w:szCs w:val="28"/>
          <w:lang w:val="kk-KZ"/>
        </w:rPr>
      </w:pPr>
      <w:r w:rsidRPr="002E18EA">
        <w:rPr>
          <w:bCs/>
          <w:sz w:val="28"/>
          <w:szCs w:val="28"/>
          <w:lang w:val="kk-KZ"/>
        </w:rPr>
        <w:t>дәрежесін алу үшін дайындалған диссертация</w:t>
      </w:r>
    </w:p>
    <w:p w14:paraId="7D6E37F7" w14:textId="77777777" w:rsidR="004E2012" w:rsidRDefault="004E2012" w:rsidP="004E2012">
      <w:pPr>
        <w:jc w:val="center"/>
        <w:rPr>
          <w:bCs/>
          <w:sz w:val="28"/>
          <w:szCs w:val="28"/>
          <w:lang w:val="kk-KZ"/>
        </w:rPr>
      </w:pPr>
    </w:p>
    <w:p w14:paraId="08660202" w14:textId="77777777" w:rsidR="004E2012" w:rsidRDefault="004E2012" w:rsidP="004E2012">
      <w:pPr>
        <w:jc w:val="center"/>
        <w:rPr>
          <w:bCs/>
          <w:sz w:val="28"/>
          <w:szCs w:val="28"/>
          <w:lang w:val="kk-KZ"/>
        </w:rPr>
      </w:pPr>
    </w:p>
    <w:p w14:paraId="4C67C331" w14:textId="77777777" w:rsidR="004E2012" w:rsidRDefault="004E2012" w:rsidP="004E2012">
      <w:pPr>
        <w:jc w:val="center"/>
        <w:rPr>
          <w:bCs/>
          <w:sz w:val="28"/>
          <w:szCs w:val="28"/>
          <w:lang w:val="kk-KZ"/>
        </w:rPr>
      </w:pPr>
    </w:p>
    <w:p w14:paraId="430AAF4F" w14:textId="77777777" w:rsidR="004E2012" w:rsidRDefault="004E2012" w:rsidP="004E2012">
      <w:pPr>
        <w:rPr>
          <w:bCs/>
          <w:sz w:val="28"/>
          <w:szCs w:val="28"/>
          <w:lang w:val="kk-KZ"/>
        </w:rPr>
      </w:pPr>
    </w:p>
    <w:p w14:paraId="5EFB9814" w14:textId="77777777" w:rsidR="00BB1FFB" w:rsidRDefault="00BB1FFB" w:rsidP="001469CF">
      <w:pPr>
        <w:ind w:firstLine="3402"/>
        <w:rPr>
          <w:bCs/>
          <w:sz w:val="28"/>
          <w:szCs w:val="28"/>
          <w:lang w:val="kk-KZ"/>
        </w:rPr>
      </w:pPr>
    </w:p>
    <w:p w14:paraId="0BF44ABC" w14:textId="1744866B" w:rsidR="004E2012" w:rsidRPr="00BA2747" w:rsidRDefault="004F1280" w:rsidP="001469CF">
      <w:pPr>
        <w:ind w:firstLine="3402"/>
        <w:rPr>
          <w:bCs/>
          <w:sz w:val="28"/>
          <w:szCs w:val="28"/>
          <w:lang w:val="kk-KZ"/>
        </w:rPr>
      </w:pPr>
      <w:r w:rsidRPr="00BA2747">
        <w:rPr>
          <w:bCs/>
          <w:sz w:val="28"/>
          <w:szCs w:val="28"/>
          <w:lang w:val="kk-KZ"/>
        </w:rPr>
        <w:t>Ғылыми кеңесші</w:t>
      </w:r>
      <w:r w:rsidR="006C1CFF">
        <w:rPr>
          <w:bCs/>
          <w:sz w:val="28"/>
          <w:szCs w:val="28"/>
          <w:lang w:val="kk-KZ"/>
        </w:rPr>
        <w:t>:</w:t>
      </w:r>
    </w:p>
    <w:p w14:paraId="1A8C3794" w14:textId="72D7C15C" w:rsidR="004F1280" w:rsidRPr="00BA2747" w:rsidRDefault="004F1280" w:rsidP="001469CF">
      <w:pPr>
        <w:ind w:firstLine="3402"/>
        <w:rPr>
          <w:bCs/>
          <w:sz w:val="28"/>
          <w:szCs w:val="28"/>
          <w:lang w:val="kk-KZ"/>
        </w:rPr>
      </w:pPr>
      <w:r w:rsidRPr="00BA2747">
        <w:rPr>
          <w:bCs/>
          <w:sz w:val="28"/>
          <w:szCs w:val="28"/>
          <w:lang w:val="kk-KZ"/>
        </w:rPr>
        <w:t>Физика</w:t>
      </w:r>
      <w:r w:rsidRPr="00BA2747">
        <w:rPr>
          <w:bCs/>
          <w:sz w:val="28"/>
          <w:szCs w:val="28"/>
        </w:rPr>
        <w:t>-</w:t>
      </w:r>
      <w:r w:rsidRPr="00BA2747">
        <w:rPr>
          <w:bCs/>
          <w:sz w:val="28"/>
          <w:szCs w:val="28"/>
          <w:lang w:val="kk-KZ"/>
        </w:rPr>
        <w:t xml:space="preserve">математика </w:t>
      </w:r>
      <w:r w:rsidR="00BB1FFB">
        <w:rPr>
          <w:bCs/>
          <w:sz w:val="28"/>
          <w:szCs w:val="28"/>
          <w:lang w:val="kk-KZ"/>
        </w:rPr>
        <w:t xml:space="preserve"> </w:t>
      </w:r>
      <w:r w:rsidR="00BA2747" w:rsidRPr="00BA2747">
        <w:rPr>
          <w:bCs/>
          <w:sz w:val="28"/>
          <w:szCs w:val="28"/>
          <w:lang w:val="kk-KZ"/>
        </w:rPr>
        <w:t>ғ</w:t>
      </w:r>
      <w:r w:rsidRPr="00BA2747">
        <w:rPr>
          <w:bCs/>
          <w:sz w:val="28"/>
          <w:szCs w:val="28"/>
          <w:lang w:val="kk-KZ"/>
        </w:rPr>
        <w:t>ылымдарының</w:t>
      </w:r>
      <w:r w:rsidR="00BA2747" w:rsidRPr="00BA2747">
        <w:rPr>
          <w:bCs/>
          <w:sz w:val="28"/>
          <w:szCs w:val="28"/>
          <w:lang w:val="kk-KZ"/>
        </w:rPr>
        <w:t xml:space="preserve"> д</w:t>
      </w:r>
      <w:r w:rsidR="00BB1FFB">
        <w:rPr>
          <w:bCs/>
          <w:sz w:val="28"/>
          <w:szCs w:val="28"/>
          <w:lang w:val="kk-KZ"/>
        </w:rPr>
        <w:t>о</w:t>
      </w:r>
      <w:r w:rsidRPr="00BA2747">
        <w:rPr>
          <w:bCs/>
          <w:sz w:val="28"/>
          <w:szCs w:val="28"/>
          <w:lang w:val="kk-KZ"/>
        </w:rPr>
        <w:t>кторы</w:t>
      </w:r>
    </w:p>
    <w:p w14:paraId="389D1687" w14:textId="2BC0B1BB" w:rsidR="004F1280" w:rsidRPr="00BA2747" w:rsidRDefault="00BA2747" w:rsidP="001469CF">
      <w:pPr>
        <w:ind w:firstLine="3402"/>
        <w:rPr>
          <w:bCs/>
          <w:sz w:val="28"/>
          <w:szCs w:val="28"/>
          <w:lang w:val="kk-KZ"/>
        </w:rPr>
      </w:pPr>
      <w:r w:rsidRPr="00BA2747">
        <w:rPr>
          <w:bCs/>
          <w:sz w:val="28"/>
          <w:szCs w:val="28"/>
          <w:lang w:val="kk-KZ"/>
        </w:rPr>
        <w:t>п</w:t>
      </w:r>
      <w:r w:rsidR="004F1280" w:rsidRPr="00BA2747">
        <w:rPr>
          <w:bCs/>
          <w:sz w:val="28"/>
          <w:szCs w:val="28"/>
          <w:lang w:val="kk-KZ"/>
        </w:rPr>
        <w:t xml:space="preserve">рофессор Абдумаувлен Бердышев </w:t>
      </w:r>
    </w:p>
    <w:p w14:paraId="06756B26" w14:textId="3FBC0028" w:rsidR="004F1280" w:rsidRPr="00BA2747" w:rsidRDefault="004F1280" w:rsidP="001469CF">
      <w:pPr>
        <w:ind w:firstLine="3402"/>
        <w:rPr>
          <w:bCs/>
          <w:sz w:val="28"/>
          <w:szCs w:val="28"/>
          <w:lang w:val="kk-KZ"/>
        </w:rPr>
      </w:pPr>
      <w:r w:rsidRPr="00BA2747">
        <w:rPr>
          <w:bCs/>
          <w:sz w:val="28"/>
          <w:szCs w:val="28"/>
          <w:lang w:val="kk-KZ"/>
        </w:rPr>
        <w:t>Абай атындағы ҚазҰПУ</w:t>
      </w:r>
    </w:p>
    <w:p w14:paraId="5C8DC0D1" w14:textId="41FB77BB" w:rsidR="004F1280" w:rsidRPr="00BA2747" w:rsidRDefault="004F1280" w:rsidP="001469CF">
      <w:pPr>
        <w:ind w:firstLine="3402"/>
        <w:rPr>
          <w:bCs/>
          <w:sz w:val="28"/>
          <w:szCs w:val="28"/>
          <w:lang w:val="kk-KZ"/>
        </w:rPr>
      </w:pPr>
      <w:r w:rsidRPr="00BA2747">
        <w:rPr>
          <w:bCs/>
          <w:sz w:val="28"/>
          <w:szCs w:val="28"/>
          <w:lang w:val="kk-KZ"/>
        </w:rPr>
        <w:t>Шетелдік ғылыми кеңесші</w:t>
      </w:r>
      <w:r w:rsidR="006C1CFF">
        <w:rPr>
          <w:bCs/>
          <w:sz w:val="28"/>
          <w:szCs w:val="28"/>
          <w:lang w:val="kk-KZ"/>
        </w:rPr>
        <w:t>:</w:t>
      </w:r>
      <w:r w:rsidR="00BA2747" w:rsidRPr="00BA2747">
        <w:rPr>
          <w:bCs/>
          <w:sz w:val="28"/>
          <w:szCs w:val="28"/>
          <w:lang w:val="kk-KZ"/>
        </w:rPr>
        <w:t xml:space="preserve"> </w:t>
      </w:r>
    </w:p>
    <w:p w14:paraId="587C49DD" w14:textId="4A6CA92B" w:rsidR="00BA2747" w:rsidRPr="008A1991" w:rsidRDefault="00BA2747" w:rsidP="001469CF">
      <w:pPr>
        <w:ind w:firstLine="3402"/>
        <w:rPr>
          <w:bCs/>
          <w:noProof/>
          <w:sz w:val="28"/>
          <w:szCs w:val="28"/>
          <w:lang w:val="kk-KZ"/>
        </w:rPr>
      </w:pPr>
      <w:r w:rsidRPr="008A1991">
        <w:rPr>
          <w:sz w:val="28"/>
          <w:szCs w:val="28"/>
          <w:shd w:val="clear" w:color="auto" w:fill="FFFFFF"/>
          <w:lang w:val="kk-KZ"/>
        </w:rPr>
        <w:t>Ph</w:t>
      </w:r>
      <w:r>
        <w:rPr>
          <w:sz w:val="28"/>
          <w:szCs w:val="28"/>
          <w:shd w:val="clear" w:color="auto" w:fill="FFFFFF"/>
          <w:lang w:val="kk-KZ"/>
        </w:rPr>
        <w:t>.</w:t>
      </w:r>
      <w:r w:rsidRPr="008A1991">
        <w:rPr>
          <w:sz w:val="28"/>
          <w:szCs w:val="28"/>
          <w:shd w:val="clear" w:color="auto" w:fill="FFFFFF"/>
          <w:lang w:val="kk-KZ"/>
        </w:rPr>
        <w:t>D</w:t>
      </w:r>
      <w:r w:rsidRPr="00BA2747">
        <w:rPr>
          <w:sz w:val="28"/>
          <w:szCs w:val="28"/>
          <w:shd w:val="clear" w:color="auto" w:fill="FFFFFF"/>
          <w:lang w:val="kk-KZ"/>
        </w:rPr>
        <w:t>,</w:t>
      </w:r>
      <w:r w:rsidRPr="008A1991">
        <w:rPr>
          <w:sz w:val="28"/>
          <w:szCs w:val="28"/>
          <w:shd w:val="clear" w:color="auto" w:fill="FFFFFF"/>
          <w:lang w:val="kk-KZ"/>
        </w:rPr>
        <w:t xml:space="preserve"> Франсиско Хавьер Фернандес </w:t>
      </w:r>
      <w:r w:rsidRPr="008A1991">
        <w:rPr>
          <w:noProof/>
          <w:sz w:val="28"/>
          <w:szCs w:val="28"/>
          <w:shd w:val="clear" w:color="auto" w:fill="FFFFFF"/>
          <w:lang w:val="kk-KZ"/>
        </w:rPr>
        <w:t>Фернандес,</w:t>
      </w:r>
    </w:p>
    <w:p w14:paraId="181602F4" w14:textId="0FF91248" w:rsidR="00BA2747" w:rsidRPr="00BA2747" w:rsidRDefault="00BA2747" w:rsidP="001469CF">
      <w:pPr>
        <w:ind w:firstLine="3402"/>
        <w:rPr>
          <w:bCs/>
          <w:sz w:val="28"/>
          <w:szCs w:val="28"/>
        </w:rPr>
      </w:pPr>
      <w:r w:rsidRPr="00BA2747">
        <w:rPr>
          <w:noProof/>
          <w:sz w:val="28"/>
          <w:szCs w:val="28"/>
          <w:shd w:val="clear" w:color="auto" w:fill="FFFFFF"/>
        </w:rPr>
        <w:t>Сантьяго-де-Компостела</w:t>
      </w:r>
      <w:r>
        <w:rPr>
          <w:noProof/>
          <w:sz w:val="28"/>
          <w:szCs w:val="28"/>
          <w:shd w:val="clear" w:color="auto" w:fill="FFFFFF"/>
          <w:lang w:val="kk-KZ"/>
        </w:rPr>
        <w:t xml:space="preserve"> </w:t>
      </w:r>
      <w:r w:rsidRPr="00BA2747">
        <w:rPr>
          <w:noProof/>
          <w:sz w:val="28"/>
          <w:szCs w:val="28"/>
          <w:shd w:val="clear" w:color="auto" w:fill="FFFFFF"/>
        </w:rPr>
        <w:t>университеті</w:t>
      </w:r>
      <w:r w:rsidRPr="00BA2747">
        <w:rPr>
          <w:noProof/>
          <w:sz w:val="28"/>
          <w:szCs w:val="28"/>
          <w:shd w:val="clear" w:color="auto" w:fill="FFFFFF"/>
          <w:lang w:val="kk-KZ"/>
        </w:rPr>
        <w:t xml:space="preserve"> </w:t>
      </w:r>
      <w:r w:rsidRPr="00BA2747">
        <w:rPr>
          <w:sz w:val="28"/>
          <w:szCs w:val="28"/>
          <w:shd w:val="clear" w:color="auto" w:fill="FFFFFF"/>
        </w:rPr>
        <w:t>(</w:t>
      </w:r>
      <w:r w:rsidRPr="00BA2747">
        <w:rPr>
          <w:sz w:val="28"/>
          <w:szCs w:val="28"/>
          <w:shd w:val="clear" w:color="auto" w:fill="FFFFFF"/>
          <w:lang w:val="kk-KZ"/>
        </w:rPr>
        <w:t>Испания</w:t>
      </w:r>
      <w:r w:rsidRPr="00BA2747">
        <w:rPr>
          <w:sz w:val="28"/>
          <w:szCs w:val="28"/>
          <w:shd w:val="clear" w:color="auto" w:fill="FFFFFF"/>
        </w:rPr>
        <w:t>)</w:t>
      </w:r>
    </w:p>
    <w:p w14:paraId="7ED82BBA" w14:textId="77777777" w:rsidR="004E2012" w:rsidRDefault="004E2012" w:rsidP="004E2012">
      <w:pPr>
        <w:rPr>
          <w:bCs/>
          <w:sz w:val="28"/>
          <w:szCs w:val="28"/>
          <w:lang w:val="kk-KZ"/>
        </w:rPr>
      </w:pPr>
    </w:p>
    <w:p w14:paraId="47BB2DAB" w14:textId="77777777" w:rsidR="002E18EA" w:rsidRDefault="002E18EA" w:rsidP="004E2012">
      <w:pPr>
        <w:rPr>
          <w:bCs/>
          <w:sz w:val="28"/>
          <w:szCs w:val="28"/>
          <w:lang w:val="kk-KZ"/>
        </w:rPr>
      </w:pPr>
    </w:p>
    <w:p w14:paraId="15B20261" w14:textId="77777777" w:rsidR="001469CF" w:rsidRDefault="001469CF" w:rsidP="004E2012">
      <w:pPr>
        <w:rPr>
          <w:bCs/>
          <w:sz w:val="28"/>
          <w:szCs w:val="28"/>
          <w:lang w:val="kk-KZ"/>
        </w:rPr>
      </w:pPr>
    </w:p>
    <w:p w14:paraId="708BEF27" w14:textId="77777777" w:rsidR="001469CF" w:rsidRDefault="001469CF" w:rsidP="004E2012">
      <w:pPr>
        <w:rPr>
          <w:bCs/>
          <w:sz w:val="28"/>
          <w:szCs w:val="28"/>
          <w:lang w:val="kk-KZ"/>
        </w:rPr>
      </w:pPr>
    </w:p>
    <w:p w14:paraId="443F8E4E" w14:textId="77777777" w:rsidR="002E18EA" w:rsidRDefault="002E18EA" w:rsidP="004E2012">
      <w:pPr>
        <w:rPr>
          <w:bCs/>
          <w:sz w:val="28"/>
          <w:szCs w:val="28"/>
          <w:lang w:val="kk-KZ"/>
        </w:rPr>
      </w:pPr>
    </w:p>
    <w:p w14:paraId="461270C3" w14:textId="71FE558A" w:rsidR="004E2012" w:rsidRDefault="00533FDD" w:rsidP="004E2012">
      <w:pPr>
        <w:rPr>
          <w:bCs/>
          <w:sz w:val="28"/>
          <w:szCs w:val="28"/>
          <w:lang w:val="kk-KZ"/>
        </w:rPr>
      </w:pPr>
      <w:r>
        <w:rPr>
          <w:bCs/>
          <w:sz w:val="28"/>
          <w:szCs w:val="28"/>
          <w:lang w:val="kk-KZ"/>
        </w:rPr>
        <w:t xml:space="preserve"> </w:t>
      </w:r>
    </w:p>
    <w:p w14:paraId="33A29CFD" w14:textId="77777777" w:rsidR="001469CF" w:rsidRDefault="001469CF" w:rsidP="004E2012">
      <w:pPr>
        <w:rPr>
          <w:bCs/>
          <w:sz w:val="28"/>
          <w:szCs w:val="28"/>
          <w:lang w:val="kk-KZ"/>
        </w:rPr>
      </w:pPr>
    </w:p>
    <w:p w14:paraId="7CF57D81" w14:textId="77777777" w:rsidR="001469CF" w:rsidRDefault="001469CF" w:rsidP="004E2012">
      <w:pPr>
        <w:rPr>
          <w:bCs/>
          <w:sz w:val="28"/>
          <w:szCs w:val="28"/>
          <w:lang w:val="kk-KZ"/>
        </w:rPr>
      </w:pPr>
    </w:p>
    <w:p w14:paraId="4C7CBBC9" w14:textId="77744000" w:rsidR="004E2012" w:rsidRDefault="002E18EA" w:rsidP="002E18EA">
      <w:pPr>
        <w:jc w:val="center"/>
        <w:rPr>
          <w:bCs/>
          <w:sz w:val="28"/>
          <w:szCs w:val="28"/>
          <w:lang w:val="kk-KZ"/>
        </w:rPr>
      </w:pPr>
      <w:r>
        <w:rPr>
          <w:bCs/>
          <w:sz w:val="28"/>
          <w:szCs w:val="28"/>
          <w:lang w:val="kk-KZ"/>
        </w:rPr>
        <w:t>Қазақстан  Республикасы</w:t>
      </w:r>
    </w:p>
    <w:p w14:paraId="0407CF8E" w14:textId="3907E7D9" w:rsidR="004E2012" w:rsidRDefault="004E2012" w:rsidP="00D55757">
      <w:pPr>
        <w:jc w:val="center"/>
        <w:rPr>
          <w:b/>
          <w:sz w:val="28"/>
          <w:szCs w:val="28"/>
          <w:lang w:val="kk-KZ"/>
        </w:rPr>
      </w:pPr>
      <w:r w:rsidRPr="00475A3B">
        <w:rPr>
          <w:bCs/>
          <w:sz w:val="28"/>
          <w:szCs w:val="28"/>
          <w:lang w:val="kk-KZ"/>
        </w:rPr>
        <w:t>Алматы, 202</w:t>
      </w:r>
      <w:r w:rsidR="008A1991" w:rsidRPr="008A1991">
        <w:rPr>
          <w:bCs/>
          <w:sz w:val="28"/>
          <w:szCs w:val="28"/>
        </w:rPr>
        <w:t>5</w:t>
      </w:r>
      <w:r w:rsidRPr="00475A3B">
        <w:rPr>
          <w:bCs/>
          <w:sz w:val="28"/>
          <w:szCs w:val="28"/>
          <w:lang w:val="kk-KZ"/>
        </w:rPr>
        <w:t xml:space="preserve"> </w:t>
      </w:r>
      <w:r>
        <w:rPr>
          <w:b/>
          <w:sz w:val="28"/>
          <w:szCs w:val="28"/>
          <w:lang w:val="kk-KZ"/>
        </w:rPr>
        <w:br w:type="page"/>
      </w:r>
    </w:p>
    <w:p w14:paraId="452472DD" w14:textId="77777777" w:rsidR="003F1D0B" w:rsidRDefault="003F1D0B">
      <w:pPr>
        <w:spacing w:after="160" w:line="259" w:lineRule="auto"/>
        <w:rPr>
          <w:sz w:val="28"/>
          <w:szCs w:val="28"/>
          <w:lang w:val="kk-KZ"/>
        </w:rPr>
        <w:sectPr w:rsidR="003F1D0B" w:rsidSect="001469CF">
          <w:footerReference w:type="default" r:id="rId8"/>
          <w:pgSz w:w="11906" w:h="16838" w:code="9"/>
          <w:pgMar w:top="1134" w:right="567" w:bottom="1134" w:left="1701" w:header="709" w:footer="709" w:gutter="0"/>
          <w:cols w:space="708"/>
          <w:docGrid w:linePitch="360"/>
        </w:sectPr>
      </w:pPr>
    </w:p>
    <w:sdt>
      <w:sdtPr>
        <w:rPr>
          <w:rFonts w:ascii="Times New Roman" w:eastAsia="Times New Roman" w:hAnsi="Times New Roman" w:cs="Times New Roman"/>
          <w:color w:val="auto"/>
          <w:sz w:val="28"/>
          <w:szCs w:val="28"/>
        </w:rPr>
        <w:id w:val="1546335698"/>
        <w:docPartObj>
          <w:docPartGallery w:val="Table of Contents"/>
          <w:docPartUnique/>
        </w:docPartObj>
      </w:sdtPr>
      <w:sdtContent>
        <w:p w14:paraId="5A949DA4" w14:textId="09DF5F9D" w:rsidR="004E2012" w:rsidRPr="006D3EA6" w:rsidRDefault="009A1D30" w:rsidP="006D3EA6">
          <w:pPr>
            <w:pStyle w:val="a4"/>
            <w:spacing w:before="0" w:line="240" w:lineRule="auto"/>
            <w:jc w:val="center"/>
            <w:rPr>
              <w:rFonts w:ascii="Times New Roman" w:hAnsi="Times New Roman" w:cs="Times New Roman"/>
              <w:b/>
              <w:bCs/>
              <w:color w:val="auto"/>
              <w:sz w:val="28"/>
              <w:szCs w:val="28"/>
            </w:rPr>
          </w:pPr>
          <w:r w:rsidRPr="006D3EA6">
            <w:rPr>
              <w:rFonts w:ascii="Times New Roman" w:hAnsi="Times New Roman" w:cs="Times New Roman"/>
              <w:b/>
              <w:bCs/>
              <w:color w:val="auto"/>
              <w:sz w:val="28"/>
              <w:szCs w:val="28"/>
            </w:rPr>
            <w:t>МАЗМҰНЫ</w:t>
          </w:r>
        </w:p>
        <w:p w14:paraId="7519BC93" w14:textId="77777777" w:rsidR="009546D6" w:rsidRPr="002D0477" w:rsidRDefault="009546D6" w:rsidP="002D0477">
          <w:pPr>
            <w:ind w:right="282"/>
            <w:rPr>
              <w:sz w:val="28"/>
              <w:szCs w:val="28"/>
              <w:lang w:val="kk-KZ"/>
            </w:rPr>
          </w:pPr>
        </w:p>
        <w:p w14:paraId="2B857ABC" w14:textId="72A73C01" w:rsidR="002D0477" w:rsidRPr="002D0477" w:rsidRDefault="004E2012" w:rsidP="006D3EA6">
          <w:pPr>
            <w:pStyle w:val="11"/>
            <w:rPr>
              <w:rFonts w:asciiTheme="minorHAnsi" w:eastAsiaTheme="minorEastAsia" w:hAnsiTheme="minorHAnsi" w:cstheme="minorBidi"/>
              <w:color w:val="auto"/>
              <w:kern w:val="2"/>
              <w14:ligatures w14:val="standardContextual"/>
            </w:rPr>
          </w:pPr>
          <w:r w:rsidRPr="002D0477">
            <w:fldChar w:fldCharType="begin"/>
          </w:r>
          <w:r w:rsidRPr="002D0477">
            <w:instrText xml:space="preserve"> TOC \o "1-3" \h \z \u </w:instrText>
          </w:r>
          <w:r w:rsidRPr="002D0477">
            <w:fldChar w:fldCharType="separate"/>
          </w:r>
          <w:hyperlink w:anchor="_Toc204103633" w:history="1">
            <w:r w:rsidR="002D0477" w:rsidRPr="006D3EA6">
              <w:rPr>
                <w:rStyle w:val="a5"/>
                <w:b/>
                <w:bCs/>
              </w:rPr>
              <w:t>КІРІСПЕ</w:t>
            </w:r>
            <w:r w:rsidR="002D0477" w:rsidRPr="002D0477">
              <w:rPr>
                <w:webHidden/>
              </w:rPr>
              <w:tab/>
            </w:r>
            <w:r w:rsidR="002D0477" w:rsidRPr="002D0477">
              <w:rPr>
                <w:webHidden/>
              </w:rPr>
              <w:fldChar w:fldCharType="begin"/>
            </w:r>
            <w:r w:rsidR="002D0477" w:rsidRPr="002D0477">
              <w:rPr>
                <w:webHidden/>
              </w:rPr>
              <w:instrText xml:space="preserve"> PAGEREF _Toc204103633 \h </w:instrText>
            </w:r>
            <w:r w:rsidR="002D0477" w:rsidRPr="002D0477">
              <w:rPr>
                <w:webHidden/>
              </w:rPr>
            </w:r>
            <w:r w:rsidR="002D0477" w:rsidRPr="002D0477">
              <w:rPr>
                <w:webHidden/>
              </w:rPr>
              <w:fldChar w:fldCharType="separate"/>
            </w:r>
            <w:r w:rsidR="00F92309">
              <w:rPr>
                <w:webHidden/>
              </w:rPr>
              <w:t>4</w:t>
            </w:r>
            <w:r w:rsidR="002D0477" w:rsidRPr="002D0477">
              <w:rPr>
                <w:webHidden/>
              </w:rPr>
              <w:fldChar w:fldCharType="end"/>
            </w:r>
          </w:hyperlink>
        </w:p>
        <w:p w14:paraId="3AC25B0F" w14:textId="2041D7CA" w:rsidR="002D0477" w:rsidRPr="006D3EA6" w:rsidRDefault="002D0477" w:rsidP="006D3EA6">
          <w:pPr>
            <w:pStyle w:val="11"/>
            <w:rPr>
              <w:rFonts w:asciiTheme="minorHAnsi" w:eastAsiaTheme="minorEastAsia" w:hAnsiTheme="minorHAnsi" w:cstheme="minorBidi"/>
              <w:color w:val="auto"/>
              <w:kern w:val="2"/>
              <w14:ligatures w14:val="standardContextual"/>
            </w:rPr>
          </w:pPr>
          <w:hyperlink w:anchor="_Toc204103634" w:history="1">
            <w:r w:rsidRPr="006D3EA6">
              <w:rPr>
                <w:rStyle w:val="a5"/>
                <w:b/>
                <w:bCs/>
              </w:rPr>
              <w:t>1 БӨЛШЕК РЕТТІ ТУЫНДЫЛЫ СТОХАСТИКАЛЫҚ СТОКС-ДАРСИ МОДЕЛІ  ҮШІН ЕСЕПТІҢ ҚОЙЫЛЫМЫ</w:t>
            </w:r>
            <w:r w:rsidRPr="006D3EA6">
              <w:rPr>
                <w:webHidden/>
              </w:rPr>
              <w:tab/>
            </w:r>
            <w:r w:rsidRPr="006D3EA6">
              <w:rPr>
                <w:webHidden/>
              </w:rPr>
              <w:fldChar w:fldCharType="begin"/>
            </w:r>
            <w:r w:rsidRPr="006D3EA6">
              <w:rPr>
                <w:webHidden/>
              </w:rPr>
              <w:instrText xml:space="preserve"> PAGEREF _Toc204103634 \h </w:instrText>
            </w:r>
            <w:r w:rsidRPr="006D3EA6">
              <w:rPr>
                <w:webHidden/>
              </w:rPr>
            </w:r>
            <w:r w:rsidRPr="006D3EA6">
              <w:rPr>
                <w:webHidden/>
              </w:rPr>
              <w:fldChar w:fldCharType="separate"/>
            </w:r>
            <w:r w:rsidR="00F92309">
              <w:rPr>
                <w:webHidden/>
              </w:rPr>
              <w:t>15</w:t>
            </w:r>
            <w:r w:rsidRPr="006D3EA6">
              <w:rPr>
                <w:webHidden/>
              </w:rPr>
              <w:fldChar w:fldCharType="end"/>
            </w:r>
          </w:hyperlink>
        </w:p>
        <w:p w14:paraId="4D2C2358" w14:textId="381CD603" w:rsidR="002D0477" w:rsidRPr="002D0477" w:rsidRDefault="002D0477" w:rsidP="002D0477">
          <w:pPr>
            <w:pStyle w:val="21"/>
            <w:spacing w:after="0"/>
            <w:ind w:left="0" w:right="282"/>
            <w:rPr>
              <w:rFonts w:asciiTheme="minorHAnsi" w:eastAsiaTheme="minorEastAsia" w:hAnsiTheme="minorHAnsi" w:cstheme="minorBidi"/>
              <w:noProof/>
              <w:kern w:val="2"/>
              <w:sz w:val="28"/>
              <w:szCs w:val="28"/>
              <w14:ligatures w14:val="standardContextual"/>
            </w:rPr>
          </w:pPr>
          <w:hyperlink w:anchor="_Toc204103635" w:history="1">
            <w:r w:rsidRPr="002D0477">
              <w:rPr>
                <w:rStyle w:val="a5"/>
                <w:noProof/>
                <w:sz w:val="28"/>
                <w:szCs w:val="28"/>
                <w:lang w:val="kk-KZ"/>
              </w:rPr>
              <w:t>1.1</w:t>
            </w:r>
            <w:r>
              <w:rPr>
                <w:rFonts w:asciiTheme="minorHAnsi" w:eastAsiaTheme="minorEastAsia" w:hAnsiTheme="minorHAnsi" w:cstheme="minorBidi"/>
                <w:noProof/>
                <w:kern w:val="2"/>
                <w:sz w:val="28"/>
                <w:szCs w:val="28"/>
                <w14:ligatures w14:val="standardContextual"/>
              </w:rPr>
              <w:t xml:space="preserve"> </w:t>
            </w:r>
            <w:r w:rsidRPr="002D0477">
              <w:rPr>
                <w:rStyle w:val="a5"/>
                <w:noProof/>
                <w:sz w:val="28"/>
                <w:szCs w:val="28"/>
                <w:lang w:val="kk-KZ"/>
              </w:rPr>
              <w:t>Стохастикалық Стокс-Дарси моделі үшін бөлшек ретті туындылы жалпылауды енгізу</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_Toc204103635 \h </w:instrText>
            </w:r>
            <w:r w:rsidRPr="002D0477">
              <w:rPr>
                <w:noProof/>
                <w:webHidden/>
                <w:sz w:val="28"/>
                <w:szCs w:val="28"/>
              </w:rPr>
            </w:r>
            <w:r w:rsidRPr="002D0477">
              <w:rPr>
                <w:noProof/>
                <w:webHidden/>
                <w:sz w:val="28"/>
                <w:szCs w:val="28"/>
              </w:rPr>
              <w:fldChar w:fldCharType="separate"/>
            </w:r>
            <w:r w:rsidR="00F92309">
              <w:rPr>
                <w:noProof/>
                <w:webHidden/>
                <w:sz w:val="28"/>
                <w:szCs w:val="28"/>
              </w:rPr>
              <w:t>15</w:t>
            </w:r>
            <w:r w:rsidRPr="002D0477">
              <w:rPr>
                <w:noProof/>
                <w:webHidden/>
                <w:sz w:val="28"/>
                <w:szCs w:val="28"/>
              </w:rPr>
              <w:fldChar w:fldCharType="end"/>
            </w:r>
          </w:hyperlink>
        </w:p>
        <w:p w14:paraId="3154B917" w14:textId="670F6AC0" w:rsidR="002D0477" w:rsidRPr="002D0477" w:rsidRDefault="002D0477" w:rsidP="002D0477">
          <w:pPr>
            <w:pStyle w:val="21"/>
            <w:spacing w:after="0"/>
            <w:ind w:left="0" w:right="282"/>
            <w:rPr>
              <w:rFonts w:asciiTheme="minorHAnsi" w:eastAsiaTheme="minorEastAsia" w:hAnsiTheme="minorHAnsi" w:cstheme="minorBidi"/>
              <w:noProof/>
              <w:kern w:val="2"/>
              <w:sz w:val="28"/>
              <w:szCs w:val="28"/>
              <w14:ligatures w14:val="standardContextual"/>
            </w:rPr>
          </w:pPr>
          <w:hyperlink w:anchor="_Toc204103636" w:history="1">
            <w:r w:rsidRPr="002D0477">
              <w:rPr>
                <w:rStyle w:val="a5"/>
                <w:noProof/>
                <w:sz w:val="28"/>
                <w:szCs w:val="28"/>
                <w:lang w:val="en-US"/>
              </w:rPr>
              <w:t>1.2</w:t>
            </w:r>
            <w:r>
              <w:rPr>
                <w:rFonts w:asciiTheme="minorHAnsi" w:eastAsiaTheme="minorEastAsia" w:hAnsiTheme="minorHAnsi" w:cstheme="minorBidi"/>
                <w:noProof/>
                <w:kern w:val="2"/>
                <w:sz w:val="28"/>
                <w:szCs w:val="28"/>
                <w14:ligatures w14:val="standardContextual"/>
              </w:rPr>
              <w:t xml:space="preserve"> </w:t>
            </w:r>
            <w:r w:rsidRPr="002D0477">
              <w:rPr>
                <w:rStyle w:val="a5"/>
                <w:noProof/>
                <w:sz w:val="28"/>
                <w:szCs w:val="28"/>
                <w:lang w:val="kk-KZ"/>
              </w:rPr>
              <w:t>Есептің әлсіз қойылымын енгізу</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_Toc204103636 \h </w:instrText>
            </w:r>
            <w:r w:rsidRPr="002D0477">
              <w:rPr>
                <w:noProof/>
                <w:webHidden/>
                <w:sz w:val="28"/>
                <w:szCs w:val="28"/>
              </w:rPr>
            </w:r>
            <w:r w:rsidRPr="002D0477">
              <w:rPr>
                <w:noProof/>
                <w:webHidden/>
                <w:sz w:val="28"/>
                <w:szCs w:val="28"/>
              </w:rPr>
              <w:fldChar w:fldCharType="separate"/>
            </w:r>
            <w:r w:rsidR="00F92309">
              <w:rPr>
                <w:noProof/>
                <w:webHidden/>
                <w:sz w:val="28"/>
                <w:szCs w:val="28"/>
              </w:rPr>
              <w:t>20</w:t>
            </w:r>
            <w:r w:rsidRPr="002D0477">
              <w:rPr>
                <w:noProof/>
                <w:webHidden/>
                <w:sz w:val="28"/>
                <w:szCs w:val="28"/>
              </w:rPr>
              <w:fldChar w:fldCharType="end"/>
            </w:r>
          </w:hyperlink>
        </w:p>
        <w:p w14:paraId="1A4D8432" w14:textId="09804C4C" w:rsidR="002D0477" w:rsidRPr="002D0477" w:rsidRDefault="002D0477" w:rsidP="002D0477">
          <w:pPr>
            <w:pStyle w:val="21"/>
            <w:spacing w:after="0"/>
            <w:ind w:left="0" w:right="282"/>
            <w:rPr>
              <w:rFonts w:asciiTheme="minorHAnsi" w:eastAsiaTheme="minorEastAsia" w:hAnsiTheme="minorHAnsi" w:cstheme="minorBidi"/>
              <w:noProof/>
              <w:kern w:val="2"/>
              <w:sz w:val="28"/>
              <w:szCs w:val="28"/>
              <w14:ligatures w14:val="standardContextual"/>
            </w:rPr>
          </w:pPr>
          <w:hyperlink w:anchor="_Toc204103637" w:history="1">
            <w:r w:rsidRPr="002D0477">
              <w:rPr>
                <w:rStyle w:val="a5"/>
                <w:noProof/>
                <w:sz w:val="28"/>
                <w:szCs w:val="28"/>
                <w:lang w:val="kk-KZ"/>
              </w:rPr>
              <w:t>1-бөлім бойынша қортынды</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_Toc204103637 \h </w:instrText>
            </w:r>
            <w:r w:rsidRPr="002D0477">
              <w:rPr>
                <w:noProof/>
                <w:webHidden/>
                <w:sz w:val="28"/>
                <w:szCs w:val="28"/>
              </w:rPr>
            </w:r>
            <w:r w:rsidRPr="002D0477">
              <w:rPr>
                <w:noProof/>
                <w:webHidden/>
                <w:sz w:val="28"/>
                <w:szCs w:val="28"/>
              </w:rPr>
              <w:fldChar w:fldCharType="separate"/>
            </w:r>
            <w:r w:rsidR="00F92309">
              <w:rPr>
                <w:noProof/>
                <w:webHidden/>
                <w:sz w:val="28"/>
                <w:szCs w:val="28"/>
              </w:rPr>
              <w:t>22</w:t>
            </w:r>
            <w:r w:rsidRPr="002D0477">
              <w:rPr>
                <w:noProof/>
                <w:webHidden/>
                <w:sz w:val="28"/>
                <w:szCs w:val="28"/>
              </w:rPr>
              <w:fldChar w:fldCharType="end"/>
            </w:r>
          </w:hyperlink>
        </w:p>
        <w:p w14:paraId="2AD527AA" w14:textId="69CFB09E" w:rsidR="002D0477" w:rsidRPr="006D3EA6" w:rsidRDefault="002D0477" w:rsidP="006D3EA6">
          <w:pPr>
            <w:pStyle w:val="11"/>
            <w:rPr>
              <w:rFonts w:asciiTheme="minorHAnsi" w:eastAsiaTheme="minorEastAsia" w:hAnsiTheme="minorHAnsi" w:cstheme="minorBidi"/>
              <w:color w:val="auto"/>
              <w:kern w:val="2"/>
              <w14:ligatures w14:val="standardContextual"/>
            </w:rPr>
          </w:pPr>
          <w:hyperlink w:anchor="_Toc204103638" w:history="1">
            <w:r w:rsidRPr="006D3EA6">
              <w:rPr>
                <w:rStyle w:val="a5"/>
                <w:b/>
                <w:bCs/>
              </w:rPr>
              <w:t>2 СТОХАСТИКАЛЫҚ СТОКС-ДАРСИ МОДЕЛІНІҢ БӨЛШЕК РЕТТІ ЖАЛПЫЛАУЫ ҮШІН ЖОҒАРҒЫ РЕТТІ САНДЫҚ ӘДІС</w:t>
            </w:r>
            <w:r w:rsidRPr="006D3EA6">
              <w:rPr>
                <w:webHidden/>
              </w:rPr>
              <w:tab/>
            </w:r>
            <w:r w:rsidRPr="006D3EA6">
              <w:rPr>
                <w:webHidden/>
              </w:rPr>
              <w:fldChar w:fldCharType="begin"/>
            </w:r>
            <w:r w:rsidRPr="006D3EA6">
              <w:rPr>
                <w:webHidden/>
              </w:rPr>
              <w:instrText xml:space="preserve"> PAGEREF _Toc204103638 \h </w:instrText>
            </w:r>
            <w:r w:rsidRPr="006D3EA6">
              <w:rPr>
                <w:webHidden/>
              </w:rPr>
            </w:r>
            <w:r w:rsidRPr="006D3EA6">
              <w:rPr>
                <w:webHidden/>
              </w:rPr>
              <w:fldChar w:fldCharType="separate"/>
            </w:r>
            <w:r w:rsidR="00F92309">
              <w:rPr>
                <w:webHidden/>
              </w:rPr>
              <w:t>25</w:t>
            </w:r>
            <w:r w:rsidRPr="006D3EA6">
              <w:rPr>
                <w:webHidden/>
              </w:rPr>
              <w:fldChar w:fldCharType="end"/>
            </w:r>
          </w:hyperlink>
        </w:p>
        <w:p w14:paraId="4E5F72C2" w14:textId="1E577A76" w:rsidR="002D0477" w:rsidRPr="002D0477" w:rsidRDefault="002D0477" w:rsidP="002D0477">
          <w:pPr>
            <w:pStyle w:val="21"/>
            <w:spacing w:after="0"/>
            <w:ind w:left="0" w:right="282"/>
            <w:rPr>
              <w:rFonts w:asciiTheme="minorHAnsi" w:eastAsiaTheme="minorEastAsia" w:hAnsiTheme="minorHAnsi" w:cstheme="minorBidi"/>
              <w:noProof/>
              <w:kern w:val="2"/>
              <w:sz w:val="28"/>
              <w:szCs w:val="28"/>
              <w14:ligatures w14:val="standardContextual"/>
            </w:rPr>
          </w:pPr>
          <w:hyperlink w:anchor="_Toc204103639" w:history="1">
            <w:r w:rsidRPr="002D0477">
              <w:rPr>
                <w:rStyle w:val="a5"/>
                <w:noProof/>
                <w:sz w:val="28"/>
                <w:szCs w:val="28"/>
                <w:lang w:val="kk-KZ"/>
              </w:rPr>
              <w:t>2.1 Жоғары ретті сандық ансамбль әдісін құрастыру</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_Toc204103639 \h </w:instrText>
            </w:r>
            <w:r w:rsidRPr="002D0477">
              <w:rPr>
                <w:noProof/>
                <w:webHidden/>
                <w:sz w:val="28"/>
                <w:szCs w:val="28"/>
              </w:rPr>
            </w:r>
            <w:r w:rsidRPr="002D0477">
              <w:rPr>
                <w:noProof/>
                <w:webHidden/>
                <w:sz w:val="28"/>
                <w:szCs w:val="28"/>
              </w:rPr>
              <w:fldChar w:fldCharType="separate"/>
            </w:r>
            <w:r w:rsidR="00F92309">
              <w:rPr>
                <w:noProof/>
                <w:webHidden/>
                <w:sz w:val="28"/>
                <w:szCs w:val="28"/>
              </w:rPr>
              <w:t>25</w:t>
            </w:r>
            <w:r w:rsidRPr="002D0477">
              <w:rPr>
                <w:noProof/>
                <w:webHidden/>
                <w:sz w:val="28"/>
                <w:szCs w:val="28"/>
              </w:rPr>
              <w:fldChar w:fldCharType="end"/>
            </w:r>
          </w:hyperlink>
        </w:p>
        <w:p w14:paraId="3EC259B0" w14:textId="67C36ADE" w:rsidR="002D0477" w:rsidRPr="002D0477" w:rsidRDefault="002D0477" w:rsidP="002D0477">
          <w:pPr>
            <w:pStyle w:val="21"/>
            <w:spacing w:after="0"/>
            <w:ind w:left="0" w:right="282"/>
            <w:rPr>
              <w:rFonts w:asciiTheme="minorHAnsi" w:eastAsiaTheme="minorEastAsia" w:hAnsiTheme="minorHAnsi" w:cstheme="minorBidi"/>
              <w:noProof/>
              <w:kern w:val="2"/>
              <w:sz w:val="28"/>
              <w:szCs w:val="28"/>
              <w14:ligatures w14:val="standardContextual"/>
            </w:rPr>
          </w:pPr>
          <w:hyperlink w:anchor="_Toc204103640" w:history="1">
            <w:r w:rsidRPr="002D0477">
              <w:rPr>
                <w:rStyle w:val="a5"/>
                <w:noProof/>
                <w:sz w:val="28"/>
                <w:szCs w:val="28"/>
                <w:lang w:val="kk-KZ"/>
              </w:rPr>
              <w:t>2.2 Сандық әдісті теориялық талдау</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_Toc204103640 \h </w:instrText>
            </w:r>
            <w:r w:rsidRPr="002D0477">
              <w:rPr>
                <w:noProof/>
                <w:webHidden/>
                <w:sz w:val="28"/>
                <w:szCs w:val="28"/>
              </w:rPr>
            </w:r>
            <w:r w:rsidRPr="002D0477">
              <w:rPr>
                <w:noProof/>
                <w:webHidden/>
                <w:sz w:val="28"/>
                <w:szCs w:val="28"/>
              </w:rPr>
              <w:fldChar w:fldCharType="separate"/>
            </w:r>
            <w:r w:rsidR="00F92309">
              <w:rPr>
                <w:noProof/>
                <w:webHidden/>
                <w:sz w:val="28"/>
                <w:szCs w:val="28"/>
              </w:rPr>
              <w:t>30</w:t>
            </w:r>
            <w:r w:rsidRPr="002D0477">
              <w:rPr>
                <w:noProof/>
                <w:webHidden/>
                <w:sz w:val="28"/>
                <w:szCs w:val="28"/>
              </w:rPr>
              <w:fldChar w:fldCharType="end"/>
            </w:r>
          </w:hyperlink>
        </w:p>
        <w:p w14:paraId="40F78D47" w14:textId="2B575B4B" w:rsidR="002D0477" w:rsidRPr="002D0477" w:rsidRDefault="002D0477" w:rsidP="002D0477">
          <w:pPr>
            <w:pStyle w:val="31"/>
            <w:ind w:right="282"/>
            <w:rPr>
              <w:rFonts w:asciiTheme="minorHAnsi" w:eastAsiaTheme="minorEastAsia" w:hAnsiTheme="minorHAnsi" w:cstheme="minorBidi"/>
              <w:noProof/>
              <w:kern w:val="2"/>
              <w:sz w:val="28"/>
              <w:szCs w:val="28"/>
              <w14:ligatures w14:val="standardContextual"/>
            </w:rPr>
          </w:pPr>
          <w:hyperlink w:anchor="_Toc204103641" w:history="1">
            <w:r w:rsidRPr="002D0477">
              <w:rPr>
                <w:rStyle w:val="a5"/>
                <w:noProof/>
                <w:sz w:val="28"/>
                <w:szCs w:val="28"/>
                <w:lang w:val="kk-KZ"/>
              </w:rPr>
              <w:t>2.2.1 Сандық сұлбаның орнықтылығы</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_Toc204103641 \h </w:instrText>
            </w:r>
            <w:r w:rsidRPr="002D0477">
              <w:rPr>
                <w:noProof/>
                <w:webHidden/>
                <w:sz w:val="28"/>
                <w:szCs w:val="28"/>
              </w:rPr>
            </w:r>
            <w:r w:rsidRPr="002D0477">
              <w:rPr>
                <w:noProof/>
                <w:webHidden/>
                <w:sz w:val="28"/>
                <w:szCs w:val="28"/>
              </w:rPr>
              <w:fldChar w:fldCharType="separate"/>
            </w:r>
            <w:r w:rsidR="00F92309">
              <w:rPr>
                <w:noProof/>
                <w:webHidden/>
                <w:sz w:val="28"/>
                <w:szCs w:val="28"/>
              </w:rPr>
              <w:t>30</w:t>
            </w:r>
            <w:r w:rsidRPr="002D0477">
              <w:rPr>
                <w:noProof/>
                <w:webHidden/>
                <w:sz w:val="28"/>
                <w:szCs w:val="28"/>
              </w:rPr>
              <w:fldChar w:fldCharType="end"/>
            </w:r>
          </w:hyperlink>
        </w:p>
        <w:p w14:paraId="73F3BC8C" w14:textId="6EE0A41B" w:rsidR="002D0477" w:rsidRPr="002D0477" w:rsidRDefault="002D0477" w:rsidP="002D0477">
          <w:pPr>
            <w:pStyle w:val="31"/>
            <w:ind w:right="282"/>
            <w:rPr>
              <w:rFonts w:asciiTheme="minorHAnsi" w:eastAsiaTheme="minorEastAsia" w:hAnsiTheme="minorHAnsi" w:cstheme="minorBidi"/>
              <w:noProof/>
              <w:kern w:val="2"/>
              <w:sz w:val="28"/>
              <w:szCs w:val="28"/>
              <w14:ligatures w14:val="standardContextual"/>
            </w:rPr>
          </w:pPr>
          <w:hyperlink w:anchor="_Toc204103642" w:history="1">
            <w:r w:rsidRPr="002D0477">
              <w:rPr>
                <w:rStyle w:val="a5"/>
                <w:noProof/>
                <w:sz w:val="28"/>
                <w:szCs w:val="28"/>
                <w:lang w:val="kk-KZ"/>
              </w:rPr>
              <w:t>2.2.2 Сандық сұлбаның жинақтылығы</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_Toc204103642 \h </w:instrText>
            </w:r>
            <w:r w:rsidRPr="002D0477">
              <w:rPr>
                <w:noProof/>
                <w:webHidden/>
                <w:sz w:val="28"/>
                <w:szCs w:val="28"/>
              </w:rPr>
            </w:r>
            <w:r w:rsidRPr="002D0477">
              <w:rPr>
                <w:noProof/>
                <w:webHidden/>
                <w:sz w:val="28"/>
                <w:szCs w:val="28"/>
              </w:rPr>
              <w:fldChar w:fldCharType="separate"/>
            </w:r>
            <w:r w:rsidR="00F92309">
              <w:rPr>
                <w:noProof/>
                <w:webHidden/>
                <w:sz w:val="28"/>
                <w:szCs w:val="28"/>
              </w:rPr>
              <w:t>36</w:t>
            </w:r>
            <w:r w:rsidRPr="002D0477">
              <w:rPr>
                <w:noProof/>
                <w:webHidden/>
                <w:sz w:val="28"/>
                <w:szCs w:val="28"/>
              </w:rPr>
              <w:fldChar w:fldCharType="end"/>
            </w:r>
          </w:hyperlink>
        </w:p>
        <w:p w14:paraId="68954C4E" w14:textId="3767F3B5" w:rsidR="002D0477" w:rsidRPr="002D0477" w:rsidRDefault="002D0477" w:rsidP="002D0477">
          <w:pPr>
            <w:pStyle w:val="21"/>
            <w:spacing w:after="0"/>
            <w:ind w:left="0" w:right="282"/>
            <w:rPr>
              <w:rFonts w:asciiTheme="minorHAnsi" w:eastAsiaTheme="minorEastAsia" w:hAnsiTheme="minorHAnsi" w:cstheme="minorBidi"/>
              <w:noProof/>
              <w:kern w:val="2"/>
              <w:sz w:val="28"/>
              <w:szCs w:val="28"/>
              <w14:ligatures w14:val="standardContextual"/>
            </w:rPr>
          </w:pPr>
          <w:hyperlink w:anchor="_Toc204103643" w:history="1">
            <w:r w:rsidRPr="002D0477">
              <w:rPr>
                <w:rStyle w:val="a5"/>
                <w:noProof/>
                <w:sz w:val="28"/>
                <w:szCs w:val="28"/>
                <w:lang w:val="kk-KZ"/>
              </w:rPr>
              <w:t>2.3 Дискретті сұлбаны жүзеге асыру</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_Toc204103643 \h </w:instrText>
            </w:r>
            <w:r w:rsidRPr="002D0477">
              <w:rPr>
                <w:noProof/>
                <w:webHidden/>
                <w:sz w:val="28"/>
                <w:szCs w:val="28"/>
              </w:rPr>
            </w:r>
            <w:r w:rsidRPr="002D0477">
              <w:rPr>
                <w:noProof/>
                <w:webHidden/>
                <w:sz w:val="28"/>
                <w:szCs w:val="28"/>
              </w:rPr>
              <w:fldChar w:fldCharType="separate"/>
            </w:r>
            <w:r w:rsidR="00F92309">
              <w:rPr>
                <w:noProof/>
                <w:webHidden/>
                <w:sz w:val="28"/>
                <w:szCs w:val="28"/>
              </w:rPr>
              <w:t>41</w:t>
            </w:r>
            <w:r w:rsidRPr="002D0477">
              <w:rPr>
                <w:noProof/>
                <w:webHidden/>
                <w:sz w:val="28"/>
                <w:szCs w:val="28"/>
              </w:rPr>
              <w:fldChar w:fldCharType="end"/>
            </w:r>
          </w:hyperlink>
        </w:p>
        <w:p w14:paraId="429D3982" w14:textId="7389FA0D" w:rsidR="002D0477" w:rsidRPr="002D0477" w:rsidRDefault="002D0477" w:rsidP="002D0477">
          <w:pPr>
            <w:pStyle w:val="21"/>
            <w:spacing w:after="0"/>
            <w:ind w:left="0" w:right="282"/>
            <w:rPr>
              <w:rFonts w:asciiTheme="minorHAnsi" w:eastAsiaTheme="minorEastAsia" w:hAnsiTheme="minorHAnsi" w:cstheme="minorBidi"/>
              <w:noProof/>
              <w:kern w:val="2"/>
              <w:sz w:val="28"/>
              <w:szCs w:val="28"/>
              <w14:ligatures w14:val="standardContextual"/>
            </w:rPr>
          </w:pPr>
          <w:hyperlink w:anchor="_Toc204103644" w:history="1">
            <w:r w:rsidRPr="002D0477">
              <w:rPr>
                <w:rStyle w:val="a5"/>
                <w:noProof/>
                <w:sz w:val="28"/>
                <w:szCs w:val="28"/>
              </w:rPr>
              <w:t>2.4</w:t>
            </w:r>
            <w:r w:rsidRPr="002D0477">
              <w:rPr>
                <w:rStyle w:val="a5"/>
                <w:noProof/>
                <w:sz w:val="28"/>
                <w:szCs w:val="28"/>
                <w:lang w:val="kk-KZ"/>
              </w:rPr>
              <w:t xml:space="preserve"> Есептеу нәтижелері</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_Toc204103644 \h </w:instrText>
            </w:r>
            <w:r w:rsidRPr="002D0477">
              <w:rPr>
                <w:noProof/>
                <w:webHidden/>
                <w:sz w:val="28"/>
                <w:szCs w:val="28"/>
              </w:rPr>
            </w:r>
            <w:r w:rsidRPr="002D0477">
              <w:rPr>
                <w:noProof/>
                <w:webHidden/>
                <w:sz w:val="28"/>
                <w:szCs w:val="28"/>
              </w:rPr>
              <w:fldChar w:fldCharType="separate"/>
            </w:r>
            <w:r w:rsidR="00F92309">
              <w:rPr>
                <w:noProof/>
                <w:webHidden/>
                <w:sz w:val="28"/>
                <w:szCs w:val="28"/>
              </w:rPr>
              <w:t>43</w:t>
            </w:r>
            <w:r w:rsidRPr="002D0477">
              <w:rPr>
                <w:noProof/>
                <w:webHidden/>
                <w:sz w:val="28"/>
                <w:szCs w:val="28"/>
              </w:rPr>
              <w:fldChar w:fldCharType="end"/>
            </w:r>
          </w:hyperlink>
        </w:p>
        <w:p w14:paraId="24B3FCA8" w14:textId="422F6CBF" w:rsidR="002D0477" w:rsidRPr="002D0477" w:rsidRDefault="002D0477" w:rsidP="002D0477">
          <w:pPr>
            <w:pStyle w:val="31"/>
            <w:ind w:right="282"/>
            <w:rPr>
              <w:rFonts w:asciiTheme="minorHAnsi" w:eastAsiaTheme="minorEastAsia" w:hAnsiTheme="minorHAnsi" w:cstheme="minorBidi"/>
              <w:noProof/>
              <w:kern w:val="2"/>
              <w:sz w:val="28"/>
              <w:szCs w:val="28"/>
              <w14:ligatures w14:val="standardContextual"/>
            </w:rPr>
          </w:pPr>
          <w:hyperlink w:anchor="_Toc204103645" w:history="1">
            <w:r w:rsidRPr="002D0477">
              <w:rPr>
                <w:rStyle w:val="a5"/>
                <w:noProof/>
                <w:sz w:val="28"/>
                <w:szCs w:val="28"/>
              </w:rPr>
              <w:t xml:space="preserve">2.4.1 </w:t>
            </w:r>
            <w:r w:rsidRPr="002D0477">
              <w:rPr>
                <w:rStyle w:val="a5"/>
                <w:noProof/>
                <w:sz w:val="28"/>
                <w:szCs w:val="28"/>
                <w:lang w:val="kk-KZ"/>
              </w:rPr>
              <w:t>Жинақтылық ретін тексеру</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_Toc204103645 \h </w:instrText>
            </w:r>
            <w:r w:rsidRPr="002D0477">
              <w:rPr>
                <w:noProof/>
                <w:webHidden/>
                <w:sz w:val="28"/>
                <w:szCs w:val="28"/>
              </w:rPr>
            </w:r>
            <w:r w:rsidRPr="002D0477">
              <w:rPr>
                <w:noProof/>
                <w:webHidden/>
                <w:sz w:val="28"/>
                <w:szCs w:val="28"/>
              </w:rPr>
              <w:fldChar w:fldCharType="separate"/>
            </w:r>
            <w:r w:rsidR="00F92309">
              <w:rPr>
                <w:noProof/>
                <w:webHidden/>
                <w:sz w:val="28"/>
                <w:szCs w:val="28"/>
              </w:rPr>
              <w:t>43</w:t>
            </w:r>
            <w:r w:rsidRPr="002D0477">
              <w:rPr>
                <w:noProof/>
                <w:webHidden/>
                <w:sz w:val="28"/>
                <w:szCs w:val="28"/>
              </w:rPr>
              <w:fldChar w:fldCharType="end"/>
            </w:r>
          </w:hyperlink>
        </w:p>
        <w:p w14:paraId="27F07700" w14:textId="2BF80791" w:rsidR="002D0477" w:rsidRPr="002D0477" w:rsidRDefault="002D0477" w:rsidP="002D0477">
          <w:pPr>
            <w:pStyle w:val="31"/>
            <w:ind w:right="282"/>
            <w:rPr>
              <w:rFonts w:asciiTheme="minorHAnsi" w:eastAsiaTheme="minorEastAsia" w:hAnsiTheme="minorHAnsi" w:cstheme="minorBidi"/>
              <w:noProof/>
              <w:kern w:val="2"/>
              <w:sz w:val="28"/>
              <w:szCs w:val="28"/>
              <w14:ligatures w14:val="standardContextual"/>
            </w:rPr>
          </w:pPr>
          <w:hyperlink w:anchor="_Toc204103646" w:history="1">
            <w:r w:rsidRPr="002D0477">
              <w:rPr>
                <w:rStyle w:val="a5"/>
                <w:noProof/>
                <w:sz w:val="28"/>
                <w:szCs w:val="28"/>
                <w:lang w:val="kk-KZ"/>
              </w:rPr>
              <w:t>2.4.2 Бөлшек ретті стохастикалық Стокс-Дарси моделін жүзеге асыру үшін сандық әдісті қолдану</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_Toc204103646 \h </w:instrText>
            </w:r>
            <w:r w:rsidRPr="002D0477">
              <w:rPr>
                <w:noProof/>
                <w:webHidden/>
                <w:sz w:val="28"/>
                <w:szCs w:val="28"/>
              </w:rPr>
            </w:r>
            <w:r w:rsidRPr="002D0477">
              <w:rPr>
                <w:noProof/>
                <w:webHidden/>
                <w:sz w:val="28"/>
                <w:szCs w:val="28"/>
              </w:rPr>
              <w:fldChar w:fldCharType="separate"/>
            </w:r>
            <w:r w:rsidR="00F92309">
              <w:rPr>
                <w:noProof/>
                <w:webHidden/>
                <w:sz w:val="28"/>
                <w:szCs w:val="28"/>
              </w:rPr>
              <w:t>46</w:t>
            </w:r>
            <w:r w:rsidRPr="002D0477">
              <w:rPr>
                <w:noProof/>
                <w:webHidden/>
                <w:sz w:val="28"/>
                <w:szCs w:val="28"/>
              </w:rPr>
              <w:fldChar w:fldCharType="end"/>
            </w:r>
          </w:hyperlink>
        </w:p>
        <w:p w14:paraId="4F11F6CB" w14:textId="73184D90" w:rsidR="002D0477" w:rsidRPr="002D0477" w:rsidRDefault="002D0477" w:rsidP="002D0477">
          <w:pPr>
            <w:pStyle w:val="21"/>
            <w:spacing w:after="0"/>
            <w:ind w:left="0" w:right="282"/>
            <w:rPr>
              <w:rFonts w:asciiTheme="minorHAnsi" w:eastAsiaTheme="minorEastAsia" w:hAnsiTheme="minorHAnsi" w:cstheme="minorBidi"/>
              <w:noProof/>
              <w:kern w:val="2"/>
              <w:sz w:val="28"/>
              <w:szCs w:val="28"/>
              <w14:ligatures w14:val="standardContextual"/>
            </w:rPr>
          </w:pPr>
          <w:hyperlink w:anchor="_Toc204103647" w:history="1">
            <w:r w:rsidRPr="002D0477">
              <w:rPr>
                <w:rStyle w:val="a5"/>
                <w:noProof/>
                <w:sz w:val="28"/>
                <w:szCs w:val="28"/>
                <w:lang w:val="kk-KZ"/>
              </w:rPr>
              <w:t>2-бөлім бойынша қортынды</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_Toc204103647 \h </w:instrText>
            </w:r>
            <w:r w:rsidRPr="002D0477">
              <w:rPr>
                <w:noProof/>
                <w:webHidden/>
                <w:sz w:val="28"/>
                <w:szCs w:val="28"/>
              </w:rPr>
            </w:r>
            <w:r w:rsidRPr="002D0477">
              <w:rPr>
                <w:noProof/>
                <w:webHidden/>
                <w:sz w:val="28"/>
                <w:szCs w:val="28"/>
              </w:rPr>
              <w:fldChar w:fldCharType="separate"/>
            </w:r>
            <w:r w:rsidR="00F92309">
              <w:rPr>
                <w:noProof/>
                <w:webHidden/>
                <w:sz w:val="28"/>
                <w:szCs w:val="28"/>
              </w:rPr>
              <w:t>48</w:t>
            </w:r>
            <w:r w:rsidRPr="002D0477">
              <w:rPr>
                <w:noProof/>
                <w:webHidden/>
                <w:sz w:val="28"/>
                <w:szCs w:val="28"/>
              </w:rPr>
              <w:fldChar w:fldCharType="end"/>
            </w:r>
          </w:hyperlink>
        </w:p>
        <w:p w14:paraId="7F35A1A2" w14:textId="5AEEEEC4" w:rsidR="002D0477" w:rsidRPr="006D3EA6" w:rsidRDefault="002D0477" w:rsidP="006D3EA6">
          <w:pPr>
            <w:pStyle w:val="11"/>
            <w:rPr>
              <w:rFonts w:asciiTheme="minorHAnsi" w:eastAsiaTheme="minorEastAsia" w:hAnsiTheme="minorHAnsi" w:cstheme="minorBidi"/>
              <w:color w:val="auto"/>
              <w:kern w:val="2"/>
              <w14:ligatures w14:val="standardContextual"/>
            </w:rPr>
          </w:pPr>
          <w:hyperlink w:anchor="_Toc204103648" w:history="1">
            <w:r w:rsidRPr="006D3EA6">
              <w:rPr>
                <w:rStyle w:val="a5"/>
                <w:b/>
                <w:bCs/>
              </w:rPr>
              <w:t>3 СТОХАСТИКАЛЫҚ СТОКС-ДАРСИ МОДЕЛІНІҢ БӨЛШЕК РЕТТІ  ЖАЛПЫЛАУЫ ҮШІН СИРЕК ТОРЛЫ СТОХАСТИКАЛЫҚ КОЛЛОКАЦИЯ ӘДІСІ</w:t>
            </w:r>
            <w:r w:rsidRPr="006D3EA6">
              <w:rPr>
                <w:webHidden/>
              </w:rPr>
              <w:tab/>
            </w:r>
            <w:r w:rsidRPr="006D3EA6">
              <w:rPr>
                <w:webHidden/>
              </w:rPr>
              <w:fldChar w:fldCharType="begin"/>
            </w:r>
            <w:r w:rsidRPr="006D3EA6">
              <w:rPr>
                <w:webHidden/>
              </w:rPr>
              <w:instrText xml:space="preserve"> PAGEREF _Toc204103648 \h </w:instrText>
            </w:r>
            <w:r w:rsidRPr="006D3EA6">
              <w:rPr>
                <w:webHidden/>
              </w:rPr>
            </w:r>
            <w:r w:rsidRPr="006D3EA6">
              <w:rPr>
                <w:webHidden/>
              </w:rPr>
              <w:fldChar w:fldCharType="separate"/>
            </w:r>
            <w:r w:rsidR="00F92309">
              <w:rPr>
                <w:webHidden/>
              </w:rPr>
              <w:t>50</w:t>
            </w:r>
            <w:r w:rsidRPr="006D3EA6">
              <w:rPr>
                <w:webHidden/>
              </w:rPr>
              <w:fldChar w:fldCharType="end"/>
            </w:r>
          </w:hyperlink>
        </w:p>
        <w:p w14:paraId="4786C687" w14:textId="1B49A93F" w:rsidR="002D0477" w:rsidRPr="002D0477" w:rsidRDefault="002D0477" w:rsidP="002D0477">
          <w:pPr>
            <w:pStyle w:val="21"/>
            <w:spacing w:after="0"/>
            <w:ind w:left="0" w:right="282"/>
            <w:rPr>
              <w:rFonts w:asciiTheme="minorHAnsi" w:eastAsiaTheme="minorEastAsia" w:hAnsiTheme="minorHAnsi" w:cstheme="minorBidi"/>
              <w:noProof/>
              <w:kern w:val="2"/>
              <w:sz w:val="28"/>
              <w:szCs w:val="28"/>
              <w14:ligatures w14:val="standardContextual"/>
            </w:rPr>
          </w:pPr>
          <w:hyperlink w:anchor="_Toc204103649" w:history="1">
            <w:r w:rsidRPr="002D0477">
              <w:rPr>
                <w:rStyle w:val="a5"/>
                <w:noProof/>
                <w:sz w:val="28"/>
                <w:szCs w:val="28"/>
              </w:rPr>
              <w:t>3.</w:t>
            </w:r>
            <w:r w:rsidRPr="002D0477">
              <w:rPr>
                <w:rStyle w:val="a5"/>
                <w:noProof/>
                <w:sz w:val="28"/>
                <w:szCs w:val="28"/>
                <w:lang w:val="kk-KZ"/>
              </w:rPr>
              <w:t>1 Сирек торлы стохастикалық коллокация әдісі</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_Toc204103649 \h </w:instrText>
            </w:r>
            <w:r w:rsidRPr="002D0477">
              <w:rPr>
                <w:noProof/>
                <w:webHidden/>
                <w:sz w:val="28"/>
                <w:szCs w:val="28"/>
              </w:rPr>
            </w:r>
            <w:r w:rsidRPr="002D0477">
              <w:rPr>
                <w:noProof/>
                <w:webHidden/>
                <w:sz w:val="28"/>
                <w:szCs w:val="28"/>
              </w:rPr>
              <w:fldChar w:fldCharType="separate"/>
            </w:r>
            <w:r w:rsidR="00F92309">
              <w:rPr>
                <w:noProof/>
                <w:webHidden/>
                <w:sz w:val="28"/>
                <w:szCs w:val="28"/>
              </w:rPr>
              <w:t>50</w:t>
            </w:r>
            <w:r w:rsidRPr="002D0477">
              <w:rPr>
                <w:noProof/>
                <w:webHidden/>
                <w:sz w:val="28"/>
                <w:szCs w:val="28"/>
              </w:rPr>
              <w:fldChar w:fldCharType="end"/>
            </w:r>
          </w:hyperlink>
        </w:p>
        <w:p w14:paraId="187AFA7E" w14:textId="25BBB10C" w:rsidR="002D0477" w:rsidRPr="002D0477" w:rsidRDefault="002D0477" w:rsidP="002D0477">
          <w:pPr>
            <w:pStyle w:val="21"/>
            <w:spacing w:after="0"/>
            <w:ind w:left="0" w:right="282"/>
            <w:rPr>
              <w:rFonts w:asciiTheme="minorHAnsi" w:eastAsiaTheme="minorEastAsia" w:hAnsiTheme="minorHAnsi" w:cstheme="minorBidi"/>
              <w:noProof/>
              <w:kern w:val="2"/>
              <w:sz w:val="28"/>
              <w:szCs w:val="28"/>
              <w14:ligatures w14:val="standardContextual"/>
            </w:rPr>
          </w:pPr>
          <w:hyperlink w:anchor="_Toc204103650" w:history="1">
            <w:r w:rsidRPr="002D0477">
              <w:rPr>
                <w:rStyle w:val="a5"/>
                <w:noProof/>
                <w:sz w:val="28"/>
                <w:szCs w:val="28"/>
                <w:lang w:val="kk-KZ"/>
              </w:rPr>
              <w:t>3.2</w:t>
            </w:r>
            <w:r>
              <w:rPr>
                <w:rFonts w:asciiTheme="minorHAnsi" w:eastAsiaTheme="minorEastAsia" w:hAnsiTheme="minorHAnsi" w:cstheme="minorBidi"/>
                <w:noProof/>
                <w:kern w:val="2"/>
                <w:sz w:val="28"/>
                <w:szCs w:val="28"/>
                <w14:ligatures w14:val="standardContextual"/>
              </w:rPr>
              <w:t xml:space="preserve"> </w:t>
            </w:r>
            <w:r w:rsidRPr="002D0477">
              <w:rPr>
                <w:rStyle w:val="a5"/>
                <w:noProof/>
                <w:sz w:val="28"/>
                <w:szCs w:val="28"/>
                <w:lang w:val="kk-KZ"/>
              </w:rPr>
              <w:t>Жартылай дискретті сұлбаны құрастыру</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_Toc204103650 \h </w:instrText>
            </w:r>
            <w:r w:rsidRPr="002D0477">
              <w:rPr>
                <w:noProof/>
                <w:webHidden/>
                <w:sz w:val="28"/>
                <w:szCs w:val="28"/>
              </w:rPr>
            </w:r>
            <w:r w:rsidRPr="002D0477">
              <w:rPr>
                <w:noProof/>
                <w:webHidden/>
                <w:sz w:val="28"/>
                <w:szCs w:val="28"/>
              </w:rPr>
              <w:fldChar w:fldCharType="separate"/>
            </w:r>
            <w:r w:rsidR="00F92309">
              <w:rPr>
                <w:noProof/>
                <w:webHidden/>
                <w:sz w:val="28"/>
                <w:szCs w:val="28"/>
              </w:rPr>
              <w:t>52</w:t>
            </w:r>
            <w:r w:rsidRPr="002D0477">
              <w:rPr>
                <w:noProof/>
                <w:webHidden/>
                <w:sz w:val="28"/>
                <w:szCs w:val="28"/>
              </w:rPr>
              <w:fldChar w:fldCharType="end"/>
            </w:r>
          </w:hyperlink>
        </w:p>
        <w:p w14:paraId="40E87842" w14:textId="5AEDD607" w:rsidR="002D0477" w:rsidRPr="002D0477" w:rsidRDefault="002D0477" w:rsidP="002D0477">
          <w:pPr>
            <w:pStyle w:val="21"/>
            <w:spacing w:after="0"/>
            <w:ind w:left="0" w:right="282"/>
            <w:rPr>
              <w:rFonts w:asciiTheme="minorHAnsi" w:eastAsiaTheme="minorEastAsia" w:hAnsiTheme="minorHAnsi" w:cstheme="minorBidi"/>
              <w:noProof/>
              <w:kern w:val="2"/>
              <w:sz w:val="28"/>
              <w:szCs w:val="28"/>
              <w14:ligatures w14:val="standardContextual"/>
            </w:rPr>
          </w:pPr>
          <w:hyperlink w:anchor="_Toc204103651" w:history="1">
            <w:r w:rsidRPr="002D0477">
              <w:rPr>
                <w:rStyle w:val="a5"/>
                <w:noProof/>
                <w:sz w:val="28"/>
                <w:szCs w:val="28"/>
                <w:lang w:val="kk-KZ"/>
              </w:rPr>
              <w:t>3.3</w:t>
            </w:r>
            <w:r>
              <w:rPr>
                <w:rFonts w:asciiTheme="minorHAnsi" w:eastAsiaTheme="minorEastAsia" w:hAnsiTheme="minorHAnsi" w:cstheme="minorBidi"/>
                <w:noProof/>
                <w:kern w:val="2"/>
                <w:sz w:val="28"/>
                <w:szCs w:val="28"/>
                <w14:ligatures w14:val="standardContextual"/>
              </w:rPr>
              <w:t xml:space="preserve"> </w:t>
            </w:r>
            <w:r w:rsidRPr="002D0477">
              <w:rPr>
                <w:rStyle w:val="a5"/>
                <w:noProof/>
                <w:sz w:val="28"/>
                <w:szCs w:val="28"/>
                <w:lang w:val="kk-KZ"/>
              </w:rPr>
              <w:t>Жартылай дискретті сұлбаның теориялық талдауы</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_Toc204103651 \h </w:instrText>
            </w:r>
            <w:r w:rsidRPr="002D0477">
              <w:rPr>
                <w:noProof/>
                <w:webHidden/>
                <w:sz w:val="28"/>
                <w:szCs w:val="28"/>
              </w:rPr>
            </w:r>
            <w:r w:rsidRPr="002D0477">
              <w:rPr>
                <w:noProof/>
                <w:webHidden/>
                <w:sz w:val="28"/>
                <w:szCs w:val="28"/>
              </w:rPr>
              <w:fldChar w:fldCharType="separate"/>
            </w:r>
            <w:r w:rsidR="00F92309">
              <w:rPr>
                <w:noProof/>
                <w:webHidden/>
                <w:sz w:val="28"/>
                <w:szCs w:val="28"/>
              </w:rPr>
              <w:t>56</w:t>
            </w:r>
            <w:r w:rsidRPr="002D0477">
              <w:rPr>
                <w:noProof/>
                <w:webHidden/>
                <w:sz w:val="28"/>
                <w:szCs w:val="28"/>
              </w:rPr>
              <w:fldChar w:fldCharType="end"/>
            </w:r>
          </w:hyperlink>
        </w:p>
        <w:p w14:paraId="315A5691" w14:textId="288DACAB" w:rsidR="002D0477" w:rsidRPr="002D0477" w:rsidRDefault="002D0477" w:rsidP="002D0477">
          <w:pPr>
            <w:pStyle w:val="31"/>
            <w:tabs>
              <w:tab w:val="left" w:pos="720"/>
            </w:tabs>
            <w:ind w:right="282"/>
            <w:rPr>
              <w:rFonts w:asciiTheme="minorHAnsi" w:eastAsiaTheme="minorEastAsia" w:hAnsiTheme="minorHAnsi" w:cstheme="minorBidi"/>
              <w:noProof/>
              <w:kern w:val="2"/>
              <w:sz w:val="28"/>
              <w:szCs w:val="28"/>
              <w14:ligatures w14:val="standardContextual"/>
            </w:rPr>
          </w:pPr>
          <w:hyperlink w:anchor="_Toc204103652" w:history="1">
            <w:r w:rsidRPr="002D0477">
              <w:rPr>
                <w:rStyle w:val="a5"/>
                <w:noProof/>
                <w:sz w:val="28"/>
                <w:szCs w:val="28"/>
                <w:lang w:val="en-US"/>
              </w:rPr>
              <w:t>3.3.1</w:t>
            </w:r>
            <w:r>
              <w:rPr>
                <w:rFonts w:asciiTheme="minorHAnsi" w:eastAsiaTheme="minorEastAsia" w:hAnsiTheme="minorHAnsi" w:cstheme="minorBidi"/>
                <w:noProof/>
                <w:kern w:val="2"/>
                <w:sz w:val="28"/>
                <w:szCs w:val="28"/>
                <w14:ligatures w14:val="standardContextual"/>
              </w:rPr>
              <w:t xml:space="preserve"> </w:t>
            </w:r>
            <w:r w:rsidRPr="002D0477">
              <w:rPr>
                <w:rStyle w:val="a5"/>
                <w:noProof/>
                <w:sz w:val="28"/>
                <w:szCs w:val="28"/>
                <w:lang w:val="kk-KZ"/>
              </w:rPr>
              <w:t>Жартылай дискретті сұлбаның орнықтылығы</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_Toc204103652 \h </w:instrText>
            </w:r>
            <w:r w:rsidRPr="002D0477">
              <w:rPr>
                <w:noProof/>
                <w:webHidden/>
                <w:sz w:val="28"/>
                <w:szCs w:val="28"/>
              </w:rPr>
            </w:r>
            <w:r w:rsidRPr="002D0477">
              <w:rPr>
                <w:noProof/>
                <w:webHidden/>
                <w:sz w:val="28"/>
                <w:szCs w:val="28"/>
              </w:rPr>
              <w:fldChar w:fldCharType="separate"/>
            </w:r>
            <w:r w:rsidR="00F92309">
              <w:rPr>
                <w:noProof/>
                <w:webHidden/>
                <w:sz w:val="28"/>
                <w:szCs w:val="28"/>
              </w:rPr>
              <w:t>56</w:t>
            </w:r>
            <w:r w:rsidRPr="002D0477">
              <w:rPr>
                <w:noProof/>
                <w:webHidden/>
                <w:sz w:val="28"/>
                <w:szCs w:val="28"/>
              </w:rPr>
              <w:fldChar w:fldCharType="end"/>
            </w:r>
          </w:hyperlink>
        </w:p>
        <w:p w14:paraId="71B7C34D" w14:textId="6D15612E" w:rsidR="002D0477" w:rsidRPr="002D0477" w:rsidRDefault="002D0477" w:rsidP="002D0477">
          <w:pPr>
            <w:pStyle w:val="31"/>
            <w:tabs>
              <w:tab w:val="left" w:pos="720"/>
            </w:tabs>
            <w:ind w:right="282"/>
            <w:rPr>
              <w:rFonts w:asciiTheme="minorHAnsi" w:eastAsiaTheme="minorEastAsia" w:hAnsiTheme="minorHAnsi" w:cstheme="minorBidi"/>
              <w:noProof/>
              <w:kern w:val="2"/>
              <w:sz w:val="28"/>
              <w:szCs w:val="28"/>
              <w14:ligatures w14:val="standardContextual"/>
            </w:rPr>
          </w:pPr>
          <w:hyperlink w:anchor="_Toc204103653" w:history="1">
            <w:r w:rsidRPr="002D0477">
              <w:rPr>
                <w:rStyle w:val="a5"/>
                <w:noProof/>
                <w:sz w:val="28"/>
                <w:szCs w:val="28"/>
                <w:lang w:val="kk-KZ"/>
              </w:rPr>
              <w:t>3.3.2</w:t>
            </w:r>
            <w:r>
              <w:rPr>
                <w:rFonts w:asciiTheme="minorHAnsi" w:eastAsiaTheme="minorEastAsia" w:hAnsiTheme="minorHAnsi" w:cstheme="minorBidi"/>
                <w:noProof/>
                <w:kern w:val="2"/>
                <w:sz w:val="28"/>
                <w:szCs w:val="28"/>
                <w14:ligatures w14:val="standardContextual"/>
              </w:rPr>
              <w:t xml:space="preserve"> </w:t>
            </w:r>
            <w:r w:rsidRPr="002D0477">
              <w:rPr>
                <w:rStyle w:val="a5"/>
                <w:noProof/>
                <w:sz w:val="28"/>
                <w:szCs w:val="28"/>
                <w:lang w:val="kk-KZ"/>
              </w:rPr>
              <w:t>Жартылай дискретті сұлбаның жинақтылығы</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_Toc204103653 \h </w:instrText>
            </w:r>
            <w:r w:rsidRPr="002D0477">
              <w:rPr>
                <w:noProof/>
                <w:webHidden/>
                <w:sz w:val="28"/>
                <w:szCs w:val="28"/>
              </w:rPr>
            </w:r>
            <w:r w:rsidRPr="002D0477">
              <w:rPr>
                <w:noProof/>
                <w:webHidden/>
                <w:sz w:val="28"/>
                <w:szCs w:val="28"/>
              </w:rPr>
              <w:fldChar w:fldCharType="separate"/>
            </w:r>
            <w:r w:rsidR="00F92309">
              <w:rPr>
                <w:noProof/>
                <w:webHidden/>
                <w:sz w:val="28"/>
                <w:szCs w:val="28"/>
              </w:rPr>
              <w:t>61</w:t>
            </w:r>
            <w:r w:rsidRPr="002D0477">
              <w:rPr>
                <w:noProof/>
                <w:webHidden/>
                <w:sz w:val="28"/>
                <w:szCs w:val="28"/>
              </w:rPr>
              <w:fldChar w:fldCharType="end"/>
            </w:r>
          </w:hyperlink>
        </w:p>
        <w:p w14:paraId="31CC5DE1" w14:textId="318E2C6E" w:rsidR="002D0477" w:rsidRPr="002D0477" w:rsidRDefault="002D0477" w:rsidP="002D0477">
          <w:pPr>
            <w:pStyle w:val="21"/>
            <w:spacing w:after="0"/>
            <w:ind w:left="0" w:right="282"/>
            <w:rPr>
              <w:rFonts w:asciiTheme="minorHAnsi" w:eastAsiaTheme="minorEastAsia" w:hAnsiTheme="minorHAnsi" w:cstheme="minorBidi"/>
              <w:noProof/>
              <w:kern w:val="2"/>
              <w:sz w:val="28"/>
              <w:szCs w:val="28"/>
              <w14:ligatures w14:val="standardContextual"/>
            </w:rPr>
          </w:pPr>
          <w:hyperlink w:anchor="_Toc204103654" w:history="1">
            <w:r w:rsidRPr="002D0477">
              <w:rPr>
                <w:rStyle w:val="a5"/>
                <w:noProof/>
                <w:sz w:val="28"/>
                <w:szCs w:val="28"/>
                <w:lang w:val="kk-KZ"/>
              </w:rPr>
              <w:t>3.4</w:t>
            </w:r>
            <w:r>
              <w:rPr>
                <w:rFonts w:asciiTheme="minorHAnsi" w:eastAsiaTheme="minorEastAsia" w:hAnsiTheme="minorHAnsi" w:cstheme="minorBidi"/>
                <w:noProof/>
                <w:kern w:val="2"/>
                <w:sz w:val="28"/>
                <w:szCs w:val="28"/>
                <w14:ligatures w14:val="standardContextual"/>
              </w:rPr>
              <w:t xml:space="preserve"> </w:t>
            </w:r>
            <w:r w:rsidRPr="002D0477">
              <w:rPr>
                <w:rStyle w:val="a5"/>
                <w:noProof/>
                <w:sz w:val="28"/>
                <w:szCs w:val="28"/>
                <w:lang w:val="kk-KZ"/>
              </w:rPr>
              <w:t>Есептеу эксперименттері</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_Toc204103654 \h </w:instrText>
            </w:r>
            <w:r w:rsidRPr="002D0477">
              <w:rPr>
                <w:noProof/>
                <w:webHidden/>
                <w:sz w:val="28"/>
                <w:szCs w:val="28"/>
              </w:rPr>
            </w:r>
            <w:r w:rsidRPr="002D0477">
              <w:rPr>
                <w:noProof/>
                <w:webHidden/>
                <w:sz w:val="28"/>
                <w:szCs w:val="28"/>
              </w:rPr>
              <w:fldChar w:fldCharType="separate"/>
            </w:r>
            <w:r w:rsidR="00F92309">
              <w:rPr>
                <w:noProof/>
                <w:webHidden/>
                <w:sz w:val="28"/>
                <w:szCs w:val="28"/>
              </w:rPr>
              <w:t>63</w:t>
            </w:r>
            <w:r w:rsidRPr="002D0477">
              <w:rPr>
                <w:noProof/>
                <w:webHidden/>
                <w:sz w:val="28"/>
                <w:szCs w:val="28"/>
              </w:rPr>
              <w:fldChar w:fldCharType="end"/>
            </w:r>
          </w:hyperlink>
        </w:p>
        <w:p w14:paraId="083A52CA" w14:textId="00D06B32" w:rsidR="002D0477" w:rsidRPr="002D0477" w:rsidRDefault="002D0477" w:rsidP="002D0477">
          <w:pPr>
            <w:pStyle w:val="31"/>
            <w:tabs>
              <w:tab w:val="left" w:pos="720"/>
            </w:tabs>
            <w:ind w:right="282"/>
            <w:rPr>
              <w:rFonts w:asciiTheme="minorHAnsi" w:eastAsiaTheme="minorEastAsia" w:hAnsiTheme="minorHAnsi" w:cstheme="minorBidi"/>
              <w:noProof/>
              <w:kern w:val="2"/>
              <w:sz w:val="28"/>
              <w:szCs w:val="28"/>
              <w14:ligatures w14:val="standardContextual"/>
            </w:rPr>
          </w:pPr>
          <w:hyperlink w:anchor="_Toc204103655" w:history="1">
            <w:r w:rsidRPr="002D0477">
              <w:rPr>
                <w:rStyle w:val="a5"/>
                <w:noProof/>
                <w:sz w:val="28"/>
                <w:szCs w:val="28"/>
                <w:lang w:val="kk-KZ"/>
              </w:rPr>
              <w:t>3.4.1</w:t>
            </w:r>
            <w:r>
              <w:rPr>
                <w:rFonts w:asciiTheme="minorHAnsi" w:eastAsiaTheme="minorEastAsia" w:hAnsiTheme="minorHAnsi" w:cstheme="minorBidi"/>
                <w:noProof/>
                <w:kern w:val="2"/>
                <w:sz w:val="28"/>
                <w:szCs w:val="28"/>
                <w14:ligatures w14:val="standardContextual"/>
              </w:rPr>
              <w:t xml:space="preserve"> </w:t>
            </w:r>
            <w:r w:rsidRPr="002D0477">
              <w:rPr>
                <w:rStyle w:val="a5"/>
                <w:noProof/>
                <w:sz w:val="28"/>
                <w:szCs w:val="28"/>
                <w:lang w:val="kk-KZ"/>
              </w:rPr>
              <w:t>Жинақталу ретін тексеру</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_Toc204103655 \h </w:instrText>
            </w:r>
            <w:r w:rsidRPr="002D0477">
              <w:rPr>
                <w:noProof/>
                <w:webHidden/>
                <w:sz w:val="28"/>
                <w:szCs w:val="28"/>
              </w:rPr>
            </w:r>
            <w:r w:rsidRPr="002D0477">
              <w:rPr>
                <w:noProof/>
                <w:webHidden/>
                <w:sz w:val="28"/>
                <w:szCs w:val="28"/>
              </w:rPr>
              <w:fldChar w:fldCharType="separate"/>
            </w:r>
            <w:r w:rsidR="00F92309">
              <w:rPr>
                <w:noProof/>
                <w:webHidden/>
                <w:sz w:val="28"/>
                <w:szCs w:val="28"/>
              </w:rPr>
              <w:t>63</w:t>
            </w:r>
            <w:r w:rsidRPr="002D0477">
              <w:rPr>
                <w:noProof/>
                <w:webHidden/>
                <w:sz w:val="28"/>
                <w:szCs w:val="28"/>
              </w:rPr>
              <w:fldChar w:fldCharType="end"/>
            </w:r>
          </w:hyperlink>
        </w:p>
        <w:p w14:paraId="4086BEE3" w14:textId="46506D2D" w:rsidR="002D0477" w:rsidRPr="002D0477" w:rsidRDefault="002D0477" w:rsidP="002D0477">
          <w:pPr>
            <w:pStyle w:val="31"/>
            <w:ind w:right="282"/>
            <w:rPr>
              <w:rFonts w:asciiTheme="minorHAnsi" w:eastAsiaTheme="minorEastAsia" w:hAnsiTheme="minorHAnsi" w:cstheme="minorBidi"/>
              <w:noProof/>
              <w:kern w:val="2"/>
              <w:sz w:val="28"/>
              <w:szCs w:val="28"/>
              <w14:ligatures w14:val="standardContextual"/>
            </w:rPr>
          </w:pPr>
          <w:hyperlink w:anchor="_Toc204103656" w:history="1">
            <w:r w:rsidRPr="002D0477">
              <w:rPr>
                <w:rStyle w:val="a5"/>
                <w:noProof/>
                <w:sz w:val="28"/>
                <w:szCs w:val="28"/>
                <w:lang w:val="kk-KZ"/>
              </w:rPr>
              <w:t>3.4.2</w:t>
            </w:r>
            <w:r>
              <w:rPr>
                <w:rStyle w:val="a5"/>
                <w:noProof/>
                <w:sz w:val="28"/>
                <w:szCs w:val="28"/>
                <w:lang w:val="en-US"/>
              </w:rPr>
              <w:t xml:space="preserve"> </w:t>
            </w:r>
            <w:r w:rsidRPr="002D0477">
              <w:rPr>
                <w:rStyle w:val="a5"/>
                <w:noProof/>
                <w:sz w:val="28"/>
                <w:szCs w:val="28"/>
                <w:lang w:val="kk-KZ"/>
              </w:rPr>
              <w:t>Бөлшек туынды ретінің ағын құрылымына әсері</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_Toc204103656 \h </w:instrText>
            </w:r>
            <w:r w:rsidRPr="002D0477">
              <w:rPr>
                <w:noProof/>
                <w:webHidden/>
                <w:sz w:val="28"/>
                <w:szCs w:val="28"/>
              </w:rPr>
            </w:r>
            <w:r w:rsidRPr="002D0477">
              <w:rPr>
                <w:noProof/>
                <w:webHidden/>
                <w:sz w:val="28"/>
                <w:szCs w:val="28"/>
              </w:rPr>
              <w:fldChar w:fldCharType="separate"/>
            </w:r>
            <w:r w:rsidR="00F92309">
              <w:rPr>
                <w:noProof/>
                <w:webHidden/>
                <w:sz w:val="28"/>
                <w:szCs w:val="28"/>
              </w:rPr>
              <w:t>65</w:t>
            </w:r>
            <w:r w:rsidRPr="002D0477">
              <w:rPr>
                <w:noProof/>
                <w:webHidden/>
                <w:sz w:val="28"/>
                <w:szCs w:val="28"/>
              </w:rPr>
              <w:fldChar w:fldCharType="end"/>
            </w:r>
          </w:hyperlink>
        </w:p>
        <w:p w14:paraId="0C55EA74" w14:textId="434C8581" w:rsidR="002D0477" w:rsidRPr="002D0477" w:rsidRDefault="002D0477" w:rsidP="002D0477">
          <w:pPr>
            <w:pStyle w:val="31"/>
            <w:tabs>
              <w:tab w:val="left" w:pos="720"/>
            </w:tabs>
            <w:ind w:right="282"/>
            <w:rPr>
              <w:rFonts w:asciiTheme="minorHAnsi" w:eastAsiaTheme="minorEastAsia" w:hAnsiTheme="minorHAnsi" w:cstheme="minorBidi"/>
              <w:noProof/>
              <w:kern w:val="2"/>
              <w:sz w:val="28"/>
              <w:szCs w:val="28"/>
              <w14:ligatures w14:val="standardContextual"/>
            </w:rPr>
          </w:pPr>
          <w:hyperlink w:anchor="_Toc204103657" w:history="1">
            <w:r w:rsidRPr="002D0477">
              <w:rPr>
                <w:rStyle w:val="a5"/>
                <w:noProof/>
                <w:sz w:val="28"/>
                <w:szCs w:val="28"/>
                <w:lang w:val="kk-KZ"/>
              </w:rPr>
              <w:t>3.4.3</w:t>
            </w:r>
            <w:r>
              <w:rPr>
                <w:rStyle w:val="a5"/>
                <w:noProof/>
                <w:sz w:val="28"/>
                <w:szCs w:val="28"/>
                <w:lang w:val="en-US"/>
              </w:rPr>
              <w:t xml:space="preserve"> </w:t>
            </w:r>
            <w:r w:rsidRPr="002D0477">
              <w:rPr>
                <w:rStyle w:val="a5"/>
                <w:noProof/>
                <w:sz w:val="28"/>
                <w:szCs w:val="28"/>
                <w:lang w:val="kk-KZ"/>
              </w:rPr>
              <w:t>Тиімділік сынақтары</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_Toc204103657 \h </w:instrText>
            </w:r>
            <w:r w:rsidRPr="002D0477">
              <w:rPr>
                <w:noProof/>
                <w:webHidden/>
                <w:sz w:val="28"/>
                <w:szCs w:val="28"/>
              </w:rPr>
            </w:r>
            <w:r w:rsidRPr="002D0477">
              <w:rPr>
                <w:noProof/>
                <w:webHidden/>
                <w:sz w:val="28"/>
                <w:szCs w:val="28"/>
              </w:rPr>
              <w:fldChar w:fldCharType="separate"/>
            </w:r>
            <w:r w:rsidR="00F92309">
              <w:rPr>
                <w:noProof/>
                <w:webHidden/>
                <w:sz w:val="28"/>
                <w:szCs w:val="28"/>
              </w:rPr>
              <w:t>74</w:t>
            </w:r>
            <w:r w:rsidRPr="002D0477">
              <w:rPr>
                <w:noProof/>
                <w:webHidden/>
                <w:sz w:val="28"/>
                <w:szCs w:val="28"/>
              </w:rPr>
              <w:fldChar w:fldCharType="end"/>
            </w:r>
          </w:hyperlink>
        </w:p>
        <w:p w14:paraId="57100B67" w14:textId="4DFA622A" w:rsidR="002D0477" w:rsidRPr="002D0477" w:rsidRDefault="002D0477" w:rsidP="002D0477">
          <w:pPr>
            <w:pStyle w:val="21"/>
            <w:spacing w:after="0"/>
            <w:ind w:left="0" w:right="282"/>
            <w:rPr>
              <w:rFonts w:asciiTheme="minorHAnsi" w:eastAsiaTheme="minorEastAsia" w:hAnsiTheme="minorHAnsi" w:cstheme="minorBidi"/>
              <w:noProof/>
              <w:kern w:val="2"/>
              <w:sz w:val="28"/>
              <w:szCs w:val="28"/>
              <w14:ligatures w14:val="standardContextual"/>
            </w:rPr>
          </w:pPr>
          <w:hyperlink w:anchor="_Toc204103658" w:history="1">
            <w:r w:rsidRPr="002D0477">
              <w:rPr>
                <w:rStyle w:val="a5"/>
                <w:noProof/>
                <w:sz w:val="28"/>
                <w:szCs w:val="28"/>
                <w:lang w:val="kk-KZ"/>
              </w:rPr>
              <w:t>3-бөлім бойынша қорытынды</w:t>
            </w:r>
            <w:r w:rsidRPr="002D0477">
              <w:rPr>
                <w:noProof/>
                <w:webHidden/>
                <w:sz w:val="28"/>
                <w:szCs w:val="28"/>
              </w:rPr>
              <w:tab/>
            </w:r>
            <w:r w:rsidRPr="002D0477">
              <w:rPr>
                <w:noProof/>
                <w:webHidden/>
                <w:sz w:val="28"/>
                <w:szCs w:val="28"/>
              </w:rPr>
              <w:fldChar w:fldCharType="begin"/>
            </w:r>
            <w:r w:rsidRPr="002D0477">
              <w:rPr>
                <w:noProof/>
                <w:webHidden/>
                <w:sz w:val="28"/>
                <w:szCs w:val="28"/>
              </w:rPr>
              <w:instrText xml:space="preserve"> PAGEREF _Toc204103658 \h </w:instrText>
            </w:r>
            <w:r w:rsidRPr="002D0477">
              <w:rPr>
                <w:noProof/>
                <w:webHidden/>
                <w:sz w:val="28"/>
                <w:szCs w:val="28"/>
              </w:rPr>
            </w:r>
            <w:r w:rsidRPr="002D0477">
              <w:rPr>
                <w:noProof/>
                <w:webHidden/>
                <w:sz w:val="28"/>
                <w:szCs w:val="28"/>
              </w:rPr>
              <w:fldChar w:fldCharType="separate"/>
            </w:r>
            <w:r w:rsidR="00F92309">
              <w:rPr>
                <w:noProof/>
                <w:webHidden/>
                <w:sz w:val="28"/>
                <w:szCs w:val="28"/>
              </w:rPr>
              <w:t>75</w:t>
            </w:r>
            <w:r w:rsidRPr="002D0477">
              <w:rPr>
                <w:noProof/>
                <w:webHidden/>
                <w:sz w:val="28"/>
                <w:szCs w:val="28"/>
              </w:rPr>
              <w:fldChar w:fldCharType="end"/>
            </w:r>
          </w:hyperlink>
        </w:p>
        <w:p w14:paraId="1D924F27" w14:textId="7B0F2CC4" w:rsidR="002D0477" w:rsidRPr="002D0477" w:rsidRDefault="002D0477" w:rsidP="006D3EA6">
          <w:pPr>
            <w:pStyle w:val="11"/>
            <w:rPr>
              <w:rFonts w:asciiTheme="minorHAnsi" w:eastAsiaTheme="minorEastAsia" w:hAnsiTheme="minorHAnsi" w:cstheme="minorBidi"/>
              <w:color w:val="auto"/>
              <w:kern w:val="2"/>
              <w14:ligatures w14:val="standardContextual"/>
            </w:rPr>
          </w:pPr>
          <w:hyperlink w:anchor="_Toc204103659" w:history="1">
            <w:r w:rsidRPr="006D3EA6">
              <w:rPr>
                <w:rStyle w:val="a5"/>
                <w:b/>
                <w:bCs/>
              </w:rPr>
              <w:t>ҚОРЫТЫНДЫ</w:t>
            </w:r>
            <w:r w:rsidRPr="002D0477">
              <w:rPr>
                <w:webHidden/>
              </w:rPr>
              <w:tab/>
            </w:r>
            <w:r w:rsidRPr="002D0477">
              <w:rPr>
                <w:webHidden/>
              </w:rPr>
              <w:fldChar w:fldCharType="begin"/>
            </w:r>
            <w:r w:rsidRPr="002D0477">
              <w:rPr>
                <w:webHidden/>
              </w:rPr>
              <w:instrText xml:space="preserve"> PAGEREF _Toc204103659 \h </w:instrText>
            </w:r>
            <w:r w:rsidRPr="002D0477">
              <w:rPr>
                <w:webHidden/>
              </w:rPr>
            </w:r>
            <w:r w:rsidRPr="002D0477">
              <w:rPr>
                <w:webHidden/>
              </w:rPr>
              <w:fldChar w:fldCharType="separate"/>
            </w:r>
            <w:r w:rsidR="00F92309">
              <w:rPr>
                <w:webHidden/>
              </w:rPr>
              <w:t>77</w:t>
            </w:r>
            <w:r w:rsidRPr="002D0477">
              <w:rPr>
                <w:webHidden/>
              </w:rPr>
              <w:fldChar w:fldCharType="end"/>
            </w:r>
          </w:hyperlink>
        </w:p>
        <w:p w14:paraId="10F351C1" w14:textId="6B146A1C" w:rsidR="002D0477" w:rsidRPr="002D0477" w:rsidRDefault="002D0477" w:rsidP="006D3EA6">
          <w:pPr>
            <w:pStyle w:val="11"/>
            <w:rPr>
              <w:rFonts w:asciiTheme="minorHAnsi" w:eastAsiaTheme="minorEastAsia" w:hAnsiTheme="minorHAnsi" w:cstheme="minorBidi"/>
              <w:color w:val="auto"/>
              <w:kern w:val="2"/>
              <w14:ligatures w14:val="standardContextual"/>
            </w:rPr>
          </w:pPr>
          <w:hyperlink w:anchor="_Toc204103660" w:history="1">
            <w:r w:rsidRPr="006D3EA6">
              <w:rPr>
                <w:rStyle w:val="a5"/>
                <w:b/>
                <w:bCs/>
              </w:rPr>
              <w:t>ПАЙДАЛАНЫЛҒАН</w:t>
            </w:r>
            <w:r w:rsidRPr="002D0477">
              <w:rPr>
                <w:rStyle w:val="a5"/>
              </w:rPr>
              <w:t xml:space="preserve"> </w:t>
            </w:r>
            <w:r w:rsidRPr="006D3EA6">
              <w:rPr>
                <w:rStyle w:val="a5"/>
                <w:b/>
                <w:bCs/>
              </w:rPr>
              <w:t>ӘДЕБИЕТТЕР</w:t>
            </w:r>
            <w:r w:rsidRPr="002D0477">
              <w:rPr>
                <w:rStyle w:val="a5"/>
              </w:rPr>
              <w:t xml:space="preserve"> </w:t>
            </w:r>
            <w:r w:rsidRPr="006D3EA6">
              <w:rPr>
                <w:rStyle w:val="a5"/>
                <w:b/>
                <w:bCs/>
              </w:rPr>
              <w:t>ТІЗІМІ</w:t>
            </w:r>
            <w:r w:rsidRPr="002D0477">
              <w:rPr>
                <w:webHidden/>
              </w:rPr>
              <w:tab/>
            </w:r>
            <w:r w:rsidRPr="002D0477">
              <w:rPr>
                <w:webHidden/>
              </w:rPr>
              <w:fldChar w:fldCharType="begin"/>
            </w:r>
            <w:r w:rsidRPr="002D0477">
              <w:rPr>
                <w:webHidden/>
              </w:rPr>
              <w:instrText xml:space="preserve"> PAGEREF _Toc204103660 \h </w:instrText>
            </w:r>
            <w:r w:rsidRPr="002D0477">
              <w:rPr>
                <w:webHidden/>
              </w:rPr>
            </w:r>
            <w:r w:rsidRPr="002D0477">
              <w:rPr>
                <w:webHidden/>
              </w:rPr>
              <w:fldChar w:fldCharType="separate"/>
            </w:r>
            <w:r w:rsidR="00F92309">
              <w:rPr>
                <w:webHidden/>
              </w:rPr>
              <w:t>79</w:t>
            </w:r>
            <w:r w:rsidRPr="002D0477">
              <w:rPr>
                <w:webHidden/>
              </w:rPr>
              <w:fldChar w:fldCharType="end"/>
            </w:r>
          </w:hyperlink>
        </w:p>
        <w:p w14:paraId="3F97EA7D" w14:textId="619410A2" w:rsidR="009A1D30" w:rsidRPr="001B00A5" w:rsidRDefault="004E2012" w:rsidP="002D0477">
          <w:pPr>
            <w:ind w:right="282"/>
            <w:jc w:val="both"/>
            <w:rPr>
              <w:sz w:val="28"/>
              <w:szCs w:val="28"/>
            </w:rPr>
          </w:pPr>
          <w:r w:rsidRPr="002D0477">
            <w:rPr>
              <w:sz w:val="28"/>
              <w:szCs w:val="28"/>
            </w:rPr>
            <w:fldChar w:fldCharType="end"/>
          </w:r>
        </w:p>
      </w:sdtContent>
    </w:sdt>
    <w:p w14:paraId="24D650A7" w14:textId="2EBA6013" w:rsidR="009546D6" w:rsidRDefault="004E2012" w:rsidP="006D3EA6">
      <w:pPr>
        <w:tabs>
          <w:tab w:val="left" w:pos="3636"/>
        </w:tabs>
        <w:spacing w:line="259" w:lineRule="auto"/>
        <w:jc w:val="center"/>
        <w:rPr>
          <w:b/>
          <w:bCs/>
          <w:color w:val="000000" w:themeColor="text1"/>
          <w:sz w:val="28"/>
          <w:szCs w:val="28"/>
          <w:lang w:val="kk-KZ"/>
        </w:rPr>
      </w:pPr>
      <w:r w:rsidRPr="001B00A5">
        <w:rPr>
          <w:sz w:val="28"/>
          <w:szCs w:val="28"/>
        </w:rPr>
        <w:br w:type="page"/>
      </w:r>
      <w:r w:rsidR="009546D6" w:rsidRPr="009546D6">
        <w:rPr>
          <w:b/>
          <w:bCs/>
          <w:color w:val="000000" w:themeColor="text1"/>
          <w:sz w:val="28"/>
          <w:szCs w:val="28"/>
          <w:lang w:val="kk-KZ"/>
        </w:rPr>
        <w:lastRenderedPageBreak/>
        <w:t>НОРМАТИВТІК СІЛТЕМЕЛЕР</w:t>
      </w:r>
    </w:p>
    <w:p w14:paraId="347099E6" w14:textId="77777777" w:rsidR="00F46BAB" w:rsidRDefault="00F46BAB" w:rsidP="00F46BAB">
      <w:pPr>
        <w:ind w:firstLine="720"/>
        <w:rPr>
          <w:sz w:val="28"/>
          <w:szCs w:val="28"/>
          <w:lang w:val="kk-KZ"/>
        </w:rPr>
      </w:pPr>
    </w:p>
    <w:p w14:paraId="2F64ACF2" w14:textId="77777777" w:rsidR="00F46BAB" w:rsidRDefault="009546D6" w:rsidP="00F46BAB">
      <w:pPr>
        <w:ind w:firstLine="720"/>
        <w:jc w:val="both"/>
        <w:rPr>
          <w:sz w:val="28"/>
          <w:szCs w:val="28"/>
          <w:lang w:val="kk-KZ"/>
        </w:rPr>
      </w:pPr>
      <w:r>
        <w:rPr>
          <w:sz w:val="28"/>
          <w:szCs w:val="28"/>
          <w:lang w:val="kk-KZ"/>
        </w:rPr>
        <w:t xml:space="preserve">Бұл </w:t>
      </w:r>
      <w:r w:rsidR="00F46BAB">
        <w:rPr>
          <w:sz w:val="28"/>
          <w:szCs w:val="28"/>
          <w:lang w:val="kk-KZ"/>
        </w:rPr>
        <w:t>диссертациялық жұмыста келесі нормативтік сілтемелер қолданылады:</w:t>
      </w:r>
    </w:p>
    <w:p w14:paraId="37E7B4A4" w14:textId="0C545D0E" w:rsidR="00F46BAB" w:rsidRPr="008A1991" w:rsidRDefault="00F46BAB" w:rsidP="00F46BAB">
      <w:pPr>
        <w:ind w:firstLine="720"/>
        <w:jc w:val="both"/>
        <w:rPr>
          <w:sz w:val="28"/>
          <w:szCs w:val="28"/>
          <w:lang w:val="kk-KZ"/>
        </w:rPr>
      </w:pPr>
      <w:r w:rsidRPr="008A1991">
        <w:rPr>
          <w:sz w:val="28"/>
          <w:szCs w:val="28"/>
          <w:lang w:val="kk-KZ"/>
        </w:rPr>
        <w:t xml:space="preserve">№ 407-IV </w:t>
      </w:r>
      <w:r>
        <w:rPr>
          <w:sz w:val="28"/>
          <w:szCs w:val="28"/>
          <w:lang w:val="kk-KZ"/>
        </w:rPr>
        <w:t xml:space="preserve">ҚРЗ Қазақстан Республикасының «Ғылым туралы» Заңы. </w:t>
      </w:r>
      <w:r w:rsidRPr="008A1991">
        <w:rPr>
          <w:sz w:val="28"/>
          <w:szCs w:val="28"/>
          <w:lang w:val="kk-KZ"/>
        </w:rPr>
        <w:t xml:space="preserve">18.02.2011 </w:t>
      </w:r>
      <w:r>
        <w:rPr>
          <w:sz w:val="28"/>
          <w:szCs w:val="28"/>
          <w:lang w:val="kk-KZ"/>
        </w:rPr>
        <w:t>ж. (</w:t>
      </w:r>
      <w:r w:rsidRPr="008A1991">
        <w:rPr>
          <w:sz w:val="28"/>
          <w:szCs w:val="28"/>
          <w:lang w:val="kk-KZ"/>
        </w:rPr>
        <w:t>01.05.2024</w:t>
      </w:r>
      <w:r>
        <w:rPr>
          <w:sz w:val="28"/>
          <w:szCs w:val="28"/>
          <w:lang w:val="kk-KZ"/>
        </w:rPr>
        <w:t xml:space="preserve">ж. уақытқа өзгерістерімен және толықтыруларымен) </w:t>
      </w:r>
      <w:r>
        <w:fldChar w:fldCharType="begin"/>
      </w:r>
      <w:r>
        <w:instrText>HYPERLINK "https://online.zakon.kz/Document/?doc_=30118747"</w:instrText>
      </w:r>
      <w:r>
        <w:fldChar w:fldCharType="separate"/>
      </w:r>
      <w:r w:rsidRPr="008A1991">
        <w:rPr>
          <w:rStyle w:val="a5"/>
          <w:sz w:val="28"/>
          <w:szCs w:val="28"/>
          <w:lang w:val="kk-KZ"/>
        </w:rPr>
        <w:t>https://online.zakon.kz/Document/?doc_=30118747</w:t>
      </w:r>
      <w:r>
        <w:fldChar w:fldCharType="end"/>
      </w:r>
    </w:p>
    <w:p w14:paraId="4EC9A03B" w14:textId="42C26898" w:rsidR="00F46BAB" w:rsidRDefault="00F46BAB" w:rsidP="00F46BAB">
      <w:pPr>
        <w:ind w:firstLine="720"/>
        <w:jc w:val="both"/>
        <w:rPr>
          <w:sz w:val="28"/>
          <w:szCs w:val="28"/>
          <w:lang w:val="kk-KZ"/>
        </w:rPr>
      </w:pPr>
      <w:r w:rsidRPr="008A1991">
        <w:rPr>
          <w:sz w:val="28"/>
          <w:szCs w:val="28"/>
          <w:lang w:val="kk-KZ"/>
        </w:rPr>
        <w:t xml:space="preserve">MEMCT 7.32-2001. </w:t>
      </w:r>
      <w:r>
        <w:rPr>
          <w:sz w:val="28"/>
          <w:szCs w:val="28"/>
          <w:lang w:val="kk-KZ"/>
        </w:rPr>
        <w:t>Ғылыми</w:t>
      </w:r>
      <w:r w:rsidRPr="008A1991">
        <w:rPr>
          <w:sz w:val="28"/>
          <w:szCs w:val="28"/>
          <w:lang w:val="kk-KZ"/>
        </w:rPr>
        <w:t>-</w:t>
      </w:r>
      <w:r w:rsidRPr="006F6FD8">
        <w:rPr>
          <w:noProof/>
          <w:sz w:val="28"/>
          <w:szCs w:val="28"/>
          <w:lang w:val="kk-KZ"/>
        </w:rPr>
        <w:t>зерт</w:t>
      </w:r>
      <w:r>
        <w:rPr>
          <w:sz w:val="28"/>
          <w:szCs w:val="28"/>
          <w:lang w:val="kk-KZ"/>
        </w:rPr>
        <w:t>теу жұмысы туралы есеп. Құрылымы мен рәсімдеу ережелері. (</w:t>
      </w:r>
      <w:r w:rsidRPr="008A1991">
        <w:rPr>
          <w:sz w:val="28"/>
          <w:szCs w:val="28"/>
          <w:lang w:val="kk-KZ"/>
        </w:rPr>
        <w:t xml:space="preserve">2006 </w:t>
      </w:r>
      <w:r>
        <w:rPr>
          <w:sz w:val="28"/>
          <w:szCs w:val="28"/>
          <w:lang w:val="kk-KZ"/>
        </w:rPr>
        <w:t>жылғы</w:t>
      </w:r>
      <w:r w:rsidR="00674044">
        <w:rPr>
          <w:sz w:val="28"/>
          <w:szCs w:val="28"/>
          <w:lang w:val="kk-KZ"/>
        </w:rPr>
        <w:t xml:space="preserve"> өзгерістерімен</w:t>
      </w:r>
      <w:r>
        <w:rPr>
          <w:sz w:val="28"/>
          <w:szCs w:val="28"/>
          <w:lang w:val="kk-KZ"/>
        </w:rPr>
        <w:t>)</w:t>
      </w:r>
    </w:p>
    <w:p w14:paraId="4906A2CB" w14:textId="5BD06AFB" w:rsidR="00F46BAB" w:rsidRPr="00F46BAB" w:rsidRDefault="00F46BAB" w:rsidP="00F46BAB">
      <w:pPr>
        <w:ind w:firstLine="720"/>
        <w:jc w:val="both"/>
        <w:rPr>
          <w:sz w:val="28"/>
          <w:szCs w:val="28"/>
          <w:lang w:val="kk-KZ"/>
        </w:rPr>
      </w:pPr>
      <w:r w:rsidRPr="008A1991">
        <w:rPr>
          <w:sz w:val="28"/>
          <w:szCs w:val="28"/>
          <w:lang w:val="kk-KZ"/>
        </w:rPr>
        <w:t xml:space="preserve">MEMCT 7.1-2003 </w:t>
      </w:r>
      <w:r>
        <w:rPr>
          <w:sz w:val="28"/>
          <w:szCs w:val="28"/>
          <w:lang w:val="kk-KZ"/>
        </w:rPr>
        <w:t>Библиографиялық жазба.</w:t>
      </w:r>
      <w:r w:rsidR="00A12F89">
        <w:rPr>
          <w:sz w:val="28"/>
          <w:szCs w:val="28"/>
          <w:lang w:val="kk-KZ"/>
        </w:rPr>
        <w:t xml:space="preserve"> </w:t>
      </w:r>
      <w:r>
        <w:rPr>
          <w:sz w:val="28"/>
          <w:szCs w:val="28"/>
          <w:lang w:val="kk-KZ"/>
        </w:rPr>
        <w:t>Библиографиялық сипаттама.</w:t>
      </w:r>
      <w:r w:rsidR="00A12F89">
        <w:rPr>
          <w:sz w:val="28"/>
          <w:szCs w:val="28"/>
          <w:lang w:val="kk-KZ"/>
        </w:rPr>
        <w:t xml:space="preserve"> </w:t>
      </w:r>
      <w:r>
        <w:rPr>
          <w:sz w:val="28"/>
          <w:szCs w:val="28"/>
          <w:lang w:val="kk-KZ"/>
        </w:rPr>
        <w:t>Жалпы талаптары мен құрастыру ережелері.</w:t>
      </w:r>
    </w:p>
    <w:p w14:paraId="2B7F9D6B" w14:textId="7CC5E405" w:rsidR="00FA0419" w:rsidRDefault="00FA0419" w:rsidP="00F46BAB">
      <w:pPr>
        <w:ind w:firstLine="720"/>
        <w:jc w:val="both"/>
        <w:rPr>
          <w:rFonts w:asciiTheme="majorHAnsi" w:eastAsiaTheme="majorEastAsia" w:hAnsiTheme="majorHAnsi" w:cstheme="majorBidi"/>
          <w:color w:val="2F5496" w:themeColor="accent1" w:themeShade="BF"/>
          <w:sz w:val="28"/>
          <w:szCs w:val="28"/>
          <w:lang w:val="kk-KZ"/>
        </w:rPr>
      </w:pPr>
      <w:r>
        <w:rPr>
          <w:sz w:val="28"/>
          <w:szCs w:val="28"/>
          <w:lang w:val="kk-KZ"/>
        </w:rPr>
        <w:br w:type="page"/>
      </w:r>
    </w:p>
    <w:p w14:paraId="236382B7" w14:textId="0E56DD34" w:rsidR="000A74A6" w:rsidRDefault="00F46BAB" w:rsidP="00F46BAB">
      <w:pPr>
        <w:pStyle w:val="1"/>
        <w:jc w:val="center"/>
        <w:rPr>
          <w:rFonts w:ascii="Times New Roman" w:hAnsi="Times New Roman" w:cs="Times New Roman"/>
          <w:b/>
          <w:bCs/>
          <w:color w:val="000000" w:themeColor="text1"/>
          <w:sz w:val="28"/>
          <w:szCs w:val="28"/>
          <w:lang w:val="kk-KZ"/>
        </w:rPr>
      </w:pPr>
      <w:bookmarkStart w:id="0" w:name="_Toc204103633"/>
      <w:r w:rsidRPr="00F46BAB">
        <w:rPr>
          <w:rFonts w:ascii="Times New Roman" w:hAnsi="Times New Roman" w:cs="Times New Roman"/>
          <w:b/>
          <w:bCs/>
          <w:color w:val="000000" w:themeColor="text1"/>
          <w:sz w:val="28"/>
          <w:szCs w:val="28"/>
          <w:lang w:val="kk-KZ"/>
        </w:rPr>
        <w:lastRenderedPageBreak/>
        <w:t>КІРІСПЕ</w:t>
      </w:r>
      <w:bookmarkEnd w:id="0"/>
    </w:p>
    <w:p w14:paraId="4201F9CE" w14:textId="77777777" w:rsidR="00F46BAB" w:rsidRPr="00F53E38" w:rsidRDefault="00F46BAB" w:rsidP="00F46BAB">
      <w:pPr>
        <w:rPr>
          <w:sz w:val="28"/>
          <w:szCs w:val="28"/>
          <w:lang w:val="kk-KZ"/>
        </w:rPr>
      </w:pPr>
    </w:p>
    <w:p w14:paraId="1FB02C3E" w14:textId="280F0909" w:rsidR="009D6EB7" w:rsidRPr="00CC7437" w:rsidRDefault="009D6EB7" w:rsidP="00F53E38">
      <w:pPr>
        <w:ind w:firstLine="851"/>
        <w:jc w:val="both"/>
        <w:rPr>
          <w:sz w:val="28"/>
          <w:szCs w:val="28"/>
          <w:lang w:val="kk-KZ"/>
        </w:rPr>
      </w:pPr>
      <w:r>
        <w:rPr>
          <w:sz w:val="28"/>
          <w:szCs w:val="28"/>
          <w:lang w:val="kk-KZ"/>
        </w:rPr>
        <w:t>Бұл диссертациялық жұмыс стохастикалық Стокс</w:t>
      </w:r>
      <w:r w:rsidRPr="008A1991">
        <w:rPr>
          <w:sz w:val="28"/>
          <w:szCs w:val="28"/>
          <w:lang w:val="kk-KZ"/>
        </w:rPr>
        <w:t>-</w:t>
      </w:r>
      <w:r>
        <w:rPr>
          <w:sz w:val="28"/>
          <w:szCs w:val="28"/>
          <w:lang w:val="kk-KZ"/>
        </w:rPr>
        <w:t>Дарси моделін бөлшек ретті жалпылауға</w:t>
      </w:r>
      <w:r w:rsidR="00CC7437">
        <w:rPr>
          <w:sz w:val="28"/>
          <w:szCs w:val="28"/>
          <w:lang w:val="kk-KZ"/>
        </w:rPr>
        <w:t xml:space="preserve">, сонымен қатар, осы моделді жүзеге асыруға арналған сандық әдістердің </w:t>
      </w:r>
      <w:r w:rsidR="00037F96">
        <w:rPr>
          <w:sz w:val="28"/>
          <w:szCs w:val="28"/>
          <w:lang w:val="kk-KZ"/>
        </w:rPr>
        <w:t>орнықтылығы</w:t>
      </w:r>
      <w:r w:rsidR="00CC7437">
        <w:rPr>
          <w:sz w:val="28"/>
          <w:szCs w:val="28"/>
          <w:lang w:val="kk-KZ"/>
        </w:rPr>
        <w:t xml:space="preserve"> мен жинақтылығын  зерттеуге арналған.</w:t>
      </w:r>
    </w:p>
    <w:p w14:paraId="6BC4444F" w14:textId="1871989A" w:rsidR="00533FDD" w:rsidRPr="009D6EB7" w:rsidRDefault="00533FDD" w:rsidP="00F53E38">
      <w:pPr>
        <w:ind w:firstLine="851"/>
        <w:jc w:val="both"/>
        <w:rPr>
          <w:sz w:val="28"/>
          <w:szCs w:val="28"/>
          <w:lang w:val="kk-KZ"/>
        </w:rPr>
      </w:pPr>
      <w:r w:rsidRPr="009D6EB7">
        <w:rPr>
          <w:b/>
          <w:bCs/>
          <w:sz w:val="28"/>
          <w:szCs w:val="28"/>
          <w:lang w:val="kk-KZ"/>
        </w:rPr>
        <w:t>Жұмыстың жалпы сипаттамасы</w:t>
      </w:r>
      <w:r w:rsidR="009D6EB7" w:rsidRPr="009D6EB7">
        <w:rPr>
          <w:b/>
          <w:bCs/>
          <w:sz w:val="28"/>
          <w:szCs w:val="28"/>
          <w:lang w:val="kk-KZ"/>
        </w:rPr>
        <w:t>.</w:t>
      </w:r>
      <w:r w:rsidR="009D6EB7">
        <w:rPr>
          <w:sz w:val="28"/>
          <w:szCs w:val="28"/>
          <w:lang w:val="kk-KZ"/>
        </w:rPr>
        <w:t xml:space="preserve"> Бөлшек ретті туындылы стохастикалық Стокс</w:t>
      </w:r>
      <w:r w:rsidR="009D6EB7" w:rsidRPr="008A1991">
        <w:rPr>
          <w:sz w:val="28"/>
          <w:szCs w:val="28"/>
          <w:lang w:val="kk-KZ"/>
        </w:rPr>
        <w:t>-</w:t>
      </w:r>
      <w:r w:rsidR="009D6EB7">
        <w:rPr>
          <w:sz w:val="28"/>
          <w:szCs w:val="28"/>
          <w:lang w:val="kk-KZ"/>
        </w:rPr>
        <w:t>Дарси моделін шешудің тиімді стохас</w:t>
      </w:r>
      <w:r w:rsidR="00B856DA">
        <w:rPr>
          <w:sz w:val="28"/>
          <w:szCs w:val="28"/>
          <w:lang w:val="kk-KZ"/>
        </w:rPr>
        <w:t>т</w:t>
      </w:r>
      <w:r w:rsidR="009D6EB7">
        <w:rPr>
          <w:sz w:val="28"/>
          <w:szCs w:val="28"/>
          <w:lang w:val="kk-KZ"/>
        </w:rPr>
        <w:t>икалық ақырлы элементтер әдісі ұсынылды, бұл әдістің теориялық зерттеуі жүргізілді: дискретті шешімнің бар болуы және жалғыздығы дәлелденді, кеңістік бойынша жартылай дискретті және толық дискретті сұлба үшін қателіктердің априорлық бағалаулары алынды</w:t>
      </w:r>
      <w:r w:rsidR="00A12F89">
        <w:rPr>
          <w:sz w:val="28"/>
          <w:szCs w:val="28"/>
          <w:lang w:val="kk-KZ"/>
        </w:rPr>
        <w:t>,</w:t>
      </w:r>
      <w:r w:rsidR="009D6EB7">
        <w:rPr>
          <w:sz w:val="28"/>
          <w:szCs w:val="28"/>
          <w:lang w:val="kk-KZ"/>
        </w:rPr>
        <w:t xml:space="preserve"> </w:t>
      </w:r>
      <w:r w:rsidR="00A12F89">
        <w:rPr>
          <w:sz w:val="28"/>
          <w:szCs w:val="28"/>
          <w:lang w:val="kk-KZ"/>
        </w:rPr>
        <w:t>т</w:t>
      </w:r>
      <w:r w:rsidR="009D6EB7">
        <w:rPr>
          <w:sz w:val="28"/>
          <w:szCs w:val="28"/>
          <w:lang w:val="kk-KZ"/>
        </w:rPr>
        <w:t>олық дискретті сұлбаны жүзеге асыру алгоритмі ұсынылды. Есептеу тәжірибелерінің негізінде дискретті сұлбаның жинақтылығының теориялық жинақтылы</w:t>
      </w:r>
      <w:r w:rsidR="00B856DA">
        <w:rPr>
          <w:sz w:val="28"/>
          <w:szCs w:val="28"/>
          <w:lang w:val="kk-KZ"/>
        </w:rPr>
        <w:t>қ</w:t>
      </w:r>
      <w:r w:rsidR="009D6EB7">
        <w:rPr>
          <w:sz w:val="28"/>
          <w:szCs w:val="28"/>
          <w:lang w:val="kk-KZ"/>
        </w:rPr>
        <w:t xml:space="preserve"> ретін  эмпирикалық жинақтылық ретімен салыстыру арқылы тексеру жүргізілді.</w:t>
      </w:r>
    </w:p>
    <w:p w14:paraId="65BC3B4A" w14:textId="133A9367" w:rsidR="00CC7437" w:rsidRDefault="00533FDD" w:rsidP="00F53E38">
      <w:pPr>
        <w:ind w:firstLine="851"/>
        <w:jc w:val="both"/>
        <w:rPr>
          <w:b/>
          <w:bCs/>
          <w:sz w:val="28"/>
          <w:szCs w:val="28"/>
          <w:lang w:val="kk-KZ"/>
        </w:rPr>
      </w:pPr>
      <w:r w:rsidRPr="00CC7437">
        <w:rPr>
          <w:b/>
          <w:bCs/>
          <w:sz w:val="28"/>
          <w:szCs w:val="28"/>
          <w:lang w:val="kk-KZ"/>
        </w:rPr>
        <w:t>Зерттеудің өзектілігі.</w:t>
      </w:r>
    </w:p>
    <w:p w14:paraId="5190B53B" w14:textId="3E2F89D3" w:rsidR="00CC7437" w:rsidRDefault="00CC7437" w:rsidP="00F53E38">
      <w:pPr>
        <w:ind w:firstLine="851"/>
        <w:jc w:val="both"/>
        <w:rPr>
          <w:sz w:val="28"/>
          <w:szCs w:val="28"/>
          <w:lang w:val="kk-KZ"/>
        </w:rPr>
      </w:pPr>
      <w:r w:rsidRPr="001A504C">
        <w:rPr>
          <w:sz w:val="28"/>
          <w:szCs w:val="28"/>
          <w:lang w:val="kk-KZ"/>
        </w:rPr>
        <w:t>Біріккен Стокс-Дарси теңдеулерімен сипатталған модель жер үсті және жер асты ағындарының арасындағы өзара әрекеттесу мәселелерінде, каверналық-кеуекті құрылымы бар мұнай қабаттарында, карст сулы қабаттарының жер асты жүйелерінде болатын процестерді болжауда және т.б. кең қолданылуына байланысты есептеу сұйықтығы динамикасында маңызды орын алады. Сонымен қатар, бұл модель жер асты және жер үсті суларының әсерінен аумақтарды су басу қаупін болжау және бағалауда қолданылады.</w:t>
      </w:r>
      <w:r w:rsidR="00F5241A" w:rsidRPr="00962055">
        <w:rPr>
          <w:sz w:val="28"/>
          <w:szCs w:val="28"/>
          <w:lang w:val="kk-KZ"/>
        </w:rPr>
        <w:t xml:space="preserve"> Бұл мәселе әсіресе Қазақстан аумақтарының көпшілігі үшін өзекті.</w:t>
      </w:r>
      <w:r w:rsidR="00F5241A" w:rsidRPr="006D3EA6">
        <w:rPr>
          <w:sz w:val="28"/>
          <w:szCs w:val="28"/>
          <w:lang w:val="kk-KZ"/>
        </w:rPr>
        <w:t xml:space="preserve"> </w:t>
      </w:r>
      <w:r w:rsidR="00F5241A" w:rsidRPr="001A504C">
        <w:rPr>
          <w:sz w:val="28"/>
          <w:szCs w:val="28"/>
          <w:lang w:val="kk-KZ"/>
        </w:rPr>
        <w:t xml:space="preserve">Біріктірілген Стокс-Дарси моделі кеуекті орталардағы  сұйықтық ағыны мен </w:t>
      </w:r>
      <w:r w:rsidR="00F5241A">
        <w:rPr>
          <w:sz w:val="28"/>
          <w:szCs w:val="28"/>
          <w:lang w:val="kk-KZ"/>
        </w:rPr>
        <w:t xml:space="preserve">еркін сұйықтық </w:t>
      </w:r>
      <w:r w:rsidR="00F5241A" w:rsidRPr="001A504C">
        <w:rPr>
          <w:sz w:val="28"/>
          <w:szCs w:val="28"/>
          <w:lang w:val="kk-KZ"/>
        </w:rPr>
        <w:t>ағын</w:t>
      </w:r>
      <w:r w:rsidR="00EE5275">
        <w:rPr>
          <w:sz w:val="28"/>
          <w:szCs w:val="28"/>
          <w:lang w:val="kk-KZ"/>
        </w:rPr>
        <w:t>ы</w:t>
      </w:r>
      <w:r w:rsidR="00F5241A" w:rsidRPr="001A504C">
        <w:rPr>
          <w:sz w:val="28"/>
          <w:szCs w:val="28"/>
          <w:lang w:val="kk-KZ"/>
        </w:rPr>
        <w:t xml:space="preserve"> арасындағы өзара әрекеттесуді сипаттау қабілетіне </w:t>
      </w:r>
      <w:r w:rsidR="00F5241A">
        <w:rPr>
          <w:sz w:val="28"/>
          <w:szCs w:val="28"/>
          <w:lang w:val="kk-KZ"/>
        </w:rPr>
        <w:t>ие болғандықтан  көп</w:t>
      </w:r>
      <w:r w:rsidR="00F5241A" w:rsidRPr="001A504C">
        <w:rPr>
          <w:sz w:val="28"/>
          <w:szCs w:val="28"/>
          <w:lang w:val="kk-KZ"/>
        </w:rPr>
        <w:t xml:space="preserve"> назар ауда</w:t>
      </w:r>
      <w:r w:rsidR="00F5241A">
        <w:rPr>
          <w:sz w:val="28"/>
          <w:szCs w:val="28"/>
          <w:lang w:val="kk-KZ"/>
        </w:rPr>
        <w:t>рылды</w:t>
      </w:r>
      <w:r w:rsidR="00F5241A" w:rsidRPr="001A504C">
        <w:rPr>
          <w:sz w:val="28"/>
          <w:szCs w:val="28"/>
          <w:lang w:val="kk-KZ"/>
        </w:rPr>
        <w:t>.</w:t>
      </w:r>
      <w:r w:rsidR="00F5241A">
        <w:rPr>
          <w:sz w:val="28"/>
          <w:szCs w:val="28"/>
          <w:lang w:val="kk-KZ"/>
        </w:rPr>
        <w:t xml:space="preserve"> </w:t>
      </w:r>
      <w:r w:rsidR="00F5241A" w:rsidRPr="001A504C">
        <w:rPr>
          <w:sz w:val="28"/>
          <w:szCs w:val="28"/>
          <w:lang w:val="kk-KZ"/>
        </w:rPr>
        <w:t xml:space="preserve">Бұл модельде </w:t>
      </w:r>
      <w:r w:rsidR="00EE5275">
        <w:rPr>
          <w:sz w:val="28"/>
          <w:szCs w:val="28"/>
          <w:lang w:val="kk-KZ"/>
        </w:rPr>
        <w:t>еркін</w:t>
      </w:r>
      <w:r w:rsidR="00F5241A" w:rsidRPr="00962055">
        <w:rPr>
          <w:sz w:val="28"/>
          <w:szCs w:val="28"/>
          <w:lang w:val="kk-KZ"/>
        </w:rPr>
        <w:t xml:space="preserve"> сұйықтық ағыны </w:t>
      </w:r>
      <w:r w:rsidR="00F5241A" w:rsidRPr="001A504C">
        <w:rPr>
          <w:sz w:val="28"/>
          <w:szCs w:val="28"/>
          <w:lang w:val="kk-KZ"/>
        </w:rPr>
        <w:t xml:space="preserve">Стокс теңдеуі арқылы, ал кеуекті ортадағы </w:t>
      </w:r>
      <w:r w:rsidR="00F5241A" w:rsidRPr="00962055">
        <w:rPr>
          <w:sz w:val="28"/>
          <w:szCs w:val="28"/>
          <w:lang w:val="kk-KZ"/>
        </w:rPr>
        <w:t>шектеулі ағын</w:t>
      </w:r>
      <w:r w:rsidR="00F5241A" w:rsidRPr="001A504C">
        <w:rPr>
          <w:sz w:val="28"/>
          <w:szCs w:val="28"/>
          <w:lang w:val="kk-KZ"/>
        </w:rPr>
        <w:t xml:space="preserve"> Дарси теңдеуі арқылы сипатталады.</w:t>
      </w:r>
      <w:r w:rsidR="00962055">
        <w:rPr>
          <w:sz w:val="28"/>
          <w:szCs w:val="28"/>
          <w:lang w:val="kk-KZ"/>
        </w:rPr>
        <w:t xml:space="preserve"> </w:t>
      </w:r>
      <w:r w:rsidR="00F5241A" w:rsidRPr="001A504C">
        <w:rPr>
          <w:sz w:val="28"/>
          <w:szCs w:val="28"/>
          <w:lang w:val="kk-KZ"/>
        </w:rPr>
        <w:t>Стокс пен Дарсидің бірлескен моделі бөлек қарастырылған модельдердің әрқайсысына қарағанда физикалық процесстерді дәлірек сипаттайды деп саналады</w:t>
      </w:r>
      <w:r w:rsidR="00962055">
        <w:rPr>
          <w:sz w:val="28"/>
          <w:szCs w:val="28"/>
          <w:lang w:val="kk-KZ"/>
        </w:rPr>
        <w:t xml:space="preserve"> </w:t>
      </w:r>
      <w:r w:rsidR="00962055" w:rsidRPr="001A504C">
        <w:rPr>
          <w:sz w:val="28"/>
          <w:szCs w:val="28"/>
          <w:lang w:val="kk-KZ"/>
        </w:rPr>
        <w:t>[1]</w:t>
      </w:r>
      <w:r w:rsidR="00F5241A" w:rsidRPr="001A504C">
        <w:rPr>
          <w:sz w:val="28"/>
          <w:szCs w:val="28"/>
          <w:lang w:val="kk-KZ"/>
        </w:rPr>
        <w:t>.</w:t>
      </w:r>
    </w:p>
    <w:p w14:paraId="6AF887F5" w14:textId="75377473" w:rsidR="005F6D5F" w:rsidRDefault="00CC7437" w:rsidP="00F53E38">
      <w:pPr>
        <w:ind w:firstLine="851"/>
        <w:jc w:val="both"/>
        <w:rPr>
          <w:sz w:val="28"/>
          <w:szCs w:val="28"/>
          <w:lang w:val="kk-KZ"/>
        </w:rPr>
      </w:pPr>
      <w:r w:rsidRPr="00097615">
        <w:rPr>
          <w:sz w:val="28"/>
          <w:szCs w:val="28"/>
          <w:lang w:val="kk-KZ"/>
        </w:rPr>
        <w:t>Стокс-Дарси моделі сұйықтық ағыны мен кеуекті орта арасындағы күрделі өзара әрекеттесулерді түсіну үшін дұрыс математикалық негізді ұсынатын сұйықтық динамикасы саласындағы ір</w:t>
      </w:r>
      <w:r w:rsidR="00962055">
        <w:rPr>
          <w:sz w:val="28"/>
          <w:szCs w:val="28"/>
          <w:lang w:val="kk-KZ"/>
        </w:rPr>
        <w:t>гелі</w:t>
      </w:r>
      <w:r w:rsidRPr="00097615">
        <w:rPr>
          <w:sz w:val="28"/>
          <w:szCs w:val="28"/>
          <w:lang w:val="kk-KZ"/>
        </w:rPr>
        <w:t xml:space="preserve"> </w:t>
      </w:r>
      <w:r w:rsidR="00962055">
        <w:rPr>
          <w:sz w:val="28"/>
          <w:szCs w:val="28"/>
          <w:lang w:val="kk-KZ"/>
        </w:rPr>
        <w:t>модельдердің бірі</w:t>
      </w:r>
      <w:r w:rsidRPr="00097615">
        <w:rPr>
          <w:sz w:val="28"/>
          <w:szCs w:val="28"/>
          <w:lang w:val="kk-KZ"/>
        </w:rPr>
        <w:t xml:space="preserve"> болып табылады. Екі іргелі қағиданы </w:t>
      </w:r>
      <w:r w:rsidR="008D78CA" w:rsidRPr="002D0477">
        <w:rPr>
          <w:bCs/>
          <w:sz w:val="28"/>
          <w:szCs w:val="28"/>
        </w:rPr>
        <w:t>–</w:t>
      </w:r>
      <w:r w:rsidRPr="00097615">
        <w:rPr>
          <w:sz w:val="28"/>
          <w:szCs w:val="28"/>
          <w:lang w:val="kk-KZ"/>
        </w:rPr>
        <w:t xml:space="preserve"> Стокс ағыны мен Дарси заңын біріктіре отырып, модель топырақ, тау жыныстары және биологиялық тіндер сияқты кеуекті материалдар арқылы сұйықтық ағынын талдауға</w:t>
      </w:r>
      <w:r w:rsidR="00962055">
        <w:rPr>
          <w:sz w:val="28"/>
          <w:szCs w:val="28"/>
          <w:lang w:val="kk-KZ"/>
        </w:rPr>
        <w:t xml:space="preserve"> қолайлы</w:t>
      </w:r>
      <w:r w:rsidRPr="00097615">
        <w:rPr>
          <w:sz w:val="28"/>
          <w:szCs w:val="28"/>
          <w:lang w:val="kk-KZ"/>
        </w:rPr>
        <w:t xml:space="preserve"> </w:t>
      </w:r>
      <w:r w:rsidR="00FA02E8">
        <w:rPr>
          <w:sz w:val="28"/>
          <w:szCs w:val="28"/>
          <w:lang w:val="kk-KZ"/>
        </w:rPr>
        <w:t>модел</w:t>
      </w:r>
      <w:r w:rsidR="00361307">
        <w:rPr>
          <w:sz w:val="28"/>
          <w:szCs w:val="28"/>
          <w:lang w:val="kk-KZ"/>
        </w:rPr>
        <w:t>ь</w:t>
      </w:r>
      <w:r w:rsidR="00FA02E8">
        <w:rPr>
          <w:sz w:val="28"/>
          <w:szCs w:val="28"/>
          <w:lang w:val="kk-KZ"/>
        </w:rPr>
        <w:t>ді</w:t>
      </w:r>
      <w:r w:rsidRPr="00097615">
        <w:rPr>
          <w:sz w:val="28"/>
          <w:szCs w:val="28"/>
          <w:lang w:val="kk-KZ"/>
        </w:rPr>
        <w:t xml:space="preserve"> ұсынады</w:t>
      </w:r>
      <w:r w:rsidR="00196A69" w:rsidRPr="006D3EA6">
        <w:rPr>
          <w:sz w:val="28"/>
          <w:szCs w:val="28"/>
          <w:lang w:val="kk-KZ"/>
        </w:rPr>
        <w:t xml:space="preserve"> [2-4]</w:t>
      </w:r>
      <w:r w:rsidRPr="00097615">
        <w:rPr>
          <w:sz w:val="28"/>
          <w:szCs w:val="28"/>
          <w:lang w:val="kk-KZ"/>
        </w:rPr>
        <w:t xml:space="preserve">. Стокс-Дарси моделінің әртүрлі салаларда көптеген маңызды қолданбалары бар. Мұнай және газ өнеркәсібінде Стокс-Дарси моделін қолдану инженерлерге мұнай қабаттарындағы сұйықтық ағынын модельдеуге, </w:t>
      </w:r>
      <w:r w:rsidR="00B856DA">
        <w:rPr>
          <w:sz w:val="28"/>
          <w:szCs w:val="28"/>
          <w:lang w:val="kk-KZ"/>
        </w:rPr>
        <w:t xml:space="preserve">мұнай </w:t>
      </w:r>
      <w:r w:rsidRPr="00097615">
        <w:rPr>
          <w:sz w:val="28"/>
          <w:szCs w:val="28"/>
          <w:lang w:val="kk-KZ"/>
        </w:rPr>
        <w:t>өндіру әдістерін оңтайландыруға, мұнай өндіру тиімділігін арттыруға және айдау жүйелерін жобалауға мүмкіндік береді. Сол сияқты, ыстық су немесе бу кеуекті жер асты түзілімдерінде ұсталатын геотермалдық резервуарларда</w:t>
      </w:r>
      <w:r w:rsidR="00B856DA">
        <w:rPr>
          <w:sz w:val="28"/>
          <w:szCs w:val="28"/>
          <w:lang w:val="kk-KZ"/>
        </w:rPr>
        <w:t xml:space="preserve"> ұсынылған</w:t>
      </w:r>
      <w:r w:rsidRPr="00097615">
        <w:rPr>
          <w:sz w:val="28"/>
          <w:szCs w:val="28"/>
          <w:lang w:val="kk-KZ"/>
        </w:rPr>
        <w:t xml:space="preserve"> модель сұйықтық ағынының динамикасын түсінуді жеңілдетеді, жылу энергиясын</w:t>
      </w:r>
      <w:r w:rsidR="00B856DA">
        <w:rPr>
          <w:sz w:val="28"/>
          <w:szCs w:val="28"/>
          <w:lang w:val="kk-KZ"/>
        </w:rPr>
        <w:t>,</w:t>
      </w:r>
      <w:r w:rsidRPr="00097615">
        <w:rPr>
          <w:sz w:val="28"/>
          <w:szCs w:val="28"/>
          <w:lang w:val="kk-KZ"/>
        </w:rPr>
        <w:t xml:space="preserve"> энергия өндіру және тікелей жылыту үшін тиімді</w:t>
      </w:r>
      <w:r w:rsidR="00B856DA">
        <w:rPr>
          <w:sz w:val="28"/>
          <w:szCs w:val="28"/>
          <w:lang w:val="kk-KZ"/>
        </w:rPr>
        <w:t xml:space="preserve"> басқаруға</w:t>
      </w:r>
      <w:r w:rsidRPr="00097615">
        <w:rPr>
          <w:sz w:val="28"/>
          <w:szCs w:val="28"/>
          <w:lang w:val="kk-KZ"/>
        </w:rPr>
        <w:t xml:space="preserve"> мүмкіндік береді. Стокс-Дарси моделі топырақтың </w:t>
      </w:r>
      <w:r w:rsidR="00470EAA">
        <w:rPr>
          <w:sz w:val="28"/>
          <w:szCs w:val="28"/>
          <w:lang w:val="kk-KZ"/>
        </w:rPr>
        <w:t>қасиетін</w:t>
      </w:r>
      <w:r w:rsidRPr="00097615">
        <w:rPr>
          <w:sz w:val="28"/>
          <w:szCs w:val="28"/>
          <w:lang w:val="kk-KZ"/>
        </w:rPr>
        <w:t xml:space="preserve"> және кеуекті материалдардағы сұйықтық ағынын талдап, инфрақұрылымдық жобаларды жоспарлауға және </w:t>
      </w:r>
      <w:r w:rsidRPr="00097615">
        <w:rPr>
          <w:sz w:val="28"/>
          <w:szCs w:val="28"/>
          <w:lang w:val="kk-KZ"/>
        </w:rPr>
        <w:lastRenderedPageBreak/>
        <w:t xml:space="preserve">құрылыс </w:t>
      </w:r>
      <w:r w:rsidR="005F6D5F">
        <w:rPr>
          <w:sz w:val="28"/>
          <w:szCs w:val="28"/>
          <w:lang w:val="kk-KZ"/>
        </w:rPr>
        <w:t>саласында</w:t>
      </w:r>
      <w:r w:rsidRPr="00097615">
        <w:rPr>
          <w:sz w:val="28"/>
          <w:szCs w:val="28"/>
          <w:lang w:val="kk-KZ"/>
        </w:rPr>
        <w:t xml:space="preserve"> суды тиімді тазарту үшін қондырғыларды оңтайландыруға көмектеседі. Сонымен қатар, ол биомедициналық инженерияда қан ағымын зерттеу үшін, сондай-ақ қалалық дренаж жүйелерінде кеуекті материалдарды жобалауды оңтайландыру үшін құрылыс </w:t>
      </w:r>
      <w:r w:rsidR="00962055">
        <w:rPr>
          <w:sz w:val="28"/>
          <w:szCs w:val="28"/>
          <w:lang w:val="kk-KZ"/>
        </w:rPr>
        <w:t>саласындада</w:t>
      </w:r>
      <w:r w:rsidRPr="00097615">
        <w:rPr>
          <w:sz w:val="28"/>
          <w:szCs w:val="28"/>
          <w:lang w:val="kk-KZ"/>
        </w:rPr>
        <w:t xml:space="preserve"> қолдан</w:t>
      </w:r>
      <w:r w:rsidR="00962055">
        <w:rPr>
          <w:sz w:val="28"/>
          <w:szCs w:val="28"/>
          <w:lang w:val="kk-KZ"/>
        </w:rPr>
        <w:t>ыс</w:t>
      </w:r>
      <w:r w:rsidRPr="00097615">
        <w:rPr>
          <w:sz w:val="28"/>
          <w:szCs w:val="28"/>
          <w:lang w:val="kk-KZ"/>
        </w:rPr>
        <w:t xml:space="preserve"> табады </w:t>
      </w:r>
      <w:r w:rsidR="005F6D5F" w:rsidRPr="008A1991">
        <w:rPr>
          <w:sz w:val="28"/>
          <w:szCs w:val="28"/>
          <w:lang w:val="kk-KZ"/>
        </w:rPr>
        <w:t>[</w:t>
      </w:r>
      <w:r w:rsidR="00196A69" w:rsidRPr="006D3EA6">
        <w:rPr>
          <w:sz w:val="28"/>
          <w:szCs w:val="28"/>
          <w:lang w:val="kk-KZ"/>
        </w:rPr>
        <w:t>5</w:t>
      </w:r>
      <w:r w:rsidR="005F6D5F" w:rsidRPr="00965834">
        <w:rPr>
          <w:sz w:val="28"/>
          <w:szCs w:val="28"/>
          <w:lang w:val="kk-KZ"/>
        </w:rPr>
        <w:t>-</w:t>
      </w:r>
      <w:r w:rsidR="00196A69" w:rsidRPr="006D3EA6">
        <w:rPr>
          <w:sz w:val="28"/>
          <w:szCs w:val="28"/>
          <w:lang w:val="kk-KZ"/>
        </w:rPr>
        <w:t>7</w:t>
      </w:r>
      <w:r w:rsidR="005F6D5F" w:rsidRPr="008A1991">
        <w:rPr>
          <w:sz w:val="28"/>
          <w:szCs w:val="28"/>
          <w:lang w:val="kk-KZ"/>
        </w:rPr>
        <w:t>]</w:t>
      </w:r>
      <w:r w:rsidRPr="00097615">
        <w:rPr>
          <w:sz w:val="28"/>
          <w:szCs w:val="28"/>
          <w:lang w:val="kk-KZ"/>
        </w:rPr>
        <w:t>.</w:t>
      </w:r>
    </w:p>
    <w:p w14:paraId="0AF68873" w14:textId="4FEDF149" w:rsidR="00F5241A" w:rsidRDefault="00F5241A" w:rsidP="00F53E38">
      <w:pPr>
        <w:ind w:firstLine="851"/>
        <w:jc w:val="both"/>
        <w:rPr>
          <w:sz w:val="28"/>
          <w:szCs w:val="28"/>
          <w:lang w:val="kk-KZ"/>
        </w:rPr>
      </w:pPr>
      <w:r w:rsidRPr="00F5241A">
        <w:rPr>
          <w:sz w:val="28"/>
          <w:szCs w:val="28"/>
          <w:lang w:val="kk-KZ"/>
        </w:rPr>
        <w:t xml:space="preserve">Стокс-Дарси теңдеулерінің аналитикалық шешімін алу олардың күрделілігі мен </w:t>
      </w:r>
      <w:r w:rsidR="00962055">
        <w:rPr>
          <w:sz w:val="28"/>
          <w:szCs w:val="28"/>
          <w:lang w:val="kk-KZ"/>
        </w:rPr>
        <w:t>бей</w:t>
      </w:r>
      <w:r w:rsidRPr="00F5241A">
        <w:rPr>
          <w:sz w:val="28"/>
          <w:szCs w:val="28"/>
          <w:lang w:val="kk-KZ"/>
        </w:rPr>
        <w:t xml:space="preserve">сызықты </w:t>
      </w:r>
      <w:r w:rsidR="00962055">
        <w:rPr>
          <w:sz w:val="28"/>
          <w:szCs w:val="28"/>
          <w:lang w:val="kk-KZ"/>
        </w:rPr>
        <w:t>болуына</w:t>
      </w:r>
      <w:r w:rsidRPr="00F5241A">
        <w:rPr>
          <w:sz w:val="28"/>
          <w:szCs w:val="28"/>
          <w:lang w:val="kk-KZ"/>
        </w:rPr>
        <w:t xml:space="preserve"> байланысты</w:t>
      </w:r>
      <w:r w:rsidR="00962055">
        <w:rPr>
          <w:sz w:val="28"/>
          <w:szCs w:val="28"/>
          <w:lang w:val="kk-KZ"/>
        </w:rPr>
        <w:t xml:space="preserve"> көп жағдайда </w:t>
      </w:r>
      <w:r w:rsidRPr="00F5241A">
        <w:rPr>
          <w:sz w:val="28"/>
          <w:szCs w:val="28"/>
          <w:lang w:val="kk-KZ"/>
        </w:rPr>
        <w:t xml:space="preserve">мүмкін емес. Сондықтан сандық әдістер бұл теңдеулерді шешудің негізгі тәсілі ретінде қызмет етеді. </w:t>
      </w:r>
      <w:r w:rsidR="006A180B">
        <w:rPr>
          <w:sz w:val="28"/>
          <w:szCs w:val="28"/>
          <w:lang w:val="kk-KZ"/>
        </w:rPr>
        <w:t>Белгілі</w:t>
      </w:r>
      <w:r w:rsidR="00A94591">
        <w:rPr>
          <w:sz w:val="28"/>
          <w:szCs w:val="28"/>
          <w:lang w:val="kk-KZ"/>
        </w:rPr>
        <w:t xml:space="preserve"> сандық әдістер Стокс</w:t>
      </w:r>
      <w:r w:rsidR="00A94591" w:rsidRPr="008A1991">
        <w:rPr>
          <w:sz w:val="28"/>
          <w:szCs w:val="28"/>
          <w:lang w:val="kk-KZ"/>
        </w:rPr>
        <w:t>-</w:t>
      </w:r>
      <w:r w:rsidR="00A94591">
        <w:rPr>
          <w:sz w:val="28"/>
          <w:szCs w:val="28"/>
          <w:lang w:val="kk-KZ"/>
        </w:rPr>
        <w:t>Дарси моделін шешуде көп пайдаланылып келеді: а</w:t>
      </w:r>
      <w:r w:rsidRPr="00F5241A">
        <w:rPr>
          <w:sz w:val="28"/>
          <w:szCs w:val="28"/>
          <w:lang w:val="kk-KZ"/>
        </w:rPr>
        <w:t>қырлы элементтер әдіс</w:t>
      </w:r>
      <w:r w:rsidR="00A94591">
        <w:rPr>
          <w:sz w:val="28"/>
          <w:szCs w:val="28"/>
          <w:lang w:val="kk-KZ"/>
        </w:rPr>
        <w:t>і</w:t>
      </w:r>
      <w:r w:rsidRPr="00F5241A">
        <w:rPr>
          <w:sz w:val="28"/>
          <w:szCs w:val="28"/>
          <w:lang w:val="kk-KZ"/>
        </w:rPr>
        <w:t xml:space="preserve">, </w:t>
      </w:r>
      <w:r w:rsidR="00A94591">
        <w:rPr>
          <w:sz w:val="28"/>
          <w:szCs w:val="28"/>
          <w:lang w:val="kk-KZ"/>
        </w:rPr>
        <w:t>ақырлы</w:t>
      </w:r>
      <w:r w:rsidRPr="00F5241A">
        <w:rPr>
          <w:sz w:val="28"/>
          <w:szCs w:val="28"/>
          <w:lang w:val="kk-KZ"/>
        </w:rPr>
        <w:t xml:space="preserve"> айырымдар әд</w:t>
      </w:r>
      <w:r w:rsidR="00A94591">
        <w:rPr>
          <w:sz w:val="28"/>
          <w:szCs w:val="28"/>
          <w:lang w:val="kk-KZ"/>
        </w:rPr>
        <w:t>ісі</w:t>
      </w:r>
      <w:r w:rsidRPr="00F5241A">
        <w:rPr>
          <w:sz w:val="28"/>
          <w:szCs w:val="28"/>
          <w:lang w:val="kk-KZ"/>
        </w:rPr>
        <w:t xml:space="preserve">, </w:t>
      </w:r>
      <w:r w:rsidR="00A94591">
        <w:rPr>
          <w:sz w:val="28"/>
          <w:szCs w:val="28"/>
          <w:lang w:val="kk-KZ"/>
        </w:rPr>
        <w:t>ақырлы</w:t>
      </w:r>
      <w:r w:rsidRPr="00F5241A">
        <w:rPr>
          <w:sz w:val="28"/>
          <w:szCs w:val="28"/>
          <w:lang w:val="kk-KZ"/>
        </w:rPr>
        <w:t xml:space="preserve"> көлем әдіс</w:t>
      </w:r>
      <w:r w:rsidR="00A94591">
        <w:rPr>
          <w:sz w:val="28"/>
          <w:szCs w:val="28"/>
          <w:lang w:val="kk-KZ"/>
        </w:rPr>
        <w:t>і</w:t>
      </w:r>
      <w:r w:rsidRPr="00F5241A">
        <w:rPr>
          <w:sz w:val="28"/>
          <w:szCs w:val="28"/>
          <w:lang w:val="kk-KZ"/>
        </w:rPr>
        <w:t xml:space="preserve">, шекаралық элементтер әдісі, </w:t>
      </w:r>
      <w:r w:rsidR="006A180B">
        <w:rPr>
          <w:sz w:val="28"/>
          <w:szCs w:val="28"/>
          <w:lang w:val="kk-KZ"/>
        </w:rPr>
        <w:t>компактілі</w:t>
      </w:r>
      <w:r w:rsidRPr="00F5241A">
        <w:rPr>
          <w:sz w:val="28"/>
          <w:szCs w:val="28"/>
          <w:lang w:val="kk-KZ"/>
        </w:rPr>
        <w:t xml:space="preserve"> айы</w:t>
      </w:r>
      <w:r w:rsidR="006A180B">
        <w:rPr>
          <w:sz w:val="28"/>
          <w:szCs w:val="28"/>
          <w:lang w:val="kk-KZ"/>
        </w:rPr>
        <w:t>рымдық</w:t>
      </w:r>
      <w:r w:rsidRPr="00F5241A">
        <w:rPr>
          <w:sz w:val="28"/>
          <w:szCs w:val="28"/>
          <w:lang w:val="kk-KZ"/>
        </w:rPr>
        <w:t xml:space="preserve"> </w:t>
      </w:r>
      <w:r w:rsidR="008A1991">
        <w:rPr>
          <w:sz w:val="28"/>
          <w:szCs w:val="28"/>
          <w:lang w:val="kk-KZ"/>
        </w:rPr>
        <w:t>сұлбалар</w:t>
      </w:r>
      <w:r w:rsidRPr="00F5241A">
        <w:rPr>
          <w:sz w:val="28"/>
          <w:szCs w:val="28"/>
          <w:lang w:val="kk-KZ"/>
        </w:rPr>
        <w:t xml:space="preserve">, </w:t>
      </w:r>
      <w:r w:rsidR="006A180B">
        <w:rPr>
          <w:sz w:val="28"/>
          <w:szCs w:val="28"/>
          <w:lang w:val="kk-KZ"/>
        </w:rPr>
        <w:t xml:space="preserve">ішкі облыстағы </w:t>
      </w:r>
      <w:r w:rsidRPr="00F5241A">
        <w:rPr>
          <w:sz w:val="28"/>
          <w:szCs w:val="28"/>
          <w:lang w:val="kk-KZ"/>
        </w:rPr>
        <w:t>классикалық итера</w:t>
      </w:r>
      <w:r w:rsidR="006A180B">
        <w:rPr>
          <w:sz w:val="28"/>
          <w:szCs w:val="28"/>
          <w:lang w:val="kk-KZ"/>
        </w:rPr>
        <w:t>циялық</w:t>
      </w:r>
      <w:r w:rsidRPr="00F5241A">
        <w:rPr>
          <w:sz w:val="28"/>
          <w:szCs w:val="28"/>
          <w:lang w:val="kk-KZ"/>
        </w:rPr>
        <w:t xml:space="preserve">  әдіс</w:t>
      </w:r>
      <w:r w:rsidR="006A180B">
        <w:rPr>
          <w:sz w:val="28"/>
          <w:szCs w:val="28"/>
          <w:lang w:val="kk-KZ"/>
        </w:rPr>
        <w:t>,</w:t>
      </w:r>
      <w:r w:rsidRPr="00F5241A">
        <w:rPr>
          <w:sz w:val="28"/>
          <w:szCs w:val="28"/>
          <w:lang w:val="kk-KZ"/>
        </w:rPr>
        <w:t xml:space="preserve"> спектрлік элементтер әдісі</w:t>
      </w:r>
      <w:r w:rsidR="006A180B">
        <w:rPr>
          <w:sz w:val="28"/>
          <w:szCs w:val="28"/>
          <w:lang w:val="kk-KZ"/>
        </w:rPr>
        <w:t xml:space="preserve">. Сонымен қатар диффузиялық интерфейс әдісі, берілген базисті басқару әдісі, облысты ыдырату әдісі, </w:t>
      </w:r>
      <w:r w:rsidR="006A180B" w:rsidRPr="00F5241A">
        <w:rPr>
          <w:sz w:val="28"/>
          <w:szCs w:val="28"/>
          <w:lang w:val="kk-KZ"/>
        </w:rPr>
        <w:t>оңтайландырылған Нейман-Нейман әдіс</w:t>
      </w:r>
      <w:r w:rsidR="006A180B">
        <w:rPr>
          <w:sz w:val="28"/>
          <w:szCs w:val="28"/>
          <w:lang w:val="kk-KZ"/>
        </w:rPr>
        <w:t>тері</w:t>
      </w:r>
      <w:r w:rsidR="00B856DA">
        <w:rPr>
          <w:sz w:val="28"/>
          <w:szCs w:val="28"/>
          <w:lang w:val="kk-KZ"/>
        </w:rPr>
        <w:t xml:space="preserve"> </w:t>
      </w:r>
      <w:r w:rsidR="00984BBA">
        <w:rPr>
          <w:sz w:val="28"/>
          <w:szCs w:val="28"/>
          <w:lang w:val="kk-KZ"/>
        </w:rPr>
        <w:t>де</w:t>
      </w:r>
      <w:r w:rsidR="006A180B">
        <w:rPr>
          <w:sz w:val="28"/>
          <w:szCs w:val="28"/>
          <w:lang w:val="kk-KZ"/>
        </w:rPr>
        <w:t xml:space="preserve"> </w:t>
      </w:r>
      <w:r w:rsidRPr="00F5241A">
        <w:rPr>
          <w:sz w:val="28"/>
          <w:szCs w:val="28"/>
          <w:lang w:val="kk-KZ"/>
        </w:rPr>
        <w:t>пайдалан</w:t>
      </w:r>
      <w:r w:rsidR="00984BBA">
        <w:rPr>
          <w:sz w:val="28"/>
          <w:szCs w:val="28"/>
          <w:lang w:val="kk-KZ"/>
        </w:rPr>
        <w:t>ылады</w:t>
      </w:r>
      <w:r w:rsidRPr="00F5241A">
        <w:rPr>
          <w:sz w:val="28"/>
          <w:szCs w:val="28"/>
          <w:lang w:val="kk-KZ"/>
        </w:rPr>
        <w:t xml:space="preserve"> [</w:t>
      </w:r>
      <w:r w:rsidR="00196A69" w:rsidRPr="006D3EA6">
        <w:rPr>
          <w:sz w:val="28"/>
          <w:szCs w:val="28"/>
          <w:lang w:val="kk-KZ"/>
        </w:rPr>
        <w:t>8</w:t>
      </w:r>
      <w:r w:rsidR="00965834" w:rsidRPr="006D3EA6">
        <w:rPr>
          <w:sz w:val="28"/>
          <w:szCs w:val="28"/>
          <w:lang w:val="kk-KZ"/>
        </w:rPr>
        <w:t>-</w:t>
      </w:r>
      <w:r w:rsidR="00196A69" w:rsidRPr="006D3EA6">
        <w:rPr>
          <w:sz w:val="28"/>
          <w:szCs w:val="28"/>
          <w:lang w:val="kk-KZ"/>
        </w:rPr>
        <w:t>12</w:t>
      </w:r>
      <w:r w:rsidRPr="00965834">
        <w:rPr>
          <w:sz w:val="28"/>
          <w:szCs w:val="28"/>
          <w:lang w:val="kk-KZ"/>
        </w:rPr>
        <w:t>].</w:t>
      </w:r>
    </w:p>
    <w:p w14:paraId="6B82A0C0" w14:textId="61D3EE7A" w:rsidR="006805D8" w:rsidRPr="000762BC" w:rsidRDefault="006805D8" w:rsidP="00B856DA">
      <w:pPr>
        <w:ind w:firstLine="851"/>
        <w:jc w:val="both"/>
        <w:rPr>
          <w:sz w:val="28"/>
          <w:szCs w:val="28"/>
          <w:lang w:val="kk-KZ"/>
        </w:rPr>
      </w:pPr>
      <w:r w:rsidRPr="006805D8">
        <w:rPr>
          <w:sz w:val="28"/>
          <w:szCs w:val="28"/>
          <w:lang w:val="kk-KZ"/>
        </w:rPr>
        <w:t>Соңғы зерттеулер</w:t>
      </w:r>
      <w:r w:rsidR="00984BBA">
        <w:rPr>
          <w:sz w:val="28"/>
          <w:szCs w:val="28"/>
          <w:lang w:val="kk-KZ"/>
        </w:rPr>
        <w:t>де</w:t>
      </w:r>
      <w:r w:rsidRPr="006805D8">
        <w:rPr>
          <w:sz w:val="28"/>
          <w:szCs w:val="28"/>
          <w:lang w:val="kk-KZ"/>
        </w:rPr>
        <w:t xml:space="preserve"> сұйықтық ағынының құбылыстарын </w:t>
      </w:r>
      <w:r w:rsidR="00AD71B5">
        <w:rPr>
          <w:sz w:val="28"/>
          <w:szCs w:val="28"/>
          <w:lang w:val="kk-KZ"/>
        </w:rPr>
        <w:t xml:space="preserve"> классикалық Стокс</w:t>
      </w:r>
      <w:r w:rsidR="00AD71B5" w:rsidRPr="008A1991">
        <w:rPr>
          <w:sz w:val="28"/>
          <w:szCs w:val="28"/>
          <w:lang w:val="kk-KZ"/>
        </w:rPr>
        <w:t>-</w:t>
      </w:r>
      <w:r w:rsidR="00AD71B5">
        <w:rPr>
          <w:sz w:val="28"/>
          <w:szCs w:val="28"/>
          <w:lang w:val="kk-KZ"/>
        </w:rPr>
        <w:t xml:space="preserve">Дарси моделін қолданып </w:t>
      </w:r>
      <w:r w:rsidRPr="006805D8">
        <w:rPr>
          <w:sz w:val="28"/>
          <w:szCs w:val="28"/>
          <w:lang w:val="kk-KZ"/>
        </w:rPr>
        <w:t>талдауд</w:t>
      </w:r>
      <w:r w:rsidR="00984BBA">
        <w:rPr>
          <w:sz w:val="28"/>
          <w:szCs w:val="28"/>
          <w:lang w:val="kk-KZ"/>
        </w:rPr>
        <w:t>а</w:t>
      </w:r>
      <w:r w:rsidRPr="006805D8">
        <w:rPr>
          <w:sz w:val="28"/>
          <w:szCs w:val="28"/>
          <w:lang w:val="kk-KZ"/>
        </w:rPr>
        <w:t xml:space="preserve"> есептеу әдістерінде бірқатар жетістіктерге қол жеткіз</w:t>
      </w:r>
      <w:r w:rsidR="00984BBA">
        <w:rPr>
          <w:sz w:val="28"/>
          <w:szCs w:val="28"/>
          <w:lang w:val="kk-KZ"/>
        </w:rPr>
        <w:t>ілді</w:t>
      </w:r>
      <w:r w:rsidRPr="006805D8">
        <w:rPr>
          <w:sz w:val="28"/>
          <w:szCs w:val="28"/>
          <w:lang w:val="kk-KZ"/>
        </w:rPr>
        <w:t>.</w:t>
      </w:r>
      <w:r w:rsidR="0061775B">
        <w:rPr>
          <w:sz w:val="28"/>
          <w:szCs w:val="28"/>
          <w:lang w:val="kk-KZ"/>
        </w:rPr>
        <w:t xml:space="preserve"> </w:t>
      </w:r>
      <w:r w:rsidRPr="006805D8">
        <w:rPr>
          <w:sz w:val="28"/>
          <w:szCs w:val="28"/>
          <w:lang w:val="kk-KZ"/>
        </w:rPr>
        <w:t xml:space="preserve">Гиббс құбылысының дәлдігін жақсартуға және </w:t>
      </w:r>
      <w:r w:rsidR="0061775B">
        <w:rPr>
          <w:sz w:val="28"/>
          <w:szCs w:val="28"/>
          <w:lang w:val="kk-KZ"/>
        </w:rPr>
        <w:t xml:space="preserve">бұл құбылысты төментуге </w:t>
      </w:r>
      <w:r w:rsidRPr="006805D8">
        <w:rPr>
          <w:sz w:val="28"/>
          <w:szCs w:val="28"/>
          <w:lang w:val="kk-KZ"/>
        </w:rPr>
        <w:t xml:space="preserve">бағытталған </w:t>
      </w:r>
      <w:r w:rsidR="0061775B">
        <w:rPr>
          <w:sz w:val="28"/>
          <w:szCs w:val="28"/>
          <w:lang w:val="kk-KZ"/>
        </w:rPr>
        <w:t>бірнеше шешімді хаосты еркі</w:t>
      </w:r>
      <w:r w:rsidR="00B856DA">
        <w:rPr>
          <w:sz w:val="28"/>
          <w:szCs w:val="28"/>
          <w:lang w:val="kk-KZ"/>
        </w:rPr>
        <w:t>н</w:t>
      </w:r>
      <w:r w:rsidR="0061775B">
        <w:rPr>
          <w:sz w:val="28"/>
          <w:szCs w:val="28"/>
          <w:lang w:val="kk-KZ"/>
        </w:rPr>
        <w:t xml:space="preserve"> көпмүшеліктер үшін </w:t>
      </w:r>
      <w:r w:rsidR="0061775B" w:rsidRPr="0061775B">
        <w:rPr>
          <w:sz w:val="28"/>
          <w:szCs w:val="28"/>
          <w:lang w:val="kk-KZ"/>
        </w:rPr>
        <w:t>global sensitivity analysis</w:t>
      </w:r>
      <w:r w:rsidR="0061775B">
        <w:rPr>
          <w:sz w:val="28"/>
          <w:szCs w:val="28"/>
          <w:lang w:val="kk-KZ"/>
        </w:rPr>
        <w:t xml:space="preserve"> әдісінің</w:t>
      </w:r>
      <w:r w:rsidRPr="006805D8">
        <w:rPr>
          <w:sz w:val="28"/>
          <w:szCs w:val="28"/>
          <w:lang w:val="kk-KZ"/>
        </w:rPr>
        <w:t xml:space="preserve"> жаңа тәсілі ұсыныл</w:t>
      </w:r>
      <w:r w:rsidR="00C5711C">
        <w:rPr>
          <w:sz w:val="28"/>
          <w:szCs w:val="28"/>
          <w:lang w:val="kk-KZ"/>
        </w:rPr>
        <w:t xml:space="preserve">ды </w:t>
      </w:r>
      <w:r w:rsidR="00C5711C" w:rsidRPr="006805D8">
        <w:rPr>
          <w:sz w:val="28"/>
          <w:szCs w:val="28"/>
          <w:lang w:val="kk-KZ"/>
        </w:rPr>
        <w:t>[</w:t>
      </w:r>
      <w:r w:rsidR="00196A69" w:rsidRPr="006D3EA6">
        <w:rPr>
          <w:sz w:val="28"/>
          <w:szCs w:val="28"/>
          <w:lang w:val="kk-KZ"/>
        </w:rPr>
        <w:t>13</w:t>
      </w:r>
      <w:r w:rsidR="00C5711C" w:rsidRPr="006805D8">
        <w:rPr>
          <w:sz w:val="28"/>
          <w:szCs w:val="28"/>
          <w:lang w:val="kk-KZ"/>
        </w:rPr>
        <w:t>]</w:t>
      </w:r>
      <w:r w:rsidR="00C5711C">
        <w:rPr>
          <w:sz w:val="28"/>
          <w:szCs w:val="28"/>
          <w:lang w:val="kk-KZ"/>
        </w:rPr>
        <w:t>.</w:t>
      </w:r>
      <w:r w:rsidRPr="006805D8">
        <w:rPr>
          <w:sz w:val="28"/>
          <w:szCs w:val="28"/>
          <w:lang w:val="kk-KZ"/>
        </w:rPr>
        <w:t xml:space="preserve"> Бұл әдіс</w:t>
      </w:r>
      <w:r w:rsidR="00B37908">
        <w:rPr>
          <w:sz w:val="28"/>
          <w:szCs w:val="28"/>
          <w:lang w:val="kk-KZ"/>
        </w:rPr>
        <w:t xml:space="preserve"> хаосты</w:t>
      </w:r>
      <w:r w:rsidRPr="006805D8">
        <w:rPr>
          <w:sz w:val="28"/>
          <w:szCs w:val="28"/>
          <w:lang w:val="kk-KZ"/>
        </w:rPr>
        <w:t xml:space="preserve"> ер</w:t>
      </w:r>
      <w:r w:rsidR="008E4F40">
        <w:rPr>
          <w:sz w:val="28"/>
          <w:szCs w:val="28"/>
          <w:lang w:val="kk-KZ"/>
        </w:rPr>
        <w:t>к</w:t>
      </w:r>
      <w:r w:rsidR="00B856DA">
        <w:rPr>
          <w:sz w:val="28"/>
          <w:szCs w:val="28"/>
          <w:lang w:val="kk-KZ"/>
        </w:rPr>
        <w:t>ін</w:t>
      </w:r>
      <w:r w:rsidRPr="006805D8">
        <w:rPr>
          <w:sz w:val="28"/>
          <w:szCs w:val="28"/>
          <w:lang w:val="kk-KZ"/>
        </w:rPr>
        <w:t xml:space="preserve"> көпмүшелік негіз</w:t>
      </w:r>
      <w:r w:rsidR="00B37908">
        <w:rPr>
          <w:sz w:val="28"/>
          <w:szCs w:val="28"/>
          <w:lang w:val="kk-KZ"/>
        </w:rPr>
        <w:t xml:space="preserve">інде шектелген </w:t>
      </w:r>
      <w:r w:rsidRPr="006805D8">
        <w:rPr>
          <w:sz w:val="28"/>
          <w:szCs w:val="28"/>
          <w:lang w:val="kk-KZ"/>
        </w:rPr>
        <w:t>көпмүшелік</w:t>
      </w:r>
      <w:r w:rsidR="00B37908">
        <w:rPr>
          <w:sz w:val="28"/>
          <w:szCs w:val="28"/>
          <w:lang w:val="kk-KZ"/>
        </w:rPr>
        <w:t>терді</w:t>
      </w:r>
      <w:r w:rsidRPr="006805D8">
        <w:rPr>
          <w:sz w:val="28"/>
          <w:szCs w:val="28"/>
          <w:lang w:val="kk-KZ"/>
        </w:rPr>
        <w:t xml:space="preserve"> іріктеу тұжырымдамасына негізделген, оның қолданылуы</w:t>
      </w:r>
      <w:r w:rsidR="00B37908">
        <w:rPr>
          <w:sz w:val="28"/>
          <w:szCs w:val="28"/>
          <w:lang w:val="kk-KZ"/>
        </w:rPr>
        <w:t xml:space="preserve"> төменгі дәрежелі көпмүшеліктер үшін де жарамды.</w:t>
      </w:r>
      <w:r w:rsidRPr="006805D8">
        <w:rPr>
          <w:sz w:val="28"/>
          <w:szCs w:val="28"/>
          <w:lang w:val="kk-KZ"/>
        </w:rPr>
        <w:t xml:space="preserve"> Осы</w:t>
      </w:r>
      <w:r w:rsidR="00B37908">
        <w:rPr>
          <w:sz w:val="28"/>
          <w:szCs w:val="28"/>
          <w:lang w:val="kk-KZ"/>
        </w:rPr>
        <w:t xml:space="preserve"> жұмыстың </w:t>
      </w:r>
      <w:r w:rsidRPr="006805D8">
        <w:rPr>
          <w:sz w:val="28"/>
          <w:szCs w:val="28"/>
          <w:lang w:val="kk-KZ"/>
        </w:rPr>
        <w:t xml:space="preserve"> негізінде сандық есептеулер үшін арнайы әзірленген екі ансамбльдік алгоритм</w:t>
      </w:r>
      <w:r w:rsidR="00361307">
        <w:rPr>
          <w:sz w:val="28"/>
          <w:szCs w:val="28"/>
          <w:lang w:val="kk-KZ"/>
        </w:rPr>
        <w:t>дер</w:t>
      </w:r>
      <w:r w:rsidRPr="006805D8">
        <w:rPr>
          <w:sz w:val="28"/>
          <w:szCs w:val="28"/>
          <w:lang w:val="kk-KZ"/>
        </w:rPr>
        <w:t xml:space="preserve"> ұсын</w:t>
      </w:r>
      <w:r w:rsidR="00C5711C">
        <w:rPr>
          <w:sz w:val="28"/>
          <w:szCs w:val="28"/>
          <w:lang w:val="kk-KZ"/>
        </w:rPr>
        <w:t xml:space="preserve">ылды </w:t>
      </w:r>
      <w:r w:rsidR="00C5711C" w:rsidRPr="006805D8">
        <w:rPr>
          <w:sz w:val="28"/>
          <w:szCs w:val="28"/>
          <w:lang w:val="kk-KZ"/>
        </w:rPr>
        <w:t>[</w:t>
      </w:r>
      <w:r w:rsidR="00196A69" w:rsidRPr="006D3EA6">
        <w:rPr>
          <w:sz w:val="28"/>
          <w:szCs w:val="28"/>
          <w:lang w:val="kk-KZ"/>
        </w:rPr>
        <w:t>14</w:t>
      </w:r>
      <w:r w:rsidR="00C5711C" w:rsidRPr="006805D8">
        <w:rPr>
          <w:sz w:val="28"/>
          <w:szCs w:val="28"/>
          <w:lang w:val="kk-KZ"/>
        </w:rPr>
        <w:t>]</w:t>
      </w:r>
      <w:r w:rsidRPr="006805D8">
        <w:rPr>
          <w:sz w:val="28"/>
          <w:szCs w:val="28"/>
          <w:lang w:val="kk-KZ"/>
        </w:rPr>
        <w:t xml:space="preserve">. Бұл алгоритмдер барлық </w:t>
      </w:r>
      <w:r w:rsidR="00361307">
        <w:rPr>
          <w:sz w:val="28"/>
          <w:szCs w:val="28"/>
          <w:lang w:val="kk-KZ"/>
        </w:rPr>
        <w:t>жүзеге</w:t>
      </w:r>
      <w:r w:rsidRPr="006805D8">
        <w:rPr>
          <w:sz w:val="28"/>
          <w:szCs w:val="28"/>
          <w:lang w:val="kk-KZ"/>
        </w:rPr>
        <w:t xml:space="preserve"> асыру үшін ортақ коэффициент матрицасын қамтамасыз ету арқылы есептеу процесін оңтайландырады, осылайша жад</w:t>
      </w:r>
      <w:r w:rsidR="00361307">
        <w:rPr>
          <w:sz w:val="28"/>
          <w:szCs w:val="28"/>
          <w:lang w:val="kk-KZ"/>
        </w:rPr>
        <w:t>ыны</w:t>
      </w:r>
      <w:r w:rsidRPr="006805D8">
        <w:rPr>
          <w:sz w:val="28"/>
          <w:szCs w:val="28"/>
          <w:lang w:val="kk-KZ"/>
        </w:rPr>
        <w:t xml:space="preserve"> пайдалануды және жалпы модельдеу уақытын қысқартады.</w:t>
      </w:r>
      <w:r w:rsidR="00FC648B">
        <w:rPr>
          <w:sz w:val="28"/>
          <w:szCs w:val="28"/>
          <w:lang w:val="kk-KZ"/>
        </w:rPr>
        <w:t xml:space="preserve"> </w:t>
      </w:r>
      <w:r w:rsidRPr="006805D8">
        <w:rPr>
          <w:sz w:val="28"/>
          <w:szCs w:val="28"/>
          <w:lang w:val="kk-KZ"/>
        </w:rPr>
        <w:t xml:space="preserve">Сонымен қатар, </w:t>
      </w:r>
      <w:r w:rsidR="00FC648B">
        <w:rPr>
          <w:sz w:val="28"/>
          <w:szCs w:val="28"/>
          <w:lang w:val="kk-KZ"/>
        </w:rPr>
        <w:t>сығылатын Стокс</w:t>
      </w:r>
      <w:r w:rsidR="00FC648B" w:rsidRPr="008A1991">
        <w:rPr>
          <w:sz w:val="28"/>
          <w:szCs w:val="28"/>
          <w:lang w:val="kk-KZ"/>
        </w:rPr>
        <w:t>-</w:t>
      </w:r>
      <w:r w:rsidR="00FC648B">
        <w:rPr>
          <w:sz w:val="28"/>
          <w:szCs w:val="28"/>
          <w:lang w:val="kk-KZ"/>
        </w:rPr>
        <w:t>Дарси</w:t>
      </w:r>
      <w:r w:rsidRPr="006805D8">
        <w:rPr>
          <w:sz w:val="28"/>
          <w:szCs w:val="28"/>
          <w:lang w:val="kk-KZ"/>
        </w:rPr>
        <w:t xml:space="preserve"> ағын</w:t>
      </w:r>
      <w:r w:rsidR="00FC648B">
        <w:rPr>
          <w:sz w:val="28"/>
          <w:szCs w:val="28"/>
          <w:lang w:val="kk-KZ"/>
        </w:rPr>
        <w:t>ы</w:t>
      </w:r>
      <w:r w:rsidRPr="006805D8">
        <w:rPr>
          <w:sz w:val="28"/>
          <w:szCs w:val="28"/>
          <w:lang w:val="kk-KZ"/>
        </w:rPr>
        <w:t xml:space="preserve"> </w:t>
      </w:r>
      <w:r w:rsidR="00FC648B">
        <w:rPr>
          <w:sz w:val="28"/>
          <w:szCs w:val="28"/>
          <w:lang w:val="kk-KZ"/>
        </w:rPr>
        <w:t xml:space="preserve">үшін </w:t>
      </w:r>
      <w:r w:rsidRPr="006805D8">
        <w:rPr>
          <w:sz w:val="28"/>
          <w:szCs w:val="28"/>
          <w:lang w:val="kk-KZ"/>
        </w:rPr>
        <w:t>көп масштабты әдіс</w:t>
      </w:r>
      <w:r w:rsidR="00CF0CB1">
        <w:rPr>
          <w:sz w:val="28"/>
          <w:szCs w:val="28"/>
          <w:lang w:val="kk-KZ"/>
        </w:rPr>
        <w:t xml:space="preserve"> құрастырылып</w:t>
      </w:r>
      <w:r w:rsidRPr="006805D8">
        <w:rPr>
          <w:sz w:val="28"/>
          <w:szCs w:val="28"/>
          <w:lang w:val="kk-KZ"/>
        </w:rPr>
        <w:t>, бұл</w:t>
      </w:r>
      <w:r w:rsidR="00FC648B">
        <w:rPr>
          <w:sz w:val="28"/>
          <w:szCs w:val="28"/>
          <w:lang w:val="kk-KZ"/>
        </w:rPr>
        <w:t xml:space="preserve"> әдіс</w:t>
      </w:r>
      <w:r w:rsidRPr="006805D8">
        <w:rPr>
          <w:sz w:val="28"/>
          <w:szCs w:val="28"/>
          <w:lang w:val="kk-KZ"/>
        </w:rPr>
        <w:t xml:space="preserve"> </w:t>
      </w:r>
      <w:r w:rsidR="00B856DA">
        <w:rPr>
          <w:sz w:val="28"/>
          <w:szCs w:val="28"/>
          <w:lang w:val="kk-KZ"/>
        </w:rPr>
        <w:t>базистік</w:t>
      </w:r>
      <w:r w:rsidRPr="006805D8">
        <w:rPr>
          <w:sz w:val="28"/>
          <w:szCs w:val="28"/>
          <w:lang w:val="kk-KZ"/>
        </w:rPr>
        <w:t xml:space="preserve"> функцияларды құру үшін Стокс және Дарси </w:t>
      </w:r>
      <w:r w:rsidR="00FC648B">
        <w:rPr>
          <w:sz w:val="28"/>
          <w:szCs w:val="28"/>
          <w:lang w:val="kk-KZ"/>
        </w:rPr>
        <w:t>есептерінде</w:t>
      </w:r>
      <w:r w:rsidRPr="00470EAA">
        <w:rPr>
          <w:sz w:val="28"/>
          <w:szCs w:val="28"/>
          <w:lang w:val="kk-KZ"/>
        </w:rPr>
        <w:t xml:space="preserve"> локализацияланған </w:t>
      </w:r>
      <w:r w:rsidRPr="006805D8">
        <w:rPr>
          <w:sz w:val="28"/>
          <w:szCs w:val="28"/>
          <w:lang w:val="kk-KZ"/>
        </w:rPr>
        <w:t>шешімдерді ұсынады</w:t>
      </w:r>
      <w:r w:rsidR="00C5711C">
        <w:rPr>
          <w:sz w:val="28"/>
          <w:szCs w:val="28"/>
          <w:lang w:val="kk-KZ"/>
        </w:rPr>
        <w:t xml:space="preserve"> </w:t>
      </w:r>
      <w:r w:rsidR="00CF0CB1" w:rsidRPr="006805D8">
        <w:rPr>
          <w:sz w:val="28"/>
          <w:szCs w:val="28"/>
          <w:lang w:val="kk-KZ"/>
        </w:rPr>
        <w:t>[</w:t>
      </w:r>
      <w:r w:rsidR="00196A69" w:rsidRPr="006D3EA6">
        <w:rPr>
          <w:sz w:val="28"/>
          <w:szCs w:val="28"/>
          <w:lang w:val="kk-KZ"/>
        </w:rPr>
        <w:t>15</w:t>
      </w:r>
      <w:r w:rsidR="00CF0CB1" w:rsidRPr="006805D8">
        <w:rPr>
          <w:sz w:val="28"/>
          <w:szCs w:val="28"/>
          <w:lang w:val="kk-KZ"/>
        </w:rPr>
        <w:t>]</w:t>
      </w:r>
      <w:r w:rsidRPr="006805D8">
        <w:rPr>
          <w:sz w:val="28"/>
          <w:szCs w:val="28"/>
          <w:lang w:val="kk-KZ"/>
        </w:rPr>
        <w:t>. Сол сияқты фазалық және жылдамдық өрістерін бөлудің бөлшек қадамдық әдісі зертте</w:t>
      </w:r>
      <w:r w:rsidR="00CF0CB1">
        <w:rPr>
          <w:sz w:val="28"/>
          <w:szCs w:val="28"/>
          <w:lang w:val="kk-KZ"/>
        </w:rPr>
        <w:t>ліп</w:t>
      </w:r>
      <w:r w:rsidR="00C5711C">
        <w:rPr>
          <w:sz w:val="28"/>
          <w:szCs w:val="28"/>
          <w:lang w:val="kk-KZ"/>
        </w:rPr>
        <w:t>,</w:t>
      </w:r>
      <w:r w:rsidRPr="006805D8">
        <w:rPr>
          <w:sz w:val="28"/>
          <w:szCs w:val="28"/>
          <w:lang w:val="kk-KZ"/>
        </w:rPr>
        <w:t xml:space="preserve">  Дарси есе</w:t>
      </w:r>
      <w:r w:rsidR="000762BC">
        <w:rPr>
          <w:sz w:val="28"/>
          <w:szCs w:val="28"/>
          <w:lang w:val="kk-KZ"/>
        </w:rPr>
        <w:t>б</w:t>
      </w:r>
      <w:r w:rsidRPr="006805D8">
        <w:rPr>
          <w:sz w:val="28"/>
          <w:szCs w:val="28"/>
          <w:lang w:val="kk-KZ"/>
        </w:rPr>
        <w:t>ін шешу</w:t>
      </w:r>
      <w:r w:rsidR="000762BC">
        <w:rPr>
          <w:sz w:val="28"/>
          <w:szCs w:val="28"/>
          <w:lang w:val="kk-KZ"/>
        </w:rPr>
        <w:t>д</w:t>
      </w:r>
      <w:r w:rsidRPr="006805D8">
        <w:rPr>
          <w:sz w:val="28"/>
          <w:szCs w:val="28"/>
          <w:lang w:val="kk-KZ"/>
        </w:rPr>
        <w:t>е бірінші ретті қысымды тұрақтандыру</w:t>
      </w:r>
      <w:r w:rsidR="00112D06">
        <w:rPr>
          <w:sz w:val="28"/>
          <w:szCs w:val="28"/>
          <w:lang w:val="kk-KZ"/>
        </w:rPr>
        <w:t xml:space="preserve"> мүшесі</w:t>
      </w:r>
      <w:r w:rsidRPr="006805D8">
        <w:rPr>
          <w:sz w:val="28"/>
          <w:szCs w:val="28"/>
          <w:lang w:val="kk-KZ"/>
        </w:rPr>
        <w:t xml:space="preserve">  </w:t>
      </w:r>
      <w:r w:rsidR="00112D06">
        <w:rPr>
          <w:sz w:val="28"/>
          <w:szCs w:val="28"/>
          <w:lang w:val="kk-KZ"/>
        </w:rPr>
        <w:t>жаса</w:t>
      </w:r>
      <w:r w:rsidR="00CF0CB1">
        <w:rPr>
          <w:sz w:val="28"/>
          <w:szCs w:val="28"/>
          <w:lang w:val="kk-KZ"/>
        </w:rPr>
        <w:t xml:space="preserve">лды </w:t>
      </w:r>
      <w:r w:rsidR="00CF0CB1" w:rsidRPr="006805D8">
        <w:rPr>
          <w:sz w:val="28"/>
          <w:szCs w:val="28"/>
          <w:lang w:val="kk-KZ"/>
        </w:rPr>
        <w:t>[</w:t>
      </w:r>
      <w:r w:rsidR="00196A69" w:rsidRPr="006D3EA6">
        <w:rPr>
          <w:sz w:val="28"/>
          <w:szCs w:val="28"/>
          <w:lang w:val="kk-KZ"/>
        </w:rPr>
        <w:t>16</w:t>
      </w:r>
      <w:r w:rsidR="00CF0CB1" w:rsidRPr="006805D8">
        <w:rPr>
          <w:sz w:val="28"/>
          <w:szCs w:val="28"/>
          <w:lang w:val="kk-KZ"/>
        </w:rPr>
        <w:t>]</w:t>
      </w:r>
      <w:r w:rsidRPr="006805D8">
        <w:rPr>
          <w:sz w:val="28"/>
          <w:szCs w:val="28"/>
          <w:lang w:val="kk-KZ"/>
        </w:rPr>
        <w:t>.</w:t>
      </w:r>
      <w:r w:rsidR="00717A2F">
        <w:rPr>
          <w:sz w:val="28"/>
          <w:szCs w:val="28"/>
          <w:lang w:val="kk-KZ"/>
        </w:rPr>
        <w:t xml:space="preserve"> Сондай</w:t>
      </w:r>
      <w:r w:rsidR="00717A2F" w:rsidRPr="00717A2F">
        <w:rPr>
          <w:sz w:val="28"/>
          <w:szCs w:val="28"/>
          <w:lang w:val="kk-KZ"/>
        </w:rPr>
        <w:t>-а</w:t>
      </w:r>
      <w:r w:rsidR="00717A2F">
        <w:rPr>
          <w:sz w:val="28"/>
          <w:szCs w:val="28"/>
          <w:lang w:val="kk-KZ"/>
        </w:rPr>
        <w:t>қ</w:t>
      </w:r>
      <w:r w:rsidR="00EE5275" w:rsidRPr="006D3EA6">
        <w:rPr>
          <w:sz w:val="28"/>
          <w:szCs w:val="28"/>
          <w:lang w:val="kk-KZ"/>
        </w:rPr>
        <w:t xml:space="preserve"> </w:t>
      </w:r>
      <w:r w:rsidR="00717A2F" w:rsidRPr="006D3EA6">
        <w:rPr>
          <w:sz w:val="28"/>
          <w:szCs w:val="28"/>
          <w:lang w:val="kk-KZ"/>
        </w:rPr>
        <w:t>ө</w:t>
      </w:r>
      <w:r w:rsidR="000762BC" w:rsidRPr="000762BC">
        <w:rPr>
          <w:sz w:val="28"/>
          <w:szCs w:val="28"/>
          <w:lang w:val="kk-KZ"/>
        </w:rPr>
        <w:t>рісті, еркін ағынның өзгермелі жылдамдығын және қысымды есептеуді тиімді бөлетін тұрақты әдіс ұсын</w:t>
      </w:r>
      <w:r w:rsidR="00EE5275">
        <w:rPr>
          <w:sz w:val="28"/>
          <w:szCs w:val="28"/>
          <w:lang w:val="kk-KZ"/>
        </w:rPr>
        <w:t xml:space="preserve">ылды </w:t>
      </w:r>
      <w:r w:rsidR="00EE5275" w:rsidRPr="006D3EA6">
        <w:rPr>
          <w:sz w:val="28"/>
          <w:szCs w:val="28"/>
          <w:lang w:val="kk-KZ"/>
        </w:rPr>
        <w:t>[</w:t>
      </w:r>
      <w:r w:rsidR="00196A69" w:rsidRPr="006D3EA6">
        <w:rPr>
          <w:sz w:val="28"/>
          <w:szCs w:val="28"/>
          <w:lang w:val="kk-KZ"/>
        </w:rPr>
        <w:t>17</w:t>
      </w:r>
      <w:r w:rsidR="00EE5275" w:rsidRPr="006D3EA6">
        <w:rPr>
          <w:sz w:val="28"/>
          <w:szCs w:val="28"/>
          <w:lang w:val="kk-KZ"/>
        </w:rPr>
        <w:t>]</w:t>
      </w:r>
      <w:r w:rsidR="000762BC" w:rsidRPr="00F812C2">
        <w:rPr>
          <w:sz w:val="28"/>
          <w:szCs w:val="28"/>
          <w:lang w:val="kk-KZ"/>
        </w:rPr>
        <w:t>.</w:t>
      </w:r>
      <w:r w:rsidR="000762BC">
        <w:rPr>
          <w:sz w:val="28"/>
          <w:szCs w:val="28"/>
          <w:lang w:val="kk-KZ"/>
        </w:rPr>
        <w:t xml:space="preserve"> </w:t>
      </w:r>
      <w:r w:rsidRPr="006805D8">
        <w:rPr>
          <w:sz w:val="28"/>
          <w:szCs w:val="28"/>
          <w:lang w:val="kk-KZ"/>
        </w:rPr>
        <w:t xml:space="preserve">Сонымен </w:t>
      </w:r>
      <w:r w:rsidR="00717A2F">
        <w:rPr>
          <w:sz w:val="28"/>
          <w:szCs w:val="28"/>
          <w:lang w:val="kk-KZ"/>
        </w:rPr>
        <w:t>бірге</w:t>
      </w:r>
      <w:r w:rsidRPr="006805D8">
        <w:rPr>
          <w:sz w:val="28"/>
          <w:szCs w:val="28"/>
          <w:lang w:val="kk-KZ"/>
        </w:rPr>
        <w:t xml:space="preserve">, </w:t>
      </w:r>
      <w:r w:rsidR="000762BC" w:rsidRPr="000762BC">
        <w:rPr>
          <w:sz w:val="28"/>
          <w:szCs w:val="28"/>
          <w:lang w:val="kk-KZ"/>
        </w:rPr>
        <w:t>finite difference marker-cell</w:t>
      </w:r>
      <w:r w:rsidR="000762BC">
        <w:rPr>
          <w:sz w:val="28"/>
          <w:szCs w:val="28"/>
          <w:lang w:val="kk-KZ"/>
        </w:rPr>
        <w:t xml:space="preserve"> </w:t>
      </w:r>
      <w:r w:rsidRPr="006805D8">
        <w:rPr>
          <w:sz w:val="28"/>
          <w:szCs w:val="28"/>
          <w:lang w:val="kk-KZ"/>
        </w:rPr>
        <w:t xml:space="preserve">әдісінде </w:t>
      </w:r>
      <w:r w:rsidR="00F812C2">
        <w:rPr>
          <w:sz w:val="28"/>
          <w:szCs w:val="28"/>
          <w:lang w:val="kk-KZ"/>
        </w:rPr>
        <w:t>тиімді есептеуге</w:t>
      </w:r>
      <w:r w:rsidRPr="006805D8">
        <w:rPr>
          <w:sz w:val="28"/>
          <w:szCs w:val="28"/>
          <w:lang w:val="kk-KZ"/>
        </w:rPr>
        <w:t xml:space="preserve"> қол жеткізу үшін </w:t>
      </w:r>
      <w:r w:rsidR="00F812C2">
        <w:rPr>
          <w:sz w:val="28"/>
          <w:szCs w:val="28"/>
          <w:lang w:val="kk-KZ"/>
        </w:rPr>
        <w:t>шекаралық</w:t>
      </w:r>
      <w:r w:rsidRPr="006805D8">
        <w:rPr>
          <w:sz w:val="28"/>
          <w:szCs w:val="28"/>
          <w:lang w:val="kk-KZ"/>
        </w:rPr>
        <w:t xml:space="preserve"> шарттарын алдын ала </w:t>
      </w:r>
      <w:r w:rsidR="00F812C2">
        <w:rPr>
          <w:sz w:val="28"/>
          <w:szCs w:val="28"/>
          <w:lang w:val="kk-KZ"/>
        </w:rPr>
        <w:t>есептеуге ыңғайлы етіп түрледірудің</w:t>
      </w:r>
      <w:r w:rsidRPr="006805D8">
        <w:rPr>
          <w:sz w:val="28"/>
          <w:szCs w:val="28"/>
          <w:lang w:val="kk-KZ"/>
        </w:rPr>
        <w:t xml:space="preserve"> маңыздылығын көрсетеді</w:t>
      </w:r>
      <w:r w:rsidR="00CF0CB1">
        <w:rPr>
          <w:sz w:val="28"/>
          <w:szCs w:val="28"/>
          <w:lang w:val="kk-KZ"/>
        </w:rPr>
        <w:t xml:space="preserve"> </w:t>
      </w:r>
      <w:r w:rsidR="00CF0CB1" w:rsidRPr="006805D8">
        <w:rPr>
          <w:sz w:val="28"/>
          <w:szCs w:val="28"/>
          <w:lang w:val="kk-KZ"/>
        </w:rPr>
        <w:t>[</w:t>
      </w:r>
      <w:r w:rsidR="00196A69" w:rsidRPr="006D3EA6">
        <w:rPr>
          <w:sz w:val="28"/>
          <w:szCs w:val="28"/>
          <w:lang w:val="kk-KZ"/>
        </w:rPr>
        <w:t>18</w:t>
      </w:r>
      <w:r w:rsidR="00CF0CB1" w:rsidRPr="006805D8">
        <w:rPr>
          <w:sz w:val="28"/>
          <w:szCs w:val="28"/>
          <w:lang w:val="kk-KZ"/>
        </w:rPr>
        <w:t>]</w:t>
      </w:r>
      <w:r w:rsidRPr="006805D8">
        <w:rPr>
          <w:sz w:val="28"/>
          <w:szCs w:val="28"/>
          <w:lang w:val="kk-KZ"/>
        </w:rPr>
        <w:t xml:space="preserve">. </w:t>
      </w:r>
      <w:r w:rsidR="00C5711C">
        <w:rPr>
          <w:sz w:val="28"/>
          <w:szCs w:val="28"/>
          <w:lang w:val="kk-KZ"/>
        </w:rPr>
        <w:t xml:space="preserve">Кейбір еңбектерде </w:t>
      </w:r>
      <w:r w:rsidRPr="006805D8">
        <w:rPr>
          <w:sz w:val="28"/>
          <w:szCs w:val="28"/>
          <w:lang w:val="kk-KZ"/>
        </w:rPr>
        <w:t>Стокс-Дарси моделін жаңа шекаралық шартпен сандық жүзеге асыру үшін аралас ақырлы элементтер әдісі ұсын</w:t>
      </w:r>
      <w:r w:rsidR="00567775">
        <w:rPr>
          <w:sz w:val="28"/>
          <w:szCs w:val="28"/>
          <w:lang w:val="kk-KZ"/>
        </w:rPr>
        <w:t>ыл</w:t>
      </w:r>
      <w:r w:rsidRPr="006805D8">
        <w:rPr>
          <w:sz w:val="28"/>
          <w:szCs w:val="28"/>
          <w:lang w:val="kk-KZ"/>
        </w:rPr>
        <w:t>ды</w:t>
      </w:r>
      <w:r w:rsidR="00CF0CB1">
        <w:rPr>
          <w:sz w:val="28"/>
          <w:szCs w:val="28"/>
          <w:lang w:val="kk-KZ"/>
        </w:rPr>
        <w:t xml:space="preserve"> </w:t>
      </w:r>
      <w:r w:rsidR="00CF0CB1" w:rsidRPr="006805D8">
        <w:rPr>
          <w:sz w:val="28"/>
          <w:szCs w:val="28"/>
          <w:lang w:val="kk-KZ"/>
        </w:rPr>
        <w:t>[</w:t>
      </w:r>
      <w:r w:rsidR="00196A69" w:rsidRPr="006D3EA6">
        <w:rPr>
          <w:sz w:val="28"/>
          <w:szCs w:val="28"/>
          <w:lang w:val="kk-KZ"/>
        </w:rPr>
        <w:t>19</w:t>
      </w:r>
      <w:r w:rsidR="00CF0CB1" w:rsidRPr="006805D8">
        <w:rPr>
          <w:sz w:val="28"/>
          <w:szCs w:val="28"/>
          <w:lang w:val="kk-KZ"/>
        </w:rPr>
        <w:t>]</w:t>
      </w:r>
      <w:r w:rsidRPr="006805D8">
        <w:rPr>
          <w:sz w:val="28"/>
          <w:szCs w:val="28"/>
          <w:lang w:val="kk-KZ"/>
        </w:rPr>
        <w:t>.</w:t>
      </w:r>
    </w:p>
    <w:p w14:paraId="1B3FEA5B" w14:textId="73B80AEB" w:rsidR="00F5241A" w:rsidRDefault="00F812C2" w:rsidP="00F53E38">
      <w:pPr>
        <w:ind w:firstLine="851"/>
        <w:jc w:val="both"/>
        <w:rPr>
          <w:sz w:val="28"/>
          <w:szCs w:val="28"/>
          <w:lang w:val="kk-KZ"/>
        </w:rPr>
      </w:pPr>
      <w:r>
        <w:rPr>
          <w:sz w:val="28"/>
          <w:szCs w:val="28"/>
          <w:lang w:val="kk-KZ"/>
        </w:rPr>
        <w:t>Классикалық Стокс</w:t>
      </w:r>
      <w:r w:rsidRPr="008A1991">
        <w:rPr>
          <w:sz w:val="28"/>
          <w:szCs w:val="28"/>
          <w:lang w:val="kk-KZ"/>
        </w:rPr>
        <w:t xml:space="preserve">-Дарси </w:t>
      </w:r>
      <w:r>
        <w:rPr>
          <w:sz w:val="28"/>
          <w:szCs w:val="28"/>
          <w:lang w:val="kk-KZ"/>
        </w:rPr>
        <w:t>моделін шешуге арналған  с</w:t>
      </w:r>
      <w:r w:rsidR="006805D8" w:rsidRPr="006805D8">
        <w:rPr>
          <w:sz w:val="28"/>
          <w:szCs w:val="28"/>
          <w:lang w:val="kk-KZ"/>
        </w:rPr>
        <w:t xml:space="preserve">андық әдістерді салыстырып, олардың артықшылықтары мен кемшіліктерін атап көрейік. </w:t>
      </w:r>
      <w:r w:rsidR="00C5711C">
        <w:rPr>
          <w:sz w:val="28"/>
          <w:szCs w:val="28"/>
          <w:lang w:val="kk-KZ"/>
        </w:rPr>
        <w:t>У</w:t>
      </w:r>
      <w:r w:rsidR="006C3EA8">
        <w:rPr>
          <w:sz w:val="28"/>
          <w:szCs w:val="28"/>
          <w:lang w:val="kk-KZ"/>
        </w:rPr>
        <w:t>ақыттан тәуелді</w:t>
      </w:r>
      <w:r w:rsidR="006805D8" w:rsidRPr="006805D8">
        <w:rPr>
          <w:sz w:val="28"/>
          <w:szCs w:val="28"/>
          <w:lang w:val="kk-KZ"/>
        </w:rPr>
        <w:t xml:space="preserve"> Стокс-Дарси моделі</w:t>
      </w:r>
      <w:r w:rsidR="00155713">
        <w:rPr>
          <w:sz w:val="28"/>
          <w:szCs w:val="28"/>
          <w:lang w:val="kk-KZ"/>
        </w:rPr>
        <w:t xml:space="preserve"> үшін</w:t>
      </w:r>
      <w:r w:rsidR="006805D8" w:rsidRPr="006805D8">
        <w:rPr>
          <w:sz w:val="28"/>
          <w:szCs w:val="28"/>
          <w:lang w:val="kk-KZ"/>
        </w:rPr>
        <w:t xml:space="preserve"> көпмасштабты </w:t>
      </w:r>
      <w:r>
        <w:rPr>
          <w:sz w:val="28"/>
          <w:szCs w:val="28"/>
          <w:lang w:val="kk-KZ"/>
        </w:rPr>
        <w:t>ақыр</w:t>
      </w:r>
      <w:r w:rsidR="006C3EA8">
        <w:rPr>
          <w:sz w:val="28"/>
          <w:szCs w:val="28"/>
          <w:lang w:val="kk-KZ"/>
        </w:rPr>
        <w:t>лы</w:t>
      </w:r>
      <w:r>
        <w:rPr>
          <w:sz w:val="28"/>
          <w:szCs w:val="28"/>
          <w:lang w:val="kk-KZ"/>
        </w:rPr>
        <w:t xml:space="preserve"> </w:t>
      </w:r>
      <w:r w:rsidR="006805D8" w:rsidRPr="006805D8">
        <w:rPr>
          <w:sz w:val="28"/>
          <w:szCs w:val="28"/>
          <w:lang w:val="kk-KZ"/>
        </w:rPr>
        <w:t xml:space="preserve"> элементтер әдісі</w:t>
      </w:r>
      <w:r w:rsidR="006C3EA8">
        <w:rPr>
          <w:sz w:val="28"/>
          <w:szCs w:val="28"/>
          <w:lang w:val="kk-KZ"/>
        </w:rPr>
        <w:t xml:space="preserve"> </w:t>
      </w:r>
      <w:r w:rsidR="006805D8" w:rsidRPr="006805D8">
        <w:rPr>
          <w:sz w:val="28"/>
          <w:szCs w:val="28"/>
          <w:lang w:val="kk-KZ"/>
        </w:rPr>
        <w:t xml:space="preserve"> </w:t>
      </w:r>
      <w:r>
        <w:rPr>
          <w:sz w:val="28"/>
          <w:szCs w:val="28"/>
          <w:lang w:val="kk-KZ"/>
        </w:rPr>
        <w:t>ақыр</w:t>
      </w:r>
      <w:r w:rsidR="00CD0974">
        <w:rPr>
          <w:sz w:val="28"/>
          <w:szCs w:val="28"/>
          <w:lang w:val="kk-KZ"/>
        </w:rPr>
        <w:t>л</w:t>
      </w:r>
      <w:r>
        <w:rPr>
          <w:sz w:val="28"/>
          <w:szCs w:val="28"/>
          <w:lang w:val="kk-KZ"/>
        </w:rPr>
        <w:t>ы</w:t>
      </w:r>
      <w:r w:rsidR="006805D8" w:rsidRPr="006805D8">
        <w:rPr>
          <w:sz w:val="28"/>
          <w:szCs w:val="28"/>
          <w:lang w:val="kk-KZ"/>
        </w:rPr>
        <w:t xml:space="preserve"> элементтер әдісімен  салыстырылды</w:t>
      </w:r>
      <w:r w:rsidR="00C5711C">
        <w:rPr>
          <w:sz w:val="28"/>
          <w:szCs w:val="28"/>
          <w:lang w:val="kk-KZ"/>
        </w:rPr>
        <w:t xml:space="preserve"> </w:t>
      </w:r>
      <w:r w:rsidR="00C5711C" w:rsidRPr="006805D8">
        <w:rPr>
          <w:sz w:val="28"/>
          <w:szCs w:val="28"/>
          <w:lang w:val="kk-KZ"/>
        </w:rPr>
        <w:t>[</w:t>
      </w:r>
      <w:r w:rsidR="00196A69" w:rsidRPr="006D3EA6">
        <w:rPr>
          <w:sz w:val="28"/>
          <w:szCs w:val="28"/>
          <w:lang w:val="kk-KZ"/>
        </w:rPr>
        <w:t>20</w:t>
      </w:r>
      <w:r w:rsidR="00C5711C" w:rsidRPr="006805D8">
        <w:rPr>
          <w:sz w:val="28"/>
          <w:szCs w:val="28"/>
          <w:lang w:val="kk-KZ"/>
        </w:rPr>
        <w:t>]</w:t>
      </w:r>
      <w:r w:rsidR="006805D8" w:rsidRPr="006805D8">
        <w:rPr>
          <w:sz w:val="28"/>
          <w:szCs w:val="28"/>
          <w:lang w:val="kk-KZ"/>
        </w:rPr>
        <w:t xml:space="preserve">. Негізгі айырмашылық олардың </w:t>
      </w:r>
      <w:r w:rsidR="006C3EA8">
        <w:rPr>
          <w:sz w:val="28"/>
          <w:szCs w:val="28"/>
          <w:lang w:val="kk-KZ"/>
        </w:rPr>
        <w:t>базистік</w:t>
      </w:r>
      <w:r w:rsidR="006805D8" w:rsidRPr="006805D8">
        <w:rPr>
          <w:sz w:val="28"/>
          <w:szCs w:val="28"/>
          <w:lang w:val="kk-KZ"/>
        </w:rPr>
        <w:t xml:space="preserve"> функцияларында</w:t>
      </w:r>
      <w:r w:rsidR="006C3EA8">
        <w:rPr>
          <w:sz w:val="28"/>
          <w:szCs w:val="28"/>
          <w:lang w:val="kk-KZ"/>
        </w:rPr>
        <w:t xml:space="preserve"> болды</w:t>
      </w:r>
      <w:r w:rsidR="006805D8" w:rsidRPr="006805D8">
        <w:rPr>
          <w:sz w:val="28"/>
          <w:szCs w:val="28"/>
          <w:lang w:val="kk-KZ"/>
        </w:rPr>
        <w:t xml:space="preserve">: </w:t>
      </w:r>
      <w:r w:rsidR="006C3EA8">
        <w:rPr>
          <w:sz w:val="28"/>
          <w:szCs w:val="28"/>
          <w:lang w:val="kk-KZ"/>
        </w:rPr>
        <w:t>ақыр</w:t>
      </w:r>
      <w:r w:rsidR="00CD0974">
        <w:rPr>
          <w:sz w:val="28"/>
          <w:szCs w:val="28"/>
          <w:lang w:val="kk-KZ"/>
        </w:rPr>
        <w:t>л</w:t>
      </w:r>
      <w:r w:rsidR="006C3EA8">
        <w:rPr>
          <w:sz w:val="28"/>
          <w:szCs w:val="28"/>
          <w:lang w:val="kk-KZ"/>
        </w:rPr>
        <w:t>ы</w:t>
      </w:r>
      <w:r w:rsidR="006805D8" w:rsidRPr="006805D8">
        <w:rPr>
          <w:sz w:val="28"/>
          <w:szCs w:val="28"/>
          <w:lang w:val="kk-KZ"/>
        </w:rPr>
        <w:t xml:space="preserve"> элементтер әдіс</w:t>
      </w:r>
      <w:r w:rsidR="006C3EA8">
        <w:rPr>
          <w:sz w:val="28"/>
          <w:szCs w:val="28"/>
          <w:lang w:val="kk-KZ"/>
        </w:rPr>
        <w:t>і</w:t>
      </w:r>
      <w:r w:rsidR="006805D8" w:rsidRPr="006805D8">
        <w:rPr>
          <w:sz w:val="28"/>
          <w:szCs w:val="28"/>
          <w:lang w:val="kk-KZ"/>
        </w:rPr>
        <w:t xml:space="preserve"> жалпы функцияларды пайдаланады, ал көпмасштабты ақырлы элементтер әдісі </w:t>
      </w:r>
      <w:r w:rsidR="006C3EA8" w:rsidRPr="006805D8">
        <w:rPr>
          <w:sz w:val="28"/>
          <w:szCs w:val="28"/>
          <w:lang w:val="kk-KZ"/>
        </w:rPr>
        <w:t>дөрекі торлардағы есептеулердің дәлдігін арттыра</w:t>
      </w:r>
      <w:r w:rsidR="006C3EA8">
        <w:rPr>
          <w:sz w:val="28"/>
          <w:szCs w:val="28"/>
          <w:lang w:val="kk-KZ"/>
        </w:rPr>
        <w:t>тын  обл</w:t>
      </w:r>
      <w:r w:rsidR="00155713">
        <w:rPr>
          <w:sz w:val="28"/>
          <w:szCs w:val="28"/>
          <w:lang w:val="kk-KZ"/>
        </w:rPr>
        <w:t>ы</w:t>
      </w:r>
      <w:r w:rsidR="006C3EA8">
        <w:rPr>
          <w:sz w:val="28"/>
          <w:szCs w:val="28"/>
          <w:lang w:val="kk-KZ"/>
        </w:rPr>
        <w:t>стың</w:t>
      </w:r>
      <w:r w:rsidR="006805D8" w:rsidRPr="006805D8">
        <w:rPr>
          <w:sz w:val="28"/>
          <w:szCs w:val="28"/>
          <w:lang w:val="kk-KZ"/>
        </w:rPr>
        <w:t xml:space="preserve"> микромасштабтық бөлшектерін қамтиды. </w:t>
      </w:r>
      <w:r w:rsidR="006C3EA8">
        <w:rPr>
          <w:sz w:val="28"/>
          <w:szCs w:val="28"/>
          <w:lang w:val="kk-KZ"/>
        </w:rPr>
        <w:t>Аралас а</w:t>
      </w:r>
      <w:r w:rsidR="006C3EA8" w:rsidRPr="006C3EA8">
        <w:rPr>
          <w:sz w:val="28"/>
          <w:szCs w:val="28"/>
          <w:lang w:val="kk-KZ"/>
        </w:rPr>
        <w:t>қырлы элементтер әдіс</w:t>
      </w:r>
      <w:r w:rsidR="006C3EA8">
        <w:rPr>
          <w:sz w:val="28"/>
          <w:szCs w:val="28"/>
          <w:lang w:val="kk-KZ"/>
        </w:rPr>
        <w:t>і</w:t>
      </w:r>
      <w:r w:rsidR="006C3EA8" w:rsidRPr="006C3EA8">
        <w:rPr>
          <w:sz w:val="28"/>
          <w:szCs w:val="28"/>
          <w:lang w:val="kk-KZ"/>
        </w:rPr>
        <w:t xml:space="preserve"> арнайы алгоритмдері бар анықталмаған сызықтық жүйелерді жасайды, ал</w:t>
      </w:r>
      <w:r w:rsidR="006C3EA8">
        <w:rPr>
          <w:sz w:val="28"/>
          <w:szCs w:val="28"/>
          <w:lang w:val="kk-KZ"/>
        </w:rPr>
        <w:t xml:space="preserve"> </w:t>
      </w:r>
      <w:r w:rsidR="006C3EA8" w:rsidRPr="006C3EA8">
        <w:rPr>
          <w:sz w:val="28"/>
          <w:szCs w:val="28"/>
          <w:lang w:val="kk-KZ"/>
        </w:rPr>
        <w:t>ақырлы элемент</w:t>
      </w:r>
      <w:r w:rsidR="006C3EA8">
        <w:rPr>
          <w:sz w:val="28"/>
          <w:szCs w:val="28"/>
          <w:lang w:val="kk-KZ"/>
        </w:rPr>
        <w:t>ті</w:t>
      </w:r>
      <w:r w:rsidR="005F159C">
        <w:rPr>
          <w:sz w:val="28"/>
          <w:szCs w:val="28"/>
          <w:lang w:val="kk-KZ"/>
        </w:rPr>
        <w:t xml:space="preserve"> әлсіз</w:t>
      </w:r>
      <w:r w:rsidR="006C3EA8">
        <w:rPr>
          <w:sz w:val="28"/>
          <w:szCs w:val="28"/>
          <w:lang w:val="kk-KZ"/>
        </w:rPr>
        <w:t xml:space="preserve"> </w:t>
      </w:r>
      <w:r w:rsidR="006C3EA8" w:rsidRPr="006C3EA8">
        <w:rPr>
          <w:sz w:val="28"/>
          <w:szCs w:val="28"/>
          <w:lang w:val="kk-KZ"/>
        </w:rPr>
        <w:lastRenderedPageBreak/>
        <w:t>Галеркин</w:t>
      </w:r>
      <w:r w:rsidR="006C3EA8">
        <w:rPr>
          <w:sz w:val="28"/>
          <w:szCs w:val="28"/>
          <w:lang w:val="kk-KZ"/>
        </w:rPr>
        <w:t xml:space="preserve"> әдісі</w:t>
      </w:r>
      <w:r w:rsidR="006C3EA8" w:rsidRPr="006C3EA8">
        <w:rPr>
          <w:sz w:val="28"/>
          <w:szCs w:val="28"/>
          <w:lang w:val="kk-KZ"/>
        </w:rPr>
        <w:t xml:space="preserve">  </w:t>
      </w:r>
      <w:r w:rsidR="005F159C">
        <w:rPr>
          <w:sz w:val="28"/>
          <w:szCs w:val="28"/>
          <w:lang w:val="kk-KZ"/>
        </w:rPr>
        <w:t>анықталған</w:t>
      </w:r>
      <w:r w:rsidR="006C3EA8" w:rsidRPr="006C3EA8">
        <w:rPr>
          <w:sz w:val="28"/>
          <w:szCs w:val="28"/>
          <w:lang w:val="kk-KZ"/>
        </w:rPr>
        <w:t xml:space="preserve"> сызықтық жүйелерді, қарапайым шешімдерді және ақырлы элементтер кеңістігін әртүрлі таңдауды ұсынады.</w:t>
      </w:r>
      <w:r w:rsidR="005F159C">
        <w:rPr>
          <w:sz w:val="28"/>
          <w:szCs w:val="28"/>
          <w:lang w:val="kk-KZ"/>
        </w:rPr>
        <w:t xml:space="preserve"> </w:t>
      </w:r>
      <w:r w:rsidR="006805D8" w:rsidRPr="006805D8">
        <w:rPr>
          <w:sz w:val="28"/>
          <w:szCs w:val="28"/>
          <w:lang w:val="kk-KZ"/>
        </w:rPr>
        <w:t>Үзіліссіз Галеркин әдісі сек</w:t>
      </w:r>
      <w:r w:rsidR="00155713">
        <w:rPr>
          <w:sz w:val="28"/>
          <w:szCs w:val="28"/>
          <w:lang w:val="kk-KZ"/>
        </w:rPr>
        <w:t>ірістер</w:t>
      </w:r>
      <w:r w:rsidR="006805D8" w:rsidRPr="006805D8">
        <w:rPr>
          <w:sz w:val="28"/>
          <w:szCs w:val="28"/>
          <w:lang w:val="kk-KZ"/>
        </w:rPr>
        <w:t xml:space="preserve"> мен орташа мәндерді бақылауды қажет етеді, ал </w:t>
      </w:r>
      <w:r w:rsidR="005F159C">
        <w:rPr>
          <w:sz w:val="28"/>
          <w:szCs w:val="28"/>
          <w:lang w:val="kk-KZ"/>
        </w:rPr>
        <w:t>ақырлы</w:t>
      </w:r>
      <w:r w:rsidR="006805D8" w:rsidRPr="006805D8">
        <w:rPr>
          <w:sz w:val="28"/>
          <w:szCs w:val="28"/>
          <w:lang w:val="kk-KZ"/>
        </w:rPr>
        <w:t xml:space="preserve"> элемент</w:t>
      </w:r>
      <w:r w:rsidR="005F159C">
        <w:rPr>
          <w:sz w:val="28"/>
          <w:szCs w:val="28"/>
          <w:lang w:val="kk-KZ"/>
        </w:rPr>
        <w:t>ті әлсіз</w:t>
      </w:r>
      <w:r w:rsidR="006805D8" w:rsidRPr="006805D8">
        <w:rPr>
          <w:sz w:val="28"/>
          <w:szCs w:val="28"/>
          <w:lang w:val="kk-KZ"/>
        </w:rPr>
        <w:t xml:space="preserve"> Галеркин әдісі жаңа операторларды пайдаланады және қарапайымдылықты қамтамасыз етеді.</w:t>
      </w:r>
      <w:r w:rsidR="005F159C">
        <w:rPr>
          <w:sz w:val="28"/>
          <w:szCs w:val="28"/>
          <w:lang w:val="kk-KZ"/>
        </w:rPr>
        <w:t xml:space="preserve"> А</w:t>
      </w:r>
      <w:r w:rsidR="005F159C" w:rsidRPr="006805D8">
        <w:rPr>
          <w:sz w:val="28"/>
          <w:szCs w:val="28"/>
          <w:lang w:val="kk-KZ"/>
        </w:rPr>
        <w:t>қырлы элементт</w:t>
      </w:r>
      <w:r w:rsidR="005F159C">
        <w:rPr>
          <w:sz w:val="28"/>
          <w:szCs w:val="28"/>
          <w:lang w:val="kk-KZ"/>
        </w:rPr>
        <w:t>і</w:t>
      </w:r>
      <w:r w:rsidR="005F159C" w:rsidRPr="006805D8">
        <w:rPr>
          <w:sz w:val="28"/>
          <w:szCs w:val="28"/>
          <w:lang w:val="kk-KZ"/>
        </w:rPr>
        <w:t xml:space="preserve"> </w:t>
      </w:r>
      <w:r w:rsidR="005F159C">
        <w:rPr>
          <w:sz w:val="28"/>
          <w:szCs w:val="28"/>
          <w:lang w:val="kk-KZ"/>
        </w:rPr>
        <w:t>ә</w:t>
      </w:r>
      <w:r w:rsidR="006805D8" w:rsidRPr="006805D8">
        <w:rPr>
          <w:sz w:val="28"/>
          <w:szCs w:val="28"/>
          <w:lang w:val="kk-KZ"/>
        </w:rPr>
        <w:t xml:space="preserve">лсіз Галеркин әдісі пайдаланудың қарапайымдылығы, ағынның үздіксіздігі, белгісіздердің аздығы және айыппұлдық </w:t>
      </w:r>
      <w:r w:rsidR="005F159C">
        <w:rPr>
          <w:sz w:val="28"/>
          <w:szCs w:val="28"/>
          <w:lang w:val="kk-KZ"/>
        </w:rPr>
        <w:t>коэффициенттерді</w:t>
      </w:r>
      <w:r w:rsidR="006805D8" w:rsidRPr="006805D8">
        <w:rPr>
          <w:sz w:val="28"/>
          <w:szCs w:val="28"/>
          <w:lang w:val="kk-KZ"/>
        </w:rPr>
        <w:t xml:space="preserve"> қажет етпейтіндіктен үзіліссіз Галеркин әдісі мен аралас </w:t>
      </w:r>
      <w:r w:rsidR="005F159C">
        <w:rPr>
          <w:sz w:val="28"/>
          <w:szCs w:val="28"/>
          <w:lang w:val="kk-KZ"/>
        </w:rPr>
        <w:t>ақыр</w:t>
      </w:r>
      <w:r w:rsidR="00C5711C">
        <w:rPr>
          <w:sz w:val="28"/>
          <w:szCs w:val="28"/>
          <w:lang w:val="kk-KZ"/>
        </w:rPr>
        <w:t>л</w:t>
      </w:r>
      <w:r w:rsidR="005F159C">
        <w:rPr>
          <w:sz w:val="28"/>
          <w:szCs w:val="28"/>
          <w:lang w:val="kk-KZ"/>
        </w:rPr>
        <w:t>ы</w:t>
      </w:r>
      <w:r w:rsidR="006805D8" w:rsidRPr="006805D8">
        <w:rPr>
          <w:sz w:val="28"/>
          <w:szCs w:val="28"/>
          <w:lang w:val="kk-KZ"/>
        </w:rPr>
        <w:t xml:space="preserve"> элементтер әдісінен </w:t>
      </w:r>
      <w:r w:rsidR="005F159C">
        <w:rPr>
          <w:sz w:val="28"/>
          <w:szCs w:val="28"/>
          <w:lang w:val="kk-KZ"/>
        </w:rPr>
        <w:t>жақсырақ деп есептеледі</w:t>
      </w:r>
      <w:r w:rsidR="006805D8" w:rsidRPr="006805D8">
        <w:rPr>
          <w:sz w:val="28"/>
          <w:szCs w:val="28"/>
          <w:lang w:val="kk-KZ"/>
        </w:rPr>
        <w:t xml:space="preserve"> [</w:t>
      </w:r>
      <w:r w:rsidR="00196A69" w:rsidRPr="006D3EA6">
        <w:rPr>
          <w:sz w:val="28"/>
          <w:szCs w:val="28"/>
          <w:lang w:val="kk-KZ"/>
        </w:rPr>
        <w:t>21</w:t>
      </w:r>
      <w:r w:rsidR="006805D8" w:rsidRPr="006805D8">
        <w:rPr>
          <w:sz w:val="28"/>
          <w:szCs w:val="28"/>
          <w:lang w:val="kk-KZ"/>
        </w:rPr>
        <w:t>].</w:t>
      </w:r>
      <w:r w:rsidR="002260CB">
        <w:rPr>
          <w:sz w:val="28"/>
          <w:szCs w:val="28"/>
          <w:lang w:val="kk-KZ"/>
        </w:rPr>
        <w:t xml:space="preserve"> </w:t>
      </w:r>
      <w:r w:rsidR="00C5711C">
        <w:rPr>
          <w:sz w:val="28"/>
          <w:szCs w:val="28"/>
          <w:lang w:val="kk-KZ"/>
        </w:rPr>
        <w:t>Ү</w:t>
      </w:r>
      <w:r w:rsidR="006805D8" w:rsidRPr="006805D8">
        <w:rPr>
          <w:sz w:val="28"/>
          <w:szCs w:val="28"/>
          <w:lang w:val="kk-KZ"/>
        </w:rPr>
        <w:t xml:space="preserve">зіліссіз </w:t>
      </w:r>
      <w:r w:rsidR="002260CB">
        <w:rPr>
          <w:sz w:val="28"/>
          <w:szCs w:val="28"/>
          <w:lang w:val="kk-KZ"/>
        </w:rPr>
        <w:t>ақыр</w:t>
      </w:r>
      <w:r w:rsidR="00CD0974">
        <w:rPr>
          <w:sz w:val="28"/>
          <w:szCs w:val="28"/>
          <w:lang w:val="kk-KZ"/>
        </w:rPr>
        <w:t>л</w:t>
      </w:r>
      <w:r w:rsidR="002260CB">
        <w:rPr>
          <w:sz w:val="28"/>
          <w:szCs w:val="28"/>
          <w:lang w:val="kk-KZ"/>
        </w:rPr>
        <w:t>ы</w:t>
      </w:r>
      <w:r w:rsidR="006805D8" w:rsidRPr="006805D8">
        <w:rPr>
          <w:sz w:val="28"/>
          <w:szCs w:val="28"/>
          <w:lang w:val="kk-KZ"/>
        </w:rPr>
        <w:t xml:space="preserve"> элементтер әдісін және үзіліссіз Галеркин әдісін пайдаланатын екі торлы </w:t>
      </w:r>
      <w:r w:rsidR="008A1991">
        <w:rPr>
          <w:sz w:val="28"/>
          <w:szCs w:val="28"/>
          <w:lang w:val="kk-KZ"/>
        </w:rPr>
        <w:t>сұлба</w:t>
      </w:r>
      <w:r w:rsidR="00155713">
        <w:rPr>
          <w:sz w:val="28"/>
          <w:szCs w:val="28"/>
          <w:lang w:val="kk-KZ"/>
        </w:rPr>
        <w:t xml:space="preserve"> әдісі</w:t>
      </w:r>
      <w:r w:rsidR="006805D8" w:rsidRPr="006805D8">
        <w:rPr>
          <w:sz w:val="28"/>
          <w:szCs w:val="28"/>
          <w:lang w:val="kk-KZ"/>
        </w:rPr>
        <w:t xml:space="preserve"> </w:t>
      </w:r>
      <w:r w:rsidR="002260CB" w:rsidRPr="002260CB">
        <w:rPr>
          <w:position w:val="-12"/>
          <w:sz w:val="28"/>
          <w:szCs w:val="28"/>
          <w:lang w:val="kk-KZ"/>
        </w:rPr>
        <w:object w:dxaOrig="279" w:dyaOrig="360" w14:anchorId="32FFE8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8.15pt" o:ole="">
            <v:imagedata r:id="rId9" o:title=""/>
          </v:shape>
          <o:OLEObject Type="Embed" ProgID="Equation.DSMT4" ShapeID="_x0000_i1025" DrawAspect="Content" ObjectID="_1816167688" r:id="rId10"/>
        </w:object>
      </w:r>
      <w:r w:rsidR="002260CB" w:rsidRPr="008A1991">
        <w:rPr>
          <w:sz w:val="28"/>
          <w:szCs w:val="28"/>
          <w:lang w:val="kk-KZ"/>
        </w:rPr>
        <w:t xml:space="preserve"> </w:t>
      </w:r>
      <w:r w:rsidR="006805D8" w:rsidRPr="006805D8">
        <w:rPr>
          <w:sz w:val="28"/>
          <w:szCs w:val="28"/>
          <w:lang w:val="kk-KZ"/>
        </w:rPr>
        <w:t xml:space="preserve">нормасында </w:t>
      </w:r>
      <w:r w:rsidR="002260CB" w:rsidRPr="002260CB">
        <w:rPr>
          <w:rFonts w:ascii="Cambria Math" w:hAnsi="Cambria Math" w:cs="Cambria Math"/>
          <w:position w:val="-6"/>
          <w:sz w:val="28"/>
          <w:szCs w:val="28"/>
          <w:lang w:val="kk-KZ"/>
        </w:rPr>
        <w:object w:dxaOrig="380" w:dyaOrig="279" w14:anchorId="24537C72">
          <v:shape id="_x0000_i1026" type="#_x0000_t75" style="width:18.8pt;height:15.05pt" o:ole="">
            <v:imagedata r:id="rId11" o:title=""/>
          </v:shape>
          <o:OLEObject Type="Embed" ProgID="Equation.DSMT4" ShapeID="_x0000_i1026" DrawAspect="Content" ObjectID="_1816167689" r:id="rId12"/>
        </w:object>
      </w:r>
      <w:r w:rsidR="006805D8" w:rsidRPr="006805D8">
        <w:rPr>
          <w:sz w:val="28"/>
          <w:szCs w:val="28"/>
          <w:lang w:val="kk-KZ"/>
        </w:rPr>
        <w:t xml:space="preserve"> және </w:t>
      </w:r>
      <w:r w:rsidR="002260CB" w:rsidRPr="002260CB">
        <w:rPr>
          <w:position w:val="-10"/>
          <w:sz w:val="28"/>
          <w:szCs w:val="28"/>
          <w:lang w:val="kk-KZ"/>
        </w:rPr>
        <w:object w:dxaOrig="240" w:dyaOrig="260" w14:anchorId="2DB308EE">
          <v:shape id="_x0000_i1027" type="#_x0000_t75" style="width:11.9pt;height:12.5pt" o:ole="">
            <v:imagedata r:id="rId13" o:title=""/>
          </v:shape>
          <o:OLEObject Type="Embed" ProgID="Equation.DSMT4" ShapeID="_x0000_i1027" DrawAspect="Content" ObjectID="_1816167690" r:id="rId14"/>
        </w:object>
      </w:r>
      <w:r w:rsidR="006805D8" w:rsidRPr="006805D8">
        <w:rPr>
          <w:sz w:val="28"/>
          <w:szCs w:val="28"/>
          <w:lang w:val="kk-KZ"/>
        </w:rPr>
        <w:t xml:space="preserve"> үшін қателіктерді оңтайлы бағалауға қол жеткізуге мүмкіндік бермеді</w:t>
      </w:r>
      <w:r w:rsidR="00C5711C">
        <w:rPr>
          <w:sz w:val="28"/>
          <w:szCs w:val="28"/>
          <w:lang w:val="kk-KZ"/>
        </w:rPr>
        <w:t xml:space="preserve"> </w:t>
      </w:r>
      <w:r w:rsidR="00C5711C" w:rsidRPr="006805D8">
        <w:rPr>
          <w:sz w:val="28"/>
          <w:szCs w:val="28"/>
          <w:lang w:val="kk-KZ"/>
        </w:rPr>
        <w:t>[</w:t>
      </w:r>
      <w:r w:rsidR="00196A69" w:rsidRPr="006D3EA6">
        <w:rPr>
          <w:sz w:val="28"/>
          <w:szCs w:val="28"/>
          <w:lang w:val="kk-KZ"/>
        </w:rPr>
        <w:t>22</w:t>
      </w:r>
      <w:r w:rsidR="00C5711C" w:rsidRPr="006805D8">
        <w:rPr>
          <w:sz w:val="28"/>
          <w:szCs w:val="28"/>
          <w:lang w:val="kk-KZ"/>
        </w:rPr>
        <w:t>]</w:t>
      </w:r>
      <w:r w:rsidR="006805D8" w:rsidRPr="006805D8">
        <w:rPr>
          <w:sz w:val="28"/>
          <w:szCs w:val="28"/>
          <w:lang w:val="kk-KZ"/>
        </w:rPr>
        <w:t xml:space="preserve">. </w:t>
      </w:r>
      <w:r w:rsidR="00C5711C">
        <w:rPr>
          <w:sz w:val="28"/>
          <w:szCs w:val="28"/>
          <w:lang w:val="kk-KZ"/>
        </w:rPr>
        <w:t xml:space="preserve">Ал </w:t>
      </w:r>
      <w:r w:rsidR="006805D8" w:rsidRPr="006805D8">
        <w:rPr>
          <w:sz w:val="28"/>
          <w:szCs w:val="28"/>
          <w:lang w:val="kk-KZ"/>
        </w:rPr>
        <w:t>Стокс-Дарси моделі үшін модификацияланған екі торлы әдіс қателерді оңтайлы бағалауға қол жеткізуге мүмкіндік берді</w:t>
      </w:r>
      <w:r w:rsidR="00C5711C">
        <w:rPr>
          <w:sz w:val="28"/>
          <w:szCs w:val="28"/>
          <w:lang w:val="kk-KZ"/>
        </w:rPr>
        <w:t xml:space="preserve"> </w:t>
      </w:r>
      <w:r w:rsidR="00C5711C" w:rsidRPr="006805D8">
        <w:rPr>
          <w:sz w:val="28"/>
          <w:szCs w:val="28"/>
          <w:lang w:val="kk-KZ"/>
        </w:rPr>
        <w:t>[</w:t>
      </w:r>
      <w:r w:rsidR="00196A69" w:rsidRPr="006D3EA6">
        <w:rPr>
          <w:sz w:val="28"/>
          <w:szCs w:val="28"/>
          <w:lang w:val="kk-KZ"/>
        </w:rPr>
        <w:t>23</w:t>
      </w:r>
      <w:r w:rsidR="00C5711C" w:rsidRPr="006805D8">
        <w:rPr>
          <w:sz w:val="28"/>
          <w:szCs w:val="28"/>
          <w:lang w:val="kk-KZ"/>
        </w:rPr>
        <w:t>]</w:t>
      </w:r>
      <w:r w:rsidR="006805D8" w:rsidRPr="006805D8">
        <w:rPr>
          <w:sz w:val="28"/>
          <w:szCs w:val="28"/>
          <w:lang w:val="kk-KZ"/>
        </w:rPr>
        <w:t>. Бұл әдіс алдымен дөрекі тор</w:t>
      </w:r>
      <w:r w:rsidR="002260CB">
        <w:rPr>
          <w:sz w:val="28"/>
          <w:szCs w:val="28"/>
          <w:lang w:val="kk-KZ"/>
        </w:rPr>
        <w:t>да</w:t>
      </w:r>
      <w:r w:rsidR="006805D8" w:rsidRPr="006805D8">
        <w:rPr>
          <w:sz w:val="28"/>
          <w:szCs w:val="28"/>
          <w:lang w:val="kk-KZ"/>
        </w:rPr>
        <w:t xml:space="preserve">, содан кейін </w:t>
      </w:r>
      <w:r w:rsidR="002260CB">
        <w:rPr>
          <w:sz w:val="28"/>
          <w:szCs w:val="28"/>
          <w:lang w:val="kk-KZ"/>
        </w:rPr>
        <w:t>ұсақ</w:t>
      </w:r>
      <w:r w:rsidR="006805D8" w:rsidRPr="006805D8">
        <w:rPr>
          <w:sz w:val="28"/>
          <w:szCs w:val="28"/>
          <w:lang w:val="kk-KZ"/>
        </w:rPr>
        <w:t xml:space="preserve"> тор</w:t>
      </w:r>
      <w:r w:rsidR="002260CB">
        <w:rPr>
          <w:sz w:val="28"/>
          <w:szCs w:val="28"/>
          <w:lang w:val="kk-KZ"/>
        </w:rPr>
        <w:t>да есепті шешеді.</w:t>
      </w:r>
      <w:r w:rsidR="006805D8" w:rsidRPr="006805D8">
        <w:rPr>
          <w:sz w:val="28"/>
          <w:szCs w:val="28"/>
          <w:lang w:val="kk-KZ"/>
        </w:rPr>
        <w:t xml:space="preserve"> </w:t>
      </w:r>
      <w:r w:rsidR="002260CB">
        <w:rPr>
          <w:sz w:val="28"/>
          <w:szCs w:val="28"/>
          <w:lang w:val="kk-KZ"/>
        </w:rPr>
        <w:t>Алайда</w:t>
      </w:r>
      <w:r w:rsidR="006805D8" w:rsidRPr="006805D8">
        <w:rPr>
          <w:sz w:val="28"/>
          <w:szCs w:val="28"/>
          <w:lang w:val="kk-KZ"/>
        </w:rPr>
        <w:t>, Стокс</w:t>
      </w:r>
      <w:r w:rsidR="002260CB">
        <w:rPr>
          <w:sz w:val="28"/>
          <w:szCs w:val="28"/>
          <w:lang w:val="kk-KZ"/>
        </w:rPr>
        <w:t xml:space="preserve"> есебін</w:t>
      </w:r>
      <w:r w:rsidR="006805D8" w:rsidRPr="006805D8">
        <w:rPr>
          <w:sz w:val="28"/>
          <w:szCs w:val="28"/>
          <w:lang w:val="kk-KZ"/>
        </w:rPr>
        <w:t xml:space="preserve"> </w:t>
      </w:r>
      <w:r w:rsidR="002260CB">
        <w:rPr>
          <w:sz w:val="28"/>
          <w:szCs w:val="28"/>
          <w:lang w:val="kk-KZ"/>
        </w:rPr>
        <w:t>ұсақ</w:t>
      </w:r>
      <w:r w:rsidR="006805D8" w:rsidRPr="006805D8">
        <w:rPr>
          <w:sz w:val="28"/>
          <w:szCs w:val="28"/>
          <w:lang w:val="kk-KZ"/>
        </w:rPr>
        <w:t xml:space="preserve"> торда шешу көп уақытты қажет етеді. Тиімділікті арттыру үшін екітор</w:t>
      </w:r>
      <w:r w:rsidR="002260CB">
        <w:rPr>
          <w:sz w:val="28"/>
          <w:szCs w:val="28"/>
          <w:lang w:val="kk-KZ"/>
        </w:rPr>
        <w:t>л</w:t>
      </w:r>
      <w:r w:rsidR="006805D8" w:rsidRPr="006805D8">
        <w:rPr>
          <w:sz w:val="28"/>
          <w:szCs w:val="28"/>
          <w:lang w:val="kk-KZ"/>
        </w:rPr>
        <w:t xml:space="preserve">ы </w:t>
      </w:r>
      <w:r w:rsidR="002260CB">
        <w:rPr>
          <w:sz w:val="28"/>
          <w:szCs w:val="28"/>
          <w:lang w:val="kk-KZ"/>
        </w:rPr>
        <w:t>дискреттеуді</w:t>
      </w:r>
      <w:r w:rsidR="006805D8" w:rsidRPr="006805D8">
        <w:rPr>
          <w:sz w:val="28"/>
          <w:szCs w:val="28"/>
          <w:lang w:val="kk-KZ"/>
        </w:rPr>
        <w:t xml:space="preserve"> пайдалана отырып, </w:t>
      </w:r>
      <w:r w:rsidR="002260CB">
        <w:rPr>
          <w:sz w:val="28"/>
          <w:szCs w:val="28"/>
          <w:lang w:val="kk-KZ"/>
        </w:rPr>
        <w:t>локалді</w:t>
      </w:r>
      <w:r w:rsidR="006805D8" w:rsidRPr="006805D8">
        <w:rPr>
          <w:sz w:val="28"/>
          <w:szCs w:val="28"/>
          <w:lang w:val="kk-KZ"/>
        </w:rPr>
        <w:t xml:space="preserve"> және параллель </w:t>
      </w:r>
      <w:r w:rsidR="002260CB">
        <w:rPr>
          <w:sz w:val="28"/>
          <w:szCs w:val="28"/>
          <w:lang w:val="kk-KZ"/>
        </w:rPr>
        <w:t>ақырлы</w:t>
      </w:r>
      <w:r w:rsidR="006805D8" w:rsidRPr="006805D8">
        <w:rPr>
          <w:sz w:val="28"/>
          <w:szCs w:val="28"/>
          <w:lang w:val="kk-KZ"/>
        </w:rPr>
        <w:t xml:space="preserve"> элементтер алгоритмі ұсын</w:t>
      </w:r>
      <w:r w:rsidR="00C5711C">
        <w:rPr>
          <w:sz w:val="28"/>
          <w:szCs w:val="28"/>
          <w:lang w:val="kk-KZ"/>
        </w:rPr>
        <w:t xml:space="preserve">ылды </w:t>
      </w:r>
      <w:r w:rsidR="00C5711C" w:rsidRPr="006805D8">
        <w:rPr>
          <w:sz w:val="28"/>
          <w:szCs w:val="28"/>
          <w:lang w:val="kk-KZ"/>
        </w:rPr>
        <w:t>[</w:t>
      </w:r>
      <w:r w:rsidR="00196A69" w:rsidRPr="006D3EA6">
        <w:rPr>
          <w:sz w:val="28"/>
          <w:szCs w:val="28"/>
          <w:lang w:val="kk-KZ"/>
        </w:rPr>
        <w:t>24</w:t>
      </w:r>
      <w:r w:rsidR="00C5711C" w:rsidRPr="006805D8">
        <w:rPr>
          <w:sz w:val="28"/>
          <w:szCs w:val="28"/>
          <w:lang w:val="kk-KZ"/>
        </w:rPr>
        <w:t>]</w:t>
      </w:r>
      <w:r w:rsidR="00147472">
        <w:rPr>
          <w:sz w:val="28"/>
          <w:szCs w:val="28"/>
          <w:lang w:val="kk-KZ"/>
        </w:rPr>
        <w:t>.</w:t>
      </w:r>
      <w:r w:rsidR="006805D8" w:rsidRPr="006805D8">
        <w:rPr>
          <w:sz w:val="28"/>
          <w:szCs w:val="28"/>
          <w:lang w:val="kk-KZ"/>
        </w:rPr>
        <w:t xml:space="preserve"> </w:t>
      </w:r>
      <w:r w:rsidR="00147472">
        <w:rPr>
          <w:sz w:val="28"/>
          <w:szCs w:val="28"/>
          <w:lang w:val="kk-KZ"/>
        </w:rPr>
        <w:t>Т</w:t>
      </w:r>
      <w:r w:rsidR="006805D8" w:rsidRPr="006805D8">
        <w:rPr>
          <w:sz w:val="28"/>
          <w:szCs w:val="28"/>
          <w:lang w:val="kk-KZ"/>
        </w:rPr>
        <w:t xml:space="preserve">өменгі жиілікті құрамдас бөліктер дөрекі торда және жоғары жиілікті құрамдас бөліктер </w:t>
      </w:r>
      <w:r w:rsidR="00147472">
        <w:rPr>
          <w:sz w:val="28"/>
          <w:szCs w:val="28"/>
          <w:lang w:val="kk-KZ"/>
        </w:rPr>
        <w:t>локалді</w:t>
      </w:r>
      <w:r w:rsidR="006805D8" w:rsidRPr="006805D8">
        <w:rPr>
          <w:sz w:val="28"/>
          <w:szCs w:val="28"/>
          <w:lang w:val="kk-KZ"/>
        </w:rPr>
        <w:t xml:space="preserve"> және параллель түрде </w:t>
      </w:r>
      <w:r w:rsidR="00147472">
        <w:rPr>
          <w:sz w:val="28"/>
          <w:szCs w:val="28"/>
          <w:lang w:val="kk-KZ"/>
        </w:rPr>
        <w:t>ұсақ</w:t>
      </w:r>
      <w:r w:rsidR="006805D8" w:rsidRPr="006805D8">
        <w:rPr>
          <w:sz w:val="28"/>
          <w:szCs w:val="28"/>
          <w:lang w:val="kk-KZ"/>
        </w:rPr>
        <w:t xml:space="preserve"> торда есепте</w:t>
      </w:r>
      <w:r w:rsidR="00147472">
        <w:rPr>
          <w:sz w:val="28"/>
          <w:szCs w:val="28"/>
          <w:lang w:val="kk-KZ"/>
        </w:rPr>
        <w:t>лді</w:t>
      </w:r>
      <w:r w:rsidR="006805D8" w:rsidRPr="006805D8">
        <w:rPr>
          <w:sz w:val="28"/>
          <w:szCs w:val="28"/>
          <w:lang w:val="kk-KZ"/>
        </w:rPr>
        <w:t xml:space="preserve">. </w:t>
      </w:r>
      <w:r w:rsidR="00147472" w:rsidRPr="008A1991">
        <w:rPr>
          <w:sz w:val="28"/>
          <w:szCs w:val="28"/>
          <w:lang w:val="kk-KZ"/>
        </w:rPr>
        <w:t xml:space="preserve"> </w:t>
      </w:r>
      <w:r w:rsidR="006805D8" w:rsidRPr="006805D8">
        <w:rPr>
          <w:sz w:val="28"/>
          <w:szCs w:val="28"/>
          <w:lang w:val="kk-KZ"/>
        </w:rPr>
        <w:t xml:space="preserve">Классикалық </w:t>
      </w:r>
      <w:r w:rsidR="00147472">
        <w:rPr>
          <w:sz w:val="28"/>
          <w:szCs w:val="28"/>
          <w:lang w:val="kk-KZ"/>
        </w:rPr>
        <w:t>локалді</w:t>
      </w:r>
      <w:r w:rsidR="006805D8" w:rsidRPr="006805D8">
        <w:rPr>
          <w:sz w:val="28"/>
          <w:szCs w:val="28"/>
          <w:lang w:val="kk-KZ"/>
        </w:rPr>
        <w:t xml:space="preserve"> және параллель </w:t>
      </w:r>
      <w:r w:rsidR="00147472">
        <w:rPr>
          <w:sz w:val="28"/>
          <w:szCs w:val="28"/>
          <w:lang w:val="kk-KZ"/>
        </w:rPr>
        <w:t>ақырлы</w:t>
      </w:r>
      <w:r w:rsidR="006805D8" w:rsidRPr="006805D8">
        <w:rPr>
          <w:sz w:val="28"/>
          <w:szCs w:val="28"/>
          <w:lang w:val="kk-KZ"/>
        </w:rPr>
        <w:t xml:space="preserve"> элементтер әдісі, параллельизацияның жоғары дәрежесіне қарамастан, </w:t>
      </w:r>
      <w:r w:rsidR="00147472">
        <w:rPr>
          <w:sz w:val="28"/>
          <w:szCs w:val="28"/>
          <w:lang w:val="kk-KZ"/>
        </w:rPr>
        <w:t>голбалдік</w:t>
      </w:r>
      <w:r w:rsidR="006805D8" w:rsidRPr="006805D8">
        <w:rPr>
          <w:sz w:val="28"/>
          <w:szCs w:val="28"/>
          <w:lang w:val="kk-KZ"/>
        </w:rPr>
        <w:t xml:space="preserve"> үзіліссіз </w:t>
      </w:r>
      <w:r w:rsidR="00147472">
        <w:rPr>
          <w:sz w:val="28"/>
          <w:szCs w:val="28"/>
          <w:lang w:val="kk-KZ"/>
        </w:rPr>
        <w:t>жуықтау</w:t>
      </w:r>
      <w:r w:rsidR="005C7BED">
        <w:rPr>
          <w:sz w:val="28"/>
          <w:szCs w:val="28"/>
          <w:lang w:val="kk-KZ"/>
        </w:rPr>
        <w:t>ға</w:t>
      </w:r>
      <w:r w:rsidR="006805D8" w:rsidRPr="006805D8">
        <w:rPr>
          <w:sz w:val="28"/>
          <w:szCs w:val="28"/>
          <w:lang w:val="kk-KZ"/>
        </w:rPr>
        <w:t xml:space="preserve"> әкеледі. Үз</w:t>
      </w:r>
      <w:r w:rsidR="00147472">
        <w:rPr>
          <w:sz w:val="28"/>
          <w:szCs w:val="28"/>
          <w:lang w:val="kk-KZ"/>
        </w:rPr>
        <w:t>іліссіз</w:t>
      </w:r>
      <w:r w:rsidR="006805D8" w:rsidRPr="006805D8">
        <w:rPr>
          <w:sz w:val="28"/>
          <w:szCs w:val="28"/>
          <w:lang w:val="kk-KZ"/>
        </w:rPr>
        <w:t xml:space="preserve"> шешімге қол жеткізу үшін біртұтас бөлу арқылы жаңа параллельді әдіс</w:t>
      </w:r>
      <w:r w:rsidR="00C5711C">
        <w:rPr>
          <w:sz w:val="28"/>
          <w:szCs w:val="28"/>
          <w:lang w:val="kk-KZ"/>
        </w:rPr>
        <w:t xml:space="preserve"> енгізіліп</w:t>
      </w:r>
      <w:r w:rsidR="006805D8" w:rsidRPr="006805D8">
        <w:rPr>
          <w:sz w:val="28"/>
          <w:szCs w:val="28"/>
          <w:lang w:val="kk-KZ"/>
        </w:rPr>
        <w:t xml:space="preserve">, бұл </w:t>
      </w:r>
      <w:r w:rsidR="00147472">
        <w:rPr>
          <w:sz w:val="28"/>
          <w:szCs w:val="28"/>
          <w:lang w:val="kk-KZ"/>
        </w:rPr>
        <w:t>ұсақ</w:t>
      </w:r>
      <w:r w:rsidR="006805D8" w:rsidRPr="006805D8">
        <w:rPr>
          <w:sz w:val="28"/>
          <w:szCs w:val="28"/>
          <w:lang w:val="kk-KZ"/>
        </w:rPr>
        <w:t xml:space="preserve"> торда Дарси және Стокс </w:t>
      </w:r>
      <w:r w:rsidR="00147472">
        <w:rPr>
          <w:sz w:val="28"/>
          <w:szCs w:val="28"/>
          <w:lang w:val="kk-KZ"/>
        </w:rPr>
        <w:t>есептерін</w:t>
      </w:r>
      <w:r w:rsidR="006805D8" w:rsidRPr="006805D8">
        <w:rPr>
          <w:sz w:val="28"/>
          <w:szCs w:val="28"/>
          <w:lang w:val="kk-KZ"/>
        </w:rPr>
        <w:t xml:space="preserve"> тәуелсіз және параллель шеш</w:t>
      </w:r>
      <w:r w:rsidR="00CD0974">
        <w:rPr>
          <w:sz w:val="28"/>
          <w:szCs w:val="28"/>
          <w:lang w:val="kk-KZ"/>
        </w:rPr>
        <w:t>уге</w:t>
      </w:r>
      <w:r w:rsidR="006805D8" w:rsidRPr="006805D8">
        <w:rPr>
          <w:sz w:val="28"/>
          <w:szCs w:val="28"/>
          <w:lang w:val="kk-KZ"/>
        </w:rPr>
        <w:t xml:space="preserve"> мүмкіндік береді</w:t>
      </w:r>
      <w:r w:rsidR="00C5711C">
        <w:rPr>
          <w:sz w:val="28"/>
          <w:szCs w:val="28"/>
          <w:lang w:val="kk-KZ"/>
        </w:rPr>
        <w:t xml:space="preserve"> </w:t>
      </w:r>
      <w:r w:rsidR="00C5711C" w:rsidRPr="006805D8">
        <w:rPr>
          <w:sz w:val="28"/>
          <w:szCs w:val="28"/>
          <w:lang w:val="kk-KZ"/>
        </w:rPr>
        <w:t>[</w:t>
      </w:r>
      <w:r w:rsidR="00196A69" w:rsidRPr="006D3EA6">
        <w:rPr>
          <w:sz w:val="28"/>
          <w:szCs w:val="28"/>
          <w:lang w:val="kk-KZ"/>
        </w:rPr>
        <w:t>25</w:t>
      </w:r>
      <w:r w:rsidR="00C5711C" w:rsidRPr="006805D8">
        <w:rPr>
          <w:sz w:val="28"/>
          <w:szCs w:val="28"/>
          <w:lang w:val="kk-KZ"/>
        </w:rPr>
        <w:t>]</w:t>
      </w:r>
      <w:r w:rsidR="006805D8" w:rsidRPr="006805D8">
        <w:rPr>
          <w:sz w:val="28"/>
          <w:szCs w:val="28"/>
          <w:lang w:val="kk-KZ"/>
        </w:rPr>
        <w:t xml:space="preserve">. Бұл тәсіл сонымен қатар </w:t>
      </w:r>
      <w:r w:rsidR="00147472" w:rsidRPr="00147472">
        <w:rPr>
          <w:position w:val="-12"/>
          <w:sz w:val="28"/>
          <w:szCs w:val="28"/>
          <w:lang w:val="kk-KZ"/>
        </w:rPr>
        <w:object w:dxaOrig="279" w:dyaOrig="360" w14:anchorId="4F69ED79">
          <v:shape id="_x0000_i1028" type="#_x0000_t75" style="width:15.05pt;height:18.15pt" o:ole="">
            <v:imagedata r:id="rId9" o:title=""/>
          </v:shape>
          <o:OLEObject Type="Embed" ProgID="Equation.DSMT4" ShapeID="_x0000_i1028" DrawAspect="Content" ObjectID="_1816167691" r:id="rId15"/>
        </w:object>
      </w:r>
      <w:r w:rsidR="006805D8" w:rsidRPr="006805D8">
        <w:rPr>
          <w:sz w:val="28"/>
          <w:szCs w:val="28"/>
          <w:lang w:val="kk-KZ"/>
        </w:rPr>
        <w:t xml:space="preserve"> нормасындағы сұйықтық жылдамдығы мен пьезометриялық </w:t>
      </w:r>
      <w:r w:rsidR="00147472">
        <w:rPr>
          <w:sz w:val="28"/>
          <w:szCs w:val="28"/>
          <w:lang w:val="kk-KZ"/>
        </w:rPr>
        <w:t>қысым</w:t>
      </w:r>
      <w:r w:rsidR="006805D8" w:rsidRPr="006805D8">
        <w:rPr>
          <w:sz w:val="28"/>
          <w:szCs w:val="28"/>
          <w:lang w:val="kk-KZ"/>
        </w:rPr>
        <w:t xml:space="preserve"> үшін жоғары ретті қателерді бағалауды қамтамасыз ету үшін торды түзетуді </w:t>
      </w:r>
      <w:r w:rsidR="00155713">
        <w:rPr>
          <w:sz w:val="28"/>
          <w:szCs w:val="28"/>
          <w:lang w:val="kk-KZ"/>
        </w:rPr>
        <w:t>қажет етеді</w:t>
      </w:r>
      <w:r w:rsidR="006805D8" w:rsidRPr="006805D8">
        <w:rPr>
          <w:sz w:val="28"/>
          <w:szCs w:val="28"/>
          <w:lang w:val="kk-KZ"/>
        </w:rPr>
        <w:t xml:space="preserve">. Торлы Больцман әдісі параллелизм мен </w:t>
      </w:r>
      <w:r w:rsidR="00155713">
        <w:rPr>
          <w:sz w:val="28"/>
          <w:szCs w:val="28"/>
          <w:lang w:val="kk-KZ"/>
        </w:rPr>
        <w:t>икемділікті</w:t>
      </w:r>
      <w:r w:rsidR="006805D8" w:rsidRPr="006805D8">
        <w:rPr>
          <w:sz w:val="28"/>
          <w:szCs w:val="28"/>
          <w:lang w:val="kk-KZ"/>
        </w:rPr>
        <w:t xml:space="preserve"> ұсынады, бұл </w:t>
      </w:r>
      <w:r w:rsidR="00B3100A">
        <w:rPr>
          <w:sz w:val="28"/>
          <w:szCs w:val="28"/>
          <w:lang w:val="kk-KZ"/>
        </w:rPr>
        <w:t>осы әдісті</w:t>
      </w:r>
      <w:r w:rsidR="006805D8" w:rsidRPr="006805D8">
        <w:rPr>
          <w:sz w:val="28"/>
          <w:szCs w:val="28"/>
          <w:lang w:val="kk-KZ"/>
        </w:rPr>
        <w:t xml:space="preserve"> мезо</w:t>
      </w:r>
      <w:r w:rsidR="00155713">
        <w:rPr>
          <w:sz w:val="28"/>
          <w:szCs w:val="28"/>
          <w:lang w:val="kk-KZ"/>
        </w:rPr>
        <w:t>масшатбты</w:t>
      </w:r>
      <w:r w:rsidR="006805D8" w:rsidRPr="006805D8">
        <w:rPr>
          <w:sz w:val="28"/>
          <w:szCs w:val="28"/>
          <w:lang w:val="kk-KZ"/>
        </w:rPr>
        <w:t xml:space="preserve"> құбылыстар мен Ньютондық емес ағындарды модельдеу үшін өте қолайлы етеді. Күшті жақтарына қарамастан, торлы Больцман әдісі макроскопиялық кеуекті орталардың ағынын модельдеуде шектеулерге ие және іске асырудың күрделілігі оны кеңінен қолдануға кедергі келтіруі мүмкін [</w:t>
      </w:r>
      <w:r w:rsidR="00196A69" w:rsidRPr="006D3EA6">
        <w:rPr>
          <w:sz w:val="28"/>
          <w:szCs w:val="28"/>
          <w:lang w:val="kk-KZ"/>
        </w:rPr>
        <w:t>26</w:t>
      </w:r>
      <w:r w:rsidR="006805D8" w:rsidRPr="006805D8">
        <w:rPr>
          <w:sz w:val="28"/>
          <w:szCs w:val="28"/>
          <w:lang w:val="kk-KZ"/>
        </w:rPr>
        <w:t>].</w:t>
      </w:r>
    </w:p>
    <w:p w14:paraId="7D1863BB" w14:textId="2CD9B3FF" w:rsidR="006805D8" w:rsidRDefault="00A03F29" w:rsidP="00F53E38">
      <w:pPr>
        <w:ind w:firstLine="851"/>
        <w:jc w:val="both"/>
        <w:rPr>
          <w:sz w:val="28"/>
          <w:szCs w:val="28"/>
          <w:lang w:val="kk-KZ"/>
        </w:rPr>
      </w:pPr>
      <w:r>
        <w:rPr>
          <w:sz w:val="28"/>
          <w:szCs w:val="28"/>
          <w:lang w:val="kk-KZ"/>
        </w:rPr>
        <w:t>Классикалық Стокс</w:t>
      </w:r>
      <w:r w:rsidRPr="008A1991">
        <w:rPr>
          <w:sz w:val="28"/>
          <w:szCs w:val="28"/>
          <w:lang w:val="kk-KZ"/>
        </w:rPr>
        <w:t>-Дарси</w:t>
      </w:r>
      <w:r w:rsidR="006805D8" w:rsidRPr="00097615">
        <w:rPr>
          <w:sz w:val="28"/>
          <w:szCs w:val="28"/>
          <w:lang w:val="kk-KZ"/>
        </w:rPr>
        <w:t xml:space="preserve">  модел</w:t>
      </w:r>
      <w:r>
        <w:rPr>
          <w:sz w:val="28"/>
          <w:szCs w:val="28"/>
          <w:lang w:val="kk-KZ"/>
        </w:rPr>
        <w:t>ін</w:t>
      </w:r>
      <w:r w:rsidR="006805D8" w:rsidRPr="00097615">
        <w:rPr>
          <w:sz w:val="28"/>
          <w:szCs w:val="28"/>
          <w:lang w:val="kk-KZ"/>
        </w:rPr>
        <w:t xml:space="preserve"> сипаттайтын физикалық шамалар: </w:t>
      </w:r>
      <w:r w:rsidR="006805D8" w:rsidRPr="00A03F29">
        <w:rPr>
          <w:sz w:val="28"/>
          <w:szCs w:val="28"/>
          <w:lang w:val="kk-KZ"/>
        </w:rPr>
        <w:t>орта қасиеттері, әсер ету шарттары, геометриялық аймағы, шекаралық шарттары, бастапқы</w:t>
      </w:r>
      <w:r w:rsidR="00CD0974">
        <w:rPr>
          <w:sz w:val="28"/>
          <w:szCs w:val="28"/>
          <w:lang w:val="kk-KZ"/>
        </w:rPr>
        <w:t xml:space="preserve"> шекаралық</w:t>
      </w:r>
      <w:r w:rsidR="006805D8" w:rsidRPr="00A03F29">
        <w:rPr>
          <w:sz w:val="28"/>
          <w:szCs w:val="28"/>
          <w:lang w:val="kk-KZ"/>
        </w:rPr>
        <w:t xml:space="preserve"> шарттары</w:t>
      </w:r>
      <w:r w:rsidRPr="00A03F29">
        <w:rPr>
          <w:sz w:val="28"/>
          <w:szCs w:val="28"/>
          <w:lang w:val="kk-KZ"/>
        </w:rPr>
        <w:t xml:space="preserve"> </w:t>
      </w:r>
      <w:r w:rsidR="006805D8" w:rsidRPr="00097615">
        <w:rPr>
          <w:sz w:val="28"/>
          <w:szCs w:val="28"/>
          <w:lang w:val="kk-KZ"/>
        </w:rPr>
        <w:t xml:space="preserve">сияқты есептің кіріс параметрлері белгілі болған жағдайда толық зерттелді. Шындығында </w:t>
      </w:r>
      <w:r w:rsidR="006805D8" w:rsidRPr="00A03F29">
        <w:rPr>
          <w:sz w:val="28"/>
          <w:szCs w:val="28"/>
          <w:lang w:val="kk-KZ"/>
        </w:rPr>
        <w:t>шуды өлшеу, физикалық шамалардың ішкі өзгергіштігі, жеңілдетілген болжамдарды қабылдауға байланысты</w:t>
      </w:r>
      <w:r w:rsidRPr="00A03F29">
        <w:rPr>
          <w:sz w:val="28"/>
          <w:szCs w:val="28"/>
          <w:lang w:val="kk-KZ"/>
        </w:rPr>
        <w:t xml:space="preserve"> </w:t>
      </w:r>
      <w:r w:rsidR="006805D8" w:rsidRPr="00097615">
        <w:rPr>
          <w:sz w:val="28"/>
          <w:szCs w:val="28"/>
          <w:lang w:val="kk-KZ"/>
        </w:rPr>
        <w:t xml:space="preserve">нақты деректерді анықтау қиындығынан туындайтын көптеген белгісіздіктер бар. Нәтижесінде классикалық детерминирленген дербес туындылы дифференциалдық теңдеулер арқылы сұйықтық ағынын нақты сипаттау мүмкін емес болып көрінеді. Бұл көбінесе дұрыс емес </w:t>
      </w:r>
      <w:r w:rsidR="006805D8" w:rsidRPr="00A03F29">
        <w:rPr>
          <w:sz w:val="28"/>
          <w:szCs w:val="28"/>
          <w:lang w:val="kk-KZ"/>
        </w:rPr>
        <w:t xml:space="preserve">техникалық және басқарушылық </w:t>
      </w:r>
      <w:r w:rsidR="006805D8" w:rsidRPr="00097615">
        <w:rPr>
          <w:sz w:val="28"/>
          <w:szCs w:val="28"/>
          <w:lang w:val="kk-KZ"/>
        </w:rPr>
        <w:t xml:space="preserve">шешімдерді қабылдау қаупін тудырады. Тәжірибеде кеуекті ортаның сапалық және сандық қасиеттері туралы ақпарат көбінесе </w:t>
      </w:r>
      <w:r w:rsidR="006805D8" w:rsidRPr="00A03F29">
        <w:rPr>
          <w:sz w:val="28"/>
          <w:szCs w:val="28"/>
          <w:lang w:val="kk-KZ"/>
        </w:rPr>
        <w:t>байланыссыз</w:t>
      </w:r>
      <w:r w:rsidR="006805D8" w:rsidRPr="00097615">
        <w:rPr>
          <w:sz w:val="28"/>
          <w:szCs w:val="28"/>
          <w:lang w:val="kk-KZ"/>
        </w:rPr>
        <w:t xml:space="preserve"> болып </w:t>
      </w:r>
      <w:r>
        <w:rPr>
          <w:sz w:val="28"/>
          <w:szCs w:val="28"/>
          <w:lang w:val="kk-KZ"/>
        </w:rPr>
        <w:t>келеді</w:t>
      </w:r>
      <w:r w:rsidR="006805D8" w:rsidRPr="00097615">
        <w:rPr>
          <w:sz w:val="28"/>
          <w:szCs w:val="28"/>
          <w:lang w:val="kk-KZ"/>
        </w:rPr>
        <w:t>. Өйткені кіріс деректер аумақтың бірнеше сирек нүктелерінен алынған үлгілерді кейіннен интерполяциялау арқылы зертханалық талдау негізінде қалыптасады.</w:t>
      </w:r>
    </w:p>
    <w:p w14:paraId="025A84E1" w14:textId="7C9BB4E5" w:rsidR="006805D8" w:rsidRPr="00155713" w:rsidRDefault="006805D8" w:rsidP="00F53E38">
      <w:pPr>
        <w:ind w:firstLine="851"/>
        <w:jc w:val="both"/>
        <w:rPr>
          <w:sz w:val="28"/>
          <w:szCs w:val="28"/>
          <w:lang w:val="kk-KZ"/>
        </w:rPr>
      </w:pPr>
      <w:r w:rsidRPr="00155713">
        <w:rPr>
          <w:sz w:val="28"/>
          <w:szCs w:val="28"/>
          <w:lang w:val="kk-KZ"/>
        </w:rPr>
        <w:lastRenderedPageBreak/>
        <w:t>Классикалық Стокс-Дарси моделінің негізгі кемшілігі оның өткізгіштік, бастапқы және шекаралық шарттар сияқты модель параметрлерінің белгісіздіктері мен өзгергіштігін есепке ала алмауында</w:t>
      </w:r>
      <w:r w:rsidR="003A0EFA" w:rsidRPr="008A1991">
        <w:rPr>
          <w:sz w:val="28"/>
          <w:szCs w:val="28"/>
          <w:lang w:val="kk-KZ"/>
        </w:rPr>
        <w:t xml:space="preserve"> </w:t>
      </w:r>
      <w:r w:rsidR="003A0EFA">
        <w:rPr>
          <w:sz w:val="28"/>
          <w:szCs w:val="28"/>
          <w:lang w:val="kk-KZ"/>
        </w:rPr>
        <w:t>жатыр</w:t>
      </w:r>
      <w:r w:rsidRPr="00155713">
        <w:rPr>
          <w:sz w:val="28"/>
          <w:szCs w:val="28"/>
          <w:lang w:val="kk-KZ"/>
        </w:rPr>
        <w:t xml:space="preserve">. Детерминистік </w:t>
      </w:r>
      <w:r w:rsidR="003A0EFA">
        <w:rPr>
          <w:sz w:val="28"/>
          <w:szCs w:val="28"/>
          <w:lang w:val="kk-KZ"/>
        </w:rPr>
        <w:t xml:space="preserve">әдіс </w:t>
      </w:r>
      <w:r w:rsidRPr="00155713">
        <w:rPr>
          <w:sz w:val="28"/>
          <w:szCs w:val="28"/>
          <w:lang w:val="kk-KZ"/>
        </w:rPr>
        <w:t xml:space="preserve"> осындай белгісіздіктерді қамтитын нақты әлемдегі </w:t>
      </w:r>
      <w:r w:rsidR="003A0EFA">
        <w:rPr>
          <w:sz w:val="28"/>
          <w:szCs w:val="28"/>
          <w:lang w:val="kk-KZ"/>
        </w:rPr>
        <w:t>есептерге</w:t>
      </w:r>
      <w:r w:rsidRPr="00155713">
        <w:rPr>
          <w:sz w:val="28"/>
          <w:szCs w:val="28"/>
          <w:lang w:val="kk-KZ"/>
        </w:rPr>
        <w:t xml:space="preserve"> қолданылған кезде дәлдігі азырақ және сенімді емес шешімдерге әкелуі мүмкін. Бұл кемшіліктерді жою стохастикалық Стокс-Дарси </w:t>
      </w:r>
      <w:r w:rsidR="00CD0974">
        <w:rPr>
          <w:sz w:val="28"/>
          <w:szCs w:val="28"/>
          <w:lang w:val="kk-KZ"/>
        </w:rPr>
        <w:t>моделі</w:t>
      </w:r>
      <w:r w:rsidRPr="00155713">
        <w:rPr>
          <w:sz w:val="28"/>
          <w:szCs w:val="28"/>
          <w:lang w:val="kk-KZ"/>
        </w:rPr>
        <w:t xml:space="preserve"> сияқты неғұрлым жетілдірілген модельдеу тәсілдерін қабылдауды талап етеді. Стохастикалық Стокс-Дарси моделі кездейсоқ және ықтималдық үлестірімдер</w:t>
      </w:r>
      <w:r w:rsidR="003A0EFA">
        <w:rPr>
          <w:sz w:val="28"/>
          <w:szCs w:val="28"/>
          <w:lang w:val="kk-KZ"/>
        </w:rPr>
        <w:t>ді</w:t>
      </w:r>
      <w:r w:rsidRPr="00155713">
        <w:rPr>
          <w:sz w:val="28"/>
          <w:szCs w:val="28"/>
          <w:lang w:val="kk-KZ"/>
        </w:rPr>
        <w:t xml:space="preserve"> қамтиды, құрылымға стохастикалықты, гетерогенділік пен белгісіздікті біріктіреді, бұл параметрлердің өзгермелілігі мен белгісіздігінің әсерін ескере отырып, сенімдірек және шынайы болжамдар жасауға мүмкіндік береді, бұл </w:t>
      </w:r>
      <w:r w:rsidR="00A03F29">
        <w:rPr>
          <w:sz w:val="28"/>
          <w:szCs w:val="28"/>
          <w:lang w:val="kk-KZ"/>
        </w:rPr>
        <w:t>өз кезегінде</w:t>
      </w:r>
      <w:r w:rsidRPr="00155713">
        <w:rPr>
          <w:sz w:val="28"/>
          <w:szCs w:val="28"/>
          <w:lang w:val="kk-KZ"/>
        </w:rPr>
        <w:t>, шешімдерді жақсартуға әкеледі. Сондықтан көптеген авторлар модельдің стохастикалық жалпылауын зерттеді.</w:t>
      </w:r>
    </w:p>
    <w:p w14:paraId="4535A882" w14:textId="6CE6548E" w:rsidR="006805D8" w:rsidRPr="008A1991" w:rsidRDefault="00CC7437" w:rsidP="00F53E38">
      <w:pPr>
        <w:ind w:firstLine="851"/>
        <w:jc w:val="both"/>
        <w:rPr>
          <w:sz w:val="28"/>
          <w:szCs w:val="28"/>
          <w:lang w:val="kk-KZ"/>
        </w:rPr>
      </w:pPr>
      <w:r w:rsidRPr="00E2060E">
        <w:rPr>
          <w:sz w:val="28"/>
          <w:szCs w:val="28"/>
          <w:lang w:val="kk-KZ"/>
        </w:rPr>
        <w:t>Детерменирленген Стокс-Дарси моделінің стохастикалық жалпылауын зерттеу қазіргі заманғы есептеу сұйықтығы динамикасындағы жеткілікті жаңа және өзекті сала болып табылады.</w:t>
      </w:r>
      <w:r w:rsidRPr="009C3D6C">
        <w:rPr>
          <w:sz w:val="24"/>
          <w:szCs w:val="24"/>
          <w:lang w:val="kk-KZ"/>
        </w:rPr>
        <w:t xml:space="preserve"> </w:t>
      </w:r>
      <w:r w:rsidRPr="009C3D6C">
        <w:rPr>
          <w:sz w:val="28"/>
          <w:szCs w:val="28"/>
          <w:lang w:val="kk-KZ"/>
        </w:rPr>
        <w:t>Бұл бағыттағы ең алғашқы еңбек</w:t>
      </w:r>
      <w:r w:rsidR="00B3100A">
        <w:rPr>
          <w:sz w:val="28"/>
          <w:szCs w:val="28"/>
          <w:lang w:val="kk-KZ"/>
        </w:rPr>
        <w:t>ті</w:t>
      </w:r>
      <w:r w:rsidRPr="009C3D6C">
        <w:rPr>
          <w:sz w:val="28"/>
          <w:szCs w:val="28"/>
          <w:lang w:val="kk-KZ"/>
        </w:rPr>
        <w:t>, біздің ойымызша, П. Құмар атты ғалы</w:t>
      </w:r>
      <w:r w:rsidR="00B3100A">
        <w:rPr>
          <w:sz w:val="28"/>
          <w:szCs w:val="28"/>
          <w:lang w:val="kk-KZ"/>
        </w:rPr>
        <w:t>м</w:t>
      </w:r>
      <w:r w:rsidRPr="009C3D6C">
        <w:rPr>
          <w:sz w:val="28"/>
          <w:szCs w:val="28"/>
          <w:lang w:val="kk-KZ"/>
        </w:rPr>
        <w:t xml:space="preserve"> басқада авторлармен бірге 2018 жылы жарияланған</w:t>
      </w:r>
      <w:r w:rsidR="00F86FC5">
        <w:rPr>
          <w:sz w:val="28"/>
          <w:szCs w:val="28"/>
          <w:lang w:val="kk-KZ"/>
        </w:rPr>
        <w:t xml:space="preserve"> </w:t>
      </w:r>
      <w:r w:rsidR="00D24BFE">
        <w:rPr>
          <w:sz w:val="28"/>
          <w:szCs w:val="28"/>
          <w:lang w:val="en-US"/>
        </w:rPr>
        <w:t xml:space="preserve">[2, </w:t>
      </w:r>
      <w:r w:rsidR="00D24BFE">
        <w:rPr>
          <w:sz w:val="28"/>
          <w:szCs w:val="28"/>
          <w:lang w:val="kk-KZ"/>
        </w:rPr>
        <w:t>б.</w:t>
      </w:r>
      <w:r w:rsidR="00D24BFE">
        <w:rPr>
          <w:sz w:val="28"/>
          <w:szCs w:val="28"/>
          <w:lang w:val="en-US"/>
        </w:rPr>
        <w:t xml:space="preserve"> 382</w:t>
      </w:r>
      <w:r w:rsidR="00F86FC5" w:rsidRPr="009C3D6C">
        <w:rPr>
          <w:sz w:val="28"/>
          <w:szCs w:val="28"/>
          <w:lang w:val="kk-KZ"/>
        </w:rPr>
        <w:t>]</w:t>
      </w:r>
      <w:r w:rsidRPr="009C3D6C">
        <w:rPr>
          <w:sz w:val="28"/>
          <w:szCs w:val="28"/>
          <w:lang w:val="kk-KZ"/>
        </w:rPr>
        <w:t xml:space="preserve">. Осыдан кейін бұл модельге қызығушылық 3-4 жыл ішінде қарқынды түрде артып келеді, бұған осы күнге дейін жарияланған көптеген еңбектер дәлел </w:t>
      </w:r>
      <w:r w:rsidR="00D24BFE">
        <w:rPr>
          <w:sz w:val="28"/>
          <w:szCs w:val="28"/>
          <w:lang w:val="en-US"/>
        </w:rPr>
        <w:t>[</w:t>
      </w:r>
      <w:r w:rsidR="00196A69" w:rsidRPr="006D3EA6">
        <w:rPr>
          <w:sz w:val="28"/>
          <w:szCs w:val="28"/>
          <w:lang w:val="kk-KZ"/>
        </w:rPr>
        <w:t>27,</w:t>
      </w:r>
      <w:r w:rsidR="00965834" w:rsidRPr="006D3EA6">
        <w:rPr>
          <w:sz w:val="28"/>
          <w:szCs w:val="28"/>
          <w:lang w:val="kk-KZ"/>
        </w:rPr>
        <w:t xml:space="preserve"> </w:t>
      </w:r>
      <w:r w:rsidR="00196A69" w:rsidRPr="006D3EA6">
        <w:rPr>
          <w:sz w:val="28"/>
          <w:szCs w:val="28"/>
          <w:lang w:val="kk-KZ"/>
        </w:rPr>
        <w:t>28</w:t>
      </w:r>
      <w:r w:rsidRPr="009C3D6C">
        <w:rPr>
          <w:sz w:val="28"/>
          <w:szCs w:val="28"/>
          <w:lang w:val="kk-KZ"/>
        </w:rPr>
        <w:t xml:space="preserve">]. </w:t>
      </w:r>
    </w:p>
    <w:p w14:paraId="40E7B769" w14:textId="49FDB265" w:rsidR="00012FEB" w:rsidRDefault="006805D8" w:rsidP="00F53E38">
      <w:pPr>
        <w:ind w:firstLine="851"/>
        <w:jc w:val="both"/>
        <w:rPr>
          <w:sz w:val="28"/>
          <w:szCs w:val="28"/>
          <w:lang w:val="kk-KZ"/>
        </w:rPr>
      </w:pPr>
      <w:r w:rsidRPr="006805D8">
        <w:rPr>
          <w:sz w:val="28"/>
          <w:szCs w:val="28"/>
          <w:lang w:val="kk-KZ"/>
        </w:rPr>
        <w:t>Стохастикалық дербес</w:t>
      </w:r>
      <w:r w:rsidR="003A0EFA">
        <w:rPr>
          <w:sz w:val="28"/>
          <w:szCs w:val="28"/>
          <w:lang w:val="kk-KZ"/>
        </w:rPr>
        <w:t xml:space="preserve"> туындылы</w:t>
      </w:r>
      <w:r w:rsidRPr="006805D8">
        <w:rPr>
          <w:sz w:val="28"/>
          <w:szCs w:val="28"/>
          <w:lang w:val="kk-KZ"/>
        </w:rPr>
        <w:t xml:space="preserve"> дифференциалдық теңдеулерді шешудің классикалық тәсілдерінің бірі Монте-Карло әдісі болып табылады. Ол кіріс параметрлерін қайта іріктеу және стандартты сандық әдістерді қолдану арқылы сәйкес детерминирленген дербес</w:t>
      </w:r>
      <w:r w:rsidR="003A0EFA">
        <w:rPr>
          <w:sz w:val="28"/>
          <w:szCs w:val="28"/>
          <w:lang w:val="kk-KZ"/>
        </w:rPr>
        <w:t xml:space="preserve"> туындылы</w:t>
      </w:r>
      <w:r w:rsidRPr="006805D8">
        <w:rPr>
          <w:sz w:val="28"/>
          <w:szCs w:val="28"/>
          <w:lang w:val="kk-KZ"/>
        </w:rPr>
        <w:t xml:space="preserve"> дифференциалдық теңдеулерді шешу арқылы тәуелсіз және бірдей таралған кездейсоқ шамалардың </w:t>
      </w:r>
      <w:r w:rsidR="003A0EFA">
        <w:rPr>
          <w:sz w:val="28"/>
          <w:szCs w:val="28"/>
          <w:lang w:val="kk-KZ"/>
        </w:rPr>
        <w:t>жуық</w:t>
      </w:r>
      <w:r w:rsidRPr="006805D8">
        <w:rPr>
          <w:sz w:val="28"/>
          <w:szCs w:val="28"/>
          <w:lang w:val="kk-KZ"/>
        </w:rPr>
        <w:t xml:space="preserve"> шешімін болжайды. Жақында</w:t>
      </w:r>
      <w:r w:rsidR="003A0EFA">
        <w:rPr>
          <w:sz w:val="28"/>
          <w:szCs w:val="28"/>
          <w:lang w:val="kk-KZ"/>
        </w:rPr>
        <w:t xml:space="preserve"> </w:t>
      </w:r>
      <w:r w:rsidRPr="006805D8">
        <w:rPr>
          <w:sz w:val="28"/>
          <w:szCs w:val="28"/>
          <w:lang w:val="kk-KZ"/>
        </w:rPr>
        <w:t xml:space="preserve">стохастикалық Стокс-Дарси моделі үшін ықтималдық кеңістігіндегі есептеу </w:t>
      </w:r>
      <w:r w:rsidR="003A0EFA">
        <w:rPr>
          <w:sz w:val="28"/>
          <w:szCs w:val="28"/>
          <w:lang w:val="kk-KZ"/>
        </w:rPr>
        <w:t>шығынын</w:t>
      </w:r>
      <w:r w:rsidRPr="006805D8">
        <w:rPr>
          <w:sz w:val="28"/>
          <w:szCs w:val="28"/>
          <w:lang w:val="kk-KZ"/>
        </w:rPr>
        <w:t xml:space="preserve"> айтарлықтай төмендететін көп торлы көп деңгейлі Монте-Карло әдісі әзірленді</w:t>
      </w:r>
      <w:r w:rsidR="00F86FC5">
        <w:rPr>
          <w:sz w:val="28"/>
          <w:szCs w:val="28"/>
          <w:lang w:val="kk-KZ"/>
        </w:rPr>
        <w:t xml:space="preserve"> </w:t>
      </w:r>
      <w:r w:rsidR="00F86FC5" w:rsidRPr="006805D8">
        <w:rPr>
          <w:sz w:val="28"/>
          <w:szCs w:val="28"/>
          <w:lang w:val="kk-KZ"/>
        </w:rPr>
        <w:t>[</w:t>
      </w:r>
      <w:r w:rsidR="00196A69" w:rsidRPr="006D3EA6">
        <w:rPr>
          <w:sz w:val="28"/>
          <w:szCs w:val="28"/>
          <w:lang w:val="kk-KZ"/>
        </w:rPr>
        <w:t>29</w:t>
      </w:r>
      <w:r w:rsidR="00F86FC5" w:rsidRPr="006805D8">
        <w:rPr>
          <w:sz w:val="28"/>
          <w:szCs w:val="28"/>
          <w:lang w:val="kk-KZ"/>
        </w:rPr>
        <w:t>]</w:t>
      </w:r>
      <w:r w:rsidRPr="006805D8">
        <w:rPr>
          <w:sz w:val="28"/>
          <w:szCs w:val="28"/>
          <w:lang w:val="kk-KZ"/>
        </w:rPr>
        <w:t xml:space="preserve">. Сонымен қатар, көп </w:t>
      </w:r>
      <w:r w:rsidR="003A0EFA">
        <w:rPr>
          <w:sz w:val="28"/>
          <w:szCs w:val="28"/>
          <w:lang w:val="kk-KZ"/>
        </w:rPr>
        <w:t>торлы</w:t>
      </w:r>
      <w:r w:rsidRPr="006805D8">
        <w:rPr>
          <w:sz w:val="28"/>
          <w:szCs w:val="28"/>
          <w:lang w:val="kk-KZ"/>
        </w:rPr>
        <w:t xml:space="preserve"> көп деңгейлі Монте-Карло әдісі ықтималдық кеңістігінде есептеу тиімділігін арттыру үшін көп деңгейлі Монте-Карло және көп тор</w:t>
      </w:r>
      <w:r w:rsidR="003A0EFA">
        <w:rPr>
          <w:sz w:val="28"/>
          <w:szCs w:val="28"/>
          <w:lang w:val="kk-KZ"/>
        </w:rPr>
        <w:t>лы Монте Карло</w:t>
      </w:r>
      <w:r w:rsidRPr="006805D8">
        <w:rPr>
          <w:sz w:val="28"/>
          <w:szCs w:val="28"/>
          <w:lang w:val="kk-KZ"/>
        </w:rPr>
        <w:t xml:space="preserve"> әдістерін біріктірді</w:t>
      </w:r>
      <w:r w:rsidR="00F86FC5">
        <w:rPr>
          <w:sz w:val="28"/>
          <w:szCs w:val="28"/>
          <w:lang w:val="kk-KZ"/>
        </w:rPr>
        <w:t xml:space="preserve"> </w:t>
      </w:r>
      <w:r w:rsidR="00F86FC5" w:rsidRPr="006805D8">
        <w:rPr>
          <w:sz w:val="28"/>
          <w:szCs w:val="28"/>
          <w:lang w:val="kk-KZ"/>
        </w:rPr>
        <w:t>[</w:t>
      </w:r>
      <w:r w:rsidR="00196A69" w:rsidRPr="006D3EA6">
        <w:rPr>
          <w:sz w:val="28"/>
          <w:szCs w:val="28"/>
          <w:lang w:val="kk-KZ"/>
        </w:rPr>
        <w:t>30</w:t>
      </w:r>
      <w:r w:rsidR="00F86FC5" w:rsidRPr="006805D8">
        <w:rPr>
          <w:sz w:val="28"/>
          <w:szCs w:val="28"/>
          <w:lang w:val="kk-KZ"/>
        </w:rPr>
        <w:t>]</w:t>
      </w:r>
      <w:r w:rsidRPr="006805D8">
        <w:rPr>
          <w:sz w:val="28"/>
          <w:szCs w:val="28"/>
          <w:lang w:val="kk-KZ"/>
        </w:rPr>
        <w:t xml:space="preserve">. Бұл әдіс </w:t>
      </w:r>
      <w:r w:rsidR="003A0EFA">
        <w:rPr>
          <w:sz w:val="28"/>
          <w:szCs w:val="28"/>
          <w:lang w:val="kk-KZ"/>
        </w:rPr>
        <w:t xml:space="preserve"> </w:t>
      </w:r>
      <w:r w:rsidR="003A0EFA" w:rsidRPr="006805D8">
        <w:rPr>
          <w:sz w:val="28"/>
          <w:szCs w:val="28"/>
          <w:lang w:val="kk-KZ"/>
        </w:rPr>
        <w:t>екі параметрлік шарттар</w:t>
      </w:r>
      <w:r w:rsidR="003A0EFA">
        <w:rPr>
          <w:sz w:val="28"/>
          <w:szCs w:val="28"/>
          <w:lang w:val="kk-KZ"/>
        </w:rPr>
        <w:t xml:space="preserve"> </w:t>
      </w:r>
      <w:r w:rsidR="00012FEB">
        <w:rPr>
          <w:sz w:val="28"/>
          <w:szCs w:val="28"/>
          <w:lang w:val="kk-KZ"/>
        </w:rPr>
        <w:t>м</w:t>
      </w:r>
      <w:r w:rsidR="003A0EFA">
        <w:rPr>
          <w:sz w:val="28"/>
          <w:szCs w:val="28"/>
          <w:lang w:val="kk-KZ"/>
        </w:rPr>
        <w:t xml:space="preserve">ен </w:t>
      </w:r>
      <w:r w:rsidRPr="006805D8">
        <w:rPr>
          <w:sz w:val="28"/>
          <w:szCs w:val="28"/>
          <w:lang w:val="kk-KZ"/>
        </w:rPr>
        <w:t>көрсетілген уақыт қадамдары</w:t>
      </w:r>
      <w:r w:rsidR="003A0EFA">
        <w:rPr>
          <w:sz w:val="28"/>
          <w:szCs w:val="28"/>
          <w:lang w:val="kk-KZ"/>
        </w:rPr>
        <w:t xml:space="preserve">на сәйкес </w:t>
      </w:r>
      <w:r w:rsidRPr="006805D8">
        <w:rPr>
          <w:sz w:val="28"/>
          <w:szCs w:val="28"/>
          <w:lang w:val="kk-KZ"/>
        </w:rPr>
        <w:t xml:space="preserve">ұзақ мерзімді </w:t>
      </w:r>
      <w:r w:rsidR="003A0EFA">
        <w:rPr>
          <w:sz w:val="28"/>
          <w:szCs w:val="28"/>
          <w:lang w:val="kk-KZ"/>
        </w:rPr>
        <w:t>орнықтылық</w:t>
      </w:r>
      <w:r w:rsidRPr="006805D8">
        <w:rPr>
          <w:sz w:val="28"/>
          <w:szCs w:val="28"/>
          <w:lang w:val="kk-KZ"/>
        </w:rPr>
        <w:t xml:space="preserve"> пен </w:t>
      </w:r>
      <w:r w:rsidR="00CD0974">
        <w:rPr>
          <w:sz w:val="28"/>
          <w:szCs w:val="28"/>
          <w:lang w:val="kk-KZ"/>
        </w:rPr>
        <w:t xml:space="preserve">уақыт бойынша </w:t>
      </w:r>
      <w:r w:rsidRPr="006805D8">
        <w:rPr>
          <w:sz w:val="28"/>
          <w:szCs w:val="28"/>
          <w:lang w:val="kk-KZ"/>
        </w:rPr>
        <w:t>бірінші ретті</w:t>
      </w:r>
      <w:r w:rsidR="00CD0974">
        <w:rPr>
          <w:sz w:val="28"/>
          <w:szCs w:val="28"/>
          <w:lang w:val="kk-KZ"/>
        </w:rPr>
        <w:t xml:space="preserve"> дәлдікпен жуықтауды</w:t>
      </w:r>
      <w:r w:rsidRPr="006805D8">
        <w:rPr>
          <w:sz w:val="28"/>
          <w:szCs w:val="28"/>
          <w:lang w:val="kk-KZ"/>
        </w:rPr>
        <w:t xml:space="preserve"> көрсетті.</w:t>
      </w:r>
    </w:p>
    <w:p w14:paraId="52663D55" w14:textId="0EB5E481" w:rsidR="00EB0FD5" w:rsidRPr="009C3D6C" w:rsidRDefault="00012FEB" w:rsidP="00F53E38">
      <w:pPr>
        <w:ind w:firstLine="851"/>
        <w:jc w:val="both"/>
        <w:rPr>
          <w:sz w:val="28"/>
          <w:szCs w:val="28"/>
          <w:lang w:val="kk-KZ"/>
        </w:rPr>
      </w:pPr>
      <w:r w:rsidRPr="00012FEB">
        <w:rPr>
          <w:sz w:val="28"/>
          <w:szCs w:val="28"/>
          <w:lang w:val="kk-KZ"/>
        </w:rPr>
        <w:t xml:space="preserve">Кеуекті ортаның көп масштабты стохастикалық теңдеулерін шешу </w:t>
      </w:r>
      <w:r>
        <w:rPr>
          <w:sz w:val="28"/>
          <w:szCs w:val="28"/>
          <w:lang w:val="kk-KZ"/>
        </w:rPr>
        <w:t>есептерін</w:t>
      </w:r>
      <w:r w:rsidRPr="00012FEB">
        <w:rPr>
          <w:sz w:val="28"/>
          <w:szCs w:val="28"/>
          <w:lang w:val="kk-KZ"/>
        </w:rPr>
        <w:t xml:space="preserve"> қарастыратын  геологиялық барлау жұмыстарындағы белгісіздікті сандық бағалау үшін белгісіздіктерді</w:t>
      </w:r>
      <w:r>
        <w:rPr>
          <w:sz w:val="28"/>
          <w:szCs w:val="28"/>
          <w:lang w:val="kk-KZ"/>
        </w:rPr>
        <w:t xml:space="preserve"> аны</w:t>
      </w:r>
      <w:r w:rsidR="00F86FC5">
        <w:rPr>
          <w:sz w:val="28"/>
          <w:szCs w:val="28"/>
          <w:lang w:val="kk-KZ"/>
        </w:rPr>
        <w:t>қтайтын</w:t>
      </w:r>
      <w:r w:rsidRPr="00012FEB">
        <w:rPr>
          <w:sz w:val="28"/>
          <w:szCs w:val="28"/>
          <w:lang w:val="kk-KZ"/>
        </w:rPr>
        <w:t xml:space="preserve"> ішкі тор масштабтарын</w:t>
      </w:r>
      <w:r w:rsidR="00F86FC5">
        <w:rPr>
          <w:sz w:val="28"/>
          <w:szCs w:val="28"/>
          <w:lang w:val="kk-KZ"/>
        </w:rPr>
        <w:t>да</w:t>
      </w:r>
      <w:r w:rsidRPr="00012FEB">
        <w:rPr>
          <w:sz w:val="28"/>
          <w:szCs w:val="28"/>
          <w:lang w:val="kk-KZ"/>
        </w:rPr>
        <w:t xml:space="preserve"> көп масштабты тәсіл ұсын</w:t>
      </w:r>
      <w:r w:rsidR="00F86FC5">
        <w:rPr>
          <w:sz w:val="28"/>
          <w:szCs w:val="28"/>
          <w:lang w:val="kk-KZ"/>
        </w:rPr>
        <w:t>ылды</w:t>
      </w:r>
      <w:r w:rsidR="00F86FC5" w:rsidRPr="00F86FC5">
        <w:rPr>
          <w:sz w:val="28"/>
          <w:szCs w:val="28"/>
          <w:lang w:val="kk-KZ"/>
        </w:rPr>
        <w:t xml:space="preserve"> [</w:t>
      </w:r>
      <w:r w:rsidR="00196A69" w:rsidRPr="006D3EA6">
        <w:rPr>
          <w:sz w:val="28"/>
          <w:szCs w:val="28"/>
          <w:lang w:val="kk-KZ"/>
        </w:rPr>
        <w:t>31</w:t>
      </w:r>
      <w:r w:rsidR="00F86FC5" w:rsidRPr="00F86FC5">
        <w:rPr>
          <w:sz w:val="28"/>
          <w:szCs w:val="28"/>
          <w:lang w:val="kk-KZ"/>
        </w:rPr>
        <w:t>]</w:t>
      </w:r>
      <w:r w:rsidRPr="00012FEB">
        <w:rPr>
          <w:sz w:val="28"/>
          <w:szCs w:val="28"/>
          <w:lang w:val="kk-KZ"/>
        </w:rPr>
        <w:t>.</w:t>
      </w:r>
      <w:r w:rsidR="006805D8" w:rsidRPr="006805D8">
        <w:rPr>
          <w:sz w:val="28"/>
          <w:szCs w:val="28"/>
          <w:lang w:val="kk-KZ"/>
        </w:rPr>
        <w:t xml:space="preserve"> Сонымен қатар, балама алгоритм детерминирленген сандық модельдердегі сызықтық жүйелер үшін ортақ коэффициент матрицаларын көрсету арқылы қосымша параметрлерсіз уақыт </w:t>
      </w:r>
      <w:r w:rsidR="00B93C2F">
        <w:rPr>
          <w:sz w:val="28"/>
          <w:szCs w:val="28"/>
          <w:lang w:val="kk-KZ"/>
        </w:rPr>
        <w:t>орнықтылығын</w:t>
      </w:r>
      <w:r w:rsidR="00B93C2F">
        <w:rPr>
          <w:sz w:val="28"/>
          <w:szCs w:val="28"/>
          <w:lang w:val="kk-KZ"/>
        </w:rPr>
        <w:tab/>
      </w:r>
      <w:r w:rsidR="006805D8" w:rsidRPr="006805D8">
        <w:rPr>
          <w:sz w:val="28"/>
          <w:szCs w:val="28"/>
          <w:lang w:val="kk-KZ"/>
        </w:rPr>
        <w:t xml:space="preserve"> қамтамасыз етеді, осылайша дәлдікті сақтай отырып, есептеу шығындарын азайтады</w:t>
      </w:r>
      <w:r w:rsidR="00B3100A">
        <w:rPr>
          <w:sz w:val="28"/>
          <w:szCs w:val="28"/>
          <w:lang w:val="kk-KZ"/>
        </w:rPr>
        <w:t xml:space="preserve"> </w:t>
      </w:r>
      <w:r w:rsidR="00B3100A" w:rsidRPr="006805D8">
        <w:rPr>
          <w:sz w:val="28"/>
          <w:szCs w:val="28"/>
          <w:lang w:val="kk-KZ"/>
        </w:rPr>
        <w:t>[</w:t>
      </w:r>
      <w:r w:rsidR="00D24BFE">
        <w:rPr>
          <w:sz w:val="28"/>
          <w:szCs w:val="28"/>
          <w:lang w:val="en-US"/>
        </w:rPr>
        <w:t xml:space="preserve">4, </w:t>
      </w:r>
      <w:r w:rsidR="00D24BFE">
        <w:rPr>
          <w:sz w:val="28"/>
          <w:szCs w:val="28"/>
          <w:lang w:val="kk-KZ"/>
        </w:rPr>
        <w:t xml:space="preserve">б. </w:t>
      </w:r>
      <w:r w:rsidR="00D24BFE">
        <w:rPr>
          <w:sz w:val="28"/>
          <w:szCs w:val="28"/>
          <w:lang w:val="en-US"/>
        </w:rPr>
        <w:t>714]</w:t>
      </w:r>
      <w:r w:rsidR="006805D8" w:rsidRPr="006805D8">
        <w:rPr>
          <w:sz w:val="28"/>
          <w:szCs w:val="28"/>
          <w:lang w:val="kk-KZ"/>
        </w:rPr>
        <w:t xml:space="preserve"> </w:t>
      </w:r>
      <w:r w:rsidR="00671195" w:rsidRPr="00671195">
        <w:rPr>
          <w:sz w:val="28"/>
          <w:szCs w:val="28"/>
          <w:lang w:val="kk-KZ"/>
        </w:rPr>
        <w:t>Тағы бір маңызды әдістерді</w:t>
      </w:r>
      <w:r w:rsidR="00EE6B3E">
        <w:rPr>
          <w:sz w:val="28"/>
          <w:szCs w:val="28"/>
          <w:lang w:val="kk-KZ"/>
        </w:rPr>
        <w:t>ң бірі</w:t>
      </w:r>
      <w:r w:rsidR="00FB5D6D">
        <w:rPr>
          <w:sz w:val="28"/>
          <w:szCs w:val="28"/>
          <w:lang w:val="kk-KZ"/>
        </w:rPr>
        <w:t xml:space="preserve"> </w:t>
      </w:r>
      <w:r w:rsidR="00671195" w:rsidRPr="00671195">
        <w:rPr>
          <w:sz w:val="28"/>
          <w:szCs w:val="28"/>
          <w:lang w:val="kk-KZ"/>
        </w:rPr>
        <w:t>тиімді ансамбльдік алгоритм, ол Робеннің жинақтылықты жеделдету параметрлерін оңтайландырады, атап айтқанда гидравликалық өткізгіштіктерде оңтайлы геометриялық жинақтылыққа қол жеткізеді</w:t>
      </w:r>
      <w:r w:rsidR="00FB5D6D">
        <w:rPr>
          <w:sz w:val="28"/>
          <w:szCs w:val="28"/>
          <w:lang w:val="kk-KZ"/>
        </w:rPr>
        <w:t xml:space="preserve"> </w:t>
      </w:r>
      <w:r w:rsidR="00FB5D6D" w:rsidRPr="00FB5D6D">
        <w:rPr>
          <w:sz w:val="28"/>
          <w:szCs w:val="28"/>
          <w:lang w:val="kk-KZ"/>
        </w:rPr>
        <w:t>[</w:t>
      </w:r>
      <w:r w:rsidR="00196A69" w:rsidRPr="006D3EA6">
        <w:rPr>
          <w:sz w:val="28"/>
          <w:szCs w:val="28"/>
          <w:lang w:val="kk-KZ"/>
        </w:rPr>
        <w:t>32</w:t>
      </w:r>
      <w:r w:rsidR="00FB5D6D" w:rsidRPr="00FB5D6D">
        <w:rPr>
          <w:sz w:val="28"/>
          <w:szCs w:val="28"/>
          <w:lang w:val="kk-KZ"/>
        </w:rPr>
        <w:t>]</w:t>
      </w:r>
      <w:r w:rsidR="00671195" w:rsidRPr="00671195">
        <w:rPr>
          <w:sz w:val="28"/>
          <w:szCs w:val="28"/>
          <w:lang w:val="kk-KZ"/>
        </w:rPr>
        <w:t>.</w:t>
      </w:r>
      <w:r w:rsidR="006805D8" w:rsidRPr="006805D8">
        <w:rPr>
          <w:sz w:val="28"/>
          <w:szCs w:val="28"/>
          <w:lang w:val="kk-KZ"/>
        </w:rPr>
        <w:t xml:space="preserve"> Коллокация әдістері, қарапайымдылық пен </w:t>
      </w:r>
      <w:r w:rsidR="00671195">
        <w:rPr>
          <w:sz w:val="28"/>
          <w:szCs w:val="28"/>
          <w:lang w:val="kk-KZ"/>
        </w:rPr>
        <w:t>регуляр</w:t>
      </w:r>
      <w:r w:rsidR="006805D8" w:rsidRPr="006805D8">
        <w:rPr>
          <w:sz w:val="28"/>
          <w:szCs w:val="28"/>
          <w:lang w:val="kk-KZ"/>
        </w:rPr>
        <w:t xml:space="preserve"> емес шекараларға бейімд</w:t>
      </w:r>
      <w:r w:rsidR="00671195">
        <w:rPr>
          <w:sz w:val="28"/>
          <w:szCs w:val="28"/>
          <w:lang w:val="kk-KZ"/>
        </w:rPr>
        <w:t>ілікті</w:t>
      </w:r>
      <w:r w:rsidR="006805D8" w:rsidRPr="006805D8">
        <w:rPr>
          <w:sz w:val="28"/>
          <w:szCs w:val="28"/>
          <w:lang w:val="kk-KZ"/>
        </w:rPr>
        <w:t xml:space="preserve"> ұсынады</w:t>
      </w:r>
      <w:r w:rsidR="00FB5D6D" w:rsidRPr="00EE5275">
        <w:rPr>
          <w:sz w:val="28"/>
          <w:szCs w:val="28"/>
          <w:lang w:val="kk-KZ"/>
        </w:rPr>
        <w:t xml:space="preserve"> [</w:t>
      </w:r>
      <w:r w:rsidR="00196A69" w:rsidRPr="006D3EA6">
        <w:rPr>
          <w:sz w:val="28"/>
          <w:szCs w:val="28"/>
          <w:lang w:val="kk-KZ"/>
        </w:rPr>
        <w:t>33</w:t>
      </w:r>
      <w:r w:rsidR="00FB5D6D" w:rsidRPr="00EE5275">
        <w:rPr>
          <w:sz w:val="28"/>
          <w:szCs w:val="28"/>
          <w:lang w:val="kk-KZ"/>
        </w:rPr>
        <w:t>]</w:t>
      </w:r>
      <w:r w:rsidR="006805D8" w:rsidRPr="006805D8">
        <w:rPr>
          <w:sz w:val="28"/>
          <w:szCs w:val="28"/>
          <w:lang w:val="kk-KZ"/>
        </w:rPr>
        <w:t>.</w:t>
      </w:r>
      <w:r w:rsidR="00C205DD">
        <w:rPr>
          <w:sz w:val="28"/>
          <w:szCs w:val="28"/>
          <w:lang w:val="kk-KZ"/>
        </w:rPr>
        <w:t xml:space="preserve"> </w:t>
      </w:r>
      <w:r w:rsidR="00C205DD">
        <w:rPr>
          <w:sz w:val="28"/>
          <w:szCs w:val="28"/>
          <w:lang w:val="kk-KZ"/>
        </w:rPr>
        <w:lastRenderedPageBreak/>
        <w:t>М</w:t>
      </w:r>
      <w:r w:rsidR="00671195" w:rsidRPr="006805D8">
        <w:rPr>
          <w:sz w:val="28"/>
          <w:szCs w:val="28"/>
          <w:lang w:val="kk-KZ"/>
        </w:rPr>
        <w:t xml:space="preserve">ультифизикалық факторларды ескере отырып, бірнеше </w:t>
      </w:r>
      <w:r w:rsidR="00671195">
        <w:rPr>
          <w:sz w:val="28"/>
          <w:szCs w:val="28"/>
          <w:lang w:val="kk-KZ"/>
        </w:rPr>
        <w:t>облыстард</w:t>
      </w:r>
      <w:r w:rsidR="00C205DD">
        <w:rPr>
          <w:sz w:val="28"/>
          <w:szCs w:val="28"/>
          <w:lang w:val="kk-KZ"/>
        </w:rPr>
        <w:t>а</w:t>
      </w:r>
      <w:r w:rsidR="00671195" w:rsidRPr="006805D8">
        <w:rPr>
          <w:sz w:val="28"/>
          <w:szCs w:val="28"/>
          <w:lang w:val="kk-KZ"/>
        </w:rPr>
        <w:t xml:space="preserve"> стохастикалық Стокс-Дарси моделінің жуық шешімдерін алу үшін</w:t>
      </w:r>
      <w:r w:rsidR="00C205DD">
        <w:rPr>
          <w:sz w:val="28"/>
          <w:szCs w:val="28"/>
          <w:lang w:val="kk-KZ"/>
        </w:rPr>
        <w:t xml:space="preserve"> ә</w:t>
      </w:r>
      <w:r w:rsidR="00C205DD" w:rsidRPr="006805D8">
        <w:rPr>
          <w:sz w:val="28"/>
          <w:szCs w:val="28"/>
          <w:lang w:val="kk-KZ"/>
        </w:rPr>
        <w:t>р түрлі сандық әдістер</w:t>
      </w:r>
      <w:r w:rsidR="00C205DD">
        <w:rPr>
          <w:sz w:val="28"/>
          <w:szCs w:val="28"/>
          <w:lang w:val="kk-KZ"/>
        </w:rPr>
        <w:t xml:space="preserve"> жүзеге асырылды</w:t>
      </w:r>
      <w:r w:rsidR="00671195">
        <w:rPr>
          <w:sz w:val="28"/>
          <w:szCs w:val="28"/>
          <w:lang w:val="kk-KZ"/>
        </w:rPr>
        <w:t>:</w:t>
      </w:r>
      <w:r w:rsidR="006805D8" w:rsidRPr="006805D8">
        <w:rPr>
          <w:sz w:val="28"/>
          <w:szCs w:val="28"/>
          <w:lang w:val="kk-KZ"/>
        </w:rPr>
        <w:t xml:space="preserve"> біріктірілген </w:t>
      </w:r>
      <w:r w:rsidR="00671195">
        <w:rPr>
          <w:sz w:val="28"/>
          <w:szCs w:val="28"/>
          <w:lang w:val="kk-KZ"/>
        </w:rPr>
        <w:t>ақырлы</w:t>
      </w:r>
      <w:r w:rsidR="006805D8" w:rsidRPr="006805D8">
        <w:rPr>
          <w:sz w:val="28"/>
          <w:szCs w:val="28"/>
          <w:lang w:val="kk-KZ"/>
        </w:rPr>
        <w:t xml:space="preserve"> элементтер әдістері, </w:t>
      </w:r>
      <w:r w:rsidR="00671195">
        <w:rPr>
          <w:sz w:val="28"/>
          <w:szCs w:val="28"/>
          <w:lang w:val="kk-KZ"/>
        </w:rPr>
        <w:t>облыстық</w:t>
      </w:r>
      <w:r w:rsidR="006805D8" w:rsidRPr="006805D8">
        <w:rPr>
          <w:sz w:val="28"/>
          <w:szCs w:val="28"/>
          <w:lang w:val="kk-KZ"/>
        </w:rPr>
        <w:t xml:space="preserve"> ыдыра</w:t>
      </w:r>
      <w:r w:rsidR="00671195">
        <w:rPr>
          <w:sz w:val="28"/>
          <w:szCs w:val="28"/>
          <w:lang w:val="kk-KZ"/>
        </w:rPr>
        <w:t xml:space="preserve">ту </w:t>
      </w:r>
      <w:r w:rsidR="006805D8" w:rsidRPr="006805D8">
        <w:rPr>
          <w:sz w:val="28"/>
          <w:szCs w:val="28"/>
          <w:lang w:val="kk-KZ"/>
        </w:rPr>
        <w:t xml:space="preserve"> әдісі, Лагранж көбейт</w:t>
      </w:r>
      <w:r w:rsidR="00671195">
        <w:rPr>
          <w:sz w:val="28"/>
          <w:szCs w:val="28"/>
          <w:lang w:val="kk-KZ"/>
        </w:rPr>
        <w:t>кіштері</w:t>
      </w:r>
      <w:r w:rsidR="006805D8" w:rsidRPr="006805D8">
        <w:rPr>
          <w:sz w:val="28"/>
          <w:szCs w:val="28"/>
          <w:lang w:val="kk-KZ"/>
        </w:rPr>
        <w:t xml:space="preserve"> әдісі, екі тор әдістері, </w:t>
      </w:r>
      <w:r w:rsidR="00671195">
        <w:rPr>
          <w:sz w:val="28"/>
          <w:szCs w:val="28"/>
          <w:lang w:val="kk-KZ"/>
        </w:rPr>
        <w:t>байланыссыз</w:t>
      </w:r>
      <w:r w:rsidR="006805D8" w:rsidRPr="006805D8">
        <w:rPr>
          <w:sz w:val="28"/>
          <w:szCs w:val="28"/>
          <w:lang w:val="kk-KZ"/>
        </w:rPr>
        <w:t xml:space="preserve"> марш с</w:t>
      </w:r>
      <w:r w:rsidR="008A1991">
        <w:rPr>
          <w:sz w:val="28"/>
          <w:szCs w:val="28"/>
          <w:lang w:val="kk-KZ"/>
        </w:rPr>
        <w:t>ұлбалары</w:t>
      </w:r>
      <w:r w:rsidR="006805D8" w:rsidRPr="006805D8">
        <w:rPr>
          <w:sz w:val="28"/>
          <w:szCs w:val="28"/>
          <w:lang w:val="kk-KZ"/>
        </w:rPr>
        <w:t xml:space="preserve">, үзіліссіз Галеркин әдісі, шекаралық интегралдық әдіс, стохастикалық </w:t>
      </w:r>
      <w:r w:rsidR="00671195">
        <w:rPr>
          <w:sz w:val="28"/>
          <w:szCs w:val="28"/>
          <w:lang w:val="kk-KZ"/>
        </w:rPr>
        <w:t>ақыр</w:t>
      </w:r>
      <w:r w:rsidR="00B3100A">
        <w:rPr>
          <w:sz w:val="28"/>
          <w:szCs w:val="28"/>
          <w:lang w:val="kk-KZ"/>
        </w:rPr>
        <w:t>л</w:t>
      </w:r>
      <w:r w:rsidR="00671195">
        <w:rPr>
          <w:sz w:val="28"/>
          <w:szCs w:val="28"/>
          <w:lang w:val="kk-KZ"/>
        </w:rPr>
        <w:t>ы</w:t>
      </w:r>
      <w:r w:rsidR="006805D8" w:rsidRPr="006805D8">
        <w:rPr>
          <w:sz w:val="28"/>
          <w:szCs w:val="28"/>
          <w:lang w:val="kk-KZ"/>
        </w:rPr>
        <w:t xml:space="preserve"> элементтер әдісі</w:t>
      </w:r>
      <w:r w:rsidR="00C205DD">
        <w:rPr>
          <w:sz w:val="28"/>
          <w:szCs w:val="28"/>
          <w:lang w:val="kk-KZ"/>
        </w:rPr>
        <w:t>,</w:t>
      </w:r>
      <w:r w:rsidR="006805D8" w:rsidRPr="006805D8">
        <w:rPr>
          <w:sz w:val="28"/>
          <w:szCs w:val="28"/>
          <w:lang w:val="kk-KZ"/>
        </w:rPr>
        <w:t xml:space="preserve"> көп масштабты аралас </w:t>
      </w:r>
      <w:r w:rsidR="00671195">
        <w:rPr>
          <w:sz w:val="28"/>
          <w:szCs w:val="28"/>
          <w:lang w:val="kk-KZ"/>
        </w:rPr>
        <w:t>ақыр</w:t>
      </w:r>
      <w:r w:rsidR="00B3100A">
        <w:rPr>
          <w:sz w:val="28"/>
          <w:szCs w:val="28"/>
          <w:lang w:val="kk-KZ"/>
        </w:rPr>
        <w:t>л</w:t>
      </w:r>
      <w:r w:rsidR="00671195">
        <w:rPr>
          <w:sz w:val="28"/>
          <w:szCs w:val="28"/>
          <w:lang w:val="kk-KZ"/>
        </w:rPr>
        <w:t>ы</w:t>
      </w:r>
      <w:r w:rsidR="006805D8" w:rsidRPr="006805D8">
        <w:rPr>
          <w:sz w:val="28"/>
          <w:szCs w:val="28"/>
          <w:lang w:val="kk-KZ"/>
        </w:rPr>
        <w:t xml:space="preserve"> элементтер әдісі. </w:t>
      </w:r>
    </w:p>
    <w:p w14:paraId="4A148A2E" w14:textId="5F657D0B" w:rsidR="00767DB3" w:rsidRDefault="00CC7437" w:rsidP="00F53E38">
      <w:pPr>
        <w:ind w:firstLine="851"/>
        <w:jc w:val="both"/>
        <w:rPr>
          <w:sz w:val="28"/>
          <w:szCs w:val="28"/>
          <w:lang w:val="kk-KZ"/>
        </w:rPr>
      </w:pPr>
      <w:r w:rsidRPr="009C3D6C">
        <w:rPr>
          <w:sz w:val="28"/>
          <w:szCs w:val="28"/>
          <w:lang w:val="kk-KZ"/>
        </w:rPr>
        <w:t>Белгілі стохастикалық Стокс-Дарси моделінің елеулі кемшілігі сұйықтық ағынының сипатына айтарлықтай әсер ететін кеуекті ортаның өте маңызды қасиеті - жадыны елемеу болып табылады. Бұл қасиетті ескеру қажеттілігі сұйықтық ағыны процесінде ортаның кеуектілігі мен өткізгіштігінің өзгеруіне байланысты, бұл уақыт өте келе ағын жылдамдығының кешігуіне әкеледі. Сондықтан сұйықтық ағынының сипаты тек кеуекті ортаның ағымдағы күйімен ғана емес, сонымен бірге оның барлық бұрынғы күйлерімен де анықталады.</w:t>
      </w:r>
      <w:r w:rsidR="006805D8" w:rsidRPr="008A1991">
        <w:rPr>
          <w:lang w:val="kk-KZ"/>
        </w:rPr>
        <w:t xml:space="preserve"> </w:t>
      </w:r>
      <w:r w:rsidR="006805D8" w:rsidRPr="006805D8">
        <w:rPr>
          <w:sz w:val="28"/>
          <w:szCs w:val="28"/>
          <w:lang w:val="kk-KZ"/>
        </w:rPr>
        <w:t>Себебі, кеуекті орта арқылы сұйықтық ағып жатқанда тау жынысының да, сұйық</w:t>
      </w:r>
      <w:r w:rsidR="00FB5D6D">
        <w:rPr>
          <w:sz w:val="28"/>
          <w:szCs w:val="28"/>
          <w:lang w:val="kk-KZ"/>
        </w:rPr>
        <w:t>тық</w:t>
      </w:r>
      <w:r w:rsidR="006805D8" w:rsidRPr="006805D8">
        <w:rPr>
          <w:sz w:val="28"/>
          <w:szCs w:val="28"/>
          <w:lang w:val="kk-KZ"/>
        </w:rPr>
        <w:t>тың да қасиеттері уақыт өте</w:t>
      </w:r>
      <w:r w:rsidR="00EA2696">
        <w:rPr>
          <w:sz w:val="28"/>
          <w:szCs w:val="28"/>
          <w:lang w:val="kk-KZ"/>
        </w:rPr>
        <w:t xml:space="preserve"> келе</w:t>
      </w:r>
      <w:r w:rsidR="006805D8" w:rsidRPr="006805D8">
        <w:rPr>
          <w:sz w:val="28"/>
          <w:szCs w:val="28"/>
          <w:lang w:val="kk-KZ"/>
        </w:rPr>
        <w:t xml:space="preserve"> өзгереді. Ортаның кеуектері орта мен сұйықтық арасындағы химиялық реакциялардың әсерінен ұлғаюы мүмкін немесе сұйықтық тасымалдайтын қатты заттардың шөгуі немесе сұйықтықтан минералдардың тұнбаға түсуі салдарынан кішірейіп кетуі немесе тіпті жабылуы мүмкін. Нәтижесінде ағын ортада жады бар сияқты жүреді [</w:t>
      </w:r>
      <w:r w:rsidR="00196A69" w:rsidRPr="006D3EA6">
        <w:rPr>
          <w:sz w:val="28"/>
          <w:szCs w:val="28"/>
          <w:lang w:val="kk-KZ"/>
        </w:rPr>
        <w:t>34</w:t>
      </w:r>
      <w:r w:rsidR="006805D8" w:rsidRPr="006805D8">
        <w:rPr>
          <w:sz w:val="28"/>
          <w:szCs w:val="28"/>
          <w:lang w:val="kk-KZ"/>
        </w:rPr>
        <w:t>].</w:t>
      </w:r>
      <w:r w:rsidR="00767DB3">
        <w:rPr>
          <w:sz w:val="28"/>
          <w:szCs w:val="28"/>
          <w:lang w:val="kk-KZ"/>
        </w:rPr>
        <w:t xml:space="preserve">  </w:t>
      </w:r>
      <w:r w:rsidR="00767DB3" w:rsidRPr="00042E6C">
        <w:rPr>
          <w:sz w:val="28"/>
          <w:szCs w:val="28"/>
          <w:lang w:val="kk-KZ"/>
        </w:rPr>
        <w:t>Қазіргі әдебиеттерде сұйықтықтың кеуекті орталар арқылы ағу құбылыстары олардың өткеніне байланысты екендігіне негізделген математикалық модельдер бар [35</w:t>
      </w:r>
      <w:r w:rsidR="00965834" w:rsidRPr="006D3EA6">
        <w:rPr>
          <w:sz w:val="28"/>
          <w:szCs w:val="28"/>
          <w:lang w:val="kk-KZ"/>
        </w:rPr>
        <w:t>-</w:t>
      </w:r>
      <w:r w:rsidR="00196A69" w:rsidRPr="006D3EA6">
        <w:rPr>
          <w:sz w:val="28"/>
          <w:szCs w:val="28"/>
          <w:lang w:val="kk-KZ"/>
        </w:rPr>
        <w:t>37</w:t>
      </w:r>
      <w:r w:rsidR="00767DB3" w:rsidRPr="00042E6C">
        <w:rPr>
          <w:sz w:val="28"/>
          <w:szCs w:val="28"/>
          <w:lang w:val="kk-KZ"/>
        </w:rPr>
        <w:t>].</w:t>
      </w:r>
    </w:p>
    <w:p w14:paraId="0699CB3A" w14:textId="7D9D59AF" w:rsidR="003139CE" w:rsidRDefault="003A0EFA" w:rsidP="00AB2354">
      <w:pPr>
        <w:ind w:firstLine="851"/>
        <w:jc w:val="both"/>
        <w:rPr>
          <w:sz w:val="28"/>
          <w:szCs w:val="28"/>
          <w:lang w:val="kk-KZ"/>
        </w:rPr>
      </w:pPr>
      <w:r w:rsidRPr="00042E6C">
        <w:rPr>
          <w:sz w:val="28"/>
          <w:szCs w:val="28"/>
          <w:lang w:val="kk-KZ"/>
        </w:rPr>
        <w:t xml:space="preserve"> </w:t>
      </w:r>
      <w:r w:rsidR="006D37A5">
        <w:rPr>
          <w:sz w:val="28"/>
          <w:szCs w:val="28"/>
          <w:lang w:val="kk-KZ"/>
        </w:rPr>
        <w:t>Ж</w:t>
      </w:r>
      <w:r w:rsidRPr="00042E6C">
        <w:rPr>
          <w:sz w:val="28"/>
          <w:szCs w:val="28"/>
          <w:lang w:val="kk-KZ"/>
        </w:rPr>
        <w:t>ады түсінігін тереңірек түсіну үшін келесі мысалды қарастыр</w:t>
      </w:r>
      <w:r w:rsidR="006D37A5">
        <w:rPr>
          <w:sz w:val="28"/>
          <w:szCs w:val="28"/>
          <w:lang w:val="kk-KZ"/>
        </w:rPr>
        <w:t>айық</w:t>
      </w:r>
      <w:r w:rsidRPr="00042E6C">
        <w:rPr>
          <w:sz w:val="28"/>
          <w:szCs w:val="28"/>
          <w:lang w:val="kk-KZ"/>
        </w:rPr>
        <w:t>. Барлық әсер ететін гидродинамикалық параметрлер (қысым, температура және т.б.) тұрақты болған кезде</w:t>
      </w:r>
      <w:r w:rsidR="006D37A5">
        <w:rPr>
          <w:sz w:val="28"/>
          <w:szCs w:val="28"/>
          <w:lang w:val="kk-KZ"/>
        </w:rPr>
        <w:t xml:space="preserve"> </w:t>
      </w:r>
      <w:r w:rsidRPr="00042E6C">
        <w:rPr>
          <w:sz w:val="28"/>
          <w:szCs w:val="28"/>
          <w:lang w:val="kk-KZ"/>
        </w:rPr>
        <w:t xml:space="preserve"> тау жынысы, сұйықтық және ағын сипаттамалары тұрақты болып қалады деп есептеледі. Дегенмен, бұл мәндер уақытқа тәуелді және уақыт өте</w:t>
      </w:r>
      <w:r w:rsidR="00EA2696">
        <w:rPr>
          <w:sz w:val="28"/>
          <w:szCs w:val="28"/>
          <w:lang w:val="kk-KZ"/>
        </w:rPr>
        <w:t xml:space="preserve"> келе</w:t>
      </w:r>
      <w:r w:rsidRPr="00042E6C">
        <w:rPr>
          <w:sz w:val="28"/>
          <w:szCs w:val="28"/>
          <w:lang w:val="kk-KZ"/>
        </w:rPr>
        <w:t xml:space="preserve"> өзгереді. Осылайша, тау жыныстарының, сұйықтықтың және ағынның қазіргі қасиеттері олардың өткеніне байланысты, олар</w:t>
      </w:r>
      <w:r w:rsidR="003139CE">
        <w:rPr>
          <w:sz w:val="28"/>
          <w:szCs w:val="28"/>
          <w:lang w:val="kk-KZ"/>
        </w:rPr>
        <w:t>дың</w:t>
      </w:r>
      <w:r w:rsidRPr="00042E6C">
        <w:rPr>
          <w:sz w:val="28"/>
          <w:szCs w:val="28"/>
          <w:lang w:val="kk-KZ"/>
        </w:rPr>
        <w:t xml:space="preserve"> қазіргі уақыт</w:t>
      </w:r>
      <w:r w:rsidR="003139CE">
        <w:rPr>
          <w:sz w:val="28"/>
          <w:szCs w:val="28"/>
          <w:lang w:val="kk-KZ"/>
        </w:rPr>
        <w:t>т</w:t>
      </w:r>
      <w:r w:rsidR="006D37A5">
        <w:rPr>
          <w:sz w:val="28"/>
          <w:szCs w:val="28"/>
          <w:lang w:val="kk-KZ"/>
        </w:rPr>
        <w:t>ағы</w:t>
      </w:r>
      <w:r w:rsidR="0016556B">
        <w:rPr>
          <w:sz w:val="28"/>
          <w:szCs w:val="28"/>
          <w:lang w:val="kk-KZ"/>
        </w:rPr>
        <w:t xml:space="preserve"> </w:t>
      </w:r>
      <w:r w:rsidRPr="00042E6C">
        <w:rPr>
          <w:sz w:val="28"/>
          <w:szCs w:val="28"/>
          <w:lang w:val="kk-KZ"/>
        </w:rPr>
        <w:t>және болашақ</w:t>
      </w:r>
      <w:r w:rsidR="006D37A5">
        <w:rPr>
          <w:sz w:val="28"/>
          <w:szCs w:val="28"/>
          <w:lang w:val="kk-KZ"/>
        </w:rPr>
        <w:t>тағы</w:t>
      </w:r>
      <w:r w:rsidRPr="00042E6C">
        <w:rPr>
          <w:sz w:val="28"/>
          <w:szCs w:val="28"/>
          <w:lang w:val="kk-KZ"/>
        </w:rPr>
        <w:t xml:space="preserve"> </w:t>
      </w:r>
      <w:r w:rsidR="006D37A5">
        <w:rPr>
          <w:sz w:val="28"/>
          <w:szCs w:val="28"/>
          <w:lang w:val="kk-KZ"/>
        </w:rPr>
        <w:t xml:space="preserve">күйін </w:t>
      </w:r>
      <w:r w:rsidRPr="00042E6C">
        <w:rPr>
          <w:sz w:val="28"/>
          <w:szCs w:val="28"/>
          <w:lang w:val="kk-KZ"/>
        </w:rPr>
        <w:t xml:space="preserve">болжау үшін </w:t>
      </w:r>
      <w:r w:rsidR="003139CE">
        <w:rPr>
          <w:sz w:val="28"/>
          <w:szCs w:val="28"/>
          <w:lang w:val="kk-KZ"/>
        </w:rPr>
        <w:t xml:space="preserve">жады </w:t>
      </w:r>
      <w:r w:rsidRPr="00042E6C">
        <w:rPr>
          <w:sz w:val="28"/>
          <w:szCs w:val="28"/>
          <w:lang w:val="kk-KZ"/>
        </w:rPr>
        <w:t>ескерілуі керек</w:t>
      </w:r>
      <w:r w:rsidRPr="003139CE">
        <w:rPr>
          <w:sz w:val="28"/>
          <w:szCs w:val="28"/>
          <w:lang w:val="kk-KZ"/>
        </w:rPr>
        <w:t>.</w:t>
      </w:r>
    </w:p>
    <w:p w14:paraId="6ECC51C8" w14:textId="6479CE63" w:rsidR="003139CE" w:rsidRDefault="003139CE" w:rsidP="00AB2354">
      <w:pPr>
        <w:ind w:firstLine="851"/>
        <w:jc w:val="both"/>
        <w:rPr>
          <w:sz w:val="28"/>
          <w:szCs w:val="28"/>
          <w:lang w:val="kk-KZ"/>
        </w:rPr>
      </w:pPr>
      <w:r w:rsidRPr="003139CE">
        <w:rPr>
          <w:sz w:val="28"/>
          <w:szCs w:val="28"/>
          <w:lang w:val="kk-KZ"/>
        </w:rPr>
        <w:t xml:space="preserve"> </w:t>
      </w:r>
      <w:r w:rsidR="0016556B">
        <w:rPr>
          <w:sz w:val="28"/>
          <w:szCs w:val="28"/>
          <w:lang w:val="kk-KZ"/>
        </w:rPr>
        <w:t>П</w:t>
      </w:r>
      <w:r w:rsidRPr="003139CE">
        <w:rPr>
          <w:sz w:val="28"/>
          <w:szCs w:val="28"/>
          <w:lang w:val="kk-KZ"/>
        </w:rPr>
        <w:t xml:space="preserve">роцестің өзгеру тарихының әсерін сандық бағалау үшін стохастикалық </w:t>
      </w:r>
      <w:r>
        <w:rPr>
          <w:sz w:val="28"/>
          <w:szCs w:val="28"/>
          <w:lang w:val="kk-KZ"/>
        </w:rPr>
        <w:t xml:space="preserve"> </w:t>
      </w:r>
      <w:r w:rsidRPr="003139CE">
        <w:rPr>
          <w:sz w:val="28"/>
          <w:szCs w:val="28"/>
          <w:lang w:val="kk-KZ"/>
        </w:rPr>
        <w:t xml:space="preserve">Стокс-Дарси моделіне </w:t>
      </w:r>
      <w:r w:rsidR="0016556B">
        <w:rPr>
          <w:sz w:val="28"/>
          <w:szCs w:val="28"/>
          <w:lang w:val="kk-KZ"/>
        </w:rPr>
        <w:t>«</w:t>
      </w:r>
      <w:r w:rsidRPr="003139CE">
        <w:rPr>
          <w:sz w:val="28"/>
          <w:szCs w:val="28"/>
          <w:lang w:val="kk-KZ"/>
        </w:rPr>
        <w:t>жад</w:t>
      </w:r>
      <w:r w:rsidR="0016556B">
        <w:rPr>
          <w:sz w:val="28"/>
          <w:szCs w:val="28"/>
          <w:lang w:val="kk-KZ"/>
        </w:rPr>
        <w:t>»</w:t>
      </w:r>
      <w:r>
        <w:rPr>
          <w:sz w:val="28"/>
          <w:szCs w:val="28"/>
          <w:lang w:val="kk-KZ"/>
        </w:rPr>
        <w:t xml:space="preserve"> </w:t>
      </w:r>
      <w:r w:rsidRPr="003139CE">
        <w:rPr>
          <w:sz w:val="28"/>
          <w:szCs w:val="28"/>
          <w:lang w:val="kk-KZ"/>
        </w:rPr>
        <w:t xml:space="preserve"> енгізіл</w:t>
      </w:r>
      <w:r w:rsidR="0016556B">
        <w:rPr>
          <w:sz w:val="28"/>
          <w:szCs w:val="28"/>
          <w:lang w:val="kk-KZ"/>
        </w:rPr>
        <w:t xml:space="preserve">ді </w:t>
      </w:r>
      <w:r w:rsidR="0016556B" w:rsidRPr="0016556B">
        <w:rPr>
          <w:sz w:val="28"/>
          <w:szCs w:val="28"/>
          <w:lang w:val="kk-KZ"/>
        </w:rPr>
        <w:t>[</w:t>
      </w:r>
      <w:r w:rsidR="00196A69" w:rsidRPr="006D3EA6">
        <w:rPr>
          <w:sz w:val="28"/>
          <w:szCs w:val="28"/>
          <w:lang w:val="kk-KZ"/>
        </w:rPr>
        <w:t>38</w:t>
      </w:r>
      <w:r w:rsidR="0016556B" w:rsidRPr="0016556B">
        <w:rPr>
          <w:sz w:val="28"/>
          <w:szCs w:val="28"/>
          <w:lang w:val="kk-KZ"/>
        </w:rPr>
        <w:t>]</w:t>
      </w:r>
      <w:r w:rsidRPr="003139CE">
        <w:rPr>
          <w:sz w:val="28"/>
          <w:szCs w:val="28"/>
          <w:lang w:val="kk-KZ"/>
        </w:rPr>
        <w:t>.</w:t>
      </w:r>
      <w:r>
        <w:rPr>
          <w:sz w:val="28"/>
          <w:szCs w:val="28"/>
          <w:lang w:val="kk-KZ"/>
        </w:rPr>
        <w:t xml:space="preserve"> </w:t>
      </w:r>
      <w:r w:rsidRPr="003139CE">
        <w:rPr>
          <w:sz w:val="28"/>
          <w:szCs w:val="28"/>
          <w:lang w:val="kk-KZ"/>
        </w:rPr>
        <w:t xml:space="preserve">Осылайша, </w:t>
      </w:r>
      <w:r>
        <w:rPr>
          <w:sz w:val="28"/>
          <w:szCs w:val="28"/>
          <w:lang w:val="kk-KZ"/>
        </w:rPr>
        <w:t xml:space="preserve">тау </w:t>
      </w:r>
      <w:r w:rsidRPr="003139CE">
        <w:rPr>
          <w:sz w:val="28"/>
          <w:szCs w:val="28"/>
          <w:lang w:val="kk-KZ"/>
        </w:rPr>
        <w:t>жыныст</w:t>
      </w:r>
      <w:r>
        <w:rPr>
          <w:sz w:val="28"/>
          <w:szCs w:val="28"/>
          <w:lang w:val="kk-KZ"/>
        </w:rPr>
        <w:t>арының</w:t>
      </w:r>
      <w:r w:rsidRPr="003139CE">
        <w:rPr>
          <w:sz w:val="28"/>
          <w:szCs w:val="28"/>
          <w:lang w:val="kk-KZ"/>
        </w:rPr>
        <w:t>, сұйықтықтың және ағынның қазіргі жағдайы</w:t>
      </w:r>
      <w:r>
        <w:rPr>
          <w:sz w:val="28"/>
          <w:szCs w:val="28"/>
          <w:lang w:val="kk-KZ"/>
        </w:rPr>
        <w:t xml:space="preserve"> мен тарихы</w:t>
      </w:r>
      <w:r w:rsidRPr="003139CE">
        <w:rPr>
          <w:sz w:val="28"/>
          <w:szCs w:val="28"/>
          <w:lang w:val="kk-KZ"/>
        </w:rPr>
        <w:t xml:space="preserve"> жад функциясы </w:t>
      </w:r>
      <w:r>
        <w:rPr>
          <w:sz w:val="28"/>
          <w:szCs w:val="28"/>
          <w:lang w:val="kk-KZ"/>
        </w:rPr>
        <w:t xml:space="preserve">үйрткісі түрінде </w:t>
      </w:r>
      <w:r w:rsidRPr="003139CE">
        <w:rPr>
          <w:sz w:val="28"/>
          <w:szCs w:val="28"/>
          <w:lang w:val="kk-KZ"/>
        </w:rPr>
        <w:t>ұсынылған.</w:t>
      </w:r>
    </w:p>
    <w:p w14:paraId="5B4CF4E5" w14:textId="2A83BE50" w:rsidR="0086187E" w:rsidRDefault="0086187E" w:rsidP="00AB2354">
      <w:pPr>
        <w:ind w:firstLine="851"/>
        <w:jc w:val="both"/>
        <w:rPr>
          <w:sz w:val="28"/>
          <w:szCs w:val="28"/>
          <w:lang w:val="kk-KZ"/>
        </w:rPr>
      </w:pPr>
      <w:r w:rsidRPr="0086187E">
        <w:rPr>
          <w:sz w:val="28"/>
          <w:szCs w:val="28"/>
          <w:lang w:val="kk-KZ"/>
        </w:rPr>
        <w:t>Әдебие</w:t>
      </w:r>
      <w:r w:rsidR="003139CE">
        <w:rPr>
          <w:sz w:val="28"/>
          <w:szCs w:val="28"/>
          <w:lang w:val="kk-KZ"/>
        </w:rPr>
        <w:t>ттерд</w:t>
      </w:r>
      <w:r w:rsidRPr="0086187E">
        <w:rPr>
          <w:sz w:val="28"/>
          <w:szCs w:val="28"/>
          <w:lang w:val="kk-KZ"/>
        </w:rPr>
        <w:t xml:space="preserve">е </w:t>
      </w:r>
      <w:r w:rsidR="003139CE">
        <w:rPr>
          <w:sz w:val="28"/>
          <w:szCs w:val="28"/>
          <w:lang w:val="kk-KZ"/>
        </w:rPr>
        <w:t>жадының</w:t>
      </w:r>
      <w:r w:rsidRPr="0086187E">
        <w:rPr>
          <w:sz w:val="28"/>
          <w:szCs w:val="28"/>
          <w:lang w:val="kk-KZ"/>
        </w:rPr>
        <w:t xml:space="preserve"> екі түрі бар: уақыт</w:t>
      </w:r>
      <w:r w:rsidR="00654220">
        <w:rPr>
          <w:sz w:val="28"/>
          <w:szCs w:val="28"/>
          <w:lang w:val="kk-KZ"/>
        </w:rPr>
        <w:t xml:space="preserve"> бойынша</w:t>
      </w:r>
      <w:r w:rsidRPr="0086187E">
        <w:rPr>
          <w:sz w:val="28"/>
          <w:szCs w:val="28"/>
          <w:lang w:val="kk-KZ"/>
        </w:rPr>
        <w:t xml:space="preserve"> және кеңістік. Кеңістіктік жады сұйықтықтар өткен алдыңғы кеңістікті ескереді [</w:t>
      </w:r>
      <w:r w:rsidR="00196A69" w:rsidRPr="006D3EA6">
        <w:rPr>
          <w:sz w:val="28"/>
          <w:szCs w:val="28"/>
          <w:lang w:val="kk-KZ"/>
        </w:rPr>
        <w:t>39</w:t>
      </w:r>
      <w:r w:rsidRPr="0086187E">
        <w:rPr>
          <w:sz w:val="28"/>
          <w:szCs w:val="28"/>
          <w:lang w:val="kk-KZ"/>
        </w:rPr>
        <w:t>]. Тау жыныстары мен сұйық</w:t>
      </w:r>
      <w:r w:rsidR="00FB5D6D">
        <w:rPr>
          <w:sz w:val="28"/>
          <w:szCs w:val="28"/>
          <w:lang w:val="kk-KZ"/>
        </w:rPr>
        <w:t>тық</w:t>
      </w:r>
      <w:r w:rsidRPr="0086187E">
        <w:rPr>
          <w:sz w:val="28"/>
          <w:szCs w:val="28"/>
          <w:lang w:val="kk-KZ"/>
        </w:rPr>
        <w:t xml:space="preserve"> қасиеттеріндегі бұл үздіксіз өзгерісті </w:t>
      </w:r>
      <w:r w:rsidR="003139CE">
        <w:rPr>
          <w:sz w:val="28"/>
          <w:szCs w:val="28"/>
          <w:lang w:val="kk-KZ"/>
        </w:rPr>
        <w:t>сипаттау</w:t>
      </w:r>
      <w:r w:rsidRPr="0086187E">
        <w:rPr>
          <w:sz w:val="28"/>
          <w:szCs w:val="28"/>
          <w:lang w:val="kk-KZ"/>
        </w:rPr>
        <w:t xml:space="preserve"> үшін кеңістіктік </w:t>
      </w:r>
      <w:r w:rsidR="003139CE">
        <w:rPr>
          <w:sz w:val="28"/>
          <w:szCs w:val="28"/>
          <w:lang w:val="kk-KZ"/>
        </w:rPr>
        <w:t>жадымен қатар</w:t>
      </w:r>
      <w:r w:rsidRPr="0086187E">
        <w:rPr>
          <w:sz w:val="28"/>
          <w:szCs w:val="28"/>
          <w:lang w:val="kk-KZ"/>
        </w:rPr>
        <w:t xml:space="preserve"> уақыт жады</w:t>
      </w:r>
      <w:r w:rsidR="003139CE">
        <w:rPr>
          <w:sz w:val="28"/>
          <w:szCs w:val="28"/>
          <w:lang w:val="kk-KZ"/>
        </w:rPr>
        <w:t>сын да</w:t>
      </w:r>
      <w:r w:rsidRPr="0086187E">
        <w:rPr>
          <w:sz w:val="28"/>
          <w:szCs w:val="28"/>
          <w:lang w:val="kk-KZ"/>
        </w:rPr>
        <w:t xml:space="preserve"> ескеру қажет. Кейбір модельдер тек уақыт </w:t>
      </w:r>
      <w:r w:rsidR="003139CE">
        <w:rPr>
          <w:sz w:val="28"/>
          <w:szCs w:val="28"/>
          <w:lang w:val="kk-KZ"/>
        </w:rPr>
        <w:t xml:space="preserve">бойынша </w:t>
      </w:r>
      <w:r w:rsidRPr="0086187E">
        <w:rPr>
          <w:sz w:val="28"/>
          <w:szCs w:val="28"/>
          <w:lang w:val="kk-KZ"/>
        </w:rPr>
        <w:t>жад</w:t>
      </w:r>
      <w:r w:rsidR="003139CE">
        <w:rPr>
          <w:sz w:val="28"/>
          <w:szCs w:val="28"/>
          <w:lang w:val="kk-KZ"/>
        </w:rPr>
        <w:t>ыны</w:t>
      </w:r>
      <w:r w:rsidRPr="0086187E">
        <w:rPr>
          <w:sz w:val="28"/>
          <w:szCs w:val="28"/>
          <w:lang w:val="kk-KZ"/>
        </w:rPr>
        <w:t xml:space="preserve">, </w:t>
      </w:r>
      <w:r w:rsidR="003139CE">
        <w:rPr>
          <w:sz w:val="28"/>
          <w:szCs w:val="28"/>
          <w:lang w:val="kk-KZ"/>
        </w:rPr>
        <w:t>ал біраз моделдер</w:t>
      </w:r>
      <w:r w:rsidRPr="0086187E">
        <w:rPr>
          <w:sz w:val="28"/>
          <w:szCs w:val="28"/>
          <w:lang w:val="kk-KZ"/>
        </w:rPr>
        <w:t xml:space="preserve"> кеңістіктік жадыны ескереді, ал классикалық модельдер бұл әсерлердің ешқайсысын есепке алмайды. Уақыт немесе кеңістіктік жад</w:t>
      </w:r>
      <w:r w:rsidR="00654220">
        <w:rPr>
          <w:sz w:val="28"/>
          <w:szCs w:val="28"/>
          <w:lang w:val="kk-KZ"/>
        </w:rPr>
        <w:t>ыны</w:t>
      </w:r>
      <w:r w:rsidRPr="0086187E">
        <w:rPr>
          <w:sz w:val="28"/>
          <w:szCs w:val="28"/>
          <w:lang w:val="kk-KZ"/>
        </w:rPr>
        <w:t xml:space="preserve"> қосу кеуекті ортада болатын ағын құбылыстарын </w:t>
      </w:r>
      <w:r w:rsidR="00767DB3">
        <w:rPr>
          <w:sz w:val="28"/>
          <w:szCs w:val="28"/>
          <w:lang w:val="kk-KZ"/>
        </w:rPr>
        <w:t xml:space="preserve">дәлірек сипаттайтын  </w:t>
      </w:r>
      <w:r w:rsidRPr="0086187E">
        <w:rPr>
          <w:sz w:val="28"/>
          <w:szCs w:val="28"/>
          <w:lang w:val="kk-KZ"/>
        </w:rPr>
        <w:t>жалпыланған математикалық модельді тұжырымдауға мүмкіндік береді.</w:t>
      </w:r>
    </w:p>
    <w:p w14:paraId="37B8C4B3" w14:textId="30043497" w:rsidR="0086187E" w:rsidRDefault="0086187E" w:rsidP="00AB2354">
      <w:pPr>
        <w:ind w:firstLine="851"/>
        <w:jc w:val="both"/>
        <w:rPr>
          <w:sz w:val="28"/>
          <w:szCs w:val="28"/>
          <w:lang w:val="kk-KZ"/>
        </w:rPr>
      </w:pPr>
      <w:r w:rsidRPr="0086187E">
        <w:rPr>
          <w:sz w:val="28"/>
          <w:szCs w:val="28"/>
          <w:lang w:val="kk-KZ"/>
        </w:rPr>
        <w:t>Стохастикалық Стокс-Дарси моделінің негізгі кемшілігі ол сұйықтық ағынының жадыны ескермей</w:t>
      </w:r>
      <w:r w:rsidR="00767DB3">
        <w:rPr>
          <w:sz w:val="28"/>
          <w:szCs w:val="28"/>
          <w:lang w:val="kk-KZ"/>
        </w:rPr>
        <w:t>тін</w:t>
      </w:r>
      <w:r w:rsidR="006539AA">
        <w:rPr>
          <w:sz w:val="28"/>
          <w:szCs w:val="28"/>
          <w:lang w:val="kk-KZ"/>
        </w:rPr>
        <w:t>ін</w:t>
      </w:r>
      <w:r w:rsidR="00767DB3">
        <w:rPr>
          <w:sz w:val="28"/>
          <w:szCs w:val="28"/>
          <w:lang w:val="kk-KZ"/>
        </w:rPr>
        <w:t>де жатыр</w:t>
      </w:r>
      <w:r w:rsidRPr="0086187E">
        <w:rPr>
          <w:sz w:val="28"/>
          <w:szCs w:val="28"/>
          <w:lang w:val="kk-KZ"/>
        </w:rPr>
        <w:t xml:space="preserve">. </w:t>
      </w:r>
      <w:r w:rsidR="00767DB3">
        <w:rPr>
          <w:sz w:val="28"/>
          <w:szCs w:val="28"/>
          <w:lang w:val="kk-KZ"/>
        </w:rPr>
        <w:t xml:space="preserve">Жадыны ескеру </w:t>
      </w:r>
      <w:r w:rsidRPr="0086187E">
        <w:rPr>
          <w:sz w:val="28"/>
          <w:szCs w:val="28"/>
          <w:lang w:val="kk-KZ"/>
        </w:rPr>
        <w:t xml:space="preserve">үшін бөлшек </w:t>
      </w:r>
      <w:r w:rsidRPr="0086187E">
        <w:rPr>
          <w:sz w:val="28"/>
          <w:szCs w:val="28"/>
          <w:lang w:val="kk-KZ"/>
        </w:rPr>
        <w:lastRenderedPageBreak/>
        <w:t>туындылар қарапайым туындыларға қарағанда жақсырақ көмектесе алады, өйткені функцияның бөлшек туындылары екі функциян</w:t>
      </w:r>
      <w:r w:rsidR="004F6C09">
        <w:rPr>
          <w:sz w:val="28"/>
          <w:szCs w:val="28"/>
          <w:lang w:val="kk-KZ"/>
        </w:rPr>
        <w:t>ың үйірткісі</w:t>
      </w:r>
      <w:r w:rsidRPr="0086187E">
        <w:rPr>
          <w:sz w:val="28"/>
          <w:szCs w:val="28"/>
          <w:lang w:val="kk-KZ"/>
        </w:rPr>
        <w:t xml:space="preserve"> арқылы өрнекте</w:t>
      </w:r>
      <w:r w:rsidR="00767DB3">
        <w:rPr>
          <w:sz w:val="28"/>
          <w:szCs w:val="28"/>
          <w:lang w:val="kk-KZ"/>
        </w:rPr>
        <w:t>леді</w:t>
      </w:r>
      <w:r w:rsidRPr="0086187E">
        <w:rPr>
          <w:sz w:val="28"/>
          <w:szCs w:val="28"/>
          <w:lang w:val="kk-KZ"/>
        </w:rPr>
        <w:t xml:space="preserve">. Сонымен қатар, туындының реті теріс емес бүтін сан болған кезде олар кәдімгі туынды сияқты </w:t>
      </w:r>
      <w:r w:rsidR="006539AA">
        <w:rPr>
          <w:sz w:val="28"/>
          <w:szCs w:val="28"/>
          <w:lang w:val="kk-KZ"/>
        </w:rPr>
        <w:t>қолданылады</w:t>
      </w:r>
      <w:r w:rsidRPr="0086187E">
        <w:rPr>
          <w:sz w:val="28"/>
          <w:szCs w:val="28"/>
          <w:lang w:val="kk-KZ"/>
        </w:rPr>
        <w:t xml:space="preserve">. Сондықтан бөлшек туындыларды кәдімгі туындылар сияқты табиғи құбылыстарды сипаттау үшін және сонымен қатар </w:t>
      </w:r>
      <w:r w:rsidR="004F6C09">
        <w:rPr>
          <w:sz w:val="28"/>
          <w:szCs w:val="28"/>
          <w:lang w:val="kk-KZ"/>
        </w:rPr>
        <w:t>жадының</w:t>
      </w:r>
      <w:r w:rsidRPr="0086187E">
        <w:rPr>
          <w:sz w:val="28"/>
          <w:szCs w:val="28"/>
          <w:lang w:val="kk-KZ"/>
        </w:rPr>
        <w:t xml:space="preserve"> салдарын көрсету үшін қолдануға болады. Қысым </w:t>
      </w:r>
      <w:r w:rsidR="006539AA">
        <w:rPr>
          <w:sz w:val="28"/>
          <w:szCs w:val="28"/>
          <w:lang w:val="kk-KZ"/>
        </w:rPr>
        <w:t>жады</w:t>
      </w:r>
      <w:r w:rsidRPr="0086187E">
        <w:rPr>
          <w:sz w:val="28"/>
          <w:szCs w:val="28"/>
          <w:lang w:val="kk-KZ"/>
        </w:rPr>
        <w:t>, қысым градиенттерін немесе кез келген басқа параметр</w:t>
      </w:r>
      <w:r w:rsidR="004F6C09">
        <w:rPr>
          <w:sz w:val="28"/>
          <w:szCs w:val="28"/>
          <w:lang w:val="kk-KZ"/>
        </w:rPr>
        <w:t>лер</w:t>
      </w:r>
      <w:r w:rsidRPr="0086187E">
        <w:rPr>
          <w:sz w:val="28"/>
          <w:szCs w:val="28"/>
          <w:lang w:val="kk-KZ"/>
        </w:rPr>
        <w:t xml:space="preserve">ді бөлшек </w:t>
      </w:r>
      <w:r w:rsidR="004F6C09">
        <w:rPr>
          <w:sz w:val="28"/>
          <w:szCs w:val="28"/>
          <w:lang w:val="kk-KZ"/>
        </w:rPr>
        <w:t xml:space="preserve">ретті </w:t>
      </w:r>
      <w:r w:rsidRPr="0086187E">
        <w:rPr>
          <w:sz w:val="28"/>
          <w:szCs w:val="28"/>
          <w:lang w:val="kk-KZ"/>
        </w:rPr>
        <w:t>туындылар</w:t>
      </w:r>
      <w:r w:rsidR="004F6C09">
        <w:rPr>
          <w:sz w:val="28"/>
          <w:szCs w:val="28"/>
          <w:lang w:val="kk-KZ"/>
        </w:rPr>
        <w:t>ды</w:t>
      </w:r>
      <w:r w:rsidRPr="0086187E">
        <w:rPr>
          <w:sz w:val="28"/>
          <w:szCs w:val="28"/>
          <w:lang w:val="kk-KZ"/>
        </w:rPr>
        <w:t xml:space="preserve"> қолдану арқылы есепке алуға болады. Уақыт жады</w:t>
      </w:r>
      <w:r w:rsidR="006539AA">
        <w:rPr>
          <w:sz w:val="28"/>
          <w:szCs w:val="28"/>
          <w:lang w:val="kk-KZ"/>
        </w:rPr>
        <w:t>сын</w:t>
      </w:r>
      <w:r w:rsidRPr="0086187E">
        <w:rPr>
          <w:sz w:val="28"/>
          <w:szCs w:val="28"/>
          <w:lang w:val="kk-KZ"/>
        </w:rPr>
        <w:t xml:space="preserve"> қарастыру үшін уақытқа қатысты бөлшек ретті туындылар, ал кеңістіктік жадыны қарастыру үшін кеңістік</w:t>
      </w:r>
      <w:r w:rsidR="00127E32">
        <w:rPr>
          <w:sz w:val="28"/>
          <w:szCs w:val="28"/>
          <w:lang w:val="kk-KZ"/>
        </w:rPr>
        <w:t xml:space="preserve"> айнымалысына</w:t>
      </w:r>
      <w:r w:rsidRPr="0086187E">
        <w:rPr>
          <w:sz w:val="28"/>
          <w:szCs w:val="28"/>
          <w:lang w:val="kk-KZ"/>
        </w:rPr>
        <w:t xml:space="preserve"> қатысты бөлшек ретті туындылар қолданылады.</w:t>
      </w:r>
    </w:p>
    <w:p w14:paraId="2BB25BE0" w14:textId="5162B493" w:rsidR="0086187E" w:rsidRPr="009C3D6C" w:rsidRDefault="0086187E" w:rsidP="00AB2354">
      <w:pPr>
        <w:ind w:firstLine="851"/>
        <w:jc w:val="both"/>
        <w:rPr>
          <w:sz w:val="28"/>
          <w:szCs w:val="28"/>
          <w:lang w:val="kk-KZ"/>
        </w:rPr>
      </w:pPr>
      <w:r w:rsidRPr="0086187E">
        <w:rPr>
          <w:sz w:val="28"/>
          <w:szCs w:val="28"/>
          <w:lang w:val="kk-KZ"/>
        </w:rPr>
        <w:t>Соңғы бірнеше он</w:t>
      </w:r>
      <w:r w:rsidR="00420BCB">
        <w:rPr>
          <w:sz w:val="28"/>
          <w:szCs w:val="28"/>
          <w:lang w:val="kk-KZ"/>
        </w:rPr>
        <w:t xml:space="preserve"> </w:t>
      </w:r>
      <w:r w:rsidRPr="0086187E">
        <w:rPr>
          <w:sz w:val="28"/>
          <w:szCs w:val="28"/>
          <w:lang w:val="kk-KZ"/>
        </w:rPr>
        <w:t xml:space="preserve">жылдықта бөлшек </w:t>
      </w:r>
      <w:r w:rsidR="004F6C09">
        <w:rPr>
          <w:sz w:val="28"/>
          <w:szCs w:val="28"/>
          <w:lang w:val="kk-KZ"/>
        </w:rPr>
        <w:t>ретті туындылар</w:t>
      </w:r>
      <w:r w:rsidRPr="0086187E">
        <w:rPr>
          <w:sz w:val="28"/>
          <w:szCs w:val="28"/>
          <w:lang w:val="kk-KZ"/>
        </w:rPr>
        <w:t xml:space="preserve"> ғылым мен техниканың барлық салаларында маңызды рөл атқары</w:t>
      </w:r>
      <w:r w:rsidR="00420BCB">
        <w:rPr>
          <w:sz w:val="28"/>
          <w:szCs w:val="28"/>
          <w:lang w:val="kk-KZ"/>
        </w:rPr>
        <w:t>п келеді</w:t>
      </w:r>
      <w:r w:rsidRPr="0086187E">
        <w:rPr>
          <w:sz w:val="28"/>
          <w:szCs w:val="28"/>
          <w:lang w:val="kk-KZ"/>
        </w:rPr>
        <w:t xml:space="preserve"> және сәйкесінше бөлшек </w:t>
      </w:r>
      <w:r w:rsidR="004F6C09">
        <w:rPr>
          <w:sz w:val="28"/>
          <w:szCs w:val="28"/>
          <w:lang w:val="kk-KZ"/>
        </w:rPr>
        <w:t xml:space="preserve">ретті </w:t>
      </w:r>
      <w:r w:rsidRPr="0086187E">
        <w:rPr>
          <w:sz w:val="28"/>
          <w:szCs w:val="28"/>
          <w:lang w:val="kk-KZ"/>
        </w:rPr>
        <w:t>туындылар мен интегралдар айтарлықтай қызығушылық тудырды. Көптеген қолданбал</w:t>
      </w:r>
      <w:r w:rsidR="004F6C09">
        <w:rPr>
          <w:sz w:val="28"/>
          <w:szCs w:val="28"/>
          <w:lang w:val="kk-KZ"/>
        </w:rPr>
        <w:t>ы салаларда</w:t>
      </w:r>
      <w:r w:rsidRPr="0086187E">
        <w:rPr>
          <w:sz w:val="28"/>
          <w:szCs w:val="28"/>
          <w:lang w:val="kk-KZ"/>
        </w:rPr>
        <w:t xml:space="preserve"> бөлшек</w:t>
      </w:r>
      <w:r w:rsidR="004F6C09">
        <w:rPr>
          <w:sz w:val="28"/>
          <w:szCs w:val="28"/>
          <w:lang w:val="kk-KZ"/>
        </w:rPr>
        <w:t xml:space="preserve"> ретті</w:t>
      </w:r>
      <w:r w:rsidRPr="0086187E">
        <w:rPr>
          <w:sz w:val="28"/>
          <w:szCs w:val="28"/>
          <w:lang w:val="kk-KZ"/>
        </w:rPr>
        <w:t xml:space="preserve"> туындылар мен интегралдар қарапайым туындылар мен интегралдарға қарағанда жүйелердің дәлірек үлгілерін береді. Бөлшек</w:t>
      </w:r>
      <w:r w:rsidR="004F6C09">
        <w:rPr>
          <w:sz w:val="28"/>
          <w:szCs w:val="28"/>
          <w:lang w:val="kk-KZ"/>
        </w:rPr>
        <w:t xml:space="preserve"> ретті туындылар</w:t>
      </w:r>
      <w:r w:rsidRPr="0086187E">
        <w:rPr>
          <w:sz w:val="28"/>
          <w:szCs w:val="28"/>
          <w:lang w:val="kk-KZ"/>
        </w:rPr>
        <w:t xml:space="preserve"> жаратылыстану және қоғамдық ғылымдардағы әртүрлі құбылыстар</w:t>
      </w:r>
      <w:r w:rsidR="004F6C09">
        <w:rPr>
          <w:sz w:val="28"/>
          <w:szCs w:val="28"/>
          <w:lang w:val="kk-KZ"/>
        </w:rPr>
        <w:t>ды дәлірек</w:t>
      </w:r>
      <w:r w:rsidRPr="0086187E">
        <w:rPr>
          <w:sz w:val="28"/>
          <w:szCs w:val="28"/>
          <w:lang w:val="kk-KZ"/>
        </w:rPr>
        <w:t xml:space="preserve"> сипаттауға мүмкіндік береді. Кеуекті орталар</w:t>
      </w:r>
      <w:r w:rsidR="006539AA">
        <w:rPr>
          <w:sz w:val="28"/>
          <w:szCs w:val="28"/>
          <w:lang w:val="kk-KZ"/>
        </w:rPr>
        <w:t>дағы</w:t>
      </w:r>
      <w:r w:rsidRPr="0086187E">
        <w:rPr>
          <w:sz w:val="28"/>
          <w:szCs w:val="28"/>
          <w:lang w:val="kk-KZ"/>
        </w:rPr>
        <w:t xml:space="preserve">  сұйықтық ағыны туралы көптеген теориялық және сандық жұмыстар жарияланды. Бұл зерттеулер жады мен бөлшек туындыларды</w:t>
      </w:r>
      <w:r w:rsidR="0093645B">
        <w:rPr>
          <w:sz w:val="28"/>
          <w:szCs w:val="28"/>
          <w:lang w:val="kk-KZ"/>
        </w:rPr>
        <w:t>ң</w:t>
      </w:r>
      <w:r w:rsidRPr="0086187E">
        <w:rPr>
          <w:sz w:val="28"/>
          <w:szCs w:val="28"/>
          <w:lang w:val="kk-KZ"/>
        </w:rPr>
        <w:t xml:space="preserve"> кеуекті орта арқылы сұйықтық ағынын дәл модельдеу</w:t>
      </w:r>
      <w:r w:rsidR="0093645B">
        <w:rPr>
          <w:sz w:val="28"/>
          <w:szCs w:val="28"/>
          <w:lang w:val="kk-KZ"/>
        </w:rPr>
        <w:t>ін</w:t>
      </w:r>
      <w:r w:rsidRPr="0086187E">
        <w:rPr>
          <w:sz w:val="28"/>
          <w:szCs w:val="28"/>
          <w:lang w:val="kk-KZ"/>
        </w:rPr>
        <w:t xml:space="preserve"> </w:t>
      </w:r>
      <w:r w:rsidR="004F6C09">
        <w:rPr>
          <w:sz w:val="28"/>
          <w:szCs w:val="28"/>
          <w:lang w:val="kk-KZ"/>
        </w:rPr>
        <w:t>негізгі орынға</w:t>
      </w:r>
      <w:r w:rsidRPr="0086187E">
        <w:rPr>
          <w:sz w:val="28"/>
          <w:szCs w:val="28"/>
          <w:lang w:val="kk-KZ"/>
        </w:rPr>
        <w:t xml:space="preserve"> қойды [</w:t>
      </w:r>
      <w:r w:rsidR="00196A69" w:rsidRPr="006D3EA6">
        <w:rPr>
          <w:sz w:val="28"/>
          <w:szCs w:val="28"/>
          <w:lang w:val="kk-KZ"/>
        </w:rPr>
        <w:t>40</w:t>
      </w:r>
      <w:r w:rsidR="00965834" w:rsidRPr="006D3EA6">
        <w:rPr>
          <w:sz w:val="28"/>
          <w:szCs w:val="28"/>
          <w:lang w:val="kk-KZ"/>
        </w:rPr>
        <w:t>-</w:t>
      </w:r>
      <w:r w:rsidR="00196A69" w:rsidRPr="006D3EA6">
        <w:rPr>
          <w:sz w:val="28"/>
          <w:szCs w:val="28"/>
          <w:lang w:val="kk-KZ"/>
        </w:rPr>
        <w:t>43</w:t>
      </w:r>
      <w:r w:rsidRPr="0086187E">
        <w:rPr>
          <w:sz w:val="28"/>
          <w:szCs w:val="28"/>
          <w:lang w:val="kk-KZ"/>
        </w:rPr>
        <w:t>].</w:t>
      </w:r>
    </w:p>
    <w:p w14:paraId="18C0B3E5" w14:textId="0CDE14AB" w:rsidR="00CC7437" w:rsidRPr="008A1991" w:rsidRDefault="00CC7437" w:rsidP="00AB2354">
      <w:pPr>
        <w:ind w:firstLine="851"/>
        <w:jc w:val="both"/>
        <w:rPr>
          <w:sz w:val="28"/>
          <w:szCs w:val="28"/>
          <w:lang w:val="kk-KZ"/>
        </w:rPr>
      </w:pPr>
      <w:r w:rsidRPr="009C3D6C">
        <w:rPr>
          <w:sz w:val="28"/>
          <w:szCs w:val="28"/>
          <w:lang w:val="kk-KZ"/>
        </w:rPr>
        <w:t>Стокс</w:t>
      </w:r>
      <w:r w:rsidR="00127E32">
        <w:rPr>
          <w:sz w:val="28"/>
          <w:szCs w:val="28"/>
          <w:lang w:val="en-US"/>
        </w:rPr>
        <w:t xml:space="preserve"> </w:t>
      </w:r>
      <w:r w:rsidRPr="009C3D6C">
        <w:rPr>
          <w:sz w:val="28"/>
          <w:szCs w:val="28"/>
          <w:lang w:val="kk-KZ"/>
        </w:rPr>
        <w:t xml:space="preserve">және Дарси модельдеріне бөлшек </w:t>
      </w:r>
      <w:r>
        <w:rPr>
          <w:sz w:val="28"/>
          <w:szCs w:val="28"/>
          <w:lang w:val="kk-KZ"/>
        </w:rPr>
        <w:t>ретті туындыларды</w:t>
      </w:r>
      <w:r w:rsidRPr="009C3D6C">
        <w:rPr>
          <w:sz w:val="28"/>
          <w:szCs w:val="28"/>
          <w:lang w:val="kk-KZ"/>
        </w:rPr>
        <w:t xml:space="preserve"> қолданудың тиімділігін растайтын көптеген зерттеулер бар</w:t>
      </w:r>
      <w:r w:rsidR="00127E32">
        <w:rPr>
          <w:sz w:val="28"/>
          <w:szCs w:val="28"/>
          <w:lang w:val="en-US"/>
        </w:rPr>
        <w:t xml:space="preserve"> [44-50]</w:t>
      </w:r>
      <w:r w:rsidRPr="009C3D6C">
        <w:rPr>
          <w:sz w:val="28"/>
          <w:szCs w:val="28"/>
          <w:lang w:val="kk-KZ"/>
        </w:rPr>
        <w:t>. Бұған қоса, соңғы зерттеулер эпидемиялық таралу</w:t>
      </w:r>
      <w:r w:rsidR="00654220">
        <w:rPr>
          <w:sz w:val="28"/>
          <w:szCs w:val="28"/>
          <w:lang w:val="kk-KZ"/>
        </w:rPr>
        <w:t xml:space="preserve"> </w:t>
      </w:r>
      <w:r w:rsidRPr="009C3D6C">
        <w:rPr>
          <w:sz w:val="28"/>
          <w:szCs w:val="28"/>
          <w:lang w:val="kk-KZ"/>
        </w:rPr>
        <w:t>[</w:t>
      </w:r>
      <w:r w:rsidR="00196A69" w:rsidRPr="006D3EA6">
        <w:rPr>
          <w:sz w:val="28"/>
          <w:szCs w:val="28"/>
          <w:lang w:val="kk-KZ"/>
        </w:rPr>
        <w:t>51-53</w:t>
      </w:r>
      <w:r w:rsidRPr="009C3D6C">
        <w:rPr>
          <w:sz w:val="28"/>
          <w:szCs w:val="28"/>
          <w:lang w:val="kk-KZ"/>
        </w:rPr>
        <w:t>]</w:t>
      </w:r>
      <w:r w:rsidR="00654220">
        <w:rPr>
          <w:sz w:val="28"/>
          <w:szCs w:val="28"/>
          <w:lang w:val="kk-KZ"/>
        </w:rPr>
        <w:t>,</w:t>
      </w:r>
      <w:r w:rsidRPr="009C3D6C">
        <w:rPr>
          <w:sz w:val="28"/>
          <w:szCs w:val="28"/>
          <w:lang w:val="kk-KZ"/>
        </w:rPr>
        <w:t xml:space="preserve"> қан ағымы </w:t>
      </w:r>
      <w:r w:rsidR="00D24BFE">
        <w:rPr>
          <w:sz w:val="28"/>
          <w:szCs w:val="28"/>
          <w:lang w:val="en-US"/>
        </w:rPr>
        <w:t>[</w:t>
      </w:r>
      <w:r w:rsidR="00196A69" w:rsidRPr="006D3EA6">
        <w:rPr>
          <w:sz w:val="28"/>
          <w:szCs w:val="28"/>
          <w:lang w:val="kk-KZ"/>
        </w:rPr>
        <w:t>54,</w:t>
      </w:r>
      <w:r w:rsidR="00965834" w:rsidRPr="006D3EA6">
        <w:rPr>
          <w:sz w:val="28"/>
          <w:szCs w:val="28"/>
          <w:lang w:val="kk-KZ"/>
        </w:rPr>
        <w:t xml:space="preserve"> </w:t>
      </w:r>
      <w:r w:rsidR="00196A69" w:rsidRPr="006D3EA6">
        <w:rPr>
          <w:sz w:val="28"/>
          <w:szCs w:val="28"/>
          <w:lang w:val="kk-KZ"/>
        </w:rPr>
        <w:t>55</w:t>
      </w:r>
      <w:r w:rsidRPr="009C3D6C">
        <w:rPr>
          <w:sz w:val="28"/>
          <w:szCs w:val="28"/>
          <w:lang w:val="kk-KZ"/>
        </w:rPr>
        <w:t>], биологиялық материалдар арқылы дәрілерді тасымалдау [</w:t>
      </w:r>
      <w:r w:rsidR="00196A69" w:rsidRPr="006D3EA6">
        <w:rPr>
          <w:sz w:val="28"/>
          <w:szCs w:val="28"/>
          <w:lang w:val="kk-KZ"/>
        </w:rPr>
        <w:t>56</w:t>
      </w:r>
      <w:r w:rsidRPr="009C3D6C">
        <w:rPr>
          <w:sz w:val="28"/>
          <w:szCs w:val="28"/>
          <w:lang w:val="kk-KZ"/>
        </w:rPr>
        <w:t>], дыбыстық және таяз су толқындарының таралуы [</w:t>
      </w:r>
      <w:r w:rsidR="00196A69" w:rsidRPr="006D3EA6">
        <w:rPr>
          <w:sz w:val="28"/>
          <w:szCs w:val="28"/>
          <w:lang w:val="kk-KZ"/>
        </w:rPr>
        <w:t>57</w:t>
      </w:r>
      <w:r w:rsidRPr="009C3D6C">
        <w:rPr>
          <w:sz w:val="28"/>
          <w:szCs w:val="28"/>
          <w:lang w:val="kk-KZ"/>
        </w:rPr>
        <w:t>-</w:t>
      </w:r>
      <w:r w:rsidR="00196A69" w:rsidRPr="006D3EA6">
        <w:rPr>
          <w:sz w:val="28"/>
          <w:szCs w:val="28"/>
          <w:lang w:val="kk-KZ"/>
        </w:rPr>
        <w:t>60</w:t>
      </w:r>
      <w:r w:rsidRPr="009C3D6C">
        <w:rPr>
          <w:sz w:val="28"/>
          <w:szCs w:val="28"/>
          <w:lang w:val="kk-KZ"/>
        </w:rPr>
        <w:t>], гетерогенді кеуекті ортадағы күрделі көпфазалы ағындар [</w:t>
      </w:r>
      <w:r w:rsidR="00196A69" w:rsidRPr="006D3EA6">
        <w:rPr>
          <w:sz w:val="28"/>
          <w:szCs w:val="28"/>
          <w:lang w:val="kk-KZ"/>
        </w:rPr>
        <w:t>6</w:t>
      </w:r>
      <w:r w:rsidR="006D3EA6">
        <w:rPr>
          <w:sz w:val="28"/>
          <w:szCs w:val="28"/>
          <w:lang w:val="kk-KZ"/>
        </w:rPr>
        <w:t>1,62</w:t>
      </w:r>
      <w:r w:rsidRPr="009C3D6C">
        <w:rPr>
          <w:sz w:val="28"/>
          <w:szCs w:val="28"/>
          <w:lang w:val="kk-KZ"/>
        </w:rPr>
        <w:t>], топырақтың ластануы [</w:t>
      </w:r>
      <w:r w:rsidR="00196A69" w:rsidRPr="006D3EA6">
        <w:rPr>
          <w:sz w:val="28"/>
          <w:szCs w:val="28"/>
          <w:lang w:val="kk-KZ"/>
        </w:rPr>
        <w:t>63</w:t>
      </w:r>
      <w:r w:rsidRPr="009C3D6C">
        <w:rPr>
          <w:sz w:val="28"/>
          <w:szCs w:val="28"/>
          <w:lang w:val="kk-KZ"/>
        </w:rPr>
        <w:t>], атмосфералық процестер [</w:t>
      </w:r>
      <w:r w:rsidR="00EB10AB" w:rsidRPr="006D3EA6">
        <w:rPr>
          <w:sz w:val="28"/>
          <w:szCs w:val="28"/>
          <w:lang w:val="kk-KZ"/>
        </w:rPr>
        <w:t>64</w:t>
      </w:r>
      <w:r w:rsidRPr="009C3D6C">
        <w:rPr>
          <w:sz w:val="28"/>
          <w:szCs w:val="28"/>
          <w:lang w:val="kk-KZ"/>
        </w:rPr>
        <w:t>,</w:t>
      </w:r>
      <w:r w:rsidR="00EB10AB" w:rsidRPr="006D3EA6">
        <w:rPr>
          <w:sz w:val="28"/>
          <w:szCs w:val="28"/>
          <w:lang w:val="kk-KZ"/>
        </w:rPr>
        <w:t>65</w:t>
      </w:r>
      <w:r w:rsidRPr="009C3D6C">
        <w:rPr>
          <w:sz w:val="28"/>
          <w:szCs w:val="28"/>
          <w:lang w:val="kk-KZ"/>
        </w:rPr>
        <w:t>], кескін және сигналды өңдеу [</w:t>
      </w:r>
      <w:r w:rsidR="00EB10AB" w:rsidRPr="006D3EA6">
        <w:rPr>
          <w:sz w:val="28"/>
          <w:szCs w:val="28"/>
          <w:lang w:val="kk-KZ"/>
        </w:rPr>
        <w:t>66</w:t>
      </w:r>
      <w:r w:rsidRPr="009C3D6C">
        <w:rPr>
          <w:sz w:val="28"/>
          <w:szCs w:val="28"/>
          <w:lang w:val="kk-KZ"/>
        </w:rPr>
        <w:t>,</w:t>
      </w:r>
      <w:r w:rsidR="00EB10AB" w:rsidRPr="006D3EA6">
        <w:rPr>
          <w:sz w:val="28"/>
          <w:szCs w:val="28"/>
          <w:lang w:val="kk-KZ"/>
        </w:rPr>
        <w:t>67</w:t>
      </w:r>
      <w:r w:rsidRPr="009C3D6C">
        <w:rPr>
          <w:sz w:val="28"/>
          <w:szCs w:val="28"/>
          <w:lang w:val="kk-KZ"/>
        </w:rPr>
        <w:t>], экономикалық процестер [</w:t>
      </w:r>
      <w:r w:rsidR="00EB10AB" w:rsidRPr="006D3EA6">
        <w:rPr>
          <w:sz w:val="28"/>
          <w:szCs w:val="28"/>
          <w:lang w:val="kk-KZ"/>
        </w:rPr>
        <w:t>68</w:t>
      </w:r>
      <w:r w:rsidRPr="009C3D6C">
        <w:rPr>
          <w:sz w:val="28"/>
          <w:szCs w:val="28"/>
          <w:lang w:val="kk-KZ"/>
        </w:rPr>
        <w:t>] және басқа да көптеген [</w:t>
      </w:r>
      <w:r w:rsidR="00EB10AB" w:rsidRPr="006D3EA6">
        <w:rPr>
          <w:sz w:val="28"/>
          <w:szCs w:val="28"/>
          <w:lang w:val="kk-KZ"/>
        </w:rPr>
        <w:t>69</w:t>
      </w:r>
      <w:r w:rsidRPr="009C3D6C">
        <w:rPr>
          <w:sz w:val="28"/>
          <w:szCs w:val="28"/>
          <w:lang w:val="kk-KZ"/>
        </w:rPr>
        <w:t>] салаларда классикалық модельдермен салыстырғанда әртүрлі процестер үшін</w:t>
      </w:r>
      <w:r w:rsidR="00654220">
        <w:rPr>
          <w:sz w:val="28"/>
          <w:szCs w:val="28"/>
          <w:lang w:val="kk-KZ"/>
        </w:rPr>
        <w:t xml:space="preserve"> дәлірек</w:t>
      </w:r>
      <w:r w:rsidRPr="009C3D6C">
        <w:rPr>
          <w:sz w:val="28"/>
          <w:szCs w:val="28"/>
          <w:lang w:val="kk-KZ"/>
        </w:rPr>
        <w:t xml:space="preserve"> модельдеу нәтижелерін алғанын хабарлайды. </w:t>
      </w:r>
    </w:p>
    <w:p w14:paraId="57CC8BE1" w14:textId="7DE4A0B7" w:rsidR="006805D8" w:rsidRDefault="004F6C09" w:rsidP="00AB2354">
      <w:pPr>
        <w:ind w:firstLine="851"/>
        <w:jc w:val="both"/>
        <w:rPr>
          <w:sz w:val="28"/>
          <w:szCs w:val="28"/>
          <w:lang w:val="kk-KZ"/>
        </w:rPr>
      </w:pPr>
      <w:r>
        <w:rPr>
          <w:sz w:val="28"/>
          <w:szCs w:val="28"/>
          <w:lang w:val="kk-KZ"/>
        </w:rPr>
        <w:t>Б</w:t>
      </w:r>
      <w:r w:rsidR="0086187E" w:rsidRPr="0086187E">
        <w:rPr>
          <w:sz w:val="28"/>
          <w:szCs w:val="28"/>
          <w:lang w:val="kk-KZ"/>
        </w:rPr>
        <w:t xml:space="preserve">өлшек ретті интегралдар мен туындылар теориясы </w:t>
      </w:r>
      <w:r w:rsidR="006539AA">
        <w:rPr>
          <w:sz w:val="28"/>
          <w:szCs w:val="28"/>
          <w:lang w:val="kk-KZ"/>
        </w:rPr>
        <w:t xml:space="preserve">бөлшек </w:t>
      </w:r>
      <w:r w:rsidR="0086187E" w:rsidRPr="0086187E">
        <w:rPr>
          <w:sz w:val="28"/>
          <w:szCs w:val="28"/>
          <w:lang w:val="kk-KZ"/>
        </w:rPr>
        <w:t xml:space="preserve"> ретті </w:t>
      </w:r>
      <w:r w:rsidR="006539AA">
        <w:rPr>
          <w:sz w:val="28"/>
          <w:szCs w:val="28"/>
          <w:lang w:val="kk-KZ"/>
        </w:rPr>
        <w:t xml:space="preserve">туындылы </w:t>
      </w:r>
      <w:r w:rsidR="0086187E" w:rsidRPr="0086187E">
        <w:rPr>
          <w:sz w:val="28"/>
          <w:szCs w:val="28"/>
          <w:lang w:val="kk-KZ"/>
        </w:rPr>
        <w:t>операторлардың әртүрлі типтерінің кең ауқымын сипаттайды [</w:t>
      </w:r>
      <w:r w:rsidR="00EB10AB" w:rsidRPr="006D3EA6">
        <w:rPr>
          <w:sz w:val="28"/>
          <w:szCs w:val="28"/>
          <w:lang w:val="kk-KZ"/>
        </w:rPr>
        <w:t>70</w:t>
      </w:r>
      <w:r w:rsidR="0086187E" w:rsidRPr="0086187E">
        <w:rPr>
          <w:sz w:val="28"/>
          <w:szCs w:val="28"/>
          <w:lang w:val="kk-KZ"/>
        </w:rPr>
        <w:t xml:space="preserve">]. Қолданбалы математикада қарастырылатын құбылыстар типі үшін бөлшек </w:t>
      </w:r>
      <w:r w:rsidR="0062064E">
        <w:rPr>
          <w:sz w:val="28"/>
          <w:szCs w:val="28"/>
          <w:lang w:val="kk-KZ"/>
        </w:rPr>
        <w:t xml:space="preserve">ретті </w:t>
      </w:r>
      <w:r w:rsidR="0086187E" w:rsidRPr="0086187E">
        <w:rPr>
          <w:sz w:val="28"/>
          <w:szCs w:val="28"/>
          <w:lang w:val="kk-KZ"/>
        </w:rPr>
        <w:t>операторлар</w:t>
      </w:r>
      <w:r>
        <w:rPr>
          <w:sz w:val="28"/>
          <w:szCs w:val="28"/>
          <w:lang w:val="kk-KZ"/>
        </w:rPr>
        <w:t>дың</w:t>
      </w:r>
      <w:r w:rsidR="0086187E" w:rsidRPr="0086187E">
        <w:rPr>
          <w:sz w:val="28"/>
          <w:szCs w:val="28"/>
          <w:lang w:val="kk-KZ"/>
        </w:rPr>
        <w:t xml:space="preserve"> түрін адекватты түрде таңдауға мүмкіндік беретін құралдың болуы маңызды.</w:t>
      </w:r>
      <w:r>
        <w:rPr>
          <w:sz w:val="28"/>
          <w:szCs w:val="28"/>
          <w:lang w:val="kk-KZ"/>
        </w:rPr>
        <w:t xml:space="preserve"> Б</w:t>
      </w:r>
      <w:r w:rsidR="0086187E" w:rsidRPr="0086187E">
        <w:rPr>
          <w:sz w:val="28"/>
          <w:szCs w:val="28"/>
          <w:lang w:val="kk-KZ"/>
        </w:rPr>
        <w:t>өлшек</w:t>
      </w:r>
      <w:r>
        <w:rPr>
          <w:sz w:val="28"/>
          <w:szCs w:val="28"/>
          <w:lang w:val="kk-KZ"/>
        </w:rPr>
        <w:t xml:space="preserve"> ретті</w:t>
      </w:r>
      <w:r w:rsidR="0086187E" w:rsidRPr="0086187E">
        <w:rPr>
          <w:sz w:val="28"/>
          <w:szCs w:val="28"/>
          <w:lang w:val="kk-KZ"/>
        </w:rPr>
        <w:t xml:space="preserve"> операторлар мен олар сипаттай алатын құбылыс түрлері арасындағы байланыстың нақты математикалық критерийлері болуы қажет. </w:t>
      </w:r>
      <w:r>
        <w:rPr>
          <w:sz w:val="28"/>
          <w:szCs w:val="28"/>
          <w:lang w:val="kk-KZ"/>
        </w:rPr>
        <w:t>Бөлшек ретті</w:t>
      </w:r>
      <w:r w:rsidR="0086187E" w:rsidRPr="0086187E">
        <w:rPr>
          <w:sz w:val="28"/>
          <w:szCs w:val="28"/>
          <w:lang w:val="kk-KZ"/>
        </w:rPr>
        <w:t xml:space="preserve"> дифференциалдық және интегралдық операторлар жадты  және кеңістіктік процестерді модельдеу және сипаттау үшін қуатты</w:t>
      </w:r>
      <w:r w:rsidR="009E46C5">
        <w:rPr>
          <w:sz w:val="28"/>
          <w:szCs w:val="28"/>
          <w:lang w:val="kk-KZ"/>
        </w:rPr>
        <w:t xml:space="preserve"> математикалық</w:t>
      </w:r>
      <w:r w:rsidR="0086187E" w:rsidRPr="0086187E">
        <w:rPr>
          <w:sz w:val="28"/>
          <w:szCs w:val="28"/>
          <w:lang w:val="kk-KZ"/>
        </w:rPr>
        <w:t xml:space="preserve"> құрал болып табылады. Дегенмен, барлық </w:t>
      </w:r>
      <w:r w:rsidR="009E46C5">
        <w:rPr>
          <w:sz w:val="28"/>
          <w:szCs w:val="28"/>
          <w:lang w:val="kk-KZ"/>
        </w:rPr>
        <w:t>бөлшек ретті туындылы</w:t>
      </w:r>
      <w:r w:rsidR="0086187E" w:rsidRPr="0086187E">
        <w:rPr>
          <w:sz w:val="28"/>
          <w:szCs w:val="28"/>
          <w:lang w:val="kk-KZ"/>
        </w:rPr>
        <w:t xml:space="preserve"> операторлар жад әсерлерін сипаттай алмайды.</w:t>
      </w:r>
      <w:r w:rsidR="00654220">
        <w:rPr>
          <w:sz w:val="28"/>
          <w:szCs w:val="28"/>
          <w:lang w:val="kk-KZ"/>
        </w:rPr>
        <w:t xml:space="preserve"> Ж</w:t>
      </w:r>
      <w:r w:rsidR="0086187E" w:rsidRPr="0086187E">
        <w:rPr>
          <w:sz w:val="28"/>
          <w:szCs w:val="28"/>
          <w:lang w:val="kk-KZ"/>
        </w:rPr>
        <w:t>ад</w:t>
      </w:r>
      <w:r w:rsidR="00654220">
        <w:rPr>
          <w:sz w:val="28"/>
          <w:szCs w:val="28"/>
          <w:lang w:val="kk-KZ"/>
        </w:rPr>
        <w:t>ыны</w:t>
      </w:r>
      <w:r w:rsidR="0086187E" w:rsidRPr="0086187E">
        <w:rPr>
          <w:sz w:val="28"/>
          <w:szCs w:val="28"/>
          <w:lang w:val="kk-KZ"/>
        </w:rPr>
        <w:t xml:space="preserve"> сипаттау үшін Капуто анықтамасы мағынасында бөлшек </w:t>
      </w:r>
      <w:r w:rsidR="00654220">
        <w:rPr>
          <w:sz w:val="28"/>
          <w:szCs w:val="28"/>
          <w:lang w:val="kk-KZ"/>
        </w:rPr>
        <w:t xml:space="preserve">ретті </w:t>
      </w:r>
      <w:r w:rsidR="0086187E" w:rsidRPr="0086187E">
        <w:rPr>
          <w:sz w:val="28"/>
          <w:szCs w:val="28"/>
          <w:lang w:val="kk-KZ"/>
        </w:rPr>
        <w:t>туынд</w:t>
      </w:r>
      <w:r w:rsidR="00654220">
        <w:rPr>
          <w:sz w:val="28"/>
          <w:szCs w:val="28"/>
          <w:lang w:val="kk-KZ"/>
        </w:rPr>
        <w:t xml:space="preserve">ы </w:t>
      </w:r>
      <w:r w:rsidR="0086187E" w:rsidRPr="0086187E">
        <w:rPr>
          <w:sz w:val="28"/>
          <w:szCs w:val="28"/>
          <w:lang w:val="kk-KZ"/>
        </w:rPr>
        <w:t>қолда</w:t>
      </w:r>
      <w:r w:rsidR="00654220">
        <w:rPr>
          <w:sz w:val="28"/>
          <w:szCs w:val="28"/>
          <w:lang w:val="kk-KZ"/>
        </w:rPr>
        <w:t xml:space="preserve">нылады </w:t>
      </w:r>
      <w:r w:rsidR="00654220" w:rsidRPr="00654220">
        <w:rPr>
          <w:sz w:val="28"/>
          <w:szCs w:val="28"/>
          <w:lang w:val="kk-KZ"/>
        </w:rPr>
        <w:t>[</w:t>
      </w:r>
      <w:r w:rsidR="00EB10AB" w:rsidRPr="006D3EA6">
        <w:rPr>
          <w:sz w:val="28"/>
          <w:szCs w:val="28"/>
          <w:lang w:val="kk-KZ"/>
        </w:rPr>
        <w:t>7</w:t>
      </w:r>
      <w:r w:rsidR="00654220" w:rsidRPr="00654220">
        <w:rPr>
          <w:sz w:val="28"/>
          <w:szCs w:val="28"/>
          <w:lang w:val="kk-KZ"/>
        </w:rPr>
        <w:t>1]</w:t>
      </w:r>
      <w:r w:rsidR="0086187E" w:rsidRPr="0086187E">
        <w:rPr>
          <w:sz w:val="28"/>
          <w:szCs w:val="28"/>
          <w:lang w:val="kk-KZ"/>
        </w:rPr>
        <w:t>.</w:t>
      </w:r>
    </w:p>
    <w:p w14:paraId="00A471E6" w14:textId="2D8C7E29" w:rsidR="009E46C5" w:rsidRDefault="009E46C5" w:rsidP="00AB2354">
      <w:pPr>
        <w:ind w:firstLine="851"/>
        <w:jc w:val="both"/>
        <w:rPr>
          <w:sz w:val="28"/>
          <w:szCs w:val="28"/>
          <w:lang w:val="kk-KZ"/>
        </w:rPr>
      </w:pPr>
      <w:r w:rsidRPr="00EB0FD5">
        <w:rPr>
          <w:sz w:val="28"/>
          <w:szCs w:val="28"/>
          <w:lang w:val="kk-KZ"/>
        </w:rPr>
        <w:t>Жер асты ағындарын модельдеуге жад</w:t>
      </w:r>
      <w:r w:rsidR="00654220">
        <w:rPr>
          <w:sz w:val="28"/>
          <w:szCs w:val="28"/>
          <w:lang w:val="kk-KZ"/>
        </w:rPr>
        <w:t>ыны</w:t>
      </w:r>
      <w:r w:rsidRPr="00EB0FD5">
        <w:rPr>
          <w:sz w:val="28"/>
          <w:szCs w:val="28"/>
          <w:lang w:val="kk-KZ"/>
        </w:rPr>
        <w:t xml:space="preserve"> қосу идеясы салыстырмалы түрде жаңа</w:t>
      </w:r>
      <w:r w:rsidR="00EB0FD5" w:rsidRPr="00EB0FD5">
        <w:rPr>
          <w:sz w:val="28"/>
          <w:szCs w:val="28"/>
          <w:lang w:val="kk-KZ"/>
        </w:rPr>
        <w:t xml:space="preserve"> идея болып табылады</w:t>
      </w:r>
      <w:r w:rsidRPr="00EB0FD5">
        <w:rPr>
          <w:sz w:val="28"/>
          <w:szCs w:val="28"/>
          <w:lang w:val="kk-KZ"/>
        </w:rPr>
        <w:t xml:space="preserve">. Осы тұрғыдан алғанда, барлық материалдардың есте сақтау қабілеті бар деп есептеледі, сондықтан тау жынысы мен сұйықтықтың тарихы олардың қазіргі және болашақ сипаттамаларына әсер етеді деп есептеледі. </w:t>
      </w:r>
      <w:r w:rsidR="00EB0FD5" w:rsidRPr="00EB0FD5">
        <w:rPr>
          <w:sz w:val="28"/>
          <w:szCs w:val="28"/>
          <w:lang w:val="kk-KZ"/>
        </w:rPr>
        <w:t>Негізгі модельдерге ж</w:t>
      </w:r>
      <w:r w:rsidRPr="00EB0FD5">
        <w:rPr>
          <w:sz w:val="28"/>
          <w:szCs w:val="28"/>
          <w:lang w:val="kk-KZ"/>
        </w:rPr>
        <w:t>ад</w:t>
      </w:r>
      <w:r w:rsidR="006539AA">
        <w:rPr>
          <w:sz w:val="28"/>
          <w:szCs w:val="28"/>
          <w:lang w:val="kk-KZ"/>
        </w:rPr>
        <w:t>ыны</w:t>
      </w:r>
      <w:r w:rsidRPr="00EB0FD5">
        <w:rPr>
          <w:sz w:val="28"/>
          <w:szCs w:val="28"/>
          <w:lang w:val="kk-KZ"/>
        </w:rPr>
        <w:t xml:space="preserve"> </w:t>
      </w:r>
      <w:r w:rsidR="002B154D">
        <w:rPr>
          <w:sz w:val="28"/>
          <w:szCs w:val="28"/>
          <w:lang w:val="kk-KZ"/>
        </w:rPr>
        <w:t>қосу</w:t>
      </w:r>
      <w:r w:rsidRPr="00EB0FD5">
        <w:rPr>
          <w:sz w:val="28"/>
          <w:szCs w:val="28"/>
          <w:lang w:val="kk-KZ"/>
        </w:rPr>
        <w:t xml:space="preserve"> табиғи құбылыс</w:t>
      </w:r>
      <w:r w:rsidR="00EB0FD5" w:rsidRPr="00EB0FD5">
        <w:rPr>
          <w:sz w:val="28"/>
          <w:szCs w:val="28"/>
          <w:lang w:val="kk-KZ"/>
        </w:rPr>
        <w:t xml:space="preserve">тарды </w:t>
      </w:r>
      <w:r w:rsidR="00EB0FD5" w:rsidRPr="00EB0FD5">
        <w:rPr>
          <w:sz w:val="28"/>
          <w:szCs w:val="28"/>
          <w:lang w:val="kk-KZ"/>
        </w:rPr>
        <w:lastRenderedPageBreak/>
        <w:t>дәлірек сипаттайды</w:t>
      </w:r>
      <w:r w:rsidRPr="00EB0FD5">
        <w:rPr>
          <w:sz w:val="28"/>
          <w:szCs w:val="28"/>
          <w:lang w:val="kk-KZ"/>
        </w:rPr>
        <w:t xml:space="preserve"> және болжамдардың дәлдігін арттырады. Жад</w:t>
      </w:r>
      <w:r w:rsidR="00654220">
        <w:rPr>
          <w:sz w:val="28"/>
          <w:szCs w:val="28"/>
          <w:lang w:val="kk-KZ"/>
        </w:rPr>
        <w:t>ыны</w:t>
      </w:r>
      <w:r w:rsidRPr="00EB0FD5">
        <w:rPr>
          <w:sz w:val="28"/>
          <w:szCs w:val="28"/>
          <w:lang w:val="kk-KZ"/>
        </w:rPr>
        <w:t xml:space="preserve"> қосу үшін модельге бөлшек ретті туындылар енгізілгеннен кейін теңдеу күрделене түседі. Теңдеу тіпті сандық шеш</w:t>
      </w:r>
      <w:r w:rsidR="00EB0FD5">
        <w:rPr>
          <w:sz w:val="28"/>
          <w:szCs w:val="28"/>
          <w:lang w:val="kk-KZ"/>
        </w:rPr>
        <w:t>у</w:t>
      </w:r>
      <w:r w:rsidRPr="00EB0FD5">
        <w:rPr>
          <w:sz w:val="28"/>
          <w:szCs w:val="28"/>
          <w:lang w:val="kk-KZ"/>
        </w:rPr>
        <w:t xml:space="preserve"> үшін де қиынға соғады. Бүтін ретті туындылардан айырмашылығы, бөлшек ретті туындылардың бірыңғай анықтамасы жоқ. Әр түрлі анықтамалар бір модель үшін әр түрлі теңдеулер береді. Сондай-ақ ақырлы айыр</w:t>
      </w:r>
      <w:r w:rsidR="00EB0FD5">
        <w:rPr>
          <w:sz w:val="28"/>
          <w:szCs w:val="28"/>
          <w:lang w:val="kk-KZ"/>
        </w:rPr>
        <w:t>ымды</w:t>
      </w:r>
      <w:r w:rsidRPr="00EB0FD5">
        <w:rPr>
          <w:sz w:val="28"/>
          <w:szCs w:val="28"/>
          <w:lang w:val="kk-KZ"/>
        </w:rPr>
        <w:t xml:space="preserve"> жуықтауды қолдана отырып, модельді </w:t>
      </w:r>
      <w:r w:rsidR="00EB0FD5">
        <w:rPr>
          <w:sz w:val="28"/>
          <w:szCs w:val="28"/>
          <w:lang w:val="kk-KZ"/>
        </w:rPr>
        <w:t xml:space="preserve"> дискреттеу де</w:t>
      </w:r>
      <w:r w:rsidRPr="00EB0FD5">
        <w:rPr>
          <w:sz w:val="28"/>
          <w:szCs w:val="28"/>
          <w:lang w:val="kk-KZ"/>
        </w:rPr>
        <w:t xml:space="preserve"> </w:t>
      </w:r>
      <w:r w:rsidR="00EB0FD5">
        <w:rPr>
          <w:sz w:val="28"/>
          <w:szCs w:val="28"/>
          <w:lang w:val="kk-KZ"/>
        </w:rPr>
        <w:t>қиындық тудырады</w:t>
      </w:r>
      <w:r w:rsidRPr="00EB0FD5">
        <w:rPr>
          <w:sz w:val="28"/>
          <w:szCs w:val="28"/>
          <w:lang w:val="kk-KZ"/>
        </w:rPr>
        <w:t xml:space="preserve">. Бөлшек ретті </w:t>
      </w:r>
      <w:r w:rsidR="00EB0FD5">
        <w:rPr>
          <w:sz w:val="28"/>
          <w:szCs w:val="28"/>
          <w:lang w:val="kk-KZ"/>
        </w:rPr>
        <w:t>туындылы модельдерді сандық жүзеге асыру</w:t>
      </w:r>
      <w:r w:rsidRPr="00EB0FD5">
        <w:rPr>
          <w:sz w:val="28"/>
          <w:szCs w:val="28"/>
          <w:lang w:val="kk-KZ"/>
        </w:rPr>
        <w:t xml:space="preserve"> үшін жаңа </w:t>
      </w:r>
      <w:r w:rsidR="008A1991">
        <w:rPr>
          <w:sz w:val="28"/>
          <w:szCs w:val="28"/>
          <w:lang w:val="kk-KZ"/>
        </w:rPr>
        <w:t>сұлбалар</w:t>
      </w:r>
      <w:r w:rsidRPr="00EB0FD5">
        <w:rPr>
          <w:sz w:val="28"/>
          <w:szCs w:val="28"/>
          <w:lang w:val="kk-KZ"/>
        </w:rPr>
        <w:t xml:space="preserve"> мен алгоритмдерді әзірлеу күрделі мәселе болып табылады</w:t>
      </w:r>
      <w:r w:rsidRPr="008A1991">
        <w:rPr>
          <w:sz w:val="28"/>
          <w:szCs w:val="28"/>
          <w:lang w:val="kk-KZ"/>
        </w:rPr>
        <w:t>.</w:t>
      </w:r>
    </w:p>
    <w:p w14:paraId="5950CBC6" w14:textId="4D594D0C" w:rsidR="00CC7437" w:rsidRDefault="00CC7437" w:rsidP="00AB2354">
      <w:pPr>
        <w:ind w:firstLine="851"/>
        <w:jc w:val="both"/>
        <w:rPr>
          <w:sz w:val="28"/>
          <w:szCs w:val="28"/>
          <w:lang w:val="kk-KZ"/>
        </w:rPr>
      </w:pPr>
      <w:r w:rsidRPr="00E66803">
        <w:rPr>
          <w:sz w:val="28"/>
          <w:szCs w:val="28"/>
          <w:lang w:val="kk-KZ"/>
        </w:rPr>
        <w:t>Осы бағыттың маңыздылығын ескере отырып, бұл диссертацияда ортаның қасиеттерінің ұзақ мерзімді өзгерістерін ескеретін стохастикалық Стокс-Дарси моделінің одан әрі жалпылауы зерттеледі. Біздің жұмысымызда жад</w:t>
      </w:r>
      <w:r w:rsidR="001D74AC">
        <w:rPr>
          <w:sz w:val="28"/>
          <w:szCs w:val="28"/>
          <w:lang w:val="kk-KZ"/>
        </w:rPr>
        <w:t>ыны</w:t>
      </w:r>
      <w:r w:rsidRPr="00E66803">
        <w:rPr>
          <w:sz w:val="28"/>
          <w:szCs w:val="28"/>
          <w:lang w:val="kk-KZ"/>
        </w:rPr>
        <w:t xml:space="preserve"> есепке алу бөлшек ретті туындыларды есептеуді қолдану арқылы, атап айтқанда, Капуто анықтамасы мағынасында бүтін уақыт туындыларын бөлшек ретті туындылармен ауыстыру арқылы жүзеге асырылды. Бұл жалпылау </w:t>
      </w:r>
      <w:r w:rsidR="00D24BFE">
        <w:rPr>
          <w:sz w:val="28"/>
          <w:szCs w:val="28"/>
          <w:lang w:val="en-US"/>
        </w:rPr>
        <w:t xml:space="preserve">[35, </w:t>
      </w:r>
      <w:r w:rsidR="00D24BFE">
        <w:rPr>
          <w:sz w:val="28"/>
          <w:szCs w:val="28"/>
        </w:rPr>
        <w:t>б</w:t>
      </w:r>
      <w:r w:rsidR="00D24BFE">
        <w:rPr>
          <w:sz w:val="28"/>
          <w:szCs w:val="28"/>
          <w:lang w:val="en-US"/>
        </w:rPr>
        <w:t>. 698</w:t>
      </w:r>
      <w:r w:rsidRPr="00E66803">
        <w:rPr>
          <w:sz w:val="28"/>
          <w:szCs w:val="28"/>
          <w:lang w:val="kk-KZ"/>
        </w:rPr>
        <w:t>]</w:t>
      </w:r>
      <w:r w:rsidR="001D74AC">
        <w:rPr>
          <w:sz w:val="28"/>
          <w:szCs w:val="28"/>
          <w:lang w:val="kk-KZ"/>
        </w:rPr>
        <w:t xml:space="preserve"> жұмысы</w:t>
      </w:r>
      <w:r w:rsidRPr="00E66803">
        <w:rPr>
          <w:sz w:val="28"/>
          <w:szCs w:val="28"/>
          <w:lang w:val="kk-KZ"/>
        </w:rPr>
        <w:t xml:space="preserve"> ұсынған гипотезаларға негізделген бөлшек ретті туындылы с</w:t>
      </w:r>
      <w:r w:rsidR="00C54478">
        <w:rPr>
          <w:sz w:val="28"/>
          <w:szCs w:val="28"/>
          <w:lang w:val="kk-KZ"/>
        </w:rPr>
        <w:t>ұ</w:t>
      </w:r>
      <w:r w:rsidRPr="00E66803">
        <w:rPr>
          <w:sz w:val="28"/>
          <w:szCs w:val="28"/>
          <w:lang w:val="kk-KZ"/>
        </w:rPr>
        <w:t xml:space="preserve">йықтық ағыны теориясы саласындағы атақты ғалымдардың еңбектерінің жалпылауы болып табылады </w:t>
      </w:r>
      <w:r w:rsidRPr="00D24BFE">
        <w:rPr>
          <w:sz w:val="28"/>
          <w:szCs w:val="28"/>
          <w:lang w:val="kk-KZ"/>
        </w:rPr>
        <w:t>[</w:t>
      </w:r>
      <w:r w:rsidR="00EB10AB" w:rsidRPr="00D24BFE">
        <w:rPr>
          <w:sz w:val="28"/>
          <w:szCs w:val="28"/>
          <w:lang w:val="kk-KZ"/>
        </w:rPr>
        <w:t>50</w:t>
      </w:r>
      <w:r w:rsidRPr="00E66803">
        <w:rPr>
          <w:sz w:val="28"/>
          <w:szCs w:val="28"/>
          <w:lang w:val="kk-KZ"/>
        </w:rPr>
        <w:t>,</w:t>
      </w:r>
      <w:r w:rsidR="00D24BFE">
        <w:rPr>
          <w:sz w:val="28"/>
          <w:szCs w:val="28"/>
          <w:lang w:val="kk-KZ"/>
        </w:rPr>
        <w:t xml:space="preserve"> б.</w:t>
      </w:r>
      <w:r w:rsidR="00D24BFE">
        <w:rPr>
          <w:sz w:val="28"/>
          <w:szCs w:val="28"/>
          <w:lang w:val="en-US"/>
        </w:rPr>
        <w:t xml:space="preserve"> </w:t>
      </w:r>
      <w:r w:rsidR="00D24BFE">
        <w:rPr>
          <w:sz w:val="28"/>
          <w:szCs w:val="28"/>
          <w:lang w:val="kk-KZ"/>
        </w:rPr>
        <w:t>4696</w:t>
      </w:r>
      <w:r w:rsidR="00D24BFE">
        <w:rPr>
          <w:sz w:val="28"/>
          <w:szCs w:val="28"/>
          <w:lang w:val="en-US"/>
        </w:rPr>
        <w:t xml:space="preserve">; </w:t>
      </w:r>
      <w:r w:rsidR="00EB10AB" w:rsidRPr="006D3EA6">
        <w:rPr>
          <w:sz w:val="28"/>
          <w:szCs w:val="28"/>
          <w:lang w:val="kk-KZ"/>
        </w:rPr>
        <w:t>72</w:t>
      </w:r>
      <w:r w:rsidRPr="00E66803">
        <w:rPr>
          <w:sz w:val="28"/>
          <w:szCs w:val="28"/>
          <w:lang w:val="kk-KZ"/>
        </w:rPr>
        <w:t xml:space="preserve">]. </w:t>
      </w:r>
    </w:p>
    <w:p w14:paraId="330F1A5F" w14:textId="6CB37C02" w:rsidR="006805D8" w:rsidRPr="00CC7437" w:rsidRDefault="006805D8" w:rsidP="00AB2354">
      <w:pPr>
        <w:ind w:firstLine="851"/>
        <w:jc w:val="both"/>
        <w:rPr>
          <w:sz w:val="28"/>
          <w:szCs w:val="28"/>
          <w:lang w:val="kk-KZ"/>
        </w:rPr>
      </w:pPr>
      <w:r>
        <w:rPr>
          <w:sz w:val="28"/>
          <w:szCs w:val="28"/>
          <w:lang w:val="kk-KZ"/>
        </w:rPr>
        <w:t>Диссертацияның өзектілігі  с</w:t>
      </w:r>
      <w:r w:rsidRPr="00533191">
        <w:rPr>
          <w:sz w:val="28"/>
          <w:szCs w:val="28"/>
          <w:lang w:val="kk-KZ"/>
        </w:rPr>
        <w:t xml:space="preserve">тохастикалық бөлшек </w:t>
      </w:r>
      <w:r>
        <w:rPr>
          <w:sz w:val="28"/>
          <w:szCs w:val="28"/>
          <w:lang w:val="kk-KZ"/>
        </w:rPr>
        <w:t>ретті туындылы</w:t>
      </w:r>
      <w:r w:rsidRPr="00533191">
        <w:rPr>
          <w:sz w:val="28"/>
          <w:szCs w:val="28"/>
          <w:lang w:val="kk-KZ"/>
        </w:rPr>
        <w:t xml:space="preserve"> әдістер</w:t>
      </w:r>
      <w:r>
        <w:rPr>
          <w:sz w:val="28"/>
          <w:szCs w:val="28"/>
          <w:lang w:val="kk-KZ"/>
        </w:rPr>
        <w:t>ді</w:t>
      </w:r>
      <w:r w:rsidRPr="00533191">
        <w:rPr>
          <w:sz w:val="28"/>
          <w:szCs w:val="28"/>
          <w:lang w:val="kk-KZ"/>
        </w:rPr>
        <w:t xml:space="preserve"> қолдану күрделі ортадағы сұйықтық динамикасын дәлірек модельдеуге мүмкіндік береді</w:t>
      </w:r>
      <w:r w:rsidR="0025091B">
        <w:rPr>
          <w:sz w:val="28"/>
          <w:szCs w:val="28"/>
          <w:lang w:val="en-US"/>
        </w:rPr>
        <w:t>.</w:t>
      </w:r>
      <w:r w:rsidRPr="00533191">
        <w:rPr>
          <w:sz w:val="28"/>
          <w:szCs w:val="28"/>
          <w:lang w:val="kk-KZ"/>
        </w:rPr>
        <w:t xml:space="preserve"> </w:t>
      </w:r>
      <w:r w:rsidR="0025091B">
        <w:rPr>
          <w:sz w:val="28"/>
          <w:szCs w:val="28"/>
          <w:lang w:val="kk-KZ"/>
        </w:rPr>
        <w:t>Стохастикалық ауытқулар мен уақытқа тәуелділікті ескеретін  фильтрация және жер асты ағындары үшін дәл модельдердің қажеттілігіне байланысты</w:t>
      </w:r>
      <w:r w:rsidR="0025091B" w:rsidRPr="00533191">
        <w:rPr>
          <w:sz w:val="28"/>
          <w:szCs w:val="28"/>
          <w:lang w:val="kk-KZ"/>
        </w:rPr>
        <w:t xml:space="preserve"> </w:t>
      </w:r>
      <w:r w:rsidRPr="00533191">
        <w:rPr>
          <w:sz w:val="28"/>
          <w:szCs w:val="28"/>
          <w:lang w:val="kk-KZ"/>
        </w:rPr>
        <w:t xml:space="preserve">бұл ғылыми зерттеулер мен практикалық қолданудың жаңа </w:t>
      </w:r>
      <w:r>
        <w:rPr>
          <w:sz w:val="28"/>
          <w:szCs w:val="28"/>
          <w:lang w:val="kk-KZ"/>
        </w:rPr>
        <w:t>түрлерін</w:t>
      </w:r>
      <w:r w:rsidRPr="00533191">
        <w:rPr>
          <w:sz w:val="28"/>
          <w:szCs w:val="28"/>
          <w:lang w:val="kk-KZ"/>
        </w:rPr>
        <w:t xml:space="preserve"> ашады.</w:t>
      </w:r>
    </w:p>
    <w:p w14:paraId="3CE9673F" w14:textId="3D62AAD4" w:rsidR="00533FDD" w:rsidRDefault="00533FDD" w:rsidP="00AB2354">
      <w:pPr>
        <w:ind w:firstLine="851"/>
        <w:jc w:val="both"/>
        <w:rPr>
          <w:sz w:val="28"/>
          <w:szCs w:val="28"/>
          <w:lang w:val="kk-KZ"/>
        </w:rPr>
      </w:pPr>
      <w:r w:rsidRPr="001332AC">
        <w:rPr>
          <w:b/>
          <w:bCs/>
          <w:sz w:val="28"/>
          <w:szCs w:val="28"/>
          <w:lang w:val="kk-KZ"/>
        </w:rPr>
        <w:t>Жұмыс мақсаты.</w:t>
      </w:r>
      <w:r w:rsidR="001332AC">
        <w:rPr>
          <w:sz w:val="28"/>
          <w:szCs w:val="28"/>
          <w:lang w:val="kk-KZ"/>
        </w:rPr>
        <w:t xml:space="preserve"> Стокс</w:t>
      </w:r>
      <w:r w:rsidR="001332AC" w:rsidRPr="008A1991">
        <w:rPr>
          <w:sz w:val="28"/>
          <w:szCs w:val="28"/>
          <w:lang w:val="kk-KZ"/>
        </w:rPr>
        <w:t>-</w:t>
      </w:r>
      <w:r w:rsidR="001332AC">
        <w:rPr>
          <w:sz w:val="28"/>
          <w:szCs w:val="28"/>
          <w:lang w:val="kk-KZ"/>
        </w:rPr>
        <w:t>Дарсидың бөлшек ретті туындылы стохастикалық теңдеулері үшін қойылған бастапқы шекаралық есептерді шешудің стохастикалық ақырлы элементт</w:t>
      </w:r>
      <w:r w:rsidR="00F812C2">
        <w:rPr>
          <w:sz w:val="28"/>
          <w:szCs w:val="28"/>
          <w:lang w:val="kk-KZ"/>
        </w:rPr>
        <w:t>ер</w:t>
      </w:r>
      <w:r w:rsidR="001332AC">
        <w:rPr>
          <w:sz w:val="28"/>
          <w:szCs w:val="28"/>
          <w:lang w:val="kk-KZ"/>
        </w:rPr>
        <w:t xml:space="preserve"> әдістерін құру және теори</w:t>
      </w:r>
      <w:r w:rsidR="00F812C2">
        <w:rPr>
          <w:sz w:val="28"/>
          <w:szCs w:val="28"/>
          <w:lang w:val="kk-KZ"/>
        </w:rPr>
        <w:t>я</w:t>
      </w:r>
      <w:r w:rsidR="001332AC">
        <w:rPr>
          <w:sz w:val="28"/>
          <w:szCs w:val="28"/>
          <w:lang w:val="kk-KZ"/>
        </w:rPr>
        <w:t>лық тұрғыдан зерттеу.</w:t>
      </w:r>
    </w:p>
    <w:p w14:paraId="7639032C" w14:textId="46707786" w:rsidR="00533FDD" w:rsidRPr="001332AC" w:rsidRDefault="00533FDD" w:rsidP="001469CF">
      <w:pPr>
        <w:tabs>
          <w:tab w:val="left" w:pos="1134"/>
        </w:tabs>
        <w:ind w:firstLine="851"/>
        <w:jc w:val="both"/>
        <w:rPr>
          <w:b/>
          <w:bCs/>
          <w:sz w:val="28"/>
          <w:szCs w:val="28"/>
          <w:lang w:val="kk-KZ"/>
        </w:rPr>
      </w:pPr>
      <w:r w:rsidRPr="001332AC">
        <w:rPr>
          <w:b/>
          <w:bCs/>
          <w:sz w:val="28"/>
          <w:szCs w:val="28"/>
          <w:lang w:val="kk-KZ"/>
        </w:rPr>
        <w:t>Зерттеу</w:t>
      </w:r>
      <w:r w:rsidR="00B54AA3" w:rsidRPr="001332AC">
        <w:rPr>
          <w:b/>
          <w:bCs/>
          <w:sz w:val="28"/>
          <w:szCs w:val="28"/>
          <w:lang w:val="kk-KZ"/>
        </w:rPr>
        <w:t>дің міндеттері</w:t>
      </w:r>
      <w:r w:rsidR="001332AC" w:rsidRPr="001332AC">
        <w:rPr>
          <w:b/>
          <w:bCs/>
          <w:sz w:val="28"/>
          <w:szCs w:val="28"/>
          <w:lang w:val="kk-KZ"/>
        </w:rPr>
        <w:t>:</w:t>
      </w:r>
    </w:p>
    <w:p w14:paraId="78C1A2EA" w14:textId="4988D13B" w:rsidR="001332AC" w:rsidRDefault="001332AC" w:rsidP="001469CF">
      <w:pPr>
        <w:pStyle w:val="a3"/>
        <w:numPr>
          <w:ilvl w:val="0"/>
          <w:numId w:val="23"/>
        </w:numPr>
        <w:tabs>
          <w:tab w:val="left" w:pos="1134"/>
        </w:tabs>
        <w:ind w:left="0" w:firstLine="851"/>
        <w:jc w:val="both"/>
        <w:rPr>
          <w:sz w:val="28"/>
          <w:szCs w:val="28"/>
          <w:lang w:val="kk-KZ"/>
        </w:rPr>
      </w:pPr>
      <w:r>
        <w:rPr>
          <w:sz w:val="28"/>
          <w:szCs w:val="28"/>
          <w:lang w:val="kk-KZ"/>
        </w:rPr>
        <w:t>Стохастикалық теңдеулерді шешудің ақырлы элементті әдістерін құрудың қолданыстағы тәсілдерін талдау;</w:t>
      </w:r>
    </w:p>
    <w:p w14:paraId="5AF452B3" w14:textId="01BF6563" w:rsidR="001332AC" w:rsidRDefault="001332AC" w:rsidP="001469CF">
      <w:pPr>
        <w:pStyle w:val="a3"/>
        <w:numPr>
          <w:ilvl w:val="0"/>
          <w:numId w:val="23"/>
        </w:numPr>
        <w:tabs>
          <w:tab w:val="left" w:pos="1134"/>
        </w:tabs>
        <w:ind w:left="0" w:firstLine="851"/>
        <w:jc w:val="both"/>
        <w:rPr>
          <w:sz w:val="28"/>
          <w:szCs w:val="28"/>
          <w:lang w:val="kk-KZ"/>
        </w:rPr>
      </w:pPr>
      <w:r>
        <w:rPr>
          <w:sz w:val="28"/>
          <w:szCs w:val="28"/>
          <w:lang w:val="kk-KZ"/>
        </w:rPr>
        <w:t>Стокс</w:t>
      </w:r>
      <w:r w:rsidRPr="008A1991">
        <w:rPr>
          <w:sz w:val="28"/>
          <w:szCs w:val="28"/>
          <w:lang w:val="kk-KZ"/>
        </w:rPr>
        <w:t>-</w:t>
      </w:r>
      <w:r>
        <w:rPr>
          <w:sz w:val="28"/>
          <w:szCs w:val="28"/>
          <w:lang w:val="kk-KZ"/>
        </w:rPr>
        <w:t>Дарсидың бөлшек ретті туындылы стохастикалық теңдеулері үшін қойылған бастапқы шекаралық есептерді шешудің стохастикалық ақырлы элементті әдістерін құру;</w:t>
      </w:r>
    </w:p>
    <w:p w14:paraId="7FFB78B8" w14:textId="0D405E3C" w:rsidR="001332AC" w:rsidRDefault="001332AC" w:rsidP="001469CF">
      <w:pPr>
        <w:pStyle w:val="a3"/>
        <w:numPr>
          <w:ilvl w:val="0"/>
          <w:numId w:val="23"/>
        </w:numPr>
        <w:tabs>
          <w:tab w:val="left" w:pos="1134"/>
        </w:tabs>
        <w:ind w:left="0" w:firstLine="851"/>
        <w:jc w:val="both"/>
        <w:rPr>
          <w:sz w:val="28"/>
          <w:szCs w:val="28"/>
          <w:lang w:val="kk-KZ"/>
        </w:rPr>
      </w:pPr>
      <w:r>
        <w:rPr>
          <w:sz w:val="28"/>
          <w:szCs w:val="28"/>
          <w:lang w:val="kk-KZ"/>
        </w:rPr>
        <w:t>Дискретті шешімнің бар болуын және жалғыздығын зерттеу;</w:t>
      </w:r>
    </w:p>
    <w:p w14:paraId="2918FADC" w14:textId="0FA7BDA7" w:rsidR="001332AC" w:rsidRDefault="0093645B" w:rsidP="001469CF">
      <w:pPr>
        <w:pStyle w:val="a3"/>
        <w:numPr>
          <w:ilvl w:val="0"/>
          <w:numId w:val="23"/>
        </w:numPr>
        <w:tabs>
          <w:tab w:val="left" w:pos="1134"/>
        </w:tabs>
        <w:ind w:left="0" w:firstLine="851"/>
        <w:jc w:val="both"/>
        <w:rPr>
          <w:sz w:val="28"/>
          <w:szCs w:val="28"/>
          <w:lang w:val="kk-KZ"/>
        </w:rPr>
      </w:pPr>
      <w:r>
        <w:rPr>
          <w:sz w:val="28"/>
          <w:szCs w:val="28"/>
          <w:lang w:val="kk-KZ"/>
        </w:rPr>
        <w:t>Уақыт</w:t>
      </w:r>
      <w:r w:rsidR="001332AC">
        <w:rPr>
          <w:sz w:val="28"/>
          <w:szCs w:val="28"/>
          <w:lang w:val="kk-KZ"/>
        </w:rPr>
        <w:t xml:space="preserve"> бойынша жартылай дискретті сұлба үшін қателікті зерттеу;</w:t>
      </w:r>
    </w:p>
    <w:p w14:paraId="4748581B" w14:textId="23FE0592" w:rsidR="001332AC" w:rsidRDefault="001332AC" w:rsidP="001469CF">
      <w:pPr>
        <w:pStyle w:val="a3"/>
        <w:numPr>
          <w:ilvl w:val="0"/>
          <w:numId w:val="23"/>
        </w:numPr>
        <w:tabs>
          <w:tab w:val="left" w:pos="1134"/>
        </w:tabs>
        <w:ind w:left="0" w:firstLine="851"/>
        <w:jc w:val="both"/>
        <w:rPr>
          <w:sz w:val="28"/>
          <w:szCs w:val="28"/>
          <w:lang w:val="kk-KZ"/>
        </w:rPr>
      </w:pPr>
      <w:r>
        <w:rPr>
          <w:sz w:val="28"/>
          <w:szCs w:val="28"/>
          <w:lang w:val="kk-KZ"/>
        </w:rPr>
        <w:t>Толық дискретті сұлба үшін қателік бағалауларын алу;</w:t>
      </w:r>
    </w:p>
    <w:p w14:paraId="249F5304" w14:textId="594D31E1" w:rsidR="001332AC" w:rsidRDefault="001332AC" w:rsidP="001469CF">
      <w:pPr>
        <w:pStyle w:val="a3"/>
        <w:numPr>
          <w:ilvl w:val="0"/>
          <w:numId w:val="23"/>
        </w:numPr>
        <w:tabs>
          <w:tab w:val="left" w:pos="1134"/>
        </w:tabs>
        <w:ind w:left="0" w:firstLine="851"/>
        <w:jc w:val="both"/>
        <w:rPr>
          <w:sz w:val="28"/>
          <w:szCs w:val="28"/>
          <w:lang w:val="kk-KZ"/>
        </w:rPr>
      </w:pPr>
      <w:r>
        <w:rPr>
          <w:sz w:val="28"/>
          <w:szCs w:val="28"/>
          <w:lang w:val="kk-KZ"/>
        </w:rPr>
        <w:t>Толық дискретті сұлбаны жүзеге асыру және оның жинақтылық ретін тексеру</w:t>
      </w:r>
      <w:r w:rsidR="0062064E">
        <w:rPr>
          <w:sz w:val="28"/>
          <w:szCs w:val="28"/>
          <w:lang w:val="kk-KZ"/>
        </w:rPr>
        <w:t>;</w:t>
      </w:r>
    </w:p>
    <w:p w14:paraId="52D2061B" w14:textId="3BA6CDA7" w:rsidR="001332AC" w:rsidRPr="001332AC" w:rsidRDefault="001332AC" w:rsidP="001469CF">
      <w:pPr>
        <w:pStyle w:val="a3"/>
        <w:numPr>
          <w:ilvl w:val="0"/>
          <w:numId w:val="23"/>
        </w:numPr>
        <w:tabs>
          <w:tab w:val="left" w:pos="1134"/>
        </w:tabs>
        <w:ind w:left="0" w:firstLine="851"/>
        <w:jc w:val="both"/>
        <w:rPr>
          <w:sz w:val="28"/>
          <w:szCs w:val="28"/>
          <w:lang w:val="kk-KZ"/>
        </w:rPr>
      </w:pPr>
      <w:r>
        <w:rPr>
          <w:sz w:val="28"/>
          <w:szCs w:val="28"/>
          <w:lang w:val="kk-KZ"/>
        </w:rPr>
        <w:t>Стокс</w:t>
      </w:r>
      <w:r w:rsidRPr="008A1991">
        <w:rPr>
          <w:sz w:val="28"/>
          <w:szCs w:val="28"/>
          <w:lang w:val="kk-KZ"/>
        </w:rPr>
        <w:t>-</w:t>
      </w:r>
      <w:r>
        <w:rPr>
          <w:sz w:val="28"/>
          <w:szCs w:val="28"/>
          <w:lang w:val="kk-KZ"/>
        </w:rPr>
        <w:t>Дарсидың бөлшек ретті туындылы стохастикалық теңдеулері үшін қойылған бастапқы шекаралық есептерді шешуге арналған коллокация әдістерін теориялық зерттеу.</w:t>
      </w:r>
    </w:p>
    <w:p w14:paraId="75B0CF33" w14:textId="43D18383" w:rsidR="00533FDD" w:rsidRDefault="00533FDD" w:rsidP="00AB2354">
      <w:pPr>
        <w:ind w:firstLine="851"/>
        <w:jc w:val="both"/>
        <w:rPr>
          <w:sz w:val="28"/>
          <w:szCs w:val="28"/>
          <w:lang w:val="kk-KZ"/>
        </w:rPr>
      </w:pPr>
      <w:r w:rsidRPr="002A29FB">
        <w:rPr>
          <w:b/>
          <w:bCs/>
          <w:sz w:val="28"/>
          <w:szCs w:val="28"/>
          <w:lang w:val="kk-KZ"/>
        </w:rPr>
        <w:t xml:space="preserve">Зерттеу </w:t>
      </w:r>
      <w:r w:rsidR="00B54AA3" w:rsidRPr="002A29FB">
        <w:rPr>
          <w:b/>
          <w:bCs/>
          <w:sz w:val="28"/>
          <w:szCs w:val="28"/>
          <w:lang w:val="kk-KZ"/>
        </w:rPr>
        <w:t>нысаны</w:t>
      </w:r>
      <w:r w:rsidR="002A29FB" w:rsidRPr="002A29FB">
        <w:rPr>
          <w:b/>
          <w:bCs/>
          <w:sz w:val="28"/>
          <w:szCs w:val="28"/>
          <w:lang w:val="kk-KZ"/>
        </w:rPr>
        <w:t>.</w:t>
      </w:r>
      <w:r w:rsidR="002A29FB">
        <w:rPr>
          <w:sz w:val="28"/>
          <w:szCs w:val="28"/>
          <w:lang w:val="kk-KZ"/>
        </w:rPr>
        <w:t xml:space="preserve"> Күрделі кеуекті ортадағы сұйықтықтың қозғалысын сипаттайтын теңдеулердің бөлшек ретті туындылы стохастикалық жалпылауы үшін қойылған бастапқы шекаралық есеп.</w:t>
      </w:r>
    </w:p>
    <w:p w14:paraId="74DEB50A" w14:textId="74ADE41F" w:rsidR="00533FDD" w:rsidRPr="002A29FB" w:rsidRDefault="00533FDD" w:rsidP="00AB2354">
      <w:pPr>
        <w:ind w:firstLine="851"/>
        <w:jc w:val="both"/>
        <w:rPr>
          <w:sz w:val="28"/>
          <w:szCs w:val="28"/>
          <w:lang w:val="kk-KZ"/>
        </w:rPr>
      </w:pPr>
      <w:r w:rsidRPr="002A29FB">
        <w:rPr>
          <w:b/>
          <w:bCs/>
          <w:sz w:val="28"/>
          <w:szCs w:val="28"/>
          <w:lang w:val="kk-KZ"/>
        </w:rPr>
        <w:lastRenderedPageBreak/>
        <w:t>Зерттеу пәні.</w:t>
      </w:r>
      <w:r w:rsidR="002A29FB">
        <w:rPr>
          <w:sz w:val="28"/>
          <w:szCs w:val="28"/>
          <w:lang w:val="kk-KZ"/>
        </w:rPr>
        <w:t xml:space="preserve"> Стокс</w:t>
      </w:r>
      <w:r w:rsidR="002A29FB" w:rsidRPr="008A1991">
        <w:rPr>
          <w:sz w:val="28"/>
          <w:szCs w:val="28"/>
          <w:lang w:val="kk-KZ"/>
        </w:rPr>
        <w:t>-</w:t>
      </w:r>
      <w:r w:rsidR="002A29FB">
        <w:rPr>
          <w:sz w:val="28"/>
          <w:szCs w:val="28"/>
          <w:lang w:val="kk-KZ"/>
        </w:rPr>
        <w:t>Дарси теңдеулерінің бөлшек ретті туындылы стохастикалық жалпылауы үшін қойылған бастапқы шекаралық есепті шешудің стохастикалық ақырлы элементті әдістерінің қасиеттері.</w:t>
      </w:r>
    </w:p>
    <w:p w14:paraId="15F68546" w14:textId="15D2AEB6" w:rsidR="00CC7437" w:rsidRPr="006739FB" w:rsidRDefault="00533FDD" w:rsidP="00AB2354">
      <w:pPr>
        <w:ind w:firstLine="851"/>
        <w:jc w:val="both"/>
        <w:rPr>
          <w:sz w:val="28"/>
          <w:szCs w:val="28"/>
          <w:lang w:val="kk-KZ"/>
        </w:rPr>
      </w:pPr>
      <w:r w:rsidRPr="00CC7437">
        <w:rPr>
          <w:b/>
          <w:bCs/>
          <w:sz w:val="28"/>
          <w:szCs w:val="28"/>
          <w:lang w:val="kk-KZ"/>
        </w:rPr>
        <w:t>Зерттеу әдістері.</w:t>
      </w:r>
      <w:r w:rsidR="007E08F5">
        <w:rPr>
          <w:b/>
          <w:bCs/>
          <w:sz w:val="28"/>
          <w:szCs w:val="28"/>
          <w:lang w:val="kk-KZ"/>
        </w:rPr>
        <w:t xml:space="preserve"> </w:t>
      </w:r>
      <w:r w:rsidR="007E08F5">
        <w:rPr>
          <w:sz w:val="28"/>
          <w:szCs w:val="28"/>
          <w:lang w:val="kk-KZ"/>
        </w:rPr>
        <w:t>Стокс</w:t>
      </w:r>
      <w:r w:rsidR="007E08F5" w:rsidRPr="008A1991">
        <w:rPr>
          <w:sz w:val="28"/>
          <w:szCs w:val="28"/>
          <w:lang w:val="kk-KZ"/>
        </w:rPr>
        <w:t>-</w:t>
      </w:r>
      <w:r w:rsidR="007E08F5">
        <w:rPr>
          <w:sz w:val="28"/>
          <w:szCs w:val="28"/>
          <w:lang w:val="kk-KZ"/>
        </w:rPr>
        <w:t xml:space="preserve">Дарсидің стохастикалық моделін жүзеге асырудың бірнеше тәсілі белгілі: масштабты әдістер, тербеліс әдістері, тұрақтандырылған аралас әдіс, стохастикалық коллокация әдісі, аймақты бөлшектеу әдісі, </w:t>
      </w:r>
      <w:r w:rsidR="006739FB">
        <w:rPr>
          <w:sz w:val="28"/>
          <w:szCs w:val="28"/>
          <w:lang w:val="kk-KZ"/>
        </w:rPr>
        <w:t>интерациялық әдістер, белгісіздікті сандық бағалау алгоримдері, жүйені ішкі есептерге бөлу әдістері. Зерттеуде априорлық бағалау әдісі, функционалды талдау әдістері, дербес туынд</w:t>
      </w:r>
      <w:r w:rsidR="006539AA">
        <w:rPr>
          <w:sz w:val="28"/>
          <w:szCs w:val="28"/>
          <w:lang w:val="kk-KZ"/>
        </w:rPr>
        <w:t>ы</w:t>
      </w:r>
      <w:r w:rsidR="006739FB">
        <w:rPr>
          <w:sz w:val="28"/>
          <w:szCs w:val="28"/>
          <w:lang w:val="kk-KZ"/>
        </w:rPr>
        <w:t>лы дифференциалдық теңдеулер теориясының әдістері, өріс теориясы және векторлық талдау әдістері, ақырлы элементтер теориясының әдістері, есептеу тәж</w:t>
      </w:r>
      <w:r w:rsidR="004E472E">
        <w:rPr>
          <w:sz w:val="28"/>
          <w:szCs w:val="28"/>
          <w:lang w:val="kk-KZ"/>
        </w:rPr>
        <w:t>і</w:t>
      </w:r>
      <w:r w:rsidR="006739FB">
        <w:rPr>
          <w:sz w:val="28"/>
          <w:szCs w:val="28"/>
          <w:lang w:val="kk-KZ"/>
        </w:rPr>
        <w:t>рибесі әдісі қолданылды.</w:t>
      </w:r>
    </w:p>
    <w:p w14:paraId="36E8BB7D" w14:textId="720D346A" w:rsidR="00CC7437" w:rsidRPr="006739FB" w:rsidRDefault="00533FDD" w:rsidP="00AB2354">
      <w:pPr>
        <w:ind w:firstLine="851"/>
        <w:contextualSpacing/>
        <w:jc w:val="both"/>
        <w:rPr>
          <w:bCs/>
          <w:sz w:val="28"/>
          <w:szCs w:val="28"/>
          <w:lang w:val="kk-KZ"/>
        </w:rPr>
      </w:pPr>
      <w:r w:rsidRPr="00CC7437">
        <w:rPr>
          <w:b/>
          <w:bCs/>
          <w:sz w:val="28"/>
          <w:szCs w:val="28"/>
          <w:lang w:val="kk-KZ"/>
        </w:rPr>
        <w:t>Зерттеудің теориялық және практикалық маңызы.</w:t>
      </w:r>
      <w:r w:rsidR="00CC7437">
        <w:rPr>
          <w:b/>
          <w:bCs/>
          <w:sz w:val="28"/>
          <w:szCs w:val="28"/>
          <w:lang w:val="kk-KZ"/>
        </w:rPr>
        <w:t xml:space="preserve"> </w:t>
      </w:r>
      <w:r w:rsidR="00CC7437" w:rsidRPr="006739FB">
        <w:rPr>
          <w:sz w:val="28"/>
          <w:szCs w:val="28"/>
          <w:lang w:val="kk-KZ"/>
        </w:rPr>
        <w:t>Бөлшек</w:t>
      </w:r>
      <w:r w:rsidR="006539AA">
        <w:rPr>
          <w:sz w:val="28"/>
          <w:szCs w:val="28"/>
          <w:lang w:val="kk-KZ"/>
        </w:rPr>
        <w:t xml:space="preserve"> ретті туындыны</w:t>
      </w:r>
      <w:r w:rsidR="00CC7437" w:rsidRPr="006739FB">
        <w:rPr>
          <w:sz w:val="28"/>
          <w:szCs w:val="28"/>
          <w:lang w:val="kk-KZ"/>
        </w:rPr>
        <w:t xml:space="preserve"> есептеуді қолдана отырып кеуеті орта қасиеттерінің ұзақ мерзімді өзгерістерін ескеретін Дарсидің стохастикалық моделін одан әрі жалпылау және бұл модельді жүзеге асырудың стохастикалық ақырлы элементті әдістерін құру. Зерттеудің практикалық</w:t>
      </w:r>
      <w:r w:rsidR="00C54478">
        <w:rPr>
          <w:sz w:val="28"/>
          <w:szCs w:val="28"/>
          <w:lang w:val="kk-KZ"/>
        </w:rPr>
        <w:t xml:space="preserve"> маңыздылығы</w:t>
      </w:r>
      <w:r w:rsidR="00CC7437" w:rsidRPr="006739FB">
        <w:rPr>
          <w:sz w:val="28"/>
          <w:szCs w:val="28"/>
          <w:lang w:val="kk-KZ"/>
        </w:rPr>
        <w:t xml:space="preserve"> </w:t>
      </w:r>
      <w:r w:rsidR="00CC7437" w:rsidRPr="006739FB">
        <w:rPr>
          <w:bCs/>
          <w:sz w:val="28"/>
          <w:szCs w:val="28"/>
          <w:lang w:val="kk-KZ"/>
        </w:rPr>
        <w:t xml:space="preserve">есептің дискретті шешімінің бар болуы мен жалғыздығы мәселелерін зерттеуде, </w:t>
      </w:r>
      <w:r w:rsidR="00C54478">
        <w:rPr>
          <w:bCs/>
          <w:sz w:val="28"/>
          <w:szCs w:val="28"/>
          <w:lang w:val="kk-KZ"/>
        </w:rPr>
        <w:t xml:space="preserve">уақыт </w:t>
      </w:r>
      <w:r w:rsidR="00CC7437" w:rsidRPr="006739FB">
        <w:rPr>
          <w:bCs/>
          <w:sz w:val="28"/>
          <w:szCs w:val="28"/>
          <w:lang w:val="kk-KZ"/>
        </w:rPr>
        <w:t>бойынша жартылай дискретті сұлбасы үшін априорлық қателік бағалауларын, толық дискретті сұлба үшін қателік бағалауларын алуда жатыр.</w:t>
      </w:r>
    </w:p>
    <w:p w14:paraId="2B145E4C" w14:textId="3206A1BD" w:rsidR="00533FDD" w:rsidRPr="006739FB" w:rsidRDefault="00533FDD" w:rsidP="00AB2354">
      <w:pPr>
        <w:ind w:firstLine="851"/>
        <w:jc w:val="both"/>
        <w:rPr>
          <w:sz w:val="28"/>
          <w:szCs w:val="28"/>
          <w:lang w:val="kk-KZ"/>
        </w:rPr>
      </w:pPr>
      <w:r w:rsidRPr="006739FB">
        <w:rPr>
          <w:b/>
          <w:bCs/>
          <w:sz w:val="28"/>
          <w:szCs w:val="28"/>
          <w:lang w:val="kk-KZ"/>
        </w:rPr>
        <w:t>Қорғауға ұсыныл</w:t>
      </w:r>
      <w:r w:rsidR="00B54AA3" w:rsidRPr="006739FB">
        <w:rPr>
          <w:b/>
          <w:bCs/>
          <w:sz w:val="28"/>
          <w:szCs w:val="28"/>
          <w:lang w:val="kk-KZ"/>
        </w:rPr>
        <w:t>атын қағидалар</w:t>
      </w:r>
      <w:r w:rsidR="00EA432A">
        <w:rPr>
          <w:sz w:val="28"/>
          <w:szCs w:val="28"/>
          <w:lang w:val="kk-KZ"/>
        </w:rPr>
        <w:t>:</w:t>
      </w:r>
    </w:p>
    <w:p w14:paraId="1E9FE7C6" w14:textId="2D0B6307" w:rsidR="00CC7437" w:rsidRDefault="00DB5BC8" w:rsidP="001469CF">
      <w:pPr>
        <w:pStyle w:val="a3"/>
        <w:numPr>
          <w:ilvl w:val="0"/>
          <w:numId w:val="24"/>
        </w:numPr>
        <w:tabs>
          <w:tab w:val="left" w:pos="1134"/>
        </w:tabs>
        <w:ind w:left="0" w:firstLine="851"/>
        <w:jc w:val="both"/>
        <w:rPr>
          <w:sz w:val="28"/>
          <w:szCs w:val="28"/>
          <w:lang w:val="kk-KZ"/>
        </w:rPr>
      </w:pPr>
      <w:r>
        <w:rPr>
          <w:sz w:val="28"/>
          <w:szCs w:val="28"/>
          <w:lang w:val="kk-KZ"/>
        </w:rPr>
        <w:t>Стохастикалық Стокс</w:t>
      </w:r>
      <w:r w:rsidRPr="008A1991">
        <w:rPr>
          <w:sz w:val="28"/>
          <w:szCs w:val="28"/>
          <w:lang w:val="kk-KZ"/>
        </w:rPr>
        <w:t>-</w:t>
      </w:r>
      <w:r>
        <w:rPr>
          <w:sz w:val="28"/>
          <w:szCs w:val="28"/>
          <w:lang w:val="kk-KZ"/>
        </w:rPr>
        <w:t>Дарси моделінің  бөлшек ретті туындылы жалпылауы алынды;</w:t>
      </w:r>
    </w:p>
    <w:p w14:paraId="4C9C4969" w14:textId="2902286E" w:rsidR="00DB5BC8" w:rsidRDefault="00DB5BC8" w:rsidP="001469CF">
      <w:pPr>
        <w:pStyle w:val="a3"/>
        <w:numPr>
          <w:ilvl w:val="0"/>
          <w:numId w:val="24"/>
        </w:numPr>
        <w:tabs>
          <w:tab w:val="left" w:pos="1134"/>
        </w:tabs>
        <w:ind w:left="0" w:firstLine="851"/>
        <w:jc w:val="both"/>
        <w:rPr>
          <w:sz w:val="28"/>
          <w:szCs w:val="28"/>
          <w:lang w:val="kk-KZ"/>
        </w:rPr>
      </w:pPr>
      <w:r w:rsidRPr="00DB5BC8">
        <w:rPr>
          <w:sz w:val="28"/>
          <w:szCs w:val="28"/>
          <w:lang w:val="kk-KZ"/>
        </w:rPr>
        <w:t>Бөлшек ретті туындылы стохастикалық Стокс</w:t>
      </w:r>
      <w:r w:rsidRPr="008A1991">
        <w:rPr>
          <w:sz w:val="28"/>
          <w:szCs w:val="28"/>
          <w:lang w:val="kk-KZ"/>
        </w:rPr>
        <w:t>-Д</w:t>
      </w:r>
      <w:r w:rsidRPr="00DB5BC8">
        <w:rPr>
          <w:sz w:val="28"/>
          <w:szCs w:val="28"/>
          <w:lang w:val="kk-KZ"/>
        </w:rPr>
        <w:t xml:space="preserve">арси моделі </w:t>
      </w:r>
      <w:r w:rsidR="005B442B">
        <w:rPr>
          <w:sz w:val="28"/>
          <w:szCs w:val="28"/>
          <w:lang w:val="kk-KZ"/>
        </w:rPr>
        <w:t>жинақтылық</w:t>
      </w:r>
      <w:r w:rsidR="002B154D">
        <w:rPr>
          <w:sz w:val="28"/>
          <w:szCs w:val="28"/>
          <w:lang w:val="kk-KZ"/>
        </w:rPr>
        <w:t>қа</w:t>
      </w:r>
      <w:r w:rsidR="005B442B">
        <w:rPr>
          <w:sz w:val="28"/>
          <w:szCs w:val="28"/>
          <w:lang w:val="kk-KZ"/>
        </w:rPr>
        <w:t xml:space="preserve"> ж</w:t>
      </w:r>
      <w:r w:rsidR="002B154D">
        <w:rPr>
          <w:sz w:val="28"/>
          <w:szCs w:val="28"/>
          <w:lang w:val="kk-KZ"/>
        </w:rPr>
        <w:t>ә</w:t>
      </w:r>
      <w:r w:rsidR="005B442B">
        <w:rPr>
          <w:sz w:val="28"/>
          <w:szCs w:val="28"/>
          <w:lang w:val="kk-KZ"/>
        </w:rPr>
        <w:t>не орнықтылыққа зерттелді;</w:t>
      </w:r>
    </w:p>
    <w:p w14:paraId="1C1DDDB9" w14:textId="72085CEC" w:rsidR="00DB5BC8" w:rsidRPr="006739FB" w:rsidRDefault="00DB5BC8" w:rsidP="001469CF">
      <w:pPr>
        <w:pStyle w:val="a3"/>
        <w:numPr>
          <w:ilvl w:val="0"/>
          <w:numId w:val="24"/>
        </w:numPr>
        <w:tabs>
          <w:tab w:val="left" w:pos="1134"/>
        </w:tabs>
        <w:ind w:left="0" w:firstLine="851"/>
        <w:jc w:val="both"/>
        <w:rPr>
          <w:b/>
          <w:bCs/>
          <w:sz w:val="28"/>
          <w:szCs w:val="28"/>
          <w:lang w:val="kk-KZ"/>
        </w:rPr>
      </w:pPr>
      <w:r w:rsidRPr="00DB5BC8">
        <w:rPr>
          <w:sz w:val="28"/>
          <w:szCs w:val="28"/>
          <w:lang w:val="kk-KZ"/>
        </w:rPr>
        <w:t>Бөлшек ретті туындылы стохастикалық Стокс</w:t>
      </w:r>
      <w:r w:rsidRPr="008A1991">
        <w:rPr>
          <w:sz w:val="28"/>
          <w:szCs w:val="28"/>
          <w:lang w:val="kk-KZ"/>
        </w:rPr>
        <w:t>-Д</w:t>
      </w:r>
      <w:r w:rsidRPr="00DB5BC8">
        <w:rPr>
          <w:sz w:val="28"/>
          <w:szCs w:val="28"/>
          <w:lang w:val="kk-KZ"/>
        </w:rPr>
        <w:t xml:space="preserve">арси моделі </w:t>
      </w:r>
      <w:r>
        <w:rPr>
          <w:sz w:val="28"/>
          <w:szCs w:val="28"/>
          <w:lang w:val="kk-KZ"/>
        </w:rPr>
        <w:t xml:space="preserve">үшін </w:t>
      </w:r>
      <w:r w:rsidRPr="006739FB">
        <w:rPr>
          <w:sz w:val="28"/>
          <w:szCs w:val="28"/>
          <w:lang w:val="kk-KZ"/>
        </w:rPr>
        <w:t>стохастикалық ақырлы элементтер әдістері құрылды</w:t>
      </w:r>
      <w:r>
        <w:rPr>
          <w:sz w:val="28"/>
          <w:szCs w:val="28"/>
          <w:lang w:val="kk-KZ"/>
        </w:rPr>
        <w:t>;</w:t>
      </w:r>
    </w:p>
    <w:p w14:paraId="4B8EDAED" w14:textId="31099BAA" w:rsidR="001C7110" w:rsidRPr="0025091B" w:rsidRDefault="00DB5BC8" w:rsidP="0025091B">
      <w:pPr>
        <w:pStyle w:val="a3"/>
        <w:numPr>
          <w:ilvl w:val="0"/>
          <w:numId w:val="24"/>
        </w:numPr>
        <w:tabs>
          <w:tab w:val="left" w:pos="1134"/>
        </w:tabs>
        <w:ind w:left="0" w:firstLine="851"/>
        <w:jc w:val="both"/>
        <w:rPr>
          <w:sz w:val="28"/>
          <w:szCs w:val="28"/>
          <w:lang w:val="kk-KZ"/>
        </w:rPr>
      </w:pPr>
      <w:r w:rsidRPr="00DB5BC8">
        <w:rPr>
          <w:sz w:val="28"/>
          <w:szCs w:val="28"/>
          <w:lang w:val="kk-KZ"/>
        </w:rPr>
        <w:t>Бөлшек ретті туындылы стохастикалық Стокс</w:t>
      </w:r>
      <w:r w:rsidRPr="008A1991">
        <w:rPr>
          <w:sz w:val="28"/>
          <w:szCs w:val="28"/>
          <w:lang w:val="kk-KZ"/>
        </w:rPr>
        <w:t>-Д</w:t>
      </w:r>
      <w:r w:rsidRPr="00DB5BC8">
        <w:rPr>
          <w:sz w:val="28"/>
          <w:szCs w:val="28"/>
          <w:lang w:val="kk-KZ"/>
        </w:rPr>
        <w:t>арси моделі</w:t>
      </w:r>
      <w:r>
        <w:rPr>
          <w:sz w:val="28"/>
          <w:szCs w:val="28"/>
          <w:lang w:val="kk-KZ"/>
        </w:rPr>
        <w:t xml:space="preserve"> үшін стохасикалық  сирек торлы коллокация  әдісі құрылды.</w:t>
      </w:r>
    </w:p>
    <w:p w14:paraId="273D4817" w14:textId="0AB48CEB" w:rsidR="006739FB" w:rsidRDefault="00E34619" w:rsidP="00AB2354">
      <w:pPr>
        <w:ind w:firstLine="851"/>
        <w:jc w:val="both"/>
        <w:rPr>
          <w:b/>
          <w:bCs/>
          <w:sz w:val="28"/>
          <w:szCs w:val="28"/>
          <w:lang w:val="kk-KZ"/>
        </w:rPr>
      </w:pPr>
      <w:r w:rsidRPr="00E34619">
        <w:rPr>
          <w:b/>
          <w:bCs/>
          <w:sz w:val="28"/>
          <w:szCs w:val="28"/>
          <w:lang w:val="kk-KZ"/>
        </w:rPr>
        <w:t>Жұмыстың ғылыми жаңалығы.</w:t>
      </w:r>
    </w:p>
    <w:p w14:paraId="7650AADD" w14:textId="7188DC36" w:rsidR="00FB26D4" w:rsidRPr="008A1991" w:rsidRDefault="005B442B" w:rsidP="00AB2354">
      <w:pPr>
        <w:ind w:firstLine="851"/>
        <w:jc w:val="both"/>
        <w:rPr>
          <w:sz w:val="28"/>
          <w:szCs w:val="28"/>
          <w:lang w:val="kk-KZ"/>
        </w:rPr>
      </w:pPr>
      <w:r w:rsidRPr="005B442B">
        <w:rPr>
          <w:sz w:val="28"/>
          <w:szCs w:val="28"/>
          <w:lang w:val="kk-KZ"/>
        </w:rPr>
        <w:t>Дис</w:t>
      </w:r>
      <w:r w:rsidR="004E472E">
        <w:rPr>
          <w:sz w:val="28"/>
          <w:szCs w:val="28"/>
          <w:lang w:val="kk-KZ"/>
        </w:rPr>
        <w:t>с</w:t>
      </w:r>
      <w:r w:rsidRPr="005B442B">
        <w:rPr>
          <w:sz w:val="28"/>
          <w:szCs w:val="28"/>
          <w:lang w:val="kk-KZ"/>
        </w:rPr>
        <w:t>ер</w:t>
      </w:r>
      <w:r w:rsidR="004E472E">
        <w:rPr>
          <w:sz w:val="28"/>
          <w:szCs w:val="28"/>
          <w:lang w:val="kk-KZ"/>
        </w:rPr>
        <w:t>та</w:t>
      </w:r>
      <w:r w:rsidRPr="005B442B">
        <w:rPr>
          <w:sz w:val="28"/>
          <w:szCs w:val="28"/>
          <w:lang w:val="kk-KZ"/>
        </w:rPr>
        <w:t>цияның</w:t>
      </w:r>
      <w:r w:rsidRPr="008A1991">
        <w:rPr>
          <w:sz w:val="28"/>
          <w:szCs w:val="28"/>
          <w:lang w:val="kk-KZ"/>
        </w:rPr>
        <w:t xml:space="preserve"> </w:t>
      </w:r>
      <w:r w:rsidRPr="005B442B">
        <w:rPr>
          <w:sz w:val="28"/>
          <w:szCs w:val="28"/>
          <w:lang w:val="kk-KZ"/>
        </w:rPr>
        <w:t xml:space="preserve"> бірінші</w:t>
      </w:r>
      <w:r w:rsidRPr="008A1991">
        <w:rPr>
          <w:sz w:val="28"/>
          <w:szCs w:val="28"/>
          <w:lang w:val="kk-KZ"/>
        </w:rPr>
        <w:t xml:space="preserve"> </w:t>
      </w:r>
      <w:r w:rsidRPr="00FB26D4">
        <w:rPr>
          <w:sz w:val="28"/>
          <w:szCs w:val="28"/>
          <w:lang w:val="kk-KZ"/>
        </w:rPr>
        <w:t>ғылыми жаңалығы</w:t>
      </w:r>
      <w:r w:rsidRPr="005B442B">
        <w:rPr>
          <w:sz w:val="28"/>
          <w:szCs w:val="28"/>
          <w:lang w:val="kk-KZ"/>
        </w:rPr>
        <w:t xml:space="preserve"> </w:t>
      </w:r>
      <w:r w:rsidR="000634AF">
        <w:rPr>
          <w:sz w:val="28"/>
          <w:szCs w:val="28"/>
          <w:lang w:val="kk-KZ"/>
        </w:rPr>
        <w:t>б</w:t>
      </w:r>
      <w:r w:rsidRPr="005B442B">
        <w:rPr>
          <w:sz w:val="28"/>
          <w:szCs w:val="28"/>
          <w:lang w:val="kk-KZ"/>
        </w:rPr>
        <w:t>өлшек ретті туындыны есептеуді қолдана отырып кеуекті орта қасиеттерінің ұзақ мерзімді өзгерістерін ескеретін Стокс</w:t>
      </w:r>
      <w:r w:rsidRPr="008A1991">
        <w:rPr>
          <w:sz w:val="28"/>
          <w:szCs w:val="28"/>
          <w:lang w:val="kk-KZ"/>
        </w:rPr>
        <w:t>-</w:t>
      </w:r>
      <w:r w:rsidRPr="005B442B">
        <w:rPr>
          <w:sz w:val="28"/>
          <w:szCs w:val="28"/>
          <w:lang w:val="kk-KZ"/>
        </w:rPr>
        <w:t>Дарсидың стохастикалық моделінің одан әрі жалпылауы құры</w:t>
      </w:r>
      <w:r w:rsidR="002B154D">
        <w:rPr>
          <w:sz w:val="28"/>
          <w:szCs w:val="28"/>
          <w:lang w:val="kk-KZ"/>
        </w:rPr>
        <w:t>л</w:t>
      </w:r>
      <w:r w:rsidR="00E22B39">
        <w:rPr>
          <w:sz w:val="28"/>
          <w:szCs w:val="28"/>
          <w:lang w:val="kk-KZ"/>
        </w:rPr>
        <w:t>ды</w:t>
      </w:r>
      <w:r w:rsidRPr="005B442B">
        <w:rPr>
          <w:sz w:val="28"/>
          <w:szCs w:val="28"/>
          <w:lang w:val="kk-KZ"/>
        </w:rPr>
        <w:t>.</w:t>
      </w:r>
      <w:r w:rsidR="000634AF">
        <w:rPr>
          <w:sz w:val="28"/>
          <w:szCs w:val="28"/>
          <w:lang w:val="kk-KZ"/>
        </w:rPr>
        <w:t xml:space="preserve"> Стохастикалық Стокс</w:t>
      </w:r>
      <w:r w:rsidR="000634AF" w:rsidRPr="008A1991">
        <w:rPr>
          <w:sz w:val="28"/>
          <w:szCs w:val="28"/>
          <w:lang w:val="kk-KZ"/>
        </w:rPr>
        <w:t>-</w:t>
      </w:r>
      <w:r w:rsidR="000634AF">
        <w:rPr>
          <w:sz w:val="28"/>
          <w:szCs w:val="28"/>
          <w:lang w:val="kk-KZ"/>
        </w:rPr>
        <w:t xml:space="preserve">Дарси </w:t>
      </w:r>
      <w:r>
        <w:rPr>
          <w:sz w:val="28"/>
          <w:szCs w:val="28"/>
          <w:lang w:val="kk-KZ"/>
        </w:rPr>
        <w:t>модел</w:t>
      </w:r>
      <w:r w:rsidR="000634AF">
        <w:rPr>
          <w:sz w:val="28"/>
          <w:szCs w:val="28"/>
          <w:lang w:val="kk-KZ"/>
        </w:rPr>
        <w:t xml:space="preserve">інің бөлшек ретті туындылы </w:t>
      </w:r>
      <w:r>
        <w:rPr>
          <w:sz w:val="28"/>
          <w:szCs w:val="28"/>
          <w:lang w:val="kk-KZ"/>
        </w:rPr>
        <w:t xml:space="preserve"> қойылымының дұрыстығын өз кезегінде алынған теориялық зерттеулер  мен </w:t>
      </w:r>
      <w:r w:rsidR="000634AF">
        <w:rPr>
          <w:sz w:val="28"/>
          <w:szCs w:val="28"/>
          <w:lang w:val="kk-KZ"/>
        </w:rPr>
        <w:t>сандық әдіст</w:t>
      </w:r>
      <w:r w:rsidR="004A6F23">
        <w:rPr>
          <w:sz w:val="28"/>
          <w:szCs w:val="28"/>
          <w:lang w:val="kk-KZ"/>
        </w:rPr>
        <w:t>е</w:t>
      </w:r>
      <w:r w:rsidR="000634AF">
        <w:rPr>
          <w:sz w:val="28"/>
          <w:szCs w:val="28"/>
          <w:lang w:val="kk-KZ"/>
        </w:rPr>
        <w:t>рдің нәтижелерінің бірдей болуы дәлелдейді.</w:t>
      </w:r>
    </w:p>
    <w:p w14:paraId="5E301D24" w14:textId="7B2D8C23" w:rsidR="005B442B" w:rsidRPr="00347027" w:rsidRDefault="000634AF" w:rsidP="00AB2354">
      <w:pPr>
        <w:ind w:firstLine="851"/>
        <w:jc w:val="both"/>
        <w:rPr>
          <w:sz w:val="28"/>
          <w:szCs w:val="28"/>
          <w:lang w:val="kk-KZ"/>
        </w:rPr>
      </w:pPr>
      <w:r w:rsidRPr="00347027">
        <w:rPr>
          <w:sz w:val="28"/>
          <w:szCs w:val="28"/>
          <w:lang w:val="kk-KZ"/>
        </w:rPr>
        <w:t>Дис</w:t>
      </w:r>
      <w:r w:rsidR="004E472E">
        <w:rPr>
          <w:sz w:val="28"/>
          <w:szCs w:val="28"/>
          <w:lang w:val="kk-KZ"/>
        </w:rPr>
        <w:t>с</w:t>
      </w:r>
      <w:r w:rsidRPr="00347027">
        <w:rPr>
          <w:sz w:val="28"/>
          <w:szCs w:val="28"/>
          <w:lang w:val="kk-KZ"/>
        </w:rPr>
        <w:t>ерт</w:t>
      </w:r>
      <w:r w:rsidR="004E472E">
        <w:rPr>
          <w:sz w:val="28"/>
          <w:szCs w:val="28"/>
          <w:lang w:val="kk-KZ"/>
        </w:rPr>
        <w:t>а</w:t>
      </w:r>
      <w:r w:rsidRPr="00347027">
        <w:rPr>
          <w:sz w:val="28"/>
          <w:szCs w:val="28"/>
          <w:lang w:val="kk-KZ"/>
        </w:rPr>
        <w:t>цияның  екінші ғылыми жаңалығы  жаңадан алынған  бөлшек ретті туындылы стохастикалық Стокс-Дарси моделі</w:t>
      </w:r>
      <w:r w:rsidR="00347027">
        <w:rPr>
          <w:sz w:val="28"/>
          <w:szCs w:val="28"/>
          <w:lang w:val="kk-KZ"/>
        </w:rPr>
        <w:t>н</w:t>
      </w:r>
      <w:r w:rsidRPr="00347027">
        <w:rPr>
          <w:sz w:val="28"/>
          <w:szCs w:val="28"/>
          <w:lang w:val="kk-KZ"/>
        </w:rPr>
        <w:t xml:space="preserve"> сандық жүзеге асыру үшін стохастикалық ақ</w:t>
      </w:r>
      <w:r w:rsidR="00347027">
        <w:rPr>
          <w:sz w:val="28"/>
          <w:szCs w:val="28"/>
          <w:lang w:val="kk-KZ"/>
        </w:rPr>
        <w:t>ы</w:t>
      </w:r>
      <w:r w:rsidRPr="00347027">
        <w:rPr>
          <w:sz w:val="28"/>
          <w:szCs w:val="28"/>
          <w:lang w:val="kk-KZ"/>
        </w:rPr>
        <w:t>рлы элементтер әдісі құрылды.</w:t>
      </w:r>
      <w:r w:rsidR="00347027">
        <w:rPr>
          <w:sz w:val="28"/>
          <w:szCs w:val="28"/>
          <w:lang w:val="kk-KZ"/>
        </w:rPr>
        <w:t xml:space="preserve"> Бұл жерде Стокс және Дарси  заңдары үшін алы</w:t>
      </w:r>
      <w:r w:rsidR="002B154D">
        <w:rPr>
          <w:sz w:val="28"/>
          <w:szCs w:val="28"/>
          <w:lang w:val="kk-KZ"/>
        </w:rPr>
        <w:t>н</w:t>
      </w:r>
      <w:r w:rsidR="00347027">
        <w:rPr>
          <w:sz w:val="28"/>
          <w:szCs w:val="28"/>
          <w:lang w:val="kk-KZ"/>
        </w:rPr>
        <w:t>ған бөлшек ретті туындылардың реті әртүрлі.</w:t>
      </w:r>
      <w:r w:rsidRPr="00347027">
        <w:rPr>
          <w:sz w:val="28"/>
          <w:szCs w:val="28"/>
          <w:lang w:val="kk-KZ"/>
        </w:rPr>
        <w:t xml:space="preserve"> С</w:t>
      </w:r>
      <w:r w:rsidR="008A1991">
        <w:rPr>
          <w:sz w:val="28"/>
          <w:szCs w:val="28"/>
          <w:lang w:val="kk-KZ"/>
        </w:rPr>
        <w:t>ұлбалардың</w:t>
      </w:r>
      <w:r w:rsidRPr="00347027">
        <w:rPr>
          <w:sz w:val="28"/>
          <w:szCs w:val="28"/>
          <w:lang w:val="kk-KZ"/>
        </w:rPr>
        <w:t xml:space="preserve"> теориялық жинақтылық реті есептеу эксперименттерімен расталды.</w:t>
      </w:r>
      <w:r w:rsidR="00347027" w:rsidRPr="00347027">
        <w:rPr>
          <w:sz w:val="28"/>
          <w:szCs w:val="28"/>
          <w:lang w:val="kk-KZ"/>
        </w:rPr>
        <w:t xml:space="preserve"> Зерттеу жұмысы бөлшек туындылар мен и</w:t>
      </w:r>
      <w:r w:rsidR="004A6F23">
        <w:rPr>
          <w:sz w:val="28"/>
          <w:szCs w:val="28"/>
          <w:lang w:val="kk-KZ"/>
        </w:rPr>
        <w:t>н</w:t>
      </w:r>
      <w:r w:rsidR="00347027" w:rsidRPr="00347027">
        <w:rPr>
          <w:sz w:val="28"/>
          <w:szCs w:val="28"/>
          <w:lang w:val="kk-KZ"/>
        </w:rPr>
        <w:t xml:space="preserve">тегралдар теориясына, және қолданбалы математика бөліміне </w:t>
      </w:r>
      <w:r w:rsidRPr="00347027">
        <w:rPr>
          <w:sz w:val="28"/>
          <w:szCs w:val="28"/>
          <w:lang w:val="kk-KZ"/>
        </w:rPr>
        <w:t xml:space="preserve">ғылыми үлес қосады және </w:t>
      </w:r>
      <w:r w:rsidR="00347027" w:rsidRPr="00347027">
        <w:rPr>
          <w:sz w:val="28"/>
          <w:szCs w:val="28"/>
          <w:lang w:val="kk-KZ"/>
        </w:rPr>
        <w:t xml:space="preserve"> бөлшек ретті туындыларды басқа</w:t>
      </w:r>
      <w:r w:rsidR="00347027">
        <w:rPr>
          <w:sz w:val="28"/>
          <w:szCs w:val="28"/>
          <w:lang w:val="kk-KZ"/>
        </w:rPr>
        <w:t xml:space="preserve"> </w:t>
      </w:r>
      <w:r w:rsidR="00347027" w:rsidRPr="00347027">
        <w:rPr>
          <w:sz w:val="28"/>
          <w:szCs w:val="28"/>
          <w:lang w:val="kk-KZ"/>
        </w:rPr>
        <w:t xml:space="preserve">да </w:t>
      </w:r>
      <w:r w:rsidR="00347027">
        <w:rPr>
          <w:sz w:val="28"/>
          <w:szCs w:val="28"/>
          <w:lang w:val="kk-KZ"/>
        </w:rPr>
        <w:t>модельдерде</w:t>
      </w:r>
      <w:r w:rsidR="00347027" w:rsidRPr="00347027">
        <w:rPr>
          <w:sz w:val="28"/>
          <w:szCs w:val="28"/>
          <w:lang w:val="kk-KZ"/>
        </w:rPr>
        <w:t xml:space="preserve"> қодануға және олар үшін с</w:t>
      </w:r>
      <w:r w:rsidR="00347027">
        <w:rPr>
          <w:sz w:val="28"/>
          <w:szCs w:val="28"/>
          <w:lang w:val="kk-KZ"/>
        </w:rPr>
        <w:t>а</w:t>
      </w:r>
      <w:r w:rsidR="00347027" w:rsidRPr="00347027">
        <w:rPr>
          <w:sz w:val="28"/>
          <w:szCs w:val="28"/>
          <w:lang w:val="kk-KZ"/>
        </w:rPr>
        <w:t>ндық әдістердің жетілу</w:t>
      </w:r>
      <w:r w:rsidR="00347027">
        <w:rPr>
          <w:sz w:val="28"/>
          <w:szCs w:val="28"/>
          <w:lang w:val="kk-KZ"/>
        </w:rPr>
        <w:t>і</w:t>
      </w:r>
      <w:r w:rsidR="00347027" w:rsidRPr="00347027">
        <w:rPr>
          <w:sz w:val="28"/>
          <w:szCs w:val="28"/>
          <w:lang w:val="kk-KZ"/>
        </w:rPr>
        <w:t xml:space="preserve">не </w:t>
      </w:r>
      <w:r w:rsidRPr="00347027">
        <w:rPr>
          <w:sz w:val="28"/>
          <w:szCs w:val="28"/>
          <w:lang w:val="kk-KZ"/>
        </w:rPr>
        <w:t xml:space="preserve">одан әрі зерттеудің жаңа </w:t>
      </w:r>
      <w:r w:rsidR="00347027" w:rsidRPr="00347027">
        <w:rPr>
          <w:sz w:val="28"/>
          <w:szCs w:val="28"/>
          <w:lang w:val="kk-KZ"/>
        </w:rPr>
        <w:t xml:space="preserve">жолдарын </w:t>
      </w:r>
      <w:r w:rsidRPr="00347027">
        <w:rPr>
          <w:sz w:val="28"/>
          <w:szCs w:val="28"/>
          <w:lang w:val="kk-KZ"/>
        </w:rPr>
        <w:t>ашады.</w:t>
      </w:r>
    </w:p>
    <w:p w14:paraId="0E2A8A74" w14:textId="3D3C5437" w:rsidR="000634AF" w:rsidRPr="00FB26D4" w:rsidRDefault="000634AF" w:rsidP="00AB2354">
      <w:pPr>
        <w:ind w:firstLine="851"/>
        <w:jc w:val="both"/>
        <w:rPr>
          <w:sz w:val="28"/>
          <w:szCs w:val="28"/>
          <w:lang w:val="kk-KZ"/>
        </w:rPr>
      </w:pPr>
      <w:r w:rsidRPr="00FB26D4">
        <w:rPr>
          <w:sz w:val="28"/>
          <w:szCs w:val="28"/>
          <w:lang w:val="kk-KZ"/>
        </w:rPr>
        <w:lastRenderedPageBreak/>
        <w:t>Дис</w:t>
      </w:r>
      <w:r w:rsidR="004E472E">
        <w:rPr>
          <w:sz w:val="28"/>
          <w:szCs w:val="28"/>
          <w:lang w:val="kk-KZ"/>
        </w:rPr>
        <w:t>с</w:t>
      </w:r>
      <w:r w:rsidRPr="00FB26D4">
        <w:rPr>
          <w:sz w:val="28"/>
          <w:szCs w:val="28"/>
          <w:lang w:val="kk-KZ"/>
        </w:rPr>
        <w:t>ерт</w:t>
      </w:r>
      <w:r w:rsidR="004E472E">
        <w:rPr>
          <w:sz w:val="28"/>
          <w:szCs w:val="28"/>
          <w:lang w:val="kk-KZ"/>
        </w:rPr>
        <w:t>а</w:t>
      </w:r>
      <w:r w:rsidRPr="00FB26D4">
        <w:rPr>
          <w:sz w:val="28"/>
          <w:szCs w:val="28"/>
          <w:lang w:val="kk-KZ"/>
        </w:rPr>
        <w:t>цияның  үшінші ғылыми жаңалығы</w:t>
      </w:r>
      <w:r w:rsidR="00347027" w:rsidRPr="00FB26D4">
        <w:rPr>
          <w:sz w:val="28"/>
          <w:szCs w:val="28"/>
          <w:lang w:val="kk-KZ"/>
        </w:rPr>
        <w:t xml:space="preserve">  бөлшек ретті туындылы стохастикалық Стокс-Дарси моделін сандық жүзеге асырудың тағы бір сирек торлы коллкация әдісі құрылды. Бұл жерде Стокс және Дарси  заңдары үшін алы</w:t>
      </w:r>
      <w:r w:rsidR="004A6F23" w:rsidRPr="00FB26D4">
        <w:rPr>
          <w:sz w:val="28"/>
          <w:szCs w:val="28"/>
          <w:lang w:val="kk-KZ"/>
        </w:rPr>
        <w:t>н</w:t>
      </w:r>
      <w:r w:rsidR="00347027" w:rsidRPr="00FB26D4">
        <w:rPr>
          <w:sz w:val="28"/>
          <w:szCs w:val="28"/>
          <w:lang w:val="kk-KZ"/>
        </w:rPr>
        <w:t>ған бөлшек ретті туындылардың реті бірдей.</w:t>
      </w:r>
      <w:r w:rsidR="004A6F23" w:rsidRPr="00FB26D4">
        <w:rPr>
          <w:sz w:val="28"/>
          <w:szCs w:val="28"/>
          <w:lang w:val="kk-KZ"/>
        </w:rPr>
        <w:t xml:space="preserve"> С</w:t>
      </w:r>
      <w:r w:rsidR="008A1991">
        <w:rPr>
          <w:sz w:val="28"/>
          <w:szCs w:val="28"/>
          <w:lang w:val="kk-KZ"/>
        </w:rPr>
        <w:t>ұлбалардың</w:t>
      </w:r>
      <w:r w:rsidR="004A6F23" w:rsidRPr="00FB26D4">
        <w:rPr>
          <w:sz w:val="28"/>
          <w:szCs w:val="28"/>
          <w:lang w:val="kk-KZ"/>
        </w:rPr>
        <w:t xml:space="preserve"> теориялық жинақтылық реті есептеу эксперименттерімен расталды. Алдыңғы құрастырылған сандық әдіс одан әрі жетілдірілді </w:t>
      </w:r>
      <w:r w:rsidR="009E5792">
        <w:rPr>
          <w:sz w:val="28"/>
          <w:szCs w:val="28"/>
          <w:lang w:val="kk-KZ"/>
        </w:rPr>
        <w:t>және</w:t>
      </w:r>
      <w:r w:rsidR="004A6F23" w:rsidRPr="00FB26D4">
        <w:rPr>
          <w:sz w:val="28"/>
          <w:szCs w:val="28"/>
          <w:lang w:val="kk-KZ"/>
        </w:rPr>
        <w:t xml:space="preserve"> қарастырып отырған моделді әлдеқайда тез есептеуге, есептеу шығындарын азайтуға мүмкіндік берді. Осылайша құрастырылған сандық әдіс күрделі математикалық есептерді шешуде сандық әдістерді қолдану шекараларын кеңейтеді.</w:t>
      </w:r>
    </w:p>
    <w:p w14:paraId="110E3692" w14:textId="69006A5C" w:rsidR="000634AF" w:rsidRPr="00FB26D4" w:rsidRDefault="000634AF" w:rsidP="00AB2354">
      <w:pPr>
        <w:ind w:firstLine="851"/>
        <w:jc w:val="both"/>
        <w:rPr>
          <w:sz w:val="28"/>
          <w:szCs w:val="28"/>
          <w:lang w:val="kk-KZ"/>
        </w:rPr>
      </w:pPr>
      <w:r w:rsidRPr="00FB26D4">
        <w:rPr>
          <w:sz w:val="28"/>
          <w:szCs w:val="28"/>
          <w:lang w:val="kk-KZ"/>
        </w:rPr>
        <w:t>Ди</w:t>
      </w:r>
      <w:r w:rsidR="004E472E">
        <w:rPr>
          <w:sz w:val="28"/>
          <w:szCs w:val="28"/>
          <w:lang w:val="kk-KZ"/>
        </w:rPr>
        <w:t>с</w:t>
      </w:r>
      <w:r w:rsidRPr="00FB26D4">
        <w:rPr>
          <w:sz w:val="28"/>
          <w:szCs w:val="28"/>
          <w:lang w:val="kk-KZ"/>
        </w:rPr>
        <w:t>серт</w:t>
      </w:r>
      <w:r w:rsidR="004E472E">
        <w:rPr>
          <w:sz w:val="28"/>
          <w:szCs w:val="28"/>
          <w:lang w:val="kk-KZ"/>
        </w:rPr>
        <w:t>а</w:t>
      </w:r>
      <w:r w:rsidRPr="00FB26D4">
        <w:rPr>
          <w:sz w:val="28"/>
          <w:szCs w:val="28"/>
          <w:lang w:val="kk-KZ"/>
        </w:rPr>
        <w:t>цияның  төртінші ғылыми жаңалығы</w:t>
      </w:r>
      <w:r w:rsidR="004A6F23" w:rsidRPr="00FB26D4">
        <w:rPr>
          <w:sz w:val="28"/>
          <w:szCs w:val="28"/>
          <w:lang w:val="kk-KZ"/>
        </w:rPr>
        <w:t xml:space="preserve">  модельдегі теңдеулердегі уақыт туындыларының ретінің аздап төмендеуі ағын жылдамдығының аздап баяулауына әкеле</w:t>
      </w:r>
      <w:r w:rsidR="002B154D">
        <w:rPr>
          <w:sz w:val="28"/>
          <w:szCs w:val="28"/>
          <w:lang w:val="kk-KZ"/>
        </w:rPr>
        <w:t>тінін көрсетеді</w:t>
      </w:r>
      <w:r w:rsidR="004A6F23" w:rsidRPr="00FB26D4">
        <w:rPr>
          <w:sz w:val="28"/>
          <w:szCs w:val="28"/>
          <w:lang w:val="kk-KZ"/>
        </w:rPr>
        <w:t>. Бөлшек туындылар ортаның қасиеттерінің ұзақ мерзімді өзгерістерін есепке алу мүмкіндігіне ие болғандықтан, бұл бақылау кеуекті орталард</w:t>
      </w:r>
      <w:r w:rsidR="001C0EAE">
        <w:rPr>
          <w:sz w:val="28"/>
          <w:szCs w:val="28"/>
          <w:lang w:val="kk-KZ"/>
        </w:rPr>
        <w:t>а</w:t>
      </w:r>
      <w:r w:rsidR="004A6F23" w:rsidRPr="00FB26D4">
        <w:rPr>
          <w:sz w:val="28"/>
          <w:szCs w:val="28"/>
          <w:lang w:val="kk-KZ"/>
        </w:rPr>
        <w:t xml:space="preserve"> уақыт өте келе ағын процесін баяулататынын растайды.</w:t>
      </w:r>
      <w:r w:rsidR="004A6F23" w:rsidRPr="00FB26D4">
        <w:rPr>
          <w:lang w:val="kk-KZ"/>
        </w:rPr>
        <w:t xml:space="preserve"> </w:t>
      </w:r>
      <w:r w:rsidR="004A6F23" w:rsidRPr="00FB26D4">
        <w:rPr>
          <w:sz w:val="28"/>
          <w:szCs w:val="28"/>
          <w:lang w:val="kk-KZ"/>
        </w:rPr>
        <w:t>Бөлшек туындылардың ретін азайту баяулау әсерін күшейтті, бұл жадының ағын құрылымына әсер ету дәрежесінің бөлшек туындылар ретіне тәуелділігін түсіндіруі мүмкін.</w:t>
      </w:r>
    </w:p>
    <w:p w14:paraId="0DFDEF2C" w14:textId="5F6C73A8" w:rsidR="00DD0884" w:rsidRPr="001F0AC0" w:rsidRDefault="00DD0884" w:rsidP="00AB2354">
      <w:pPr>
        <w:ind w:firstLine="851"/>
        <w:jc w:val="both"/>
        <w:rPr>
          <w:sz w:val="28"/>
          <w:szCs w:val="28"/>
          <w:lang w:val="kk-KZ"/>
        </w:rPr>
      </w:pPr>
      <w:r w:rsidRPr="001F0AC0">
        <w:rPr>
          <w:b/>
          <w:bCs/>
          <w:sz w:val="28"/>
          <w:szCs w:val="28"/>
          <w:lang w:val="kk-KZ"/>
        </w:rPr>
        <w:t>Диссертациялық жұмыстың шынайылығы, ғылыми қағидалардың, қорытындылар мен нәтижелердің негізденуі</w:t>
      </w:r>
      <w:r w:rsidR="00EA432A">
        <w:rPr>
          <w:b/>
          <w:bCs/>
          <w:sz w:val="28"/>
          <w:szCs w:val="28"/>
          <w:lang w:val="kk-KZ"/>
        </w:rPr>
        <w:t>.</w:t>
      </w:r>
      <w:r w:rsidR="00916370" w:rsidRPr="008A1991">
        <w:rPr>
          <w:sz w:val="28"/>
          <w:szCs w:val="28"/>
          <w:lang w:val="kk-KZ"/>
        </w:rPr>
        <w:t xml:space="preserve"> </w:t>
      </w:r>
      <w:r w:rsidR="001F0AC0" w:rsidRPr="008A1991">
        <w:rPr>
          <w:sz w:val="28"/>
          <w:szCs w:val="28"/>
          <w:lang w:val="kk-KZ"/>
        </w:rPr>
        <w:t xml:space="preserve">Web of Science  </w:t>
      </w:r>
      <w:r w:rsidR="001F0AC0">
        <w:rPr>
          <w:sz w:val="28"/>
          <w:szCs w:val="28"/>
          <w:lang w:val="kk-KZ"/>
        </w:rPr>
        <w:t xml:space="preserve">және </w:t>
      </w:r>
      <w:r w:rsidR="001F0AC0" w:rsidRPr="008A1991">
        <w:rPr>
          <w:sz w:val="28"/>
          <w:szCs w:val="28"/>
          <w:lang w:val="kk-KZ"/>
        </w:rPr>
        <w:t xml:space="preserve">Scopus </w:t>
      </w:r>
      <w:r w:rsidR="001F0AC0">
        <w:rPr>
          <w:sz w:val="28"/>
          <w:szCs w:val="28"/>
          <w:lang w:val="kk-KZ"/>
        </w:rPr>
        <w:t xml:space="preserve">халықаралық жоғары рейтингті рецензияланған </w:t>
      </w:r>
      <w:r w:rsidR="001F0AC0" w:rsidRPr="001F0AC0">
        <w:rPr>
          <w:sz w:val="28"/>
          <w:szCs w:val="28"/>
          <w:lang w:val="kk-KZ"/>
        </w:rPr>
        <w:t xml:space="preserve"> шетелдік журналдар</w:t>
      </w:r>
      <w:r w:rsidR="001F0AC0">
        <w:rPr>
          <w:sz w:val="28"/>
          <w:szCs w:val="28"/>
          <w:lang w:val="kk-KZ"/>
        </w:rPr>
        <w:t>мен</w:t>
      </w:r>
      <w:r w:rsidR="001F0AC0" w:rsidRPr="001F0AC0">
        <w:rPr>
          <w:sz w:val="28"/>
          <w:szCs w:val="28"/>
          <w:lang w:val="kk-KZ"/>
        </w:rPr>
        <w:t xml:space="preserve">, </w:t>
      </w:r>
      <w:r w:rsidR="001F0AC0" w:rsidRPr="006D3EA6">
        <w:rPr>
          <w:sz w:val="28"/>
          <w:szCs w:val="28"/>
          <w:lang w:val="kk-KZ"/>
        </w:rPr>
        <w:t xml:space="preserve">ҚР ҒЖБМ ҒЖБССҚК </w:t>
      </w:r>
      <w:r w:rsidR="001F0AC0" w:rsidRPr="001F0AC0">
        <w:rPr>
          <w:sz w:val="28"/>
          <w:szCs w:val="28"/>
          <w:lang w:val="kk-KZ"/>
        </w:rPr>
        <w:t>ұсынған журналдардағы жарияланымдармен расталды</w:t>
      </w:r>
      <w:r w:rsidR="001F0AC0">
        <w:rPr>
          <w:sz w:val="28"/>
          <w:szCs w:val="28"/>
          <w:lang w:val="kk-KZ"/>
        </w:rPr>
        <w:t>.</w:t>
      </w:r>
    </w:p>
    <w:p w14:paraId="47985E90" w14:textId="54BB6F5A" w:rsidR="00916370" w:rsidRPr="00567775" w:rsidRDefault="00DD0884" w:rsidP="00AB2354">
      <w:pPr>
        <w:ind w:firstLine="851"/>
        <w:jc w:val="both"/>
        <w:rPr>
          <w:b/>
          <w:bCs/>
          <w:sz w:val="28"/>
          <w:szCs w:val="28"/>
          <w:lang w:val="kk-KZ"/>
        </w:rPr>
      </w:pPr>
      <w:r w:rsidRPr="00916370">
        <w:rPr>
          <w:b/>
          <w:bCs/>
          <w:sz w:val="28"/>
          <w:szCs w:val="28"/>
          <w:lang w:val="kk-KZ"/>
        </w:rPr>
        <w:t>Диссертациялық жұмыстың басқа ғылыми</w:t>
      </w:r>
      <w:r w:rsidRPr="008A1991">
        <w:rPr>
          <w:b/>
          <w:bCs/>
          <w:sz w:val="28"/>
          <w:szCs w:val="28"/>
          <w:lang w:val="kk-KZ"/>
        </w:rPr>
        <w:t>-</w:t>
      </w:r>
      <w:r w:rsidRPr="00916370">
        <w:rPr>
          <w:b/>
          <w:bCs/>
          <w:sz w:val="28"/>
          <w:szCs w:val="28"/>
          <w:lang w:val="kk-KZ"/>
        </w:rPr>
        <w:t>зерттеу жұмыстарымен байланысы.</w:t>
      </w:r>
      <w:r w:rsidR="00916370" w:rsidRPr="008A1991">
        <w:rPr>
          <w:b/>
          <w:bCs/>
          <w:sz w:val="28"/>
          <w:szCs w:val="28"/>
          <w:lang w:val="kk-KZ"/>
        </w:rPr>
        <w:t xml:space="preserve"> </w:t>
      </w:r>
      <w:r w:rsidR="00916370" w:rsidRPr="00567775">
        <w:rPr>
          <w:sz w:val="28"/>
          <w:szCs w:val="28"/>
          <w:lang w:val="kk-KZ"/>
        </w:rPr>
        <w:t xml:space="preserve">Диссертациялық жұмыс </w:t>
      </w:r>
      <w:r w:rsidR="00207BF8" w:rsidRPr="00567775">
        <w:rPr>
          <w:sz w:val="28"/>
          <w:szCs w:val="28"/>
          <w:lang w:val="kk-KZ"/>
        </w:rPr>
        <w:t xml:space="preserve"> </w:t>
      </w:r>
      <w:r w:rsidR="00916370" w:rsidRPr="00567775">
        <w:rPr>
          <w:sz w:val="28"/>
          <w:szCs w:val="28"/>
          <w:lang w:val="kk-KZ"/>
        </w:rPr>
        <w:t xml:space="preserve">Абай атындағы Қазақ ұлттық педагогикалық университеті» КЕАҚ жанындағы Қазақстан Республикасы Білім және ғылым министрлігі Ғылым комитетінің </w:t>
      </w:r>
      <w:r w:rsidR="00916370" w:rsidRPr="0025091B">
        <w:rPr>
          <w:sz w:val="28"/>
          <w:szCs w:val="28"/>
          <w:shd w:val="clear" w:color="auto" w:fill="FFFFFF"/>
          <w:lang w:val="kk-KZ"/>
        </w:rPr>
        <w:t>2022-2024</w:t>
      </w:r>
      <w:r w:rsidR="00916370" w:rsidRPr="00567775">
        <w:rPr>
          <w:sz w:val="24"/>
          <w:szCs w:val="24"/>
          <w:shd w:val="clear" w:color="auto" w:fill="FFFFFF"/>
          <w:lang w:val="kk-KZ"/>
        </w:rPr>
        <w:t> </w:t>
      </w:r>
      <w:r w:rsidR="00916370" w:rsidRPr="00567775">
        <w:rPr>
          <w:sz w:val="28"/>
          <w:szCs w:val="28"/>
          <w:lang w:val="kk-KZ"/>
        </w:rPr>
        <w:t>жылдарға арналған ғылыми және  ғылыми-техникалық жобалар бойынша жас ғалымдардың іргелі және қолданбалы ғылыми зерттеулерін гранттық қаржыландыру бағдарламасы аясында «</w:t>
      </w:r>
      <w:r w:rsidR="00567775" w:rsidRPr="00567775">
        <w:rPr>
          <w:sz w:val="28"/>
          <w:szCs w:val="28"/>
          <w:lang w:val="kk-KZ"/>
        </w:rPr>
        <w:t>Араласпайтын сұйықтықтар фильтрациясының бөлшек-ретті стохастикалық модельдерінің ақырлы элементтерді талдауы үшін бұлттық есептеулер сервисін әзірлеу</w:t>
      </w:r>
      <w:r w:rsidR="00916370" w:rsidRPr="00567775">
        <w:rPr>
          <w:sz w:val="28"/>
          <w:szCs w:val="28"/>
          <w:lang w:val="kk-KZ"/>
        </w:rPr>
        <w:t xml:space="preserve">» тақырыбында орындалды </w:t>
      </w:r>
      <w:r w:rsidR="00916370" w:rsidRPr="0025091B">
        <w:rPr>
          <w:sz w:val="28"/>
          <w:szCs w:val="28"/>
          <w:lang w:val="kk-KZ"/>
        </w:rPr>
        <w:t>(</w:t>
      </w:r>
      <w:r w:rsidR="00916370" w:rsidRPr="0025091B">
        <w:rPr>
          <w:sz w:val="28"/>
          <w:szCs w:val="28"/>
          <w:shd w:val="clear" w:color="auto" w:fill="FFFFFF"/>
          <w:lang w:val="kk-KZ"/>
        </w:rPr>
        <w:t>№ AP14871299</w:t>
      </w:r>
      <w:r w:rsidR="00916370" w:rsidRPr="00567775">
        <w:rPr>
          <w:sz w:val="24"/>
          <w:szCs w:val="24"/>
          <w:shd w:val="clear" w:color="auto" w:fill="FFFFFF"/>
          <w:lang w:val="kk-KZ"/>
        </w:rPr>
        <w:t>)</w:t>
      </w:r>
      <w:r w:rsidR="001C0EAE">
        <w:rPr>
          <w:sz w:val="24"/>
          <w:szCs w:val="24"/>
          <w:shd w:val="clear" w:color="auto" w:fill="FFFFFF"/>
          <w:lang w:val="kk-KZ"/>
        </w:rPr>
        <w:t>.</w:t>
      </w:r>
    </w:p>
    <w:p w14:paraId="16D3F27F" w14:textId="4F8221CE" w:rsidR="00DD0884" w:rsidRPr="008A1991" w:rsidRDefault="00DD0884" w:rsidP="00AB2354">
      <w:pPr>
        <w:ind w:firstLine="851"/>
        <w:jc w:val="both"/>
        <w:rPr>
          <w:sz w:val="28"/>
          <w:szCs w:val="28"/>
          <w:lang w:val="kk-KZ"/>
        </w:rPr>
      </w:pPr>
      <w:r w:rsidRPr="00FB0D49">
        <w:rPr>
          <w:b/>
          <w:bCs/>
          <w:sz w:val="28"/>
          <w:szCs w:val="28"/>
          <w:lang w:val="kk-KZ"/>
        </w:rPr>
        <w:t>Жұмысты</w:t>
      </w:r>
      <w:r w:rsidR="001F0AC0">
        <w:rPr>
          <w:b/>
          <w:bCs/>
          <w:sz w:val="28"/>
          <w:szCs w:val="28"/>
          <w:lang w:val="kk-KZ"/>
        </w:rPr>
        <w:t>ң</w:t>
      </w:r>
      <w:r w:rsidRPr="00FB0D49">
        <w:rPr>
          <w:b/>
          <w:bCs/>
          <w:sz w:val="28"/>
          <w:szCs w:val="28"/>
          <w:lang w:val="kk-KZ"/>
        </w:rPr>
        <w:t xml:space="preserve"> апробациясы.</w:t>
      </w:r>
      <w:r w:rsidR="00141A5C">
        <w:rPr>
          <w:sz w:val="28"/>
          <w:szCs w:val="28"/>
          <w:lang w:val="kk-KZ"/>
        </w:rPr>
        <w:t xml:space="preserve"> </w:t>
      </w:r>
      <w:r w:rsidR="00E34619">
        <w:rPr>
          <w:sz w:val="28"/>
          <w:szCs w:val="28"/>
          <w:lang w:val="kk-KZ"/>
        </w:rPr>
        <w:t xml:space="preserve">Негізгі </w:t>
      </w:r>
      <w:r w:rsidR="00E34619" w:rsidRPr="00141A5C">
        <w:rPr>
          <w:bCs/>
          <w:sz w:val="28"/>
          <w:szCs w:val="28"/>
          <w:lang w:val="kk-KZ"/>
        </w:rPr>
        <w:t>зерттеу нәтижелері</w:t>
      </w:r>
      <w:r w:rsidR="00E34619">
        <w:rPr>
          <w:bCs/>
          <w:sz w:val="28"/>
          <w:szCs w:val="28"/>
          <w:lang w:val="kk-KZ"/>
        </w:rPr>
        <w:t xml:space="preserve"> халықаралық конференцияларда,</w:t>
      </w:r>
      <w:r w:rsidR="00E34619" w:rsidRPr="00141A5C">
        <w:rPr>
          <w:bCs/>
          <w:sz w:val="28"/>
          <w:szCs w:val="28"/>
          <w:lang w:val="kk-KZ"/>
        </w:rPr>
        <w:t xml:space="preserve"> ғылыми</w:t>
      </w:r>
      <w:r w:rsidR="00E34619">
        <w:rPr>
          <w:bCs/>
          <w:sz w:val="28"/>
          <w:szCs w:val="28"/>
          <w:lang w:val="kk-KZ"/>
        </w:rPr>
        <w:t xml:space="preserve"> </w:t>
      </w:r>
      <w:r w:rsidR="00E34619" w:rsidRPr="00141A5C">
        <w:rPr>
          <w:bCs/>
          <w:sz w:val="28"/>
          <w:szCs w:val="28"/>
          <w:lang w:val="kk-KZ"/>
        </w:rPr>
        <w:t xml:space="preserve"> семинарларда баяндалды және талқыланды</w:t>
      </w:r>
      <w:r w:rsidR="00E34619">
        <w:rPr>
          <w:bCs/>
          <w:sz w:val="28"/>
          <w:szCs w:val="28"/>
          <w:lang w:val="kk-KZ"/>
        </w:rPr>
        <w:t>:</w:t>
      </w:r>
    </w:p>
    <w:p w14:paraId="113FD209" w14:textId="7867BBF9" w:rsidR="00141A5C" w:rsidRPr="00EA432A" w:rsidRDefault="006D25BA" w:rsidP="00EA432A">
      <w:pPr>
        <w:pStyle w:val="a3"/>
        <w:numPr>
          <w:ilvl w:val="0"/>
          <w:numId w:val="24"/>
        </w:numPr>
        <w:tabs>
          <w:tab w:val="left" w:pos="993"/>
        </w:tabs>
        <w:spacing w:line="259" w:lineRule="auto"/>
        <w:ind w:left="0" w:firstLine="709"/>
        <w:jc w:val="both"/>
        <w:rPr>
          <w:bCs/>
          <w:sz w:val="28"/>
          <w:szCs w:val="28"/>
          <w:lang w:val="en-US"/>
        </w:rPr>
      </w:pPr>
      <w:bookmarkStart w:id="1" w:name="_Hlk187517483"/>
      <w:r w:rsidRPr="00EA432A">
        <w:rPr>
          <w:bCs/>
          <w:sz w:val="28"/>
          <w:szCs w:val="28"/>
          <w:lang w:val="kk-KZ"/>
        </w:rPr>
        <w:t xml:space="preserve">Baigereyev  D.R., Berdyshev  A.S., </w:t>
      </w:r>
      <w:bookmarkEnd w:id="1"/>
      <w:r w:rsidRPr="00EA432A">
        <w:rPr>
          <w:bCs/>
          <w:sz w:val="28"/>
          <w:szCs w:val="28"/>
          <w:lang w:val="kk-KZ"/>
        </w:rPr>
        <w:t xml:space="preserve">Boranbek K. </w:t>
      </w:r>
      <w:r w:rsidR="008113B8" w:rsidRPr="00F31AD2">
        <w:rPr>
          <w:sz w:val="28"/>
          <w:szCs w:val="28"/>
          <w:lang w:val="kk-KZ"/>
        </w:rPr>
        <w:t>Generalized fractional stochastic model of fluid flow in complex media</w:t>
      </w:r>
      <w:r w:rsidR="008113B8">
        <w:rPr>
          <w:sz w:val="28"/>
          <w:szCs w:val="28"/>
          <w:lang w:val="kk-KZ"/>
        </w:rPr>
        <w:t>.</w:t>
      </w:r>
      <w:r w:rsidR="008113B8" w:rsidRPr="00F31AD2">
        <w:rPr>
          <w:sz w:val="28"/>
          <w:szCs w:val="28"/>
          <w:lang w:val="kk-KZ"/>
        </w:rPr>
        <w:t xml:space="preserve"> </w:t>
      </w:r>
      <w:r w:rsidR="008113B8">
        <w:rPr>
          <w:sz w:val="28"/>
          <w:szCs w:val="28"/>
          <w:lang w:val="kk-KZ"/>
        </w:rPr>
        <w:t>Ғылым, техника және білім берудегі есептеу және ақпараттық технологиялар</w:t>
      </w:r>
      <w:r w:rsidR="008113B8" w:rsidRPr="00F31AD2">
        <w:rPr>
          <w:sz w:val="28"/>
          <w:szCs w:val="28"/>
          <w:lang w:val="kk-KZ"/>
        </w:rPr>
        <w:t xml:space="preserve"> (CITech-2022)</w:t>
      </w:r>
      <w:r w:rsidR="008113B8" w:rsidRPr="00345475">
        <w:rPr>
          <w:sz w:val="28"/>
          <w:szCs w:val="28"/>
          <w:lang w:val="kk-KZ"/>
        </w:rPr>
        <w:t xml:space="preserve">. </w:t>
      </w:r>
      <w:r w:rsidR="008113B8">
        <w:rPr>
          <w:sz w:val="28"/>
          <w:szCs w:val="28"/>
          <w:lang w:val="kk-KZ"/>
        </w:rPr>
        <w:t xml:space="preserve"> Халықаралық конференциясының баяндама тезистер жинағы. – Алматы, </w:t>
      </w:r>
      <w:r w:rsidR="008113B8" w:rsidRPr="00027828">
        <w:rPr>
          <w:sz w:val="28"/>
          <w:szCs w:val="28"/>
          <w:lang w:val="kk-KZ"/>
        </w:rPr>
        <w:t xml:space="preserve">12-15 </w:t>
      </w:r>
      <w:r w:rsidR="008113B8">
        <w:rPr>
          <w:sz w:val="28"/>
          <w:szCs w:val="28"/>
          <w:lang w:val="kk-KZ"/>
        </w:rPr>
        <w:t xml:space="preserve">қазан, </w:t>
      </w:r>
      <w:r w:rsidR="008113B8" w:rsidRPr="00162247">
        <w:rPr>
          <w:sz w:val="28"/>
          <w:szCs w:val="28"/>
          <w:lang w:val="kk-KZ"/>
        </w:rPr>
        <w:t>–</w:t>
      </w:r>
      <w:r w:rsidR="008113B8">
        <w:rPr>
          <w:sz w:val="28"/>
          <w:szCs w:val="28"/>
          <w:lang w:val="kk-KZ"/>
        </w:rPr>
        <w:t xml:space="preserve"> </w:t>
      </w:r>
      <w:r w:rsidR="008113B8" w:rsidRPr="00027828">
        <w:rPr>
          <w:sz w:val="28"/>
          <w:szCs w:val="28"/>
          <w:lang w:val="kk-KZ"/>
        </w:rPr>
        <w:t>2022.</w:t>
      </w:r>
      <w:r w:rsidR="008113B8">
        <w:rPr>
          <w:sz w:val="28"/>
          <w:szCs w:val="28"/>
          <w:lang w:val="kk-KZ"/>
        </w:rPr>
        <w:t xml:space="preserve"> </w:t>
      </w:r>
      <w:r w:rsidR="008113B8" w:rsidRPr="00007654">
        <w:rPr>
          <w:sz w:val="28"/>
          <w:szCs w:val="28"/>
          <w:lang w:val="kk-KZ"/>
        </w:rPr>
        <w:t>–</w:t>
      </w:r>
      <w:r w:rsidR="008113B8">
        <w:rPr>
          <w:sz w:val="28"/>
          <w:szCs w:val="28"/>
          <w:lang w:val="kk-KZ"/>
        </w:rPr>
        <w:t xml:space="preserve"> </w:t>
      </w:r>
      <w:r w:rsidR="008113B8" w:rsidRPr="00027828">
        <w:rPr>
          <w:sz w:val="28"/>
          <w:szCs w:val="28"/>
          <w:lang w:val="kk-KZ"/>
        </w:rPr>
        <w:t>11</w:t>
      </w:r>
      <w:r w:rsidR="008113B8">
        <w:rPr>
          <w:sz w:val="28"/>
          <w:szCs w:val="28"/>
          <w:lang w:val="kk-KZ"/>
        </w:rPr>
        <w:t xml:space="preserve"> б</w:t>
      </w:r>
      <w:r w:rsidR="00EA432A" w:rsidRPr="00EA432A">
        <w:rPr>
          <w:bCs/>
          <w:sz w:val="28"/>
          <w:szCs w:val="28"/>
          <w:lang w:val="en-US"/>
        </w:rPr>
        <w:t>;</w:t>
      </w:r>
    </w:p>
    <w:p w14:paraId="720CDFFC" w14:textId="034CC581" w:rsidR="00141A5C" w:rsidRPr="001469CF" w:rsidRDefault="006D25BA" w:rsidP="00EA432A">
      <w:pPr>
        <w:pStyle w:val="a3"/>
        <w:numPr>
          <w:ilvl w:val="0"/>
          <w:numId w:val="24"/>
        </w:numPr>
        <w:tabs>
          <w:tab w:val="left" w:pos="993"/>
        </w:tabs>
        <w:spacing w:line="259" w:lineRule="auto"/>
        <w:ind w:left="0" w:firstLine="709"/>
        <w:jc w:val="both"/>
        <w:rPr>
          <w:bCs/>
          <w:sz w:val="28"/>
          <w:szCs w:val="28"/>
          <w:lang w:val="kk-KZ"/>
        </w:rPr>
      </w:pPr>
      <w:bookmarkStart w:id="2" w:name="_Hlk187517524"/>
      <w:r w:rsidRPr="00EA432A">
        <w:rPr>
          <w:bCs/>
          <w:sz w:val="28"/>
          <w:szCs w:val="28"/>
          <w:lang w:val="kk-KZ"/>
        </w:rPr>
        <w:t xml:space="preserve">Байгереев Д. Р., Боранбек К., Бердышев А. С. </w:t>
      </w:r>
      <w:bookmarkEnd w:id="2"/>
      <w:r w:rsidR="008113B8" w:rsidRPr="00007654">
        <w:rPr>
          <w:sz w:val="28"/>
          <w:szCs w:val="28"/>
          <w:lang w:val="kk-KZ"/>
        </w:rPr>
        <w:t>Обзор основных подходов численной реализации стохастических обобщений уравнений Стокса-Дарси</w:t>
      </w:r>
      <w:r w:rsidR="008113B8">
        <w:rPr>
          <w:sz w:val="28"/>
          <w:szCs w:val="28"/>
          <w:lang w:val="kk-KZ"/>
        </w:rPr>
        <w:t>.</w:t>
      </w:r>
      <w:r w:rsidR="008113B8" w:rsidRPr="00226E2D">
        <w:rPr>
          <w:sz w:val="28"/>
          <w:szCs w:val="28"/>
        </w:rPr>
        <w:t xml:space="preserve"> </w:t>
      </w:r>
      <w:proofErr w:type="spellStart"/>
      <w:r w:rsidR="008113B8" w:rsidRPr="00F12A25">
        <w:rPr>
          <w:sz w:val="28"/>
          <w:szCs w:val="28"/>
        </w:rPr>
        <w:t>Қазіргі</w:t>
      </w:r>
      <w:proofErr w:type="spellEnd"/>
      <w:r w:rsidR="008113B8" w:rsidRPr="00F12A25">
        <w:rPr>
          <w:sz w:val="28"/>
          <w:szCs w:val="28"/>
        </w:rPr>
        <w:t xml:space="preserve"> сын-</w:t>
      </w:r>
      <w:proofErr w:type="spellStart"/>
      <w:r w:rsidR="008113B8" w:rsidRPr="00F12A25">
        <w:rPr>
          <w:sz w:val="28"/>
          <w:szCs w:val="28"/>
        </w:rPr>
        <w:t>қатерлер</w:t>
      </w:r>
      <w:proofErr w:type="spellEnd"/>
      <w:r w:rsidR="008113B8" w:rsidRPr="00F12A25">
        <w:rPr>
          <w:sz w:val="28"/>
          <w:szCs w:val="28"/>
        </w:rPr>
        <w:t xml:space="preserve"> </w:t>
      </w:r>
      <w:proofErr w:type="spellStart"/>
      <w:r w:rsidR="008113B8" w:rsidRPr="00F12A25">
        <w:rPr>
          <w:sz w:val="28"/>
          <w:szCs w:val="28"/>
        </w:rPr>
        <w:t>жағдайындағы</w:t>
      </w:r>
      <w:proofErr w:type="spellEnd"/>
      <w:r w:rsidR="008113B8" w:rsidRPr="00F12A25">
        <w:rPr>
          <w:sz w:val="28"/>
          <w:szCs w:val="28"/>
        </w:rPr>
        <w:t xml:space="preserve"> </w:t>
      </w:r>
      <w:proofErr w:type="spellStart"/>
      <w:r w:rsidR="008113B8" w:rsidRPr="00F12A25">
        <w:rPr>
          <w:sz w:val="28"/>
          <w:szCs w:val="28"/>
        </w:rPr>
        <w:t>ғылым</w:t>
      </w:r>
      <w:proofErr w:type="spellEnd"/>
      <w:r w:rsidR="008113B8" w:rsidRPr="00F12A25">
        <w:rPr>
          <w:sz w:val="28"/>
          <w:szCs w:val="28"/>
        </w:rPr>
        <w:t xml:space="preserve"> мен </w:t>
      </w:r>
      <w:proofErr w:type="spellStart"/>
      <w:r w:rsidR="008113B8" w:rsidRPr="00F12A25">
        <w:rPr>
          <w:sz w:val="28"/>
          <w:szCs w:val="28"/>
        </w:rPr>
        <w:t>білімнің</w:t>
      </w:r>
      <w:proofErr w:type="spellEnd"/>
      <w:r w:rsidR="008113B8" w:rsidRPr="00F12A25">
        <w:rPr>
          <w:sz w:val="28"/>
          <w:szCs w:val="28"/>
        </w:rPr>
        <w:t xml:space="preserve"> </w:t>
      </w:r>
      <w:proofErr w:type="spellStart"/>
      <w:r w:rsidR="008113B8" w:rsidRPr="00F12A25">
        <w:rPr>
          <w:sz w:val="28"/>
          <w:szCs w:val="28"/>
        </w:rPr>
        <w:t>өзекті</w:t>
      </w:r>
      <w:proofErr w:type="spellEnd"/>
      <w:r w:rsidR="008113B8" w:rsidRPr="00F12A25">
        <w:rPr>
          <w:sz w:val="28"/>
          <w:szCs w:val="28"/>
        </w:rPr>
        <w:t xml:space="preserve"> </w:t>
      </w:r>
      <w:proofErr w:type="spellStart"/>
      <w:r w:rsidR="008113B8" w:rsidRPr="00F12A25">
        <w:rPr>
          <w:sz w:val="28"/>
          <w:szCs w:val="28"/>
        </w:rPr>
        <w:t>мәселелері</w:t>
      </w:r>
      <w:proofErr w:type="spellEnd"/>
      <w:r w:rsidR="008113B8" w:rsidRPr="00226E2D">
        <w:rPr>
          <w:sz w:val="28"/>
          <w:szCs w:val="28"/>
        </w:rPr>
        <w:t xml:space="preserve"> (</w:t>
      </w:r>
      <w:r w:rsidR="008113B8" w:rsidRPr="00007654">
        <w:rPr>
          <w:sz w:val="28"/>
          <w:szCs w:val="28"/>
          <w:lang w:val="kk-KZ"/>
        </w:rPr>
        <w:t>У</w:t>
      </w:r>
      <w:r w:rsidR="008113B8">
        <w:rPr>
          <w:sz w:val="28"/>
          <w:szCs w:val="28"/>
          <w:lang w:val="kk-KZ"/>
        </w:rPr>
        <w:t>ә</w:t>
      </w:r>
      <w:r w:rsidR="008113B8" w:rsidRPr="00007654">
        <w:rPr>
          <w:sz w:val="28"/>
          <w:szCs w:val="28"/>
          <w:lang w:val="kk-KZ"/>
        </w:rPr>
        <w:t xml:space="preserve">лиев </w:t>
      </w:r>
      <w:r w:rsidR="008113B8">
        <w:rPr>
          <w:sz w:val="28"/>
          <w:szCs w:val="28"/>
          <w:lang w:val="kk-KZ"/>
        </w:rPr>
        <w:t>оқулары</w:t>
      </w:r>
      <w:r w:rsidR="008113B8" w:rsidRPr="0086743F">
        <w:rPr>
          <w:sz w:val="28"/>
          <w:szCs w:val="28"/>
        </w:rPr>
        <w:t xml:space="preserve"> </w:t>
      </w:r>
      <w:r w:rsidR="008113B8">
        <w:rPr>
          <w:sz w:val="28"/>
          <w:szCs w:val="28"/>
          <w:lang w:val="kk-KZ"/>
        </w:rPr>
        <w:t>–</w:t>
      </w:r>
      <w:r w:rsidR="008113B8" w:rsidRPr="0086743F">
        <w:rPr>
          <w:sz w:val="28"/>
          <w:szCs w:val="28"/>
        </w:rPr>
        <w:t xml:space="preserve"> </w:t>
      </w:r>
      <w:r w:rsidR="008113B8" w:rsidRPr="00007654">
        <w:rPr>
          <w:sz w:val="28"/>
          <w:szCs w:val="28"/>
          <w:lang w:val="kk-KZ"/>
        </w:rPr>
        <w:t>2022</w:t>
      </w:r>
      <w:r w:rsidR="008113B8" w:rsidRPr="00226E2D">
        <w:rPr>
          <w:sz w:val="28"/>
          <w:szCs w:val="28"/>
        </w:rPr>
        <w:t>).</w:t>
      </w:r>
      <w:r w:rsidR="008113B8">
        <w:rPr>
          <w:sz w:val="28"/>
          <w:szCs w:val="28"/>
          <w:lang w:val="kk-KZ"/>
        </w:rPr>
        <w:t xml:space="preserve"> Халықаралық конференциясының баяндама тезистер жинағы. </w:t>
      </w:r>
      <w:r w:rsidR="008113B8" w:rsidRPr="00F31AD2">
        <w:rPr>
          <w:sz w:val="28"/>
          <w:szCs w:val="28"/>
          <w:lang w:val="kk-KZ"/>
        </w:rPr>
        <w:t>– Өскемен</w:t>
      </w:r>
      <w:r w:rsidR="008113B8" w:rsidRPr="00226E2D">
        <w:rPr>
          <w:sz w:val="28"/>
          <w:szCs w:val="28"/>
          <w:lang w:val="kk-KZ"/>
        </w:rPr>
        <w:t xml:space="preserve">, </w:t>
      </w:r>
      <w:r w:rsidR="008113B8" w:rsidRPr="00F31AD2">
        <w:rPr>
          <w:sz w:val="28"/>
          <w:szCs w:val="28"/>
          <w:lang w:val="kk-KZ"/>
        </w:rPr>
        <w:t xml:space="preserve"> С Аманжолов атындағы ШҚУ «Берел» баспасы</w:t>
      </w:r>
      <w:r w:rsidR="008113B8">
        <w:rPr>
          <w:sz w:val="28"/>
          <w:szCs w:val="28"/>
          <w:lang w:val="kk-KZ"/>
        </w:rPr>
        <w:t xml:space="preserve">, </w:t>
      </w:r>
      <w:r w:rsidR="008113B8" w:rsidRPr="00162247">
        <w:rPr>
          <w:sz w:val="28"/>
          <w:szCs w:val="28"/>
          <w:lang w:val="kk-KZ"/>
        </w:rPr>
        <w:t>–</w:t>
      </w:r>
      <w:r w:rsidR="008113B8">
        <w:rPr>
          <w:sz w:val="28"/>
          <w:szCs w:val="28"/>
          <w:lang w:val="kk-KZ"/>
        </w:rPr>
        <w:t xml:space="preserve"> </w:t>
      </w:r>
      <w:r w:rsidR="008113B8" w:rsidRPr="00007654">
        <w:rPr>
          <w:sz w:val="28"/>
          <w:szCs w:val="28"/>
          <w:lang w:val="kk-KZ"/>
        </w:rPr>
        <w:t>2022. –</w:t>
      </w:r>
      <w:r w:rsidR="008113B8" w:rsidRPr="00226E2D">
        <w:rPr>
          <w:sz w:val="28"/>
          <w:szCs w:val="28"/>
          <w:lang w:val="kk-KZ"/>
        </w:rPr>
        <w:t xml:space="preserve"> T</w:t>
      </w:r>
      <w:r w:rsidR="008113B8" w:rsidRPr="00007654">
        <w:rPr>
          <w:sz w:val="28"/>
          <w:szCs w:val="28"/>
          <w:lang w:val="kk-KZ"/>
        </w:rPr>
        <w:t>.1. –  46-49</w:t>
      </w:r>
      <w:r w:rsidR="008113B8">
        <w:rPr>
          <w:sz w:val="28"/>
          <w:szCs w:val="28"/>
          <w:lang w:val="kk-KZ"/>
        </w:rPr>
        <w:t xml:space="preserve"> б</w:t>
      </w:r>
      <w:r w:rsidR="00EA432A" w:rsidRPr="001469CF">
        <w:rPr>
          <w:bCs/>
          <w:sz w:val="28"/>
          <w:szCs w:val="28"/>
          <w:lang w:val="kk-KZ"/>
        </w:rPr>
        <w:t>;</w:t>
      </w:r>
    </w:p>
    <w:p w14:paraId="0F15AEF4" w14:textId="1F0D0847" w:rsidR="00141A5C" w:rsidRPr="001469CF" w:rsidRDefault="0025091B" w:rsidP="00EA432A">
      <w:pPr>
        <w:pStyle w:val="a3"/>
        <w:numPr>
          <w:ilvl w:val="0"/>
          <w:numId w:val="24"/>
        </w:numPr>
        <w:tabs>
          <w:tab w:val="left" w:pos="993"/>
        </w:tabs>
        <w:spacing w:line="259" w:lineRule="auto"/>
        <w:ind w:left="0" w:firstLine="709"/>
        <w:jc w:val="both"/>
        <w:rPr>
          <w:bCs/>
          <w:sz w:val="28"/>
          <w:szCs w:val="28"/>
          <w:lang w:val="kk-KZ"/>
        </w:rPr>
      </w:pPr>
      <w:r w:rsidRPr="00EA432A">
        <w:rPr>
          <w:bCs/>
          <w:sz w:val="28"/>
          <w:szCs w:val="28"/>
          <w:lang w:val="kk-KZ"/>
        </w:rPr>
        <w:lastRenderedPageBreak/>
        <w:t>Боранбек К.</w:t>
      </w:r>
      <w:r>
        <w:rPr>
          <w:bCs/>
          <w:sz w:val="28"/>
          <w:szCs w:val="28"/>
          <w:lang w:val="kk-KZ"/>
        </w:rPr>
        <w:t xml:space="preserve"> </w:t>
      </w:r>
      <w:r w:rsidR="008113B8" w:rsidRPr="00F31AD2">
        <w:rPr>
          <w:sz w:val="28"/>
          <w:szCs w:val="28"/>
          <w:lang w:val="kk-KZ"/>
        </w:rPr>
        <w:t xml:space="preserve">Дарси заңының жазылуы және </w:t>
      </w:r>
      <w:r w:rsidR="008113B8">
        <w:rPr>
          <w:sz w:val="28"/>
          <w:szCs w:val="28"/>
          <w:lang w:val="kk-KZ"/>
        </w:rPr>
        <w:t xml:space="preserve">қолданысы. </w:t>
      </w:r>
      <w:r w:rsidR="008113B8" w:rsidRPr="00F31AD2">
        <w:rPr>
          <w:sz w:val="28"/>
          <w:szCs w:val="28"/>
          <w:lang w:val="kk-KZ"/>
        </w:rPr>
        <w:t>Жаратылыстанудағы математикалық модельдеу</w:t>
      </w:r>
      <w:r w:rsidR="008113B8">
        <w:rPr>
          <w:sz w:val="28"/>
          <w:szCs w:val="28"/>
          <w:lang w:val="kk-KZ"/>
        </w:rPr>
        <w:t>. Халықаралық ғылыми</w:t>
      </w:r>
      <w:r w:rsidR="008113B8" w:rsidRPr="00226E2D">
        <w:rPr>
          <w:sz w:val="28"/>
          <w:szCs w:val="28"/>
          <w:lang w:val="kk-KZ"/>
        </w:rPr>
        <w:t>-</w:t>
      </w:r>
      <w:r w:rsidR="008113B8">
        <w:rPr>
          <w:sz w:val="28"/>
          <w:szCs w:val="28"/>
          <w:lang w:val="kk-KZ"/>
        </w:rPr>
        <w:t>тәжірибелік конференцияның баяндама тезистер жинағы</w:t>
      </w:r>
      <w:r w:rsidR="008113B8" w:rsidRPr="00F31AD2">
        <w:rPr>
          <w:sz w:val="28"/>
          <w:szCs w:val="28"/>
          <w:lang w:val="kk-KZ"/>
        </w:rPr>
        <w:t xml:space="preserve"> – Өскемен</w:t>
      </w:r>
      <w:r w:rsidR="008113B8">
        <w:rPr>
          <w:sz w:val="28"/>
          <w:szCs w:val="28"/>
          <w:lang w:val="kk-KZ"/>
        </w:rPr>
        <w:t>,</w:t>
      </w:r>
      <w:r w:rsidR="008113B8" w:rsidRPr="00F31AD2">
        <w:rPr>
          <w:sz w:val="28"/>
          <w:szCs w:val="28"/>
          <w:lang w:val="kk-KZ"/>
        </w:rPr>
        <w:t xml:space="preserve"> С Аманжолов атындағы ШҚУ </w:t>
      </w:r>
      <w:r w:rsidR="00615045">
        <w:rPr>
          <w:sz w:val="28"/>
          <w:szCs w:val="28"/>
          <w:lang w:val="kk-KZ"/>
        </w:rPr>
        <w:t>«</w:t>
      </w:r>
      <w:r w:rsidR="008113B8" w:rsidRPr="00F31AD2">
        <w:rPr>
          <w:sz w:val="28"/>
          <w:szCs w:val="28"/>
          <w:lang w:val="kk-KZ"/>
        </w:rPr>
        <w:t>Берел</w:t>
      </w:r>
      <w:r w:rsidR="00615045">
        <w:rPr>
          <w:sz w:val="28"/>
          <w:szCs w:val="28"/>
          <w:lang w:val="kk-KZ"/>
        </w:rPr>
        <w:t>»</w:t>
      </w:r>
      <w:r w:rsidR="008113B8" w:rsidRPr="00F31AD2">
        <w:rPr>
          <w:sz w:val="28"/>
          <w:szCs w:val="28"/>
          <w:lang w:val="kk-KZ"/>
        </w:rPr>
        <w:t xml:space="preserve"> баспасы</w:t>
      </w:r>
      <w:r w:rsidR="008113B8">
        <w:rPr>
          <w:sz w:val="28"/>
          <w:szCs w:val="28"/>
          <w:lang w:val="kk-KZ"/>
        </w:rPr>
        <w:t>,</w:t>
      </w:r>
      <w:r w:rsidR="008113B8" w:rsidRPr="001469CF">
        <w:rPr>
          <w:lang w:val="kk-KZ"/>
        </w:rPr>
        <w:t xml:space="preserve"> </w:t>
      </w:r>
      <w:r w:rsidR="008113B8" w:rsidRPr="00162247">
        <w:rPr>
          <w:sz w:val="28"/>
          <w:szCs w:val="28"/>
          <w:lang w:val="kk-KZ"/>
        </w:rPr>
        <w:t>–</w:t>
      </w:r>
      <w:r w:rsidR="008113B8">
        <w:rPr>
          <w:sz w:val="28"/>
          <w:szCs w:val="28"/>
          <w:lang w:val="kk-KZ"/>
        </w:rPr>
        <w:t xml:space="preserve"> </w:t>
      </w:r>
      <w:r w:rsidR="008113B8" w:rsidRPr="00F31AD2">
        <w:rPr>
          <w:sz w:val="28"/>
          <w:szCs w:val="28"/>
          <w:lang w:val="kk-KZ"/>
        </w:rPr>
        <w:t xml:space="preserve">2023. </w:t>
      </w:r>
      <w:bookmarkStart w:id="3" w:name="_Hlk197192951"/>
      <w:r w:rsidR="008113B8" w:rsidRPr="00F31AD2">
        <w:rPr>
          <w:sz w:val="28"/>
          <w:szCs w:val="28"/>
          <w:lang w:val="kk-KZ"/>
        </w:rPr>
        <w:t>–</w:t>
      </w:r>
      <w:bookmarkEnd w:id="3"/>
      <w:r w:rsidR="008113B8" w:rsidRPr="00F31AD2">
        <w:rPr>
          <w:sz w:val="28"/>
          <w:szCs w:val="28"/>
          <w:lang w:val="kk-KZ"/>
        </w:rPr>
        <w:t xml:space="preserve"> 208б</w:t>
      </w:r>
      <w:r w:rsidR="00EA432A" w:rsidRPr="001469CF">
        <w:rPr>
          <w:noProof/>
          <w:sz w:val="28"/>
          <w:szCs w:val="28"/>
          <w:lang w:val="kk-KZ"/>
        </w:rPr>
        <w:t>;</w:t>
      </w:r>
    </w:p>
    <w:p w14:paraId="1CFE34F1" w14:textId="17566F00" w:rsidR="00141A5C" w:rsidRPr="00EA432A" w:rsidRDefault="00141A5C" w:rsidP="00EA432A">
      <w:pPr>
        <w:pStyle w:val="a3"/>
        <w:numPr>
          <w:ilvl w:val="0"/>
          <w:numId w:val="24"/>
        </w:numPr>
        <w:tabs>
          <w:tab w:val="left" w:pos="993"/>
        </w:tabs>
        <w:spacing w:line="259" w:lineRule="auto"/>
        <w:ind w:left="0" w:firstLine="709"/>
        <w:jc w:val="both"/>
        <w:rPr>
          <w:bCs/>
          <w:noProof/>
          <w:sz w:val="28"/>
          <w:szCs w:val="28"/>
          <w:lang w:val="kk-KZ"/>
        </w:rPr>
      </w:pPr>
      <w:r w:rsidRPr="00EA432A">
        <w:rPr>
          <w:bCs/>
          <w:noProof/>
          <w:sz w:val="28"/>
          <w:szCs w:val="28"/>
          <w:lang w:val="kk-KZ"/>
        </w:rPr>
        <w:t xml:space="preserve">А. Бедышев, </w:t>
      </w:r>
      <w:bookmarkStart w:id="4" w:name="_Hlk187517661"/>
      <w:r w:rsidRPr="00EA432A">
        <w:rPr>
          <w:bCs/>
          <w:noProof/>
          <w:sz w:val="28"/>
          <w:szCs w:val="28"/>
          <w:lang w:val="kk-KZ"/>
        </w:rPr>
        <w:t xml:space="preserve">К. Боранбек. </w:t>
      </w:r>
      <w:bookmarkEnd w:id="4"/>
      <w:r w:rsidR="008113B8" w:rsidRPr="00162247">
        <w:rPr>
          <w:sz w:val="28"/>
          <w:szCs w:val="28"/>
          <w:lang w:val="kk-KZ"/>
        </w:rPr>
        <w:t>Стохастикалық Стокс-Дарси моделін бөлшек ретті жалпылаудың сандық әдісі. Түркі әлемі математиктерінің VII Дүниежүзілік Конгресі (TWMS Congress – 2023). Халықаралық конференциясының баяндама тезистер жинағы.</w:t>
      </w:r>
      <w:r w:rsidR="008113B8" w:rsidRPr="001469CF">
        <w:rPr>
          <w:lang w:val="kk-KZ"/>
        </w:rPr>
        <w:t xml:space="preserve"> </w:t>
      </w:r>
      <w:r w:rsidR="008113B8" w:rsidRPr="00162247">
        <w:rPr>
          <w:sz w:val="28"/>
          <w:szCs w:val="28"/>
          <w:lang w:val="kk-KZ"/>
        </w:rPr>
        <w:t>– Түркістан, 20-23 қыркүйек,  –</w:t>
      </w:r>
      <w:r w:rsidR="008113B8">
        <w:rPr>
          <w:sz w:val="28"/>
          <w:szCs w:val="28"/>
          <w:lang w:val="kk-KZ"/>
        </w:rPr>
        <w:t xml:space="preserve"> </w:t>
      </w:r>
      <w:r w:rsidR="008113B8" w:rsidRPr="00162247">
        <w:rPr>
          <w:sz w:val="28"/>
          <w:szCs w:val="28"/>
          <w:lang w:val="kk-KZ"/>
        </w:rPr>
        <w:t>2023.</w:t>
      </w:r>
      <w:r w:rsidR="008113B8" w:rsidRPr="001469CF">
        <w:rPr>
          <w:sz w:val="28"/>
          <w:szCs w:val="28"/>
          <w:lang w:val="kk-KZ"/>
        </w:rPr>
        <w:t xml:space="preserve"> </w:t>
      </w:r>
      <w:r w:rsidR="008113B8" w:rsidRPr="00162247">
        <w:rPr>
          <w:sz w:val="28"/>
          <w:szCs w:val="28"/>
          <w:lang w:val="kk-KZ"/>
        </w:rPr>
        <w:t>– 443</w:t>
      </w:r>
      <w:r w:rsidR="008113B8">
        <w:rPr>
          <w:sz w:val="28"/>
          <w:szCs w:val="28"/>
          <w:lang w:val="kk-KZ"/>
        </w:rPr>
        <w:t xml:space="preserve"> </w:t>
      </w:r>
      <w:r w:rsidR="008113B8" w:rsidRPr="00162247">
        <w:rPr>
          <w:sz w:val="28"/>
          <w:szCs w:val="28"/>
          <w:lang w:val="kk-KZ"/>
        </w:rPr>
        <w:t>б</w:t>
      </w:r>
      <w:r w:rsidR="00EA432A" w:rsidRPr="001469CF">
        <w:rPr>
          <w:bCs/>
          <w:noProof/>
          <w:sz w:val="28"/>
          <w:szCs w:val="28"/>
          <w:lang w:val="kk-KZ"/>
        </w:rPr>
        <w:t>;</w:t>
      </w:r>
    </w:p>
    <w:p w14:paraId="5F41B254" w14:textId="69ED2079" w:rsidR="00141A5C" w:rsidRPr="00EA432A" w:rsidRDefault="00141A5C" w:rsidP="00EA432A">
      <w:pPr>
        <w:pStyle w:val="a3"/>
        <w:numPr>
          <w:ilvl w:val="0"/>
          <w:numId w:val="24"/>
        </w:numPr>
        <w:tabs>
          <w:tab w:val="left" w:pos="993"/>
        </w:tabs>
        <w:spacing w:line="259" w:lineRule="auto"/>
        <w:ind w:left="0" w:firstLine="709"/>
        <w:jc w:val="both"/>
        <w:rPr>
          <w:bCs/>
          <w:noProof/>
          <w:sz w:val="28"/>
          <w:szCs w:val="28"/>
          <w:lang w:val="kk-KZ"/>
        </w:rPr>
      </w:pPr>
      <w:r w:rsidRPr="00EA432A">
        <w:rPr>
          <w:rFonts w:eastAsia="TimesNewRomanPS-BoldMT"/>
          <w:noProof/>
          <w:sz w:val="28"/>
          <w:szCs w:val="28"/>
          <w:lang w:val="kk-KZ"/>
        </w:rPr>
        <w:t xml:space="preserve">Berdyshev A .S., Baigereyev D .R ., Boranbek K. </w:t>
      </w:r>
      <w:r w:rsidR="008113B8" w:rsidRPr="00162247">
        <w:rPr>
          <w:sz w:val="28"/>
          <w:szCs w:val="28"/>
          <w:lang w:val="kk-KZ"/>
        </w:rPr>
        <w:t>Стохастикалық Стокс-Дарси моделін бөлшек ретті жалпылаудың сандық әдісі. Түркі әлемі математиктерінің VII Дүниежүзілік Конгресі (TWMS Congress – 2023). Халықаралық конференциясының баяндама тезистер жинағы.</w:t>
      </w:r>
      <w:r w:rsidR="008113B8" w:rsidRPr="001469CF">
        <w:rPr>
          <w:lang w:val="kk-KZ"/>
        </w:rPr>
        <w:t xml:space="preserve"> </w:t>
      </w:r>
      <w:r w:rsidR="008113B8" w:rsidRPr="00162247">
        <w:rPr>
          <w:sz w:val="28"/>
          <w:szCs w:val="28"/>
          <w:lang w:val="kk-KZ"/>
        </w:rPr>
        <w:t>– Түркістан, 20-23 қыркүйек, – 2023.– 443</w:t>
      </w:r>
      <w:r w:rsidR="008113B8">
        <w:rPr>
          <w:sz w:val="28"/>
          <w:szCs w:val="28"/>
          <w:lang w:val="kk-KZ"/>
        </w:rPr>
        <w:t xml:space="preserve"> </w:t>
      </w:r>
      <w:r w:rsidR="008113B8" w:rsidRPr="00162247">
        <w:rPr>
          <w:sz w:val="28"/>
          <w:szCs w:val="28"/>
          <w:lang w:val="kk-KZ"/>
        </w:rPr>
        <w:t>б</w:t>
      </w:r>
      <w:r w:rsidR="00EA432A" w:rsidRPr="00EA432A">
        <w:rPr>
          <w:noProof/>
          <w:sz w:val="28"/>
          <w:szCs w:val="28"/>
          <w:lang w:val="en-US"/>
        </w:rPr>
        <w:t>;</w:t>
      </w:r>
      <w:r w:rsidRPr="00EA432A">
        <w:rPr>
          <w:noProof/>
          <w:sz w:val="28"/>
          <w:szCs w:val="28"/>
          <w:lang w:val="kk-KZ"/>
        </w:rPr>
        <w:t xml:space="preserve"> </w:t>
      </w:r>
    </w:p>
    <w:p w14:paraId="41E93465" w14:textId="0985D306" w:rsidR="006D25BA" w:rsidRPr="00EA432A" w:rsidRDefault="0025091B" w:rsidP="00EA432A">
      <w:pPr>
        <w:pStyle w:val="a3"/>
        <w:numPr>
          <w:ilvl w:val="0"/>
          <w:numId w:val="24"/>
        </w:numPr>
        <w:tabs>
          <w:tab w:val="left" w:pos="993"/>
        </w:tabs>
        <w:spacing w:line="259" w:lineRule="auto"/>
        <w:ind w:left="0" w:firstLine="709"/>
        <w:jc w:val="both"/>
        <w:rPr>
          <w:bCs/>
          <w:noProof/>
          <w:sz w:val="28"/>
          <w:szCs w:val="28"/>
          <w:lang w:val="kk-KZ"/>
        </w:rPr>
      </w:pPr>
      <w:r w:rsidRPr="00EA432A">
        <w:rPr>
          <w:bCs/>
          <w:sz w:val="28"/>
          <w:szCs w:val="28"/>
          <w:lang w:val="kk-KZ"/>
        </w:rPr>
        <w:t>Боранбек К.</w:t>
      </w:r>
      <w:r>
        <w:rPr>
          <w:bCs/>
          <w:sz w:val="28"/>
          <w:szCs w:val="28"/>
          <w:lang w:val="kk-KZ"/>
        </w:rPr>
        <w:t xml:space="preserve"> </w:t>
      </w:r>
      <w:r w:rsidR="00141A5C" w:rsidRPr="00EA432A">
        <w:rPr>
          <w:bCs/>
          <w:noProof/>
          <w:sz w:val="28"/>
          <w:szCs w:val="28"/>
          <w:lang w:val="kk-KZ"/>
        </w:rPr>
        <w:t xml:space="preserve">Сантьяго де Компостела университетінің Галисия математикалық зерттеулер және технологиялар орталығының ғылыми семинары (жетекшісі – </w:t>
      </w:r>
      <w:r w:rsidR="00916370" w:rsidRPr="00EA432A">
        <w:rPr>
          <w:bCs/>
          <w:noProof/>
          <w:sz w:val="28"/>
          <w:szCs w:val="28"/>
          <w:lang w:val="kk-KZ"/>
        </w:rPr>
        <w:t>PhD</w:t>
      </w:r>
      <w:r w:rsidR="00141A5C" w:rsidRPr="00EA432A">
        <w:rPr>
          <w:bCs/>
          <w:noProof/>
          <w:sz w:val="28"/>
          <w:szCs w:val="28"/>
          <w:lang w:val="kk-KZ"/>
        </w:rPr>
        <w:t xml:space="preserve"> </w:t>
      </w:r>
      <w:r w:rsidR="00916370" w:rsidRPr="00EA432A">
        <w:rPr>
          <w:sz w:val="28"/>
          <w:szCs w:val="28"/>
          <w:shd w:val="clear" w:color="auto" w:fill="FFFFFF"/>
          <w:lang w:val="kk-KZ"/>
        </w:rPr>
        <w:t xml:space="preserve">Франсиско Хавьер Фернандес </w:t>
      </w:r>
      <w:r w:rsidR="00916370" w:rsidRPr="00EA432A">
        <w:rPr>
          <w:noProof/>
          <w:sz w:val="28"/>
          <w:szCs w:val="28"/>
          <w:shd w:val="clear" w:color="auto" w:fill="FFFFFF"/>
          <w:lang w:val="kk-KZ"/>
        </w:rPr>
        <w:t>Фернандес</w:t>
      </w:r>
      <w:r w:rsidR="00141A5C" w:rsidRPr="00EA432A">
        <w:rPr>
          <w:bCs/>
          <w:noProof/>
          <w:sz w:val="28"/>
          <w:szCs w:val="28"/>
          <w:lang w:val="kk-KZ"/>
        </w:rPr>
        <w:t>, Сантьяго де Компостела қаласы, Испания, 21 маусым 202</w:t>
      </w:r>
      <w:r w:rsidR="00916370" w:rsidRPr="00EA432A">
        <w:rPr>
          <w:bCs/>
          <w:noProof/>
          <w:sz w:val="28"/>
          <w:szCs w:val="28"/>
          <w:lang w:val="kk-KZ"/>
        </w:rPr>
        <w:t>4</w:t>
      </w:r>
      <w:r w:rsidR="00141A5C" w:rsidRPr="00EA432A">
        <w:rPr>
          <w:bCs/>
          <w:noProof/>
          <w:sz w:val="28"/>
          <w:szCs w:val="28"/>
          <w:lang w:val="kk-KZ"/>
        </w:rPr>
        <w:t xml:space="preserve"> жыл)</w:t>
      </w:r>
      <w:r w:rsidR="00EA432A" w:rsidRPr="001469CF">
        <w:rPr>
          <w:bCs/>
          <w:noProof/>
          <w:sz w:val="28"/>
          <w:szCs w:val="28"/>
          <w:lang w:val="kk-KZ"/>
        </w:rPr>
        <w:t>.</w:t>
      </w:r>
    </w:p>
    <w:p w14:paraId="5C0AB293" w14:textId="720724C0" w:rsidR="00DD0884" w:rsidRPr="006D3EA6" w:rsidRDefault="00DD0884" w:rsidP="00AB2354">
      <w:pPr>
        <w:ind w:firstLine="851"/>
        <w:jc w:val="both"/>
        <w:rPr>
          <w:sz w:val="28"/>
          <w:szCs w:val="28"/>
          <w:lang w:val="kk-KZ"/>
        </w:rPr>
      </w:pPr>
      <w:r w:rsidRPr="00B43CA4">
        <w:rPr>
          <w:b/>
          <w:bCs/>
          <w:noProof/>
          <w:sz w:val="28"/>
          <w:szCs w:val="28"/>
          <w:lang w:val="kk-KZ"/>
        </w:rPr>
        <w:t>Ізденушінің жарияланымдары және жеке үлесі.</w:t>
      </w:r>
      <w:r w:rsidR="00FB0D49" w:rsidRPr="00B43CA4">
        <w:rPr>
          <w:noProof/>
          <w:lang w:val="kk-KZ"/>
        </w:rPr>
        <w:t xml:space="preserve"> </w:t>
      </w:r>
      <w:r w:rsidR="00FB0D49" w:rsidRPr="00B43CA4">
        <w:rPr>
          <w:noProof/>
          <w:sz w:val="28"/>
          <w:szCs w:val="28"/>
          <w:lang w:val="kk-KZ"/>
        </w:rPr>
        <w:t>Диссертация тақырыбы бойынша 9 ғылыми жұмыс жарияланған: Scopus және Web of Science деректер қорына енгізілген басылымдарда</w:t>
      </w:r>
      <w:r w:rsidR="00916370" w:rsidRPr="00B43CA4">
        <w:rPr>
          <w:noProof/>
          <w:sz w:val="28"/>
          <w:szCs w:val="28"/>
          <w:lang w:val="kk-KZ"/>
        </w:rPr>
        <w:t xml:space="preserve"> 2 мақала</w:t>
      </w:r>
      <w:r w:rsidR="00FB0D49" w:rsidRPr="00B43CA4">
        <w:rPr>
          <w:noProof/>
          <w:sz w:val="28"/>
          <w:szCs w:val="28"/>
          <w:lang w:val="kk-KZ"/>
        </w:rPr>
        <w:t xml:space="preserve">, </w:t>
      </w:r>
      <w:r w:rsidR="00916370" w:rsidRPr="00B43CA4">
        <w:rPr>
          <w:noProof/>
          <w:sz w:val="28"/>
          <w:szCs w:val="28"/>
          <w:lang w:val="kk-KZ"/>
        </w:rPr>
        <w:t xml:space="preserve"> ҚР ҒЖБМ ҒЖБССҚК ұсынған журналдарда</w:t>
      </w:r>
      <w:r w:rsidR="00916370" w:rsidRPr="006D3EA6">
        <w:rPr>
          <w:sz w:val="28"/>
          <w:szCs w:val="28"/>
          <w:lang w:val="kk-KZ"/>
        </w:rPr>
        <w:t xml:space="preserve"> </w:t>
      </w:r>
      <w:r w:rsidR="00FB0D49" w:rsidRPr="008A1991">
        <w:rPr>
          <w:sz w:val="28"/>
          <w:szCs w:val="28"/>
          <w:lang w:val="kk-KZ"/>
        </w:rPr>
        <w:t>1</w:t>
      </w:r>
      <w:r w:rsidR="00FB0D49" w:rsidRPr="00FB0D49">
        <w:rPr>
          <w:sz w:val="28"/>
          <w:szCs w:val="28"/>
          <w:lang w:val="kk-KZ"/>
        </w:rPr>
        <w:t xml:space="preserve"> мақала, </w:t>
      </w:r>
      <w:r w:rsidR="00916370">
        <w:rPr>
          <w:sz w:val="28"/>
          <w:szCs w:val="28"/>
          <w:lang w:val="kk-KZ"/>
        </w:rPr>
        <w:t>х</w:t>
      </w:r>
      <w:r w:rsidR="00FB0D49" w:rsidRPr="00FB0D49">
        <w:rPr>
          <w:sz w:val="28"/>
          <w:szCs w:val="28"/>
          <w:lang w:val="kk-KZ"/>
        </w:rPr>
        <w:t xml:space="preserve">алықаралық конференциялар материалдарында 5 </w:t>
      </w:r>
      <w:r w:rsidR="00916370">
        <w:rPr>
          <w:sz w:val="28"/>
          <w:szCs w:val="28"/>
          <w:lang w:val="kk-KZ"/>
        </w:rPr>
        <w:t>тезис</w:t>
      </w:r>
      <w:r w:rsidR="00FB0D49" w:rsidRPr="00FB0D49">
        <w:rPr>
          <w:sz w:val="28"/>
          <w:szCs w:val="28"/>
          <w:lang w:val="kk-KZ"/>
        </w:rPr>
        <w:t xml:space="preserve">, 1 монография. </w:t>
      </w:r>
    </w:p>
    <w:p w14:paraId="7AE80C15" w14:textId="6567CE3A" w:rsidR="00FB0D49" w:rsidRPr="00EA432A" w:rsidRDefault="00872A22" w:rsidP="00EA432A">
      <w:pPr>
        <w:pStyle w:val="a3"/>
        <w:numPr>
          <w:ilvl w:val="0"/>
          <w:numId w:val="25"/>
        </w:numPr>
        <w:ind w:left="0" w:firstLine="709"/>
        <w:jc w:val="both"/>
        <w:rPr>
          <w:bCs/>
          <w:noProof/>
          <w:color w:val="000000" w:themeColor="text1"/>
          <w:sz w:val="28"/>
          <w:szCs w:val="28"/>
          <w:lang w:val="kk-KZ"/>
        </w:rPr>
      </w:pPr>
      <w:r w:rsidRPr="00EA432A">
        <w:rPr>
          <w:noProof/>
          <w:color w:val="000000" w:themeColor="text1"/>
          <w:sz w:val="28"/>
          <w:szCs w:val="28"/>
          <w:lang w:val="kk-KZ"/>
        </w:rPr>
        <w:t>Berdyshev A.; Baigereyev D.; Boranbek, K. Numerical Method for Fractional-Order Generalization of the Stochastic Stokes–Darcy Model // Mathematics. – 2023. – Vol. 11. – pp. 3763. https:// doi.org/10.3390/math11173763</w:t>
      </w:r>
      <w:r w:rsidR="00EA432A">
        <w:rPr>
          <w:noProof/>
          <w:color w:val="000000" w:themeColor="text1"/>
          <w:sz w:val="28"/>
          <w:szCs w:val="28"/>
          <w:lang w:val="en-US"/>
        </w:rPr>
        <w:t>;</w:t>
      </w:r>
    </w:p>
    <w:p w14:paraId="355C14D6" w14:textId="1BDDA1D4" w:rsidR="00FB0D49" w:rsidRPr="00EA432A" w:rsidRDefault="006D25BA" w:rsidP="00EA432A">
      <w:pPr>
        <w:pStyle w:val="a3"/>
        <w:numPr>
          <w:ilvl w:val="0"/>
          <w:numId w:val="25"/>
        </w:numPr>
        <w:ind w:left="0" w:firstLine="709"/>
        <w:jc w:val="both"/>
        <w:rPr>
          <w:bCs/>
          <w:noProof/>
          <w:color w:val="000000" w:themeColor="text1"/>
          <w:sz w:val="28"/>
          <w:szCs w:val="28"/>
          <w:lang w:val="kk-KZ"/>
        </w:rPr>
      </w:pPr>
      <w:r w:rsidRPr="00EA432A">
        <w:rPr>
          <w:noProof/>
          <w:color w:val="000000" w:themeColor="text1"/>
          <w:sz w:val="28"/>
          <w:szCs w:val="28"/>
          <w:lang w:val="kk-KZ"/>
        </w:rPr>
        <w:t>Baishemirov Z.; Berdyshev</w:t>
      </w:r>
      <w:r w:rsidR="008113B8">
        <w:rPr>
          <w:noProof/>
          <w:color w:val="000000" w:themeColor="text1"/>
          <w:sz w:val="28"/>
          <w:szCs w:val="28"/>
          <w:lang w:val="kk-KZ"/>
        </w:rPr>
        <w:t xml:space="preserve"> </w:t>
      </w:r>
      <w:r w:rsidRPr="00EA432A">
        <w:rPr>
          <w:noProof/>
          <w:color w:val="000000" w:themeColor="text1"/>
          <w:sz w:val="28"/>
          <w:szCs w:val="28"/>
          <w:lang w:val="kk-KZ"/>
        </w:rPr>
        <w:t>A.; Baigereyev D.; Boranbek K.Efficient Numerical Implementationof the Time-Fractional Stochastic</w:t>
      </w:r>
      <w:r w:rsidR="00EA432A">
        <w:rPr>
          <w:noProof/>
          <w:color w:val="000000" w:themeColor="text1"/>
          <w:sz w:val="28"/>
          <w:szCs w:val="28"/>
          <w:lang w:val="kk-KZ"/>
        </w:rPr>
        <w:t xml:space="preserve"> </w:t>
      </w:r>
      <w:r w:rsidRPr="00EA432A">
        <w:rPr>
          <w:noProof/>
          <w:color w:val="000000" w:themeColor="text1"/>
          <w:sz w:val="28"/>
          <w:szCs w:val="28"/>
          <w:lang w:val="kk-KZ"/>
        </w:rPr>
        <w:t>Stokes–Darcy Model</w:t>
      </w:r>
      <w:r w:rsidR="00FA5A1B" w:rsidRPr="00EA432A">
        <w:rPr>
          <w:noProof/>
          <w:color w:val="000000" w:themeColor="text1"/>
          <w:sz w:val="28"/>
          <w:szCs w:val="28"/>
          <w:lang w:val="en-US"/>
        </w:rPr>
        <w:t xml:space="preserve"> //</w:t>
      </w:r>
      <w:r w:rsidRPr="00EA432A">
        <w:rPr>
          <w:noProof/>
          <w:color w:val="000000" w:themeColor="text1"/>
          <w:sz w:val="28"/>
          <w:szCs w:val="28"/>
          <w:lang w:val="kk-KZ"/>
        </w:rPr>
        <w:t xml:space="preserve"> Fractal Fract. </w:t>
      </w:r>
      <w:r w:rsidR="00EA432A" w:rsidRPr="00EA432A">
        <w:rPr>
          <w:noProof/>
          <w:color w:val="000000" w:themeColor="text1"/>
          <w:sz w:val="28"/>
          <w:szCs w:val="28"/>
          <w:lang w:val="kk-KZ"/>
        </w:rPr>
        <w:t xml:space="preserve">– </w:t>
      </w:r>
      <w:r w:rsidRPr="00EA432A">
        <w:rPr>
          <w:noProof/>
          <w:color w:val="000000" w:themeColor="text1"/>
          <w:sz w:val="28"/>
          <w:szCs w:val="28"/>
          <w:lang w:val="kk-KZ"/>
        </w:rPr>
        <w:t>2024</w:t>
      </w:r>
      <w:r w:rsidR="00EA432A">
        <w:rPr>
          <w:noProof/>
          <w:color w:val="000000" w:themeColor="text1"/>
          <w:sz w:val="28"/>
          <w:szCs w:val="28"/>
          <w:lang w:val="en-US"/>
        </w:rPr>
        <w:t>.</w:t>
      </w:r>
      <w:r w:rsidR="00EA432A">
        <w:rPr>
          <w:noProof/>
          <w:color w:val="000000" w:themeColor="text1"/>
          <w:sz w:val="28"/>
          <w:szCs w:val="28"/>
          <w:lang w:val="kk-KZ"/>
        </w:rPr>
        <w:t xml:space="preserve"> </w:t>
      </w:r>
      <w:r w:rsidR="00EA432A" w:rsidRPr="00EA432A">
        <w:rPr>
          <w:noProof/>
          <w:color w:val="000000" w:themeColor="text1"/>
          <w:sz w:val="28"/>
          <w:szCs w:val="28"/>
          <w:lang w:val="kk-KZ"/>
        </w:rPr>
        <w:t xml:space="preserve">– </w:t>
      </w:r>
      <w:r w:rsidR="00EA432A">
        <w:rPr>
          <w:noProof/>
          <w:color w:val="000000" w:themeColor="text1"/>
          <w:sz w:val="28"/>
          <w:szCs w:val="28"/>
          <w:lang w:val="en-US"/>
        </w:rPr>
        <w:t>Vol.</w:t>
      </w:r>
      <w:r w:rsidRPr="00EA432A">
        <w:rPr>
          <w:noProof/>
          <w:color w:val="000000" w:themeColor="text1"/>
          <w:sz w:val="28"/>
          <w:szCs w:val="28"/>
          <w:lang w:val="kk-KZ"/>
        </w:rPr>
        <w:t xml:space="preserve"> 8, </w:t>
      </w:r>
      <w:r w:rsidR="00EA432A" w:rsidRPr="00EA432A">
        <w:rPr>
          <w:noProof/>
          <w:color w:val="000000" w:themeColor="text1"/>
          <w:sz w:val="28"/>
          <w:szCs w:val="28"/>
          <w:lang w:val="kk-KZ"/>
        </w:rPr>
        <w:t xml:space="preserve">– </w:t>
      </w:r>
      <w:r w:rsidR="00EA432A">
        <w:rPr>
          <w:noProof/>
          <w:color w:val="000000" w:themeColor="text1"/>
          <w:sz w:val="28"/>
          <w:szCs w:val="28"/>
          <w:lang w:val="en-US"/>
        </w:rPr>
        <w:t xml:space="preserve"> pp. </w:t>
      </w:r>
      <w:r w:rsidRPr="00EA432A">
        <w:rPr>
          <w:noProof/>
          <w:color w:val="000000" w:themeColor="text1"/>
          <w:sz w:val="28"/>
          <w:szCs w:val="28"/>
          <w:lang w:val="kk-KZ"/>
        </w:rPr>
        <w:t>476.</w:t>
      </w:r>
      <w:r w:rsidR="00EA432A">
        <w:rPr>
          <w:noProof/>
          <w:color w:val="000000" w:themeColor="text1"/>
          <w:sz w:val="28"/>
          <w:szCs w:val="28"/>
          <w:lang w:val="en-US"/>
        </w:rPr>
        <w:t xml:space="preserve"> </w:t>
      </w:r>
      <w:r w:rsidRPr="00EA432A">
        <w:rPr>
          <w:noProof/>
          <w:color w:val="000000" w:themeColor="text1"/>
          <w:sz w:val="28"/>
          <w:szCs w:val="28"/>
          <w:lang w:val="kk-KZ"/>
        </w:rPr>
        <w:t>https:doi.org/103390/fractalfract8080476</w:t>
      </w:r>
      <w:r w:rsidR="00EA432A">
        <w:rPr>
          <w:noProof/>
          <w:color w:val="000000" w:themeColor="text1"/>
          <w:sz w:val="28"/>
          <w:szCs w:val="28"/>
          <w:lang w:val="en-US"/>
        </w:rPr>
        <w:t>;</w:t>
      </w:r>
    </w:p>
    <w:p w14:paraId="3B03CCE0" w14:textId="3439D179" w:rsidR="00FB0D49" w:rsidRPr="00EA432A" w:rsidRDefault="00FB0D49" w:rsidP="00EA432A">
      <w:pPr>
        <w:pStyle w:val="a3"/>
        <w:numPr>
          <w:ilvl w:val="0"/>
          <w:numId w:val="25"/>
        </w:numPr>
        <w:ind w:left="0" w:firstLine="709"/>
        <w:jc w:val="both"/>
        <w:rPr>
          <w:noProof/>
          <w:color w:val="000000" w:themeColor="text1"/>
          <w:sz w:val="28"/>
          <w:szCs w:val="28"/>
          <w:lang w:val="kk-KZ"/>
        </w:rPr>
      </w:pPr>
      <w:r w:rsidRPr="00EA432A">
        <w:rPr>
          <w:noProof/>
          <w:color w:val="000000" w:themeColor="text1"/>
          <w:sz w:val="28"/>
          <w:szCs w:val="28"/>
          <w:lang w:val="kk-KZ"/>
        </w:rPr>
        <w:t xml:space="preserve">Berdyshev A.; Boranbek К. </w:t>
      </w:r>
      <w:r w:rsidR="008113B8" w:rsidRPr="007928A5">
        <w:rPr>
          <w:sz w:val="28"/>
          <w:szCs w:val="28"/>
          <w:lang w:val="kk-KZ"/>
        </w:rPr>
        <w:t>Обзор модели Стокса-Дарси.</w:t>
      </w:r>
      <w:r w:rsidR="008113B8">
        <w:rPr>
          <w:sz w:val="28"/>
          <w:szCs w:val="28"/>
          <w:lang w:val="kk-KZ"/>
        </w:rPr>
        <w:t xml:space="preserve"> </w:t>
      </w:r>
      <w:r w:rsidR="008113B8" w:rsidRPr="003A5056">
        <w:rPr>
          <w:sz w:val="28"/>
          <w:szCs w:val="28"/>
        </w:rPr>
        <w:t xml:space="preserve">Абай </w:t>
      </w:r>
      <w:proofErr w:type="spellStart"/>
      <w:r w:rsidR="008113B8" w:rsidRPr="003A5056">
        <w:rPr>
          <w:sz w:val="28"/>
          <w:szCs w:val="28"/>
        </w:rPr>
        <w:t>атындағы</w:t>
      </w:r>
      <w:proofErr w:type="spellEnd"/>
      <w:r w:rsidR="008113B8" w:rsidRPr="003A5056">
        <w:rPr>
          <w:sz w:val="28"/>
          <w:szCs w:val="28"/>
        </w:rPr>
        <w:t xml:space="preserve"> </w:t>
      </w:r>
      <w:proofErr w:type="spellStart"/>
      <w:r w:rsidR="008113B8" w:rsidRPr="003A5056">
        <w:rPr>
          <w:sz w:val="28"/>
          <w:szCs w:val="28"/>
        </w:rPr>
        <w:t>ҚазҰПУ</w:t>
      </w:r>
      <w:proofErr w:type="spellEnd"/>
      <w:r w:rsidR="008113B8" w:rsidRPr="003A5056">
        <w:rPr>
          <w:sz w:val="28"/>
          <w:szCs w:val="28"/>
        </w:rPr>
        <w:t xml:space="preserve"> </w:t>
      </w:r>
      <w:r w:rsidR="008113B8">
        <w:rPr>
          <w:sz w:val="28"/>
          <w:szCs w:val="28"/>
          <w:lang w:val="kk-KZ"/>
        </w:rPr>
        <w:t>х</w:t>
      </w:r>
      <w:proofErr w:type="spellStart"/>
      <w:r w:rsidR="008113B8" w:rsidRPr="003A5056">
        <w:rPr>
          <w:sz w:val="28"/>
          <w:szCs w:val="28"/>
        </w:rPr>
        <w:t>абаршысы</w:t>
      </w:r>
      <w:proofErr w:type="spellEnd"/>
      <w:r w:rsidR="008113B8" w:rsidRPr="001469CF">
        <w:rPr>
          <w:sz w:val="28"/>
          <w:szCs w:val="28"/>
        </w:rPr>
        <w:t xml:space="preserve">, </w:t>
      </w:r>
      <w:r w:rsidR="008113B8">
        <w:rPr>
          <w:sz w:val="28"/>
          <w:szCs w:val="28"/>
          <w:lang w:val="kk-KZ"/>
        </w:rPr>
        <w:t>физика</w:t>
      </w:r>
      <w:r w:rsidR="008113B8" w:rsidRPr="006819A8">
        <w:rPr>
          <w:sz w:val="28"/>
          <w:szCs w:val="28"/>
        </w:rPr>
        <w:t>-</w:t>
      </w:r>
      <w:r w:rsidR="008113B8">
        <w:rPr>
          <w:sz w:val="28"/>
          <w:szCs w:val="28"/>
          <w:lang w:val="kk-KZ"/>
        </w:rPr>
        <w:t xml:space="preserve">математика ғылымдары сериясы. </w:t>
      </w:r>
      <w:r w:rsidR="008113B8">
        <w:rPr>
          <w:sz w:val="28"/>
          <w:szCs w:val="28"/>
        </w:rPr>
        <w:t>№2(86)</w:t>
      </w:r>
      <w:r w:rsidR="008113B8" w:rsidRPr="006819A8">
        <w:rPr>
          <w:sz w:val="28"/>
          <w:szCs w:val="28"/>
        </w:rPr>
        <w:t xml:space="preserve">, </w:t>
      </w:r>
      <w:r w:rsidR="008113B8" w:rsidRPr="00007654">
        <w:rPr>
          <w:sz w:val="28"/>
          <w:szCs w:val="28"/>
          <w:lang w:val="kk-KZ"/>
        </w:rPr>
        <w:t xml:space="preserve">– </w:t>
      </w:r>
      <w:r w:rsidR="008113B8" w:rsidRPr="006819A8">
        <w:rPr>
          <w:sz w:val="28"/>
          <w:szCs w:val="28"/>
        </w:rPr>
        <w:t>2023.</w:t>
      </w:r>
      <w:r w:rsidR="008113B8">
        <w:rPr>
          <w:sz w:val="28"/>
          <w:szCs w:val="28"/>
        </w:rPr>
        <w:t xml:space="preserve"> </w:t>
      </w:r>
      <w:r w:rsidR="008113B8" w:rsidRPr="00007654">
        <w:rPr>
          <w:sz w:val="28"/>
          <w:szCs w:val="28"/>
          <w:lang w:val="kk-KZ"/>
        </w:rPr>
        <w:t xml:space="preserve">– </w:t>
      </w:r>
      <w:r w:rsidR="008113B8" w:rsidRPr="006819A8">
        <w:rPr>
          <w:sz w:val="28"/>
          <w:szCs w:val="28"/>
        </w:rPr>
        <w:t>34-45</w:t>
      </w:r>
      <w:r w:rsidR="008113B8" w:rsidRPr="00C94697">
        <w:rPr>
          <w:sz w:val="28"/>
          <w:szCs w:val="28"/>
        </w:rPr>
        <w:t xml:space="preserve"> </w:t>
      </w:r>
      <w:r w:rsidR="008113B8">
        <w:rPr>
          <w:sz w:val="28"/>
          <w:szCs w:val="28"/>
          <w:lang w:val="kk-KZ"/>
        </w:rPr>
        <w:t>б,</w:t>
      </w:r>
      <w:r w:rsidR="008113B8" w:rsidRPr="006819A8">
        <w:t xml:space="preserve"> </w:t>
      </w:r>
      <w:hyperlink r:id="rId16" w:history="1">
        <w:r w:rsidR="008113B8" w:rsidRPr="008F2DAB">
          <w:rPr>
            <w:rStyle w:val="a5"/>
            <w:sz w:val="28"/>
            <w:szCs w:val="28"/>
          </w:rPr>
          <w:t>https://doi.org/10.51889/2959-5894.2024.86.2.003</w:t>
        </w:r>
      </w:hyperlink>
      <w:r w:rsidR="00EA432A">
        <w:rPr>
          <w:noProof/>
          <w:color w:val="000000" w:themeColor="text1"/>
          <w:sz w:val="28"/>
          <w:szCs w:val="28"/>
          <w:shd w:val="clear" w:color="auto" w:fill="FFFFFF"/>
          <w:lang w:val="en-US"/>
        </w:rPr>
        <w:t>;</w:t>
      </w:r>
    </w:p>
    <w:p w14:paraId="6B68397C" w14:textId="63C1BF4A" w:rsidR="00141A5C" w:rsidRPr="00EA432A" w:rsidRDefault="00615045" w:rsidP="00EA432A">
      <w:pPr>
        <w:pStyle w:val="a3"/>
        <w:numPr>
          <w:ilvl w:val="0"/>
          <w:numId w:val="25"/>
        </w:numPr>
        <w:ind w:left="0" w:firstLine="709"/>
        <w:jc w:val="both"/>
        <w:rPr>
          <w:bCs/>
          <w:noProof/>
          <w:color w:val="000000" w:themeColor="text1"/>
          <w:sz w:val="28"/>
          <w:szCs w:val="28"/>
          <w:lang w:val="kk-KZ"/>
        </w:rPr>
      </w:pPr>
      <w:r w:rsidRPr="00EA432A">
        <w:rPr>
          <w:bCs/>
          <w:sz w:val="28"/>
          <w:szCs w:val="28"/>
          <w:lang w:val="kk-KZ"/>
        </w:rPr>
        <w:t xml:space="preserve">Бердышев А. С. </w:t>
      </w:r>
      <w:r>
        <w:rPr>
          <w:bCs/>
          <w:sz w:val="28"/>
          <w:szCs w:val="28"/>
          <w:lang w:val="kk-KZ"/>
        </w:rPr>
        <w:t xml:space="preserve">, </w:t>
      </w:r>
      <w:r w:rsidRPr="00EA432A">
        <w:rPr>
          <w:bCs/>
          <w:sz w:val="28"/>
          <w:szCs w:val="28"/>
          <w:lang w:val="kk-KZ"/>
        </w:rPr>
        <w:t>Байгереев Д. Р., Боранбек К.</w:t>
      </w:r>
      <w:r>
        <w:rPr>
          <w:bCs/>
          <w:sz w:val="28"/>
          <w:szCs w:val="28"/>
          <w:lang w:val="kk-KZ"/>
        </w:rPr>
        <w:t xml:space="preserve"> </w:t>
      </w:r>
      <w:r w:rsidR="00FB0D49" w:rsidRPr="00EA432A">
        <w:rPr>
          <w:noProof/>
          <w:color w:val="000000" w:themeColor="text1"/>
          <w:sz w:val="28"/>
          <w:szCs w:val="28"/>
          <w:lang w:val="kk-KZ"/>
        </w:rPr>
        <w:t>Численные методы для дробно-дифференциальной стохастической модели Стокса Дарси</w:t>
      </w:r>
      <w:r w:rsidR="008113B8">
        <w:rPr>
          <w:noProof/>
          <w:color w:val="000000" w:themeColor="text1"/>
          <w:sz w:val="28"/>
          <w:szCs w:val="28"/>
          <w:lang w:val="kk-KZ"/>
        </w:rPr>
        <w:t>.</w:t>
      </w:r>
      <w:r w:rsidR="008113B8" w:rsidRPr="008113B8">
        <w:rPr>
          <w:sz w:val="28"/>
          <w:szCs w:val="28"/>
          <w:lang w:val="kk-KZ"/>
        </w:rPr>
        <w:t xml:space="preserve"> </w:t>
      </w:r>
      <w:r w:rsidR="008113B8" w:rsidRPr="007551C8">
        <w:rPr>
          <w:sz w:val="28"/>
          <w:szCs w:val="28"/>
          <w:lang w:val="kk-KZ"/>
        </w:rPr>
        <w:t xml:space="preserve">Ақпараттық және есептеуіш технологиялар институты. </w:t>
      </w:r>
      <w:r w:rsidR="008113B8">
        <w:rPr>
          <w:sz w:val="28"/>
          <w:szCs w:val="28"/>
          <w:lang w:val="kk-KZ"/>
        </w:rPr>
        <w:t xml:space="preserve">Монография: </w:t>
      </w:r>
      <w:r w:rsidR="008113B8" w:rsidRPr="007551C8">
        <w:rPr>
          <w:sz w:val="28"/>
          <w:szCs w:val="28"/>
          <w:lang w:val="kk-KZ"/>
        </w:rPr>
        <w:t>– Алматы</w:t>
      </w:r>
      <w:r w:rsidR="008113B8" w:rsidRPr="005F22C2">
        <w:rPr>
          <w:sz w:val="28"/>
          <w:szCs w:val="28"/>
        </w:rPr>
        <w:t>,</w:t>
      </w:r>
      <w:r w:rsidR="008113B8" w:rsidRPr="007551C8">
        <w:rPr>
          <w:sz w:val="28"/>
          <w:szCs w:val="28"/>
          <w:lang w:val="kk-KZ"/>
        </w:rPr>
        <w:t xml:space="preserve"> Дарын</w:t>
      </w:r>
      <w:r w:rsidR="008113B8">
        <w:rPr>
          <w:sz w:val="28"/>
          <w:szCs w:val="28"/>
          <w:lang w:val="kk-KZ"/>
        </w:rPr>
        <w:t xml:space="preserve"> баспасы</w:t>
      </w:r>
      <w:r w:rsidR="008113B8" w:rsidRPr="007551C8">
        <w:rPr>
          <w:sz w:val="28"/>
          <w:szCs w:val="28"/>
          <w:lang w:val="kk-KZ"/>
        </w:rPr>
        <w:t xml:space="preserve">, </w:t>
      </w:r>
      <w:r w:rsidR="008113B8" w:rsidRPr="00162247">
        <w:rPr>
          <w:sz w:val="28"/>
          <w:szCs w:val="28"/>
          <w:lang w:val="kk-KZ"/>
        </w:rPr>
        <w:t>–</w:t>
      </w:r>
      <w:r w:rsidR="008113B8">
        <w:rPr>
          <w:sz w:val="28"/>
          <w:szCs w:val="28"/>
          <w:lang w:val="kk-KZ"/>
        </w:rPr>
        <w:t xml:space="preserve"> </w:t>
      </w:r>
      <w:r w:rsidR="008113B8" w:rsidRPr="007551C8">
        <w:rPr>
          <w:sz w:val="28"/>
          <w:szCs w:val="28"/>
          <w:lang w:val="kk-KZ"/>
        </w:rPr>
        <w:t>2024. – 122</w:t>
      </w:r>
      <w:r w:rsidR="008113B8" w:rsidRPr="005F22C2">
        <w:rPr>
          <w:sz w:val="28"/>
          <w:szCs w:val="28"/>
        </w:rPr>
        <w:t xml:space="preserve"> </w:t>
      </w:r>
      <w:r w:rsidR="008113B8" w:rsidRPr="007551C8">
        <w:rPr>
          <w:sz w:val="28"/>
          <w:szCs w:val="28"/>
          <w:lang w:val="kk-KZ"/>
        </w:rPr>
        <w:t>б</w:t>
      </w:r>
      <w:r w:rsidR="00FB0D49" w:rsidRPr="00EA432A">
        <w:rPr>
          <w:noProof/>
          <w:color w:val="000000" w:themeColor="text1"/>
          <w:sz w:val="28"/>
          <w:szCs w:val="28"/>
          <w:lang w:val="kk-KZ"/>
        </w:rPr>
        <w:t>.</w:t>
      </w:r>
      <w:r w:rsidR="006D25BA" w:rsidRPr="00EA432A">
        <w:rPr>
          <w:noProof/>
          <w:color w:val="000000" w:themeColor="text1"/>
          <w:sz w:val="28"/>
          <w:szCs w:val="28"/>
          <w:lang w:val="kk-KZ"/>
        </w:rPr>
        <w:t xml:space="preserve"> </w:t>
      </w:r>
    </w:p>
    <w:p w14:paraId="165B0616" w14:textId="3EA11344" w:rsidR="006D25BA" w:rsidRPr="00141A5C" w:rsidRDefault="00141A5C" w:rsidP="00AB2354">
      <w:pPr>
        <w:spacing w:line="259" w:lineRule="auto"/>
        <w:ind w:firstLine="851"/>
        <w:jc w:val="both"/>
        <w:rPr>
          <w:noProof/>
          <w:sz w:val="28"/>
          <w:szCs w:val="28"/>
          <w:lang w:val="kk-KZ"/>
        </w:rPr>
      </w:pPr>
      <w:r>
        <w:rPr>
          <w:noProof/>
          <w:sz w:val="28"/>
          <w:szCs w:val="28"/>
          <w:lang w:val="kk-KZ"/>
        </w:rPr>
        <w:t>Есептің қойылымы ғылыми кеңесшілерге тиесілі. Негізгі теоремалар дәлелдемелері мен тұжырымдары диссертантқа тиесілі.</w:t>
      </w:r>
    </w:p>
    <w:p w14:paraId="77621D8F" w14:textId="1F796CB3" w:rsidR="0028591C" w:rsidRPr="00DD0884" w:rsidRDefault="00DD0884" w:rsidP="00AB2354">
      <w:pPr>
        <w:ind w:firstLine="851"/>
        <w:jc w:val="both"/>
        <w:rPr>
          <w:sz w:val="28"/>
          <w:szCs w:val="28"/>
          <w:lang w:val="kk-KZ"/>
        </w:rPr>
      </w:pPr>
      <w:r w:rsidRPr="002B7105">
        <w:rPr>
          <w:b/>
          <w:bCs/>
          <w:sz w:val="28"/>
          <w:szCs w:val="28"/>
          <w:lang w:val="kk-KZ"/>
        </w:rPr>
        <w:t>Диссертацияның құрылымы мен көлемі</w:t>
      </w:r>
      <w:r w:rsidRPr="002B7105">
        <w:rPr>
          <w:sz w:val="28"/>
          <w:szCs w:val="28"/>
          <w:lang w:val="kk-KZ"/>
        </w:rPr>
        <w:t>. Диссертациялық</w:t>
      </w:r>
      <w:r w:rsidR="00872A22" w:rsidRPr="002B7105">
        <w:rPr>
          <w:sz w:val="28"/>
          <w:szCs w:val="28"/>
          <w:lang w:val="kk-KZ"/>
        </w:rPr>
        <w:t xml:space="preserve"> жұмыс </w:t>
      </w:r>
      <w:r w:rsidR="00D7089F" w:rsidRPr="002B7105">
        <w:rPr>
          <w:sz w:val="28"/>
          <w:szCs w:val="28"/>
          <w:lang w:val="kk-KZ"/>
        </w:rPr>
        <w:t>8</w:t>
      </w:r>
      <w:r w:rsidR="00BA29DF">
        <w:rPr>
          <w:sz w:val="28"/>
          <w:szCs w:val="28"/>
          <w:lang w:val="en-US"/>
        </w:rPr>
        <w:t>7</w:t>
      </w:r>
      <w:r w:rsidR="00872A22" w:rsidRPr="002B7105">
        <w:rPr>
          <w:sz w:val="28"/>
          <w:szCs w:val="28"/>
          <w:lang w:val="kk-KZ"/>
        </w:rPr>
        <w:t xml:space="preserve"> </w:t>
      </w:r>
      <w:r w:rsidRPr="002B7105">
        <w:rPr>
          <w:sz w:val="28"/>
          <w:szCs w:val="28"/>
          <w:lang w:val="kk-KZ"/>
        </w:rPr>
        <w:t xml:space="preserve"> бетте</w:t>
      </w:r>
      <w:r w:rsidR="00872A22" w:rsidRPr="002B7105">
        <w:rPr>
          <w:sz w:val="28"/>
          <w:szCs w:val="28"/>
          <w:lang w:val="kk-KZ"/>
        </w:rPr>
        <w:t xml:space="preserve"> баяндалған</w:t>
      </w:r>
      <w:r w:rsidRPr="002B7105">
        <w:rPr>
          <w:sz w:val="28"/>
          <w:szCs w:val="28"/>
          <w:lang w:val="kk-KZ"/>
        </w:rPr>
        <w:t xml:space="preserve">, кіріспеден, </w:t>
      </w:r>
      <w:r w:rsidR="00872A22" w:rsidRPr="002B7105">
        <w:rPr>
          <w:sz w:val="28"/>
          <w:szCs w:val="28"/>
          <w:lang w:val="kk-KZ"/>
        </w:rPr>
        <w:t>әрқайсысы бөлімшелерден тұратын</w:t>
      </w:r>
      <w:r w:rsidRPr="002B7105">
        <w:rPr>
          <w:sz w:val="28"/>
          <w:szCs w:val="28"/>
          <w:lang w:val="kk-KZ"/>
        </w:rPr>
        <w:t xml:space="preserve"> </w:t>
      </w:r>
      <w:r w:rsidR="00872A22" w:rsidRPr="002B7105">
        <w:rPr>
          <w:sz w:val="28"/>
          <w:szCs w:val="28"/>
          <w:lang w:val="kk-KZ"/>
        </w:rPr>
        <w:t>үш</w:t>
      </w:r>
      <w:r w:rsidRPr="002B7105">
        <w:rPr>
          <w:sz w:val="28"/>
          <w:szCs w:val="28"/>
          <w:lang w:val="kk-KZ"/>
        </w:rPr>
        <w:t xml:space="preserve"> бөлімнен, қорытындыдан және пайдаланылған әдебиеттер</w:t>
      </w:r>
      <w:r w:rsidR="00872A22" w:rsidRPr="002B7105">
        <w:rPr>
          <w:sz w:val="28"/>
          <w:szCs w:val="28"/>
          <w:lang w:val="kk-KZ"/>
        </w:rPr>
        <w:t xml:space="preserve"> (</w:t>
      </w:r>
      <w:r w:rsidR="00D7089F" w:rsidRPr="002B7105">
        <w:rPr>
          <w:sz w:val="28"/>
          <w:szCs w:val="28"/>
          <w:lang w:val="kk-KZ"/>
        </w:rPr>
        <w:t>1</w:t>
      </w:r>
      <w:r w:rsidR="00615045">
        <w:rPr>
          <w:sz w:val="28"/>
          <w:szCs w:val="28"/>
          <w:lang w:val="en-US"/>
        </w:rPr>
        <w:t>12</w:t>
      </w:r>
      <w:r w:rsidR="00872A22" w:rsidRPr="002B7105">
        <w:rPr>
          <w:sz w:val="28"/>
          <w:szCs w:val="28"/>
          <w:lang w:val="kk-KZ"/>
        </w:rPr>
        <w:t xml:space="preserve"> атау)</w:t>
      </w:r>
      <w:r w:rsidRPr="002B7105">
        <w:rPr>
          <w:sz w:val="28"/>
          <w:szCs w:val="28"/>
          <w:lang w:val="kk-KZ"/>
        </w:rPr>
        <w:t xml:space="preserve"> тізімінен  тұрады.</w:t>
      </w:r>
    </w:p>
    <w:p w14:paraId="3FE9D4D5" w14:textId="1E851A9E" w:rsidR="00DD0884" w:rsidRDefault="00DD0884" w:rsidP="00AB2354">
      <w:pPr>
        <w:ind w:firstLine="851"/>
        <w:jc w:val="both"/>
        <w:rPr>
          <w:sz w:val="28"/>
          <w:szCs w:val="28"/>
          <w:lang w:val="kk-KZ"/>
        </w:rPr>
      </w:pPr>
      <w:r w:rsidRPr="00DD0884">
        <w:rPr>
          <w:b/>
          <w:bCs/>
          <w:sz w:val="28"/>
          <w:szCs w:val="28"/>
          <w:lang w:val="kk-KZ"/>
        </w:rPr>
        <w:t>Диссертацияның негізгі мазмұны.</w:t>
      </w:r>
      <w:r w:rsidRPr="008A1991">
        <w:rPr>
          <w:lang w:val="kk-KZ"/>
        </w:rPr>
        <w:t xml:space="preserve"> </w:t>
      </w:r>
      <w:r w:rsidRPr="00DD0884">
        <w:rPr>
          <w:sz w:val="28"/>
          <w:szCs w:val="28"/>
          <w:lang w:val="kk-KZ"/>
        </w:rPr>
        <w:t>Ұсынылған диссертациялық жұмыстың кіріспесінде</w:t>
      </w:r>
      <w:r w:rsidR="008113B8">
        <w:rPr>
          <w:sz w:val="28"/>
          <w:szCs w:val="28"/>
          <w:lang w:val="kk-KZ"/>
        </w:rPr>
        <w:t xml:space="preserve"> оның</w:t>
      </w:r>
      <w:r w:rsidRPr="00DD0884">
        <w:rPr>
          <w:sz w:val="28"/>
          <w:szCs w:val="28"/>
          <w:lang w:val="kk-KZ"/>
        </w:rPr>
        <w:t xml:space="preserve"> бүгінгі</w:t>
      </w:r>
      <w:r w:rsidR="008113B8">
        <w:rPr>
          <w:sz w:val="28"/>
          <w:szCs w:val="28"/>
          <w:lang w:val="kk-KZ"/>
        </w:rPr>
        <w:t xml:space="preserve"> күндегі</w:t>
      </w:r>
      <w:r w:rsidRPr="00DD0884">
        <w:rPr>
          <w:sz w:val="28"/>
          <w:szCs w:val="28"/>
          <w:lang w:val="kk-KZ"/>
        </w:rPr>
        <w:t xml:space="preserve"> өзектілігі мен жаңалығы көрсетіліп, </w:t>
      </w:r>
      <w:r w:rsidRPr="00DD0884">
        <w:rPr>
          <w:sz w:val="28"/>
          <w:szCs w:val="28"/>
          <w:lang w:val="kk-KZ"/>
        </w:rPr>
        <w:lastRenderedPageBreak/>
        <w:t>жұмыстың мақсаты тұжырымдалып, қорғаудың міндеттері мен негізгі ережелері белгіленіп, диссертацияның қысқаша мазмұны да айтылады.</w:t>
      </w:r>
    </w:p>
    <w:p w14:paraId="2BF9DC76" w14:textId="362EE3E7" w:rsidR="00DD0884" w:rsidRDefault="00DD0884" w:rsidP="00AB2354">
      <w:pPr>
        <w:ind w:firstLine="851"/>
        <w:jc w:val="both"/>
        <w:rPr>
          <w:sz w:val="28"/>
          <w:szCs w:val="28"/>
          <w:lang w:val="kk-KZ"/>
        </w:rPr>
      </w:pPr>
      <w:r w:rsidRPr="00DD0884">
        <w:rPr>
          <w:b/>
          <w:bCs/>
          <w:sz w:val="28"/>
          <w:szCs w:val="28"/>
          <w:lang w:val="kk-KZ"/>
        </w:rPr>
        <w:t>Бірінші бөлімде</w:t>
      </w:r>
      <w:r w:rsidRPr="00285D77">
        <w:rPr>
          <w:sz w:val="28"/>
          <w:szCs w:val="28"/>
          <w:lang w:val="kk-KZ"/>
        </w:rPr>
        <w:t xml:space="preserve"> классикалық стохастикалық Стокс-Дарси моделінің сипаттамасы, оның нақты есептерге қолдану кезіндегі шектеулерінің талдауы және оның бөлшек </w:t>
      </w:r>
      <w:r>
        <w:rPr>
          <w:sz w:val="28"/>
          <w:szCs w:val="28"/>
          <w:lang w:val="kk-KZ"/>
        </w:rPr>
        <w:t>ретті туындылы жалпылауы</w:t>
      </w:r>
      <w:r w:rsidRPr="00285D77">
        <w:rPr>
          <w:sz w:val="28"/>
          <w:szCs w:val="28"/>
          <w:lang w:val="kk-KZ"/>
        </w:rPr>
        <w:t xml:space="preserve"> берілген. Бөлім </w:t>
      </w:r>
      <w:r>
        <w:rPr>
          <w:sz w:val="28"/>
          <w:szCs w:val="28"/>
          <w:lang w:val="kk-KZ"/>
        </w:rPr>
        <w:t>есептің</w:t>
      </w:r>
      <w:r w:rsidRPr="00285D77">
        <w:rPr>
          <w:sz w:val="28"/>
          <w:szCs w:val="28"/>
          <w:lang w:val="kk-KZ"/>
        </w:rPr>
        <w:t xml:space="preserve"> әлсіз </w:t>
      </w:r>
      <w:r>
        <w:rPr>
          <w:sz w:val="28"/>
          <w:szCs w:val="28"/>
          <w:lang w:val="kk-KZ"/>
        </w:rPr>
        <w:t xml:space="preserve">қойылымен </w:t>
      </w:r>
      <w:r w:rsidRPr="00285D77">
        <w:rPr>
          <w:sz w:val="28"/>
          <w:szCs w:val="28"/>
          <w:lang w:val="kk-KZ"/>
        </w:rPr>
        <w:t xml:space="preserve"> </w:t>
      </w:r>
      <w:r>
        <w:rPr>
          <w:sz w:val="28"/>
          <w:szCs w:val="28"/>
          <w:lang w:val="kk-KZ"/>
        </w:rPr>
        <w:t>алумен</w:t>
      </w:r>
      <w:r w:rsidRPr="00285D77">
        <w:rPr>
          <w:sz w:val="28"/>
          <w:szCs w:val="28"/>
          <w:lang w:val="kk-KZ"/>
        </w:rPr>
        <w:t xml:space="preserve"> және тұжырымдаумен аяқталады.</w:t>
      </w:r>
    </w:p>
    <w:p w14:paraId="2B8B613A" w14:textId="383A0709" w:rsidR="00DD0884" w:rsidRDefault="00DD0884" w:rsidP="00AB2354">
      <w:pPr>
        <w:ind w:firstLine="851"/>
        <w:jc w:val="both"/>
        <w:rPr>
          <w:sz w:val="28"/>
          <w:szCs w:val="28"/>
          <w:lang w:val="kk-KZ"/>
        </w:rPr>
      </w:pPr>
      <w:r w:rsidRPr="00DD0884">
        <w:rPr>
          <w:b/>
          <w:bCs/>
          <w:sz w:val="28"/>
          <w:szCs w:val="28"/>
          <w:lang w:val="kk-KZ"/>
        </w:rPr>
        <w:t>Екінші бөлімде</w:t>
      </w:r>
      <w:r w:rsidRPr="001455D0">
        <w:rPr>
          <w:sz w:val="28"/>
          <w:szCs w:val="28"/>
          <w:lang w:val="kk-KZ"/>
        </w:rPr>
        <w:t xml:space="preserve"> </w:t>
      </w:r>
      <w:r w:rsidRPr="001455D0">
        <w:rPr>
          <w:position w:val="-16"/>
          <w:sz w:val="28"/>
          <w:szCs w:val="28"/>
          <w:lang w:val="kk-KZ"/>
        </w:rPr>
        <w:object w:dxaOrig="1960" w:dyaOrig="440" w14:anchorId="3F2DD8EE">
          <v:shape id="_x0000_i1029" type="#_x0000_t75" style="width:98.9pt;height:21.3pt" o:ole="">
            <v:imagedata r:id="rId17" o:title=""/>
          </v:shape>
          <o:OLEObject Type="Embed" ProgID="Equation.DSMT4" ShapeID="_x0000_i1029" DrawAspect="Content" ObjectID="_1816167692" r:id="rId18"/>
        </w:object>
      </w:r>
      <w:r w:rsidRPr="001455D0">
        <w:rPr>
          <w:sz w:val="28"/>
          <w:szCs w:val="28"/>
          <w:lang w:val="kk-KZ"/>
        </w:rPr>
        <w:t xml:space="preserve"> ретті жуықтау формуласын және тиімді ансамбльдік тәсілді пайдалану негізінде стохастикалық Стокс-Дарси моделінің бөлшек </w:t>
      </w:r>
      <w:r>
        <w:rPr>
          <w:sz w:val="28"/>
          <w:szCs w:val="28"/>
          <w:lang w:val="kk-KZ"/>
        </w:rPr>
        <w:t>ретті туындылы</w:t>
      </w:r>
      <w:r w:rsidRPr="001455D0">
        <w:rPr>
          <w:sz w:val="28"/>
          <w:szCs w:val="28"/>
          <w:lang w:val="kk-KZ"/>
        </w:rPr>
        <w:t xml:space="preserve"> жалпылауын жүзеге асыру үшін</w:t>
      </w:r>
      <w:r>
        <w:rPr>
          <w:sz w:val="28"/>
          <w:szCs w:val="28"/>
          <w:lang w:val="kk-KZ"/>
        </w:rPr>
        <w:t xml:space="preserve"> </w:t>
      </w:r>
      <w:r w:rsidRPr="001455D0">
        <w:rPr>
          <w:sz w:val="28"/>
          <w:szCs w:val="28"/>
          <w:lang w:val="kk-KZ"/>
        </w:rPr>
        <w:t>жоғары ретті</w:t>
      </w:r>
      <w:r>
        <w:rPr>
          <w:sz w:val="28"/>
          <w:szCs w:val="28"/>
          <w:lang w:val="kk-KZ"/>
        </w:rPr>
        <w:t xml:space="preserve"> дәлдікті</w:t>
      </w:r>
      <w:r w:rsidRPr="001455D0">
        <w:rPr>
          <w:sz w:val="28"/>
          <w:szCs w:val="28"/>
          <w:lang w:val="kk-KZ"/>
        </w:rPr>
        <w:t xml:space="preserve"> сандық </w:t>
      </w:r>
      <w:r w:rsidR="008A1991">
        <w:rPr>
          <w:sz w:val="28"/>
          <w:szCs w:val="28"/>
          <w:lang w:val="kk-KZ"/>
        </w:rPr>
        <w:t>сұлба</w:t>
      </w:r>
      <w:r w:rsidRPr="001455D0">
        <w:rPr>
          <w:sz w:val="28"/>
          <w:szCs w:val="28"/>
          <w:lang w:val="kk-KZ"/>
        </w:rPr>
        <w:t xml:space="preserve"> ұсынылады.</w:t>
      </w:r>
      <w:r>
        <w:rPr>
          <w:sz w:val="28"/>
          <w:szCs w:val="28"/>
          <w:lang w:val="kk-KZ"/>
        </w:rPr>
        <w:t xml:space="preserve"> </w:t>
      </w:r>
      <w:r w:rsidRPr="00894F3F">
        <w:rPr>
          <w:sz w:val="28"/>
          <w:szCs w:val="28"/>
          <w:lang w:val="kk-KZ"/>
        </w:rPr>
        <w:t>Теориялық талдау нәтижелері бірқатар есептеу эксперименттерімен расталады.</w:t>
      </w:r>
      <w:r>
        <w:rPr>
          <w:sz w:val="28"/>
          <w:szCs w:val="28"/>
          <w:lang w:val="kk-KZ"/>
        </w:rPr>
        <w:t xml:space="preserve">  </w:t>
      </w:r>
      <w:r w:rsidRPr="00894F3F">
        <w:rPr>
          <w:sz w:val="28"/>
          <w:szCs w:val="28"/>
          <w:lang w:val="kk-KZ"/>
        </w:rPr>
        <w:t>Белгісіздікті сандық бағалау</w:t>
      </w:r>
      <w:r>
        <w:rPr>
          <w:sz w:val="28"/>
          <w:szCs w:val="28"/>
          <w:lang w:val="kk-KZ"/>
        </w:rPr>
        <w:t xml:space="preserve"> </w:t>
      </w:r>
      <w:r w:rsidRPr="00894F3F">
        <w:rPr>
          <w:sz w:val="28"/>
          <w:szCs w:val="28"/>
          <w:lang w:val="kk-KZ"/>
        </w:rPr>
        <w:t xml:space="preserve">Монте-Карло әдісімен </w:t>
      </w:r>
      <w:r>
        <w:rPr>
          <w:sz w:val="28"/>
          <w:szCs w:val="28"/>
          <w:lang w:val="kk-KZ"/>
        </w:rPr>
        <w:t>жүзеге асырылады</w:t>
      </w:r>
      <w:r w:rsidRPr="00894F3F">
        <w:rPr>
          <w:sz w:val="28"/>
          <w:szCs w:val="28"/>
          <w:lang w:val="kk-KZ"/>
        </w:rPr>
        <w:t>.</w:t>
      </w:r>
      <w:r>
        <w:rPr>
          <w:sz w:val="28"/>
          <w:szCs w:val="28"/>
          <w:lang w:val="kk-KZ"/>
        </w:rPr>
        <w:t xml:space="preserve"> </w:t>
      </w:r>
      <w:r w:rsidRPr="00894F3F">
        <w:rPr>
          <w:sz w:val="28"/>
          <w:szCs w:val="28"/>
          <w:lang w:val="kk-KZ"/>
        </w:rPr>
        <w:t xml:space="preserve">Сонымен қатар </w:t>
      </w:r>
      <w:r>
        <w:rPr>
          <w:sz w:val="28"/>
          <w:szCs w:val="28"/>
          <w:lang w:val="kk-KZ"/>
        </w:rPr>
        <w:t>сынақ</w:t>
      </w:r>
      <w:r w:rsidRPr="00894F3F">
        <w:rPr>
          <w:sz w:val="28"/>
          <w:szCs w:val="28"/>
          <w:lang w:val="kk-KZ"/>
        </w:rPr>
        <w:t xml:space="preserve"> </w:t>
      </w:r>
      <w:r>
        <w:rPr>
          <w:sz w:val="28"/>
          <w:szCs w:val="28"/>
          <w:lang w:val="kk-KZ"/>
        </w:rPr>
        <w:t>есебі</w:t>
      </w:r>
      <w:r w:rsidRPr="00894F3F">
        <w:rPr>
          <w:sz w:val="28"/>
          <w:szCs w:val="28"/>
          <w:lang w:val="kk-KZ"/>
        </w:rPr>
        <w:t xml:space="preserve"> бойынша</w:t>
      </w:r>
      <w:r>
        <w:rPr>
          <w:sz w:val="28"/>
          <w:szCs w:val="28"/>
          <w:lang w:val="kk-KZ"/>
        </w:rPr>
        <w:t xml:space="preserve"> </w:t>
      </w:r>
      <w:r w:rsidRPr="00894F3F">
        <w:rPr>
          <w:sz w:val="28"/>
          <w:szCs w:val="28"/>
          <w:lang w:val="kk-KZ"/>
        </w:rPr>
        <w:t>есептеу процесін жылдамдату үшін параллельді алгоритм ұсынылды.</w:t>
      </w:r>
    </w:p>
    <w:p w14:paraId="1D1DB70E" w14:textId="1B079482" w:rsidR="00DD0884" w:rsidRPr="009C3D6C" w:rsidRDefault="00DD0884" w:rsidP="00AB2354">
      <w:pPr>
        <w:ind w:firstLine="851"/>
        <w:jc w:val="both"/>
        <w:rPr>
          <w:sz w:val="28"/>
          <w:szCs w:val="28"/>
          <w:lang w:val="kk-KZ"/>
        </w:rPr>
      </w:pPr>
      <w:r w:rsidRPr="00DD0884">
        <w:rPr>
          <w:b/>
          <w:bCs/>
          <w:sz w:val="28"/>
          <w:szCs w:val="28"/>
          <w:lang w:val="kk-KZ"/>
        </w:rPr>
        <w:t>Үшінші бөлімде</w:t>
      </w:r>
      <w:r w:rsidRPr="00013E6C">
        <w:rPr>
          <w:sz w:val="28"/>
          <w:szCs w:val="28"/>
          <w:lang w:val="kk-KZ"/>
        </w:rPr>
        <w:t xml:space="preserve"> сирек торлы стохастикалық коллокация әдісін, ақырлы элементтерді және </w:t>
      </w:r>
      <w:r>
        <w:rPr>
          <w:sz w:val="28"/>
          <w:szCs w:val="28"/>
          <w:lang w:val="kk-KZ"/>
        </w:rPr>
        <w:t>ақырлы айырымдарды</w:t>
      </w:r>
      <w:r w:rsidRPr="00013E6C">
        <w:rPr>
          <w:sz w:val="28"/>
          <w:szCs w:val="28"/>
          <w:lang w:val="kk-KZ"/>
        </w:rPr>
        <w:t xml:space="preserve"> дискретизациялауды, Капуто бөлшек туындысын есептеудің жылдам сандық алгоритмін және үнемді ансамбль </w:t>
      </w:r>
      <w:r w:rsidR="00615045">
        <w:rPr>
          <w:sz w:val="28"/>
          <w:szCs w:val="28"/>
          <w:lang w:val="kk-KZ"/>
        </w:rPr>
        <w:t>әдісін</w:t>
      </w:r>
      <w:r w:rsidRPr="00013E6C">
        <w:rPr>
          <w:sz w:val="28"/>
          <w:szCs w:val="28"/>
          <w:lang w:val="kk-KZ"/>
        </w:rPr>
        <w:t xml:space="preserve"> біріктіріп пайдалануға негізделген жетілдірілген сандық с</w:t>
      </w:r>
      <w:r w:rsidR="008A1991">
        <w:rPr>
          <w:sz w:val="28"/>
          <w:szCs w:val="28"/>
          <w:lang w:val="kk-KZ"/>
        </w:rPr>
        <w:t>ұлба</w:t>
      </w:r>
      <w:r w:rsidRPr="00013E6C">
        <w:rPr>
          <w:sz w:val="28"/>
          <w:szCs w:val="28"/>
          <w:lang w:val="kk-KZ"/>
        </w:rPr>
        <w:t xml:space="preserve"> ұсынылды.</w:t>
      </w:r>
      <w:r>
        <w:rPr>
          <w:sz w:val="28"/>
          <w:szCs w:val="28"/>
          <w:lang w:val="kk-KZ"/>
        </w:rPr>
        <w:t xml:space="preserve"> </w:t>
      </w:r>
      <w:r w:rsidRPr="00013E6C">
        <w:rPr>
          <w:sz w:val="28"/>
          <w:szCs w:val="28"/>
          <w:lang w:val="kk-KZ"/>
        </w:rPr>
        <w:t xml:space="preserve">Гидравликалық өткізгіштік қысқартылған Карунен-Лев </w:t>
      </w:r>
      <w:r>
        <w:rPr>
          <w:sz w:val="28"/>
          <w:szCs w:val="28"/>
          <w:lang w:val="kk-KZ"/>
        </w:rPr>
        <w:t>жіктелуімен</w:t>
      </w:r>
      <w:r w:rsidRPr="00013E6C">
        <w:rPr>
          <w:sz w:val="28"/>
          <w:szCs w:val="28"/>
          <w:lang w:val="kk-KZ"/>
        </w:rPr>
        <w:t xml:space="preserve"> модельденеді.</w:t>
      </w:r>
      <w:r w:rsidRPr="00013E6C">
        <w:rPr>
          <w:lang w:val="kk-KZ"/>
        </w:rPr>
        <w:t xml:space="preserve"> </w:t>
      </w:r>
      <w:r w:rsidRPr="00013E6C">
        <w:rPr>
          <w:sz w:val="28"/>
          <w:szCs w:val="28"/>
          <w:lang w:val="kk-KZ"/>
        </w:rPr>
        <w:t xml:space="preserve">Сандық әдісті құру кезінде </w:t>
      </w:r>
      <w:r w:rsidRPr="001455D0">
        <w:rPr>
          <w:position w:val="-16"/>
          <w:sz w:val="28"/>
          <w:szCs w:val="28"/>
          <w:lang w:val="kk-KZ"/>
        </w:rPr>
        <w:object w:dxaOrig="1960" w:dyaOrig="440" w14:anchorId="5CE8007F">
          <v:shape id="_x0000_i1030" type="#_x0000_t75" style="width:98.9pt;height:21.3pt" o:ole="">
            <v:imagedata r:id="rId17" o:title=""/>
          </v:shape>
          <o:OLEObject Type="Embed" ProgID="Equation.DSMT4" ShapeID="_x0000_i1030" DrawAspect="Content" ObjectID="_1816167693" r:id="rId19"/>
        </w:object>
      </w:r>
      <w:r w:rsidRPr="00013E6C">
        <w:rPr>
          <w:sz w:val="28"/>
          <w:szCs w:val="28"/>
          <w:lang w:val="kk-KZ"/>
        </w:rPr>
        <w:t xml:space="preserve"> ретті дискретті бөлшек туындының жылдам </w:t>
      </w:r>
      <w:r w:rsidR="001C0EAE">
        <w:rPr>
          <w:sz w:val="28"/>
          <w:szCs w:val="28"/>
          <w:lang w:val="kk-KZ"/>
        </w:rPr>
        <w:t>есептелуі</w:t>
      </w:r>
      <w:r w:rsidRPr="00013E6C">
        <w:rPr>
          <w:sz w:val="28"/>
          <w:szCs w:val="28"/>
          <w:lang w:val="kk-KZ"/>
        </w:rPr>
        <w:t xml:space="preserve"> қолданылды.</w:t>
      </w:r>
      <w:r w:rsidRPr="00013E6C">
        <w:rPr>
          <w:lang w:val="kk-KZ"/>
        </w:rPr>
        <w:t xml:space="preserve"> </w:t>
      </w:r>
      <w:r w:rsidRPr="00013E6C">
        <w:rPr>
          <w:sz w:val="28"/>
          <w:szCs w:val="28"/>
          <w:lang w:val="kk-KZ"/>
        </w:rPr>
        <w:t>Бұл тәсіл есептеу уақытын және жад</w:t>
      </w:r>
      <w:r w:rsidR="001C0EAE">
        <w:rPr>
          <w:sz w:val="28"/>
          <w:szCs w:val="28"/>
          <w:lang w:val="kk-KZ"/>
        </w:rPr>
        <w:t>ыны</w:t>
      </w:r>
      <w:r w:rsidRPr="00013E6C">
        <w:rPr>
          <w:sz w:val="28"/>
          <w:szCs w:val="28"/>
          <w:lang w:val="kk-KZ"/>
        </w:rPr>
        <w:t xml:space="preserve"> пайдалануды айтарлықтай қысқарт</w:t>
      </w:r>
      <w:r w:rsidR="00615045">
        <w:rPr>
          <w:sz w:val="28"/>
          <w:szCs w:val="28"/>
          <w:lang w:val="kk-KZ"/>
        </w:rPr>
        <w:t>т</w:t>
      </w:r>
      <w:r w:rsidRPr="00013E6C">
        <w:rPr>
          <w:sz w:val="28"/>
          <w:szCs w:val="28"/>
          <w:lang w:val="kk-KZ"/>
        </w:rPr>
        <w:t>ы, себебі ол шешімді тек соңғы үш қабатта сақтауды қажет етеді.</w:t>
      </w:r>
      <w:r w:rsidRPr="00013E6C">
        <w:rPr>
          <w:lang w:val="kk-KZ"/>
        </w:rPr>
        <w:t xml:space="preserve"> </w:t>
      </w:r>
      <w:r w:rsidRPr="00013E6C">
        <w:rPr>
          <w:sz w:val="28"/>
          <w:szCs w:val="28"/>
          <w:lang w:val="kk-KZ"/>
        </w:rPr>
        <w:t xml:space="preserve">Бұл артықшылық, әсіресе, әртүрлі кіріс деректері бар </w:t>
      </w:r>
      <w:r>
        <w:rPr>
          <w:sz w:val="28"/>
          <w:szCs w:val="28"/>
          <w:lang w:val="kk-KZ"/>
        </w:rPr>
        <w:t>есепті</w:t>
      </w:r>
      <w:r w:rsidRPr="00013E6C">
        <w:rPr>
          <w:sz w:val="28"/>
          <w:szCs w:val="28"/>
          <w:lang w:val="kk-KZ"/>
        </w:rPr>
        <w:t xml:space="preserve"> бірнеше рет шешу қажеттілігіне байланысты стохастикалық есептерді шешу кезінде айқын көрінеді.</w:t>
      </w:r>
      <w:r w:rsidRPr="00F671B7">
        <w:rPr>
          <w:lang w:val="kk-KZ"/>
        </w:rPr>
        <w:t xml:space="preserve"> </w:t>
      </w:r>
      <w:r w:rsidRPr="00F671B7">
        <w:rPr>
          <w:sz w:val="28"/>
          <w:szCs w:val="28"/>
          <w:lang w:val="kk-KZ"/>
        </w:rPr>
        <w:t>Сонымен қатар, белгісіздік жағдайында Стокс-Дарси моделі шеңберінде сұйық</w:t>
      </w:r>
      <w:r w:rsidR="00FB5D6D">
        <w:rPr>
          <w:sz w:val="28"/>
          <w:szCs w:val="28"/>
          <w:lang w:val="kk-KZ"/>
        </w:rPr>
        <w:t>тық</w:t>
      </w:r>
      <w:r w:rsidRPr="00F671B7">
        <w:rPr>
          <w:sz w:val="28"/>
          <w:szCs w:val="28"/>
          <w:lang w:val="kk-KZ"/>
        </w:rPr>
        <w:t xml:space="preserve"> ағынының процесіне </w:t>
      </w:r>
      <w:r>
        <w:rPr>
          <w:sz w:val="28"/>
          <w:szCs w:val="28"/>
          <w:lang w:val="kk-KZ"/>
        </w:rPr>
        <w:t>бөлшек ретті</w:t>
      </w:r>
      <w:r w:rsidRPr="00F671B7">
        <w:rPr>
          <w:sz w:val="28"/>
          <w:szCs w:val="28"/>
          <w:lang w:val="kk-KZ"/>
        </w:rPr>
        <w:t xml:space="preserve"> туындылардың әсері талданған.</w:t>
      </w:r>
    </w:p>
    <w:p w14:paraId="748D3C83" w14:textId="3BE5898A" w:rsidR="008C1741" w:rsidRPr="008C1741" w:rsidRDefault="00DD0884" w:rsidP="008C1741">
      <w:pPr>
        <w:ind w:firstLine="851"/>
        <w:jc w:val="both"/>
        <w:rPr>
          <w:sz w:val="28"/>
          <w:szCs w:val="28"/>
          <w:lang w:val="kk-KZ"/>
        </w:rPr>
      </w:pPr>
      <w:r w:rsidRPr="00DD0884">
        <w:rPr>
          <w:b/>
          <w:bCs/>
          <w:sz w:val="28"/>
          <w:szCs w:val="28"/>
          <w:lang w:val="kk-KZ"/>
        </w:rPr>
        <w:t>Қорытындысында</w:t>
      </w:r>
      <w:r>
        <w:rPr>
          <w:sz w:val="28"/>
          <w:szCs w:val="28"/>
          <w:lang w:val="kk-KZ"/>
        </w:rPr>
        <w:t xml:space="preserve"> </w:t>
      </w:r>
      <w:r w:rsidR="008C1741">
        <w:rPr>
          <w:sz w:val="28"/>
          <w:szCs w:val="28"/>
          <w:lang w:val="kk-KZ"/>
        </w:rPr>
        <w:t>з</w:t>
      </w:r>
      <w:r w:rsidR="008C1741" w:rsidRPr="00915935">
        <w:rPr>
          <w:sz w:val="28"/>
          <w:szCs w:val="28"/>
          <w:lang w:val="kk-KZ"/>
        </w:rPr>
        <w:t>ерттеу нәтижесінде кеуекті орталардағы ағындарды нақтырақ сипаттау үшін осы орталардағы ұзақ мерзімді өзгерістерді ескеру қажет деген қорытынды</w:t>
      </w:r>
      <w:r w:rsidR="008C1741">
        <w:rPr>
          <w:sz w:val="28"/>
          <w:szCs w:val="28"/>
          <w:lang w:val="kk-KZ"/>
        </w:rPr>
        <w:t xml:space="preserve"> жасалды</w:t>
      </w:r>
      <w:r w:rsidR="008C1741" w:rsidRPr="00915935">
        <w:rPr>
          <w:sz w:val="28"/>
          <w:szCs w:val="28"/>
          <w:lang w:val="kk-KZ"/>
        </w:rPr>
        <w:t>.</w:t>
      </w:r>
      <w:r w:rsidR="008C1741">
        <w:rPr>
          <w:sz w:val="28"/>
          <w:szCs w:val="28"/>
          <w:lang w:val="kk-KZ"/>
        </w:rPr>
        <w:t xml:space="preserve"> </w:t>
      </w:r>
      <w:r w:rsidR="008C1741" w:rsidRPr="00084603">
        <w:rPr>
          <w:sz w:val="28"/>
          <w:szCs w:val="28"/>
          <w:lang w:val="kk-KZ"/>
        </w:rPr>
        <w:t xml:space="preserve">Кіріс параметрінің белгісіздігі мен кеуекті </w:t>
      </w:r>
      <w:r w:rsidR="008C1741">
        <w:rPr>
          <w:sz w:val="28"/>
          <w:szCs w:val="28"/>
          <w:lang w:val="kk-KZ"/>
        </w:rPr>
        <w:t>орта</w:t>
      </w:r>
      <w:r w:rsidR="008C1741" w:rsidRPr="00084603">
        <w:rPr>
          <w:sz w:val="28"/>
          <w:szCs w:val="28"/>
          <w:lang w:val="kk-KZ"/>
        </w:rPr>
        <w:t xml:space="preserve"> жады әсерлерін есепке алу кеуекті ортадағы күрделі динамикан</w:t>
      </w:r>
      <w:r w:rsidR="005E79C7">
        <w:rPr>
          <w:sz w:val="28"/>
          <w:szCs w:val="28"/>
          <w:lang w:val="kk-KZ"/>
        </w:rPr>
        <w:t>ы</w:t>
      </w:r>
      <w:r w:rsidR="008C1741" w:rsidRPr="00084603">
        <w:rPr>
          <w:sz w:val="28"/>
          <w:szCs w:val="28"/>
          <w:lang w:val="kk-KZ"/>
        </w:rPr>
        <w:t xml:space="preserve"> нақтырақ </w:t>
      </w:r>
      <w:r w:rsidR="008C1741">
        <w:rPr>
          <w:sz w:val="28"/>
          <w:szCs w:val="28"/>
          <w:lang w:val="kk-KZ"/>
        </w:rPr>
        <w:t>сипаттауды</w:t>
      </w:r>
      <w:r w:rsidR="008C1741" w:rsidRPr="00084603">
        <w:rPr>
          <w:sz w:val="28"/>
          <w:szCs w:val="28"/>
          <w:lang w:val="kk-KZ"/>
        </w:rPr>
        <w:t xml:space="preserve"> қамтамасыз етеді.</w:t>
      </w:r>
      <w:r w:rsidR="008C1741">
        <w:rPr>
          <w:sz w:val="28"/>
          <w:szCs w:val="28"/>
          <w:lang w:val="kk-KZ"/>
        </w:rPr>
        <w:t xml:space="preserve"> </w:t>
      </w:r>
      <w:r w:rsidR="008C1741" w:rsidRPr="00084603">
        <w:rPr>
          <w:sz w:val="28"/>
          <w:szCs w:val="28"/>
          <w:lang w:val="kk-KZ"/>
        </w:rPr>
        <w:t xml:space="preserve">Ұсынылған бөлшек </w:t>
      </w:r>
      <w:r w:rsidR="008C1741">
        <w:rPr>
          <w:sz w:val="28"/>
          <w:szCs w:val="28"/>
          <w:lang w:val="kk-KZ"/>
        </w:rPr>
        <w:t>ретті туындылы</w:t>
      </w:r>
      <w:r w:rsidR="008C1741" w:rsidRPr="00084603">
        <w:rPr>
          <w:sz w:val="28"/>
          <w:szCs w:val="28"/>
          <w:lang w:val="kk-KZ"/>
        </w:rPr>
        <w:t xml:space="preserve"> стохастикалық Стокс-Дарси моделіне және жұмыста ұсынылған оны сандық жүзеге асыру әдістеріне қатысты</w:t>
      </w:r>
      <w:r w:rsidR="008C1741">
        <w:rPr>
          <w:sz w:val="28"/>
          <w:szCs w:val="28"/>
          <w:lang w:val="kk-KZ"/>
        </w:rPr>
        <w:t xml:space="preserve"> </w:t>
      </w:r>
      <w:r w:rsidR="008C1741" w:rsidRPr="00084603">
        <w:rPr>
          <w:sz w:val="28"/>
          <w:szCs w:val="28"/>
          <w:lang w:val="kk-KZ"/>
        </w:rPr>
        <w:t>қорытындылар жаса</w:t>
      </w:r>
      <w:r w:rsidR="008C1741">
        <w:rPr>
          <w:sz w:val="28"/>
          <w:szCs w:val="28"/>
          <w:lang w:val="kk-KZ"/>
        </w:rPr>
        <w:t xml:space="preserve">лды. </w:t>
      </w:r>
    </w:p>
    <w:p w14:paraId="215C7F52" w14:textId="77777777" w:rsidR="008C1741" w:rsidRPr="008A1991" w:rsidRDefault="008C1741" w:rsidP="00AB2354">
      <w:pPr>
        <w:ind w:firstLine="851"/>
        <w:jc w:val="both"/>
        <w:rPr>
          <w:sz w:val="28"/>
          <w:szCs w:val="28"/>
          <w:lang w:val="kk-KZ"/>
        </w:rPr>
      </w:pPr>
    </w:p>
    <w:p w14:paraId="5291F6AF" w14:textId="7DC20C14" w:rsidR="006D25BA" w:rsidRPr="008A1991" w:rsidRDefault="00FA0419" w:rsidP="006D25BA">
      <w:pPr>
        <w:ind w:firstLine="708"/>
        <w:jc w:val="both"/>
        <w:rPr>
          <w:lang w:val="kk-KZ"/>
        </w:rPr>
      </w:pPr>
      <w:r>
        <w:rPr>
          <w:lang w:val="kk-KZ"/>
        </w:rPr>
        <w:br w:type="page"/>
      </w:r>
    </w:p>
    <w:p w14:paraId="5DEE461D" w14:textId="020637F6" w:rsidR="00FA0419" w:rsidRPr="004E1373" w:rsidRDefault="001469CF" w:rsidP="001469CF">
      <w:pPr>
        <w:pStyle w:val="1"/>
        <w:ind w:firstLine="709"/>
        <w:jc w:val="both"/>
        <w:rPr>
          <w:rFonts w:ascii="Times New Roman" w:hAnsi="Times New Roman" w:cs="Times New Roman"/>
          <w:b/>
          <w:bCs/>
          <w:color w:val="000000" w:themeColor="text1"/>
          <w:sz w:val="28"/>
          <w:szCs w:val="28"/>
          <w:lang w:val="kk-KZ"/>
        </w:rPr>
      </w:pPr>
      <w:bookmarkStart w:id="5" w:name="_Toc204103634"/>
      <w:r>
        <w:rPr>
          <w:rFonts w:ascii="Times New Roman" w:hAnsi="Times New Roman" w:cs="Times New Roman"/>
          <w:b/>
          <w:bCs/>
          <w:color w:val="000000" w:themeColor="text1"/>
          <w:sz w:val="28"/>
          <w:szCs w:val="28"/>
          <w:lang w:val="kk-KZ"/>
        </w:rPr>
        <w:lastRenderedPageBreak/>
        <w:t xml:space="preserve">1 </w:t>
      </w:r>
      <w:r w:rsidR="004E1373" w:rsidRPr="004E1373">
        <w:rPr>
          <w:rFonts w:ascii="Times New Roman" w:hAnsi="Times New Roman" w:cs="Times New Roman"/>
          <w:b/>
          <w:bCs/>
          <w:color w:val="000000" w:themeColor="text1"/>
          <w:sz w:val="28"/>
          <w:szCs w:val="28"/>
          <w:lang w:val="kk-KZ"/>
        </w:rPr>
        <w:t>БӨЛШЕК РЕТТІ ТУЫНДЫЛЫ СТОХАСТИКАЛЫҚ СТОКС-ДАРСИ МОДЕЛІ  ҮШІН</w:t>
      </w:r>
      <w:r w:rsidR="004E1373" w:rsidRPr="008A1991">
        <w:rPr>
          <w:rFonts w:ascii="Times New Roman" w:hAnsi="Times New Roman" w:cs="Times New Roman"/>
          <w:b/>
          <w:bCs/>
          <w:color w:val="000000" w:themeColor="text1"/>
          <w:sz w:val="28"/>
          <w:szCs w:val="28"/>
          <w:lang w:val="kk-KZ"/>
        </w:rPr>
        <w:t xml:space="preserve"> </w:t>
      </w:r>
      <w:r w:rsidR="004E1373" w:rsidRPr="004E1373">
        <w:rPr>
          <w:rFonts w:ascii="Times New Roman" w:hAnsi="Times New Roman" w:cs="Times New Roman"/>
          <w:b/>
          <w:bCs/>
          <w:color w:val="000000" w:themeColor="text1"/>
          <w:sz w:val="28"/>
          <w:szCs w:val="28"/>
          <w:lang w:val="kk-KZ"/>
        </w:rPr>
        <w:t>ЕСЕПТІҢ ҚОЙЫЛЫМЫ</w:t>
      </w:r>
      <w:bookmarkEnd w:id="5"/>
    </w:p>
    <w:p w14:paraId="037E9482" w14:textId="77777777" w:rsidR="00FA0419" w:rsidRPr="009C6D5D" w:rsidRDefault="00FA0419" w:rsidP="001469CF">
      <w:pPr>
        <w:ind w:firstLine="709"/>
        <w:rPr>
          <w:lang w:val="kk-KZ"/>
        </w:rPr>
      </w:pPr>
    </w:p>
    <w:p w14:paraId="7407D2A0" w14:textId="400AB57E" w:rsidR="00FA0419" w:rsidRPr="008A1991" w:rsidRDefault="00FA0419" w:rsidP="001469CF">
      <w:pPr>
        <w:pStyle w:val="2"/>
        <w:numPr>
          <w:ilvl w:val="1"/>
          <w:numId w:val="6"/>
        </w:numPr>
        <w:spacing w:before="0"/>
        <w:ind w:left="0" w:firstLine="709"/>
        <w:jc w:val="both"/>
        <w:rPr>
          <w:rFonts w:ascii="Times New Roman" w:hAnsi="Times New Roman" w:cs="Times New Roman"/>
          <w:b/>
          <w:bCs/>
          <w:color w:val="000000" w:themeColor="text1"/>
          <w:sz w:val="28"/>
          <w:szCs w:val="28"/>
          <w:lang w:val="kk-KZ"/>
        </w:rPr>
      </w:pPr>
      <w:bookmarkStart w:id="6" w:name="_Toc204103635"/>
      <w:r w:rsidRPr="00FA0419">
        <w:rPr>
          <w:rFonts w:ascii="Times New Roman" w:hAnsi="Times New Roman" w:cs="Times New Roman"/>
          <w:b/>
          <w:bCs/>
          <w:color w:val="000000" w:themeColor="text1"/>
          <w:sz w:val="28"/>
          <w:szCs w:val="28"/>
          <w:lang w:val="kk-KZ"/>
        </w:rPr>
        <w:t>Стохастикалық Стокс-Дарси моделі үшін бөлшек ретті туындылы жалпылауды енгізу</w:t>
      </w:r>
      <w:bookmarkEnd w:id="6"/>
    </w:p>
    <w:p w14:paraId="50B94E66" w14:textId="644212DD" w:rsidR="00F51179" w:rsidRPr="008A1991" w:rsidRDefault="00FA0419" w:rsidP="001469CF">
      <w:pPr>
        <w:ind w:firstLine="709"/>
        <w:jc w:val="both"/>
        <w:rPr>
          <w:sz w:val="28"/>
          <w:szCs w:val="28"/>
          <w:lang w:val="kk-KZ"/>
        </w:rPr>
      </w:pPr>
      <w:r w:rsidRPr="0029693D">
        <w:rPr>
          <w:sz w:val="28"/>
          <w:szCs w:val="28"/>
          <w:lang w:val="kk-KZ"/>
        </w:rPr>
        <w:t xml:space="preserve">Стохастикалық Стокс-Дарси моделінің бөлшек ретті жалпылауын енгізу үшін </w:t>
      </w:r>
      <w:r w:rsidR="00DE7291" w:rsidRPr="0029693D">
        <w:rPr>
          <w:position w:val="-14"/>
          <w:sz w:val="28"/>
          <w:szCs w:val="28"/>
          <w:lang w:val="kk-KZ"/>
        </w:rPr>
        <w:object w:dxaOrig="1359" w:dyaOrig="400" w14:anchorId="75D176F3">
          <v:shape id="_x0000_i1031" type="#_x0000_t75" style="width:68.85pt;height:21.3pt" o:ole="">
            <v:imagedata r:id="rId20" o:title=""/>
          </v:shape>
          <o:OLEObject Type="Embed" ProgID="Equation.DSMT4" ShapeID="_x0000_i1031" DrawAspect="Content" ObjectID="_1816167694" r:id="rId21"/>
        </w:object>
      </w:r>
      <w:r w:rsidR="00DE7291" w:rsidRPr="0029693D">
        <w:rPr>
          <w:sz w:val="28"/>
          <w:szCs w:val="28"/>
          <w:lang w:val="kk-KZ"/>
        </w:rPr>
        <w:t xml:space="preserve"> облысында </w:t>
      </w:r>
      <w:r w:rsidRPr="0029693D">
        <w:rPr>
          <w:sz w:val="28"/>
          <w:szCs w:val="28"/>
          <w:lang w:val="kk-KZ"/>
        </w:rPr>
        <w:t xml:space="preserve"> </w:t>
      </w:r>
      <w:r w:rsidR="00DE7291" w:rsidRPr="0029693D">
        <w:rPr>
          <w:position w:val="-14"/>
          <w:sz w:val="28"/>
          <w:szCs w:val="28"/>
          <w:lang w:val="kk-KZ"/>
        </w:rPr>
        <w:object w:dxaOrig="1260" w:dyaOrig="400" w14:anchorId="64FFE9F5">
          <v:shape id="_x0000_i1032" type="#_x0000_t75" style="width:62.6pt;height:21.3pt" o:ole="">
            <v:imagedata r:id="rId22" o:title=""/>
          </v:shape>
          <o:OLEObject Type="Embed" ProgID="Equation.DSMT4" ShapeID="_x0000_i1032" DrawAspect="Content" ObjectID="_1816167695" r:id="rId23"/>
        </w:object>
      </w:r>
      <w:r w:rsidR="00A1663D">
        <w:rPr>
          <w:sz w:val="28"/>
          <w:szCs w:val="28"/>
          <w:lang w:val="kk-KZ"/>
        </w:rPr>
        <w:t xml:space="preserve"> </w:t>
      </w:r>
      <w:r w:rsidR="00DE7291" w:rsidRPr="0029693D">
        <w:rPr>
          <w:sz w:val="28"/>
          <w:szCs w:val="28"/>
          <w:lang w:val="kk-KZ"/>
        </w:rPr>
        <w:t>шекарасымен</w:t>
      </w:r>
      <w:r w:rsidRPr="0029693D">
        <w:rPr>
          <w:sz w:val="28"/>
          <w:szCs w:val="28"/>
          <w:lang w:val="kk-KZ"/>
        </w:rPr>
        <w:t xml:space="preserve"> бөлінген </w:t>
      </w:r>
      <w:r w:rsidR="00DE7291" w:rsidRPr="0029693D">
        <w:rPr>
          <w:position w:val="-14"/>
          <w:sz w:val="28"/>
          <w:szCs w:val="28"/>
          <w:lang w:val="kk-KZ"/>
        </w:rPr>
        <w:object w:dxaOrig="340" w:dyaOrig="380" w14:anchorId="2F44F579">
          <v:shape id="_x0000_i1033" type="#_x0000_t75" style="width:17.55pt;height:18.8pt" o:ole="">
            <v:imagedata r:id="rId24" o:title=""/>
          </v:shape>
          <o:OLEObject Type="Embed" ProgID="Equation.DSMT4" ShapeID="_x0000_i1033" DrawAspect="Content" ObjectID="_1816167696" r:id="rId25"/>
        </w:object>
      </w:r>
      <w:r w:rsidRPr="0029693D">
        <w:rPr>
          <w:sz w:val="28"/>
          <w:szCs w:val="28"/>
          <w:lang w:val="kk-KZ"/>
        </w:rPr>
        <w:t xml:space="preserve"> және </w:t>
      </w:r>
      <w:r w:rsidR="00DE7291" w:rsidRPr="0029693D">
        <w:rPr>
          <w:position w:val="-14"/>
          <w:sz w:val="28"/>
          <w:szCs w:val="28"/>
          <w:lang w:val="kk-KZ"/>
        </w:rPr>
        <w:object w:dxaOrig="340" w:dyaOrig="380" w14:anchorId="6431D198">
          <v:shape id="_x0000_i1034" type="#_x0000_t75" style="width:17.55pt;height:18.8pt" o:ole="">
            <v:imagedata r:id="rId26" o:title=""/>
          </v:shape>
          <o:OLEObject Type="Embed" ProgID="Equation.DSMT4" ShapeID="_x0000_i1034" DrawAspect="Content" ObjectID="_1816167697" r:id="rId27"/>
        </w:object>
      </w:r>
      <w:r w:rsidRPr="0029693D">
        <w:rPr>
          <w:sz w:val="28"/>
          <w:szCs w:val="28"/>
          <w:lang w:val="kk-KZ"/>
        </w:rPr>
        <w:t xml:space="preserve">  </w:t>
      </w:r>
      <w:r w:rsidR="00615045">
        <w:rPr>
          <w:sz w:val="28"/>
          <w:szCs w:val="28"/>
          <w:lang w:val="kk-KZ"/>
        </w:rPr>
        <w:t xml:space="preserve">арқылы </w:t>
      </w:r>
      <w:r w:rsidRPr="0029693D">
        <w:rPr>
          <w:sz w:val="28"/>
          <w:szCs w:val="28"/>
          <w:lang w:val="kk-KZ"/>
        </w:rPr>
        <w:t xml:space="preserve">қиылыспайтын </w:t>
      </w:r>
      <w:r w:rsidR="00DE7291" w:rsidRPr="0029693D">
        <w:rPr>
          <w:sz w:val="28"/>
          <w:szCs w:val="28"/>
          <w:lang w:val="kk-KZ"/>
        </w:rPr>
        <w:t xml:space="preserve">екі </w:t>
      </w:r>
      <w:r w:rsidRPr="0029693D">
        <w:rPr>
          <w:sz w:val="28"/>
          <w:szCs w:val="28"/>
          <w:lang w:val="kk-KZ"/>
        </w:rPr>
        <w:t>облысты белгілейік</w:t>
      </w:r>
      <w:r w:rsidR="005D6FA0" w:rsidRPr="0029693D">
        <w:rPr>
          <w:sz w:val="28"/>
          <w:szCs w:val="28"/>
          <w:lang w:val="kk-KZ"/>
        </w:rPr>
        <w:t xml:space="preserve"> (</w:t>
      </w:r>
      <w:r w:rsidR="00F51179">
        <w:rPr>
          <w:sz w:val="28"/>
          <w:szCs w:val="28"/>
          <w:lang w:val="kk-KZ"/>
        </w:rPr>
        <w:fldChar w:fldCharType="begin"/>
      </w:r>
      <w:r w:rsidR="00F51179">
        <w:rPr>
          <w:sz w:val="28"/>
          <w:szCs w:val="28"/>
          <w:lang w:val="kk-KZ"/>
        </w:rPr>
        <w:instrText xml:space="preserve"> REF _Ref185330928 \h  \* MERGEFORMAT </w:instrText>
      </w:r>
      <w:r w:rsidR="00F51179">
        <w:rPr>
          <w:sz w:val="28"/>
          <w:szCs w:val="28"/>
          <w:lang w:val="kk-KZ"/>
        </w:rPr>
      </w:r>
      <w:r w:rsidR="00F51179">
        <w:rPr>
          <w:sz w:val="28"/>
          <w:szCs w:val="28"/>
          <w:lang w:val="kk-KZ"/>
        </w:rPr>
        <w:fldChar w:fldCharType="separate"/>
      </w:r>
      <w:r w:rsidR="00F92309" w:rsidRPr="00F51179">
        <w:rPr>
          <w:color w:val="000000" w:themeColor="text1"/>
          <w:sz w:val="28"/>
          <w:szCs w:val="28"/>
          <w:lang w:val="kk-KZ"/>
        </w:rPr>
        <w:t xml:space="preserve">Сурет </w:t>
      </w:r>
      <w:r w:rsidR="00F92309" w:rsidRPr="00F92309">
        <w:rPr>
          <w:noProof/>
          <w:color w:val="000000" w:themeColor="text1"/>
          <w:sz w:val="24"/>
          <w:szCs w:val="24"/>
          <w:lang w:val="kk-KZ"/>
        </w:rPr>
        <w:t>1</w:t>
      </w:r>
      <w:r w:rsidR="00F51179">
        <w:rPr>
          <w:sz w:val="28"/>
          <w:szCs w:val="28"/>
          <w:lang w:val="kk-KZ"/>
        </w:rPr>
        <w:fldChar w:fldCharType="end"/>
      </w:r>
      <w:r w:rsidR="005D6FA0" w:rsidRPr="0029693D">
        <w:rPr>
          <w:sz w:val="28"/>
          <w:szCs w:val="28"/>
          <w:lang w:val="kk-KZ"/>
        </w:rPr>
        <w:t>)</w:t>
      </w:r>
      <w:r w:rsidR="00F5261C" w:rsidRPr="0029693D">
        <w:rPr>
          <w:sz w:val="28"/>
          <w:szCs w:val="28"/>
          <w:lang w:val="kk-KZ"/>
        </w:rPr>
        <w:t>.</w:t>
      </w:r>
      <w:r w:rsidR="00F51179">
        <w:rPr>
          <w:sz w:val="28"/>
          <w:szCs w:val="28"/>
          <w:lang w:val="kk-KZ"/>
        </w:rPr>
        <w:t xml:space="preserve"> </w:t>
      </w:r>
      <w:r w:rsidR="00DE7291" w:rsidRPr="0029693D">
        <w:rPr>
          <w:position w:val="-14"/>
          <w:sz w:val="28"/>
          <w:szCs w:val="28"/>
          <w:lang w:val="kk-KZ"/>
        </w:rPr>
        <w:object w:dxaOrig="340" w:dyaOrig="380" w14:anchorId="339C15C4">
          <v:shape id="_x0000_i1035" type="#_x0000_t75" style="width:17.55pt;height:18.8pt" o:ole="">
            <v:imagedata r:id="rId26" o:title=""/>
          </v:shape>
          <o:OLEObject Type="Embed" ProgID="Equation.DSMT4" ShapeID="_x0000_i1035" DrawAspect="Content" ObjectID="_1816167698" r:id="rId28"/>
        </w:object>
      </w:r>
      <w:r w:rsidRPr="0029693D">
        <w:rPr>
          <w:sz w:val="28"/>
          <w:szCs w:val="28"/>
          <w:lang w:val="kk-KZ"/>
        </w:rPr>
        <w:t xml:space="preserve"> кеуекті ортадағы сұйықтықтың ағу процесі үзіліссіздік теңдеуінің бөлшек ретті жалпылауымен және сызықты Дарси заңымен сипатталады:</w:t>
      </w:r>
      <w:r w:rsidR="005D6FA0" w:rsidRPr="0029693D">
        <w:rPr>
          <w:sz w:val="28"/>
          <w:szCs w:val="28"/>
          <w:lang w:val="kk-KZ"/>
        </w:rPr>
        <w:tab/>
      </w:r>
      <w:r w:rsidR="005D6FA0" w:rsidRPr="0029693D">
        <w:rPr>
          <w:position w:val="-4"/>
          <w:sz w:val="28"/>
          <w:szCs w:val="28"/>
        </w:rPr>
        <w:object w:dxaOrig="180" w:dyaOrig="279" w14:anchorId="11E95F27">
          <v:shape id="_x0000_i1036" type="#_x0000_t75" style="width:8.75pt;height:15.05pt" o:ole="">
            <v:imagedata r:id="rId29" o:title=""/>
          </v:shape>
          <o:OLEObject Type="Embed" ProgID="Equation.DSMT4" ShapeID="_x0000_i1036" DrawAspect="Content" ObjectID="_1816167699" r:id="rId30"/>
        </w:object>
      </w:r>
    </w:p>
    <w:p w14:paraId="51FF23F2" w14:textId="77777777" w:rsidR="00FD29E9" w:rsidRPr="008A1991" w:rsidRDefault="00FD29E9" w:rsidP="00FD29E9">
      <w:pPr>
        <w:ind w:firstLine="360"/>
        <w:jc w:val="both"/>
        <w:rPr>
          <w:sz w:val="28"/>
          <w:szCs w:val="28"/>
          <w:lang w:val="kk-KZ"/>
        </w:rPr>
      </w:pPr>
    </w:p>
    <w:p w14:paraId="6B003DF8" w14:textId="7D99A926" w:rsidR="005D6FA0" w:rsidRPr="00F51179" w:rsidRDefault="005D6FA0" w:rsidP="001469CF">
      <w:pPr>
        <w:pStyle w:val="MTDisplayEquation"/>
        <w:spacing w:after="0"/>
        <w:jc w:val="right"/>
        <w:rPr>
          <w:sz w:val="28"/>
          <w:szCs w:val="28"/>
        </w:rPr>
      </w:pPr>
      <w:r w:rsidRPr="009C6D5D">
        <w:rPr>
          <w:lang w:val="kk-KZ"/>
        </w:rPr>
        <w:tab/>
      </w:r>
      <w:r w:rsidR="00A931DD" w:rsidRPr="005D6FA0">
        <w:rPr>
          <w:position w:val="-14"/>
        </w:rPr>
        <w:object w:dxaOrig="2940" w:dyaOrig="400" w14:anchorId="5E1CB095">
          <v:shape id="_x0000_i1037" type="#_x0000_t75" style="width:146.5pt;height:21.3pt" o:ole="">
            <v:imagedata r:id="rId31" o:title=""/>
          </v:shape>
          <o:OLEObject Type="Embed" ProgID="Equation.DSMT4" ShapeID="_x0000_i1037" DrawAspect="Content" ObjectID="_1816167700" r:id="rId32"/>
        </w:object>
      </w:r>
      <w:r>
        <w:tab/>
      </w:r>
      <w:r w:rsidRPr="00F51179">
        <w:rPr>
          <w:sz w:val="28"/>
          <w:szCs w:val="28"/>
        </w:rPr>
        <w:fldChar w:fldCharType="begin"/>
      </w:r>
      <w:r w:rsidRPr="00F51179">
        <w:rPr>
          <w:sz w:val="28"/>
          <w:szCs w:val="28"/>
        </w:rPr>
        <w:instrText xml:space="preserve"> MACROBUTTON MTPlaceRef \* MERGEFORMAT </w:instrText>
      </w:r>
      <w:r w:rsidRPr="00F51179">
        <w:rPr>
          <w:sz w:val="28"/>
          <w:szCs w:val="28"/>
        </w:rPr>
        <w:fldChar w:fldCharType="begin"/>
      </w:r>
      <w:r w:rsidRPr="00F51179">
        <w:rPr>
          <w:sz w:val="28"/>
          <w:szCs w:val="28"/>
        </w:rPr>
        <w:instrText xml:space="preserve"> SEQ MTEqn \h \* MERGEFORMAT </w:instrText>
      </w:r>
      <w:r w:rsidRPr="00F51179">
        <w:rPr>
          <w:sz w:val="28"/>
          <w:szCs w:val="28"/>
        </w:rPr>
        <w:fldChar w:fldCharType="end"/>
      </w:r>
      <w:r w:rsidRPr="00F51179">
        <w:rPr>
          <w:sz w:val="28"/>
          <w:szCs w:val="28"/>
        </w:rPr>
        <w:instrText>(</w:instrText>
      </w:r>
      <w:r w:rsidR="00787759" w:rsidRPr="00F51179">
        <w:rPr>
          <w:sz w:val="28"/>
          <w:szCs w:val="28"/>
        </w:rPr>
        <w:fldChar w:fldCharType="begin"/>
      </w:r>
      <w:r w:rsidR="00787759" w:rsidRPr="00F51179">
        <w:rPr>
          <w:sz w:val="28"/>
          <w:szCs w:val="28"/>
        </w:rPr>
        <w:instrText xml:space="preserve"> SEQ MTSec \c \* Arabic \* MERGEFORMAT </w:instrText>
      </w:r>
      <w:r w:rsidR="00787759" w:rsidRPr="00F51179">
        <w:rPr>
          <w:sz w:val="28"/>
          <w:szCs w:val="28"/>
        </w:rPr>
        <w:fldChar w:fldCharType="separate"/>
      </w:r>
      <w:r w:rsidR="00F92309">
        <w:rPr>
          <w:noProof/>
          <w:sz w:val="28"/>
          <w:szCs w:val="28"/>
        </w:rPr>
        <w:instrText>1</w:instrText>
      </w:r>
      <w:r w:rsidR="00787759" w:rsidRPr="00F51179">
        <w:rPr>
          <w:noProof/>
          <w:sz w:val="28"/>
          <w:szCs w:val="28"/>
        </w:rPr>
        <w:fldChar w:fldCharType="end"/>
      </w:r>
      <w:r w:rsidRPr="00F51179">
        <w:rPr>
          <w:sz w:val="28"/>
          <w:szCs w:val="28"/>
        </w:rPr>
        <w:instrText>.</w:instrText>
      </w:r>
      <w:r w:rsidR="00787759" w:rsidRPr="00F51179">
        <w:rPr>
          <w:sz w:val="28"/>
          <w:szCs w:val="28"/>
        </w:rPr>
        <w:fldChar w:fldCharType="begin"/>
      </w:r>
      <w:r w:rsidR="00787759" w:rsidRPr="00F51179">
        <w:rPr>
          <w:sz w:val="28"/>
          <w:szCs w:val="28"/>
        </w:rPr>
        <w:instrText xml:space="preserve"> SEQ MTEqn \c \* Arabic \* MERGEFORMAT </w:instrText>
      </w:r>
      <w:r w:rsidR="00787759" w:rsidRPr="00F51179">
        <w:rPr>
          <w:sz w:val="28"/>
          <w:szCs w:val="28"/>
        </w:rPr>
        <w:fldChar w:fldCharType="separate"/>
      </w:r>
      <w:r w:rsidR="00F92309">
        <w:rPr>
          <w:noProof/>
          <w:sz w:val="28"/>
          <w:szCs w:val="28"/>
        </w:rPr>
        <w:instrText>1</w:instrText>
      </w:r>
      <w:r w:rsidR="00787759" w:rsidRPr="00F51179">
        <w:rPr>
          <w:noProof/>
          <w:sz w:val="28"/>
          <w:szCs w:val="28"/>
        </w:rPr>
        <w:fldChar w:fldCharType="end"/>
      </w:r>
      <w:r w:rsidRPr="00F51179">
        <w:rPr>
          <w:sz w:val="28"/>
          <w:szCs w:val="28"/>
        </w:rPr>
        <w:instrText>)</w:instrText>
      </w:r>
      <w:r w:rsidRPr="00F51179">
        <w:rPr>
          <w:sz w:val="28"/>
          <w:szCs w:val="28"/>
        </w:rPr>
        <w:fldChar w:fldCharType="end"/>
      </w:r>
    </w:p>
    <w:p w14:paraId="38448CFC" w14:textId="385C7F80" w:rsidR="005D6FA0" w:rsidRPr="00F51179" w:rsidRDefault="005D6FA0" w:rsidP="001469CF">
      <w:pPr>
        <w:pStyle w:val="MTDisplayEquation"/>
        <w:spacing w:after="0"/>
        <w:jc w:val="right"/>
        <w:rPr>
          <w:sz w:val="28"/>
          <w:szCs w:val="28"/>
        </w:rPr>
      </w:pPr>
      <w:r w:rsidRPr="00F51179">
        <w:rPr>
          <w:sz w:val="28"/>
          <w:szCs w:val="28"/>
        </w:rPr>
        <w:tab/>
      </w:r>
      <w:r w:rsidR="00A931DD" w:rsidRPr="00F51179">
        <w:rPr>
          <w:position w:val="-10"/>
          <w:sz w:val="28"/>
          <w:szCs w:val="28"/>
        </w:rPr>
        <w:object w:dxaOrig="1160" w:dyaOrig="320" w14:anchorId="15F3890A">
          <v:shape id="_x0000_i1038" type="#_x0000_t75" style="width:56.95pt;height:15.65pt" o:ole="">
            <v:imagedata r:id="rId33" o:title=""/>
          </v:shape>
          <o:OLEObject Type="Embed" ProgID="Equation.DSMT4" ShapeID="_x0000_i1038" DrawAspect="Content" ObjectID="_1816167701" r:id="rId34"/>
        </w:object>
      </w:r>
      <w:r w:rsidRPr="00F51179">
        <w:rPr>
          <w:sz w:val="28"/>
          <w:szCs w:val="28"/>
        </w:rPr>
        <w:tab/>
      </w:r>
      <w:r w:rsidRPr="00F51179">
        <w:rPr>
          <w:sz w:val="28"/>
          <w:szCs w:val="28"/>
        </w:rPr>
        <w:fldChar w:fldCharType="begin"/>
      </w:r>
      <w:r w:rsidRPr="00F51179">
        <w:rPr>
          <w:sz w:val="28"/>
          <w:szCs w:val="28"/>
        </w:rPr>
        <w:instrText xml:space="preserve"> MACROBUTTON MTPlaceRef \* MERGEFORMAT </w:instrText>
      </w:r>
      <w:r w:rsidRPr="00F51179">
        <w:rPr>
          <w:sz w:val="28"/>
          <w:szCs w:val="28"/>
        </w:rPr>
        <w:fldChar w:fldCharType="begin"/>
      </w:r>
      <w:r w:rsidRPr="00F51179">
        <w:rPr>
          <w:sz w:val="28"/>
          <w:szCs w:val="28"/>
        </w:rPr>
        <w:instrText xml:space="preserve"> SEQ MTEqn \h \* MERGEFORMAT </w:instrText>
      </w:r>
      <w:r w:rsidRPr="00F51179">
        <w:rPr>
          <w:sz w:val="28"/>
          <w:szCs w:val="28"/>
        </w:rPr>
        <w:fldChar w:fldCharType="end"/>
      </w:r>
      <w:r w:rsidRPr="00F51179">
        <w:rPr>
          <w:sz w:val="28"/>
          <w:szCs w:val="28"/>
        </w:rPr>
        <w:instrText>(</w:instrText>
      </w:r>
      <w:r w:rsidR="00787759" w:rsidRPr="00F51179">
        <w:rPr>
          <w:sz w:val="28"/>
          <w:szCs w:val="28"/>
        </w:rPr>
        <w:fldChar w:fldCharType="begin"/>
      </w:r>
      <w:r w:rsidR="00787759" w:rsidRPr="00F51179">
        <w:rPr>
          <w:sz w:val="28"/>
          <w:szCs w:val="28"/>
        </w:rPr>
        <w:instrText xml:space="preserve"> SEQ MTSec \c \* Arabic \* MERGEFORMAT </w:instrText>
      </w:r>
      <w:r w:rsidR="00787759" w:rsidRPr="00F51179">
        <w:rPr>
          <w:sz w:val="28"/>
          <w:szCs w:val="28"/>
        </w:rPr>
        <w:fldChar w:fldCharType="separate"/>
      </w:r>
      <w:r w:rsidR="00F92309">
        <w:rPr>
          <w:noProof/>
          <w:sz w:val="28"/>
          <w:szCs w:val="28"/>
        </w:rPr>
        <w:instrText>1</w:instrText>
      </w:r>
      <w:r w:rsidR="00787759" w:rsidRPr="00F51179">
        <w:rPr>
          <w:noProof/>
          <w:sz w:val="28"/>
          <w:szCs w:val="28"/>
        </w:rPr>
        <w:fldChar w:fldCharType="end"/>
      </w:r>
      <w:r w:rsidRPr="00F51179">
        <w:rPr>
          <w:sz w:val="28"/>
          <w:szCs w:val="28"/>
        </w:rPr>
        <w:instrText>.</w:instrText>
      </w:r>
      <w:r w:rsidR="00787759" w:rsidRPr="00F51179">
        <w:rPr>
          <w:sz w:val="28"/>
          <w:szCs w:val="28"/>
        </w:rPr>
        <w:fldChar w:fldCharType="begin"/>
      </w:r>
      <w:r w:rsidR="00787759" w:rsidRPr="00F51179">
        <w:rPr>
          <w:sz w:val="28"/>
          <w:szCs w:val="28"/>
        </w:rPr>
        <w:instrText xml:space="preserve"> SEQ MTEqn \c \* Arabic \* MERGEFORMAT </w:instrText>
      </w:r>
      <w:r w:rsidR="00787759" w:rsidRPr="00F51179">
        <w:rPr>
          <w:sz w:val="28"/>
          <w:szCs w:val="28"/>
        </w:rPr>
        <w:fldChar w:fldCharType="separate"/>
      </w:r>
      <w:r w:rsidR="00F92309">
        <w:rPr>
          <w:noProof/>
          <w:sz w:val="28"/>
          <w:szCs w:val="28"/>
        </w:rPr>
        <w:instrText>2</w:instrText>
      </w:r>
      <w:r w:rsidR="00787759" w:rsidRPr="00F51179">
        <w:rPr>
          <w:noProof/>
          <w:sz w:val="28"/>
          <w:szCs w:val="28"/>
        </w:rPr>
        <w:fldChar w:fldCharType="end"/>
      </w:r>
      <w:r w:rsidRPr="00F51179">
        <w:rPr>
          <w:sz w:val="28"/>
          <w:szCs w:val="28"/>
        </w:rPr>
        <w:instrText>)</w:instrText>
      </w:r>
      <w:r w:rsidRPr="00F51179">
        <w:rPr>
          <w:sz w:val="28"/>
          <w:szCs w:val="28"/>
        </w:rPr>
        <w:fldChar w:fldCharType="end"/>
      </w:r>
    </w:p>
    <w:p w14:paraId="6C0966F3" w14:textId="2ECFB55E" w:rsidR="002C00EB" w:rsidRPr="00FD29E9" w:rsidRDefault="00800D5E" w:rsidP="00FD29E9">
      <w:pPr>
        <w:ind w:firstLine="851"/>
        <w:jc w:val="both"/>
        <w:rPr>
          <w:sz w:val="28"/>
          <w:szCs w:val="28"/>
          <w:lang w:val="en-US"/>
        </w:rPr>
      </w:pPr>
      <w:r w:rsidRPr="00FD29E9">
        <w:rPr>
          <w:sz w:val="28"/>
          <w:szCs w:val="28"/>
          <w:lang w:val="kk-KZ"/>
        </w:rPr>
        <w:t xml:space="preserve">Бұл жерде </w:t>
      </w:r>
      <w:r w:rsidR="006B68DC" w:rsidRPr="00FD29E9">
        <w:rPr>
          <w:position w:val="-28"/>
          <w:sz w:val="28"/>
          <w:szCs w:val="28"/>
          <w:lang w:val="kk-KZ"/>
        </w:rPr>
        <w:object w:dxaOrig="1200" w:dyaOrig="700" w14:anchorId="5B1C591E">
          <v:shape id="_x0000_i1039" type="#_x0000_t75" style="width:60.1pt;height:36.3pt" o:ole="">
            <v:imagedata r:id="rId35" o:title=""/>
          </v:shape>
          <o:OLEObject Type="Embed" ProgID="Equation.DSMT4" ShapeID="_x0000_i1039" DrawAspect="Content" ObjectID="_1816167702" r:id="rId36"/>
        </w:object>
      </w:r>
      <w:r w:rsidR="006B68DC" w:rsidRPr="00FD29E9">
        <w:rPr>
          <w:sz w:val="28"/>
          <w:szCs w:val="28"/>
          <w:lang w:val="kk-KZ"/>
        </w:rPr>
        <w:t xml:space="preserve"> </w:t>
      </w:r>
      <w:r w:rsidR="00EB2453" w:rsidRPr="00FD29E9">
        <w:rPr>
          <w:sz w:val="28"/>
          <w:szCs w:val="28"/>
          <w:lang w:val="kk-KZ"/>
        </w:rPr>
        <w:t xml:space="preserve">– </w:t>
      </w:r>
      <w:r w:rsidR="006B68DC" w:rsidRPr="00FD29E9">
        <w:rPr>
          <w:sz w:val="28"/>
          <w:szCs w:val="28"/>
          <w:lang w:val="kk-KZ"/>
        </w:rPr>
        <w:t>пь</w:t>
      </w:r>
      <w:r w:rsidR="00523803" w:rsidRPr="00FD29E9">
        <w:rPr>
          <w:sz w:val="28"/>
          <w:szCs w:val="28"/>
          <w:lang w:val="kk-KZ"/>
        </w:rPr>
        <w:t xml:space="preserve">езометриялық қысым, </w:t>
      </w:r>
      <w:r w:rsidR="00523803" w:rsidRPr="00FD29E9">
        <w:rPr>
          <w:position w:val="-14"/>
          <w:sz w:val="28"/>
          <w:szCs w:val="28"/>
          <w:lang w:val="kk-KZ"/>
        </w:rPr>
        <w:object w:dxaOrig="440" w:dyaOrig="380" w14:anchorId="16246CEC">
          <v:shape id="_x0000_i1040" type="#_x0000_t75" style="width:21.3pt;height:18.8pt" o:ole="">
            <v:imagedata r:id="rId37" o:title=""/>
          </v:shape>
          <o:OLEObject Type="Embed" ProgID="Equation.DSMT4" ShapeID="_x0000_i1040" DrawAspect="Content" ObjectID="_1816167703" r:id="rId38"/>
        </w:object>
      </w:r>
      <w:r w:rsidR="00EB2453" w:rsidRPr="00FD29E9">
        <w:rPr>
          <w:sz w:val="28"/>
          <w:szCs w:val="28"/>
          <w:lang w:val="kk-KZ"/>
        </w:rPr>
        <w:t xml:space="preserve"> – динамикалық қысым, </w:t>
      </w:r>
      <w:r w:rsidR="00904B99" w:rsidRPr="00FD29E9">
        <w:rPr>
          <w:position w:val="-4"/>
          <w:sz w:val="28"/>
          <w:szCs w:val="28"/>
          <w:lang w:val="kk-KZ"/>
        </w:rPr>
        <w:object w:dxaOrig="200" w:dyaOrig="200" w14:anchorId="45A0505A">
          <v:shape id="_x0000_i1041" type="#_x0000_t75" style="width:9.4pt;height:9.4pt" o:ole="">
            <v:imagedata r:id="rId39" o:title=""/>
          </v:shape>
          <o:OLEObject Type="Embed" ProgID="Equation.DSMT4" ShapeID="_x0000_i1041" DrawAspect="Content" ObjectID="_1816167704" r:id="rId40"/>
        </w:object>
      </w:r>
      <w:r w:rsidR="00904B99" w:rsidRPr="00FD29E9">
        <w:rPr>
          <w:sz w:val="28"/>
          <w:szCs w:val="28"/>
          <w:lang w:val="kk-KZ"/>
        </w:rPr>
        <w:t>– б</w:t>
      </w:r>
      <w:r w:rsidR="005E79C7">
        <w:rPr>
          <w:sz w:val="28"/>
          <w:szCs w:val="28"/>
          <w:lang w:val="kk-KZ"/>
        </w:rPr>
        <w:t>иі</w:t>
      </w:r>
      <w:r w:rsidR="00904B99" w:rsidRPr="00FD29E9">
        <w:rPr>
          <w:sz w:val="28"/>
          <w:szCs w:val="28"/>
          <w:lang w:val="kk-KZ"/>
        </w:rPr>
        <w:t xml:space="preserve">ктік, </w:t>
      </w:r>
      <w:r w:rsidR="00904B99" w:rsidRPr="00FD29E9">
        <w:rPr>
          <w:position w:val="-10"/>
          <w:sz w:val="28"/>
          <w:szCs w:val="28"/>
          <w:lang w:val="kk-KZ"/>
        </w:rPr>
        <w:object w:dxaOrig="240" w:dyaOrig="260" w14:anchorId="62820F7B">
          <v:shape id="_x0000_i1042" type="#_x0000_t75" style="width:11.9pt;height:15.05pt" o:ole="">
            <v:imagedata r:id="rId41" o:title=""/>
          </v:shape>
          <o:OLEObject Type="Embed" ProgID="Equation.DSMT4" ShapeID="_x0000_i1042" DrawAspect="Content" ObjectID="_1816167705" r:id="rId42"/>
        </w:object>
      </w:r>
      <w:r w:rsidR="00904B99" w:rsidRPr="00FD29E9">
        <w:rPr>
          <w:sz w:val="28"/>
          <w:szCs w:val="28"/>
          <w:lang w:val="kk-KZ"/>
        </w:rPr>
        <w:t xml:space="preserve">– тығыздық, </w:t>
      </w:r>
      <w:r w:rsidR="00E323BB" w:rsidRPr="00FD29E9">
        <w:rPr>
          <w:position w:val="-10"/>
          <w:sz w:val="28"/>
          <w:szCs w:val="28"/>
          <w:lang w:val="kk-KZ"/>
        </w:rPr>
        <w:object w:dxaOrig="220" w:dyaOrig="260" w14:anchorId="72910187">
          <v:shape id="_x0000_i1043" type="#_x0000_t75" style="width:11.25pt;height:15.05pt" o:ole="">
            <v:imagedata r:id="rId43" o:title=""/>
          </v:shape>
          <o:OLEObject Type="Embed" ProgID="Equation.DSMT4" ShapeID="_x0000_i1043" DrawAspect="Content" ObjectID="_1816167706" r:id="rId44"/>
        </w:object>
      </w:r>
      <w:r w:rsidR="00E323BB" w:rsidRPr="00FD29E9">
        <w:rPr>
          <w:sz w:val="28"/>
          <w:szCs w:val="28"/>
          <w:lang w:val="kk-KZ"/>
        </w:rPr>
        <w:t xml:space="preserve"> – еркін түсу үдеуі,</w:t>
      </w:r>
      <w:r w:rsidR="00FB0EA3" w:rsidRPr="00FD29E9">
        <w:rPr>
          <w:sz w:val="28"/>
          <w:szCs w:val="28"/>
          <w:lang w:val="kk-KZ"/>
        </w:rPr>
        <w:t xml:space="preserve"> </w:t>
      </w:r>
      <w:r w:rsidR="002C00EB" w:rsidRPr="00FD29E9">
        <w:rPr>
          <w:position w:val="-6"/>
          <w:sz w:val="28"/>
          <w:szCs w:val="28"/>
          <w:lang w:val="kk-KZ"/>
        </w:rPr>
        <w:object w:dxaOrig="220" w:dyaOrig="279" w14:anchorId="4BEF7533">
          <v:shape id="_x0000_i1044" type="#_x0000_t75" style="width:11.25pt;height:15.05pt" o:ole="">
            <v:imagedata r:id="rId45" o:title=""/>
          </v:shape>
          <o:OLEObject Type="Embed" ProgID="Equation.DSMT4" ShapeID="_x0000_i1044" DrawAspect="Content" ObjectID="_1816167707" r:id="rId46"/>
        </w:object>
      </w:r>
      <w:r w:rsidR="00E323BB" w:rsidRPr="00FD29E9">
        <w:rPr>
          <w:sz w:val="28"/>
          <w:szCs w:val="28"/>
          <w:lang w:val="kk-KZ"/>
        </w:rPr>
        <w:t xml:space="preserve"> </w:t>
      </w:r>
      <w:r w:rsidR="00FB0EA3" w:rsidRPr="00FD29E9">
        <w:rPr>
          <w:sz w:val="28"/>
          <w:szCs w:val="28"/>
          <w:lang w:val="kk-KZ"/>
        </w:rPr>
        <w:t>– суды сақтау коэффициенті</w:t>
      </w:r>
      <w:r w:rsidR="002C00EB" w:rsidRPr="00FD29E9">
        <w:rPr>
          <w:sz w:val="28"/>
          <w:szCs w:val="28"/>
          <w:lang w:val="kk-KZ"/>
        </w:rPr>
        <w:t xml:space="preserve">, </w:t>
      </w:r>
      <w:r w:rsidR="00A1663D" w:rsidRPr="00FD29E9">
        <w:rPr>
          <w:position w:val="-6"/>
          <w:sz w:val="28"/>
          <w:szCs w:val="28"/>
          <w:lang w:val="kk-KZ"/>
        </w:rPr>
        <w:object w:dxaOrig="260" w:dyaOrig="220" w14:anchorId="7616016A">
          <v:shape id="_x0000_i1045" type="#_x0000_t75" style="width:15.05pt;height:11.25pt" o:ole="">
            <v:imagedata r:id="rId47" o:title=""/>
          </v:shape>
          <o:OLEObject Type="Embed" ProgID="Equation.DSMT4" ShapeID="_x0000_i1045" DrawAspect="Content" ObjectID="_1816167708" r:id="rId48"/>
        </w:object>
      </w:r>
      <w:r w:rsidR="002C00EB" w:rsidRPr="00FD29E9">
        <w:rPr>
          <w:sz w:val="28"/>
          <w:szCs w:val="28"/>
          <w:lang w:val="kk-KZ"/>
        </w:rPr>
        <w:t xml:space="preserve"> </w:t>
      </w:r>
      <w:r w:rsidR="009A1A09" w:rsidRPr="00FD29E9">
        <w:rPr>
          <w:sz w:val="28"/>
          <w:szCs w:val="28"/>
          <w:lang w:val="kk-KZ"/>
        </w:rPr>
        <w:t>–</w:t>
      </w:r>
      <w:r w:rsidR="002C00EB" w:rsidRPr="00FD29E9">
        <w:rPr>
          <w:sz w:val="28"/>
          <w:szCs w:val="28"/>
          <w:lang w:val="kk-KZ"/>
        </w:rPr>
        <w:t xml:space="preserve"> ағыстың жылдамдығы, </w:t>
      </w:r>
      <w:r w:rsidR="001876A7" w:rsidRPr="00FD29E9">
        <w:rPr>
          <w:position w:val="-4"/>
          <w:sz w:val="28"/>
          <w:szCs w:val="28"/>
          <w:lang w:val="kk-KZ"/>
        </w:rPr>
        <w:object w:dxaOrig="260" w:dyaOrig="260" w14:anchorId="60137EDF">
          <v:shape id="_x0000_i1046" type="#_x0000_t75" style="width:15.05pt;height:15.05pt" o:ole="">
            <v:imagedata r:id="rId49" o:title=""/>
          </v:shape>
          <o:OLEObject Type="Embed" ProgID="Equation.DSMT4" ShapeID="_x0000_i1046" DrawAspect="Content" ObjectID="_1816167709" r:id="rId50"/>
        </w:object>
      </w:r>
      <w:r w:rsidR="002C00EB" w:rsidRPr="00FD29E9">
        <w:rPr>
          <w:sz w:val="28"/>
          <w:szCs w:val="28"/>
          <w:lang w:val="kk-KZ"/>
        </w:rPr>
        <w:t xml:space="preserve"> </w:t>
      </w:r>
      <w:r w:rsidR="009A1A09" w:rsidRPr="00FD29E9">
        <w:rPr>
          <w:sz w:val="28"/>
          <w:szCs w:val="28"/>
          <w:lang w:val="kk-KZ"/>
        </w:rPr>
        <w:t>–</w:t>
      </w:r>
      <w:r w:rsidR="002C00EB" w:rsidRPr="00FD29E9">
        <w:rPr>
          <w:sz w:val="28"/>
          <w:szCs w:val="28"/>
          <w:lang w:val="kk-KZ"/>
        </w:rPr>
        <w:t xml:space="preserve"> гидравликалық өткізгіштік тензоры, </w:t>
      </w:r>
      <w:r w:rsidR="00B84614" w:rsidRPr="00FD29E9">
        <w:rPr>
          <w:position w:val="-14"/>
          <w:sz w:val="28"/>
          <w:szCs w:val="28"/>
          <w:lang w:val="kk-KZ"/>
        </w:rPr>
        <w:object w:dxaOrig="300" w:dyaOrig="380" w14:anchorId="449ACA3E">
          <v:shape id="_x0000_i1047" type="#_x0000_t75" style="width:15.65pt;height:18.8pt" o:ole="">
            <v:imagedata r:id="rId51" o:title=""/>
          </v:shape>
          <o:OLEObject Type="Embed" ProgID="Equation.DSMT4" ShapeID="_x0000_i1047" DrawAspect="Content" ObjectID="_1816167710" r:id="rId52"/>
        </w:object>
      </w:r>
      <w:r w:rsidR="002C00EB" w:rsidRPr="00FD29E9">
        <w:rPr>
          <w:sz w:val="28"/>
          <w:szCs w:val="28"/>
          <w:lang w:val="kk-KZ"/>
        </w:rPr>
        <w:t xml:space="preserve"> </w:t>
      </w:r>
      <w:r w:rsidR="009A1A09" w:rsidRPr="00FD29E9">
        <w:rPr>
          <w:sz w:val="28"/>
          <w:szCs w:val="28"/>
          <w:lang w:val="kk-KZ"/>
        </w:rPr>
        <w:t>–</w:t>
      </w:r>
      <w:r w:rsidR="002C00EB" w:rsidRPr="00FD29E9">
        <w:rPr>
          <w:sz w:val="28"/>
          <w:szCs w:val="28"/>
          <w:lang w:val="kk-KZ"/>
        </w:rPr>
        <w:t xml:space="preserve"> ағу немесе бастапқы дерек көзі</w:t>
      </w:r>
      <w:r w:rsidR="00567775">
        <w:rPr>
          <w:sz w:val="28"/>
          <w:szCs w:val="28"/>
          <w:lang w:val="kk-KZ"/>
        </w:rPr>
        <w:t xml:space="preserve">, </w:t>
      </w:r>
      <w:r w:rsidR="002C00EB" w:rsidRPr="00FD29E9">
        <w:rPr>
          <w:sz w:val="28"/>
          <w:szCs w:val="28"/>
          <w:lang w:val="kk-KZ"/>
        </w:rPr>
        <w:t>сонымен қатар Капуто мағынасында уақытқа қатысты бөлшек туынды келес</w:t>
      </w:r>
      <w:r w:rsidR="007976B0" w:rsidRPr="00FD29E9">
        <w:rPr>
          <w:sz w:val="28"/>
          <w:szCs w:val="28"/>
          <w:lang w:val="kk-KZ"/>
        </w:rPr>
        <w:t>і түрде</w:t>
      </w:r>
      <w:r w:rsidR="002C00EB" w:rsidRPr="00FD29E9">
        <w:rPr>
          <w:sz w:val="28"/>
          <w:szCs w:val="28"/>
          <w:lang w:val="kk-KZ"/>
        </w:rPr>
        <w:t xml:space="preserve"> анықталады:</w:t>
      </w:r>
    </w:p>
    <w:p w14:paraId="262861E5" w14:textId="77777777" w:rsidR="000E32FE" w:rsidRPr="00FD29E9" w:rsidRDefault="000E32FE" w:rsidP="00FD29E9">
      <w:pPr>
        <w:jc w:val="both"/>
        <w:rPr>
          <w:sz w:val="28"/>
          <w:szCs w:val="28"/>
          <w:lang w:val="en-US"/>
        </w:rPr>
      </w:pPr>
    </w:p>
    <w:p w14:paraId="0F93D559" w14:textId="4027E242" w:rsidR="00B84614" w:rsidRPr="00FD29E9" w:rsidRDefault="00B84614" w:rsidP="001469CF">
      <w:pPr>
        <w:pStyle w:val="MTDisplayEquation"/>
        <w:spacing w:after="0"/>
        <w:jc w:val="right"/>
        <w:rPr>
          <w:sz w:val="28"/>
          <w:szCs w:val="28"/>
          <w:lang w:val="kk-KZ"/>
        </w:rPr>
      </w:pPr>
      <w:r w:rsidRPr="00FD29E9">
        <w:rPr>
          <w:sz w:val="28"/>
          <w:szCs w:val="28"/>
        </w:rPr>
        <w:tab/>
      </w:r>
      <w:r w:rsidR="000E32FE" w:rsidRPr="00FD29E9">
        <w:rPr>
          <w:position w:val="-36"/>
          <w:sz w:val="28"/>
          <w:szCs w:val="28"/>
        </w:rPr>
        <w:object w:dxaOrig="5160" w:dyaOrig="780" w14:anchorId="7B1FA5E1">
          <v:shape id="_x0000_i1048" type="#_x0000_t75" style="width:257.95pt;height:38.2pt" o:ole="">
            <v:imagedata r:id="rId53" o:title=""/>
          </v:shape>
          <o:OLEObject Type="Embed" ProgID="Equation.DSMT4" ShapeID="_x0000_i1048" DrawAspect="Content" ObjectID="_1816167711" r:id="rId54"/>
        </w:object>
      </w:r>
      <w:r w:rsidRPr="00FD29E9">
        <w:rPr>
          <w:sz w:val="28"/>
          <w:szCs w:val="28"/>
        </w:rPr>
        <w:tab/>
      </w:r>
      <w:r w:rsidRPr="00FD29E9">
        <w:rPr>
          <w:sz w:val="28"/>
          <w:szCs w:val="28"/>
        </w:rPr>
        <w:fldChar w:fldCharType="begin"/>
      </w:r>
      <w:r w:rsidRPr="00FD29E9">
        <w:rPr>
          <w:sz w:val="28"/>
          <w:szCs w:val="28"/>
        </w:rPr>
        <w:instrText xml:space="preserve"> MACROBUTTON MTPlaceRef \* MERGEFORMAT </w:instrText>
      </w:r>
      <w:r w:rsidRPr="00FD29E9">
        <w:rPr>
          <w:sz w:val="28"/>
          <w:szCs w:val="28"/>
        </w:rPr>
        <w:fldChar w:fldCharType="begin"/>
      </w:r>
      <w:r w:rsidRPr="00FD29E9">
        <w:rPr>
          <w:sz w:val="28"/>
          <w:szCs w:val="28"/>
        </w:rPr>
        <w:instrText xml:space="preserve"> SEQ MTEqn \h \* MERGEFORMAT </w:instrText>
      </w:r>
      <w:r w:rsidRPr="00FD29E9">
        <w:rPr>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MTSec \c \* Arabic \* MERGEFORMAT </w:instrText>
      </w:r>
      <w:r w:rsidR="00787759" w:rsidRPr="00FD29E9">
        <w:rPr>
          <w:sz w:val="28"/>
          <w:szCs w:val="28"/>
        </w:rPr>
        <w:fldChar w:fldCharType="separate"/>
      </w:r>
      <w:r w:rsidR="00F92309">
        <w:rPr>
          <w:noProof/>
          <w:sz w:val="28"/>
          <w:szCs w:val="28"/>
        </w:rPr>
        <w:instrText>1</w:instrText>
      </w:r>
      <w:r w:rsidR="00787759" w:rsidRPr="00FD29E9">
        <w:rPr>
          <w:noProof/>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MTEqn \c \* Arabic \* MERGEFORMAT </w:instrText>
      </w:r>
      <w:r w:rsidR="00787759" w:rsidRPr="00FD29E9">
        <w:rPr>
          <w:sz w:val="28"/>
          <w:szCs w:val="28"/>
        </w:rPr>
        <w:fldChar w:fldCharType="separate"/>
      </w:r>
      <w:r w:rsidR="00F92309">
        <w:rPr>
          <w:noProof/>
          <w:sz w:val="28"/>
          <w:szCs w:val="28"/>
        </w:rPr>
        <w:instrText>3</w:instrText>
      </w:r>
      <w:r w:rsidR="00787759" w:rsidRPr="00FD29E9">
        <w:rPr>
          <w:noProof/>
          <w:sz w:val="28"/>
          <w:szCs w:val="28"/>
        </w:rPr>
        <w:fldChar w:fldCharType="end"/>
      </w:r>
      <w:r w:rsidRPr="00FD29E9">
        <w:rPr>
          <w:sz w:val="28"/>
          <w:szCs w:val="28"/>
        </w:rPr>
        <w:instrText>)</w:instrText>
      </w:r>
      <w:r w:rsidRPr="00FD29E9">
        <w:rPr>
          <w:sz w:val="28"/>
          <w:szCs w:val="28"/>
        </w:rPr>
        <w:fldChar w:fldCharType="end"/>
      </w:r>
    </w:p>
    <w:p w14:paraId="54BE5EC1" w14:textId="77777777" w:rsidR="00F51179" w:rsidRPr="00FD29E9" w:rsidRDefault="00F51179" w:rsidP="00FD29E9">
      <w:pPr>
        <w:rPr>
          <w:sz w:val="28"/>
          <w:szCs w:val="28"/>
          <w:lang w:val="kk-KZ"/>
        </w:rPr>
      </w:pPr>
    </w:p>
    <w:p w14:paraId="7998CAB7" w14:textId="0CAF897A" w:rsidR="00815D13" w:rsidRPr="00FD29E9" w:rsidRDefault="00702CA9" w:rsidP="00A1663D">
      <w:pPr>
        <w:ind w:firstLine="851"/>
        <w:jc w:val="both"/>
        <w:rPr>
          <w:sz w:val="28"/>
          <w:szCs w:val="28"/>
          <w:lang w:val="kk-KZ"/>
        </w:rPr>
      </w:pPr>
      <w:r w:rsidRPr="00FD29E9">
        <w:rPr>
          <w:position w:val="-10"/>
          <w:sz w:val="28"/>
          <w:szCs w:val="28"/>
          <w:lang w:val="kk-KZ"/>
        </w:rPr>
        <w:object w:dxaOrig="980" w:dyaOrig="320" w14:anchorId="0A5911AA">
          <v:shape id="_x0000_i1049" type="#_x0000_t75" style="width:50.7pt;height:15.65pt" o:ole="">
            <v:imagedata r:id="rId55" o:title=""/>
          </v:shape>
          <o:OLEObject Type="Embed" ProgID="Equation.DSMT4" ShapeID="_x0000_i1049" DrawAspect="Content" ObjectID="_1816167712" r:id="rId56"/>
        </w:object>
      </w:r>
      <w:r w:rsidR="009A1A09" w:rsidRPr="00FD29E9">
        <w:rPr>
          <w:sz w:val="28"/>
          <w:szCs w:val="28"/>
          <w:lang w:val="kk-KZ"/>
        </w:rPr>
        <w:t xml:space="preserve"> — сұйық</w:t>
      </w:r>
      <w:r w:rsidR="00FB5D6D">
        <w:rPr>
          <w:sz w:val="28"/>
          <w:szCs w:val="28"/>
          <w:lang w:val="kk-KZ"/>
        </w:rPr>
        <w:t>тық</w:t>
      </w:r>
      <w:r w:rsidR="009A1A09" w:rsidRPr="00FD29E9">
        <w:rPr>
          <w:sz w:val="28"/>
          <w:szCs w:val="28"/>
          <w:lang w:val="kk-KZ"/>
        </w:rPr>
        <w:t xml:space="preserve"> ағыны процесі зерттелетін уақыт аралығы.</w:t>
      </w:r>
    </w:p>
    <w:p w14:paraId="340B241E" w14:textId="32579E64" w:rsidR="008F772F" w:rsidRPr="00FD29E9" w:rsidRDefault="008F772F" w:rsidP="00FD29E9">
      <w:pPr>
        <w:ind w:firstLine="851"/>
        <w:jc w:val="both"/>
        <w:rPr>
          <w:sz w:val="28"/>
          <w:szCs w:val="28"/>
          <w:lang w:val="kk-KZ"/>
        </w:rPr>
      </w:pPr>
      <w:r w:rsidRPr="00FD29E9">
        <w:rPr>
          <w:sz w:val="28"/>
          <w:szCs w:val="28"/>
          <w:lang w:val="kk-KZ"/>
        </w:rPr>
        <w:t>Үз</w:t>
      </w:r>
      <w:r w:rsidR="00C71CDB">
        <w:rPr>
          <w:sz w:val="28"/>
          <w:szCs w:val="28"/>
          <w:lang w:val="kk-KZ"/>
        </w:rPr>
        <w:t>іліс</w:t>
      </w:r>
      <w:r w:rsidRPr="00FD29E9">
        <w:rPr>
          <w:sz w:val="28"/>
          <w:szCs w:val="28"/>
          <w:lang w:val="kk-KZ"/>
        </w:rPr>
        <w:t xml:space="preserve">сіздік теңдеуіне бөлшек туындыны қосу жады деп аталатын кеуекті ортаның </w:t>
      </w:r>
      <w:r w:rsidR="00F51179" w:rsidRPr="00FD29E9">
        <w:rPr>
          <w:sz w:val="28"/>
          <w:szCs w:val="28"/>
          <w:lang w:val="kk-KZ"/>
        </w:rPr>
        <w:t>бұрынғы</w:t>
      </w:r>
      <w:r w:rsidRPr="00FD29E9">
        <w:rPr>
          <w:sz w:val="28"/>
          <w:szCs w:val="28"/>
          <w:lang w:val="kk-KZ"/>
        </w:rPr>
        <w:t xml:space="preserve"> қасиеттерін есепке алумен түсіндіріледі. Бұл кеуекті ортадағы сұйық</w:t>
      </w:r>
      <w:r w:rsidR="00A1663D">
        <w:rPr>
          <w:sz w:val="28"/>
          <w:szCs w:val="28"/>
          <w:lang w:val="kk-KZ"/>
        </w:rPr>
        <w:t>тық</w:t>
      </w:r>
      <w:r w:rsidRPr="00FD29E9">
        <w:rPr>
          <w:sz w:val="28"/>
          <w:szCs w:val="28"/>
          <w:lang w:val="kk-KZ"/>
        </w:rPr>
        <w:t xml:space="preserve"> ағынының динамикасына процестің  қазіргі күйі ғана емес, оның бұрынғы күйлері де әсер етеді деген болжамға негізделген. </w:t>
      </w:r>
    </w:p>
    <w:p w14:paraId="1E489C07" w14:textId="65DA23C1" w:rsidR="002A4847" w:rsidRPr="00FD29E9" w:rsidRDefault="002A4847" w:rsidP="00FD29E9">
      <w:pPr>
        <w:ind w:firstLine="851"/>
        <w:jc w:val="both"/>
        <w:rPr>
          <w:sz w:val="28"/>
          <w:szCs w:val="28"/>
          <w:lang w:val="kk-KZ"/>
        </w:rPr>
      </w:pPr>
      <w:r w:rsidRPr="00FD29E9">
        <w:rPr>
          <w:sz w:val="28"/>
          <w:szCs w:val="28"/>
          <w:lang w:val="kk-KZ"/>
        </w:rPr>
        <w:t>Әрі қарай,</w:t>
      </w:r>
      <w:r w:rsidR="00C71CDB">
        <w:rPr>
          <w:sz w:val="28"/>
          <w:szCs w:val="28"/>
          <w:lang w:val="kk-KZ"/>
        </w:rPr>
        <w:t xml:space="preserve"> </w:t>
      </w:r>
      <w:r w:rsidR="00EE5275">
        <w:rPr>
          <w:sz w:val="28"/>
          <w:szCs w:val="28"/>
          <w:lang w:val="kk-KZ"/>
        </w:rPr>
        <w:t>еркін</w:t>
      </w:r>
      <w:r w:rsidRPr="00FD29E9">
        <w:rPr>
          <w:sz w:val="28"/>
          <w:szCs w:val="28"/>
          <w:lang w:val="kk-KZ"/>
        </w:rPr>
        <w:t xml:space="preserve"> сұйықтық ағыны </w:t>
      </w:r>
      <w:r w:rsidR="009E5B17" w:rsidRPr="00FD29E9">
        <w:rPr>
          <w:position w:val="-14"/>
          <w:sz w:val="28"/>
          <w:szCs w:val="28"/>
          <w:lang w:val="kk-KZ"/>
        </w:rPr>
        <w:object w:dxaOrig="340" w:dyaOrig="380" w14:anchorId="6DAA6350">
          <v:shape id="_x0000_i1050" type="#_x0000_t75" style="width:17.55pt;height:18.8pt" o:ole="">
            <v:imagedata r:id="rId24" o:title=""/>
          </v:shape>
          <o:OLEObject Type="Embed" ProgID="Equation.DSMT4" ShapeID="_x0000_i1050" DrawAspect="Content" ObjectID="_1816167713" r:id="rId57"/>
        </w:object>
      </w:r>
      <w:r w:rsidRPr="00FD29E9">
        <w:rPr>
          <w:sz w:val="28"/>
          <w:szCs w:val="28"/>
          <w:lang w:val="kk-KZ"/>
        </w:rPr>
        <w:t xml:space="preserve"> облысында орын алады деп есептейміз, ол стационарлық емес Стокс теңдеулерінің бөлшек ретті жалпылауымен сипатталады:</w:t>
      </w:r>
    </w:p>
    <w:p w14:paraId="1221396F" w14:textId="77777777" w:rsidR="00E017BA" w:rsidRPr="006D3EA6" w:rsidRDefault="00E017BA" w:rsidP="00FD29E9">
      <w:pPr>
        <w:ind w:firstLine="720"/>
        <w:jc w:val="both"/>
        <w:rPr>
          <w:sz w:val="28"/>
          <w:szCs w:val="28"/>
          <w:lang w:val="kk-KZ"/>
        </w:rPr>
      </w:pPr>
    </w:p>
    <w:p w14:paraId="4B6030C8" w14:textId="5F2F3051" w:rsidR="009E5B17" w:rsidRPr="00FD29E9" w:rsidRDefault="009E5B17" w:rsidP="001469CF">
      <w:pPr>
        <w:pStyle w:val="MTDisplayEquation"/>
        <w:spacing w:after="0"/>
        <w:jc w:val="right"/>
        <w:rPr>
          <w:sz w:val="28"/>
          <w:szCs w:val="28"/>
        </w:rPr>
      </w:pPr>
      <w:r w:rsidRPr="00FD29E9">
        <w:rPr>
          <w:sz w:val="28"/>
          <w:szCs w:val="28"/>
          <w:lang w:val="kk-KZ"/>
        </w:rPr>
        <w:tab/>
      </w:r>
      <w:r w:rsidR="00A931DD" w:rsidRPr="00FD29E9">
        <w:rPr>
          <w:position w:val="-14"/>
          <w:sz w:val="28"/>
          <w:szCs w:val="28"/>
        </w:rPr>
        <w:object w:dxaOrig="2280" w:dyaOrig="400" w14:anchorId="29FC0F07">
          <v:shape id="_x0000_i1051" type="#_x0000_t75" style="width:113.3pt;height:21.3pt" o:ole="">
            <v:imagedata r:id="rId58" o:title=""/>
          </v:shape>
          <o:OLEObject Type="Embed" ProgID="Equation.DSMT4" ShapeID="_x0000_i1051" DrawAspect="Content" ObjectID="_1816167714" r:id="rId59"/>
        </w:object>
      </w:r>
      <w:r w:rsidRPr="00FD29E9">
        <w:rPr>
          <w:sz w:val="28"/>
          <w:szCs w:val="28"/>
        </w:rPr>
        <w:tab/>
      </w:r>
      <w:r w:rsidRPr="00FD29E9">
        <w:rPr>
          <w:sz w:val="28"/>
          <w:szCs w:val="28"/>
        </w:rPr>
        <w:fldChar w:fldCharType="begin"/>
      </w:r>
      <w:r w:rsidRPr="00FD29E9">
        <w:rPr>
          <w:sz w:val="28"/>
          <w:szCs w:val="28"/>
        </w:rPr>
        <w:instrText xml:space="preserve"> MACROBUTTON MTPlaceRef \* MERGEFORMAT </w:instrText>
      </w:r>
      <w:r w:rsidRPr="00FD29E9">
        <w:rPr>
          <w:sz w:val="28"/>
          <w:szCs w:val="28"/>
        </w:rPr>
        <w:fldChar w:fldCharType="begin"/>
      </w:r>
      <w:r w:rsidRPr="00FD29E9">
        <w:rPr>
          <w:sz w:val="28"/>
          <w:szCs w:val="28"/>
        </w:rPr>
        <w:instrText xml:space="preserve"> SEQ MTEqn \h \* MERGEFORMAT </w:instrText>
      </w:r>
      <w:r w:rsidRPr="00FD29E9">
        <w:rPr>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MTSec \c \* Arabic \* MERGEFORMAT </w:instrText>
      </w:r>
      <w:r w:rsidR="00787759" w:rsidRPr="00FD29E9">
        <w:rPr>
          <w:sz w:val="28"/>
          <w:szCs w:val="28"/>
        </w:rPr>
        <w:fldChar w:fldCharType="separate"/>
      </w:r>
      <w:r w:rsidR="00F92309">
        <w:rPr>
          <w:noProof/>
          <w:sz w:val="28"/>
          <w:szCs w:val="28"/>
        </w:rPr>
        <w:instrText>1</w:instrText>
      </w:r>
      <w:r w:rsidR="00787759" w:rsidRPr="00FD29E9">
        <w:rPr>
          <w:noProof/>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MTEqn \c \* Arabic \* MERGEFORMAT </w:instrText>
      </w:r>
      <w:r w:rsidR="00787759" w:rsidRPr="00FD29E9">
        <w:rPr>
          <w:sz w:val="28"/>
          <w:szCs w:val="28"/>
        </w:rPr>
        <w:fldChar w:fldCharType="separate"/>
      </w:r>
      <w:r w:rsidR="00F92309">
        <w:rPr>
          <w:noProof/>
          <w:sz w:val="28"/>
          <w:szCs w:val="28"/>
        </w:rPr>
        <w:instrText>4</w:instrText>
      </w:r>
      <w:r w:rsidR="00787759" w:rsidRPr="00FD29E9">
        <w:rPr>
          <w:noProof/>
          <w:sz w:val="28"/>
          <w:szCs w:val="28"/>
        </w:rPr>
        <w:fldChar w:fldCharType="end"/>
      </w:r>
      <w:r w:rsidRPr="00FD29E9">
        <w:rPr>
          <w:sz w:val="28"/>
          <w:szCs w:val="28"/>
        </w:rPr>
        <w:instrText>)</w:instrText>
      </w:r>
      <w:r w:rsidRPr="00FD29E9">
        <w:rPr>
          <w:sz w:val="28"/>
          <w:szCs w:val="28"/>
        </w:rPr>
        <w:fldChar w:fldCharType="end"/>
      </w:r>
    </w:p>
    <w:p w14:paraId="1948E6E7" w14:textId="0FA37577" w:rsidR="00E017BA" w:rsidRDefault="00E017BA" w:rsidP="001469CF">
      <w:pPr>
        <w:pStyle w:val="MTDisplayEquation"/>
        <w:spacing w:after="0"/>
        <w:jc w:val="right"/>
        <w:rPr>
          <w:sz w:val="28"/>
          <w:szCs w:val="28"/>
        </w:rPr>
      </w:pPr>
      <w:r w:rsidRPr="00FD29E9">
        <w:rPr>
          <w:sz w:val="28"/>
          <w:szCs w:val="28"/>
        </w:rPr>
        <w:tab/>
      </w:r>
      <w:r w:rsidR="00A931DD" w:rsidRPr="00FD29E9">
        <w:rPr>
          <w:position w:val="-10"/>
          <w:sz w:val="28"/>
          <w:szCs w:val="28"/>
        </w:rPr>
        <w:object w:dxaOrig="900" w:dyaOrig="320" w14:anchorId="2818DFA3">
          <v:shape id="_x0000_i1052" type="#_x0000_t75" style="width:45.1pt;height:15.65pt" o:ole="">
            <v:imagedata r:id="rId60" o:title=""/>
          </v:shape>
          <o:OLEObject Type="Embed" ProgID="Equation.DSMT4" ShapeID="_x0000_i1052" DrawAspect="Content" ObjectID="_1816167715" r:id="rId61"/>
        </w:object>
      </w:r>
      <w:r w:rsidRPr="00FD29E9">
        <w:rPr>
          <w:sz w:val="28"/>
          <w:szCs w:val="28"/>
        </w:rPr>
        <w:tab/>
      </w:r>
      <w:r w:rsidRPr="00FD29E9">
        <w:rPr>
          <w:sz w:val="28"/>
          <w:szCs w:val="28"/>
        </w:rPr>
        <w:fldChar w:fldCharType="begin"/>
      </w:r>
      <w:r w:rsidRPr="00FD29E9">
        <w:rPr>
          <w:sz w:val="28"/>
          <w:szCs w:val="28"/>
        </w:rPr>
        <w:instrText xml:space="preserve"> MACROBUTTON MTPlaceRef \* MERGEFORMAT </w:instrText>
      </w:r>
      <w:r w:rsidRPr="00FD29E9">
        <w:rPr>
          <w:sz w:val="28"/>
          <w:szCs w:val="28"/>
        </w:rPr>
        <w:fldChar w:fldCharType="begin"/>
      </w:r>
      <w:r w:rsidRPr="00FD29E9">
        <w:rPr>
          <w:sz w:val="28"/>
          <w:szCs w:val="28"/>
        </w:rPr>
        <w:instrText xml:space="preserve"> SEQ MTEqn \h \* MERGEFORMAT </w:instrText>
      </w:r>
      <w:r w:rsidRPr="00FD29E9">
        <w:rPr>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MTSec \c \* Arabic \* MERGEFORMAT </w:instrText>
      </w:r>
      <w:r w:rsidR="00787759" w:rsidRPr="00FD29E9">
        <w:rPr>
          <w:sz w:val="28"/>
          <w:szCs w:val="28"/>
        </w:rPr>
        <w:fldChar w:fldCharType="separate"/>
      </w:r>
      <w:r w:rsidR="00F92309">
        <w:rPr>
          <w:noProof/>
          <w:sz w:val="28"/>
          <w:szCs w:val="28"/>
        </w:rPr>
        <w:instrText>1</w:instrText>
      </w:r>
      <w:r w:rsidR="00787759" w:rsidRPr="00FD29E9">
        <w:rPr>
          <w:noProof/>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MTEqn \c \* Arabic \* MERGEFORMAT </w:instrText>
      </w:r>
      <w:r w:rsidR="00787759" w:rsidRPr="00FD29E9">
        <w:rPr>
          <w:sz w:val="28"/>
          <w:szCs w:val="28"/>
        </w:rPr>
        <w:fldChar w:fldCharType="separate"/>
      </w:r>
      <w:r w:rsidR="00F92309">
        <w:rPr>
          <w:noProof/>
          <w:sz w:val="28"/>
          <w:szCs w:val="28"/>
        </w:rPr>
        <w:instrText>5</w:instrText>
      </w:r>
      <w:r w:rsidR="00787759" w:rsidRPr="00FD29E9">
        <w:rPr>
          <w:noProof/>
          <w:sz w:val="28"/>
          <w:szCs w:val="28"/>
        </w:rPr>
        <w:fldChar w:fldCharType="end"/>
      </w:r>
      <w:r w:rsidRPr="00FD29E9">
        <w:rPr>
          <w:sz w:val="28"/>
          <w:szCs w:val="28"/>
        </w:rPr>
        <w:instrText>)</w:instrText>
      </w:r>
      <w:r w:rsidRPr="00FD29E9">
        <w:rPr>
          <w:sz w:val="28"/>
          <w:szCs w:val="28"/>
        </w:rPr>
        <w:fldChar w:fldCharType="end"/>
      </w:r>
    </w:p>
    <w:p w14:paraId="268430E8" w14:textId="77777777" w:rsidR="00FD29E9" w:rsidRPr="00FD29E9" w:rsidRDefault="00FD29E9" w:rsidP="001469CF">
      <w:pPr>
        <w:jc w:val="right"/>
        <w:rPr>
          <w:sz w:val="28"/>
          <w:szCs w:val="28"/>
          <w:lang w:val="en-US"/>
        </w:rPr>
      </w:pPr>
    </w:p>
    <w:p w14:paraId="3C08E3AF" w14:textId="1C4EFE4B" w:rsidR="005D6FA0" w:rsidRDefault="002059A9" w:rsidP="00FD29E9">
      <w:pPr>
        <w:jc w:val="both"/>
        <w:rPr>
          <w:sz w:val="28"/>
          <w:szCs w:val="28"/>
          <w:lang w:val="en-US"/>
        </w:rPr>
      </w:pPr>
      <w:r w:rsidRPr="00FD29E9">
        <w:rPr>
          <w:sz w:val="28"/>
          <w:szCs w:val="28"/>
          <w:lang w:val="kk-KZ"/>
        </w:rPr>
        <w:t xml:space="preserve">мұнда бүтін ретті уақыт туындысын сәйкес </w:t>
      </w:r>
      <w:r w:rsidR="00364D20" w:rsidRPr="00FD29E9">
        <w:rPr>
          <w:position w:val="-10"/>
          <w:sz w:val="28"/>
          <w:szCs w:val="28"/>
          <w:lang w:val="kk-KZ"/>
        </w:rPr>
        <w:object w:dxaOrig="200" w:dyaOrig="260" w14:anchorId="258488F6">
          <v:shape id="_x0000_i1053" type="#_x0000_t75" style="width:9.4pt;height:15.05pt" o:ole="">
            <v:imagedata r:id="rId62" o:title=""/>
          </v:shape>
          <o:OLEObject Type="Embed" ProgID="Equation.DSMT4" ShapeID="_x0000_i1053" DrawAspect="Content" ObjectID="_1816167716" r:id="rId63"/>
        </w:object>
      </w:r>
      <w:r w:rsidRPr="00FD29E9">
        <w:rPr>
          <w:sz w:val="28"/>
          <w:szCs w:val="28"/>
          <w:lang w:val="kk-KZ"/>
        </w:rPr>
        <w:t xml:space="preserve"> бөлшек ретті туындымен</w:t>
      </w:r>
      <w:r w:rsidRPr="002059A9">
        <w:rPr>
          <w:sz w:val="28"/>
          <w:szCs w:val="28"/>
          <w:lang w:val="kk-KZ"/>
        </w:rPr>
        <w:t xml:space="preserve"> ауыстыру арқылы алынады, мұндағы </w:t>
      </w:r>
      <w:r w:rsidR="00A931DD" w:rsidRPr="00364D20">
        <w:rPr>
          <w:position w:val="-6"/>
          <w:sz w:val="28"/>
          <w:szCs w:val="28"/>
          <w:lang w:val="kk-KZ"/>
        </w:rPr>
        <w:object w:dxaOrig="200" w:dyaOrig="220" w14:anchorId="558EFC19">
          <v:shape id="_x0000_i1054" type="#_x0000_t75" style="width:9.4pt;height:11.25pt" o:ole="">
            <v:imagedata r:id="rId64" o:title=""/>
          </v:shape>
          <o:OLEObject Type="Embed" ProgID="Equation.DSMT4" ShapeID="_x0000_i1054" DrawAspect="Content" ObjectID="_1816167717" r:id="rId65"/>
        </w:object>
      </w:r>
      <w:r w:rsidRPr="002059A9">
        <w:rPr>
          <w:sz w:val="28"/>
          <w:szCs w:val="28"/>
          <w:lang w:val="kk-KZ"/>
        </w:rPr>
        <w:t xml:space="preserve"> және </w:t>
      </w:r>
      <w:r w:rsidR="00230FDC" w:rsidRPr="00364D20">
        <w:rPr>
          <w:position w:val="-10"/>
          <w:sz w:val="28"/>
          <w:szCs w:val="28"/>
          <w:lang w:val="kk-KZ"/>
        </w:rPr>
        <w:object w:dxaOrig="240" w:dyaOrig="260" w14:anchorId="749D1C1D">
          <v:shape id="_x0000_i1055" type="#_x0000_t75" style="width:11.9pt;height:15.05pt" o:ole="">
            <v:imagedata r:id="rId66" o:title=""/>
          </v:shape>
          <o:OLEObject Type="Embed" ProgID="Equation.DSMT4" ShapeID="_x0000_i1055" DrawAspect="Content" ObjectID="_1816167718" r:id="rId67"/>
        </w:object>
      </w:r>
      <w:r w:rsidRPr="002059A9">
        <w:rPr>
          <w:sz w:val="28"/>
          <w:szCs w:val="28"/>
          <w:lang w:val="kk-KZ"/>
        </w:rPr>
        <w:t xml:space="preserve"> – сұйықтықтың жылдамдығы мен кинематикалық қысымы, </w:t>
      </w:r>
      <w:r w:rsidR="00A1663D" w:rsidRPr="00230FDC">
        <w:rPr>
          <w:position w:val="-14"/>
          <w:sz w:val="28"/>
          <w:szCs w:val="28"/>
          <w:lang w:val="kk-KZ"/>
        </w:rPr>
        <w:object w:dxaOrig="2340" w:dyaOrig="400" w14:anchorId="4E6C605B">
          <v:shape id="_x0000_i1056" type="#_x0000_t75" style="width:116.45pt;height:21.3pt" o:ole="">
            <v:imagedata r:id="rId68" o:title=""/>
          </v:shape>
          <o:OLEObject Type="Embed" ProgID="Equation.DSMT4" ShapeID="_x0000_i1056" DrawAspect="Content" ObjectID="_1816167719" r:id="rId69"/>
        </w:object>
      </w:r>
      <w:r w:rsidRPr="002059A9">
        <w:rPr>
          <w:sz w:val="28"/>
          <w:szCs w:val="28"/>
          <w:lang w:val="kk-KZ"/>
        </w:rPr>
        <w:t xml:space="preserve"> – кернеу тензоры, </w:t>
      </w:r>
      <w:r w:rsidR="00F22DD6">
        <w:rPr>
          <w:sz w:val="28"/>
          <w:szCs w:val="28"/>
          <w:lang w:val="en-US"/>
        </w:rPr>
        <w:t xml:space="preserve"> </w:t>
      </w:r>
      <w:r w:rsidR="00A931DD" w:rsidRPr="0025478E">
        <w:rPr>
          <w:position w:val="-24"/>
          <w:sz w:val="28"/>
          <w:szCs w:val="28"/>
          <w:lang w:val="en-US"/>
        </w:rPr>
        <w:object w:dxaOrig="2160" w:dyaOrig="620" w14:anchorId="6E8CCDE4">
          <v:shape id="_x0000_i1057" type="#_x0000_t75" style="width:110.2pt;height:33.2pt" o:ole="">
            <v:imagedata r:id="rId70" o:title=""/>
          </v:shape>
          <o:OLEObject Type="Embed" ProgID="Equation.DSMT4" ShapeID="_x0000_i1057" DrawAspect="Content" ObjectID="_1816167720" r:id="rId71"/>
        </w:object>
      </w:r>
      <w:r w:rsidR="000A0926">
        <w:rPr>
          <w:sz w:val="28"/>
          <w:szCs w:val="28"/>
          <w:lang w:val="kk-KZ"/>
        </w:rPr>
        <w:t xml:space="preserve"> </w:t>
      </w:r>
      <w:r w:rsidRPr="002059A9">
        <w:rPr>
          <w:sz w:val="28"/>
          <w:szCs w:val="28"/>
          <w:lang w:val="kk-KZ"/>
        </w:rPr>
        <w:t xml:space="preserve">– деформация тензоры, </w:t>
      </w:r>
      <w:r w:rsidR="00A43993" w:rsidRPr="00A43993">
        <w:rPr>
          <w:position w:val="-10"/>
          <w:sz w:val="28"/>
          <w:szCs w:val="28"/>
          <w:lang w:val="kk-KZ"/>
        </w:rPr>
        <w:object w:dxaOrig="240" w:dyaOrig="260" w14:anchorId="77C076D8">
          <v:shape id="_x0000_i1058" type="#_x0000_t75" style="width:11.9pt;height:15.05pt" o:ole="">
            <v:imagedata r:id="rId72" o:title=""/>
          </v:shape>
          <o:OLEObject Type="Embed" ProgID="Equation.DSMT4" ShapeID="_x0000_i1058" DrawAspect="Content" ObjectID="_1816167721" r:id="rId73"/>
        </w:object>
      </w:r>
      <w:r w:rsidRPr="002059A9">
        <w:rPr>
          <w:sz w:val="28"/>
          <w:szCs w:val="28"/>
          <w:lang w:val="kk-KZ"/>
        </w:rPr>
        <w:t xml:space="preserve"> – сұйықтықтың кинематикалық </w:t>
      </w:r>
      <w:r w:rsidRPr="002059A9">
        <w:rPr>
          <w:sz w:val="28"/>
          <w:szCs w:val="28"/>
          <w:lang w:val="kk-KZ"/>
        </w:rPr>
        <w:lastRenderedPageBreak/>
        <w:t xml:space="preserve">тұтқырлығы, </w:t>
      </w:r>
      <w:r w:rsidR="008F2360" w:rsidRPr="00A43993">
        <w:rPr>
          <w:position w:val="-14"/>
          <w:sz w:val="28"/>
          <w:szCs w:val="28"/>
          <w:lang w:val="kk-KZ"/>
        </w:rPr>
        <w:object w:dxaOrig="260" w:dyaOrig="380" w14:anchorId="3CCE3988">
          <v:shape id="_x0000_i1059" type="#_x0000_t75" style="width:15.05pt;height:18.8pt" o:ole="">
            <v:imagedata r:id="rId74" o:title=""/>
          </v:shape>
          <o:OLEObject Type="Embed" ProgID="Equation.DSMT4" ShapeID="_x0000_i1059" DrawAspect="Content" ObjectID="_1816167722" r:id="rId75"/>
        </w:object>
      </w:r>
      <w:r w:rsidRPr="002059A9">
        <w:rPr>
          <w:sz w:val="28"/>
          <w:szCs w:val="28"/>
          <w:lang w:val="kk-KZ"/>
        </w:rPr>
        <w:t xml:space="preserve">– ағу немесе бастапқы дерек көзі . Бөлшек ретті туындыны Стокс теңдеуіне қосу келесі зерттеулерде қарастырылады </w:t>
      </w:r>
      <w:r w:rsidRPr="00F51179">
        <w:rPr>
          <w:sz w:val="28"/>
          <w:szCs w:val="28"/>
          <w:lang w:val="kk-KZ"/>
        </w:rPr>
        <w:t>[</w:t>
      </w:r>
      <w:r w:rsidR="00EB10AB">
        <w:rPr>
          <w:sz w:val="28"/>
          <w:szCs w:val="28"/>
          <w:lang w:val="en-US"/>
        </w:rPr>
        <w:t>44</w:t>
      </w:r>
      <w:r w:rsidR="00F51179" w:rsidRPr="00F51179">
        <w:rPr>
          <w:sz w:val="28"/>
          <w:szCs w:val="28"/>
          <w:lang w:val="en-US"/>
        </w:rPr>
        <w:t>-</w:t>
      </w:r>
      <w:r w:rsidR="00EB10AB">
        <w:rPr>
          <w:sz w:val="28"/>
          <w:szCs w:val="28"/>
          <w:lang w:val="en-US"/>
        </w:rPr>
        <w:t>46</w:t>
      </w:r>
      <w:r w:rsidRPr="00F51179">
        <w:rPr>
          <w:sz w:val="28"/>
          <w:szCs w:val="28"/>
          <w:lang w:val="kk-KZ"/>
        </w:rPr>
        <w:t>].</w:t>
      </w:r>
    </w:p>
    <w:p w14:paraId="72DCE31E" w14:textId="77777777" w:rsidR="00FD29E9" w:rsidRPr="00FD29E9" w:rsidRDefault="00FD29E9" w:rsidP="00FD29E9">
      <w:pPr>
        <w:jc w:val="both"/>
        <w:rPr>
          <w:sz w:val="28"/>
          <w:szCs w:val="28"/>
          <w:lang w:val="en-US"/>
        </w:rPr>
      </w:pPr>
    </w:p>
    <w:p w14:paraId="56A0970D" w14:textId="77777777" w:rsidR="005D6FA0" w:rsidRPr="00FD29E9" w:rsidRDefault="00DE7291" w:rsidP="005D6FA0">
      <w:pPr>
        <w:keepNext/>
        <w:spacing w:after="240"/>
        <w:ind w:firstLine="360"/>
        <w:jc w:val="both"/>
        <w:rPr>
          <w:lang w:val="en-US"/>
        </w:rPr>
      </w:pPr>
      <w:r>
        <w:rPr>
          <w:noProof/>
          <w:sz w:val="24"/>
          <w:szCs w:val="24"/>
          <w:lang w:val="kk-KZ"/>
        </w:rPr>
        <w:drawing>
          <wp:inline distT="0" distB="0" distL="0" distR="0" wp14:anchorId="06F8E77F" wp14:editId="29854592">
            <wp:extent cx="5928360" cy="3703955"/>
            <wp:effectExtent l="0" t="0" r="0" b="0"/>
            <wp:docPr id="12592057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28360" cy="3703955"/>
                    </a:xfrm>
                    <a:prstGeom prst="rect">
                      <a:avLst/>
                    </a:prstGeom>
                    <a:noFill/>
                    <a:ln>
                      <a:noFill/>
                    </a:ln>
                  </pic:spPr>
                </pic:pic>
              </a:graphicData>
            </a:graphic>
          </wp:inline>
        </w:drawing>
      </w:r>
    </w:p>
    <w:p w14:paraId="2A9F31A5" w14:textId="23E34BA6" w:rsidR="005D6FA0" w:rsidRPr="00F51179" w:rsidRDefault="005D6FA0" w:rsidP="005D6FA0">
      <w:pPr>
        <w:pStyle w:val="a6"/>
        <w:jc w:val="center"/>
        <w:rPr>
          <w:i w:val="0"/>
          <w:iCs w:val="0"/>
          <w:sz w:val="28"/>
          <w:szCs w:val="28"/>
          <w:lang w:val="kk-KZ"/>
        </w:rPr>
      </w:pPr>
      <w:bookmarkStart w:id="7" w:name="_Ref185330928"/>
      <w:bookmarkStart w:id="8" w:name="_Ref185330864"/>
      <w:r w:rsidRPr="00F51179">
        <w:rPr>
          <w:i w:val="0"/>
          <w:iCs w:val="0"/>
          <w:color w:val="000000" w:themeColor="text1"/>
          <w:sz w:val="28"/>
          <w:szCs w:val="28"/>
          <w:lang w:val="kk-KZ"/>
        </w:rPr>
        <w:t xml:space="preserve">Сурет </w:t>
      </w:r>
      <w:r w:rsidRPr="00F51179">
        <w:rPr>
          <w:i w:val="0"/>
          <w:iCs w:val="0"/>
          <w:color w:val="000000" w:themeColor="text1"/>
          <w:sz w:val="28"/>
          <w:szCs w:val="28"/>
          <w:lang w:val="kk-KZ"/>
        </w:rPr>
        <w:fldChar w:fldCharType="begin"/>
      </w:r>
      <w:r w:rsidRPr="00F51179">
        <w:rPr>
          <w:i w:val="0"/>
          <w:iCs w:val="0"/>
          <w:color w:val="000000" w:themeColor="text1"/>
          <w:sz w:val="28"/>
          <w:szCs w:val="28"/>
          <w:lang w:val="kk-KZ"/>
        </w:rPr>
        <w:instrText xml:space="preserve"> SEQ Сурет \* ARABIC </w:instrText>
      </w:r>
      <w:r w:rsidRPr="00F51179">
        <w:rPr>
          <w:i w:val="0"/>
          <w:iCs w:val="0"/>
          <w:color w:val="000000" w:themeColor="text1"/>
          <w:sz w:val="28"/>
          <w:szCs w:val="28"/>
          <w:lang w:val="kk-KZ"/>
        </w:rPr>
        <w:fldChar w:fldCharType="separate"/>
      </w:r>
      <w:r w:rsidR="00F92309">
        <w:rPr>
          <w:i w:val="0"/>
          <w:iCs w:val="0"/>
          <w:noProof/>
          <w:color w:val="000000" w:themeColor="text1"/>
          <w:sz w:val="28"/>
          <w:szCs w:val="28"/>
          <w:lang w:val="kk-KZ"/>
        </w:rPr>
        <w:t>1</w:t>
      </w:r>
      <w:r w:rsidRPr="00F51179">
        <w:rPr>
          <w:i w:val="0"/>
          <w:iCs w:val="0"/>
          <w:color w:val="000000" w:themeColor="text1"/>
          <w:sz w:val="28"/>
          <w:szCs w:val="28"/>
          <w:lang w:val="kk-KZ"/>
        </w:rPr>
        <w:fldChar w:fldCharType="end"/>
      </w:r>
      <w:bookmarkEnd w:id="7"/>
      <w:r w:rsidRPr="00F51179">
        <w:rPr>
          <w:i w:val="0"/>
          <w:iCs w:val="0"/>
          <w:sz w:val="28"/>
          <w:szCs w:val="28"/>
          <w:lang w:val="kk-KZ"/>
        </w:rPr>
        <w:t xml:space="preserve"> </w:t>
      </w:r>
      <w:r w:rsidR="001469CF">
        <w:rPr>
          <w:i w:val="0"/>
          <w:iCs w:val="0"/>
          <w:sz w:val="28"/>
          <w:szCs w:val="28"/>
          <w:lang w:val="kk-KZ"/>
        </w:rPr>
        <w:t xml:space="preserve">- </w:t>
      </w:r>
      <w:r w:rsidRPr="00F51179">
        <w:rPr>
          <w:i w:val="0"/>
          <w:iCs w:val="0"/>
          <w:color w:val="000000" w:themeColor="text1"/>
          <w:position w:val="-14"/>
          <w:sz w:val="28"/>
          <w:szCs w:val="28"/>
          <w:lang w:val="kk-KZ"/>
        </w:rPr>
        <w:object w:dxaOrig="340" w:dyaOrig="380" w14:anchorId="3DF61604">
          <v:shape id="_x0000_i1060" type="#_x0000_t75" style="width:17.55pt;height:18.8pt" o:ole="">
            <v:imagedata r:id="rId24" o:title=""/>
          </v:shape>
          <o:OLEObject Type="Embed" ProgID="Equation.DSMT4" ShapeID="_x0000_i1060" DrawAspect="Content" ObjectID="_1816167723" r:id="rId77"/>
        </w:object>
      </w:r>
      <w:r w:rsidR="00EE5275">
        <w:rPr>
          <w:i w:val="0"/>
          <w:iCs w:val="0"/>
          <w:color w:val="000000" w:themeColor="text1"/>
          <w:sz w:val="28"/>
          <w:szCs w:val="28"/>
          <w:lang w:val="kk-KZ"/>
        </w:rPr>
        <w:t>еркін</w:t>
      </w:r>
      <w:r w:rsidRPr="00F51179">
        <w:rPr>
          <w:i w:val="0"/>
          <w:iCs w:val="0"/>
          <w:color w:val="000000" w:themeColor="text1"/>
          <w:sz w:val="28"/>
          <w:szCs w:val="28"/>
          <w:lang w:val="kk-KZ"/>
        </w:rPr>
        <w:t xml:space="preserve"> ағыс аймағының, </w:t>
      </w:r>
      <w:r w:rsidRPr="00F51179">
        <w:rPr>
          <w:i w:val="0"/>
          <w:iCs w:val="0"/>
          <w:color w:val="000000" w:themeColor="text1"/>
          <w:position w:val="-14"/>
          <w:sz w:val="28"/>
          <w:szCs w:val="28"/>
          <w:lang w:val="kk-KZ"/>
        </w:rPr>
        <w:object w:dxaOrig="340" w:dyaOrig="380" w14:anchorId="24B764B5">
          <v:shape id="_x0000_i1061" type="#_x0000_t75" style="width:17.55pt;height:18.8pt" o:ole="">
            <v:imagedata r:id="rId78" o:title=""/>
          </v:shape>
          <o:OLEObject Type="Embed" ProgID="Equation.DSMT4" ShapeID="_x0000_i1061" DrawAspect="Content" ObjectID="_1816167724" r:id="rId79"/>
        </w:object>
      </w:r>
      <w:r w:rsidRPr="00F51179">
        <w:rPr>
          <w:i w:val="0"/>
          <w:iCs w:val="0"/>
          <w:color w:val="000000" w:themeColor="text1"/>
          <w:sz w:val="28"/>
          <w:szCs w:val="28"/>
          <w:lang w:val="kk-KZ"/>
        </w:rPr>
        <w:t xml:space="preserve"> кеуекті ортаның және I шекарасының  сызбалық көрінісі</w:t>
      </w:r>
      <w:bookmarkEnd w:id="8"/>
    </w:p>
    <w:p w14:paraId="41ADBDAD" w14:textId="2AE36B80" w:rsidR="002B63D1" w:rsidRPr="00CB5BFD" w:rsidRDefault="002B63D1" w:rsidP="00FD29E9">
      <w:pPr>
        <w:ind w:firstLine="851"/>
        <w:jc w:val="both"/>
        <w:rPr>
          <w:sz w:val="28"/>
          <w:szCs w:val="28"/>
          <w:lang w:val="kk-KZ"/>
        </w:rPr>
      </w:pPr>
      <w:r w:rsidRPr="002B63D1">
        <w:rPr>
          <w:sz w:val="28"/>
          <w:szCs w:val="28"/>
          <w:lang w:val="kk-KZ"/>
        </w:rPr>
        <w:t>Ұсынылған теңдеулерді кеуекті ортадағы және жалпы процестегі  ұзақ мерзімді өзгерістерді ескере отырып, классикалық Стокс-Дарси теңдеулерінің жалпылауы ретінде қарастыруға болады. Мысалы,</w:t>
      </w:r>
      <w:r w:rsidR="00F51179" w:rsidRPr="008A1991">
        <w:rPr>
          <w:sz w:val="28"/>
          <w:szCs w:val="28"/>
          <w:lang w:val="kk-KZ"/>
        </w:rPr>
        <w:t xml:space="preserve"> </w:t>
      </w:r>
      <w:r w:rsidR="00F51179" w:rsidRPr="008A1991">
        <w:rPr>
          <w:iCs/>
          <w:sz w:val="28"/>
          <w:szCs w:val="28"/>
          <w:lang w:val="kk-KZ"/>
        </w:rPr>
        <w:t>(1.1)</w:t>
      </w:r>
      <w:r w:rsidR="009752FB">
        <w:rPr>
          <w:iCs/>
          <w:sz w:val="28"/>
          <w:szCs w:val="28"/>
          <w:lang w:val="kk-KZ"/>
        </w:rPr>
        <w:t xml:space="preserve"> </w:t>
      </w:r>
      <w:r w:rsidRPr="002B63D1">
        <w:rPr>
          <w:sz w:val="28"/>
          <w:szCs w:val="28"/>
          <w:lang w:val="kk-KZ"/>
        </w:rPr>
        <w:t>–</w:t>
      </w:r>
      <w:r w:rsidR="00564F4B">
        <w:rPr>
          <w:sz w:val="28"/>
          <w:szCs w:val="28"/>
          <w:lang w:val="kk-KZ"/>
        </w:rPr>
        <w:t xml:space="preserve"> </w:t>
      </w:r>
      <w:r w:rsidR="00F51179" w:rsidRPr="008A1991">
        <w:rPr>
          <w:iCs/>
          <w:sz w:val="28"/>
          <w:szCs w:val="28"/>
          <w:lang w:val="kk-KZ"/>
        </w:rPr>
        <w:t xml:space="preserve">(1.5) </w:t>
      </w:r>
      <w:r w:rsidRPr="002B63D1">
        <w:rPr>
          <w:sz w:val="28"/>
          <w:szCs w:val="28"/>
          <w:lang w:val="kk-KZ"/>
        </w:rPr>
        <w:t>бөлшек ретті теңдеулердің маңызды қолданылуы қан айналымының күрделі процесін түсінуге байланысты болуы мүмкін. Oнда тамырішілік ағын бөлшек ретті Стокс теңдеуімен сипатталады, ал тамырдан тыс ағын Дарсидің бөлшек ретті теңдеуі арқылы беріледі.</w:t>
      </w:r>
    </w:p>
    <w:p w14:paraId="5D38B803" w14:textId="61363062" w:rsidR="00B3797D" w:rsidRPr="00CB5BFD" w:rsidRDefault="00375C43" w:rsidP="00FD29E9">
      <w:pPr>
        <w:ind w:firstLine="851"/>
        <w:jc w:val="both"/>
        <w:rPr>
          <w:sz w:val="28"/>
          <w:szCs w:val="28"/>
          <w:lang w:val="kk-KZ"/>
        </w:rPr>
      </w:pPr>
      <w:r w:rsidRPr="00375C43">
        <w:rPr>
          <w:sz w:val="28"/>
          <w:szCs w:val="28"/>
          <w:lang w:val="kk-KZ"/>
        </w:rPr>
        <w:t xml:space="preserve">Дарси облысы мен Стокс облысының </w:t>
      </w:r>
      <w:r w:rsidR="00B3797D" w:rsidRPr="00375C43">
        <w:rPr>
          <w:sz w:val="28"/>
          <w:szCs w:val="28"/>
          <w:lang w:val="kk-KZ"/>
        </w:rPr>
        <w:t>сыртқы шекараларында келесі шекаралық шарттар қойылады:</w:t>
      </w:r>
    </w:p>
    <w:p w14:paraId="6AAF724B" w14:textId="77777777" w:rsidR="008C35B0" w:rsidRPr="00CB5BFD" w:rsidRDefault="008C35B0" w:rsidP="00FD29E9">
      <w:pPr>
        <w:ind w:firstLine="720"/>
        <w:jc w:val="both"/>
        <w:rPr>
          <w:sz w:val="28"/>
          <w:szCs w:val="28"/>
          <w:lang w:val="kk-KZ"/>
        </w:rPr>
      </w:pPr>
    </w:p>
    <w:p w14:paraId="55A889E2" w14:textId="4145D731" w:rsidR="0088202D" w:rsidRDefault="00D758E2" w:rsidP="00FD29E9">
      <w:pPr>
        <w:pStyle w:val="MTDisplayEquation"/>
        <w:spacing w:after="0"/>
      </w:pPr>
      <w:r w:rsidRPr="00CB5BFD">
        <w:rPr>
          <w:lang w:val="kk-KZ"/>
        </w:rPr>
        <w:tab/>
      </w:r>
      <w:r w:rsidR="00A1663D" w:rsidRPr="00B7729D">
        <w:rPr>
          <w:position w:val="-54"/>
        </w:rPr>
        <w:object w:dxaOrig="2460" w:dyaOrig="1160" w14:anchorId="6716C438">
          <v:shape id="_x0000_i1062" type="#_x0000_t75" style="width:122.7pt;height:56.95pt" o:ole="">
            <v:imagedata r:id="rId80" o:title=""/>
          </v:shape>
          <o:OLEObject Type="Embed" ProgID="Equation.DSMT4" ShapeID="_x0000_i1062" DrawAspect="Content" ObjectID="_1816167725" r:id="rId81"/>
        </w:object>
      </w:r>
    </w:p>
    <w:p w14:paraId="2547C0F2" w14:textId="77777777" w:rsidR="00FD29E9" w:rsidRPr="00FD29E9" w:rsidRDefault="00FD29E9" w:rsidP="00FD29E9">
      <w:pPr>
        <w:rPr>
          <w:sz w:val="28"/>
          <w:szCs w:val="28"/>
          <w:lang w:val="en-US"/>
        </w:rPr>
      </w:pPr>
    </w:p>
    <w:p w14:paraId="47D89DB5" w14:textId="54E1F4EC" w:rsidR="00F675C9" w:rsidRDefault="00F675C9" w:rsidP="00FD29E9">
      <w:pPr>
        <w:jc w:val="both"/>
        <w:rPr>
          <w:sz w:val="28"/>
          <w:szCs w:val="28"/>
          <w:lang w:val="kk-KZ"/>
        </w:rPr>
      </w:pPr>
      <w:r w:rsidRPr="00F675C9">
        <w:rPr>
          <w:sz w:val="28"/>
          <w:szCs w:val="28"/>
          <w:lang w:val="kk-KZ"/>
        </w:rPr>
        <w:t xml:space="preserve">бұл жерде, </w:t>
      </w:r>
      <w:r w:rsidR="00A931DD" w:rsidRPr="00E135FA">
        <w:rPr>
          <w:position w:val="-14"/>
          <w:sz w:val="28"/>
          <w:szCs w:val="28"/>
          <w:lang w:val="kk-KZ"/>
        </w:rPr>
        <w:object w:dxaOrig="300" w:dyaOrig="380" w14:anchorId="5EFF724F">
          <v:shape id="_x0000_i1063" type="#_x0000_t75" style="width:15.65pt;height:18.8pt" o:ole="">
            <v:imagedata r:id="rId82" o:title=""/>
          </v:shape>
          <o:OLEObject Type="Embed" ProgID="Equation.DSMT4" ShapeID="_x0000_i1063" DrawAspect="Content" ObjectID="_1816167726" r:id="rId83"/>
        </w:object>
      </w:r>
      <w:r w:rsidRPr="00F675C9">
        <w:rPr>
          <w:sz w:val="28"/>
          <w:szCs w:val="28"/>
          <w:lang w:val="kk-KZ"/>
        </w:rPr>
        <w:t xml:space="preserve"> </w:t>
      </w:r>
      <w:r w:rsidR="000A0926" w:rsidRPr="002059A9">
        <w:rPr>
          <w:sz w:val="28"/>
          <w:szCs w:val="28"/>
          <w:lang w:val="kk-KZ"/>
        </w:rPr>
        <w:t>–</w:t>
      </w:r>
      <w:r w:rsidRPr="00F675C9">
        <w:rPr>
          <w:sz w:val="28"/>
          <w:szCs w:val="28"/>
          <w:lang w:val="kk-KZ"/>
        </w:rPr>
        <w:t xml:space="preserve"> </w:t>
      </w:r>
      <w:r w:rsidR="00473522" w:rsidRPr="00473522">
        <w:rPr>
          <w:position w:val="-14"/>
          <w:sz w:val="28"/>
          <w:szCs w:val="28"/>
          <w:lang w:val="kk-KZ"/>
        </w:rPr>
        <w:object w:dxaOrig="440" w:dyaOrig="380" w14:anchorId="2AC4F49C">
          <v:shape id="_x0000_i1064" type="#_x0000_t75" style="width:21.3pt;height:18.8pt" o:ole="">
            <v:imagedata r:id="rId84" o:title=""/>
          </v:shape>
          <o:OLEObject Type="Embed" ProgID="Equation.DSMT4" ShapeID="_x0000_i1064" DrawAspect="Content" ObjectID="_1816167727" r:id="rId85"/>
        </w:object>
      </w:r>
      <w:r w:rsidRPr="00F675C9">
        <w:rPr>
          <w:sz w:val="28"/>
          <w:szCs w:val="28"/>
          <w:lang w:val="kk-KZ"/>
        </w:rPr>
        <w:t xml:space="preserve"> шекарасындағы ішкі бірлік нормаль вектор, және </w:t>
      </w:r>
      <w:r w:rsidR="00CB5BFD" w:rsidRPr="00473522">
        <w:rPr>
          <w:position w:val="-4"/>
          <w:sz w:val="28"/>
          <w:szCs w:val="28"/>
          <w:lang w:val="kk-KZ"/>
        </w:rPr>
        <w:object w:dxaOrig="200" w:dyaOrig="260" w14:anchorId="411F19CC">
          <v:shape id="_x0000_i1065" type="#_x0000_t75" style="width:9.4pt;height:15.05pt" o:ole="">
            <v:imagedata r:id="rId86" o:title=""/>
          </v:shape>
          <o:OLEObject Type="Embed" ProgID="Equation.DSMT4" ShapeID="_x0000_i1065" DrawAspect="Content" ObjectID="_1816167728" r:id="rId87"/>
        </w:object>
      </w:r>
      <w:r w:rsidR="00CB5BFD">
        <w:rPr>
          <w:sz w:val="28"/>
          <w:szCs w:val="28"/>
          <w:lang w:val="kk-KZ"/>
        </w:rPr>
        <w:t>шекарасына</w:t>
      </w:r>
      <w:r w:rsidRPr="00F675C9">
        <w:rPr>
          <w:sz w:val="28"/>
          <w:szCs w:val="28"/>
          <w:lang w:val="kk-KZ"/>
        </w:rPr>
        <w:t xml:space="preserve"> келесі шарттар қолданылады:</w:t>
      </w:r>
    </w:p>
    <w:p w14:paraId="31A9D51A" w14:textId="77777777" w:rsidR="00E32773" w:rsidRPr="00FD29E9" w:rsidRDefault="00E32773" w:rsidP="00FD29E9">
      <w:pPr>
        <w:jc w:val="both"/>
        <w:rPr>
          <w:sz w:val="28"/>
          <w:szCs w:val="28"/>
          <w:lang w:val="kk-KZ"/>
        </w:rPr>
      </w:pPr>
    </w:p>
    <w:p w14:paraId="1D37A4D5" w14:textId="679A67A6" w:rsidR="00CB5BFD" w:rsidRPr="00FD29E9" w:rsidRDefault="00CB5BFD" w:rsidP="001469CF">
      <w:pPr>
        <w:pStyle w:val="MTDisplayEquation"/>
        <w:spacing w:after="0"/>
        <w:jc w:val="right"/>
        <w:rPr>
          <w:sz w:val="28"/>
          <w:szCs w:val="28"/>
        </w:rPr>
      </w:pPr>
      <w:r w:rsidRPr="00FD29E9">
        <w:rPr>
          <w:sz w:val="28"/>
          <w:szCs w:val="28"/>
        </w:rPr>
        <w:tab/>
      </w:r>
      <w:r w:rsidR="00A931DD" w:rsidRPr="00FD29E9">
        <w:rPr>
          <w:position w:val="-14"/>
          <w:sz w:val="28"/>
          <w:szCs w:val="28"/>
        </w:rPr>
        <w:object w:dxaOrig="2960" w:dyaOrig="380" w14:anchorId="64F78E0C">
          <v:shape id="_x0000_i1066" type="#_x0000_t75" style="width:147.75pt;height:18.8pt" o:ole="">
            <v:imagedata r:id="rId88" o:title=""/>
          </v:shape>
          <o:OLEObject Type="Embed" ProgID="Equation.DSMT4" ShapeID="_x0000_i1066" DrawAspect="Content" ObjectID="_1816167729" r:id="rId89"/>
        </w:object>
      </w:r>
      <w:r w:rsidRPr="00FD29E9">
        <w:rPr>
          <w:sz w:val="28"/>
          <w:szCs w:val="28"/>
        </w:rPr>
        <w:tab/>
      </w:r>
      <w:r w:rsidRPr="00FD29E9">
        <w:rPr>
          <w:sz w:val="28"/>
          <w:szCs w:val="28"/>
        </w:rPr>
        <w:fldChar w:fldCharType="begin"/>
      </w:r>
      <w:r w:rsidRPr="00FD29E9">
        <w:rPr>
          <w:sz w:val="28"/>
          <w:szCs w:val="28"/>
        </w:rPr>
        <w:instrText xml:space="preserve"> MACROBUTTON MTPlaceRef \* MERGEFORMAT </w:instrText>
      </w:r>
      <w:r w:rsidRPr="00FD29E9">
        <w:rPr>
          <w:sz w:val="28"/>
          <w:szCs w:val="28"/>
        </w:rPr>
        <w:fldChar w:fldCharType="begin"/>
      </w:r>
      <w:r w:rsidRPr="00FD29E9">
        <w:rPr>
          <w:sz w:val="28"/>
          <w:szCs w:val="28"/>
        </w:rPr>
        <w:instrText xml:space="preserve"> SEQ MTEqn \h \* MERGEFORMAT </w:instrText>
      </w:r>
      <w:r w:rsidRPr="00FD29E9">
        <w:rPr>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MTSec \c \* Arabic \* MERGEFORMAT </w:instrText>
      </w:r>
      <w:r w:rsidR="00787759" w:rsidRPr="00FD29E9">
        <w:rPr>
          <w:sz w:val="28"/>
          <w:szCs w:val="28"/>
        </w:rPr>
        <w:fldChar w:fldCharType="separate"/>
      </w:r>
      <w:r w:rsidR="00F92309">
        <w:rPr>
          <w:noProof/>
          <w:sz w:val="28"/>
          <w:szCs w:val="28"/>
        </w:rPr>
        <w:instrText>1</w:instrText>
      </w:r>
      <w:r w:rsidR="00787759" w:rsidRPr="00FD29E9">
        <w:rPr>
          <w:noProof/>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MTEqn \c \* Arabic \* MERGEFORMAT </w:instrText>
      </w:r>
      <w:r w:rsidR="00787759" w:rsidRPr="00FD29E9">
        <w:rPr>
          <w:sz w:val="28"/>
          <w:szCs w:val="28"/>
        </w:rPr>
        <w:fldChar w:fldCharType="separate"/>
      </w:r>
      <w:r w:rsidR="00F92309">
        <w:rPr>
          <w:noProof/>
          <w:sz w:val="28"/>
          <w:szCs w:val="28"/>
        </w:rPr>
        <w:instrText>6</w:instrText>
      </w:r>
      <w:r w:rsidR="00787759" w:rsidRPr="00FD29E9">
        <w:rPr>
          <w:noProof/>
          <w:sz w:val="28"/>
          <w:szCs w:val="28"/>
        </w:rPr>
        <w:fldChar w:fldCharType="end"/>
      </w:r>
      <w:r w:rsidRPr="00FD29E9">
        <w:rPr>
          <w:sz w:val="28"/>
          <w:szCs w:val="28"/>
        </w:rPr>
        <w:instrText>)</w:instrText>
      </w:r>
      <w:r w:rsidRPr="00FD29E9">
        <w:rPr>
          <w:sz w:val="28"/>
          <w:szCs w:val="28"/>
        </w:rPr>
        <w:fldChar w:fldCharType="end"/>
      </w:r>
    </w:p>
    <w:p w14:paraId="5D8B893E" w14:textId="7F6E98B5" w:rsidR="00724932" w:rsidRPr="00FD29E9" w:rsidRDefault="00724932" w:rsidP="001469CF">
      <w:pPr>
        <w:pStyle w:val="MTDisplayEquation"/>
        <w:spacing w:after="0"/>
        <w:jc w:val="right"/>
        <w:rPr>
          <w:sz w:val="28"/>
          <w:szCs w:val="28"/>
        </w:rPr>
      </w:pPr>
      <w:r w:rsidRPr="00FD29E9">
        <w:rPr>
          <w:sz w:val="28"/>
          <w:szCs w:val="28"/>
        </w:rPr>
        <w:lastRenderedPageBreak/>
        <w:tab/>
      </w:r>
      <w:r w:rsidR="00A931DD" w:rsidRPr="00FD29E9">
        <w:rPr>
          <w:position w:val="-14"/>
          <w:sz w:val="28"/>
          <w:szCs w:val="28"/>
        </w:rPr>
        <w:object w:dxaOrig="3159" w:dyaOrig="400" w14:anchorId="645F2903">
          <v:shape id="_x0000_i1067" type="#_x0000_t75" style="width:158.4pt;height:21.3pt" o:ole="">
            <v:imagedata r:id="rId90" o:title=""/>
          </v:shape>
          <o:OLEObject Type="Embed" ProgID="Equation.DSMT4" ShapeID="_x0000_i1067" DrawAspect="Content" ObjectID="_1816167730" r:id="rId91"/>
        </w:object>
      </w:r>
      <w:r w:rsidRPr="00FD29E9">
        <w:rPr>
          <w:sz w:val="28"/>
          <w:szCs w:val="28"/>
        </w:rPr>
        <w:tab/>
      </w:r>
      <w:r w:rsidRPr="00FD29E9">
        <w:rPr>
          <w:sz w:val="28"/>
          <w:szCs w:val="28"/>
        </w:rPr>
        <w:fldChar w:fldCharType="begin"/>
      </w:r>
      <w:r w:rsidRPr="00FD29E9">
        <w:rPr>
          <w:sz w:val="28"/>
          <w:szCs w:val="28"/>
        </w:rPr>
        <w:instrText xml:space="preserve"> MACROBUTTON MTPlaceRef \* MERGEFORMAT </w:instrText>
      </w:r>
      <w:r w:rsidRPr="00FD29E9">
        <w:rPr>
          <w:sz w:val="28"/>
          <w:szCs w:val="28"/>
        </w:rPr>
        <w:fldChar w:fldCharType="begin"/>
      </w:r>
      <w:r w:rsidRPr="00FD29E9">
        <w:rPr>
          <w:sz w:val="28"/>
          <w:szCs w:val="28"/>
        </w:rPr>
        <w:instrText xml:space="preserve"> SEQ MTEqn \h \* MERGEFORMAT </w:instrText>
      </w:r>
      <w:r w:rsidRPr="00FD29E9">
        <w:rPr>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MTSec \c \* Arabic \* MERGEFORMAT </w:instrText>
      </w:r>
      <w:r w:rsidR="00787759" w:rsidRPr="00FD29E9">
        <w:rPr>
          <w:sz w:val="28"/>
          <w:szCs w:val="28"/>
        </w:rPr>
        <w:fldChar w:fldCharType="separate"/>
      </w:r>
      <w:r w:rsidR="00F92309">
        <w:rPr>
          <w:noProof/>
          <w:sz w:val="28"/>
          <w:szCs w:val="28"/>
        </w:rPr>
        <w:instrText>1</w:instrText>
      </w:r>
      <w:r w:rsidR="00787759" w:rsidRPr="00FD29E9">
        <w:rPr>
          <w:noProof/>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MTEqn \c \* Arabic \* MERGEFORMAT </w:instrText>
      </w:r>
      <w:r w:rsidR="00787759" w:rsidRPr="00FD29E9">
        <w:rPr>
          <w:sz w:val="28"/>
          <w:szCs w:val="28"/>
        </w:rPr>
        <w:fldChar w:fldCharType="separate"/>
      </w:r>
      <w:r w:rsidR="00F92309">
        <w:rPr>
          <w:noProof/>
          <w:sz w:val="28"/>
          <w:szCs w:val="28"/>
        </w:rPr>
        <w:instrText>7</w:instrText>
      </w:r>
      <w:r w:rsidR="00787759" w:rsidRPr="00FD29E9">
        <w:rPr>
          <w:noProof/>
          <w:sz w:val="28"/>
          <w:szCs w:val="28"/>
        </w:rPr>
        <w:fldChar w:fldCharType="end"/>
      </w:r>
      <w:r w:rsidRPr="00FD29E9">
        <w:rPr>
          <w:sz w:val="28"/>
          <w:szCs w:val="28"/>
        </w:rPr>
        <w:instrText>)</w:instrText>
      </w:r>
      <w:r w:rsidRPr="00FD29E9">
        <w:rPr>
          <w:sz w:val="28"/>
          <w:szCs w:val="28"/>
        </w:rPr>
        <w:fldChar w:fldCharType="end"/>
      </w:r>
    </w:p>
    <w:p w14:paraId="3FB8D521" w14:textId="724E2C7C" w:rsidR="00F675C9" w:rsidRPr="00FD29E9" w:rsidRDefault="005D00CB" w:rsidP="001469CF">
      <w:pPr>
        <w:pStyle w:val="MTDisplayEquation"/>
        <w:spacing w:after="0"/>
        <w:jc w:val="right"/>
        <w:rPr>
          <w:sz w:val="28"/>
          <w:szCs w:val="28"/>
        </w:rPr>
      </w:pPr>
      <w:r w:rsidRPr="00FD29E9">
        <w:rPr>
          <w:sz w:val="28"/>
          <w:szCs w:val="28"/>
        </w:rPr>
        <w:tab/>
      </w:r>
      <w:r w:rsidR="00A931DD" w:rsidRPr="00FD29E9">
        <w:rPr>
          <w:position w:val="-34"/>
          <w:sz w:val="28"/>
          <w:szCs w:val="28"/>
        </w:rPr>
        <w:object w:dxaOrig="4500" w:dyaOrig="720" w14:anchorId="3D0315F6">
          <v:shape id="_x0000_i1068" type="#_x0000_t75" style="width:225.4pt;height:36.3pt" o:ole="">
            <v:imagedata r:id="rId92" o:title=""/>
          </v:shape>
          <o:OLEObject Type="Embed" ProgID="Equation.DSMT4" ShapeID="_x0000_i1068" DrawAspect="Content" ObjectID="_1816167731" r:id="rId93"/>
        </w:object>
      </w:r>
      <w:r w:rsidRPr="00FD29E9">
        <w:rPr>
          <w:sz w:val="28"/>
          <w:szCs w:val="28"/>
        </w:rPr>
        <w:tab/>
      </w:r>
      <w:r w:rsidRPr="00FD29E9">
        <w:rPr>
          <w:sz w:val="28"/>
          <w:szCs w:val="28"/>
        </w:rPr>
        <w:fldChar w:fldCharType="begin"/>
      </w:r>
      <w:r w:rsidRPr="00FD29E9">
        <w:rPr>
          <w:sz w:val="28"/>
          <w:szCs w:val="28"/>
        </w:rPr>
        <w:instrText xml:space="preserve"> MACROBUTTON MTPlaceRef \* MERGEFORMAT </w:instrText>
      </w:r>
      <w:r w:rsidRPr="00FD29E9">
        <w:rPr>
          <w:sz w:val="28"/>
          <w:szCs w:val="28"/>
        </w:rPr>
        <w:fldChar w:fldCharType="begin"/>
      </w:r>
      <w:r w:rsidRPr="00FD29E9">
        <w:rPr>
          <w:sz w:val="28"/>
          <w:szCs w:val="28"/>
        </w:rPr>
        <w:instrText xml:space="preserve"> SEQ MTEqn \h \* MERGEFORMAT </w:instrText>
      </w:r>
      <w:r w:rsidRPr="00FD29E9">
        <w:rPr>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MTSec \c \* Arabic \* MERGEFORMAT </w:instrText>
      </w:r>
      <w:r w:rsidR="00787759" w:rsidRPr="00FD29E9">
        <w:rPr>
          <w:sz w:val="28"/>
          <w:szCs w:val="28"/>
        </w:rPr>
        <w:fldChar w:fldCharType="separate"/>
      </w:r>
      <w:r w:rsidR="00F92309">
        <w:rPr>
          <w:noProof/>
          <w:sz w:val="28"/>
          <w:szCs w:val="28"/>
        </w:rPr>
        <w:instrText>1</w:instrText>
      </w:r>
      <w:r w:rsidR="00787759" w:rsidRPr="00FD29E9">
        <w:rPr>
          <w:noProof/>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MTEqn \c \* Arabic \* MERGEFORMAT </w:instrText>
      </w:r>
      <w:r w:rsidR="00787759" w:rsidRPr="00FD29E9">
        <w:rPr>
          <w:sz w:val="28"/>
          <w:szCs w:val="28"/>
        </w:rPr>
        <w:fldChar w:fldCharType="separate"/>
      </w:r>
      <w:r w:rsidR="00F92309">
        <w:rPr>
          <w:noProof/>
          <w:sz w:val="28"/>
          <w:szCs w:val="28"/>
        </w:rPr>
        <w:instrText>8</w:instrText>
      </w:r>
      <w:r w:rsidR="00787759" w:rsidRPr="00FD29E9">
        <w:rPr>
          <w:noProof/>
          <w:sz w:val="28"/>
          <w:szCs w:val="28"/>
        </w:rPr>
        <w:fldChar w:fldCharType="end"/>
      </w:r>
      <w:r w:rsidRPr="00FD29E9">
        <w:rPr>
          <w:sz w:val="28"/>
          <w:szCs w:val="28"/>
        </w:rPr>
        <w:instrText>)</w:instrText>
      </w:r>
      <w:r w:rsidRPr="00FD29E9">
        <w:rPr>
          <w:sz w:val="28"/>
          <w:szCs w:val="28"/>
        </w:rPr>
        <w:fldChar w:fldCharType="end"/>
      </w:r>
    </w:p>
    <w:p w14:paraId="24ECEB81" w14:textId="77777777" w:rsidR="00F51179" w:rsidRPr="00FD29E9" w:rsidRDefault="00F51179" w:rsidP="00FD29E9">
      <w:pPr>
        <w:rPr>
          <w:sz w:val="28"/>
          <w:szCs w:val="28"/>
          <w:lang w:val="en-US"/>
        </w:rPr>
      </w:pPr>
    </w:p>
    <w:p w14:paraId="08BA7242" w14:textId="2AB3961A" w:rsidR="00F675C9" w:rsidRDefault="00F675C9" w:rsidP="00F34E8F">
      <w:pPr>
        <w:jc w:val="both"/>
        <w:rPr>
          <w:sz w:val="28"/>
          <w:szCs w:val="28"/>
          <w:lang w:val="kk-KZ"/>
        </w:rPr>
      </w:pPr>
      <w:r w:rsidRPr="00DA2E50">
        <w:rPr>
          <w:sz w:val="28"/>
          <w:szCs w:val="28"/>
          <w:lang w:val="kk-KZ"/>
        </w:rPr>
        <w:t>бұ</w:t>
      </w:r>
      <w:r w:rsidRPr="00F675C9">
        <w:rPr>
          <w:sz w:val="28"/>
          <w:szCs w:val="28"/>
          <w:lang w:val="kk-KZ"/>
        </w:rPr>
        <w:t xml:space="preserve">л жерде </w:t>
      </w:r>
      <w:r w:rsidR="004D2A4B" w:rsidRPr="004D2A4B">
        <w:rPr>
          <w:position w:val="-12"/>
          <w:sz w:val="28"/>
          <w:szCs w:val="28"/>
          <w:lang w:val="kk-KZ"/>
        </w:rPr>
        <w:object w:dxaOrig="460" w:dyaOrig="360" w14:anchorId="5152D9CB">
          <v:shape id="_x0000_i1069" type="#_x0000_t75" style="width:21.3pt;height:20.65pt" o:ole="">
            <v:imagedata r:id="rId94" o:title=""/>
          </v:shape>
          <o:OLEObject Type="Embed" ProgID="Equation.DSMT4" ShapeID="_x0000_i1069" DrawAspect="Content" ObjectID="_1816167732" r:id="rId95"/>
        </w:object>
      </w:r>
      <w:r w:rsidRPr="00F675C9">
        <w:rPr>
          <w:sz w:val="28"/>
          <w:szCs w:val="28"/>
          <w:lang w:val="kk-KZ"/>
        </w:rPr>
        <w:t xml:space="preserve"> </w:t>
      </w:r>
      <w:r w:rsidR="000A0926" w:rsidRPr="002059A9">
        <w:rPr>
          <w:sz w:val="28"/>
          <w:szCs w:val="28"/>
          <w:lang w:val="kk-KZ"/>
        </w:rPr>
        <w:t>–</w:t>
      </w:r>
      <w:r w:rsidRPr="00F675C9">
        <w:rPr>
          <w:sz w:val="28"/>
          <w:szCs w:val="28"/>
          <w:lang w:val="kk-KZ"/>
        </w:rPr>
        <w:t xml:space="preserve"> Биверс-Джозеф-Саффман өлшемсіз т</w:t>
      </w:r>
      <w:r w:rsidR="00DB5970">
        <w:rPr>
          <w:sz w:val="28"/>
          <w:szCs w:val="28"/>
          <w:lang w:val="kk-KZ"/>
        </w:rPr>
        <w:t>ұ</w:t>
      </w:r>
      <w:r w:rsidRPr="00F675C9">
        <w:rPr>
          <w:sz w:val="28"/>
          <w:szCs w:val="28"/>
          <w:lang w:val="kk-KZ"/>
        </w:rPr>
        <w:t xml:space="preserve">рақтысы, </w:t>
      </w:r>
      <w:r w:rsidR="00A931DD" w:rsidRPr="00A2737A">
        <w:rPr>
          <w:position w:val="-14"/>
          <w:sz w:val="28"/>
          <w:szCs w:val="28"/>
          <w:lang w:val="kk-KZ"/>
        </w:rPr>
        <w:object w:dxaOrig="320" w:dyaOrig="380" w14:anchorId="32EE75E5">
          <v:shape id="_x0000_i1070" type="#_x0000_t75" style="width:15.65pt;height:18.8pt" o:ole="">
            <v:imagedata r:id="rId96" o:title=""/>
          </v:shape>
          <o:OLEObject Type="Embed" ProgID="Equation.DSMT4" ShapeID="_x0000_i1070" DrawAspect="Content" ObjectID="_1816167733" r:id="rId97"/>
        </w:object>
      </w:r>
      <w:r w:rsidRPr="00F675C9">
        <w:rPr>
          <w:sz w:val="28"/>
          <w:szCs w:val="28"/>
          <w:lang w:val="kk-KZ"/>
        </w:rPr>
        <w:t xml:space="preserve"> </w:t>
      </w:r>
      <w:r w:rsidR="000A0926" w:rsidRPr="002059A9">
        <w:rPr>
          <w:sz w:val="28"/>
          <w:szCs w:val="28"/>
          <w:lang w:val="kk-KZ"/>
        </w:rPr>
        <w:t>–</w:t>
      </w:r>
      <w:r w:rsidRPr="00F675C9">
        <w:rPr>
          <w:sz w:val="28"/>
          <w:szCs w:val="28"/>
          <w:lang w:val="kk-KZ"/>
        </w:rPr>
        <w:t xml:space="preserve"> </w:t>
      </w:r>
      <w:r w:rsidR="00EF553D" w:rsidRPr="00EF553D">
        <w:rPr>
          <w:position w:val="-14"/>
          <w:sz w:val="28"/>
          <w:szCs w:val="28"/>
          <w:lang w:val="kk-KZ"/>
        </w:rPr>
        <w:object w:dxaOrig="460" w:dyaOrig="380" w14:anchorId="7ABC727A">
          <v:shape id="_x0000_i1071" type="#_x0000_t75" style="width:21.3pt;height:18.8pt" o:ole="">
            <v:imagedata r:id="rId98" o:title=""/>
          </v:shape>
          <o:OLEObject Type="Embed" ProgID="Equation.DSMT4" ShapeID="_x0000_i1071" DrawAspect="Content" ObjectID="_1816167734" r:id="rId99"/>
        </w:object>
      </w:r>
      <w:r w:rsidRPr="00F675C9">
        <w:rPr>
          <w:sz w:val="28"/>
          <w:szCs w:val="28"/>
          <w:lang w:val="kk-KZ"/>
        </w:rPr>
        <w:t>шекарасындағы ішкі бірлік нормаль вектор, және</w:t>
      </w:r>
      <w:r w:rsidR="00EF553D" w:rsidRPr="00EF553D">
        <w:rPr>
          <w:sz w:val="28"/>
          <w:szCs w:val="28"/>
          <w:lang w:val="kk-KZ"/>
        </w:rPr>
        <w:t xml:space="preserve"> </w:t>
      </w:r>
      <w:r w:rsidR="00A931DD" w:rsidRPr="004A65A3">
        <w:rPr>
          <w:position w:val="-12"/>
          <w:sz w:val="28"/>
          <w:szCs w:val="28"/>
          <w:lang w:val="kk-KZ"/>
        </w:rPr>
        <w:object w:dxaOrig="1500" w:dyaOrig="360" w14:anchorId="5C30409C">
          <v:shape id="_x0000_i1072" type="#_x0000_t75" style="width:75.15pt;height:20.65pt" o:ole="">
            <v:imagedata r:id="rId100" o:title=""/>
          </v:shape>
          <o:OLEObject Type="Embed" ProgID="Equation.DSMT4" ShapeID="_x0000_i1072" DrawAspect="Content" ObjectID="_1816167735" r:id="rId101"/>
        </w:object>
      </w:r>
      <w:r w:rsidRPr="00F675C9">
        <w:rPr>
          <w:sz w:val="28"/>
          <w:szCs w:val="28"/>
          <w:lang w:val="kk-KZ"/>
        </w:rPr>
        <w:t xml:space="preserve"> </w:t>
      </w:r>
      <w:r w:rsidR="000A0926" w:rsidRPr="002059A9">
        <w:rPr>
          <w:sz w:val="28"/>
          <w:szCs w:val="28"/>
          <w:lang w:val="kk-KZ"/>
        </w:rPr>
        <w:t>–</w:t>
      </w:r>
      <w:r w:rsidR="000A0926">
        <w:rPr>
          <w:sz w:val="28"/>
          <w:szCs w:val="28"/>
          <w:lang w:val="kk-KZ"/>
        </w:rPr>
        <w:t xml:space="preserve"> </w:t>
      </w:r>
      <w:r w:rsidR="000A0926" w:rsidRPr="00785923">
        <w:rPr>
          <w:position w:val="-4"/>
          <w:sz w:val="28"/>
          <w:szCs w:val="28"/>
          <w:lang w:val="kk-KZ"/>
        </w:rPr>
        <w:object w:dxaOrig="200" w:dyaOrig="260" w14:anchorId="1D69FEE3">
          <v:shape id="_x0000_i1073" type="#_x0000_t75" style="width:9.4pt;height:15.05pt" o:ole="">
            <v:imagedata r:id="rId102" o:title=""/>
          </v:shape>
          <o:OLEObject Type="Embed" ProgID="Equation.DSMT4" ShapeID="_x0000_i1073" DrawAspect="Content" ObjectID="_1816167736" r:id="rId103"/>
        </w:object>
      </w:r>
      <w:r w:rsidRPr="00F675C9">
        <w:rPr>
          <w:sz w:val="28"/>
          <w:szCs w:val="28"/>
          <w:lang w:val="kk-KZ"/>
        </w:rPr>
        <w:t xml:space="preserve"> </w:t>
      </w:r>
      <w:r w:rsidR="000A0926">
        <w:rPr>
          <w:sz w:val="28"/>
          <w:szCs w:val="28"/>
          <w:lang w:val="kk-KZ"/>
        </w:rPr>
        <w:t>шекарасындағы</w:t>
      </w:r>
      <w:r w:rsidRPr="00F675C9">
        <w:rPr>
          <w:sz w:val="28"/>
          <w:szCs w:val="28"/>
          <w:lang w:val="kk-KZ"/>
        </w:rPr>
        <w:t xml:space="preserve"> бірлік </w:t>
      </w:r>
      <w:r w:rsidR="000A0926">
        <w:rPr>
          <w:sz w:val="28"/>
          <w:szCs w:val="28"/>
          <w:lang w:val="kk-KZ"/>
        </w:rPr>
        <w:t>жанама</w:t>
      </w:r>
      <w:r w:rsidRPr="00F675C9">
        <w:rPr>
          <w:sz w:val="28"/>
          <w:szCs w:val="28"/>
          <w:lang w:val="kk-KZ"/>
        </w:rPr>
        <w:t xml:space="preserve"> векторларының ортонормал</w:t>
      </w:r>
      <w:r w:rsidR="00DB5970">
        <w:rPr>
          <w:sz w:val="28"/>
          <w:szCs w:val="28"/>
          <w:lang w:val="kk-KZ"/>
        </w:rPr>
        <w:t xml:space="preserve">анған </w:t>
      </w:r>
      <w:r w:rsidRPr="00F675C9">
        <w:rPr>
          <w:sz w:val="28"/>
          <w:szCs w:val="28"/>
          <w:lang w:val="kk-KZ"/>
        </w:rPr>
        <w:t>жүйесі.</w:t>
      </w:r>
    </w:p>
    <w:p w14:paraId="687A9D8B" w14:textId="4F6F8AFB" w:rsidR="00B70B08" w:rsidRDefault="00BA0D40" w:rsidP="00FD29E9">
      <w:pPr>
        <w:ind w:firstLine="851"/>
        <w:jc w:val="both"/>
        <w:rPr>
          <w:sz w:val="28"/>
          <w:szCs w:val="28"/>
          <w:lang w:val="kk-KZ"/>
        </w:rPr>
      </w:pPr>
      <w:r>
        <w:rPr>
          <w:sz w:val="28"/>
          <w:szCs w:val="28"/>
          <w:lang w:val="kk-KZ"/>
        </w:rPr>
        <w:t xml:space="preserve">Бұл </w:t>
      </w:r>
      <w:r w:rsidR="00890DF9">
        <w:rPr>
          <w:sz w:val="28"/>
          <w:szCs w:val="28"/>
          <w:lang w:val="kk-KZ"/>
        </w:rPr>
        <w:t xml:space="preserve">шекаралық шарттар </w:t>
      </w:r>
      <w:r w:rsidR="000A0C6E">
        <w:rPr>
          <w:sz w:val="28"/>
          <w:szCs w:val="28"/>
          <w:lang w:val="kk-KZ"/>
        </w:rPr>
        <w:t>кеуекті орта мен сұйық</w:t>
      </w:r>
      <w:r w:rsidR="00FB5D6D">
        <w:rPr>
          <w:sz w:val="28"/>
          <w:szCs w:val="28"/>
          <w:lang w:val="kk-KZ"/>
        </w:rPr>
        <w:t>тық</w:t>
      </w:r>
      <w:r w:rsidR="000A0C6E">
        <w:rPr>
          <w:sz w:val="28"/>
          <w:szCs w:val="28"/>
          <w:lang w:val="kk-KZ"/>
        </w:rPr>
        <w:t xml:space="preserve"> шекарас</w:t>
      </w:r>
      <w:r w:rsidR="00BC415C">
        <w:rPr>
          <w:sz w:val="28"/>
          <w:szCs w:val="28"/>
          <w:lang w:val="kk-KZ"/>
        </w:rPr>
        <w:t xml:space="preserve">ына  параллель ағындар үшін </w:t>
      </w:r>
      <w:r w:rsidR="002B076E">
        <w:rPr>
          <w:sz w:val="28"/>
          <w:szCs w:val="28"/>
          <w:lang w:val="kk-KZ"/>
        </w:rPr>
        <w:t>тұжырымдалған</w:t>
      </w:r>
      <w:r w:rsidR="00AE68FD">
        <w:rPr>
          <w:sz w:val="28"/>
          <w:szCs w:val="28"/>
          <w:lang w:val="kk-KZ"/>
        </w:rPr>
        <w:t xml:space="preserve">, </w:t>
      </w:r>
      <w:r w:rsidR="002B076E">
        <w:rPr>
          <w:sz w:val="28"/>
          <w:szCs w:val="28"/>
          <w:lang w:val="kk-KZ"/>
        </w:rPr>
        <w:t xml:space="preserve"> сондықтан</w:t>
      </w:r>
      <w:r w:rsidR="00023AD0">
        <w:rPr>
          <w:sz w:val="28"/>
          <w:szCs w:val="28"/>
          <w:lang w:val="kk-KZ"/>
        </w:rPr>
        <w:t xml:space="preserve"> </w:t>
      </w:r>
      <w:r w:rsidR="006B7311">
        <w:rPr>
          <w:sz w:val="28"/>
          <w:szCs w:val="28"/>
          <w:lang w:val="kk-KZ"/>
        </w:rPr>
        <w:t>бұл шекаралық шарттар</w:t>
      </w:r>
      <w:r w:rsidR="002B076E">
        <w:rPr>
          <w:sz w:val="28"/>
          <w:szCs w:val="28"/>
          <w:lang w:val="kk-KZ"/>
        </w:rPr>
        <w:t xml:space="preserve"> </w:t>
      </w:r>
      <w:r w:rsidR="00A11B19">
        <w:rPr>
          <w:sz w:val="28"/>
          <w:szCs w:val="28"/>
          <w:lang w:val="kk-KZ"/>
        </w:rPr>
        <w:t>өнерк</w:t>
      </w:r>
      <w:r w:rsidR="00B10243">
        <w:rPr>
          <w:sz w:val="28"/>
          <w:szCs w:val="28"/>
          <w:lang w:val="kk-KZ"/>
        </w:rPr>
        <w:t>ә</w:t>
      </w:r>
      <w:r w:rsidR="00A11B19">
        <w:rPr>
          <w:sz w:val="28"/>
          <w:szCs w:val="28"/>
          <w:lang w:val="kk-KZ"/>
        </w:rPr>
        <w:t xml:space="preserve">сіптік фильтрация сценарилерінде </w:t>
      </w:r>
      <w:r w:rsidR="006D1E34">
        <w:rPr>
          <w:sz w:val="28"/>
          <w:szCs w:val="28"/>
          <w:lang w:val="kk-KZ"/>
        </w:rPr>
        <w:t xml:space="preserve">кезедесетін </w:t>
      </w:r>
      <w:r w:rsidR="006B7311" w:rsidRPr="006B7311">
        <w:rPr>
          <w:position w:val="-4"/>
          <w:sz w:val="28"/>
          <w:szCs w:val="28"/>
          <w:lang w:val="kk-KZ"/>
        </w:rPr>
        <w:object w:dxaOrig="200" w:dyaOrig="260" w14:anchorId="5BB0931B">
          <v:shape id="_x0000_i1074" type="#_x0000_t75" style="width:9.4pt;height:15.05pt" o:ole="">
            <v:imagedata r:id="rId86" o:title=""/>
          </v:shape>
          <o:OLEObject Type="Embed" ProgID="Equation.DSMT4" ShapeID="_x0000_i1074" DrawAspect="Content" ObjectID="_1816167737" r:id="rId104"/>
        </w:object>
      </w:r>
      <w:r w:rsidR="006D1E34" w:rsidRPr="006D1E34">
        <w:rPr>
          <w:sz w:val="28"/>
          <w:szCs w:val="28"/>
          <w:lang w:val="kk-KZ"/>
        </w:rPr>
        <w:t xml:space="preserve"> </w:t>
      </w:r>
      <w:r w:rsidR="006D1E34">
        <w:rPr>
          <w:sz w:val="28"/>
          <w:szCs w:val="28"/>
          <w:lang w:val="kk-KZ"/>
        </w:rPr>
        <w:t>шекарасы</w:t>
      </w:r>
      <w:r w:rsidR="00023AD0">
        <w:rPr>
          <w:sz w:val="28"/>
          <w:szCs w:val="28"/>
          <w:lang w:val="kk-KZ"/>
        </w:rPr>
        <w:t>дағы ағынның еркін бағыттары үшін жарамсыз болып табылады.</w:t>
      </w:r>
      <w:r w:rsidR="00057D41" w:rsidRPr="00057D41">
        <w:rPr>
          <w:lang w:val="kk-KZ"/>
        </w:rPr>
        <w:t xml:space="preserve"> </w:t>
      </w:r>
      <w:r w:rsidR="00057D41">
        <w:rPr>
          <w:lang w:val="kk-KZ"/>
        </w:rPr>
        <w:t xml:space="preserve"> </w:t>
      </w:r>
      <w:r w:rsidR="00057D41" w:rsidRPr="00057D41">
        <w:rPr>
          <w:sz w:val="28"/>
          <w:szCs w:val="28"/>
          <w:lang w:val="kk-KZ"/>
        </w:rPr>
        <w:t xml:space="preserve">Кеуекті </w:t>
      </w:r>
      <w:r w:rsidR="00057D41">
        <w:rPr>
          <w:sz w:val="28"/>
          <w:szCs w:val="28"/>
          <w:lang w:val="kk-KZ"/>
        </w:rPr>
        <w:t xml:space="preserve">орта </w:t>
      </w:r>
      <w:r w:rsidR="00057D41" w:rsidRPr="00057D41">
        <w:rPr>
          <w:sz w:val="28"/>
          <w:szCs w:val="28"/>
          <w:lang w:val="kk-KZ"/>
        </w:rPr>
        <w:t>қаба</w:t>
      </w:r>
      <w:r w:rsidR="00057D41">
        <w:rPr>
          <w:sz w:val="28"/>
          <w:szCs w:val="28"/>
          <w:lang w:val="kk-KZ"/>
        </w:rPr>
        <w:t xml:space="preserve">тында </w:t>
      </w:r>
      <w:r w:rsidR="00057D41" w:rsidRPr="00057D41">
        <w:rPr>
          <w:sz w:val="28"/>
          <w:szCs w:val="28"/>
          <w:lang w:val="kk-KZ"/>
        </w:rPr>
        <w:t>ағынның ерікті бағыттары үшін дәл емес нәтижелер бер</w:t>
      </w:r>
      <w:r w:rsidR="00057D41">
        <w:rPr>
          <w:sz w:val="28"/>
          <w:szCs w:val="28"/>
          <w:lang w:val="kk-KZ"/>
        </w:rPr>
        <w:t>уіне</w:t>
      </w:r>
      <w:r w:rsidR="00057D41" w:rsidRPr="00057D41">
        <w:rPr>
          <w:sz w:val="28"/>
          <w:szCs w:val="28"/>
          <w:lang w:val="kk-KZ"/>
        </w:rPr>
        <w:t xml:space="preserve"> қарамастан, бұл шарттар әлі де әдебие</w:t>
      </w:r>
      <w:r w:rsidR="00793F20">
        <w:rPr>
          <w:sz w:val="28"/>
          <w:szCs w:val="28"/>
          <w:lang w:val="kk-KZ"/>
        </w:rPr>
        <w:t>т</w:t>
      </w:r>
      <w:r w:rsidR="00057D41" w:rsidRPr="00057D41">
        <w:rPr>
          <w:sz w:val="28"/>
          <w:szCs w:val="28"/>
          <w:lang w:val="kk-KZ"/>
        </w:rPr>
        <w:t>т</w:t>
      </w:r>
      <w:r w:rsidR="00793F20">
        <w:rPr>
          <w:sz w:val="28"/>
          <w:szCs w:val="28"/>
          <w:lang w:val="kk-KZ"/>
        </w:rPr>
        <w:t>ерд</w:t>
      </w:r>
      <w:r w:rsidR="00057D41" w:rsidRPr="00057D41">
        <w:rPr>
          <w:sz w:val="28"/>
          <w:szCs w:val="28"/>
          <w:lang w:val="kk-KZ"/>
        </w:rPr>
        <w:t>е</w:t>
      </w:r>
      <w:r w:rsidR="00057D41">
        <w:rPr>
          <w:sz w:val="28"/>
          <w:szCs w:val="28"/>
          <w:lang w:val="kk-KZ"/>
        </w:rPr>
        <w:t xml:space="preserve"> кеңінен </w:t>
      </w:r>
      <w:r w:rsidR="00057D41" w:rsidRPr="00057D41">
        <w:rPr>
          <w:sz w:val="28"/>
          <w:szCs w:val="28"/>
          <w:lang w:val="kk-KZ"/>
        </w:rPr>
        <w:t xml:space="preserve"> қолданылады.</w:t>
      </w:r>
      <w:r w:rsidR="00EE5E8F">
        <w:rPr>
          <w:sz w:val="28"/>
          <w:szCs w:val="28"/>
          <w:lang w:val="kk-KZ"/>
        </w:rPr>
        <w:t xml:space="preserve"> </w:t>
      </w:r>
      <w:r w:rsidR="00B70B08">
        <w:rPr>
          <w:sz w:val="28"/>
          <w:szCs w:val="28"/>
          <w:lang w:val="kk-KZ"/>
        </w:rPr>
        <w:t>Теориялық қағидаларға негізделген модельдің белгісіз параметрлерін іріктеуді талап етет</w:t>
      </w:r>
      <w:r w:rsidR="00C934EB">
        <w:rPr>
          <w:sz w:val="28"/>
          <w:szCs w:val="28"/>
          <w:lang w:val="kk-KZ"/>
        </w:rPr>
        <w:t>і</w:t>
      </w:r>
      <w:r w:rsidR="00B70B08">
        <w:rPr>
          <w:sz w:val="28"/>
          <w:szCs w:val="28"/>
          <w:lang w:val="kk-KZ"/>
        </w:rPr>
        <w:t>н тағы бір</w:t>
      </w:r>
      <w:r w:rsidR="00E05FFE">
        <w:rPr>
          <w:sz w:val="28"/>
          <w:szCs w:val="28"/>
          <w:lang w:val="kk-KZ"/>
        </w:rPr>
        <w:t xml:space="preserve"> шакаралық шарт</w:t>
      </w:r>
      <w:r w:rsidR="002B31B9">
        <w:rPr>
          <w:sz w:val="28"/>
          <w:szCs w:val="28"/>
          <w:lang w:val="kk-KZ"/>
        </w:rPr>
        <w:t xml:space="preserve">қа балама </w:t>
      </w:r>
      <w:r w:rsidR="00186275">
        <w:rPr>
          <w:sz w:val="28"/>
          <w:szCs w:val="28"/>
          <w:lang w:val="kk-KZ"/>
        </w:rPr>
        <w:t>түйіндестік шарты жатады</w:t>
      </w:r>
      <w:r w:rsidR="007C5049">
        <w:rPr>
          <w:sz w:val="28"/>
          <w:szCs w:val="28"/>
          <w:lang w:val="kk-KZ"/>
        </w:rPr>
        <w:t>.</w:t>
      </w:r>
      <w:r w:rsidR="00567775">
        <w:rPr>
          <w:sz w:val="28"/>
          <w:szCs w:val="28"/>
          <w:lang w:val="kk-KZ"/>
        </w:rPr>
        <w:t xml:space="preserve"> </w:t>
      </w:r>
      <w:r w:rsidR="007C5049">
        <w:rPr>
          <w:sz w:val="28"/>
          <w:szCs w:val="28"/>
          <w:lang w:val="kk-KZ"/>
        </w:rPr>
        <w:t>Б</w:t>
      </w:r>
      <w:r w:rsidR="00313988">
        <w:rPr>
          <w:sz w:val="28"/>
          <w:szCs w:val="28"/>
          <w:lang w:val="kk-KZ"/>
        </w:rPr>
        <w:t xml:space="preserve">ұл шекаралық шарт </w:t>
      </w:r>
      <w:r w:rsidR="00FD0317">
        <w:rPr>
          <w:sz w:val="28"/>
          <w:szCs w:val="28"/>
          <w:lang w:val="kk-KZ"/>
        </w:rPr>
        <w:t xml:space="preserve"> кеуекті орта мен сұйық</w:t>
      </w:r>
      <w:r w:rsidR="006F6FD8">
        <w:rPr>
          <w:sz w:val="28"/>
          <w:szCs w:val="28"/>
          <w:lang w:val="kk-KZ"/>
        </w:rPr>
        <w:t>тық</w:t>
      </w:r>
      <w:r w:rsidR="00FD0317">
        <w:rPr>
          <w:sz w:val="28"/>
          <w:szCs w:val="28"/>
          <w:lang w:val="kk-KZ"/>
        </w:rPr>
        <w:t xml:space="preserve"> </w:t>
      </w:r>
      <w:r w:rsidR="00B50B6E">
        <w:rPr>
          <w:sz w:val="28"/>
          <w:szCs w:val="28"/>
          <w:lang w:val="kk-KZ"/>
        </w:rPr>
        <w:t xml:space="preserve">ағыны </w:t>
      </w:r>
      <w:r w:rsidR="00FD0317">
        <w:rPr>
          <w:sz w:val="28"/>
          <w:szCs w:val="28"/>
          <w:lang w:val="kk-KZ"/>
        </w:rPr>
        <w:t>шекарасындағы ерікті ағындар үшін</w:t>
      </w:r>
      <w:r w:rsidR="007F796E">
        <w:rPr>
          <w:sz w:val="28"/>
          <w:szCs w:val="28"/>
          <w:lang w:val="kk-KZ"/>
        </w:rPr>
        <w:t xml:space="preserve"> </w:t>
      </w:r>
      <w:r w:rsidR="00305A68">
        <w:rPr>
          <w:sz w:val="28"/>
          <w:szCs w:val="28"/>
          <w:lang w:val="kk-KZ"/>
        </w:rPr>
        <w:t>қолданылған модел</w:t>
      </w:r>
      <w:r w:rsidR="00547A46">
        <w:rPr>
          <w:sz w:val="28"/>
          <w:szCs w:val="28"/>
          <w:lang w:val="kk-KZ"/>
        </w:rPr>
        <w:t>ь</w:t>
      </w:r>
      <w:r w:rsidR="00305A68">
        <w:rPr>
          <w:sz w:val="28"/>
          <w:szCs w:val="28"/>
          <w:lang w:val="kk-KZ"/>
        </w:rPr>
        <w:t>дің нақытылығын шектейтіндіктен</w:t>
      </w:r>
      <w:r w:rsidR="00FD0317">
        <w:rPr>
          <w:sz w:val="28"/>
          <w:szCs w:val="28"/>
          <w:lang w:val="kk-KZ"/>
        </w:rPr>
        <w:t xml:space="preserve"> жара</w:t>
      </w:r>
      <w:r w:rsidR="007F796E">
        <w:rPr>
          <w:sz w:val="28"/>
          <w:szCs w:val="28"/>
          <w:lang w:val="kk-KZ"/>
        </w:rPr>
        <w:t>майды</w:t>
      </w:r>
      <w:r w:rsidR="00901773">
        <w:rPr>
          <w:sz w:val="28"/>
          <w:szCs w:val="28"/>
          <w:lang w:val="kk-KZ"/>
        </w:rPr>
        <w:t>.</w:t>
      </w:r>
    </w:p>
    <w:p w14:paraId="74139C52" w14:textId="2634E4FC" w:rsidR="0049773A" w:rsidRDefault="005233CF" w:rsidP="00FD29E9">
      <w:pPr>
        <w:ind w:firstLine="851"/>
        <w:jc w:val="both"/>
        <w:rPr>
          <w:sz w:val="28"/>
          <w:szCs w:val="28"/>
          <w:lang w:val="kk-KZ"/>
        </w:rPr>
      </w:pPr>
      <w:r w:rsidRPr="005233CF">
        <w:rPr>
          <w:sz w:val="28"/>
          <w:szCs w:val="28"/>
          <w:lang w:val="kk-KZ"/>
        </w:rPr>
        <w:t>Сонымен қатар, жақында Б</w:t>
      </w:r>
      <w:r>
        <w:rPr>
          <w:sz w:val="28"/>
          <w:szCs w:val="28"/>
          <w:lang w:val="kk-KZ"/>
        </w:rPr>
        <w:t>и</w:t>
      </w:r>
      <w:r w:rsidRPr="005233CF">
        <w:rPr>
          <w:sz w:val="28"/>
          <w:szCs w:val="28"/>
          <w:lang w:val="kk-KZ"/>
        </w:rPr>
        <w:t xml:space="preserve">верс-Джозеф </w:t>
      </w:r>
      <w:r w:rsidR="00BC297E">
        <w:rPr>
          <w:sz w:val="28"/>
          <w:szCs w:val="28"/>
          <w:lang w:val="kk-KZ"/>
        </w:rPr>
        <w:t>шартын</w:t>
      </w:r>
      <w:r w:rsidRPr="005233CF">
        <w:rPr>
          <w:sz w:val="28"/>
          <w:szCs w:val="28"/>
          <w:lang w:val="kk-KZ"/>
        </w:rPr>
        <w:t xml:space="preserve"> </w:t>
      </w:r>
      <w:r w:rsidR="00BC297E">
        <w:rPr>
          <w:sz w:val="28"/>
          <w:szCs w:val="28"/>
          <w:lang w:val="kk-KZ"/>
        </w:rPr>
        <w:t>жалпылай</w:t>
      </w:r>
      <w:r w:rsidRPr="005233CF">
        <w:rPr>
          <w:sz w:val="28"/>
          <w:szCs w:val="28"/>
          <w:lang w:val="kk-KZ"/>
        </w:rPr>
        <w:t xml:space="preserve"> отырып, изотропты кеуекті орта үшін</w:t>
      </w:r>
      <w:r w:rsidR="00BC297E">
        <w:rPr>
          <w:sz w:val="28"/>
          <w:szCs w:val="28"/>
          <w:lang w:val="kk-KZ"/>
        </w:rPr>
        <w:t xml:space="preserve"> классикалық</w:t>
      </w:r>
      <w:r w:rsidRPr="005233CF">
        <w:rPr>
          <w:sz w:val="28"/>
          <w:szCs w:val="28"/>
          <w:lang w:val="kk-KZ"/>
        </w:rPr>
        <w:t xml:space="preserve"> массаның</w:t>
      </w:r>
      <w:r w:rsidR="00BC297E">
        <w:rPr>
          <w:sz w:val="28"/>
          <w:szCs w:val="28"/>
          <w:lang w:val="kk-KZ"/>
        </w:rPr>
        <w:t xml:space="preserve"> </w:t>
      </w:r>
      <w:r w:rsidRPr="005233CF">
        <w:rPr>
          <w:sz w:val="28"/>
          <w:szCs w:val="28"/>
          <w:lang w:val="kk-KZ"/>
        </w:rPr>
        <w:t>сақталу</w:t>
      </w:r>
      <w:r w:rsidR="00BC297E">
        <w:rPr>
          <w:sz w:val="28"/>
          <w:szCs w:val="28"/>
          <w:lang w:val="kk-KZ"/>
        </w:rPr>
        <w:t xml:space="preserve"> заңын </w:t>
      </w:r>
      <w:r w:rsidRPr="005233CF">
        <w:rPr>
          <w:sz w:val="28"/>
          <w:szCs w:val="28"/>
          <w:lang w:val="kk-KZ"/>
        </w:rPr>
        <w:t xml:space="preserve"> және қалыпты күш тепе-теңдігін көрсететін жалпыланған </w:t>
      </w:r>
      <w:r w:rsidR="00BC297E">
        <w:rPr>
          <w:sz w:val="28"/>
          <w:szCs w:val="28"/>
          <w:lang w:val="kk-KZ"/>
        </w:rPr>
        <w:t>шекаралық</w:t>
      </w:r>
      <w:r w:rsidRPr="005233CF">
        <w:rPr>
          <w:sz w:val="28"/>
          <w:szCs w:val="28"/>
          <w:lang w:val="kk-KZ"/>
        </w:rPr>
        <w:t xml:space="preserve"> шарттар енгізілді</w:t>
      </w:r>
      <w:r w:rsidR="007C5049">
        <w:rPr>
          <w:sz w:val="28"/>
          <w:szCs w:val="28"/>
          <w:lang w:val="kk-KZ"/>
        </w:rPr>
        <w:t xml:space="preserve"> </w:t>
      </w:r>
      <w:r w:rsidR="007C5049" w:rsidRPr="005233CF">
        <w:rPr>
          <w:sz w:val="28"/>
          <w:szCs w:val="28"/>
          <w:lang w:val="kk-KZ"/>
        </w:rPr>
        <w:t>[</w:t>
      </w:r>
      <w:r w:rsidR="00EB10AB" w:rsidRPr="00295FE1">
        <w:rPr>
          <w:sz w:val="28"/>
          <w:szCs w:val="28"/>
          <w:lang w:val="kk-KZ"/>
        </w:rPr>
        <w:t>45</w:t>
      </w:r>
      <w:r w:rsidR="00295FE1">
        <w:rPr>
          <w:sz w:val="28"/>
          <w:szCs w:val="28"/>
          <w:lang w:val="en-US"/>
        </w:rPr>
        <w:t xml:space="preserve">, </w:t>
      </w:r>
      <w:r w:rsidR="00295FE1">
        <w:rPr>
          <w:sz w:val="28"/>
          <w:szCs w:val="28"/>
          <w:lang w:val="kk-KZ"/>
        </w:rPr>
        <w:t>б,</w:t>
      </w:r>
      <w:r w:rsidR="00295FE1">
        <w:rPr>
          <w:sz w:val="28"/>
          <w:szCs w:val="28"/>
          <w:lang w:val="en-US"/>
        </w:rPr>
        <w:t xml:space="preserve"> 4696</w:t>
      </w:r>
      <w:r w:rsidR="007C5049" w:rsidRPr="005233CF">
        <w:rPr>
          <w:sz w:val="28"/>
          <w:szCs w:val="28"/>
          <w:lang w:val="kk-KZ"/>
        </w:rPr>
        <w:t>]</w:t>
      </w:r>
      <w:r w:rsidRPr="005233CF">
        <w:rPr>
          <w:sz w:val="28"/>
          <w:szCs w:val="28"/>
          <w:lang w:val="kk-KZ"/>
        </w:rPr>
        <w:t>.</w:t>
      </w:r>
      <w:r w:rsidR="004D164A">
        <w:rPr>
          <w:sz w:val="28"/>
          <w:szCs w:val="28"/>
          <w:lang w:val="kk-KZ"/>
        </w:rPr>
        <w:t xml:space="preserve"> </w:t>
      </w:r>
      <w:r w:rsidR="0058163B">
        <w:rPr>
          <w:sz w:val="28"/>
          <w:szCs w:val="28"/>
          <w:lang w:val="kk-KZ"/>
        </w:rPr>
        <w:t xml:space="preserve">Бұл шекаралық шарттар </w:t>
      </w:r>
      <w:r w:rsidR="00CE26B5">
        <w:rPr>
          <w:sz w:val="28"/>
          <w:szCs w:val="28"/>
          <w:lang w:val="kk-KZ"/>
        </w:rPr>
        <w:t xml:space="preserve"> ағыс бағытына сәйкес ұйғарымдар бойынша  кеуекті орта қабатының параллель ағындары үшін жарамды, бірақ олар кеуекті орта қабатындағы еркін ағындар үшінде пайдалануға болады және ешқандай белгісіз параметрлерді қажет етпейді.</w:t>
      </w:r>
      <w:r w:rsidR="00C0611A" w:rsidRPr="008A1991">
        <w:rPr>
          <w:lang w:val="kk-KZ"/>
        </w:rPr>
        <w:t xml:space="preserve"> </w:t>
      </w:r>
      <w:r w:rsidR="00C0611A" w:rsidRPr="00C0611A">
        <w:rPr>
          <w:sz w:val="28"/>
          <w:szCs w:val="28"/>
          <w:lang w:val="kk-KZ"/>
        </w:rPr>
        <w:t>Ж</w:t>
      </w:r>
      <w:r w:rsidR="00827244" w:rsidRPr="00827244">
        <w:rPr>
          <w:sz w:val="28"/>
          <w:szCs w:val="28"/>
          <w:lang w:val="kk-KZ"/>
        </w:rPr>
        <w:t xml:space="preserve">алпыланған </w:t>
      </w:r>
      <w:r w:rsidR="00827244">
        <w:rPr>
          <w:sz w:val="28"/>
          <w:szCs w:val="28"/>
          <w:lang w:val="kk-KZ"/>
        </w:rPr>
        <w:t xml:space="preserve">шекаралық </w:t>
      </w:r>
      <w:r w:rsidR="00827244" w:rsidRPr="00827244">
        <w:rPr>
          <w:sz w:val="28"/>
          <w:szCs w:val="28"/>
          <w:lang w:val="kk-KZ"/>
        </w:rPr>
        <w:t xml:space="preserve">шарттардағы тиімді коэффициенттер </w:t>
      </w:r>
      <w:r w:rsidR="00827244">
        <w:rPr>
          <w:sz w:val="28"/>
          <w:szCs w:val="28"/>
          <w:lang w:val="kk-KZ"/>
        </w:rPr>
        <w:t>байланыс</w:t>
      </w:r>
      <w:r w:rsidR="00F51179">
        <w:rPr>
          <w:sz w:val="28"/>
          <w:szCs w:val="28"/>
          <w:lang w:val="kk-KZ"/>
        </w:rPr>
        <w:t>қ</w:t>
      </w:r>
      <w:r w:rsidR="00827244">
        <w:rPr>
          <w:sz w:val="28"/>
          <w:szCs w:val="28"/>
          <w:lang w:val="kk-KZ"/>
        </w:rPr>
        <w:t>ан</w:t>
      </w:r>
      <w:r w:rsidR="00827244" w:rsidRPr="00827244">
        <w:rPr>
          <w:sz w:val="28"/>
          <w:szCs w:val="28"/>
          <w:lang w:val="kk-KZ"/>
        </w:rPr>
        <w:t xml:space="preserve"> ағын жүйесінен алынған кеуек</w:t>
      </w:r>
      <w:r w:rsidR="00DB5970">
        <w:rPr>
          <w:sz w:val="28"/>
          <w:szCs w:val="28"/>
          <w:lang w:val="kk-KZ"/>
        </w:rPr>
        <w:t>ті</w:t>
      </w:r>
      <w:r w:rsidR="00827244">
        <w:rPr>
          <w:sz w:val="28"/>
          <w:szCs w:val="28"/>
          <w:lang w:val="kk-KZ"/>
        </w:rPr>
        <w:t xml:space="preserve"> ортаның</w:t>
      </w:r>
      <w:r w:rsidR="00827244" w:rsidRPr="00827244">
        <w:rPr>
          <w:sz w:val="28"/>
          <w:szCs w:val="28"/>
          <w:lang w:val="kk-KZ"/>
        </w:rPr>
        <w:t xml:space="preserve"> геометриялық деректерін пайдалана отырып, сандық түрде есептеледі.</w:t>
      </w:r>
    </w:p>
    <w:p w14:paraId="713678E5" w14:textId="654F0F58" w:rsidR="00827244" w:rsidRDefault="00731B9E" w:rsidP="00FD29E9">
      <w:pPr>
        <w:ind w:firstLine="851"/>
        <w:jc w:val="both"/>
        <w:rPr>
          <w:sz w:val="28"/>
          <w:szCs w:val="28"/>
          <w:lang w:val="kk-KZ"/>
        </w:rPr>
      </w:pPr>
      <w:r w:rsidRPr="00731B9E">
        <w:rPr>
          <w:position w:val="-4"/>
          <w:sz w:val="28"/>
          <w:szCs w:val="28"/>
          <w:lang w:val="kk-KZ"/>
        </w:rPr>
        <w:object w:dxaOrig="260" w:dyaOrig="260" w14:anchorId="4B7B1C44">
          <v:shape id="_x0000_i1075" type="#_x0000_t75" style="width:12.5pt;height:12.5pt" o:ole="">
            <v:imagedata r:id="rId105" o:title=""/>
          </v:shape>
          <o:OLEObject Type="Embed" ProgID="Equation.DSMT4" ShapeID="_x0000_i1075" DrawAspect="Content" ObjectID="_1816167738" r:id="rId106"/>
        </w:object>
      </w:r>
      <w:r w:rsidRPr="00731B9E">
        <w:rPr>
          <w:sz w:val="28"/>
          <w:szCs w:val="28"/>
          <w:lang w:val="kk-KZ"/>
        </w:rPr>
        <w:t xml:space="preserve"> </w:t>
      </w:r>
      <w:r>
        <w:rPr>
          <w:sz w:val="28"/>
          <w:szCs w:val="28"/>
          <w:lang w:val="kk-KZ"/>
        </w:rPr>
        <w:t>арқылы</w:t>
      </w:r>
      <w:r w:rsidRPr="00731B9E">
        <w:rPr>
          <w:sz w:val="28"/>
          <w:szCs w:val="28"/>
          <w:lang w:val="kk-KZ"/>
        </w:rPr>
        <w:t xml:space="preserve"> белгіленген</w:t>
      </w:r>
      <w:r>
        <w:rPr>
          <w:sz w:val="28"/>
          <w:szCs w:val="28"/>
          <w:lang w:val="kk-KZ"/>
        </w:rPr>
        <w:t xml:space="preserve"> г</w:t>
      </w:r>
      <w:r w:rsidRPr="00731B9E">
        <w:rPr>
          <w:sz w:val="28"/>
          <w:szCs w:val="28"/>
          <w:lang w:val="kk-KZ"/>
        </w:rPr>
        <w:t>идравликалық өткізгіштік тензоры</w:t>
      </w:r>
      <w:r w:rsidRPr="008A1991">
        <w:rPr>
          <w:sz w:val="28"/>
          <w:szCs w:val="28"/>
          <w:lang w:val="kk-KZ"/>
        </w:rPr>
        <w:t xml:space="preserve"> </w:t>
      </w:r>
      <w:r w:rsidRPr="00731B9E">
        <w:rPr>
          <w:sz w:val="28"/>
          <w:szCs w:val="28"/>
          <w:lang w:val="kk-KZ"/>
        </w:rPr>
        <w:t>сұйықтық ағынының күрделі сипатын көрсетеді.</w:t>
      </w:r>
      <w:r w:rsidR="00DB5970">
        <w:rPr>
          <w:sz w:val="28"/>
          <w:szCs w:val="28"/>
          <w:lang w:val="kk-KZ"/>
        </w:rPr>
        <w:t xml:space="preserve"> </w:t>
      </w:r>
      <w:r>
        <w:rPr>
          <w:sz w:val="28"/>
          <w:szCs w:val="28"/>
          <w:lang w:val="kk-KZ"/>
        </w:rPr>
        <w:t>Зерттеулер бойынша</w:t>
      </w:r>
      <w:r w:rsidRPr="00731B9E">
        <w:rPr>
          <w:sz w:val="28"/>
          <w:szCs w:val="28"/>
          <w:lang w:val="kk-KZ"/>
        </w:rPr>
        <w:t>, гидравликалық өткізгіштік судың топыраққа немесе та</w:t>
      </w:r>
      <w:r>
        <w:rPr>
          <w:sz w:val="28"/>
          <w:szCs w:val="28"/>
          <w:lang w:val="kk-KZ"/>
        </w:rPr>
        <w:t>у жыныстарына</w:t>
      </w:r>
      <w:r w:rsidRPr="00731B9E">
        <w:rPr>
          <w:sz w:val="28"/>
          <w:szCs w:val="28"/>
          <w:lang w:val="kk-KZ"/>
        </w:rPr>
        <w:t xml:space="preserve"> қаншалықты оңай енетінін өлшейді</w:t>
      </w:r>
      <w:r>
        <w:rPr>
          <w:sz w:val="28"/>
          <w:szCs w:val="28"/>
          <w:lang w:val="kk-KZ"/>
        </w:rPr>
        <w:t>,</w:t>
      </w:r>
      <w:r w:rsidRPr="00731B9E">
        <w:rPr>
          <w:sz w:val="28"/>
          <w:szCs w:val="28"/>
          <w:lang w:val="kk-KZ"/>
        </w:rPr>
        <w:t xml:space="preserve"> </w:t>
      </w:r>
      <w:r>
        <w:rPr>
          <w:sz w:val="28"/>
          <w:szCs w:val="28"/>
          <w:lang w:val="kk-KZ"/>
        </w:rPr>
        <w:t>оның жоғарғы</w:t>
      </w:r>
      <w:r w:rsidRPr="00731B9E">
        <w:rPr>
          <w:sz w:val="28"/>
          <w:szCs w:val="28"/>
          <w:lang w:val="kk-KZ"/>
        </w:rPr>
        <w:t xml:space="preserve"> мәндер</w:t>
      </w:r>
      <w:r w:rsidR="006F6FD8">
        <w:rPr>
          <w:sz w:val="28"/>
          <w:szCs w:val="28"/>
          <w:lang w:val="kk-KZ"/>
        </w:rPr>
        <w:t>і</w:t>
      </w:r>
      <w:r w:rsidRPr="00731B9E">
        <w:rPr>
          <w:sz w:val="28"/>
          <w:szCs w:val="28"/>
          <w:lang w:val="kk-KZ"/>
        </w:rPr>
        <w:t xml:space="preserve"> судың оңай өтуіне мүмкіндік беретін материалдарды көрсетеді, ал төменгі мәндер</w:t>
      </w:r>
      <w:r>
        <w:rPr>
          <w:sz w:val="28"/>
          <w:szCs w:val="28"/>
          <w:lang w:val="kk-KZ"/>
        </w:rPr>
        <w:t>і</w:t>
      </w:r>
      <w:r w:rsidRPr="00731B9E">
        <w:rPr>
          <w:sz w:val="28"/>
          <w:szCs w:val="28"/>
          <w:lang w:val="kk-KZ"/>
        </w:rPr>
        <w:t xml:space="preserve"> өткізгіштігі аз материалдарды көрсетеді. Гидравликалық өткізгіштікке әртүрлі факторлар әсер етеді</w:t>
      </w:r>
      <w:r>
        <w:rPr>
          <w:sz w:val="28"/>
          <w:szCs w:val="28"/>
          <w:lang w:val="kk-KZ"/>
        </w:rPr>
        <w:t>:</w:t>
      </w:r>
      <w:r w:rsidRPr="00731B9E">
        <w:rPr>
          <w:sz w:val="28"/>
          <w:szCs w:val="28"/>
          <w:lang w:val="kk-KZ"/>
        </w:rPr>
        <w:t xml:space="preserve"> топырақ құрылымы, </w:t>
      </w:r>
      <w:r w:rsidR="00DA2E50">
        <w:rPr>
          <w:sz w:val="28"/>
          <w:szCs w:val="28"/>
          <w:lang w:val="kk-KZ"/>
        </w:rPr>
        <w:t xml:space="preserve">түйірөлшемдік </w:t>
      </w:r>
      <w:r w:rsidRPr="00731B9E">
        <w:rPr>
          <w:sz w:val="28"/>
          <w:szCs w:val="28"/>
          <w:lang w:val="kk-KZ"/>
        </w:rPr>
        <w:t>құрылымы, бет</w:t>
      </w:r>
      <w:r w:rsidR="00DB5970">
        <w:rPr>
          <w:sz w:val="28"/>
          <w:szCs w:val="28"/>
          <w:lang w:val="kk-KZ"/>
        </w:rPr>
        <w:t>тің</w:t>
      </w:r>
      <w:r w:rsidRPr="00731B9E">
        <w:rPr>
          <w:sz w:val="28"/>
          <w:szCs w:val="28"/>
          <w:lang w:val="kk-KZ"/>
        </w:rPr>
        <w:t xml:space="preserve"> кедір-бұдырлығы,</w:t>
      </w:r>
      <w:r w:rsidR="00DA2E50">
        <w:rPr>
          <w:sz w:val="28"/>
          <w:szCs w:val="28"/>
          <w:lang w:val="kk-KZ"/>
        </w:rPr>
        <w:t xml:space="preserve"> </w:t>
      </w:r>
      <w:r w:rsidRPr="00731B9E">
        <w:rPr>
          <w:sz w:val="28"/>
          <w:szCs w:val="28"/>
          <w:lang w:val="kk-KZ"/>
        </w:rPr>
        <w:t xml:space="preserve">су жолдарының </w:t>
      </w:r>
      <w:r w:rsidR="00DA2E50">
        <w:rPr>
          <w:sz w:val="28"/>
          <w:szCs w:val="28"/>
          <w:lang w:val="kk-KZ"/>
        </w:rPr>
        <w:t>иректелуі</w:t>
      </w:r>
      <w:r w:rsidRPr="00731B9E">
        <w:rPr>
          <w:sz w:val="28"/>
          <w:szCs w:val="28"/>
          <w:lang w:val="kk-KZ"/>
        </w:rPr>
        <w:t>.</w:t>
      </w:r>
      <w:r w:rsidR="00DB5970">
        <w:rPr>
          <w:sz w:val="28"/>
          <w:szCs w:val="28"/>
          <w:lang w:val="kk-KZ"/>
        </w:rPr>
        <w:t xml:space="preserve"> </w:t>
      </w:r>
      <w:r w:rsidR="00DA2E50">
        <w:rPr>
          <w:sz w:val="28"/>
          <w:szCs w:val="28"/>
          <w:lang w:val="kk-KZ"/>
        </w:rPr>
        <w:t xml:space="preserve">Белгілі бақылауға берілген ортада </w:t>
      </w:r>
      <w:r w:rsidRPr="00731B9E">
        <w:rPr>
          <w:sz w:val="28"/>
          <w:szCs w:val="28"/>
          <w:lang w:val="kk-KZ"/>
        </w:rPr>
        <w:t>гидравликалық өткізгіштік изотропты және анизотропты сипаттамалар</w:t>
      </w:r>
      <w:r w:rsidR="00DA2E50">
        <w:rPr>
          <w:sz w:val="28"/>
          <w:szCs w:val="28"/>
          <w:lang w:val="kk-KZ"/>
        </w:rPr>
        <w:t>ға ие бола алады</w:t>
      </w:r>
      <w:r w:rsidRPr="00731B9E">
        <w:rPr>
          <w:sz w:val="28"/>
          <w:szCs w:val="28"/>
          <w:lang w:val="kk-KZ"/>
        </w:rPr>
        <w:t>. Изотропты гидравликалық өткізгіштік барлық бағыттар бойынша біркелкі</w:t>
      </w:r>
      <w:r w:rsidR="00DB5970">
        <w:rPr>
          <w:sz w:val="28"/>
          <w:szCs w:val="28"/>
          <w:lang w:val="kk-KZ"/>
        </w:rPr>
        <w:t xml:space="preserve"> таралады</w:t>
      </w:r>
      <w:r w:rsidRPr="00731B9E">
        <w:rPr>
          <w:sz w:val="28"/>
          <w:szCs w:val="28"/>
          <w:lang w:val="kk-KZ"/>
        </w:rPr>
        <w:t xml:space="preserve">, бұл оны математикалық түрде скаляр шамасы бар, бірақ нақты бағыты жоқ шама ретінде көрсетеді. Керісінше, анизотропты өткізгіштік </w:t>
      </w:r>
      <w:r w:rsidR="00DA2E50">
        <w:rPr>
          <w:sz w:val="28"/>
          <w:szCs w:val="28"/>
          <w:lang w:val="kk-KZ"/>
        </w:rPr>
        <w:t>берілген бақыланатын ортада</w:t>
      </w:r>
      <w:r w:rsidRPr="00731B9E">
        <w:rPr>
          <w:sz w:val="28"/>
          <w:szCs w:val="28"/>
          <w:lang w:val="kk-KZ"/>
        </w:rPr>
        <w:t xml:space="preserve"> әртүрлі бағытта өзгереді. Изотропты орталар үшін гидравликалық өткізгіштік матрицасы симметриялы квадраттық құрылымға ие. Зерттеушілер арасында барлық материал және сұйықтық параметрлері біркелкі оң және шектелген, ал </w:t>
      </w:r>
      <w:r w:rsidR="00DA2E50" w:rsidRPr="00731B9E">
        <w:rPr>
          <w:position w:val="-4"/>
          <w:sz w:val="28"/>
          <w:szCs w:val="28"/>
          <w:lang w:val="kk-KZ"/>
        </w:rPr>
        <w:object w:dxaOrig="260" w:dyaOrig="260" w14:anchorId="1475FEB9">
          <v:shape id="_x0000_i1076" type="#_x0000_t75" style="width:12.5pt;height:12.5pt" o:ole="">
            <v:imagedata r:id="rId105" o:title=""/>
          </v:shape>
          <o:OLEObject Type="Embed" ProgID="Equation.DSMT4" ShapeID="_x0000_i1076" DrawAspect="Content" ObjectID="_1816167739" r:id="rId107"/>
        </w:object>
      </w:r>
      <w:r w:rsidRPr="00731B9E">
        <w:rPr>
          <w:sz w:val="28"/>
          <w:szCs w:val="28"/>
          <w:lang w:val="kk-KZ"/>
        </w:rPr>
        <w:t xml:space="preserve"> симметриялы оң матрица болады деген жалпы </w:t>
      </w:r>
      <w:r w:rsidR="00DA2E50">
        <w:rPr>
          <w:sz w:val="28"/>
          <w:szCs w:val="28"/>
          <w:lang w:val="kk-KZ"/>
        </w:rPr>
        <w:t>келісім</w:t>
      </w:r>
      <w:r w:rsidRPr="00731B9E">
        <w:rPr>
          <w:sz w:val="28"/>
          <w:szCs w:val="28"/>
          <w:lang w:val="kk-KZ"/>
        </w:rPr>
        <w:t xml:space="preserve"> бар.</w:t>
      </w:r>
      <w:r w:rsidR="00DA2E50">
        <w:rPr>
          <w:sz w:val="28"/>
          <w:szCs w:val="28"/>
          <w:lang w:val="kk-KZ"/>
        </w:rPr>
        <w:t xml:space="preserve"> </w:t>
      </w:r>
      <w:r w:rsidR="00827244" w:rsidRPr="00827244">
        <w:rPr>
          <w:sz w:val="28"/>
          <w:szCs w:val="28"/>
          <w:lang w:val="kk-KZ"/>
        </w:rPr>
        <w:lastRenderedPageBreak/>
        <w:t>Күрделі гетерогенді ортадағы сұйық</w:t>
      </w:r>
      <w:r w:rsidR="00F51179">
        <w:rPr>
          <w:sz w:val="28"/>
          <w:szCs w:val="28"/>
          <w:lang w:val="kk-KZ"/>
        </w:rPr>
        <w:t>тық</w:t>
      </w:r>
      <w:r w:rsidR="00827244" w:rsidRPr="00827244">
        <w:rPr>
          <w:sz w:val="28"/>
          <w:szCs w:val="28"/>
          <w:lang w:val="kk-KZ"/>
        </w:rPr>
        <w:t xml:space="preserve"> ағынын зерттеу кезінде гидравликалық өткізгіштік</w:t>
      </w:r>
      <w:r w:rsidR="00827244">
        <w:rPr>
          <w:sz w:val="28"/>
          <w:szCs w:val="28"/>
          <w:lang w:val="kk-KZ"/>
        </w:rPr>
        <w:t>ті</w:t>
      </w:r>
      <w:r w:rsidR="00827244" w:rsidRPr="00827244">
        <w:rPr>
          <w:sz w:val="28"/>
          <w:szCs w:val="28"/>
          <w:lang w:val="kk-KZ"/>
        </w:rPr>
        <w:t xml:space="preserve"> </w:t>
      </w:r>
      <w:r w:rsidR="00827244">
        <w:rPr>
          <w:sz w:val="28"/>
          <w:szCs w:val="28"/>
          <w:lang w:val="kk-KZ"/>
        </w:rPr>
        <w:t>нақты</w:t>
      </w:r>
      <w:r w:rsidR="00827244" w:rsidRPr="00827244">
        <w:rPr>
          <w:sz w:val="28"/>
          <w:szCs w:val="28"/>
          <w:lang w:val="kk-KZ"/>
        </w:rPr>
        <w:t xml:space="preserve"> анықтау мүмкін емес.</w:t>
      </w:r>
      <w:r w:rsidR="00827244" w:rsidRPr="00827244">
        <w:rPr>
          <w:sz w:val="24"/>
          <w:szCs w:val="24"/>
          <w:lang w:val="kk-KZ"/>
        </w:rPr>
        <w:t xml:space="preserve"> </w:t>
      </w:r>
      <w:r w:rsidR="00827244" w:rsidRPr="00827244">
        <w:rPr>
          <w:sz w:val="28"/>
          <w:szCs w:val="28"/>
          <w:lang w:val="kk-KZ"/>
        </w:rPr>
        <w:t>Сондықтан бұл параметрді кездейсоқ деп қабылдау орынды</w:t>
      </w:r>
      <w:r w:rsidR="00827244">
        <w:rPr>
          <w:sz w:val="28"/>
          <w:szCs w:val="28"/>
          <w:lang w:val="kk-KZ"/>
        </w:rPr>
        <w:t>.</w:t>
      </w:r>
    </w:p>
    <w:p w14:paraId="41FFF28E" w14:textId="54B99F1C" w:rsidR="00F45B9D" w:rsidRPr="00C0611A" w:rsidRDefault="00645C1B" w:rsidP="00FD29E9">
      <w:pPr>
        <w:ind w:firstLine="851"/>
        <w:jc w:val="both"/>
        <w:rPr>
          <w:color w:val="000000" w:themeColor="text1"/>
          <w:sz w:val="28"/>
          <w:szCs w:val="28"/>
          <w:lang w:val="kk-KZ"/>
        </w:rPr>
      </w:pPr>
      <w:r w:rsidRPr="00FB35C6">
        <w:rPr>
          <w:position w:val="-14"/>
          <w:sz w:val="28"/>
          <w:szCs w:val="28"/>
          <w:lang w:val="kk-KZ"/>
        </w:rPr>
        <w:object w:dxaOrig="960" w:dyaOrig="400" w14:anchorId="3E362812">
          <v:shape id="_x0000_i1077" type="#_x0000_t75" style="width:48.2pt;height:21.3pt" o:ole="">
            <v:imagedata r:id="rId108" o:title=""/>
          </v:shape>
          <o:OLEObject Type="Embed" ProgID="Equation.DSMT4" ShapeID="_x0000_i1077" DrawAspect="Content" ObjectID="_1816167740" r:id="rId109"/>
        </w:object>
      </w:r>
      <w:r w:rsidR="00CB01E8" w:rsidRPr="00FB35C6">
        <w:rPr>
          <w:sz w:val="28"/>
          <w:szCs w:val="28"/>
          <w:lang w:val="kk-KZ"/>
        </w:rPr>
        <w:t xml:space="preserve"> – </w:t>
      </w:r>
      <w:r w:rsidR="00F45B9D" w:rsidRPr="00FB35C6">
        <w:rPr>
          <w:sz w:val="28"/>
          <w:szCs w:val="28"/>
          <w:lang w:val="kk-KZ"/>
        </w:rPr>
        <w:t xml:space="preserve">толық ықтималдық кеңістігі болсын, мұндағы </w:t>
      </w:r>
      <w:r w:rsidR="00CB01E8" w:rsidRPr="00FB35C6">
        <w:rPr>
          <w:position w:val="-4"/>
          <w:sz w:val="28"/>
          <w:szCs w:val="28"/>
          <w:lang w:val="kk-KZ"/>
        </w:rPr>
        <w:object w:dxaOrig="260" w:dyaOrig="260" w14:anchorId="64D7BE16">
          <v:shape id="_x0000_i1078" type="#_x0000_t75" style="width:15.05pt;height:15.05pt" o:ole="">
            <v:imagedata r:id="rId110" o:title=""/>
          </v:shape>
          <o:OLEObject Type="Embed" ProgID="Equation.DSMT4" ShapeID="_x0000_i1078" DrawAspect="Content" ObjectID="_1816167741" r:id="rId111"/>
        </w:object>
      </w:r>
      <w:r w:rsidR="00F45B9D" w:rsidRPr="00FB35C6">
        <w:rPr>
          <w:sz w:val="28"/>
          <w:szCs w:val="28"/>
          <w:lang w:val="kk-KZ"/>
        </w:rPr>
        <w:t xml:space="preserve"> – элементар оқиғалар кеңістігі</w:t>
      </w:r>
      <w:r w:rsidR="00DA2E50">
        <w:rPr>
          <w:sz w:val="28"/>
          <w:szCs w:val="28"/>
          <w:lang w:val="kk-KZ"/>
        </w:rPr>
        <w:t>,</w:t>
      </w:r>
      <w:r w:rsidR="00F45B9D" w:rsidRPr="00FB35C6">
        <w:rPr>
          <w:sz w:val="28"/>
          <w:szCs w:val="28"/>
          <w:lang w:val="kk-KZ"/>
        </w:rPr>
        <w:t xml:space="preserve"> </w:t>
      </w:r>
      <w:r w:rsidR="00CB01E8" w:rsidRPr="00FB35C6">
        <w:rPr>
          <w:rFonts w:ascii="Cambria Math" w:hAnsi="Cambria Math"/>
          <w:position w:val="-6"/>
          <w:sz w:val="28"/>
          <w:szCs w:val="28"/>
          <w:lang w:val="kk-KZ"/>
        </w:rPr>
        <w:object w:dxaOrig="279" w:dyaOrig="279" w14:anchorId="4DB60133">
          <v:shape id="_x0000_i1079" type="#_x0000_t75" style="width:15.05pt;height:15.05pt" o:ole="">
            <v:imagedata r:id="rId112" o:title=""/>
          </v:shape>
          <o:OLEObject Type="Embed" ProgID="Equation.DSMT4" ShapeID="_x0000_i1079" DrawAspect="Content" ObjectID="_1816167742" r:id="rId113"/>
        </w:object>
      </w:r>
      <w:r w:rsidR="00B55D05">
        <w:rPr>
          <w:rFonts w:ascii="Cambria Math" w:hAnsi="Cambria Math"/>
          <w:sz w:val="28"/>
          <w:szCs w:val="28"/>
          <w:lang w:val="kk-KZ"/>
        </w:rPr>
        <w:t xml:space="preserve"> </w:t>
      </w:r>
      <w:r w:rsidR="00F45B9D" w:rsidRPr="00FB35C6">
        <w:rPr>
          <w:sz w:val="28"/>
          <w:szCs w:val="28"/>
          <w:lang w:val="kk-KZ"/>
        </w:rPr>
        <w:t>– оқиғалардың сигма алгебрасы,</w:t>
      </w:r>
      <w:r w:rsidR="00DA2E50">
        <w:rPr>
          <w:sz w:val="28"/>
          <w:szCs w:val="28"/>
          <w:lang w:val="kk-KZ"/>
        </w:rPr>
        <w:t xml:space="preserve"> </w:t>
      </w:r>
      <w:r w:rsidR="00CB01E8" w:rsidRPr="00FB35C6">
        <w:rPr>
          <w:position w:val="-14"/>
          <w:sz w:val="28"/>
          <w:szCs w:val="28"/>
          <w:lang w:val="kk-KZ"/>
        </w:rPr>
        <w:object w:dxaOrig="1359" w:dyaOrig="400" w14:anchorId="5CEE8B02">
          <v:shape id="_x0000_i1080" type="#_x0000_t75" style="width:68.85pt;height:21.3pt" o:ole="">
            <v:imagedata r:id="rId114" o:title=""/>
          </v:shape>
          <o:OLEObject Type="Embed" ProgID="Equation.DSMT4" ShapeID="_x0000_i1080" DrawAspect="Content" ObjectID="_1816167743" r:id="rId115"/>
        </w:object>
      </w:r>
      <w:r w:rsidR="007C5049">
        <w:rPr>
          <w:sz w:val="28"/>
          <w:szCs w:val="28"/>
          <w:lang w:val="kk-KZ"/>
        </w:rPr>
        <w:t xml:space="preserve"> </w:t>
      </w:r>
      <w:r w:rsidR="00F45B9D" w:rsidRPr="00FB35C6">
        <w:rPr>
          <w:sz w:val="28"/>
          <w:szCs w:val="28"/>
          <w:lang w:val="kk-KZ"/>
        </w:rPr>
        <w:t>–</w:t>
      </w:r>
      <w:r w:rsidR="007C5049">
        <w:rPr>
          <w:sz w:val="28"/>
          <w:szCs w:val="28"/>
          <w:lang w:val="kk-KZ"/>
        </w:rPr>
        <w:t xml:space="preserve"> </w:t>
      </w:r>
      <w:r w:rsidR="00F45B9D" w:rsidRPr="00FB35C6">
        <w:rPr>
          <w:sz w:val="28"/>
          <w:szCs w:val="28"/>
          <w:lang w:val="kk-KZ"/>
        </w:rPr>
        <w:t xml:space="preserve"> ықтималдық өлшемі.</w:t>
      </w:r>
      <w:r w:rsidR="00FB35C6" w:rsidRPr="00FB35C6">
        <w:rPr>
          <w:sz w:val="28"/>
          <w:szCs w:val="28"/>
          <w:lang w:val="kk-KZ"/>
        </w:rPr>
        <w:t xml:space="preserve"> Бұл жұмыста гидрав</w:t>
      </w:r>
      <w:r w:rsidR="006F6FD8">
        <w:rPr>
          <w:sz w:val="28"/>
          <w:szCs w:val="28"/>
          <w:lang w:val="kk-KZ"/>
        </w:rPr>
        <w:t>л</w:t>
      </w:r>
      <w:r w:rsidR="00FB35C6" w:rsidRPr="00FB35C6">
        <w:rPr>
          <w:sz w:val="28"/>
          <w:szCs w:val="28"/>
          <w:lang w:val="kk-KZ"/>
        </w:rPr>
        <w:t xml:space="preserve">икалық өткізгіштік логнормальді </w:t>
      </w:r>
      <w:r w:rsidR="00901168">
        <w:rPr>
          <w:sz w:val="28"/>
          <w:szCs w:val="28"/>
          <w:lang w:val="kk-KZ"/>
        </w:rPr>
        <w:t xml:space="preserve"> </w:t>
      </w:r>
      <w:r w:rsidR="00901168" w:rsidRPr="00C0611A">
        <w:rPr>
          <w:color w:val="000000" w:themeColor="text1"/>
          <w:sz w:val="28"/>
          <w:szCs w:val="28"/>
          <w:lang w:val="kk-KZ"/>
        </w:rPr>
        <w:t>үлестірім</w:t>
      </w:r>
      <w:r w:rsidR="00FB35C6" w:rsidRPr="00C0611A">
        <w:rPr>
          <w:color w:val="000000" w:themeColor="text1"/>
          <w:sz w:val="28"/>
          <w:szCs w:val="28"/>
          <w:lang w:val="kk-KZ"/>
        </w:rPr>
        <w:t xml:space="preserve"> арқылы модельденеді:</w:t>
      </w:r>
    </w:p>
    <w:p w14:paraId="40574599" w14:textId="77777777" w:rsidR="00E32773" w:rsidRPr="00DA2E50" w:rsidRDefault="00E32773" w:rsidP="00FD29E9">
      <w:pPr>
        <w:ind w:firstLine="720"/>
        <w:jc w:val="both"/>
        <w:rPr>
          <w:sz w:val="28"/>
          <w:szCs w:val="28"/>
          <w:lang w:val="kk-KZ"/>
        </w:rPr>
      </w:pPr>
    </w:p>
    <w:p w14:paraId="7CB3B46E" w14:textId="604A02A0" w:rsidR="00FB35C6" w:rsidRPr="00DA2E50" w:rsidRDefault="00FB35C6" w:rsidP="001469CF">
      <w:pPr>
        <w:pStyle w:val="MTDisplayEquation"/>
        <w:spacing w:after="0"/>
        <w:jc w:val="right"/>
        <w:rPr>
          <w:sz w:val="28"/>
          <w:szCs w:val="28"/>
        </w:rPr>
      </w:pPr>
      <w:r w:rsidRPr="00DA2E50">
        <w:rPr>
          <w:sz w:val="28"/>
          <w:szCs w:val="28"/>
          <w:lang w:val="kk-KZ"/>
        </w:rPr>
        <w:tab/>
      </w:r>
      <w:r w:rsidRPr="00DA2E50">
        <w:rPr>
          <w:position w:val="-14"/>
          <w:sz w:val="28"/>
          <w:szCs w:val="28"/>
          <w:lang w:val="kk-KZ"/>
        </w:rPr>
        <w:object w:dxaOrig="3040" w:dyaOrig="400" w14:anchorId="4E830875">
          <v:shape id="_x0000_i1081" type="#_x0000_t75" style="width:150.9pt;height:21.3pt" o:ole="">
            <v:imagedata r:id="rId116" o:title=""/>
          </v:shape>
          <o:OLEObject Type="Embed" ProgID="Equation.DSMT4" ShapeID="_x0000_i1081" DrawAspect="Content" ObjectID="_1816167744" r:id="rId117"/>
        </w:object>
      </w:r>
      <w:r w:rsidRPr="00DA2E50">
        <w:rPr>
          <w:sz w:val="28"/>
          <w:szCs w:val="28"/>
          <w:lang w:val="kk-KZ"/>
        </w:rPr>
        <w:tab/>
      </w:r>
      <w:r w:rsidRPr="00DA2E50">
        <w:rPr>
          <w:sz w:val="28"/>
          <w:szCs w:val="28"/>
          <w:lang w:val="kk-KZ"/>
        </w:rPr>
        <w:fldChar w:fldCharType="begin"/>
      </w:r>
      <w:r w:rsidRPr="00DA2E50">
        <w:rPr>
          <w:sz w:val="28"/>
          <w:szCs w:val="28"/>
          <w:lang w:val="kk-KZ"/>
        </w:rPr>
        <w:instrText xml:space="preserve"> MACROBUTTON MTPlaceRef \* MERGEFORMAT </w:instrText>
      </w:r>
      <w:r w:rsidRPr="00DA2E50">
        <w:rPr>
          <w:sz w:val="28"/>
          <w:szCs w:val="28"/>
          <w:lang w:val="kk-KZ"/>
        </w:rPr>
        <w:fldChar w:fldCharType="begin"/>
      </w:r>
      <w:r w:rsidRPr="00DA2E50">
        <w:rPr>
          <w:sz w:val="28"/>
          <w:szCs w:val="28"/>
          <w:lang w:val="kk-KZ"/>
        </w:rPr>
        <w:instrText xml:space="preserve"> SEQ MTEqn \h \* MERGEFORMAT </w:instrText>
      </w:r>
      <w:r w:rsidRPr="00DA2E50">
        <w:rPr>
          <w:sz w:val="28"/>
          <w:szCs w:val="28"/>
          <w:lang w:val="kk-KZ"/>
        </w:rPr>
        <w:fldChar w:fldCharType="end"/>
      </w:r>
      <w:r w:rsidRPr="00DA2E50">
        <w:rPr>
          <w:sz w:val="28"/>
          <w:szCs w:val="28"/>
          <w:lang w:val="kk-KZ"/>
        </w:rPr>
        <w:instrText>(</w:instrText>
      </w:r>
      <w:r w:rsidRPr="00DA2E50">
        <w:rPr>
          <w:sz w:val="28"/>
          <w:szCs w:val="28"/>
          <w:lang w:val="kk-KZ"/>
        </w:rPr>
        <w:fldChar w:fldCharType="begin"/>
      </w:r>
      <w:r w:rsidRPr="00DA2E50">
        <w:rPr>
          <w:sz w:val="28"/>
          <w:szCs w:val="28"/>
          <w:lang w:val="kk-KZ"/>
        </w:rPr>
        <w:instrText xml:space="preserve"> SEQ MTSec \c \* Arabic \* MERGEFORMAT </w:instrText>
      </w:r>
      <w:r w:rsidRPr="00DA2E50">
        <w:rPr>
          <w:sz w:val="28"/>
          <w:szCs w:val="28"/>
          <w:lang w:val="kk-KZ"/>
        </w:rPr>
        <w:fldChar w:fldCharType="separate"/>
      </w:r>
      <w:r w:rsidR="00F92309">
        <w:rPr>
          <w:noProof/>
          <w:sz w:val="28"/>
          <w:szCs w:val="28"/>
          <w:lang w:val="kk-KZ"/>
        </w:rPr>
        <w:instrText>1</w:instrText>
      </w:r>
      <w:r w:rsidRPr="00DA2E50">
        <w:rPr>
          <w:sz w:val="28"/>
          <w:szCs w:val="28"/>
          <w:lang w:val="kk-KZ"/>
        </w:rPr>
        <w:fldChar w:fldCharType="end"/>
      </w:r>
      <w:r w:rsidRPr="00DA2E50">
        <w:rPr>
          <w:sz w:val="28"/>
          <w:szCs w:val="28"/>
          <w:lang w:val="kk-KZ"/>
        </w:rPr>
        <w:instrText>.</w:instrText>
      </w:r>
      <w:r w:rsidRPr="00DA2E50">
        <w:rPr>
          <w:sz w:val="28"/>
          <w:szCs w:val="28"/>
          <w:lang w:val="kk-KZ"/>
        </w:rPr>
        <w:fldChar w:fldCharType="begin"/>
      </w:r>
      <w:r w:rsidRPr="00DA2E50">
        <w:rPr>
          <w:sz w:val="28"/>
          <w:szCs w:val="28"/>
          <w:lang w:val="kk-KZ"/>
        </w:rPr>
        <w:instrText xml:space="preserve"> SEQ MTEqn \c \* Arabic \* MERGEFORMAT </w:instrText>
      </w:r>
      <w:r w:rsidRPr="00DA2E50">
        <w:rPr>
          <w:sz w:val="28"/>
          <w:szCs w:val="28"/>
          <w:lang w:val="kk-KZ"/>
        </w:rPr>
        <w:fldChar w:fldCharType="separate"/>
      </w:r>
      <w:r w:rsidR="00F92309">
        <w:rPr>
          <w:noProof/>
          <w:sz w:val="28"/>
          <w:szCs w:val="28"/>
          <w:lang w:val="kk-KZ"/>
        </w:rPr>
        <w:instrText>9</w:instrText>
      </w:r>
      <w:r w:rsidRPr="00DA2E50">
        <w:rPr>
          <w:sz w:val="28"/>
          <w:szCs w:val="28"/>
          <w:lang w:val="kk-KZ"/>
        </w:rPr>
        <w:fldChar w:fldCharType="end"/>
      </w:r>
      <w:r w:rsidRPr="00DA2E50">
        <w:rPr>
          <w:sz w:val="28"/>
          <w:szCs w:val="28"/>
          <w:lang w:val="kk-KZ"/>
        </w:rPr>
        <w:instrText>)</w:instrText>
      </w:r>
      <w:r w:rsidRPr="00DA2E50">
        <w:rPr>
          <w:sz w:val="28"/>
          <w:szCs w:val="28"/>
          <w:lang w:val="kk-KZ"/>
        </w:rPr>
        <w:fldChar w:fldCharType="end"/>
      </w:r>
    </w:p>
    <w:p w14:paraId="4AA121C3" w14:textId="77777777" w:rsidR="00DA2E50" w:rsidRPr="00DA2E50" w:rsidRDefault="00DA2E50" w:rsidP="00FD29E9">
      <w:pPr>
        <w:rPr>
          <w:sz w:val="28"/>
          <w:szCs w:val="28"/>
          <w:lang w:val="en-US"/>
        </w:rPr>
      </w:pPr>
    </w:p>
    <w:p w14:paraId="1FE6B4FC" w14:textId="5E2398A3" w:rsidR="00FB35C6" w:rsidRDefault="00FB35C6" w:rsidP="00FD29E9">
      <w:pPr>
        <w:jc w:val="both"/>
        <w:rPr>
          <w:sz w:val="28"/>
          <w:szCs w:val="28"/>
          <w:lang w:val="kk-KZ"/>
        </w:rPr>
      </w:pPr>
      <w:r>
        <w:rPr>
          <w:sz w:val="28"/>
          <w:szCs w:val="28"/>
          <w:lang w:val="kk-KZ"/>
        </w:rPr>
        <w:t>б</w:t>
      </w:r>
      <w:r w:rsidRPr="00FB35C6">
        <w:rPr>
          <w:sz w:val="28"/>
          <w:szCs w:val="28"/>
          <w:lang w:val="kk-KZ"/>
        </w:rPr>
        <w:t>ұл жерде</w:t>
      </w:r>
      <w:r w:rsidR="00CB607C">
        <w:rPr>
          <w:sz w:val="28"/>
          <w:szCs w:val="28"/>
          <w:lang w:val="kk-KZ"/>
        </w:rPr>
        <w:t xml:space="preserve"> кейбір </w:t>
      </w:r>
      <w:r w:rsidR="00CB607C" w:rsidRPr="00CB607C">
        <w:rPr>
          <w:position w:val="-12"/>
          <w:sz w:val="28"/>
          <w:szCs w:val="28"/>
          <w:lang w:val="kk-KZ"/>
        </w:rPr>
        <w:object w:dxaOrig="499" w:dyaOrig="360" w14:anchorId="072007DA">
          <v:shape id="_x0000_i1082" type="#_x0000_t75" style="width:25.05pt;height:20.65pt" o:ole="">
            <v:imagedata r:id="rId118" o:title=""/>
          </v:shape>
          <o:OLEObject Type="Embed" ProgID="Equation.DSMT4" ShapeID="_x0000_i1082" DrawAspect="Content" ObjectID="_1816167745" r:id="rId119"/>
        </w:object>
      </w:r>
      <w:r w:rsidR="00DA2E50">
        <w:rPr>
          <w:sz w:val="28"/>
          <w:szCs w:val="28"/>
          <w:lang w:val="kk-KZ"/>
        </w:rPr>
        <w:t xml:space="preserve"> </w:t>
      </w:r>
      <w:r w:rsidR="00CB607C">
        <w:rPr>
          <w:sz w:val="28"/>
          <w:szCs w:val="28"/>
          <w:lang w:val="kk-KZ"/>
        </w:rPr>
        <w:t xml:space="preserve">үшін </w:t>
      </w:r>
      <w:r w:rsidR="00CB607C" w:rsidRPr="00CB607C">
        <w:rPr>
          <w:position w:val="-6"/>
          <w:sz w:val="28"/>
          <w:szCs w:val="28"/>
          <w:lang w:val="kk-KZ"/>
        </w:rPr>
        <w:object w:dxaOrig="660" w:dyaOrig="279" w14:anchorId="3F6D51BC">
          <v:shape id="_x0000_i1083" type="#_x0000_t75" style="width:33.2pt;height:15.05pt" o:ole="">
            <v:imagedata r:id="rId120" o:title=""/>
          </v:shape>
          <o:OLEObject Type="Embed" ProgID="Equation.DSMT4" ShapeID="_x0000_i1083" DrawAspect="Content" ObjectID="_1816167746" r:id="rId121"/>
        </w:object>
      </w:r>
      <w:r w:rsidRPr="00FB35C6">
        <w:rPr>
          <w:sz w:val="28"/>
          <w:szCs w:val="28"/>
          <w:lang w:val="kk-KZ"/>
        </w:rPr>
        <w:t xml:space="preserve">  </w:t>
      </w:r>
      <w:r w:rsidR="00CB607C" w:rsidRPr="00FB35C6">
        <w:rPr>
          <w:sz w:val="28"/>
          <w:szCs w:val="28"/>
          <w:lang w:val="kk-KZ"/>
        </w:rPr>
        <w:t xml:space="preserve">– </w:t>
      </w:r>
      <w:r w:rsidRPr="00FB35C6">
        <w:rPr>
          <w:sz w:val="28"/>
          <w:szCs w:val="28"/>
          <w:lang w:val="kk-KZ"/>
        </w:rPr>
        <w:t xml:space="preserve"> нөлдік математикалық күтімге ие Гаусс кездейсоқ </w:t>
      </w:r>
      <w:r w:rsidR="00B1314E">
        <w:rPr>
          <w:sz w:val="28"/>
          <w:szCs w:val="28"/>
          <w:lang w:val="kk-KZ"/>
        </w:rPr>
        <w:t>үлестірімі</w:t>
      </w:r>
      <w:r w:rsidR="00C0611A">
        <w:rPr>
          <w:sz w:val="28"/>
          <w:szCs w:val="28"/>
          <w:lang w:val="kk-KZ"/>
        </w:rPr>
        <w:t xml:space="preserve"> </w:t>
      </w:r>
      <w:r w:rsidR="00CB607C" w:rsidRPr="00CB607C">
        <w:rPr>
          <w:position w:val="-14"/>
          <w:sz w:val="28"/>
          <w:szCs w:val="28"/>
          <w:lang w:val="kk-KZ"/>
        </w:rPr>
        <w:object w:dxaOrig="700" w:dyaOrig="400" w14:anchorId="343B279F">
          <v:shape id="_x0000_i1084" type="#_x0000_t75" style="width:36.3pt;height:21.3pt" o:ole="">
            <v:imagedata r:id="rId122" o:title=""/>
          </v:shape>
          <o:OLEObject Type="Embed" ProgID="Equation.DSMT4" ShapeID="_x0000_i1084" DrawAspect="Content" ObjectID="_1816167747" r:id="rId123"/>
        </w:object>
      </w:r>
      <w:r w:rsidRPr="00FB35C6">
        <w:rPr>
          <w:sz w:val="28"/>
          <w:szCs w:val="28"/>
          <w:lang w:val="kk-KZ"/>
        </w:rPr>
        <w:t xml:space="preserve">. </w:t>
      </w:r>
      <w:r w:rsidR="00CB607C">
        <w:rPr>
          <w:sz w:val="28"/>
          <w:szCs w:val="28"/>
          <w:lang w:val="kk-KZ"/>
        </w:rPr>
        <w:t>Егер</w:t>
      </w:r>
      <w:r w:rsidR="00DA2E50">
        <w:rPr>
          <w:sz w:val="28"/>
          <w:szCs w:val="28"/>
          <w:lang w:val="kk-KZ"/>
        </w:rPr>
        <w:t xml:space="preserve"> </w:t>
      </w:r>
      <w:r w:rsidR="00DA2E50" w:rsidRPr="00731B9E">
        <w:rPr>
          <w:position w:val="-4"/>
          <w:sz w:val="28"/>
          <w:szCs w:val="28"/>
          <w:lang w:val="kk-KZ"/>
        </w:rPr>
        <w:object w:dxaOrig="260" w:dyaOrig="260" w14:anchorId="01BC49D1">
          <v:shape id="_x0000_i1085" type="#_x0000_t75" style="width:12.5pt;height:12.5pt" o:ole="">
            <v:imagedata r:id="rId105" o:title=""/>
          </v:shape>
          <o:OLEObject Type="Embed" ProgID="Equation.DSMT4" ShapeID="_x0000_i1085" DrawAspect="Content" ObjectID="_1816167748" r:id="rId124"/>
        </w:object>
      </w:r>
      <w:r w:rsidR="00DA2E50">
        <w:rPr>
          <w:sz w:val="28"/>
          <w:szCs w:val="28"/>
          <w:lang w:val="kk-KZ"/>
        </w:rPr>
        <w:t xml:space="preserve"> </w:t>
      </w:r>
      <w:r w:rsidR="00CB607C">
        <w:rPr>
          <w:sz w:val="28"/>
          <w:szCs w:val="28"/>
          <w:lang w:val="kk-KZ"/>
        </w:rPr>
        <w:t xml:space="preserve">тензор болса онда </w:t>
      </w:r>
      <w:r w:rsidR="00DA2E50" w:rsidRPr="008A1991">
        <w:rPr>
          <w:iCs/>
          <w:sz w:val="28"/>
          <w:szCs w:val="28"/>
          <w:lang w:val="kk-KZ"/>
        </w:rPr>
        <w:t>(1.9)</w:t>
      </w:r>
      <w:r w:rsidR="009752FB">
        <w:rPr>
          <w:iCs/>
          <w:sz w:val="28"/>
          <w:szCs w:val="28"/>
          <w:lang w:val="kk-KZ"/>
        </w:rPr>
        <w:t xml:space="preserve"> </w:t>
      </w:r>
      <w:r w:rsidR="00CB607C">
        <w:rPr>
          <w:iCs/>
          <w:sz w:val="28"/>
          <w:szCs w:val="28"/>
          <w:lang w:val="kk-KZ"/>
        </w:rPr>
        <w:t xml:space="preserve">теңдеуі әр құрушысы бойынша жазылады. </w:t>
      </w:r>
      <w:r w:rsidRPr="00FB35C6">
        <w:rPr>
          <w:sz w:val="28"/>
          <w:szCs w:val="28"/>
          <w:lang w:val="kk-KZ"/>
        </w:rPr>
        <w:t xml:space="preserve">Төмендетілген Карунен-Лев жіктелуін пайдаланып логнормальды </w:t>
      </w:r>
      <w:r w:rsidR="000C5D6A">
        <w:rPr>
          <w:sz w:val="28"/>
          <w:szCs w:val="28"/>
          <w:lang w:val="kk-KZ"/>
        </w:rPr>
        <w:t xml:space="preserve">үлестірілген </w:t>
      </w:r>
      <w:r w:rsidRPr="00FB35C6">
        <w:rPr>
          <w:sz w:val="28"/>
          <w:szCs w:val="28"/>
          <w:lang w:val="kk-KZ"/>
        </w:rPr>
        <w:t>гидравликалық өткізгіштік тензорын</w:t>
      </w:r>
      <w:r w:rsidR="00CB607C">
        <w:rPr>
          <w:sz w:val="28"/>
          <w:szCs w:val="28"/>
          <w:lang w:val="kk-KZ"/>
        </w:rPr>
        <w:t>ың жазылуын</w:t>
      </w:r>
      <w:r w:rsidRPr="00FB35C6">
        <w:rPr>
          <w:sz w:val="28"/>
          <w:szCs w:val="28"/>
          <w:lang w:val="kk-KZ"/>
        </w:rPr>
        <w:t xml:space="preserve"> көрсетейік </w:t>
      </w:r>
      <w:r w:rsidRPr="00DA2E50">
        <w:rPr>
          <w:sz w:val="28"/>
          <w:szCs w:val="28"/>
          <w:lang w:val="kk-KZ"/>
        </w:rPr>
        <w:t>[</w:t>
      </w:r>
      <w:r w:rsidR="00DA2E50" w:rsidRPr="00295FE1">
        <w:rPr>
          <w:sz w:val="28"/>
          <w:szCs w:val="28"/>
          <w:lang w:val="kk-KZ"/>
        </w:rPr>
        <w:t>1</w:t>
      </w:r>
      <w:r w:rsidR="00295FE1">
        <w:rPr>
          <w:sz w:val="28"/>
          <w:szCs w:val="28"/>
          <w:lang w:val="en-US"/>
        </w:rPr>
        <w:t xml:space="preserve">, </w:t>
      </w:r>
      <w:r w:rsidR="00295FE1">
        <w:rPr>
          <w:sz w:val="28"/>
          <w:szCs w:val="28"/>
          <w:lang w:val="kk-KZ"/>
        </w:rPr>
        <w:t xml:space="preserve">б. </w:t>
      </w:r>
      <w:r w:rsidR="00295FE1">
        <w:rPr>
          <w:sz w:val="28"/>
          <w:szCs w:val="28"/>
          <w:lang w:val="en-US"/>
        </w:rPr>
        <w:t>893</w:t>
      </w:r>
      <w:r w:rsidRPr="00DA2E50">
        <w:rPr>
          <w:sz w:val="28"/>
          <w:szCs w:val="28"/>
          <w:lang w:val="kk-KZ"/>
        </w:rPr>
        <w:t>]:</w:t>
      </w:r>
    </w:p>
    <w:p w14:paraId="52FA7DE1" w14:textId="77777777" w:rsidR="00E32773" w:rsidRPr="00DA2E50" w:rsidRDefault="00E32773" w:rsidP="00FD29E9">
      <w:pPr>
        <w:jc w:val="both"/>
        <w:rPr>
          <w:sz w:val="28"/>
          <w:szCs w:val="28"/>
          <w:lang w:val="kk-KZ"/>
        </w:rPr>
      </w:pPr>
    </w:p>
    <w:p w14:paraId="77DED196" w14:textId="025D4CAA" w:rsidR="00F45B9D" w:rsidRPr="00DA2E50" w:rsidRDefault="00CB607C" w:rsidP="001469CF">
      <w:pPr>
        <w:pStyle w:val="MTDisplayEquation"/>
        <w:spacing w:after="0"/>
        <w:jc w:val="right"/>
        <w:rPr>
          <w:sz w:val="28"/>
          <w:szCs w:val="28"/>
        </w:rPr>
      </w:pPr>
      <w:r w:rsidRPr="00DA2E50">
        <w:rPr>
          <w:sz w:val="28"/>
          <w:szCs w:val="28"/>
          <w:lang w:val="kk-KZ"/>
        </w:rPr>
        <w:tab/>
      </w:r>
      <w:r w:rsidR="00B0676B" w:rsidRPr="00DA2E50">
        <w:rPr>
          <w:position w:val="-28"/>
          <w:sz w:val="28"/>
          <w:szCs w:val="28"/>
        </w:rPr>
        <w:object w:dxaOrig="4380" w:dyaOrig="680" w14:anchorId="698BC20C">
          <v:shape id="_x0000_i1086" type="#_x0000_t75" style="width:220.4pt;height:33.2pt" o:ole="">
            <v:imagedata r:id="rId125" o:title=""/>
          </v:shape>
          <o:OLEObject Type="Embed" ProgID="Equation.DSMT4" ShapeID="_x0000_i1086" DrawAspect="Content" ObjectID="_1816167749" r:id="rId126"/>
        </w:object>
      </w:r>
      <w:r w:rsidRPr="00DA2E50">
        <w:rPr>
          <w:sz w:val="28"/>
          <w:szCs w:val="28"/>
        </w:rPr>
        <w:tab/>
      </w:r>
      <w:r w:rsidRPr="00DA2E50">
        <w:rPr>
          <w:sz w:val="28"/>
          <w:szCs w:val="28"/>
        </w:rPr>
        <w:fldChar w:fldCharType="begin"/>
      </w:r>
      <w:r w:rsidRPr="00DA2E50">
        <w:rPr>
          <w:sz w:val="28"/>
          <w:szCs w:val="28"/>
        </w:rPr>
        <w:instrText xml:space="preserve"> MACROBUTTON MTPlaceRef \* MERGEFORMAT </w:instrText>
      </w:r>
      <w:r w:rsidRPr="00DA2E50">
        <w:rPr>
          <w:sz w:val="28"/>
          <w:szCs w:val="28"/>
        </w:rPr>
        <w:fldChar w:fldCharType="begin"/>
      </w:r>
      <w:r w:rsidRPr="00DA2E50">
        <w:rPr>
          <w:sz w:val="28"/>
          <w:szCs w:val="28"/>
        </w:rPr>
        <w:instrText xml:space="preserve"> SEQ MTEqn \h \* MERGEFORMAT </w:instrText>
      </w:r>
      <w:r w:rsidRPr="00DA2E50">
        <w:rPr>
          <w:sz w:val="28"/>
          <w:szCs w:val="28"/>
        </w:rPr>
        <w:fldChar w:fldCharType="end"/>
      </w:r>
      <w:r w:rsidRPr="00DA2E50">
        <w:rPr>
          <w:sz w:val="28"/>
          <w:szCs w:val="28"/>
        </w:rPr>
        <w:instrText>(</w:instrText>
      </w:r>
      <w:r w:rsidR="00787759" w:rsidRPr="00DA2E50">
        <w:rPr>
          <w:sz w:val="28"/>
          <w:szCs w:val="28"/>
        </w:rPr>
        <w:fldChar w:fldCharType="begin"/>
      </w:r>
      <w:r w:rsidR="00787759" w:rsidRPr="00DA2E50">
        <w:rPr>
          <w:sz w:val="28"/>
          <w:szCs w:val="28"/>
        </w:rPr>
        <w:instrText xml:space="preserve"> SEQ MTSec \c \* Arabic \* MERGEFORMAT </w:instrText>
      </w:r>
      <w:r w:rsidR="00787759" w:rsidRPr="00DA2E50">
        <w:rPr>
          <w:sz w:val="28"/>
          <w:szCs w:val="28"/>
        </w:rPr>
        <w:fldChar w:fldCharType="separate"/>
      </w:r>
      <w:r w:rsidR="00F92309">
        <w:rPr>
          <w:noProof/>
          <w:sz w:val="28"/>
          <w:szCs w:val="28"/>
        </w:rPr>
        <w:instrText>1</w:instrText>
      </w:r>
      <w:r w:rsidR="00787759" w:rsidRPr="00DA2E50">
        <w:rPr>
          <w:noProof/>
          <w:sz w:val="28"/>
          <w:szCs w:val="28"/>
        </w:rPr>
        <w:fldChar w:fldCharType="end"/>
      </w:r>
      <w:r w:rsidRPr="00DA2E50">
        <w:rPr>
          <w:sz w:val="28"/>
          <w:szCs w:val="28"/>
        </w:rPr>
        <w:instrText>.</w:instrText>
      </w:r>
      <w:r w:rsidR="00787759" w:rsidRPr="00DA2E50">
        <w:rPr>
          <w:sz w:val="28"/>
          <w:szCs w:val="28"/>
        </w:rPr>
        <w:fldChar w:fldCharType="begin"/>
      </w:r>
      <w:r w:rsidR="00787759" w:rsidRPr="00DA2E50">
        <w:rPr>
          <w:sz w:val="28"/>
          <w:szCs w:val="28"/>
        </w:rPr>
        <w:instrText xml:space="preserve"> SEQ MTEqn \c \* Arabic \* MERGEFORMAT </w:instrText>
      </w:r>
      <w:r w:rsidR="00787759" w:rsidRPr="00DA2E50">
        <w:rPr>
          <w:sz w:val="28"/>
          <w:szCs w:val="28"/>
        </w:rPr>
        <w:fldChar w:fldCharType="separate"/>
      </w:r>
      <w:r w:rsidR="00F92309">
        <w:rPr>
          <w:noProof/>
          <w:sz w:val="28"/>
          <w:szCs w:val="28"/>
        </w:rPr>
        <w:instrText>10</w:instrText>
      </w:r>
      <w:r w:rsidR="00787759" w:rsidRPr="00DA2E50">
        <w:rPr>
          <w:noProof/>
          <w:sz w:val="28"/>
          <w:szCs w:val="28"/>
        </w:rPr>
        <w:fldChar w:fldCharType="end"/>
      </w:r>
      <w:r w:rsidRPr="00DA2E50">
        <w:rPr>
          <w:sz w:val="28"/>
          <w:szCs w:val="28"/>
        </w:rPr>
        <w:instrText>)</w:instrText>
      </w:r>
      <w:r w:rsidRPr="00DA2E50">
        <w:rPr>
          <w:sz w:val="28"/>
          <w:szCs w:val="28"/>
        </w:rPr>
        <w:fldChar w:fldCharType="end"/>
      </w:r>
    </w:p>
    <w:p w14:paraId="37F32FDB" w14:textId="77777777" w:rsidR="00DA2E50" w:rsidRPr="00DA2E50" w:rsidRDefault="00DA2E50" w:rsidP="00FD29E9">
      <w:pPr>
        <w:rPr>
          <w:sz w:val="28"/>
          <w:szCs w:val="28"/>
          <w:lang w:val="en-US"/>
        </w:rPr>
      </w:pPr>
    </w:p>
    <w:p w14:paraId="03C8F884" w14:textId="3267B570" w:rsidR="00CB607C" w:rsidRDefault="00CB607C" w:rsidP="00FD29E9">
      <w:pPr>
        <w:jc w:val="both"/>
        <w:rPr>
          <w:sz w:val="28"/>
          <w:szCs w:val="28"/>
          <w:lang w:val="en-US"/>
        </w:rPr>
      </w:pPr>
      <w:r w:rsidRPr="00CB607C">
        <w:rPr>
          <w:sz w:val="28"/>
          <w:szCs w:val="28"/>
          <w:lang w:val="kk-KZ"/>
        </w:rPr>
        <w:t xml:space="preserve">бұл жерде </w:t>
      </w:r>
      <w:r w:rsidRPr="00CB607C">
        <w:rPr>
          <w:position w:val="-14"/>
          <w:sz w:val="28"/>
          <w:szCs w:val="28"/>
          <w:lang w:val="kk-KZ"/>
        </w:rPr>
        <w:object w:dxaOrig="580" w:dyaOrig="400" w14:anchorId="7A8E7635">
          <v:shape id="_x0000_i1087" type="#_x0000_t75" style="width:30.05pt;height:21.3pt" o:ole="">
            <v:imagedata r:id="rId127" o:title=""/>
          </v:shape>
          <o:OLEObject Type="Embed" ProgID="Equation.DSMT4" ShapeID="_x0000_i1087" DrawAspect="Content" ObjectID="_1816167750" r:id="rId128"/>
        </w:object>
      </w:r>
      <w:r w:rsidR="00325F1E">
        <w:rPr>
          <w:sz w:val="28"/>
          <w:szCs w:val="28"/>
          <w:lang w:val="en-US"/>
        </w:rPr>
        <w:t xml:space="preserve"> </w:t>
      </w:r>
      <w:r w:rsidR="00325F1E" w:rsidRPr="00FB35C6">
        <w:rPr>
          <w:sz w:val="28"/>
          <w:szCs w:val="28"/>
          <w:lang w:val="kk-KZ"/>
        </w:rPr>
        <w:t xml:space="preserve"> – </w:t>
      </w:r>
      <w:r w:rsidR="00325F1E" w:rsidRPr="00325F1E">
        <w:rPr>
          <w:position w:val="-4"/>
          <w:sz w:val="28"/>
          <w:szCs w:val="28"/>
          <w:lang w:val="kk-KZ"/>
        </w:rPr>
        <w:object w:dxaOrig="240" w:dyaOrig="260" w14:anchorId="3665C5F1">
          <v:shape id="_x0000_i1088" type="#_x0000_t75" style="width:11.9pt;height:15.05pt" o:ole="">
            <v:imagedata r:id="rId129" o:title=""/>
          </v:shape>
          <o:OLEObject Type="Embed" ProgID="Equation.DSMT4" ShapeID="_x0000_i1088" DrawAspect="Content" ObjectID="_1816167751" r:id="rId130"/>
        </w:object>
      </w:r>
      <w:r w:rsidRPr="00CB607C">
        <w:rPr>
          <w:sz w:val="28"/>
          <w:szCs w:val="28"/>
          <w:lang w:val="kk-KZ"/>
        </w:rPr>
        <w:t xml:space="preserve"> кездейсоқ шаманың математикалық күтімі , </w:t>
      </w:r>
      <w:r w:rsidR="00325F1E" w:rsidRPr="00325F1E">
        <w:rPr>
          <w:position w:val="-16"/>
          <w:sz w:val="28"/>
          <w:szCs w:val="28"/>
          <w:lang w:val="kk-KZ"/>
        </w:rPr>
        <w:object w:dxaOrig="1060" w:dyaOrig="480" w14:anchorId="25085C7C">
          <v:shape id="_x0000_i1089" type="#_x0000_t75" style="width:51.35pt;height:23.8pt" o:ole="">
            <v:imagedata r:id="rId131" o:title=""/>
          </v:shape>
          <o:OLEObject Type="Embed" ProgID="Equation.DSMT4" ShapeID="_x0000_i1089" DrawAspect="Content" ObjectID="_1816167752" r:id="rId132"/>
        </w:object>
      </w:r>
      <w:r w:rsidR="00D076DF" w:rsidRPr="00FB35C6">
        <w:rPr>
          <w:sz w:val="28"/>
          <w:szCs w:val="28"/>
          <w:lang w:val="kk-KZ"/>
        </w:rPr>
        <w:t xml:space="preserve"> – </w:t>
      </w:r>
      <w:r w:rsidRPr="00CB607C">
        <w:rPr>
          <w:sz w:val="28"/>
          <w:szCs w:val="28"/>
          <w:lang w:val="kk-KZ"/>
        </w:rPr>
        <w:t xml:space="preserve"> нөлдік математикалық күтімі және бірлік дисперсиясы бар жұптық корреляцияланбаған нақты кездейсоқ шамалар, </w:t>
      </w:r>
      <w:r w:rsidR="00D076DF" w:rsidRPr="00D076DF">
        <w:rPr>
          <w:position w:val="-14"/>
          <w:sz w:val="28"/>
          <w:szCs w:val="28"/>
          <w:lang w:val="kk-KZ"/>
        </w:rPr>
        <w:object w:dxaOrig="700" w:dyaOrig="440" w14:anchorId="6D85C954">
          <v:shape id="_x0000_i1090" type="#_x0000_t75" style="width:36.3pt;height:21.3pt" o:ole="">
            <v:imagedata r:id="rId133" o:title=""/>
          </v:shape>
          <o:OLEObject Type="Embed" ProgID="Equation.DSMT4" ShapeID="_x0000_i1090" DrawAspect="Content" ObjectID="_1816167753" r:id="rId134"/>
        </w:object>
      </w:r>
      <w:r w:rsidR="00D076DF">
        <w:rPr>
          <w:sz w:val="28"/>
          <w:szCs w:val="28"/>
          <w:lang w:val="en-US"/>
        </w:rPr>
        <w:t xml:space="preserve"> </w:t>
      </w:r>
      <w:r w:rsidRPr="00CB607C">
        <w:rPr>
          <w:sz w:val="28"/>
          <w:szCs w:val="28"/>
          <w:lang w:val="kk-KZ"/>
        </w:rPr>
        <w:t>және</w:t>
      </w:r>
      <w:r w:rsidR="00D744D3">
        <w:rPr>
          <w:sz w:val="28"/>
          <w:szCs w:val="28"/>
          <w:lang w:val="en-US"/>
        </w:rPr>
        <w:t xml:space="preserve"> </w:t>
      </w:r>
      <w:r w:rsidR="00D744D3" w:rsidRPr="00D90972">
        <w:rPr>
          <w:position w:val="-14"/>
        </w:rPr>
        <w:object w:dxaOrig="700" w:dyaOrig="440" w14:anchorId="1EE82568">
          <v:shape id="_x0000_i1091" type="#_x0000_t75" style="width:36.3pt;height:21.3pt" o:ole="">
            <v:imagedata r:id="rId135" o:title=""/>
          </v:shape>
          <o:OLEObject Type="Embed" ProgID="Equation.DSMT4" ShapeID="_x0000_i1091" DrawAspect="Content" ObjectID="_1816167754" r:id="rId136"/>
        </w:object>
      </w:r>
      <w:r w:rsidR="00D744D3">
        <w:rPr>
          <w:sz w:val="28"/>
          <w:szCs w:val="28"/>
          <w:lang w:val="en-US"/>
        </w:rPr>
        <w:t xml:space="preserve"> </w:t>
      </w:r>
      <w:r w:rsidR="00D076DF" w:rsidRPr="00FB35C6">
        <w:rPr>
          <w:sz w:val="28"/>
          <w:szCs w:val="28"/>
          <w:lang w:val="kk-KZ"/>
        </w:rPr>
        <w:t xml:space="preserve">– </w:t>
      </w:r>
      <w:r w:rsidRPr="00CB607C">
        <w:rPr>
          <w:sz w:val="28"/>
          <w:szCs w:val="28"/>
          <w:lang w:val="kk-KZ"/>
        </w:rPr>
        <w:t xml:space="preserve">оның меншікті мәндері және оларға сәйкес меншікті векторлары. Онда гидравликалық өткізгіштік тензорын келесі түрде ұсынамыз: </w:t>
      </w:r>
    </w:p>
    <w:p w14:paraId="12F3FC41" w14:textId="77777777" w:rsidR="00F61ACE" w:rsidRPr="00DA2E50" w:rsidRDefault="00F61ACE" w:rsidP="00FD29E9">
      <w:pPr>
        <w:jc w:val="both"/>
        <w:rPr>
          <w:sz w:val="28"/>
          <w:szCs w:val="28"/>
          <w:lang w:val="en-US"/>
        </w:rPr>
      </w:pPr>
    </w:p>
    <w:p w14:paraId="5A93B9C0" w14:textId="3E7B17CB" w:rsidR="00F61ACE" w:rsidRPr="00DA2E50" w:rsidRDefault="00F61ACE" w:rsidP="001469CF">
      <w:pPr>
        <w:pStyle w:val="MTDisplayEquation"/>
        <w:spacing w:after="0"/>
        <w:jc w:val="right"/>
        <w:rPr>
          <w:sz w:val="28"/>
          <w:szCs w:val="28"/>
        </w:rPr>
      </w:pPr>
      <w:r w:rsidRPr="00DA2E50">
        <w:rPr>
          <w:sz w:val="28"/>
          <w:szCs w:val="28"/>
        </w:rPr>
        <w:tab/>
      </w:r>
      <w:r w:rsidRPr="00DA2E50">
        <w:rPr>
          <w:position w:val="-20"/>
          <w:sz w:val="28"/>
          <w:szCs w:val="28"/>
        </w:rPr>
        <w:object w:dxaOrig="5020" w:dyaOrig="520" w14:anchorId="310764E1">
          <v:shape id="_x0000_i1092" type="#_x0000_t75" style="width:250.45pt;height:26.9pt" o:ole="">
            <v:imagedata r:id="rId137" o:title=""/>
          </v:shape>
          <o:OLEObject Type="Embed" ProgID="Equation.DSMT4" ShapeID="_x0000_i1092" DrawAspect="Content" ObjectID="_1816167755" r:id="rId138"/>
        </w:object>
      </w:r>
      <w:r w:rsidRPr="00DA2E50">
        <w:rPr>
          <w:sz w:val="28"/>
          <w:szCs w:val="28"/>
        </w:rPr>
        <w:tab/>
      </w:r>
      <w:r w:rsidRPr="00DA2E50">
        <w:rPr>
          <w:sz w:val="28"/>
          <w:szCs w:val="28"/>
        </w:rPr>
        <w:fldChar w:fldCharType="begin"/>
      </w:r>
      <w:r w:rsidRPr="00DA2E50">
        <w:rPr>
          <w:sz w:val="28"/>
          <w:szCs w:val="28"/>
        </w:rPr>
        <w:instrText xml:space="preserve"> MACROBUTTON MTPlaceRef \* MERGEFORMAT </w:instrText>
      </w:r>
      <w:r w:rsidRPr="00DA2E50">
        <w:rPr>
          <w:sz w:val="28"/>
          <w:szCs w:val="28"/>
        </w:rPr>
        <w:fldChar w:fldCharType="begin"/>
      </w:r>
      <w:r w:rsidRPr="00DA2E50">
        <w:rPr>
          <w:sz w:val="28"/>
          <w:szCs w:val="28"/>
        </w:rPr>
        <w:instrText xml:space="preserve"> SEQ MTEqn \h \* MERGEFORMAT </w:instrText>
      </w:r>
      <w:r w:rsidRPr="00DA2E50">
        <w:rPr>
          <w:sz w:val="28"/>
          <w:szCs w:val="28"/>
        </w:rPr>
        <w:fldChar w:fldCharType="end"/>
      </w:r>
      <w:r w:rsidRPr="00DA2E50">
        <w:rPr>
          <w:sz w:val="28"/>
          <w:szCs w:val="28"/>
        </w:rPr>
        <w:instrText>(</w:instrText>
      </w:r>
      <w:r w:rsidR="00787759" w:rsidRPr="00DA2E50">
        <w:rPr>
          <w:sz w:val="28"/>
          <w:szCs w:val="28"/>
        </w:rPr>
        <w:fldChar w:fldCharType="begin"/>
      </w:r>
      <w:r w:rsidR="00787759" w:rsidRPr="00DA2E50">
        <w:rPr>
          <w:sz w:val="28"/>
          <w:szCs w:val="28"/>
        </w:rPr>
        <w:instrText xml:space="preserve"> SEQ MTSec \c \* Arabic \* MERGEFORMAT </w:instrText>
      </w:r>
      <w:r w:rsidR="00787759" w:rsidRPr="00DA2E50">
        <w:rPr>
          <w:sz w:val="28"/>
          <w:szCs w:val="28"/>
        </w:rPr>
        <w:fldChar w:fldCharType="separate"/>
      </w:r>
      <w:r w:rsidR="00F92309">
        <w:rPr>
          <w:noProof/>
          <w:sz w:val="28"/>
          <w:szCs w:val="28"/>
        </w:rPr>
        <w:instrText>1</w:instrText>
      </w:r>
      <w:r w:rsidR="00787759" w:rsidRPr="00DA2E50">
        <w:rPr>
          <w:noProof/>
          <w:sz w:val="28"/>
          <w:szCs w:val="28"/>
        </w:rPr>
        <w:fldChar w:fldCharType="end"/>
      </w:r>
      <w:r w:rsidRPr="00DA2E50">
        <w:rPr>
          <w:sz w:val="28"/>
          <w:szCs w:val="28"/>
        </w:rPr>
        <w:instrText>.</w:instrText>
      </w:r>
      <w:r w:rsidR="00787759" w:rsidRPr="00DA2E50">
        <w:rPr>
          <w:sz w:val="28"/>
          <w:szCs w:val="28"/>
        </w:rPr>
        <w:fldChar w:fldCharType="begin"/>
      </w:r>
      <w:r w:rsidR="00787759" w:rsidRPr="00DA2E50">
        <w:rPr>
          <w:sz w:val="28"/>
          <w:szCs w:val="28"/>
        </w:rPr>
        <w:instrText xml:space="preserve"> SEQ MTEqn \c \* Arabic \* MERGEFORMAT </w:instrText>
      </w:r>
      <w:r w:rsidR="00787759" w:rsidRPr="00DA2E50">
        <w:rPr>
          <w:sz w:val="28"/>
          <w:szCs w:val="28"/>
        </w:rPr>
        <w:fldChar w:fldCharType="separate"/>
      </w:r>
      <w:r w:rsidR="00F92309">
        <w:rPr>
          <w:noProof/>
          <w:sz w:val="28"/>
          <w:szCs w:val="28"/>
        </w:rPr>
        <w:instrText>11</w:instrText>
      </w:r>
      <w:r w:rsidR="00787759" w:rsidRPr="00DA2E50">
        <w:rPr>
          <w:noProof/>
          <w:sz w:val="28"/>
          <w:szCs w:val="28"/>
        </w:rPr>
        <w:fldChar w:fldCharType="end"/>
      </w:r>
      <w:r w:rsidRPr="00DA2E50">
        <w:rPr>
          <w:sz w:val="28"/>
          <w:szCs w:val="28"/>
        </w:rPr>
        <w:instrText>)</w:instrText>
      </w:r>
      <w:r w:rsidRPr="00DA2E50">
        <w:rPr>
          <w:sz w:val="28"/>
          <w:szCs w:val="28"/>
        </w:rPr>
        <w:fldChar w:fldCharType="end"/>
      </w:r>
    </w:p>
    <w:p w14:paraId="3CC63E3E" w14:textId="77777777" w:rsidR="00DA2E50" w:rsidRPr="00DA2E50" w:rsidRDefault="00DA2E50" w:rsidP="00FD29E9">
      <w:pPr>
        <w:rPr>
          <w:sz w:val="28"/>
          <w:szCs w:val="28"/>
          <w:lang w:val="en-US"/>
        </w:rPr>
      </w:pPr>
    </w:p>
    <w:p w14:paraId="08788DB5" w14:textId="00AE6A66" w:rsidR="00963763" w:rsidRPr="00963763" w:rsidRDefault="00963763" w:rsidP="00FD29E9">
      <w:pPr>
        <w:jc w:val="both"/>
        <w:rPr>
          <w:sz w:val="28"/>
          <w:szCs w:val="28"/>
          <w:lang w:val="kk-KZ"/>
        </w:rPr>
      </w:pPr>
      <w:r w:rsidRPr="00963763">
        <w:rPr>
          <w:sz w:val="28"/>
          <w:szCs w:val="28"/>
          <w:lang w:val="kk-KZ"/>
        </w:rPr>
        <w:t xml:space="preserve">бұл жерде </w:t>
      </w:r>
      <w:r w:rsidR="00487078" w:rsidRPr="00487078">
        <w:rPr>
          <w:position w:val="-4"/>
          <w:sz w:val="28"/>
          <w:szCs w:val="28"/>
          <w:lang w:val="kk-KZ"/>
        </w:rPr>
        <w:object w:dxaOrig="260" w:dyaOrig="260" w14:anchorId="6281482F">
          <v:shape id="_x0000_i1093" type="#_x0000_t75" style="width:15.05pt;height:15.05pt" o:ole="">
            <v:imagedata r:id="rId49" o:title=""/>
          </v:shape>
          <o:OLEObject Type="Embed" ProgID="Equation.DSMT4" ShapeID="_x0000_i1093" DrawAspect="Content" ObjectID="_1816167756" r:id="rId139"/>
        </w:object>
      </w:r>
      <w:r w:rsidRPr="00963763">
        <w:rPr>
          <w:sz w:val="28"/>
          <w:szCs w:val="28"/>
          <w:lang w:val="kk-KZ"/>
        </w:rPr>
        <w:t xml:space="preserve"> гидрав</w:t>
      </w:r>
      <w:r w:rsidR="00DB5970">
        <w:rPr>
          <w:sz w:val="28"/>
          <w:szCs w:val="28"/>
          <w:lang w:val="kk-KZ"/>
        </w:rPr>
        <w:t>л</w:t>
      </w:r>
      <w:r w:rsidRPr="00963763">
        <w:rPr>
          <w:sz w:val="28"/>
          <w:szCs w:val="28"/>
          <w:lang w:val="kk-KZ"/>
        </w:rPr>
        <w:t xml:space="preserve">икалық тензоры </w:t>
      </w:r>
      <w:r w:rsidR="005C4608" w:rsidRPr="00487078">
        <w:rPr>
          <w:position w:val="-6"/>
          <w:sz w:val="28"/>
          <w:szCs w:val="28"/>
          <w:lang w:val="kk-KZ"/>
        </w:rPr>
        <w:object w:dxaOrig="680" w:dyaOrig="279" w14:anchorId="1B35EC52">
          <v:shape id="_x0000_i1094" type="#_x0000_t75" style="width:33.2pt;height:15.05pt" o:ole="">
            <v:imagedata r:id="rId140" o:title=""/>
          </v:shape>
          <o:OLEObject Type="Embed" ProgID="Equation.DSMT4" ShapeID="_x0000_i1094" DrawAspect="Content" ObjectID="_1816167757" r:id="rId141"/>
        </w:object>
      </w:r>
      <w:r w:rsidRPr="00963763">
        <w:rPr>
          <w:sz w:val="28"/>
          <w:szCs w:val="28"/>
          <w:lang w:val="kk-KZ"/>
        </w:rPr>
        <w:t xml:space="preserve"> тәуелді екенін анық көрсетеміз. Осылайша,</w:t>
      </w:r>
      <w:r w:rsidR="005C4608" w:rsidRPr="00D03F61">
        <w:rPr>
          <w:sz w:val="28"/>
          <w:szCs w:val="28"/>
          <w:lang w:val="kk-KZ"/>
        </w:rPr>
        <w:t xml:space="preserve"> </w:t>
      </w:r>
      <w:r w:rsidR="00FC725A" w:rsidRPr="00FC725A">
        <w:rPr>
          <w:position w:val="-12"/>
          <w:sz w:val="28"/>
          <w:szCs w:val="28"/>
          <w:lang w:val="en-US"/>
        </w:rPr>
        <w:object w:dxaOrig="400" w:dyaOrig="360" w14:anchorId="510C5E23">
          <v:shape id="_x0000_i1095" type="#_x0000_t75" style="width:21.3pt;height:20.65pt" o:ole="">
            <v:imagedata r:id="rId142" o:title=""/>
          </v:shape>
          <o:OLEObject Type="Embed" ProgID="Equation.DSMT4" ShapeID="_x0000_i1095" DrawAspect="Content" ObjectID="_1816167758" r:id="rId143"/>
        </w:object>
      </w:r>
      <w:r w:rsidRPr="00963763">
        <w:rPr>
          <w:sz w:val="28"/>
          <w:szCs w:val="28"/>
          <w:lang w:val="kk-KZ"/>
        </w:rPr>
        <w:t xml:space="preserve">  тензоры</w:t>
      </w:r>
      <w:r w:rsidR="007C5049">
        <w:rPr>
          <w:sz w:val="28"/>
          <w:szCs w:val="28"/>
          <w:lang w:val="kk-KZ"/>
        </w:rPr>
        <w:t>н</w:t>
      </w:r>
      <w:r w:rsidR="00FC725A" w:rsidRPr="00D03F61">
        <w:rPr>
          <w:sz w:val="28"/>
          <w:szCs w:val="28"/>
          <w:lang w:val="kk-KZ"/>
        </w:rPr>
        <w:t xml:space="preserve"> </w:t>
      </w:r>
      <w:r w:rsidR="009E3BAC" w:rsidRPr="0003301C">
        <w:rPr>
          <w:position w:val="-16"/>
          <w:sz w:val="28"/>
          <w:szCs w:val="28"/>
          <w:lang w:val="en-US"/>
        </w:rPr>
        <w:object w:dxaOrig="2240" w:dyaOrig="440" w14:anchorId="1BC76CDC">
          <v:shape id="_x0000_i1096" type="#_x0000_t75" style="width:110.2pt;height:21.3pt" o:ole="">
            <v:imagedata r:id="rId144" o:title=""/>
          </v:shape>
          <o:OLEObject Type="Embed" ProgID="Equation.DSMT4" ShapeID="_x0000_i1096" DrawAspect="Content" ObjectID="_1816167759" r:id="rId145"/>
        </w:object>
      </w:r>
      <w:r w:rsidRPr="00963763">
        <w:rPr>
          <w:sz w:val="28"/>
          <w:szCs w:val="28"/>
          <w:lang w:val="kk-KZ"/>
        </w:rPr>
        <w:t xml:space="preserve"> кездейсоқ векторлар түрінде жазуға болады.</w:t>
      </w:r>
    </w:p>
    <w:p w14:paraId="286B6145" w14:textId="227EEC0C" w:rsidR="00EF770D" w:rsidRPr="00EF770D" w:rsidRDefault="003B0EBA" w:rsidP="00FD29E9">
      <w:pPr>
        <w:ind w:firstLine="851"/>
        <w:jc w:val="both"/>
        <w:rPr>
          <w:sz w:val="28"/>
          <w:szCs w:val="28"/>
          <w:lang w:val="kk-KZ"/>
        </w:rPr>
      </w:pPr>
      <w:r w:rsidRPr="00B11E65">
        <w:rPr>
          <w:position w:val="-14"/>
          <w:sz w:val="28"/>
          <w:szCs w:val="28"/>
          <w:lang w:val="kk-KZ"/>
        </w:rPr>
        <w:object w:dxaOrig="660" w:dyaOrig="400" w14:anchorId="3B6A8085">
          <v:shape id="_x0000_i1097" type="#_x0000_t75" style="width:33.2pt;height:21.3pt" o:ole="">
            <v:imagedata r:id="rId146" o:title=""/>
          </v:shape>
          <o:OLEObject Type="Embed" ProgID="Equation.DSMT4" ShapeID="_x0000_i1097" DrawAspect="Content" ObjectID="_1816167760" r:id="rId147"/>
        </w:object>
      </w:r>
      <w:r>
        <w:rPr>
          <w:sz w:val="28"/>
          <w:szCs w:val="28"/>
          <w:lang w:val="kk-KZ"/>
        </w:rPr>
        <w:t xml:space="preserve"> к</w:t>
      </w:r>
      <w:r w:rsidR="00EF770D" w:rsidRPr="00EF770D">
        <w:rPr>
          <w:sz w:val="28"/>
          <w:szCs w:val="28"/>
          <w:lang w:val="kk-KZ"/>
        </w:rPr>
        <w:t>ездейсоқ шама</w:t>
      </w:r>
      <w:r>
        <w:rPr>
          <w:sz w:val="28"/>
          <w:szCs w:val="28"/>
          <w:lang w:val="kk-KZ"/>
        </w:rPr>
        <w:t xml:space="preserve">сын </w:t>
      </w:r>
      <w:r w:rsidR="00EF770D" w:rsidRPr="00EF770D">
        <w:rPr>
          <w:sz w:val="28"/>
          <w:szCs w:val="28"/>
          <w:lang w:val="kk-KZ"/>
        </w:rPr>
        <w:t xml:space="preserve">шектелген деп есептеп, оның </w:t>
      </w:r>
      <w:r w:rsidR="002352DC" w:rsidRPr="002352DC">
        <w:rPr>
          <w:position w:val="-14"/>
          <w:sz w:val="28"/>
          <w:szCs w:val="28"/>
          <w:lang w:val="kk-KZ"/>
        </w:rPr>
        <w:object w:dxaOrig="680" w:dyaOrig="400" w14:anchorId="4B53E12D">
          <v:shape id="_x0000_i1098" type="#_x0000_t75" style="width:33.2pt;height:21.3pt" o:ole="">
            <v:imagedata r:id="rId148" o:title=""/>
          </v:shape>
          <o:OLEObject Type="Embed" ProgID="Equation.DSMT4" ShapeID="_x0000_i1098" DrawAspect="Content" ObjectID="_1816167761" r:id="rId149"/>
        </w:object>
      </w:r>
      <w:r w:rsidR="00EF770D" w:rsidRPr="00EF770D">
        <w:rPr>
          <w:sz w:val="28"/>
          <w:szCs w:val="28"/>
          <w:lang w:val="kk-KZ"/>
        </w:rPr>
        <w:t xml:space="preserve"> бейнесін </w:t>
      </w:r>
      <w:r w:rsidR="005D2F76" w:rsidRPr="002352DC">
        <w:rPr>
          <w:position w:val="-12"/>
          <w:sz w:val="28"/>
          <w:szCs w:val="28"/>
          <w:lang w:val="kk-KZ"/>
        </w:rPr>
        <w:object w:dxaOrig="320" w:dyaOrig="360" w14:anchorId="5AFFCE9B">
          <v:shape id="_x0000_i1099" type="#_x0000_t75" style="width:15.65pt;height:20.65pt" o:ole="">
            <v:imagedata r:id="rId150" o:title=""/>
          </v:shape>
          <o:OLEObject Type="Embed" ProgID="Equation.DSMT4" ShapeID="_x0000_i1099" DrawAspect="Content" ObjectID="_1816167762" r:id="rId151"/>
        </w:object>
      </w:r>
      <w:r w:rsidR="00EF770D" w:rsidRPr="00EF770D">
        <w:rPr>
          <w:sz w:val="28"/>
          <w:szCs w:val="28"/>
          <w:lang w:val="kk-KZ"/>
        </w:rPr>
        <w:t xml:space="preserve"> деп белгілейміз. </w:t>
      </w:r>
      <w:r w:rsidR="000E0222" w:rsidRPr="000E0222">
        <w:rPr>
          <w:position w:val="-16"/>
          <w:sz w:val="28"/>
          <w:szCs w:val="28"/>
          <w:lang w:val="kk-KZ"/>
        </w:rPr>
        <w:object w:dxaOrig="1340" w:dyaOrig="460" w14:anchorId="5FD8D946">
          <v:shape id="_x0000_i1100" type="#_x0000_t75" style="width:68.85pt;height:21.3pt" o:ole="">
            <v:imagedata r:id="rId152" o:title=""/>
          </v:shape>
          <o:OLEObject Type="Embed" ProgID="Equation.DSMT4" ShapeID="_x0000_i1100" DrawAspect="Content" ObjectID="_1816167763" r:id="rId153"/>
        </w:object>
      </w:r>
      <w:r>
        <w:rPr>
          <w:sz w:val="28"/>
          <w:szCs w:val="28"/>
          <w:lang w:val="kk-KZ"/>
        </w:rPr>
        <w:t xml:space="preserve"> арқылы</w:t>
      </w:r>
      <w:r w:rsidR="00EF770D" w:rsidRPr="00EF770D">
        <w:rPr>
          <w:sz w:val="28"/>
          <w:szCs w:val="28"/>
          <w:lang w:val="kk-KZ"/>
        </w:rPr>
        <w:t xml:space="preserve"> анықтайық және кездейсоқ </w:t>
      </w:r>
      <w:r w:rsidR="00E43398" w:rsidRPr="00784D9A">
        <w:rPr>
          <w:position w:val="-4"/>
          <w:sz w:val="28"/>
          <w:szCs w:val="28"/>
          <w:lang w:val="kk-KZ"/>
        </w:rPr>
        <w:object w:dxaOrig="180" w:dyaOrig="279" w14:anchorId="4E8B377F">
          <v:shape id="_x0000_i1101" type="#_x0000_t75" style="width:8.75pt;height:15.05pt" o:ole="">
            <v:imagedata r:id="rId154" o:title=""/>
          </v:shape>
          <o:OLEObject Type="Embed" ProgID="Equation.DSMT4" ShapeID="_x0000_i1101" DrawAspect="Content" ObjectID="_1816167764" r:id="rId155"/>
        </w:object>
      </w:r>
      <w:r w:rsidR="00784D9A" w:rsidRPr="00784D9A">
        <w:rPr>
          <w:position w:val="-4"/>
          <w:sz w:val="28"/>
          <w:szCs w:val="28"/>
          <w:lang w:val="kk-KZ"/>
        </w:rPr>
        <w:object w:dxaOrig="240" w:dyaOrig="260" w14:anchorId="021FCF1B">
          <v:shape id="_x0000_i1102" type="#_x0000_t75" style="width:11.9pt;height:15.05pt" o:ole="">
            <v:imagedata r:id="rId156" o:title=""/>
          </v:shape>
          <o:OLEObject Type="Embed" ProgID="Equation.DSMT4" ShapeID="_x0000_i1102" DrawAspect="Content" ObjectID="_1816167765" r:id="rId157"/>
        </w:object>
      </w:r>
      <w:r w:rsidR="00EF770D" w:rsidRPr="00EF770D">
        <w:rPr>
          <w:sz w:val="28"/>
          <w:szCs w:val="28"/>
          <w:lang w:val="kk-KZ"/>
        </w:rPr>
        <w:t xml:space="preserve"> векторында ше</w:t>
      </w:r>
      <w:r>
        <w:rPr>
          <w:sz w:val="28"/>
          <w:szCs w:val="28"/>
          <w:lang w:val="kk-KZ"/>
        </w:rPr>
        <w:t>кт</w:t>
      </w:r>
      <w:r w:rsidR="00DB5970">
        <w:rPr>
          <w:sz w:val="28"/>
          <w:szCs w:val="28"/>
          <w:lang w:val="kk-KZ"/>
        </w:rPr>
        <w:t>елген</w:t>
      </w:r>
      <w:r w:rsidR="00EF770D" w:rsidRPr="00EF770D">
        <w:rPr>
          <w:sz w:val="28"/>
          <w:szCs w:val="28"/>
          <w:lang w:val="kk-KZ"/>
        </w:rPr>
        <w:t xml:space="preserve"> бірлескен ықтималдық тығыздық функциясы </w:t>
      </w:r>
      <w:r w:rsidR="00784D9A" w:rsidRPr="00784D9A">
        <w:rPr>
          <w:position w:val="-14"/>
          <w:sz w:val="28"/>
          <w:szCs w:val="28"/>
          <w:lang w:val="kk-KZ"/>
        </w:rPr>
        <w:object w:dxaOrig="2500" w:dyaOrig="400" w14:anchorId="43290B13">
          <v:shape id="_x0000_i1103" type="#_x0000_t75" style="width:125.2pt;height:21.3pt" o:ole="">
            <v:imagedata r:id="rId158" o:title=""/>
          </v:shape>
          <o:OLEObject Type="Embed" ProgID="Equation.DSMT4" ShapeID="_x0000_i1103" DrawAspect="Content" ObjectID="_1816167766" r:id="rId159"/>
        </w:object>
      </w:r>
      <w:r w:rsidR="00784D9A" w:rsidRPr="00784D9A">
        <w:rPr>
          <w:sz w:val="28"/>
          <w:szCs w:val="28"/>
          <w:lang w:val="kk-KZ"/>
        </w:rPr>
        <w:t xml:space="preserve"> </w:t>
      </w:r>
      <w:r w:rsidR="00EF770D" w:rsidRPr="00EF770D">
        <w:rPr>
          <w:sz w:val="28"/>
          <w:szCs w:val="28"/>
          <w:lang w:val="kk-KZ"/>
        </w:rPr>
        <w:t>бар деп есептейік</w:t>
      </w:r>
      <w:r>
        <w:rPr>
          <w:sz w:val="28"/>
          <w:szCs w:val="28"/>
          <w:lang w:val="kk-KZ"/>
        </w:rPr>
        <w:t xml:space="preserve"> </w:t>
      </w:r>
      <w:r w:rsidRPr="00DA2E50">
        <w:rPr>
          <w:sz w:val="28"/>
          <w:szCs w:val="28"/>
          <w:lang w:val="kk-KZ"/>
        </w:rPr>
        <w:t>[</w:t>
      </w:r>
      <w:r w:rsidRPr="006D3EA6">
        <w:rPr>
          <w:sz w:val="28"/>
          <w:szCs w:val="28"/>
          <w:lang w:val="kk-KZ"/>
        </w:rPr>
        <w:t>73</w:t>
      </w:r>
      <w:r w:rsidRPr="00DA2E50">
        <w:rPr>
          <w:sz w:val="28"/>
          <w:szCs w:val="28"/>
          <w:lang w:val="kk-KZ"/>
        </w:rPr>
        <w:t>]</w:t>
      </w:r>
      <w:r w:rsidR="00EF770D" w:rsidRPr="00EF770D">
        <w:rPr>
          <w:sz w:val="28"/>
          <w:szCs w:val="28"/>
          <w:lang w:val="kk-KZ"/>
        </w:rPr>
        <w:t>.</w:t>
      </w:r>
    </w:p>
    <w:p w14:paraId="3A7F4E23" w14:textId="6EFF79AF" w:rsidR="00EF770D" w:rsidRPr="00784D9A" w:rsidRDefault="003B0EBA" w:rsidP="00FD29E9">
      <w:pPr>
        <w:ind w:firstLine="851"/>
        <w:jc w:val="both"/>
        <w:rPr>
          <w:sz w:val="28"/>
          <w:szCs w:val="28"/>
          <w:lang w:val="kk-KZ"/>
        </w:rPr>
      </w:pPr>
      <w:r w:rsidRPr="00784D9A">
        <w:rPr>
          <w:position w:val="-12"/>
          <w:sz w:val="28"/>
          <w:szCs w:val="28"/>
          <w:lang w:val="kk-KZ"/>
        </w:rPr>
        <w:object w:dxaOrig="400" w:dyaOrig="360" w14:anchorId="57C70865">
          <v:shape id="_x0000_i1104" type="#_x0000_t75" style="width:21.3pt;height:20.65pt" o:ole="">
            <v:imagedata r:id="rId160" o:title=""/>
          </v:shape>
          <o:OLEObject Type="Embed" ProgID="Equation.DSMT4" ShapeID="_x0000_i1104" DrawAspect="Content" ObjectID="_1816167767" r:id="rId161"/>
        </w:object>
      </w:r>
      <w:r w:rsidRPr="00EF770D">
        <w:rPr>
          <w:sz w:val="28"/>
          <w:szCs w:val="28"/>
          <w:lang w:val="kk-KZ"/>
        </w:rPr>
        <w:t xml:space="preserve"> тензорына сәйкес </w:t>
      </w:r>
      <w:r>
        <w:rPr>
          <w:sz w:val="28"/>
          <w:szCs w:val="28"/>
          <w:lang w:val="kk-KZ"/>
        </w:rPr>
        <w:t>с</w:t>
      </w:r>
      <w:r w:rsidR="00EF770D" w:rsidRPr="00EF770D">
        <w:rPr>
          <w:sz w:val="28"/>
          <w:szCs w:val="28"/>
          <w:lang w:val="kk-KZ"/>
        </w:rPr>
        <w:t>тохастикалық кеңістікт</w:t>
      </w:r>
      <w:r>
        <w:rPr>
          <w:sz w:val="28"/>
          <w:szCs w:val="28"/>
          <w:lang w:val="kk-KZ"/>
        </w:rPr>
        <w:t>е</w:t>
      </w:r>
      <w:r w:rsidR="00EF770D" w:rsidRPr="00EF770D">
        <w:rPr>
          <w:sz w:val="28"/>
          <w:szCs w:val="28"/>
          <w:lang w:val="kk-KZ"/>
        </w:rPr>
        <w:t xml:space="preserve"> таңдалған өлшемі бар </w:t>
      </w:r>
      <w:r w:rsidR="00784D9A" w:rsidRPr="00784D9A">
        <w:rPr>
          <w:position w:val="-10"/>
          <w:sz w:val="28"/>
          <w:szCs w:val="28"/>
          <w:lang w:val="kk-KZ"/>
        </w:rPr>
        <w:object w:dxaOrig="220" w:dyaOrig="260" w14:anchorId="04C44C0D">
          <v:shape id="_x0000_i1105" type="#_x0000_t75" style="width:11.25pt;height:15.05pt" o:ole="">
            <v:imagedata r:id="rId162" o:title=""/>
          </v:shape>
          <o:OLEObject Type="Embed" ProgID="Equation.DSMT4" ShapeID="_x0000_i1105" DrawAspect="Content" ObjectID="_1816167768" r:id="rId163"/>
        </w:object>
      </w:r>
      <w:r w:rsidR="00EF770D" w:rsidRPr="00EF770D">
        <w:rPr>
          <w:sz w:val="28"/>
          <w:szCs w:val="28"/>
          <w:lang w:val="kk-KZ"/>
        </w:rPr>
        <w:t xml:space="preserve"> шешімі мына түрде </w:t>
      </w:r>
      <w:r w:rsidR="00784D9A">
        <w:rPr>
          <w:sz w:val="28"/>
          <w:szCs w:val="28"/>
          <w:lang w:val="kk-KZ"/>
        </w:rPr>
        <w:t>жазылады</w:t>
      </w:r>
      <w:r w:rsidR="00EF770D" w:rsidRPr="00EF770D">
        <w:rPr>
          <w:sz w:val="28"/>
          <w:szCs w:val="28"/>
          <w:lang w:val="kk-KZ"/>
        </w:rPr>
        <w:t>:</w:t>
      </w:r>
    </w:p>
    <w:p w14:paraId="221992B0" w14:textId="77777777" w:rsidR="00784D9A" w:rsidRPr="00DA2E50" w:rsidRDefault="00784D9A" w:rsidP="00FD29E9">
      <w:pPr>
        <w:ind w:firstLine="720"/>
        <w:jc w:val="both"/>
        <w:rPr>
          <w:sz w:val="28"/>
          <w:szCs w:val="28"/>
          <w:lang w:val="kk-KZ"/>
        </w:rPr>
      </w:pPr>
    </w:p>
    <w:p w14:paraId="7DB44BF8" w14:textId="77777777" w:rsidR="009752FB" w:rsidRPr="00DA2E50" w:rsidRDefault="00784D9A" w:rsidP="00FD29E9">
      <w:pPr>
        <w:pStyle w:val="MTDisplayEquation"/>
        <w:spacing w:after="0"/>
        <w:rPr>
          <w:sz w:val="28"/>
          <w:szCs w:val="28"/>
        </w:rPr>
      </w:pPr>
      <w:r w:rsidRPr="00DA2E50">
        <w:rPr>
          <w:sz w:val="28"/>
          <w:szCs w:val="28"/>
          <w:lang w:val="kk-KZ"/>
        </w:rPr>
        <w:tab/>
      </w:r>
      <w:r w:rsidR="00E43398" w:rsidRPr="00DA2E50">
        <w:rPr>
          <w:position w:val="-14"/>
          <w:sz w:val="28"/>
          <w:szCs w:val="28"/>
        </w:rPr>
        <w:object w:dxaOrig="5020" w:dyaOrig="400" w14:anchorId="1263C268">
          <v:shape id="_x0000_i1106" type="#_x0000_t75" style="width:250.45pt;height:21.3pt" o:ole="">
            <v:imagedata r:id="rId164" o:title=""/>
          </v:shape>
          <o:OLEObject Type="Embed" ProgID="Equation.DSMT4" ShapeID="_x0000_i1106" DrawAspect="Content" ObjectID="_1816167769" r:id="rId165"/>
        </w:object>
      </w:r>
    </w:p>
    <w:p w14:paraId="739C85BE" w14:textId="77777777" w:rsidR="00DA2E50" w:rsidRPr="00DA2E50" w:rsidRDefault="00DA2E50" w:rsidP="00FD29E9">
      <w:pPr>
        <w:rPr>
          <w:sz w:val="28"/>
          <w:szCs w:val="28"/>
          <w:lang w:val="en-US"/>
        </w:rPr>
      </w:pPr>
    </w:p>
    <w:p w14:paraId="3B7EBE64" w14:textId="1DB5D340" w:rsidR="00EF770D" w:rsidRDefault="00DA2E50" w:rsidP="00FD29E9">
      <w:pPr>
        <w:pStyle w:val="MTDisplayEquation"/>
        <w:spacing w:after="0"/>
        <w:ind w:firstLine="851"/>
        <w:rPr>
          <w:sz w:val="28"/>
          <w:szCs w:val="28"/>
          <w:lang w:val="kk-KZ"/>
        </w:rPr>
      </w:pPr>
      <w:r>
        <w:rPr>
          <w:sz w:val="28"/>
          <w:szCs w:val="28"/>
        </w:rPr>
        <w:lastRenderedPageBreak/>
        <w:t xml:space="preserve">(1.8) </w:t>
      </w:r>
      <w:r w:rsidR="00EF770D" w:rsidRPr="00DA2E50">
        <w:rPr>
          <w:sz w:val="28"/>
          <w:szCs w:val="28"/>
          <w:lang w:val="kk-KZ"/>
        </w:rPr>
        <w:t>байланысқ</w:t>
      </w:r>
      <w:r w:rsidR="00EF770D" w:rsidRPr="00EF770D">
        <w:rPr>
          <w:sz w:val="28"/>
          <w:szCs w:val="28"/>
          <w:lang w:val="kk-KZ"/>
        </w:rPr>
        <w:t xml:space="preserve">ан шекаралық шартындағы </w:t>
      </w:r>
      <w:r w:rsidR="00DB5970" w:rsidRPr="00784D9A">
        <w:rPr>
          <w:position w:val="-34"/>
          <w:sz w:val="28"/>
          <w:szCs w:val="28"/>
          <w:lang w:val="kk-KZ"/>
        </w:rPr>
        <w:object w:dxaOrig="1900" w:dyaOrig="720" w14:anchorId="420EC555">
          <v:shape id="_x0000_i1107" type="#_x0000_t75" style="width:97.05pt;height:36.3pt" o:ole="">
            <v:imagedata r:id="rId166" o:title=""/>
          </v:shape>
          <o:OLEObject Type="Embed" ProgID="Equation.DSMT4" ShapeID="_x0000_i1107" DrawAspect="Content" ObjectID="_1816167770" r:id="rId167"/>
        </w:object>
      </w:r>
      <w:r w:rsidR="00EF770D" w:rsidRPr="00EF770D">
        <w:rPr>
          <w:sz w:val="28"/>
          <w:szCs w:val="28"/>
          <w:lang w:val="kk-KZ"/>
        </w:rPr>
        <w:t xml:space="preserve"> үйкеліс коэффициенті </w:t>
      </w:r>
      <w:r w:rsidR="00E43398" w:rsidRPr="00E43398">
        <w:rPr>
          <w:position w:val="-4"/>
          <w:sz w:val="28"/>
          <w:szCs w:val="28"/>
          <w:lang w:val="kk-KZ"/>
        </w:rPr>
        <w:object w:dxaOrig="200" w:dyaOrig="260" w14:anchorId="41B30937">
          <v:shape id="_x0000_i1108" type="#_x0000_t75" style="width:9.4pt;height:15.05pt" o:ole="">
            <v:imagedata r:id="rId86" o:title=""/>
          </v:shape>
          <o:OLEObject Type="Embed" ProgID="Equation.DSMT4" ShapeID="_x0000_i1108" DrawAspect="Content" ObjectID="_1816167771" r:id="rId168"/>
        </w:object>
      </w:r>
      <w:r w:rsidR="00EF770D" w:rsidRPr="00EF770D">
        <w:rPr>
          <w:sz w:val="28"/>
          <w:szCs w:val="28"/>
          <w:lang w:val="kk-KZ"/>
        </w:rPr>
        <w:t xml:space="preserve"> шекарасының бойындағы гидравликалық өткізгіштік тензорына тәуелді екенін ескереміз, сондықтан бұл шама да кездейсоқ болады.</w:t>
      </w:r>
      <w:r w:rsidR="009752FB">
        <w:rPr>
          <w:sz w:val="28"/>
          <w:szCs w:val="28"/>
          <w:lang w:val="kk-KZ"/>
        </w:rPr>
        <w:t xml:space="preserve"> </w:t>
      </w:r>
      <w:r w:rsidR="004E1373" w:rsidRPr="008A1991">
        <w:rPr>
          <w:iCs/>
          <w:sz w:val="28"/>
          <w:szCs w:val="28"/>
          <w:lang w:val="kk-KZ"/>
        </w:rPr>
        <w:t xml:space="preserve">(1.6)-(1.8) </w:t>
      </w:r>
      <w:r w:rsidR="00EF770D" w:rsidRPr="00EF770D">
        <w:rPr>
          <w:sz w:val="28"/>
          <w:szCs w:val="28"/>
          <w:lang w:val="kk-KZ"/>
        </w:rPr>
        <w:t>шекаралық шарттарға байланысты ішкі облыстард</w:t>
      </w:r>
      <w:r w:rsidR="004E1373">
        <w:rPr>
          <w:sz w:val="28"/>
          <w:szCs w:val="28"/>
          <w:lang w:val="kk-KZ"/>
        </w:rPr>
        <w:t>а</w:t>
      </w:r>
      <w:r w:rsidR="00EF770D" w:rsidRPr="00EF770D">
        <w:rPr>
          <w:sz w:val="28"/>
          <w:szCs w:val="28"/>
          <w:lang w:val="kk-KZ"/>
        </w:rPr>
        <w:t>ғы теңдеулер күшті байланысқан, сондықтан барлық белгісіз</w:t>
      </w:r>
      <w:r w:rsidR="00E43398" w:rsidRPr="00E43398">
        <w:rPr>
          <w:sz w:val="28"/>
          <w:szCs w:val="28"/>
          <w:lang w:val="kk-KZ"/>
        </w:rPr>
        <w:t xml:space="preserve"> </w:t>
      </w:r>
      <w:r w:rsidR="00E43398" w:rsidRPr="00E43398">
        <w:rPr>
          <w:position w:val="-10"/>
          <w:sz w:val="28"/>
          <w:szCs w:val="28"/>
        </w:rPr>
        <w:object w:dxaOrig="740" w:dyaOrig="260" w14:anchorId="000D2487">
          <v:shape id="_x0000_i1109" type="#_x0000_t75" style="width:38.2pt;height:15.05pt" o:ole="">
            <v:imagedata r:id="rId169" o:title=""/>
          </v:shape>
          <o:OLEObject Type="Embed" ProgID="Equation.DSMT4" ShapeID="_x0000_i1109" DrawAspect="Content" ObjectID="_1816167772" r:id="rId170"/>
        </w:object>
      </w:r>
      <w:r w:rsidR="00EF770D" w:rsidRPr="00EF770D">
        <w:rPr>
          <w:sz w:val="28"/>
          <w:szCs w:val="28"/>
          <w:lang w:val="kk-KZ"/>
        </w:rPr>
        <w:t xml:space="preserve"> шамалар кездейсоқ болады:</w:t>
      </w:r>
    </w:p>
    <w:p w14:paraId="02E11126" w14:textId="77777777" w:rsidR="001469CF" w:rsidRPr="001469CF" w:rsidRDefault="001469CF" w:rsidP="001469CF">
      <w:pPr>
        <w:rPr>
          <w:lang w:val="kk-KZ"/>
        </w:rPr>
      </w:pPr>
    </w:p>
    <w:p w14:paraId="73FA633D" w14:textId="7C50AFBA" w:rsidR="00E43398" w:rsidRPr="004E1373" w:rsidRDefault="00E43398" w:rsidP="00FD29E9">
      <w:pPr>
        <w:pStyle w:val="MTDisplayEquation"/>
        <w:spacing w:after="0"/>
        <w:rPr>
          <w:sz w:val="28"/>
          <w:szCs w:val="28"/>
          <w:lang w:val="kk-KZ"/>
        </w:rPr>
      </w:pPr>
      <w:r w:rsidRPr="004E1373">
        <w:rPr>
          <w:sz w:val="28"/>
          <w:szCs w:val="28"/>
          <w:lang w:val="kk-KZ"/>
        </w:rPr>
        <w:tab/>
      </w:r>
      <w:r w:rsidR="00A931DD" w:rsidRPr="004E1373">
        <w:rPr>
          <w:position w:val="-36"/>
          <w:sz w:val="28"/>
          <w:szCs w:val="28"/>
        </w:rPr>
        <w:object w:dxaOrig="5060" w:dyaOrig="840" w14:anchorId="341A2C16">
          <v:shape id="_x0000_i1110" type="#_x0000_t75" style="width:253.55pt;height:41.95pt" o:ole="">
            <v:imagedata r:id="rId171" o:title=""/>
          </v:shape>
          <o:OLEObject Type="Embed" ProgID="Equation.DSMT4" ShapeID="_x0000_i1110" DrawAspect="Content" ObjectID="_1816167773" r:id="rId172"/>
        </w:object>
      </w:r>
    </w:p>
    <w:p w14:paraId="7BA884C9" w14:textId="77777777" w:rsidR="004E1373" w:rsidRPr="004E1373" w:rsidRDefault="004E1373" w:rsidP="00FD29E9">
      <w:pPr>
        <w:rPr>
          <w:sz w:val="28"/>
          <w:szCs w:val="28"/>
          <w:lang w:val="kk-KZ"/>
        </w:rPr>
      </w:pPr>
    </w:p>
    <w:p w14:paraId="1E30ACA7" w14:textId="2E775A37" w:rsidR="00EF770D" w:rsidRPr="008A1991" w:rsidRDefault="00EF770D" w:rsidP="00FD29E9">
      <w:pPr>
        <w:ind w:firstLine="851"/>
        <w:jc w:val="both"/>
        <w:rPr>
          <w:sz w:val="28"/>
          <w:szCs w:val="28"/>
          <w:lang w:val="kk-KZ"/>
        </w:rPr>
      </w:pPr>
      <w:r w:rsidRPr="00EF770D">
        <w:rPr>
          <w:sz w:val="28"/>
          <w:szCs w:val="28"/>
          <w:lang w:val="kk-KZ"/>
        </w:rPr>
        <w:t>Нәтижесінде біз келесі бөлшек ретті стохастикалық бастапқы шекаралық шартты есеп</w:t>
      </w:r>
      <w:r w:rsidR="00DB5970">
        <w:rPr>
          <w:sz w:val="28"/>
          <w:szCs w:val="28"/>
          <w:lang w:val="kk-KZ"/>
        </w:rPr>
        <w:t>тің қойылымын аламыз</w:t>
      </w:r>
      <w:r w:rsidRPr="00EF770D">
        <w:rPr>
          <w:sz w:val="28"/>
          <w:szCs w:val="28"/>
          <w:lang w:val="kk-KZ"/>
        </w:rPr>
        <w:t>.</w:t>
      </w:r>
    </w:p>
    <w:p w14:paraId="457A97F3" w14:textId="469F360B" w:rsidR="00ED671D" w:rsidRDefault="00E43398" w:rsidP="00FD29E9">
      <w:pPr>
        <w:ind w:firstLine="851"/>
        <w:jc w:val="both"/>
        <w:rPr>
          <w:sz w:val="28"/>
          <w:szCs w:val="28"/>
          <w:lang w:val="kk-KZ"/>
        </w:rPr>
      </w:pPr>
      <w:bookmarkStart w:id="9" w:name="Есеп_1"/>
      <w:r w:rsidRPr="001469CF">
        <w:rPr>
          <w:sz w:val="28"/>
          <w:szCs w:val="28"/>
          <w:lang w:val="kk-KZ"/>
        </w:rPr>
        <w:t>1.1 есебі.</w:t>
      </w:r>
      <w:r w:rsidR="00ED671D" w:rsidRPr="00F1292E">
        <w:rPr>
          <w:b/>
          <w:bCs/>
          <w:sz w:val="28"/>
          <w:szCs w:val="28"/>
          <w:lang w:val="kk-KZ"/>
        </w:rPr>
        <w:t xml:space="preserve"> </w:t>
      </w:r>
      <w:r w:rsidR="00ED671D" w:rsidRPr="00F1292E">
        <w:rPr>
          <w:position w:val="-4"/>
          <w:sz w:val="28"/>
          <w:szCs w:val="28"/>
          <w:lang w:val="kk-KZ"/>
        </w:rPr>
        <w:object w:dxaOrig="260" w:dyaOrig="260" w14:anchorId="09383A60">
          <v:shape id="_x0000_i1111" type="#_x0000_t75" style="width:15.05pt;height:15.05pt" o:ole="">
            <v:imagedata r:id="rId173" o:title=""/>
          </v:shape>
          <o:OLEObject Type="Embed" ProgID="Equation.DSMT4" ShapeID="_x0000_i1111" DrawAspect="Content" ObjectID="_1816167774" r:id="rId174"/>
        </w:object>
      </w:r>
      <w:r w:rsidR="00ED671D" w:rsidRPr="00F1292E">
        <w:rPr>
          <w:sz w:val="28"/>
          <w:szCs w:val="28"/>
          <w:lang w:val="kk-KZ"/>
        </w:rPr>
        <w:t xml:space="preserve"> облысында барлық дерлік жерде келесі шарттарды қанағаттандыратын</w:t>
      </w:r>
      <w:r w:rsidR="00F1292E" w:rsidRPr="00F1292E">
        <w:rPr>
          <w:sz w:val="28"/>
          <w:szCs w:val="28"/>
          <w:lang w:val="kk-KZ"/>
        </w:rPr>
        <w:t xml:space="preserve"> </w:t>
      </w:r>
      <w:r w:rsidR="00ED671D" w:rsidRPr="00F1292E">
        <w:rPr>
          <w:position w:val="-14"/>
          <w:sz w:val="28"/>
          <w:szCs w:val="28"/>
          <w:lang w:val="kk-KZ"/>
        </w:rPr>
        <w:object w:dxaOrig="4340" w:dyaOrig="400" w14:anchorId="619D7C03">
          <v:shape id="_x0000_i1112" type="#_x0000_t75" style="width:217.9pt;height:21.3pt" o:ole="">
            <v:imagedata r:id="rId175" o:title=""/>
          </v:shape>
          <o:OLEObject Type="Embed" ProgID="Equation.DSMT4" ShapeID="_x0000_i1112" DrawAspect="Content" ObjectID="_1816167775" r:id="rId176"/>
        </w:object>
      </w:r>
      <w:r w:rsidR="004E1373">
        <w:rPr>
          <w:sz w:val="28"/>
          <w:szCs w:val="28"/>
          <w:lang w:val="kk-KZ"/>
        </w:rPr>
        <w:t xml:space="preserve"> </w:t>
      </w:r>
      <w:r w:rsidR="00ED671D" w:rsidRPr="00F1292E">
        <w:rPr>
          <w:sz w:val="28"/>
          <w:szCs w:val="28"/>
          <w:lang w:val="kk-KZ"/>
        </w:rPr>
        <w:t xml:space="preserve">және </w:t>
      </w:r>
      <w:r w:rsidR="00ED671D" w:rsidRPr="00F1292E">
        <w:rPr>
          <w:position w:val="-14"/>
          <w:sz w:val="28"/>
          <w:szCs w:val="28"/>
          <w:lang w:val="kk-KZ"/>
        </w:rPr>
        <w:object w:dxaOrig="2040" w:dyaOrig="400" w14:anchorId="5DDE1B6D">
          <v:shape id="_x0000_i1113" type="#_x0000_t75" style="width:102.05pt;height:21.3pt" o:ole="">
            <v:imagedata r:id="rId177" o:title=""/>
          </v:shape>
          <o:OLEObject Type="Embed" ProgID="Equation.DSMT4" ShapeID="_x0000_i1113" DrawAspect="Content" ObjectID="_1816167776" r:id="rId178"/>
        </w:object>
      </w:r>
      <w:r w:rsidR="00F1292E" w:rsidRPr="00F1292E">
        <w:rPr>
          <w:sz w:val="28"/>
          <w:szCs w:val="28"/>
          <w:lang w:val="kk-KZ"/>
        </w:rPr>
        <w:t xml:space="preserve"> </w:t>
      </w:r>
      <w:r w:rsidR="00ED671D" w:rsidRPr="00F1292E">
        <w:rPr>
          <w:sz w:val="28"/>
          <w:szCs w:val="28"/>
          <w:lang w:val="kk-KZ"/>
        </w:rPr>
        <w:t xml:space="preserve">кездейсоқ </w:t>
      </w:r>
      <w:r w:rsidR="003B0EBA">
        <w:rPr>
          <w:sz w:val="28"/>
          <w:szCs w:val="28"/>
          <w:lang w:val="kk-KZ"/>
        </w:rPr>
        <w:t>функцияларын</w:t>
      </w:r>
      <w:r w:rsidR="00ED671D" w:rsidRPr="00F1292E">
        <w:rPr>
          <w:sz w:val="28"/>
          <w:szCs w:val="28"/>
          <w:lang w:val="kk-KZ"/>
        </w:rPr>
        <w:t xml:space="preserve"> табыңыз:</w:t>
      </w:r>
    </w:p>
    <w:p w14:paraId="68DE2D96" w14:textId="77777777" w:rsidR="00F1292E" w:rsidRPr="004E1373" w:rsidRDefault="00F1292E" w:rsidP="00FD29E9">
      <w:pPr>
        <w:jc w:val="both"/>
        <w:rPr>
          <w:sz w:val="28"/>
          <w:szCs w:val="28"/>
          <w:lang w:val="kk-KZ"/>
        </w:rPr>
      </w:pPr>
    </w:p>
    <w:p w14:paraId="341748C3" w14:textId="5DA000E4" w:rsidR="00F1292E" w:rsidRPr="004E1373" w:rsidRDefault="00DB5970" w:rsidP="001469CF">
      <w:pPr>
        <w:pStyle w:val="MTDisplayEquation"/>
        <w:spacing w:after="0"/>
        <w:jc w:val="right"/>
        <w:rPr>
          <w:sz w:val="28"/>
          <w:szCs w:val="28"/>
        </w:rPr>
      </w:pPr>
      <w:r>
        <w:rPr>
          <w:lang w:val="kk-KZ"/>
        </w:rPr>
        <w:tab/>
      </w:r>
      <w:r w:rsidR="00F1292E" w:rsidRPr="00F1292E">
        <w:rPr>
          <w:position w:val="-14"/>
        </w:rPr>
        <w:object w:dxaOrig="4660" w:dyaOrig="400" w14:anchorId="4B77111F">
          <v:shape id="_x0000_i1114" type="#_x0000_t75" style="width:234.15pt;height:21.3pt" o:ole="">
            <v:imagedata r:id="rId179" o:title=""/>
          </v:shape>
          <o:OLEObject Type="Embed" ProgID="Equation.DSMT4" ShapeID="_x0000_i1114" DrawAspect="Content" ObjectID="_1816167777" r:id="rId180"/>
        </w:object>
      </w:r>
      <w:r w:rsidR="00F1292E">
        <w:tab/>
      </w:r>
      <w:r w:rsidR="00F1292E" w:rsidRPr="004E1373">
        <w:rPr>
          <w:sz w:val="28"/>
          <w:szCs w:val="28"/>
        </w:rPr>
        <w:fldChar w:fldCharType="begin"/>
      </w:r>
      <w:r w:rsidR="00F1292E" w:rsidRPr="004E1373">
        <w:rPr>
          <w:sz w:val="28"/>
          <w:szCs w:val="28"/>
        </w:rPr>
        <w:instrText xml:space="preserve"> MACROBUTTON MTPlaceRef \* MERGEFORMAT </w:instrText>
      </w:r>
      <w:r w:rsidR="00F1292E" w:rsidRPr="004E1373">
        <w:rPr>
          <w:sz w:val="28"/>
          <w:szCs w:val="28"/>
        </w:rPr>
        <w:fldChar w:fldCharType="begin"/>
      </w:r>
      <w:r w:rsidR="00F1292E" w:rsidRPr="004E1373">
        <w:rPr>
          <w:sz w:val="28"/>
          <w:szCs w:val="28"/>
        </w:rPr>
        <w:instrText xml:space="preserve"> SEQ MTEqn \h \* MERGEFORMAT </w:instrText>
      </w:r>
      <w:r w:rsidR="00F1292E" w:rsidRPr="004E1373">
        <w:rPr>
          <w:sz w:val="28"/>
          <w:szCs w:val="28"/>
        </w:rPr>
        <w:fldChar w:fldCharType="end"/>
      </w:r>
      <w:r w:rsidR="00F1292E" w:rsidRPr="004E1373">
        <w:rPr>
          <w:sz w:val="28"/>
          <w:szCs w:val="28"/>
        </w:rPr>
        <w:instrText>(</w:instrText>
      </w:r>
      <w:r w:rsidR="00787759" w:rsidRPr="004E1373">
        <w:rPr>
          <w:sz w:val="28"/>
          <w:szCs w:val="28"/>
        </w:rPr>
        <w:fldChar w:fldCharType="begin"/>
      </w:r>
      <w:r w:rsidR="00787759" w:rsidRPr="004E1373">
        <w:rPr>
          <w:sz w:val="28"/>
          <w:szCs w:val="28"/>
        </w:rPr>
        <w:instrText xml:space="preserve"> SEQ MTSec \c \* Arabic \* MERGEFORMAT </w:instrText>
      </w:r>
      <w:r w:rsidR="00787759" w:rsidRPr="004E1373">
        <w:rPr>
          <w:sz w:val="28"/>
          <w:szCs w:val="28"/>
        </w:rPr>
        <w:fldChar w:fldCharType="separate"/>
      </w:r>
      <w:r w:rsidR="00F92309">
        <w:rPr>
          <w:noProof/>
          <w:sz w:val="28"/>
          <w:szCs w:val="28"/>
        </w:rPr>
        <w:instrText>1</w:instrText>
      </w:r>
      <w:r w:rsidR="00787759" w:rsidRPr="004E1373">
        <w:rPr>
          <w:noProof/>
          <w:sz w:val="28"/>
          <w:szCs w:val="28"/>
        </w:rPr>
        <w:fldChar w:fldCharType="end"/>
      </w:r>
      <w:r w:rsidR="00F1292E" w:rsidRPr="004E1373">
        <w:rPr>
          <w:sz w:val="28"/>
          <w:szCs w:val="28"/>
        </w:rPr>
        <w:instrText>.</w:instrText>
      </w:r>
      <w:r w:rsidR="00787759" w:rsidRPr="004E1373">
        <w:rPr>
          <w:sz w:val="28"/>
          <w:szCs w:val="28"/>
        </w:rPr>
        <w:fldChar w:fldCharType="begin"/>
      </w:r>
      <w:r w:rsidR="00787759" w:rsidRPr="004E1373">
        <w:rPr>
          <w:sz w:val="28"/>
          <w:szCs w:val="28"/>
        </w:rPr>
        <w:instrText xml:space="preserve"> SEQ MTEqn \c \* Arabic \* MERGEFORMAT </w:instrText>
      </w:r>
      <w:r w:rsidR="00787759" w:rsidRPr="004E1373">
        <w:rPr>
          <w:sz w:val="28"/>
          <w:szCs w:val="28"/>
        </w:rPr>
        <w:fldChar w:fldCharType="separate"/>
      </w:r>
      <w:r w:rsidR="00F92309">
        <w:rPr>
          <w:noProof/>
          <w:sz w:val="28"/>
          <w:szCs w:val="28"/>
        </w:rPr>
        <w:instrText>12</w:instrText>
      </w:r>
      <w:r w:rsidR="00787759" w:rsidRPr="004E1373">
        <w:rPr>
          <w:noProof/>
          <w:sz w:val="28"/>
          <w:szCs w:val="28"/>
        </w:rPr>
        <w:fldChar w:fldCharType="end"/>
      </w:r>
      <w:r w:rsidR="00F1292E" w:rsidRPr="004E1373">
        <w:rPr>
          <w:sz w:val="28"/>
          <w:szCs w:val="28"/>
        </w:rPr>
        <w:instrText>)</w:instrText>
      </w:r>
      <w:r w:rsidR="00F1292E" w:rsidRPr="004E1373">
        <w:rPr>
          <w:sz w:val="28"/>
          <w:szCs w:val="28"/>
        </w:rPr>
        <w:fldChar w:fldCharType="end"/>
      </w:r>
    </w:p>
    <w:p w14:paraId="02CDC1F4" w14:textId="020E6D7A" w:rsidR="00F1292E" w:rsidRPr="004E1373" w:rsidRDefault="00F1292E" w:rsidP="001469CF">
      <w:pPr>
        <w:pStyle w:val="MTDisplayEquation"/>
        <w:spacing w:after="0"/>
        <w:jc w:val="right"/>
        <w:rPr>
          <w:sz w:val="28"/>
          <w:szCs w:val="28"/>
        </w:rPr>
      </w:pPr>
      <w:r w:rsidRPr="004E1373">
        <w:rPr>
          <w:sz w:val="28"/>
          <w:szCs w:val="28"/>
        </w:rPr>
        <w:tab/>
      </w:r>
      <w:r w:rsidR="00DB5970">
        <w:rPr>
          <w:sz w:val="28"/>
          <w:szCs w:val="28"/>
          <w:lang w:val="kk-KZ"/>
        </w:rPr>
        <w:t xml:space="preserve">  </w:t>
      </w:r>
      <w:r w:rsidR="00DB5970" w:rsidRPr="004E1373">
        <w:rPr>
          <w:position w:val="-14"/>
          <w:sz w:val="28"/>
          <w:szCs w:val="28"/>
        </w:rPr>
        <w:object w:dxaOrig="4819" w:dyaOrig="380" w14:anchorId="6458CDEB">
          <v:shape id="_x0000_i1115" type="#_x0000_t75" style="width:240.4pt;height:18.8pt" o:ole="">
            <v:imagedata r:id="rId181" o:title=""/>
          </v:shape>
          <o:OLEObject Type="Embed" ProgID="Equation.DSMT4" ShapeID="_x0000_i1115" DrawAspect="Content" ObjectID="_1816167778" r:id="rId182"/>
        </w:object>
      </w:r>
      <w:r w:rsidRPr="004E1373">
        <w:rPr>
          <w:sz w:val="28"/>
          <w:szCs w:val="28"/>
        </w:rPr>
        <w:tab/>
      </w:r>
      <w:r w:rsidRPr="004E1373">
        <w:rPr>
          <w:sz w:val="28"/>
          <w:szCs w:val="28"/>
        </w:rPr>
        <w:fldChar w:fldCharType="begin"/>
      </w:r>
      <w:r w:rsidRPr="004E1373">
        <w:rPr>
          <w:sz w:val="28"/>
          <w:szCs w:val="28"/>
        </w:rPr>
        <w:instrText xml:space="preserve"> MACROBUTTON MTPlaceRef \* MERGEFORMAT </w:instrText>
      </w:r>
      <w:r w:rsidRPr="004E1373">
        <w:rPr>
          <w:sz w:val="28"/>
          <w:szCs w:val="28"/>
        </w:rPr>
        <w:fldChar w:fldCharType="begin"/>
      </w:r>
      <w:r w:rsidRPr="004E1373">
        <w:rPr>
          <w:sz w:val="28"/>
          <w:szCs w:val="28"/>
        </w:rPr>
        <w:instrText xml:space="preserve"> SEQ MTEqn \h \* MERGEFORMAT </w:instrText>
      </w:r>
      <w:r w:rsidRPr="004E1373">
        <w:rPr>
          <w:sz w:val="28"/>
          <w:szCs w:val="28"/>
        </w:rPr>
        <w:fldChar w:fldCharType="end"/>
      </w:r>
      <w:r w:rsidRPr="004E1373">
        <w:rPr>
          <w:sz w:val="28"/>
          <w:szCs w:val="28"/>
        </w:rPr>
        <w:instrText>(</w:instrText>
      </w:r>
      <w:r w:rsidR="00787759" w:rsidRPr="004E1373">
        <w:rPr>
          <w:sz w:val="28"/>
          <w:szCs w:val="28"/>
        </w:rPr>
        <w:fldChar w:fldCharType="begin"/>
      </w:r>
      <w:r w:rsidR="00787759" w:rsidRPr="004E1373">
        <w:rPr>
          <w:sz w:val="28"/>
          <w:szCs w:val="28"/>
        </w:rPr>
        <w:instrText xml:space="preserve"> SEQ MTSec \c \* Arabic \* MERGEFORMAT </w:instrText>
      </w:r>
      <w:r w:rsidR="00787759" w:rsidRPr="004E1373">
        <w:rPr>
          <w:sz w:val="28"/>
          <w:szCs w:val="28"/>
        </w:rPr>
        <w:fldChar w:fldCharType="separate"/>
      </w:r>
      <w:r w:rsidR="00F92309">
        <w:rPr>
          <w:noProof/>
          <w:sz w:val="28"/>
          <w:szCs w:val="28"/>
        </w:rPr>
        <w:instrText>1</w:instrText>
      </w:r>
      <w:r w:rsidR="00787759" w:rsidRPr="004E1373">
        <w:rPr>
          <w:noProof/>
          <w:sz w:val="28"/>
          <w:szCs w:val="28"/>
        </w:rPr>
        <w:fldChar w:fldCharType="end"/>
      </w:r>
      <w:r w:rsidRPr="004E1373">
        <w:rPr>
          <w:sz w:val="28"/>
          <w:szCs w:val="28"/>
        </w:rPr>
        <w:instrText>.</w:instrText>
      </w:r>
      <w:r w:rsidR="00787759" w:rsidRPr="004E1373">
        <w:rPr>
          <w:sz w:val="28"/>
          <w:szCs w:val="28"/>
        </w:rPr>
        <w:fldChar w:fldCharType="begin"/>
      </w:r>
      <w:r w:rsidR="00787759" w:rsidRPr="004E1373">
        <w:rPr>
          <w:sz w:val="28"/>
          <w:szCs w:val="28"/>
        </w:rPr>
        <w:instrText xml:space="preserve"> SEQ MTEqn \c \* Arabic \* MERGEFORMAT </w:instrText>
      </w:r>
      <w:r w:rsidR="00787759" w:rsidRPr="004E1373">
        <w:rPr>
          <w:sz w:val="28"/>
          <w:szCs w:val="28"/>
        </w:rPr>
        <w:fldChar w:fldCharType="separate"/>
      </w:r>
      <w:r w:rsidR="00F92309">
        <w:rPr>
          <w:noProof/>
          <w:sz w:val="28"/>
          <w:szCs w:val="28"/>
        </w:rPr>
        <w:instrText>13</w:instrText>
      </w:r>
      <w:r w:rsidR="00787759" w:rsidRPr="004E1373">
        <w:rPr>
          <w:noProof/>
          <w:sz w:val="28"/>
          <w:szCs w:val="28"/>
        </w:rPr>
        <w:fldChar w:fldCharType="end"/>
      </w:r>
      <w:r w:rsidRPr="004E1373">
        <w:rPr>
          <w:sz w:val="28"/>
          <w:szCs w:val="28"/>
        </w:rPr>
        <w:instrText>)</w:instrText>
      </w:r>
      <w:r w:rsidRPr="004E1373">
        <w:rPr>
          <w:sz w:val="28"/>
          <w:szCs w:val="28"/>
        </w:rPr>
        <w:fldChar w:fldCharType="end"/>
      </w:r>
    </w:p>
    <w:p w14:paraId="0FCA142A" w14:textId="27FDAE14" w:rsidR="00F1292E" w:rsidRPr="004E1373" w:rsidRDefault="00F1292E" w:rsidP="001469CF">
      <w:pPr>
        <w:pStyle w:val="MTDisplayEquation"/>
        <w:spacing w:after="0"/>
        <w:jc w:val="right"/>
        <w:rPr>
          <w:sz w:val="28"/>
          <w:szCs w:val="28"/>
        </w:rPr>
      </w:pPr>
      <w:r w:rsidRPr="004E1373">
        <w:rPr>
          <w:sz w:val="28"/>
          <w:szCs w:val="28"/>
        </w:rPr>
        <w:tab/>
      </w:r>
      <w:r w:rsidR="00DB5970" w:rsidRPr="004E1373">
        <w:rPr>
          <w:position w:val="-14"/>
          <w:sz w:val="28"/>
          <w:szCs w:val="28"/>
        </w:rPr>
        <w:object w:dxaOrig="4740" w:dyaOrig="380" w14:anchorId="464EF6CA">
          <v:shape id="_x0000_i1116" type="#_x0000_t75" style="width:237.3pt;height:18.8pt" o:ole="">
            <v:imagedata r:id="rId183" o:title=""/>
          </v:shape>
          <o:OLEObject Type="Embed" ProgID="Equation.DSMT4" ShapeID="_x0000_i1116" DrawAspect="Content" ObjectID="_1816167779" r:id="rId184"/>
        </w:object>
      </w:r>
      <w:r w:rsidRPr="004E1373">
        <w:rPr>
          <w:sz w:val="28"/>
          <w:szCs w:val="28"/>
        </w:rPr>
        <w:tab/>
      </w:r>
      <w:r w:rsidRPr="004E1373">
        <w:rPr>
          <w:sz w:val="28"/>
          <w:szCs w:val="28"/>
        </w:rPr>
        <w:fldChar w:fldCharType="begin"/>
      </w:r>
      <w:r w:rsidRPr="004E1373">
        <w:rPr>
          <w:sz w:val="28"/>
          <w:szCs w:val="28"/>
        </w:rPr>
        <w:instrText xml:space="preserve"> MACROBUTTON MTPlaceRef \* MERGEFORMAT </w:instrText>
      </w:r>
      <w:r w:rsidRPr="004E1373">
        <w:rPr>
          <w:sz w:val="28"/>
          <w:szCs w:val="28"/>
        </w:rPr>
        <w:fldChar w:fldCharType="begin"/>
      </w:r>
      <w:r w:rsidRPr="004E1373">
        <w:rPr>
          <w:sz w:val="28"/>
          <w:szCs w:val="28"/>
        </w:rPr>
        <w:instrText xml:space="preserve"> SEQ MTEqn \h \* MERGEFORMAT </w:instrText>
      </w:r>
      <w:r w:rsidRPr="004E1373">
        <w:rPr>
          <w:sz w:val="28"/>
          <w:szCs w:val="28"/>
        </w:rPr>
        <w:fldChar w:fldCharType="end"/>
      </w:r>
      <w:r w:rsidRPr="004E1373">
        <w:rPr>
          <w:sz w:val="28"/>
          <w:szCs w:val="28"/>
        </w:rPr>
        <w:instrText>(</w:instrText>
      </w:r>
      <w:r w:rsidR="00787759" w:rsidRPr="004E1373">
        <w:rPr>
          <w:sz w:val="28"/>
          <w:szCs w:val="28"/>
        </w:rPr>
        <w:fldChar w:fldCharType="begin"/>
      </w:r>
      <w:r w:rsidR="00787759" w:rsidRPr="004E1373">
        <w:rPr>
          <w:sz w:val="28"/>
          <w:szCs w:val="28"/>
        </w:rPr>
        <w:instrText xml:space="preserve"> SEQ MTSec \c \* Arabic \* MERGEFORMAT </w:instrText>
      </w:r>
      <w:r w:rsidR="00787759" w:rsidRPr="004E1373">
        <w:rPr>
          <w:sz w:val="28"/>
          <w:szCs w:val="28"/>
        </w:rPr>
        <w:fldChar w:fldCharType="separate"/>
      </w:r>
      <w:r w:rsidR="00F92309">
        <w:rPr>
          <w:noProof/>
          <w:sz w:val="28"/>
          <w:szCs w:val="28"/>
        </w:rPr>
        <w:instrText>1</w:instrText>
      </w:r>
      <w:r w:rsidR="00787759" w:rsidRPr="004E1373">
        <w:rPr>
          <w:noProof/>
          <w:sz w:val="28"/>
          <w:szCs w:val="28"/>
        </w:rPr>
        <w:fldChar w:fldCharType="end"/>
      </w:r>
      <w:r w:rsidRPr="004E1373">
        <w:rPr>
          <w:sz w:val="28"/>
          <w:szCs w:val="28"/>
        </w:rPr>
        <w:instrText>.</w:instrText>
      </w:r>
      <w:r w:rsidR="00787759" w:rsidRPr="004E1373">
        <w:rPr>
          <w:sz w:val="28"/>
          <w:szCs w:val="28"/>
        </w:rPr>
        <w:fldChar w:fldCharType="begin"/>
      </w:r>
      <w:r w:rsidR="00787759" w:rsidRPr="004E1373">
        <w:rPr>
          <w:sz w:val="28"/>
          <w:szCs w:val="28"/>
        </w:rPr>
        <w:instrText xml:space="preserve"> SEQ MTEqn \c \* Arabic \* MERGEFORMAT </w:instrText>
      </w:r>
      <w:r w:rsidR="00787759" w:rsidRPr="004E1373">
        <w:rPr>
          <w:sz w:val="28"/>
          <w:szCs w:val="28"/>
        </w:rPr>
        <w:fldChar w:fldCharType="separate"/>
      </w:r>
      <w:r w:rsidR="00F92309">
        <w:rPr>
          <w:noProof/>
          <w:sz w:val="28"/>
          <w:szCs w:val="28"/>
        </w:rPr>
        <w:instrText>14</w:instrText>
      </w:r>
      <w:r w:rsidR="00787759" w:rsidRPr="004E1373">
        <w:rPr>
          <w:noProof/>
          <w:sz w:val="28"/>
          <w:szCs w:val="28"/>
        </w:rPr>
        <w:fldChar w:fldCharType="end"/>
      </w:r>
      <w:r w:rsidRPr="004E1373">
        <w:rPr>
          <w:sz w:val="28"/>
          <w:szCs w:val="28"/>
        </w:rPr>
        <w:instrText>)</w:instrText>
      </w:r>
      <w:r w:rsidRPr="004E1373">
        <w:rPr>
          <w:sz w:val="28"/>
          <w:szCs w:val="28"/>
        </w:rPr>
        <w:fldChar w:fldCharType="end"/>
      </w:r>
    </w:p>
    <w:p w14:paraId="1161F4B3" w14:textId="77777777" w:rsidR="008A75AD" w:rsidRPr="004E1373" w:rsidRDefault="008A75AD" w:rsidP="001469CF">
      <w:pPr>
        <w:jc w:val="right"/>
        <w:rPr>
          <w:sz w:val="28"/>
          <w:szCs w:val="28"/>
          <w:lang w:val="en-US"/>
        </w:rPr>
      </w:pPr>
    </w:p>
    <w:p w14:paraId="51AFD79E" w14:textId="2B7F0445" w:rsidR="008A75AD" w:rsidRPr="004E1373" w:rsidRDefault="008A75AD" w:rsidP="001469CF">
      <w:pPr>
        <w:pStyle w:val="MTDisplayEquation"/>
        <w:spacing w:after="0"/>
        <w:jc w:val="right"/>
        <w:rPr>
          <w:sz w:val="28"/>
          <w:szCs w:val="28"/>
        </w:rPr>
      </w:pPr>
      <w:r w:rsidRPr="004E1373">
        <w:rPr>
          <w:sz w:val="28"/>
          <w:szCs w:val="28"/>
        </w:rPr>
        <w:tab/>
      </w:r>
      <w:r w:rsidR="00DB5970" w:rsidRPr="004E1373">
        <w:rPr>
          <w:position w:val="-14"/>
          <w:sz w:val="28"/>
          <w:szCs w:val="28"/>
        </w:rPr>
        <w:object w:dxaOrig="4760" w:dyaOrig="400" w14:anchorId="1C70040A">
          <v:shape id="_x0000_i1117" type="#_x0000_t75" style="width:237.3pt;height:21.3pt" o:ole="">
            <v:imagedata r:id="rId185" o:title=""/>
          </v:shape>
          <o:OLEObject Type="Embed" ProgID="Equation.DSMT4" ShapeID="_x0000_i1117" DrawAspect="Content" ObjectID="_1816167780" r:id="rId186"/>
        </w:object>
      </w:r>
      <w:r w:rsidRPr="004E1373">
        <w:rPr>
          <w:sz w:val="28"/>
          <w:szCs w:val="28"/>
        </w:rPr>
        <w:tab/>
      </w:r>
      <w:r w:rsidRPr="004E1373">
        <w:rPr>
          <w:sz w:val="28"/>
          <w:szCs w:val="28"/>
        </w:rPr>
        <w:fldChar w:fldCharType="begin"/>
      </w:r>
      <w:r w:rsidRPr="004E1373">
        <w:rPr>
          <w:sz w:val="28"/>
          <w:szCs w:val="28"/>
        </w:rPr>
        <w:instrText xml:space="preserve"> MACROBUTTON MTPlaceRef \* MERGEFORMAT </w:instrText>
      </w:r>
      <w:r w:rsidRPr="004E1373">
        <w:rPr>
          <w:sz w:val="28"/>
          <w:szCs w:val="28"/>
        </w:rPr>
        <w:fldChar w:fldCharType="begin"/>
      </w:r>
      <w:r w:rsidRPr="004E1373">
        <w:rPr>
          <w:sz w:val="28"/>
          <w:szCs w:val="28"/>
        </w:rPr>
        <w:instrText xml:space="preserve"> SEQ MTEqn \h \* MERGEFORMAT </w:instrText>
      </w:r>
      <w:r w:rsidRPr="004E1373">
        <w:rPr>
          <w:sz w:val="28"/>
          <w:szCs w:val="28"/>
        </w:rPr>
        <w:fldChar w:fldCharType="end"/>
      </w:r>
      <w:r w:rsidRPr="004E1373">
        <w:rPr>
          <w:sz w:val="28"/>
          <w:szCs w:val="28"/>
        </w:rPr>
        <w:instrText>(</w:instrText>
      </w:r>
      <w:r w:rsidR="00787759" w:rsidRPr="004E1373">
        <w:rPr>
          <w:sz w:val="28"/>
          <w:szCs w:val="28"/>
        </w:rPr>
        <w:fldChar w:fldCharType="begin"/>
      </w:r>
      <w:r w:rsidR="00787759" w:rsidRPr="004E1373">
        <w:rPr>
          <w:sz w:val="28"/>
          <w:szCs w:val="28"/>
        </w:rPr>
        <w:instrText xml:space="preserve"> SEQ MTSec \c \* Arabic \* MERGEFORMAT </w:instrText>
      </w:r>
      <w:r w:rsidR="00787759" w:rsidRPr="004E1373">
        <w:rPr>
          <w:sz w:val="28"/>
          <w:szCs w:val="28"/>
        </w:rPr>
        <w:fldChar w:fldCharType="separate"/>
      </w:r>
      <w:r w:rsidR="00F92309">
        <w:rPr>
          <w:noProof/>
          <w:sz w:val="28"/>
          <w:szCs w:val="28"/>
        </w:rPr>
        <w:instrText>1</w:instrText>
      </w:r>
      <w:r w:rsidR="00787759" w:rsidRPr="004E1373">
        <w:rPr>
          <w:noProof/>
          <w:sz w:val="28"/>
          <w:szCs w:val="28"/>
        </w:rPr>
        <w:fldChar w:fldCharType="end"/>
      </w:r>
      <w:r w:rsidRPr="004E1373">
        <w:rPr>
          <w:sz w:val="28"/>
          <w:szCs w:val="28"/>
        </w:rPr>
        <w:instrText>.</w:instrText>
      </w:r>
      <w:r w:rsidR="00787759" w:rsidRPr="004E1373">
        <w:rPr>
          <w:sz w:val="28"/>
          <w:szCs w:val="28"/>
        </w:rPr>
        <w:fldChar w:fldCharType="begin"/>
      </w:r>
      <w:r w:rsidR="00787759" w:rsidRPr="004E1373">
        <w:rPr>
          <w:sz w:val="28"/>
          <w:szCs w:val="28"/>
        </w:rPr>
        <w:instrText xml:space="preserve"> SEQ MTEqn \c \* Arabic \* MERGEFORMAT </w:instrText>
      </w:r>
      <w:r w:rsidR="00787759" w:rsidRPr="004E1373">
        <w:rPr>
          <w:sz w:val="28"/>
          <w:szCs w:val="28"/>
        </w:rPr>
        <w:fldChar w:fldCharType="separate"/>
      </w:r>
      <w:r w:rsidR="00F92309">
        <w:rPr>
          <w:noProof/>
          <w:sz w:val="28"/>
          <w:szCs w:val="28"/>
        </w:rPr>
        <w:instrText>15</w:instrText>
      </w:r>
      <w:r w:rsidR="00787759" w:rsidRPr="004E1373">
        <w:rPr>
          <w:noProof/>
          <w:sz w:val="28"/>
          <w:szCs w:val="28"/>
        </w:rPr>
        <w:fldChar w:fldCharType="end"/>
      </w:r>
      <w:r w:rsidRPr="004E1373">
        <w:rPr>
          <w:sz w:val="28"/>
          <w:szCs w:val="28"/>
        </w:rPr>
        <w:instrText>)</w:instrText>
      </w:r>
      <w:r w:rsidRPr="004E1373">
        <w:rPr>
          <w:sz w:val="28"/>
          <w:szCs w:val="28"/>
        </w:rPr>
        <w:fldChar w:fldCharType="end"/>
      </w:r>
    </w:p>
    <w:p w14:paraId="5BEA8BD3" w14:textId="458B4662" w:rsidR="008A75AD" w:rsidRPr="004E1373" w:rsidRDefault="008A75AD" w:rsidP="001469CF">
      <w:pPr>
        <w:pStyle w:val="MTDisplayEquation"/>
        <w:spacing w:after="0"/>
        <w:jc w:val="right"/>
        <w:rPr>
          <w:sz w:val="28"/>
          <w:szCs w:val="28"/>
        </w:rPr>
      </w:pPr>
      <w:r w:rsidRPr="004E1373">
        <w:rPr>
          <w:sz w:val="28"/>
          <w:szCs w:val="28"/>
        </w:rPr>
        <w:tab/>
      </w:r>
      <w:r w:rsidR="00DB5970">
        <w:rPr>
          <w:sz w:val="28"/>
          <w:szCs w:val="28"/>
          <w:lang w:val="kk-KZ"/>
        </w:rPr>
        <w:t xml:space="preserve">  </w:t>
      </w:r>
      <w:r w:rsidR="00DB5970" w:rsidRPr="004E1373">
        <w:rPr>
          <w:position w:val="-14"/>
          <w:sz w:val="28"/>
          <w:szCs w:val="28"/>
        </w:rPr>
        <w:object w:dxaOrig="4860" w:dyaOrig="380" w14:anchorId="1C0EEA70">
          <v:shape id="_x0000_i1118" type="#_x0000_t75" style="width:242.9pt;height:18.8pt" o:ole="">
            <v:imagedata r:id="rId187" o:title=""/>
          </v:shape>
          <o:OLEObject Type="Embed" ProgID="Equation.DSMT4" ShapeID="_x0000_i1118" DrawAspect="Content" ObjectID="_1816167781" r:id="rId188"/>
        </w:object>
      </w:r>
      <w:r w:rsidRPr="004E1373">
        <w:rPr>
          <w:sz w:val="28"/>
          <w:szCs w:val="28"/>
        </w:rPr>
        <w:tab/>
      </w:r>
      <w:r w:rsidRPr="004E1373">
        <w:rPr>
          <w:sz w:val="28"/>
          <w:szCs w:val="28"/>
        </w:rPr>
        <w:fldChar w:fldCharType="begin"/>
      </w:r>
      <w:r w:rsidRPr="004E1373">
        <w:rPr>
          <w:sz w:val="28"/>
          <w:szCs w:val="28"/>
        </w:rPr>
        <w:instrText xml:space="preserve"> MACROBUTTON MTPlaceRef \* MERGEFORMAT </w:instrText>
      </w:r>
      <w:r w:rsidRPr="004E1373">
        <w:rPr>
          <w:sz w:val="28"/>
          <w:szCs w:val="28"/>
        </w:rPr>
        <w:fldChar w:fldCharType="begin"/>
      </w:r>
      <w:r w:rsidRPr="004E1373">
        <w:rPr>
          <w:sz w:val="28"/>
          <w:szCs w:val="28"/>
        </w:rPr>
        <w:instrText xml:space="preserve"> SEQ MTEqn \h \* MERGEFORMAT </w:instrText>
      </w:r>
      <w:r w:rsidRPr="004E1373">
        <w:rPr>
          <w:sz w:val="28"/>
          <w:szCs w:val="28"/>
        </w:rPr>
        <w:fldChar w:fldCharType="end"/>
      </w:r>
      <w:r w:rsidRPr="004E1373">
        <w:rPr>
          <w:sz w:val="28"/>
          <w:szCs w:val="28"/>
        </w:rPr>
        <w:instrText>(</w:instrText>
      </w:r>
      <w:r w:rsidR="00787759" w:rsidRPr="004E1373">
        <w:rPr>
          <w:sz w:val="28"/>
          <w:szCs w:val="28"/>
        </w:rPr>
        <w:fldChar w:fldCharType="begin"/>
      </w:r>
      <w:r w:rsidR="00787759" w:rsidRPr="004E1373">
        <w:rPr>
          <w:sz w:val="28"/>
          <w:szCs w:val="28"/>
        </w:rPr>
        <w:instrText xml:space="preserve"> SEQ MTSec \c \* Arabic \* MERGEFORMAT </w:instrText>
      </w:r>
      <w:r w:rsidR="00787759" w:rsidRPr="004E1373">
        <w:rPr>
          <w:sz w:val="28"/>
          <w:szCs w:val="28"/>
        </w:rPr>
        <w:fldChar w:fldCharType="separate"/>
      </w:r>
      <w:r w:rsidR="00F92309">
        <w:rPr>
          <w:noProof/>
          <w:sz w:val="28"/>
          <w:szCs w:val="28"/>
        </w:rPr>
        <w:instrText>1</w:instrText>
      </w:r>
      <w:r w:rsidR="00787759" w:rsidRPr="004E1373">
        <w:rPr>
          <w:noProof/>
          <w:sz w:val="28"/>
          <w:szCs w:val="28"/>
        </w:rPr>
        <w:fldChar w:fldCharType="end"/>
      </w:r>
      <w:r w:rsidRPr="004E1373">
        <w:rPr>
          <w:sz w:val="28"/>
          <w:szCs w:val="28"/>
        </w:rPr>
        <w:instrText>.</w:instrText>
      </w:r>
      <w:r w:rsidR="00787759" w:rsidRPr="004E1373">
        <w:rPr>
          <w:sz w:val="28"/>
          <w:szCs w:val="28"/>
        </w:rPr>
        <w:fldChar w:fldCharType="begin"/>
      </w:r>
      <w:r w:rsidR="00787759" w:rsidRPr="004E1373">
        <w:rPr>
          <w:sz w:val="28"/>
          <w:szCs w:val="28"/>
        </w:rPr>
        <w:instrText xml:space="preserve"> SEQ MTEqn \c \* Arabic \* MERGEFORMAT </w:instrText>
      </w:r>
      <w:r w:rsidR="00787759" w:rsidRPr="004E1373">
        <w:rPr>
          <w:sz w:val="28"/>
          <w:szCs w:val="28"/>
        </w:rPr>
        <w:fldChar w:fldCharType="separate"/>
      </w:r>
      <w:r w:rsidR="00F92309">
        <w:rPr>
          <w:noProof/>
          <w:sz w:val="28"/>
          <w:szCs w:val="28"/>
        </w:rPr>
        <w:instrText>16</w:instrText>
      </w:r>
      <w:r w:rsidR="00787759" w:rsidRPr="004E1373">
        <w:rPr>
          <w:noProof/>
          <w:sz w:val="28"/>
          <w:szCs w:val="28"/>
        </w:rPr>
        <w:fldChar w:fldCharType="end"/>
      </w:r>
      <w:r w:rsidRPr="004E1373">
        <w:rPr>
          <w:sz w:val="28"/>
          <w:szCs w:val="28"/>
        </w:rPr>
        <w:instrText>)</w:instrText>
      </w:r>
      <w:r w:rsidRPr="004E1373">
        <w:rPr>
          <w:sz w:val="28"/>
          <w:szCs w:val="28"/>
        </w:rPr>
        <w:fldChar w:fldCharType="end"/>
      </w:r>
    </w:p>
    <w:p w14:paraId="50B0BB07" w14:textId="79B3635D" w:rsidR="00313FD6" w:rsidRPr="004E1373" w:rsidRDefault="008A75AD" w:rsidP="001469CF">
      <w:pPr>
        <w:pStyle w:val="MTDisplayEquation"/>
        <w:spacing w:after="0"/>
        <w:jc w:val="right"/>
        <w:rPr>
          <w:sz w:val="28"/>
          <w:szCs w:val="28"/>
        </w:rPr>
      </w:pPr>
      <w:r w:rsidRPr="004E1373">
        <w:rPr>
          <w:sz w:val="28"/>
          <w:szCs w:val="28"/>
        </w:rPr>
        <w:tab/>
      </w:r>
      <w:r w:rsidR="00DB5970">
        <w:rPr>
          <w:sz w:val="28"/>
          <w:szCs w:val="28"/>
          <w:lang w:val="kk-KZ"/>
        </w:rPr>
        <w:t xml:space="preserve">   </w:t>
      </w:r>
      <w:r w:rsidR="00DB5970" w:rsidRPr="004E1373">
        <w:rPr>
          <w:position w:val="-14"/>
          <w:sz w:val="28"/>
          <w:szCs w:val="28"/>
        </w:rPr>
        <w:object w:dxaOrig="4800" w:dyaOrig="380" w14:anchorId="2DBDE95D">
          <v:shape id="_x0000_i1119" type="#_x0000_t75" style="width:241.65pt;height:18.8pt" o:ole="">
            <v:imagedata r:id="rId189" o:title=""/>
          </v:shape>
          <o:OLEObject Type="Embed" ProgID="Equation.DSMT4" ShapeID="_x0000_i1119" DrawAspect="Content" ObjectID="_1816167782" r:id="rId190"/>
        </w:object>
      </w:r>
      <w:r w:rsidRPr="004E1373">
        <w:rPr>
          <w:sz w:val="28"/>
          <w:szCs w:val="28"/>
        </w:rPr>
        <w:tab/>
      </w:r>
      <w:r w:rsidRPr="004E1373">
        <w:rPr>
          <w:sz w:val="28"/>
          <w:szCs w:val="28"/>
        </w:rPr>
        <w:fldChar w:fldCharType="begin"/>
      </w:r>
      <w:r w:rsidRPr="004E1373">
        <w:rPr>
          <w:sz w:val="28"/>
          <w:szCs w:val="28"/>
        </w:rPr>
        <w:instrText xml:space="preserve"> MACROBUTTON MTPlaceRef \* MERGEFORMAT </w:instrText>
      </w:r>
      <w:r w:rsidRPr="004E1373">
        <w:rPr>
          <w:sz w:val="28"/>
          <w:szCs w:val="28"/>
        </w:rPr>
        <w:fldChar w:fldCharType="begin"/>
      </w:r>
      <w:r w:rsidRPr="004E1373">
        <w:rPr>
          <w:sz w:val="28"/>
          <w:szCs w:val="28"/>
        </w:rPr>
        <w:instrText xml:space="preserve"> SEQ MTEqn \h \* MERGEFORMAT </w:instrText>
      </w:r>
      <w:r w:rsidRPr="004E1373">
        <w:rPr>
          <w:sz w:val="28"/>
          <w:szCs w:val="28"/>
        </w:rPr>
        <w:fldChar w:fldCharType="end"/>
      </w:r>
      <w:r w:rsidRPr="004E1373">
        <w:rPr>
          <w:sz w:val="28"/>
          <w:szCs w:val="28"/>
        </w:rPr>
        <w:instrText>(</w:instrText>
      </w:r>
      <w:r w:rsidR="00787759" w:rsidRPr="004E1373">
        <w:rPr>
          <w:sz w:val="28"/>
          <w:szCs w:val="28"/>
        </w:rPr>
        <w:fldChar w:fldCharType="begin"/>
      </w:r>
      <w:r w:rsidR="00787759" w:rsidRPr="004E1373">
        <w:rPr>
          <w:sz w:val="28"/>
          <w:szCs w:val="28"/>
        </w:rPr>
        <w:instrText xml:space="preserve"> SEQ MTSec \c \* Arabic \* MERGEFORMAT </w:instrText>
      </w:r>
      <w:r w:rsidR="00787759" w:rsidRPr="004E1373">
        <w:rPr>
          <w:sz w:val="28"/>
          <w:szCs w:val="28"/>
        </w:rPr>
        <w:fldChar w:fldCharType="separate"/>
      </w:r>
      <w:r w:rsidR="00F92309">
        <w:rPr>
          <w:noProof/>
          <w:sz w:val="28"/>
          <w:szCs w:val="28"/>
        </w:rPr>
        <w:instrText>1</w:instrText>
      </w:r>
      <w:r w:rsidR="00787759" w:rsidRPr="004E1373">
        <w:rPr>
          <w:noProof/>
          <w:sz w:val="28"/>
          <w:szCs w:val="28"/>
        </w:rPr>
        <w:fldChar w:fldCharType="end"/>
      </w:r>
      <w:r w:rsidRPr="004E1373">
        <w:rPr>
          <w:sz w:val="28"/>
          <w:szCs w:val="28"/>
        </w:rPr>
        <w:instrText>.</w:instrText>
      </w:r>
      <w:r w:rsidR="00787759" w:rsidRPr="004E1373">
        <w:rPr>
          <w:sz w:val="28"/>
          <w:szCs w:val="28"/>
        </w:rPr>
        <w:fldChar w:fldCharType="begin"/>
      </w:r>
      <w:r w:rsidR="00787759" w:rsidRPr="004E1373">
        <w:rPr>
          <w:sz w:val="28"/>
          <w:szCs w:val="28"/>
        </w:rPr>
        <w:instrText xml:space="preserve"> SEQ MTEqn \c \* Arabic \* MERGEFORMAT </w:instrText>
      </w:r>
      <w:r w:rsidR="00787759" w:rsidRPr="004E1373">
        <w:rPr>
          <w:sz w:val="28"/>
          <w:szCs w:val="28"/>
        </w:rPr>
        <w:fldChar w:fldCharType="separate"/>
      </w:r>
      <w:r w:rsidR="00F92309">
        <w:rPr>
          <w:noProof/>
          <w:sz w:val="28"/>
          <w:szCs w:val="28"/>
        </w:rPr>
        <w:instrText>17</w:instrText>
      </w:r>
      <w:r w:rsidR="00787759" w:rsidRPr="004E1373">
        <w:rPr>
          <w:noProof/>
          <w:sz w:val="28"/>
          <w:szCs w:val="28"/>
        </w:rPr>
        <w:fldChar w:fldCharType="end"/>
      </w:r>
      <w:r w:rsidRPr="004E1373">
        <w:rPr>
          <w:sz w:val="28"/>
          <w:szCs w:val="28"/>
        </w:rPr>
        <w:instrText>)</w:instrText>
      </w:r>
      <w:r w:rsidRPr="004E1373">
        <w:rPr>
          <w:sz w:val="28"/>
          <w:szCs w:val="28"/>
        </w:rPr>
        <w:fldChar w:fldCharType="end"/>
      </w:r>
    </w:p>
    <w:p w14:paraId="6E1A6909" w14:textId="77777777" w:rsidR="00931585" w:rsidRPr="004E1373" w:rsidRDefault="00931585" w:rsidP="001469CF">
      <w:pPr>
        <w:jc w:val="right"/>
        <w:rPr>
          <w:sz w:val="28"/>
          <w:szCs w:val="28"/>
          <w:lang w:val="en-US"/>
        </w:rPr>
      </w:pPr>
    </w:p>
    <w:p w14:paraId="5934E13D" w14:textId="0110888E" w:rsidR="00313FD6" w:rsidRPr="004E1373" w:rsidRDefault="00313FD6" w:rsidP="001469CF">
      <w:pPr>
        <w:pStyle w:val="MTDisplayEquation"/>
        <w:spacing w:after="0"/>
        <w:jc w:val="right"/>
        <w:rPr>
          <w:sz w:val="28"/>
          <w:szCs w:val="28"/>
        </w:rPr>
      </w:pPr>
      <w:r w:rsidRPr="004E1373">
        <w:rPr>
          <w:sz w:val="28"/>
          <w:szCs w:val="28"/>
        </w:rPr>
        <w:tab/>
      </w:r>
      <w:r w:rsidR="00DB5970" w:rsidRPr="004E1373">
        <w:rPr>
          <w:position w:val="-14"/>
          <w:sz w:val="28"/>
          <w:szCs w:val="28"/>
        </w:rPr>
        <w:object w:dxaOrig="4459" w:dyaOrig="380" w14:anchorId="063A326D">
          <v:shape id="_x0000_i1120" type="#_x0000_t75" style="width:224.75pt;height:18.8pt" o:ole="">
            <v:imagedata r:id="rId191" o:title=""/>
          </v:shape>
          <o:OLEObject Type="Embed" ProgID="Equation.DSMT4" ShapeID="_x0000_i1120" DrawAspect="Content" ObjectID="_1816167783" r:id="rId192"/>
        </w:object>
      </w:r>
      <w:r w:rsidRPr="004E1373">
        <w:rPr>
          <w:sz w:val="28"/>
          <w:szCs w:val="28"/>
        </w:rPr>
        <w:tab/>
      </w:r>
      <w:r w:rsidRPr="004E1373">
        <w:rPr>
          <w:sz w:val="28"/>
          <w:szCs w:val="28"/>
        </w:rPr>
        <w:fldChar w:fldCharType="begin"/>
      </w:r>
      <w:r w:rsidRPr="004E1373">
        <w:rPr>
          <w:sz w:val="28"/>
          <w:szCs w:val="28"/>
        </w:rPr>
        <w:instrText xml:space="preserve"> MACROBUTTON MTPlaceRef \* MERGEFORMAT </w:instrText>
      </w:r>
      <w:r w:rsidRPr="004E1373">
        <w:rPr>
          <w:sz w:val="28"/>
          <w:szCs w:val="28"/>
        </w:rPr>
        <w:fldChar w:fldCharType="begin"/>
      </w:r>
      <w:r w:rsidRPr="004E1373">
        <w:rPr>
          <w:sz w:val="28"/>
          <w:szCs w:val="28"/>
        </w:rPr>
        <w:instrText xml:space="preserve"> SEQ MTEqn \h \* MERGEFORMAT </w:instrText>
      </w:r>
      <w:r w:rsidRPr="004E1373">
        <w:rPr>
          <w:sz w:val="28"/>
          <w:szCs w:val="28"/>
        </w:rPr>
        <w:fldChar w:fldCharType="end"/>
      </w:r>
      <w:r w:rsidRPr="004E1373">
        <w:rPr>
          <w:sz w:val="28"/>
          <w:szCs w:val="28"/>
        </w:rPr>
        <w:instrText>(</w:instrText>
      </w:r>
      <w:r w:rsidR="00787759" w:rsidRPr="004E1373">
        <w:rPr>
          <w:sz w:val="28"/>
          <w:szCs w:val="28"/>
        </w:rPr>
        <w:fldChar w:fldCharType="begin"/>
      </w:r>
      <w:r w:rsidR="00787759" w:rsidRPr="004E1373">
        <w:rPr>
          <w:sz w:val="28"/>
          <w:szCs w:val="28"/>
        </w:rPr>
        <w:instrText xml:space="preserve"> SEQ MTSec \c \* Arabic \* MERGEFORMAT </w:instrText>
      </w:r>
      <w:r w:rsidR="00787759" w:rsidRPr="004E1373">
        <w:rPr>
          <w:sz w:val="28"/>
          <w:szCs w:val="28"/>
        </w:rPr>
        <w:fldChar w:fldCharType="separate"/>
      </w:r>
      <w:r w:rsidR="00F92309">
        <w:rPr>
          <w:noProof/>
          <w:sz w:val="28"/>
          <w:szCs w:val="28"/>
        </w:rPr>
        <w:instrText>1</w:instrText>
      </w:r>
      <w:r w:rsidR="00787759" w:rsidRPr="004E1373">
        <w:rPr>
          <w:noProof/>
          <w:sz w:val="28"/>
          <w:szCs w:val="28"/>
        </w:rPr>
        <w:fldChar w:fldCharType="end"/>
      </w:r>
      <w:r w:rsidRPr="004E1373">
        <w:rPr>
          <w:sz w:val="28"/>
          <w:szCs w:val="28"/>
        </w:rPr>
        <w:instrText>.</w:instrText>
      </w:r>
      <w:r w:rsidR="00787759" w:rsidRPr="004E1373">
        <w:rPr>
          <w:sz w:val="28"/>
          <w:szCs w:val="28"/>
        </w:rPr>
        <w:fldChar w:fldCharType="begin"/>
      </w:r>
      <w:r w:rsidR="00787759" w:rsidRPr="004E1373">
        <w:rPr>
          <w:sz w:val="28"/>
          <w:szCs w:val="28"/>
        </w:rPr>
        <w:instrText xml:space="preserve"> SEQ MTEqn \c \* Arabic \* MERGEFORMAT </w:instrText>
      </w:r>
      <w:r w:rsidR="00787759" w:rsidRPr="004E1373">
        <w:rPr>
          <w:sz w:val="28"/>
          <w:szCs w:val="28"/>
        </w:rPr>
        <w:fldChar w:fldCharType="separate"/>
      </w:r>
      <w:r w:rsidR="00F92309">
        <w:rPr>
          <w:noProof/>
          <w:sz w:val="28"/>
          <w:szCs w:val="28"/>
        </w:rPr>
        <w:instrText>18</w:instrText>
      </w:r>
      <w:r w:rsidR="00787759" w:rsidRPr="004E1373">
        <w:rPr>
          <w:noProof/>
          <w:sz w:val="28"/>
          <w:szCs w:val="28"/>
        </w:rPr>
        <w:fldChar w:fldCharType="end"/>
      </w:r>
      <w:r w:rsidRPr="004E1373">
        <w:rPr>
          <w:sz w:val="28"/>
          <w:szCs w:val="28"/>
        </w:rPr>
        <w:instrText>)</w:instrText>
      </w:r>
      <w:r w:rsidRPr="004E1373">
        <w:rPr>
          <w:sz w:val="28"/>
          <w:szCs w:val="28"/>
        </w:rPr>
        <w:fldChar w:fldCharType="end"/>
      </w:r>
    </w:p>
    <w:p w14:paraId="2F392A2A" w14:textId="330FB70F" w:rsidR="00827244" w:rsidRPr="004E1373" w:rsidRDefault="00BF6FDB" w:rsidP="001469CF">
      <w:pPr>
        <w:pStyle w:val="MTDisplayEquation"/>
        <w:spacing w:after="0"/>
        <w:jc w:val="right"/>
        <w:rPr>
          <w:sz w:val="28"/>
          <w:szCs w:val="28"/>
        </w:rPr>
      </w:pPr>
      <w:r w:rsidRPr="004E1373">
        <w:rPr>
          <w:sz w:val="28"/>
          <w:szCs w:val="28"/>
        </w:rPr>
        <w:tab/>
      </w:r>
      <w:r w:rsidR="00DB5970" w:rsidRPr="004E1373">
        <w:rPr>
          <w:position w:val="-14"/>
          <w:sz w:val="28"/>
          <w:szCs w:val="28"/>
        </w:rPr>
        <w:object w:dxaOrig="4660" w:dyaOrig="400" w14:anchorId="26BBA1A5">
          <v:shape id="_x0000_i1121" type="#_x0000_t75" style="width:233.55pt;height:21.3pt" o:ole="">
            <v:imagedata r:id="rId193" o:title=""/>
          </v:shape>
          <o:OLEObject Type="Embed" ProgID="Equation.DSMT4" ShapeID="_x0000_i1121" DrawAspect="Content" ObjectID="_1816167784" r:id="rId194"/>
        </w:object>
      </w:r>
      <w:r w:rsidRPr="004E1373">
        <w:rPr>
          <w:sz w:val="28"/>
          <w:szCs w:val="28"/>
        </w:rPr>
        <w:tab/>
      </w:r>
      <w:r w:rsidRPr="004E1373">
        <w:rPr>
          <w:sz w:val="28"/>
          <w:szCs w:val="28"/>
        </w:rPr>
        <w:fldChar w:fldCharType="begin"/>
      </w:r>
      <w:r w:rsidRPr="004E1373">
        <w:rPr>
          <w:sz w:val="28"/>
          <w:szCs w:val="28"/>
        </w:rPr>
        <w:instrText xml:space="preserve"> MACROBUTTON MTPlaceRef \* MERGEFORMAT </w:instrText>
      </w:r>
      <w:r w:rsidRPr="004E1373">
        <w:rPr>
          <w:sz w:val="28"/>
          <w:szCs w:val="28"/>
        </w:rPr>
        <w:fldChar w:fldCharType="begin"/>
      </w:r>
      <w:r w:rsidRPr="004E1373">
        <w:rPr>
          <w:sz w:val="28"/>
          <w:szCs w:val="28"/>
        </w:rPr>
        <w:instrText xml:space="preserve"> SEQ MTEqn \h \* MERGEFORMAT </w:instrText>
      </w:r>
      <w:r w:rsidRPr="004E1373">
        <w:rPr>
          <w:sz w:val="28"/>
          <w:szCs w:val="28"/>
        </w:rPr>
        <w:fldChar w:fldCharType="end"/>
      </w:r>
      <w:r w:rsidRPr="004E1373">
        <w:rPr>
          <w:sz w:val="28"/>
          <w:szCs w:val="28"/>
        </w:rPr>
        <w:instrText>(</w:instrText>
      </w:r>
      <w:r w:rsidR="00787759" w:rsidRPr="004E1373">
        <w:rPr>
          <w:sz w:val="28"/>
          <w:szCs w:val="28"/>
        </w:rPr>
        <w:fldChar w:fldCharType="begin"/>
      </w:r>
      <w:r w:rsidR="00787759" w:rsidRPr="004E1373">
        <w:rPr>
          <w:sz w:val="28"/>
          <w:szCs w:val="28"/>
        </w:rPr>
        <w:instrText xml:space="preserve"> SEQ MTSec \c \* Arabic \* MERGEFORMAT </w:instrText>
      </w:r>
      <w:r w:rsidR="00787759" w:rsidRPr="004E1373">
        <w:rPr>
          <w:sz w:val="28"/>
          <w:szCs w:val="28"/>
        </w:rPr>
        <w:fldChar w:fldCharType="separate"/>
      </w:r>
      <w:r w:rsidR="00F92309">
        <w:rPr>
          <w:noProof/>
          <w:sz w:val="28"/>
          <w:szCs w:val="28"/>
        </w:rPr>
        <w:instrText>1</w:instrText>
      </w:r>
      <w:r w:rsidR="00787759" w:rsidRPr="004E1373">
        <w:rPr>
          <w:noProof/>
          <w:sz w:val="28"/>
          <w:szCs w:val="28"/>
        </w:rPr>
        <w:fldChar w:fldCharType="end"/>
      </w:r>
      <w:r w:rsidRPr="004E1373">
        <w:rPr>
          <w:sz w:val="28"/>
          <w:szCs w:val="28"/>
        </w:rPr>
        <w:instrText>.</w:instrText>
      </w:r>
      <w:r w:rsidR="00787759" w:rsidRPr="004E1373">
        <w:rPr>
          <w:sz w:val="28"/>
          <w:szCs w:val="28"/>
        </w:rPr>
        <w:fldChar w:fldCharType="begin"/>
      </w:r>
      <w:r w:rsidR="00787759" w:rsidRPr="004E1373">
        <w:rPr>
          <w:sz w:val="28"/>
          <w:szCs w:val="28"/>
        </w:rPr>
        <w:instrText xml:space="preserve"> SEQ MTEqn \c \* Arabic \* MERGEFORMAT </w:instrText>
      </w:r>
      <w:r w:rsidR="00787759" w:rsidRPr="004E1373">
        <w:rPr>
          <w:sz w:val="28"/>
          <w:szCs w:val="28"/>
        </w:rPr>
        <w:fldChar w:fldCharType="separate"/>
      </w:r>
      <w:r w:rsidR="00F92309">
        <w:rPr>
          <w:noProof/>
          <w:sz w:val="28"/>
          <w:szCs w:val="28"/>
        </w:rPr>
        <w:instrText>19</w:instrText>
      </w:r>
      <w:r w:rsidR="00787759" w:rsidRPr="004E1373">
        <w:rPr>
          <w:noProof/>
          <w:sz w:val="28"/>
          <w:szCs w:val="28"/>
        </w:rPr>
        <w:fldChar w:fldCharType="end"/>
      </w:r>
      <w:r w:rsidRPr="004E1373">
        <w:rPr>
          <w:sz w:val="28"/>
          <w:szCs w:val="28"/>
        </w:rPr>
        <w:instrText>)</w:instrText>
      </w:r>
      <w:r w:rsidRPr="004E1373">
        <w:rPr>
          <w:sz w:val="28"/>
          <w:szCs w:val="28"/>
        </w:rPr>
        <w:fldChar w:fldCharType="end"/>
      </w:r>
    </w:p>
    <w:p w14:paraId="4F482A5F" w14:textId="102FE209" w:rsidR="00F675C9" w:rsidRPr="004E1373" w:rsidRDefault="003F04DD" w:rsidP="001469CF">
      <w:pPr>
        <w:pStyle w:val="MTDisplayEquation"/>
        <w:spacing w:after="0"/>
        <w:jc w:val="right"/>
        <w:rPr>
          <w:sz w:val="28"/>
          <w:szCs w:val="28"/>
        </w:rPr>
      </w:pPr>
      <w:r w:rsidRPr="004E1373">
        <w:rPr>
          <w:sz w:val="28"/>
          <w:szCs w:val="28"/>
        </w:rPr>
        <w:tab/>
      </w:r>
      <w:r w:rsidR="00A931DD" w:rsidRPr="004E1373">
        <w:rPr>
          <w:position w:val="-34"/>
          <w:sz w:val="28"/>
          <w:szCs w:val="28"/>
        </w:rPr>
        <w:object w:dxaOrig="6840" w:dyaOrig="720" w14:anchorId="6251CF29">
          <v:shape id="_x0000_i1122" type="#_x0000_t75" style="width:339.95pt;height:36.3pt" o:ole="">
            <v:imagedata r:id="rId195" o:title=""/>
          </v:shape>
          <o:OLEObject Type="Embed" ProgID="Equation.DSMT4" ShapeID="_x0000_i1122" DrawAspect="Content" ObjectID="_1816167785" r:id="rId196"/>
        </w:object>
      </w:r>
      <w:r w:rsidRPr="004E1373">
        <w:rPr>
          <w:sz w:val="28"/>
          <w:szCs w:val="28"/>
        </w:rPr>
        <w:tab/>
      </w:r>
      <w:r w:rsidRPr="004E1373">
        <w:rPr>
          <w:sz w:val="28"/>
          <w:szCs w:val="28"/>
        </w:rPr>
        <w:fldChar w:fldCharType="begin"/>
      </w:r>
      <w:r w:rsidRPr="004E1373">
        <w:rPr>
          <w:sz w:val="28"/>
          <w:szCs w:val="28"/>
        </w:rPr>
        <w:instrText xml:space="preserve"> MACROBUTTON MTPlaceRef \* MERGEFORMAT </w:instrText>
      </w:r>
      <w:r w:rsidRPr="004E1373">
        <w:rPr>
          <w:sz w:val="28"/>
          <w:szCs w:val="28"/>
        </w:rPr>
        <w:fldChar w:fldCharType="begin"/>
      </w:r>
      <w:r w:rsidRPr="004E1373">
        <w:rPr>
          <w:sz w:val="28"/>
          <w:szCs w:val="28"/>
        </w:rPr>
        <w:instrText xml:space="preserve"> SEQ MTEqn \h \* MERGEFORMAT </w:instrText>
      </w:r>
      <w:r w:rsidRPr="004E1373">
        <w:rPr>
          <w:sz w:val="28"/>
          <w:szCs w:val="28"/>
        </w:rPr>
        <w:fldChar w:fldCharType="end"/>
      </w:r>
      <w:r w:rsidRPr="004E1373">
        <w:rPr>
          <w:sz w:val="28"/>
          <w:szCs w:val="28"/>
        </w:rPr>
        <w:instrText>(</w:instrText>
      </w:r>
      <w:r w:rsidR="00787759" w:rsidRPr="004E1373">
        <w:rPr>
          <w:sz w:val="28"/>
          <w:szCs w:val="28"/>
        </w:rPr>
        <w:fldChar w:fldCharType="begin"/>
      </w:r>
      <w:r w:rsidR="00787759" w:rsidRPr="004E1373">
        <w:rPr>
          <w:sz w:val="28"/>
          <w:szCs w:val="28"/>
        </w:rPr>
        <w:instrText xml:space="preserve"> SEQ MTSec \c \* Arabic \* MERGEFORMAT </w:instrText>
      </w:r>
      <w:r w:rsidR="00787759" w:rsidRPr="004E1373">
        <w:rPr>
          <w:sz w:val="28"/>
          <w:szCs w:val="28"/>
        </w:rPr>
        <w:fldChar w:fldCharType="separate"/>
      </w:r>
      <w:r w:rsidR="00F92309">
        <w:rPr>
          <w:noProof/>
          <w:sz w:val="28"/>
          <w:szCs w:val="28"/>
        </w:rPr>
        <w:instrText>1</w:instrText>
      </w:r>
      <w:r w:rsidR="00787759" w:rsidRPr="004E1373">
        <w:rPr>
          <w:noProof/>
          <w:sz w:val="28"/>
          <w:szCs w:val="28"/>
        </w:rPr>
        <w:fldChar w:fldCharType="end"/>
      </w:r>
      <w:r w:rsidRPr="004E1373">
        <w:rPr>
          <w:sz w:val="28"/>
          <w:szCs w:val="28"/>
        </w:rPr>
        <w:instrText>.</w:instrText>
      </w:r>
      <w:r w:rsidR="00787759" w:rsidRPr="004E1373">
        <w:rPr>
          <w:sz w:val="28"/>
          <w:szCs w:val="28"/>
        </w:rPr>
        <w:fldChar w:fldCharType="begin"/>
      </w:r>
      <w:r w:rsidR="00787759" w:rsidRPr="004E1373">
        <w:rPr>
          <w:sz w:val="28"/>
          <w:szCs w:val="28"/>
        </w:rPr>
        <w:instrText xml:space="preserve"> SEQ MTEqn \c \* Arabic \* MERGEFORMAT </w:instrText>
      </w:r>
      <w:r w:rsidR="00787759" w:rsidRPr="004E1373">
        <w:rPr>
          <w:sz w:val="28"/>
          <w:szCs w:val="28"/>
        </w:rPr>
        <w:fldChar w:fldCharType="separate"/>
      </w:r>
      <w:r w:rsidR="00F92309">
        <w:rPr>
          <w:noProof/>
          <w:sz w:val="28"/>
          <w:szCs w:val="28"/>
        </w:rPr>
        <w:instrText>20</w:instrText>
      </w:r>
      <w:r w:rsidR="00787759" w:rsidRPr="004E1373">
        <w:rPr>
          <w:noProof/>
          <w:sz w:val="28"/>
          <w:szCs w:val="28"/>
        </w:rPr>
        <w:fldChar w:fldCharType="end"/>
      </w:r>
      <w:r w:rsidRPr="004E1373">
        <w:rPr>
          <w:sz w:val="28"/>
          <w:szCs w:val="28"/>
        </w:rPr>
        <w:instrText>)</w:instrText>
      </w:r>
      <w:r w:rsidRPr="004E1373">
        <w:rPr>
          <w:sz w:val="28"/>
          <w:szCs w:val="28"/>
        </w:rPr>
        <w:fldChar w:fldCharType="end"/>
      </w:r>
    </w:p>
    <w:p w14:paraId="509C53F5" w14:textId="77777777" w:rsidR="00B3797D" w:rsidRPr="002B63D1" w:rsidRDefault="00B3797D" w:rsidP="001469CF">
      <w:pPr>
        <w:ind w:firstLine="720"/>
        <w:jc w:val="right"/>
        <w:rPr>
          <w:sz w:val="28"/>
          <w:szCs w:val="28"/>
        </w:rPr>
      </w:pPr>
    </w:p>
    <w:p w14:paraId="0FB76A78" w14:textId="6C6B4900" w:rsidR="00F5261C" w:rsidRPr="004E1373" w:rsidRDefault="00AE2F96" w:rsidP="001469CF">
      <w:pPr>
        <w:pStyle w:val="MTDisplayEquation"/>
        <w:spacing w:after="0"/>
        <w:jc w:val="right"/>
        <w:rPr>
          <w:sz w:val="28"/>
          <w:szCs w:val="28"/>
        </w:rPr>
      </w:pPr>
      <w:r>
        <w:tab/>
      </w:r>
      <w:r w:rsidR="00A931DD" w:rsidRPr="00962826">
        <w:rPr>
          <w:position w:val="-14"/>
        </w:rPr>
        <w:object w:dxaOrig="2740" w:dyaOrig="400" w14:anchorId="37B157DD">
          <v:shape id="_x0000_i1123" type="#_x0000_t75" style="width:137.1pt;height:21.3pt" o:ole="">
            <v:imagedata r:id="rId197" o:title=""/>
          </v:shape>
          <o:OLEObject Type="Embed" ProgID="Equation.DSMT4" ShapeID="_x0000_i1123" DrawAspect="Content" ObjectID="_1816167786" r:id="rId198"/>
        </w:object>
      </w:r>
      <w:r>
        <w:tab/>
      </w:r>
      <w:r w:rsidRPr="004E1373">
        <w:rPr>
          <w:sz w:val="28"/>
          <w:szCs w:val="28"/>
        </w:rPr>
        <w:fldChar w:fldCharType="begin"/>
      </w:r>
      <w:r w:rsidRPr="004E1373">
        <w:rPr>
          <w:sz w:val="28"/>
          <w:szCs w:val="28"/>
        </w:rPr>
        <w:instrText xml:space="preserve"> MACROBUTTON MTPlaceRef \* MERGEFORMAT </w:instrText>
      </w:r>
      <w:r w:rsidRPr="004E1373">
        <w:rPr>
          <w:sz w:val="28"/>
          <w:szCs w:val="28"/>
        </w:rPr>
        <w:fldChar w:fldCharType="begin"/>
      </w:r>
      <w:r w:rsidRPr="004E1373">
        <w:rPr>
          <w:sz w:val="28"/>
          <w:szCs w:val="28"/>
        </w:rPr>
        <w:instrText xml:space="preserve"> SEQ MTEqn \h \* MERGEFORMAT </w:instrText>
      </w:r>
      <w:r w:rsidRPr="004E1373">
        <w:rPr>
          <w:sz w:val="28"/>
          <w:szCs w:val="28"/>
        </w:rPr>
        <w:fldChar w:fldCharType="end"/>
      </w:r>
      <w:r w:rsidRPr="004E1373">
        <w:rPr>
          <w:sz w:val="28"/>
          <w:szCs w:val="28"/>
        </w:rPr>
        <w:instrText>(</w:instrText>
      </w:r>
      <w:r w:rsidR="00787759" w:rsidRPr="004E1373">
        <w:rPr>
          <w:sz w:val="28"/>
          <w:szCs w:val="28"/>
        </w:rPr>
        <w:fldChar w:fldCharType="begin"/>
      </w:r>
      <w:r w:rsidR="00787759" w:rsidRPr="004E1373">
        <w:rPr>
          <w:sz w:val="28"/>
          <w:szCs w:val="28"/>
        </w:rPr>
        <w:instrText xml:space="preserve"> SEQ MTSec \c \* Arabic \* MERGEFORMAT </w:instrText>
      </w:r>
      <w:r w:rsidR="00787759" w:rsidRPr="004E1373">
        <w:rPr>
          <w:sz w:val="28"/>
          <w:szCs w:val="28"/>
        </w:rPr>
        <w:fldChar w:fldCharType="separate"/>
      </w:r>
      <w:r w:rsidR="00F92309">
        <w:rPr>
          <w:noProof/>
          <w:sz w:val="28"/>
          <w:szCs w:val="28"/>
        </w:rPr>
        <w:instrText>1</w:instrText>
      </w:r>
      <w:r w:rsidR="00787759" w:rsidRPr="004E1373">
        <w:rPr>
          <w:noProof/>
          <w:sz w:val="28"/>
          <w:szCs w:val="28"/>
        </w:rPr>
        <w:fldChar w:fldCharType="end"/>
      </w:r>
      <w:r w:rsidRPr="004E1373">
        <w:rPr>
          <w:sz w:val="28"/>
          <w:szCs w:val="28"/>
        </w:rPr>
        <w:instrText>.</w:instrText>
      </w:r>
      <w:r w:rsidR="00787759" w:rsidRPr="004E1373">
        <w:rPr>
          <w:sz w:val="28"/>
          <w:szCs w:val="28"/>
        </w:rPr>
        <w:fldChar w:fldCharType="begin"/>
      </w:r>
      <w:r w:rsidR="00787759" w:rsidRPr="004E1373">
        <w:rPr>
          <w:sz w:val="28"/>
          <w:szCs w:val="28"/>
        </w:rPr>
        <w:instrText xml:space="preserve"> SEQ MTEqn \c \* Arabic \* MERGEFORMAT </w:instrText>
      </w:r>
      <w:r w:rsidR="00787759" w:rsidRPr="004E1373">
        <w:rPr>
          <w:sz w:val="28"/>
          <w:szCs w:val="28"/>
        </w:rPr>
        <w:fldChar w:fldCharType="separate"/>
      </w:r>
      <w:r w:rsidR="00F92309">
        <w:rPr>
          <w:noProof/>
          <w:sz w:val="28"/>
          <w:szCs w:val="28"/>
        </w:rPr>
        <w:instrText>21</w:instrText>
      </w:r>
      <w:r w:rsidR="00787759" w:rsidRPr="004E1373">
        <w:rPr>
          <w:noProof/>
          <w:sz w:val="28"/>
          <w:szCs w:val="28"/>
        </w:rPr>
        <w:fldChar w:fldCharType="end"/>
      </w:r>
      <w:r w:rsidRPr="004E1373">
        <w:rPr>
          <w:sz w:val="28"/>
          <w:szCs w:val="28"/>
        </w:rPr>
        <w:instrText>)</w:instrText>
      </w:r>
      <w:r w:rsidRPr="004E1373">
        <w:rPr>
          <w:sz w:val="28"/>
          <w:szCs w:val="28"/>
        </w:rPr>
        <w:fldChar w:fldCharType="end"/>
      </w:r>
    </w:p>
    <w:p w14:paraId="7B428EB3" w14:textId="471E2D94" w:rsidR="005C26FF" w:rsidRPr="004E1373" w:rsidRDefault="005C26FF" w:rsidP="001469CF">
      <w:pPr>
        <w:pStyle w:val="MTDisplayEquation"/>
        <w:spacing w:after="0"/>
        <w:jc w:val="right"/>
        <w:rPr>
          <w:sz w:val="28"/>
          <w:szCs w:val="28"/>
          <w:lang w:val="kk-KZ"/>
        </w:rPr>
      </w:pPr>
      <w:r w:rsidRPr="004E1373">
        <w:rPr>
          <w:sz w:val="28"/>
          <w:szCs w:val="28"/>
        </w:rPr>
        <w:tab/>
      </w:r>
      <w:r w:rsidR="00931585" w:rsidRPr="004E1373">
        <w:rPr>
          <w:position w:val="-14"/>
          <w:sz w:val="28"/>
          <w:szCs w:val="28"/>
        </w:rPr>
        <w:object w:dxaOrig="2720" w:dyaOrig="400" w14:anchorId="5A9450E2">
          <v:shape id="_x0000_i1124" type="#_x0000_t75" style="width:135.85pt;height:21.3pt" o:ole="">
            <v:imagedata r:id="rId199" o:title=""/>
          </v:shape>
          <o:OLEObject Type="Embed" ProgID="Equation.DSMT4" ShapeID="_x0000_i1124" DrawAspect="Content" ObjectID="_1816167787" r:id="rId200"/>
        </w:object>
      </w:r>
      <w:r w:rsidRPr="004E1373">
        <w:rPr>
          <w:sz w:val="28"/>
          <w:szCs w:val="28"/>
        </w:rPr>
        <w:tab/>
      </w:r>
      <w:r w:rsidRPr="004E1373">
        <w:rPr>
          <w:sz w:val="28"/>
          <w:szCs w:val="28"/>
        </w:rPr>
        <w:fldChar w:fldCharType="begin"/>
      </w:r>
      <w:r w:rsidRPr="004E1373">
        <w:rPr>
          <w:sz w:val="28"/>
          <w:szCs w:val="28"/>
        </w:rPr>
        <w:instrText xml:space="preserve"> MACROBUTTON MTPlaceRef \* MERGEFORMAT </w:instrText>
      </w:r>
      <w:r w:rsidRPr="004E1373">
        <w:rPr>
          <w:sz w:val="28"/>
          <w:szCs w:val="28"/>
        </w:rPr>
        <w:fldChar w:fldCharType="begin"/>
      </w:r>
      <w:r w:rsidRPr="004E1373">
        <w:rPr>
          <w:sz w:val="28"/>
          <w:szCs w:val="28"/>
        </w:rPr>
        <w:instrText xml:space="preserve"> SEQ MTEqn \h \* MERGEFORMAT </w:instrText>
      </w:r>
      <w:r w:rsidRPr="004E1373">
        <w:rPr>
          <w:sz w:val="28"/>
          <w:szCs w:val="28"/>
        </w:rPr>
        <w:fldChar w:fldCharType="end"/>
      </w:r>
      <w:r w:rsidRPr="004E1373">
        <w:rPr>
          <w:sz w:val="28"/>
          <w:szCs w:val="28"/>
        </w:rPr>
        <w:instrText>(</w:instrText>
      </w:r>
      <w:r w:rsidR="00787759" w:rsidRPr="004E1373">
        <w:rPr>
          <w:sz w:val="28"/>
          <w:szCs w:val="28"/>
        </w:rPr>
        <w:fldChar w:fldCharType="begin"/>
      </w:r>
      <w:r w:rsidR="00787759" w:rsidRPr="004E1373">
        <w:rPr>
          <w:sz w:val="28"/>
          <w:szCs w:val="28"/>
        </w:rPr>
        <w:instrText xml:space="preserve"> SEQ MTSec \c \* Arabic \* MERGEFORMAT </w:instrText>
      </w:r>
      <w:r w:rsidR="00787759" w:rsidRPr="004E1373">
        <w:rPr>
          <w:sz w:val="28"/>
          <w:szCs w:val="28"/>
        </w:rPr>
        <w:fldChar w:fldCharType="separate"/>
      </w:r>
      <w:r w:rsidR="00F92309">
        <w:rPr>
          <w:noProof/>
          <w:sz w:val="28"/>
          <w:szCs w:val="28"/>
        </w:rPr>
        <w:instrText>1</w:instrText>
      </w:r>
      <w:r w:rsidR="00787759" w:rsidRPr="004E1373">
        <w:rPr>
          <w:noProof/>
          <w:sz w:val="28"/>
          <w:szCs w:val="28"/>
        </w:rPr>
        <w:fldChar w:fldCharType="end"/>
      </w:r>
      <w:r w:rsidRPr="004E1373">
        <w:rPr>
          <w:sz w:val="28"/>
          <w:szCs w:val="28"/>
        </w:rPr>
        <w:instrText>.</w:instrText>
      </w:r>
      <w:r w:rsidR="00787759" w:rsidRPr="004E1373">
        <w:rPr>
          <w:sz w:val="28"/>
          <w:szCs w:val="28"/>
        </w:rPr>
        <w:fldChar w:fldCharType="begin"/>
      </w:r>
      <w:r w:rsidR="00787759" w:rsidRPr="004E1373">
        <w:rPr>
          <w:sz w:val="28"/>
          <w:szCs w:val="28"/>
        </w:rPr>
        <w:instrText xml:space="preserve"> SEQ MTEqn \c \* Arabic \* MERGEFORMAT </w:instrText>
      </w:r>
      <w:r w:rsidR="00787759" w:rsidRPr="004E1373">
        <w:rPr>
          <w:sz w:val="28"/>
          <w:szCs w:val="28"/>
        </w:rPr>
        <w:fldChar w:fldCharType="separate"/>
      </w:r>
      <w:r w:rsidR="00F92309">
        <w:rPr>
          <w:noProof/>
          <w:sz w:val="28"/>
          <w:szCs w:val="28"/>
        </w:rPr>
        <w:instrText>22</w:instrText>
      </w:r>
      <w:r w:rsidR="00787759" w:rsidRPr="004E1373">
        <w:rPr>
          <w:noProof/>
          <w:sz w:val="28"/>
          <w:szCs w:val="28"/>
        </w:rPr>
        <w:fldChar w:fldCharType="end"/>
      </w:r>
      <w:r w:rsidRPr="004E1373">
        <w:rPr>
          <w:sz w:val="28"/>
          <w:szCs w:val="28"/>
        </w:rPr>
        <w:instrText>)</w:instrText>
      </w:r>
      <w:r w:rsidRPr="004E1373">
        <w:rPr>
          <w:sz w:val="28"/>
          <w:szCs w:val="28"/>
        </w:rPr>
        <w:fldChar w:fldCharType="end"/>
      </w:r>
    </w:p>
    <w:p w14:paraId="0F06E9D6" w14:textId="77777777" w:rsidR="00A35AFD" w:rsidRPr="004E1373" w:rsidRDefault="00A35AFD" w:rsidP="00FD29E9">
      <w:pPr>
        <w:rPr>
          <w:sz w:val="28"/>
          <w:szCs w:val="28"/>
          <w:lang w:val="en-US"/>
        </w:rPr>
      </w:pPr>
    </w:p>
    <w:bookmarkEnd w:id="9"/>
    <w:p w14:paraId="7F6081F1" w14:textId="501F4690" w:rsidR="00E56B05" w:rsidRDefault="00CD5876" w:rsidP="00FD29E9">
      <w:pPr>
        <w:ind w:firstLine="851"/>
        <w:jc w:val="both"/>
        <w:rPr>
          <w:sz w:val="28"/>
          <w:szCs w:val="28"/>
          <w:lang w:val="kk-KZ"/>
        </w:rPr>
      </w:pPr>
      <w:r w:rsidRPr="00E56B05">
        <w:rPr>
          <w:sz w:val="28"/>
          <w:szCs w:val="28"/>
          <w:lang w:val="kk-KZ"/>
        </w:rPr>
        <w:t xml:space="preserve">Осылайша </w:t>
      </w:r>
      <w:r w:rsidR="004E1373">
        <w:rPr>
          <w:iCs/>
          <w:sz w:val="28"/>
          <w:szCs w:val="28"/>
          <w:lang w:val="en-US"/>
        </w:rPr>
        <w:t>(1.12)</w:t>
      </w:r>
      <w:r w:rsidRPr="009752FB">
        <w:rPr>
          <w:iCs/>
          <w:sz w:val="28"/>
          <w:szCs w:val="28"/>
          <w:lang w:val="kk-KZ"/>
        </w:rPr>
        <w:t xml:space="preserve"> </w:t>
      </w:r>
      <w:r w:rsidR="004E1373">
        <w:rPr>
          <w:iCs/>
          <w:sz w:val="28"/>
          <w:szCs w:val="28"/>
          <w:lang w:val="kk-KZ"/>
        </w:rPr>
        <w:t>–</w:t>
      </w:r>
      <w:r w:rsidRPr="009752FB">
        <w:rPr>
          <w:iCs/>
          <w:sz w:val="28"/>
          <w:szCs w:val="28"/>
          <w:lang w:val="kk-KZ"/>
        </w:rPr>
        <w:t xml:space="preserve"> </w:t>
      </w:r>
      <w:r w:rsidR="004E1373">
        <w:rPr>
          <w:sz w:val="28"/>
          <w:szCs w:val="28"/>
          <w:lang w:val="en-US"/>
        </w:rPr>
        <w:t>(1.22)</w:t>
      </w:r>
      <w:r>
        <w:rPr>
          <w:sz w:val="28"/>
          <w:szCs w:val="28"/>
          <w:lang w:val="kk-KZ"/>
        </w:rPr>
        <w:t xml:space="preserve"> теңдеулері </w:t>
      </w:r>
      <w:r w:rsidRPr="00CD5876">
        <w:rPr>
          <w:sz w:val="28"/>
          <w:szCs w:val="28"/>
          <w:lang w:val="kk-KZ"/>
        </w:rPr>
        <w:t xml:space="preserve">стохастикалық Стокс-Дарси моделін сұйықтық ағыны процесінің </w:t>
      </w:r>
      <w:r w:rsidR="004E1373">
        <w:rPr>
          <w:sz w:val="28"/>
          <w:szCs w:val="28"/>
          <w:lang w:val="kk-KZ"/>
        </w:rPr>
        <w:t>бұрынғы</w:t>
      </w:r>
      <w:r w:rsidRPr="00CD5876">
        <w:rPr>
          <w:sz w:val="28"/>
          <w:szCs w:val="28"/>
          <w:lang w:val="kk-KZ"/>
        </w:rPr>
        <w:t xml:space="preserve"> қасиеттерін есепке алу үшін бөлшек туындыларды енгізу арқылы жалпылайды.</w:t>
      </w:r>
    </w:p>
    <w:p w14:paraId="0721D31A" w14:textId="61FAE32C" w:rsidR="006C3261" w:rsidRPr="004E1373" w:rsidRDefault="006C3261" w:rsidP="00FD29E9">
      <w:pPr>
        <w:ind w:firstLine="851"/>
        <w:jc w:val="both"/>
        <w:rPr>
          <w:sz w:val="28"/>
          <w:szCs w:val="28"/>
          <w:lang w:val="kk-KZ"/>
        </w:rPr>
      </w:pPr>
      <w:r w:rsidRPr="006C3261">
        <w:rPr>
          <w:sz w:val="28"/>
          <w:szCs w:val="28"/>
          <w:lang w:val="kk-KZ"/>
        </w:rPr>
        <w:t xml:space="preserve">Стохастикалық Стокс-Дарси теңдеулерінің аналитикалық шешімін алу олардың күрделілігіне байланысты көп жағыдайда мүмкін емес. Демек, сандық әдістер осы теңдеулерді шешудің негізгі тәсілі ретінде қызмет етеді. Ғылыми әдебиеттерде стохастикалық Стокс-Дарси моделін жүзеге асырудың әртүрлі әдістері зерттелген, мысалы, </w:t>
      </w:r>
      <w:r w:rsidRPr="004E1373">
        <w:rPr>
          <w:sz w:val="28"/>
          <w:szCs w:val="28"/>
          <w:lang w:val="kk-KZ"/>
        </w:rPr>
        <w:t xml:space="preserve">Монте-Карло әдісі </w:t>
      </w:r>
      <w:r w:rsidRPr="00295FE1">
        <w:rPr>
          <w:sz w:val="28"/>
          <w:szCs w:val="28"/>
          <w:lang w:val="kk-KZ"/>
        </w:rPr>
        <w:t>[</w:t>
      </w:r>
      <w:r w:rsidR="004E1373" w:rsidRPr="00295FE1">
        <w:rPr>
          <w:sz w:val="28"/>
          <w:szCs w:val="28"/>
          <w:lang w:val="kk-KZ"/>
        </w:rPr>
        <w:t>3</w:t>
      </w:r>
      <w:r w:rsidR="00295FE1" w:rsidRPr="00295FE1">
        <w:rPr>
          <w:sz w:val="28"/>
          <w:szCs w:val="28"/>
          <w:lang w:val="en-US"/>
        </w:rPr>
        <w:t>,</w:t>
      </w:r>
      <w:r w:rsidR="00295FE1" w:rsidRPr="00295FE1">
        <w:rPr>
          <w:sz w:val="28"/>
          <w:szCs w:val="28"/>
          <w:lang w:val="kk-KZ"/>
        </w:rPr>
        <w:t xml:space="preserve"> б</w:t>
      </w:r>
      <w:r w:rsidR="00295FE1" w:rsidRPr="00295FE1">
        <w:rPr>
          <w:sz w:val="28"/>
          <w:szCs w:val="28"/>
          <w:lang w:val="en-US"/>
        </w:rPr>
        <w:t>. 248</w:t>
      </w:r>
      <w:r w:rsidRPr="00295FE1">
        <w:rPr>
          <w:sz w:val="28"/>
          <w:szCs w:val="28"/>
          <w:lang w:val="kk-KZ"/>
        </w:rPr>
        <w:t>],</w:t>
      </w:r>
      <w:r w:rsidRPr="004E1373">
        <w:rPr>
          <w:sz w:val="28"/>
          <w:szCs w:val="28"/>
          <w:lang w:val="kk-KZ"/>
        </w:rPr>
        <w:t xml:space="preserve"> стохастикалық </w:t>
      </w:r>
      <w:r w:rsidRPr="004E1373">
        <w:rPr>
          <w:sz w:val="28"/>
          <w:szCs w:val="28"/>
          <w:lang w:val="kk-KZ"/>
        </w:rPr>
        <w:lastRenderedPageBreak/>
        <w:t>коллокация әдісі [</w:t>
      </w:r>
      <w:r w:rsidR="004E1373" w:rsidRPr="00295FE1">
        <w:rPr>
          <w:sz w:val="28"/>
          <w:szCs w:val="28"/>
          <w:lang w:val="kk-KZ"/>
        </w:rPr>
        <w:t>1</w:t>
      </w:r>
      <w:r w:rsidR="00295FE1">
        <w:rPr>
          <w:sz w:val="28"/>
          <w:szCs w:val="28"/>
          <w:lang w:val="en-US"/>
        </w:rPr>
        <w:t xml:space="preserve">, </w:t>
      </w:r>
      <w:r w:rsidR="00295FE1">
        <w:rPr>
          <w:sz w:val="28"/>
          <w:szCs w:val="28"/>
          <w:lang w:val="kk-KZ"/>
        </w:rPr>
        <w:t xml:space="preserve">б. </w:t>
      </w:r>
      <w:r w:rsidR="00295FE1">
        <w:rPr>
          <w:sz w:val="28"/>
          <w:szCs w:val="28"/>
          <w:lang w:val="en-US"/>
        </w:rPr>
        <w:t>900</w:t>
      </w:r>
      <w:r w:rsidRPr="004E1373">
        <w:rPr>
          <w:sz w:val="28"/>
          <w:szCs w:val="28"/>
          <w:lang w:val="kk-KZ"/>
        </w:rPr>
        <w:t>], көп торлы көп деңгейлі Монте-Карло әдісі [</w:t>
      </w:r>
      <w:r w:rsidR="00EB10AB" w:rsidRPr="006D3EA6">
        <w:rPr>
          <w:sz w:val="28"/>
          <w:szCs w:val="28"/>
          <w:lang w:val="kk-KZ"/>
        </w:rPr>
        <w:t>74</w:t>
      </w:r>
      <w:r w:rsidRPr="004E1373">
        <w:rPr>
          <w:sz w:val="28"/>
          <w:szCs w:val="28"/>
          <w:lang w:val="kk-KZ"/>
        </w:rPr>
        <w:t xml:space="preserve">], аралас көп масштабты </w:t>
      </w:r>
      <w:r w:rsidR="002E2ED0">
        <w:rPr>
          <w:sz w:val="28"/>
          <w:szCs w:val="28"/>
          <w:lang w:val="kk-KZ"/>
        </w:rPr>
        <w:t>ақырлы</w:t>
      </w:r>
      <w:r w:rsidRPr="004E1373">
        <w:rPr>
          <w:sz w:val="28"/>
          <w:szCs w:val="28"/>
          <w:lang w:val="kk-KZ"/>
        </w:rPr>
        <w:t xml:space="preserve"> элементтер әдісі [</w:t>
      </w:r>
      <w:r w:rsidR="004E1373" w:rsidRPr="00295FE1">
        <w:rPr>
          <w:sz w:val="28"/>
          <w:szCs w:val="28"/>
          <w:lang w:val="kk-KZ"/>
        </w:rPr>
        <w:t>3</w:t>
      </w:r>
      <w:r w:rsidR="00EB10AB" w:rsidRPr="00295FE1">
        <w:rPr>
          <w:sz w:val="28"/>
          <w:szCs w:val="28"/>
          <w:lang w:val="kk-KZ"/>
        </w:rPr>
        <w:t>1</w:t>
      </w:r>
      <w:r w:rsidR="00295FE1">
        <w:rPr>
          <w:sz w:val="28"/>
          <w:szCs w:val="28"/>
          <w:lang w:val="en-US"/>
        </w:rPr>
        <w:t xml:space="preserve">, </w:t>
      </w:r>
      <w:r w:rsidR="00295FE1">
        <w:rPr>
          <w:sz w:val="28"/>
          <w:szCs w:val="28"/>
          <w:lang w:val="kk-KZ"/>
        </w:rPr>
        <w:t>б</w:t>
      </w:r>
      <w:r w:rsidR="00295FE1">
        <w:rPr>
          <w:sz w:val="28"/>
          <w:szCs w:val="28"/>
          <w:lang w:val="en-US"/>
        </w:rPr>
        <w:t>. 37</w:t>
      </w:r>
      <w:r w:rsidRPr="004E1373">
        <w:rPr>
          <w:sz w:val="28"/>
          <w:szCs w:val="28"/>
          <w:lang w:val="kk-KZ"/>
        </w:rPr>
        <w:t>]. Сонымен қатар, ансамбльдік тәсіл [</w:t>
      </w:r>
      <w:r w:rsidR="004E1373" w:rsidRPr="00295FE1">
        <w:rPr>
          <w:sz w:val="28"/>
          <w:szCs w:val="28"/>
          <w:lang w:val="kk-KZ"/>
        </w:rPr>
        <w:t>3</w:t>
      </w:r>
      <w:r w:rsidR="00EB10AB" w:rsidRPr="00295FE1">
        <w:rPr>
          <w:sz w:val="28"/>
          <w:szCs w:val="28"/>
          <w:lang w:val="kk-KZ"/>
        </w:rPr>
        <w:t>2</w:t>
      </w:r>
      <w:r w:rsidR="00295FE1">
        <w:rPr>
          <w:sz w:val="28"/>
          <w:szCs w:val="28"/>
          <w:lang w:val="en-US"/>
        </w:rPr>
        <w:t xml:space="preserve">, </w:t>
      </w:r>
      <w:r w:rsidR="00295FE1">
        <w:rPr>
          <w:sz w:val="28"/>
          <w:szCs w:val="28"/>
          <w:lang w:val="kk-KZ"/>
        </w:rPr>
        <w:t>б</w:t>
      </w:r>
      <w:r w:rsidR="00295FE1">
        <w:rPr>
          <w:sz w:val="28"/>
          <w:szCs w:val="28"/>
          <w:lang w:val="en-US"/>
        </w:rPr>
        <w:t>.</w:t>
      </w:r>
      <w:r w:rsidR="00295FE1">
        <w:rPr>
          <w:sz w:val="28"/>
          <w:szCs w:val="28"/>
          <w:lang w:val="kk-KZ"/>
        </w:rPr>
        <w:t xml:space="preserve"> </w:t>
      </w:r>
      <w:r w:rsidR="00295FE1">
        <w:rPr>
          <w:sz w:val="28"/>
          <w:szCs w:val="28"/>
          <w:lang w:val="en-US"/>
        </w:rPr>
        <w:t>104490</w:t>
      </w:r>
      <w:r w:rsidRPr="004E1373">
        <w:rPr>
          <w:sz w:val="28"/>
          <w:szCs w:val="28"/>
          <w:lang w:val="kk-KZ"/>
        </w:rPr>
        <w:t xml:space="preserve">] барлық </w:t>
      </w:r>
      <w:r w:rsidR="00DB5970">
        <w:rPr>
          <w:sz w:val="28"/>
          <w:szCs w:val="28"/>
          <w:lang w:val="kk-KZ"/>
        </w:rPr>
        <w:t>модельдер</w:t>
      </w:r>
      <w:r w:rsidRPr="004E1373">
        <w:rPr>
          <w:sz w:val="28"/>
          <w:szCs w:val="28"/>
          <w:lang w:val="kk-KZ"/>
        </w:rPr>
        <w:t xml:space="preserve"> үшін Стокс-Дарси теңдеулерін бір уақытта шешуге мүмкіндік береді, бұл есептеу шығынын айтарлықтай төмендетеді. </w:t>
      </w:r>
    </w:p>
    <w:p w14:paraId="6CAF89C8" w14:textId="77777777" w:rsidR="009131D2" w:rsidRPr="004E1373" w:rsidRDefault="009131D2" w:rsidP="00FD29E9">
      <w:pPr>
        <w:ind w:firstLine="360"/>
        <w:jc w:val="both"/>
        <w:rPr>
          <w:sz w:val="28"/>
          <w:szCs w:val="28"/>
          <w:lang w:val="kk-KZ"/>
        </w:rPr>
      </w:pPr>
    </w:p>
    <w:p w14:paraId="367DA077" w14:textId="5BC1F00E" w:rsidR="009131D2" w:rsidRDefault="009131D2" w:rsidP="00FD29E9">
      <w:pPr>
        <w:pStyle w:val="2"/>
        <w:numPr>
          <w:ilvl w:val="1"/>
          <w:numId w:val="6"/>
        </w:numPr>
        <w:ind w:left="0" w:firstLine="851"/>
        <w:rPr>
          <w:rFonts w:ascii="Times New Roman" w:hAnsi="Times New Roman" w:cs="Times New Roman"/>
          <w:b/>
          <w:bCs/>
          <w:color w:val="auto"/>
          <w:sz w:val="28"/>
          <w:szCs w:val="28"/>
          <w:lang w:val="en-US"/>
        </w:rPr>
      </w:pPr>
      <w:bookmarkStart w:id="10" w:name="_Toc204103636"/>
      <w:r w:rsidRPr="009131D2">
        <w:rPr>
          <w:rFonts w:ascii="Times New Roman" w:hAnsi="Times New Roman" w:cs="Times New Roman"/>
          <w:b/>
          <w:bCs/>
          <w:color w:val="auto"/>
          <w:sz w:val="28"/>
          <w:szCs w:val="28"/>
          <w:lang w:val="kk-KZ"/>
        </w:rPr>
        <w:t>Есептің әлсіз қойылымын енгізу</w:t>
      </w:r>
      <w:bookmarkEnd w:id="10"/>
    </w:p>
    <w:p w14:paraId="2F331135" w14:textId="05A80158" w:rsidR="0021032E" w:rsidRDefault="0021032E" w:rsidP="00FD29E9">
      <w:pPr>
        <w:ind w:firstLine="851"/>
        <w:jc w:val="both"/>
        <w:rPr>
          <w:sz w:val="28"/>
          <w:szCs w:val="28"/>
          <w:lang w:val="en-US"/>
        </w:rPr>
      </w:pPr>
      <w:r>
        <w:rPr>
          <w:sz w:val="28"/>
          <w:szCs w:val="28"/>
          <w:lang w:val="kk-KZ"/>
        </w:rPr>
        <w:t>Лебег және С</w:t>
      </w:r>
      <w:r w:rsidR="00CF5CC7">
        <w:rPr>
          <w:sz w:val="28"/>
          <w:szCs w:val="28"/>
          <w:lang w:val="kk-KZ"/>
        </w:rPr>
        <w:t>о</w:t>
      </w:r>
      <w:r>
        <w:rPr>
          <w:sz w:val="28"/>
          <w:szCs w:val="28"/>
          <w:lang w:val="kk-KZ"/>
        </w:rPr>
        <w:t>болев кеңістіктерінің стандартты белгілеулері қолдан</w:t>
      </w:r>
      <w:r w:rsidR="003B0EBA">
        <w:rPr>
          <w:sz w:val="28"/>
          <w:szCs w:val="28"/>
          <w:lang w:val="kk-KZ"/>
        </w:rPr>
        <w:t>ып,</w:t>
      </w:r>
      <w:r>
        <w:rPr>
          <w:sz w:val="28"/>
          <w:szCs w:val="28"/>
          <w:lang w:val="kk-KZ"/>
        </w:rPr>
        <w:t xml:space="preserve"> </w:t>
      </w:r>
      <w:r w:rsidR="004E1373" w:rsidRPr="0021032E">
        <w:rPr>
          <w:position w:val="-16"/>
          <w:sz w:val="28"/>
          <w:szCs w:val="28"/>
          <w:lang w:val="kk-KZ"/>
        </w:rPr>
        <w:object w:dxaOrig="1800" w:dyaOrig="440" w14:anchorId="76F2DC85">
          <v:shape id="_x0000_i1125" type="#_x0000_t75" style="width:90.15pt;height:21.3pt" o:ole="">
            <v:imagedata r:id="rId201" o:title=""/>
          </v:shape>
          <o:OLEObject Type="Embed" ProgID="Equation.DSMT4" ShapeID="_x0000_i1125" DrawAspect="Content" ObjectID="_1816167788" r:id="rId202"/>
        </w:object>
      </w:r>
      <w:r w:rsidR="00AB76A2">
        <w:rPr>
          <w:sz w:val="28"/>
          <w:szCs w:val="28"/>
          <w:lang w:val="en-US"/>
        </w:rPr>
        <w:t xml:space="preserve"> </w:t>
      </w:r>
      <w:r w:rsidR="00AB76A2">
        <w:rPr>
          <w:sz w:val="28"/>
          <w:szCs w:val="28"/>
          <w:lang w:val="kk-KZ"/>
        </w:rPr>
        <w:t xml:space="preserve">кеңістіктеріндегі скаляр көбейтулерді сәйкесінше </w:t>
      </w:r>
      <w:r w:rsidR="00AB76A2" w:rsidRPr="00AB76A2">
        <w:rPr>
          <w:position w:val="-18"/>
          <w:sz w:val="28"/>
          <w:szCs w:val="28"/>
          <w:lang w:val="kk-KZ"/>
        </w:rPr>
        <w:object w:dxaOrig="1320" w:dyaOrig="440" w14:anchorId="68518993">
          <v:shape id="_x0000_i1126" type="#_x0000_t75" style="width:66.35pt;height:21.3pt" o:ole="">
            <v:imagedata r:id="rId203" o:title=""/>
          </v:shape>
          <o:OLEObject Type="Embed" ProgID="Equation.DSMT4" ShapeID="_x0000_i1126" DrawAspect="Content" ObjectID="_1816167789" r:id="rId204"/>
        </w:object>
      </w:r>
      <w:r w:rsidR="00CF5CC7">
        <w:rPr>
          <w:sz w:val="28"/>
          <w:szCs w:val="28"/>
          <w:lang w:val="en-US"/>
        </w:rPr>
        <w:t xml:space="preserve"> </w:t>
      </w:r>
      <w:r w:rsidR="00CF5CC7">
        <w:rPr>
          <w:sz w:val="28"/>
          <w:szCs w:val="28"/>
          <w:lang w:val="kk-KZ"/>
        </w:rPr>
        <w:t>арқылы белгілейміз</w:t>
      </w:r>
      <w:r w:rsidR="003B0EBA">
        <w:rPr>
          <w:sz w:val="28"/>
          <w:szCs w:val="28"/>
          <w:lang w:val="kk-KZ"/>
        </w:rPr>
        <w:t xml:space="preserve"> </w:t>
      </w:r>
      <w:r w:rsidR="003B0EBA">
        <w:rPr>
          <w:sz w:val="28"/>
          <w:szCs w:val="28"/>
          <w:lang w:val="en-US"/>
        </w:rPr>
        <w:t>[75]</w:t>
      </w:r>
      <w:r w:rsidR="00CF5CC7">
        <w:rPr>
          <w:sz w:val="28"/>
          <w:szCs w:val="28"/>
          <w:lang w:val="kk-KZ"/>
        </w:rPr>
        <w:t xml:space="preserve">. Сонымен қатар, </w:t>
      </w:r>
      <w:r w:rsidR="00CF5CC7" w:rsidRPr="00CF5CC7">
        <w:rPr>
          <w:position w:val="-22"/>
          <w:sz w:val="28"/>
          <w:szCs w:val="28"/>
          <w:lang w:val="kk-KZ"/>
        </w:rPr>
        <w:object w:dxaOrig="1440" w:dyaOrig="480" w14:anchorId="3286C2F9">
          <v:shape id="_x0000_i1127" type="#_x0000_t75" style="width:1in;height:23.8pt" o:ole="">
            <v:imagedata r:id="rId205" o:title=""/>
          </v:shape>
          <o:OLEObject Type="Embed" ProgID="Equation.DSMT4" ShapeID="_x0000_i1127" DrawAspect="Content" ObjectID="_1816167790" r:id="rId206"/>
        </w:object>
      </w:r>
      <w:r w:rsidR="00CF5CC7" w:rsidRPr="00CF5CC7">
        <w:rPr>
          <w:sz w:val="28"/>
          <w:szCs w:val="28"/>
          <w:lang w:val="kk-KZ"/>
        </w:rPr>
        <w:t xml:space="preserve"> белг</w:t>
      </w:r>
      <w:r w:rsidR="00CF5CC7">
        <w:rPr>
          <w:sz w:val="28"/>
          <w:szCs w:val="28"/>
          <w:lang w:val="kk-KZ"/>
        </w:rPr>
        <w:t xml:space="preserve">ілеуі және осыған ұқсас </w:t>
      </w:r>
      <w:r w:rsidR="004E1373" w:rsidRPr="00CF5CC7">
        <w:rPr>
          <w:position w:val="-14"/>
          <w:sz w:val="28"/>
          <w:szCs w:val="28"/>
          <w:lang w:val="kk-KZ"/>
        </w:rPr>
        <w:object w:dxaOrig="920" w:dyaOrig="380" w14:anchorId="6628AC27">
          <v:shape id="_x0000_i1128" type="#_x0000_t75" style="width:45.1pt;height:18.8pt" o:ole="">
            <v:imagedata r:id="rId207" o:title=""/>
          </v:shape>
          <o:OLEObject Type="Embed" ProgID="Equation.DSMT4" ShapeID="_x0000_i1128" DrawAspect="Content" ObjectID="_1816167791" r:id="rId208"/>
        </w:object>
      </w:r>
      <w:r w:rsidR="00CF5CC7" w:rsidRPr="00CF5CC7">
        <w:rPr>
          <w:sz w:val="28"/>
          <w:szCs w:val="28"/>
          <w:lang w:val="kk-KZ"/>
        </w:rPr>
        <w:t xml:space="preserve"> </w:t>
      </w:r>
      <w:r w:rsidR="00CF5CC7">
        <w:rPr>
          <w:sz w:val="28"/>
          <w:szCs w:val="28"/>
          <w:lang w:val="kk-KZ"/>
        </w:rPr>
        <w:t>белгілеулері қолданылатын болады. Келесі кеңістіктерді енгіземіз:</w:t>
      </w:r>
    </w:p>
    <w:p w14:paraId="17B84ACF" w14:textId="77777777" w:rsidR="00FD29E9" w:rsidRPr="00FD29E9" w:rsidRDefault="00FD29E9" w:rsidP="000A45A4">
      <w:pPr>
        <w:ind w:firstLine="851"/>
        <w:jc w:val="both"/>
        <w:rPr>
          <w:sz w:val="28"/>
          <w:szCs w:val="28"/>
          <w:lang w:val="en-US"/>
        </w:rPr>
      </w:pPr>
    </w:p>
    <w:p w14:paraId="29505295" w14:textId="259C4C2F" w:rsidR="00CF5CC7" w:rsidRPr="00FD29E9" w:rsidRDefault="00CF5CC7" w:rsidP="001469CF">
      <w:pPr>
        <w:pStyle w:val="MTDisplayEquation"/>
        <w:spacing w:after="0"/>
        <w:jc w:val="right"/>
        <w:rPr>
          <w:sz w:val="28"/>
          <w:szCs w:val="28"/>
        </w:rPr>
      </w:pPr>
      <w:r w:rsidRPr="00FD29E9">
        <w:rPr>
          <w:sz w:val="28"/>
          <w:szCs w:val="28"/>
          <w:lang w:val="kk-KZ"/>
        </w:rPr>
        <w:tab/>
      </w:r>
      <w:r w:rsidR="003F121A" w:rsidRPr="00FD29E9">
        <w:rPr>
          <w:position w:val="-24"/>
          <w:sz w:val="28"/>
          <w:szCs w:val="28"/>
        </w:rPr>
        <w:object w:dxaOrig="3739" w:dyaOrig="600" w14:anchorId="22E821EC">
          <v:shape id="_x0000_i1129" type="#_x0000_t75" style="width:186.55pt;height:30.05pt" o:ole="">
            <v:imagedata r:id="rId209" o:title=""/>
          </v:shape>
          <o:OLEObject Type="Embed" ProgID="Equation.DSMT4" ShapeID="_x0000_i1129" DrawAspect="Content" ObjectID="_1816167792" r:id="rId210"/>
        </w:object>
      </w:r>
      <w:r w:rsidRPr="00FD29E9">
        <w:rPr>
          <w:sz w:val="28"/>
          <w:szCs w:val="28"/>
        </w:rPr>
        <w:tab/>
      </w:r>
      <w:r w:rsidRPr="00FD29E9">
        <w:rPr>
          <w:sz w:val="28"/>
          <w:szCs w:val="28"/>
        </w:rPr>
        <w:fldChar w:fldCharType="begin"/>
      </w:r>
      <w:r w:rsidRPr="00FD29E9">
        <w:rPr>
          <w:sz w:val="28"/>
          <w:szCs w:val="28"/>
        </w:rPr>
        <w:instrText xml:space="preserve"> MACROBUTTON MTPlaceRef \* MERGEFORMAT </w:instrText>
      </w:r>
      <w:r w:rsidRPr="00FD29E9">
        <w:rPr>
          <w:sz w:val="28"/>
          <w:szCs w:val="28"/>
        </w:rPr>
        <w:fldChar w:fldCharType="begin"/>
      </w:r>
      <w:r w:rsidRPr="00FD29E9">
        <w:rPr>
          <w:sz w:val="28"/>
          <w:szCs w:val="28"/>
        </w:rPr>
        <w:instrText xml:space="preserve"> SEQ MTEqn \h \* MERGEFORMAT </w:instrText>
      </w:r>
      <w:r w:rsidRPr="00FD29E9">
        <w:rPr>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MTSec \c \* Arabic \* MERGEFORMAT </w:instrText>
      </w:r>
      <w:r w:rsidR="00787759" w:rsidRPr="00FD29E9">
        <w:rPr>
          <w:sz w:val="28"/>
          <w:szCs w:val="28"/>
        </w:rPr>
        <w:fldChar w:fldCharType="separate"/>
      </w:r>
      <w:r w:rsidR="00F92309">
        <w:rPr>
          <w:noProof/>
          <w:sz w:val="28"/>
          <w:szCs w:val="28"/>
        </w:rPr>
        <w:instrText>1</w:instrText>
      </w:r>
      <w:r w:rsidR="00787759" w:rsidRPr="00FD29E9">
        <w:rPr>
          <w:noProof/>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MTEqn \c \* Arabic \* MERGEFORMAT </w:instrText>
      </w:r>
      <w:r w:rsidR="00787759" w:rsidRPr="00FD29E9">
        <w:rPr>
          <w:sz w:val="28"/>
          <w:szCs w:val="28"/>
        </w:rPr>
        <w:fldChar w:fldCharType="separate"/>
      </w:r>
      <w:r w:rsidR="00F92309">
        <w:rPr>
          <w:noProof/>
          <w:sz w:val="28"/>
          <w:szCs w:val="28"/>
        </w:rPr>
        <w:instrText>23</w:instrText>
      </w:r>
      <w:r w:rsidR="00787759" w:rsidRPr="00FD29E9">
        <w:rPr>
          <w:noProof/>
          <w:sz w:val="28"/>
          <w:szCs w:val="28"/>
        </w:rPr>
        <w:fldChar w:fldCharType="end"/>
      </w:r>
      <w:r w:rsidRPr="00FD29E9">
        <w:rPr>
          <w:sz w:val="28"/>
          <w:szCs w:val="28"/>
        </w:rPr>
        <w:instrText>)</w:instrText>
      </w:r>
      <w:r w:rsidRPr="00FD29E9">
        <w:rPr>
          <w:sz w:val="28"/>
          <w:szCs w:val="28"/>
        </w:rPr>
        <w:fldChar w:fldCharType="end"/>
      </w:r>
    </w:p>
    <w:p w14:paraId="54A23BD4" w14:textId="66DA465E" w:rsidR="00CF5CC7" w:rsidRPr="00FD29E9" w:rsidRDefault="00CF5CC7" w:rsidP="001469CF">
      <w:pPr>
        <w:pStyle w:val="MTDisplayEquation"/>
        <w:spacing w:after="0"/>
        <w:jc w:val="right"/>
        <w:rPr>
          <w:sz w:val="28"/>
          <w:szCs w:val="28"/>
        </w:rPr>
      </w:pPr>
      <w:r w:rsidRPr="00FD29E9">
        <w:rPr>
          <w:sz w:val="28"/>
          <w:szCs w:val="28"/>
        </w:rPr>
        <w:tab/>
      </w:r>
      <w:r w:rsidR="003F121A" w:rsidRPr="00FD29E9">
        <w:rPr>
          <w:position w:val="-38"/>
          <w:sz w:val="28"/>
          <w:szCs w:val="28"/>
        </w:rPr>
        <w:object w:dxaOrig="3260" w:dyaOrig="880" w14:anchorId="6C5C6A88">
          <v:shape id="_x0000_i1130" type="#_x0000_t75" style="width:162.8pt;height:44.45pt" o:ole="">
            <v:imagedata r:id="rId211" o:title=""/>
          </v:shape>
          <o:OLEObject Type="Embed" ProgID="Equation.DSMT4" ShapeID="_x0000_i1130" DrawAspect="Content" ObjectID="_1816167793" r:id="rId212"/>
        </w:object>
      </w:r>
      <w:r w:rsidRPr="00FD29E9">
        <w:rPr>
          <w:sz w:val="28"/>
          <w:szCs w:val="28"/>
        </w:rPr>
        <w:tab/>
      </w:r>
      <w:r w:rsidRPr="00FD29E9">
        <w:rPr>
          <w:sz w:val="28"/>
          <w:szCs w:val="28"/>
        </w:rPr>
        <w:fldChar w:fldCharType="begin"/>
      </w:r>
      <w:r w:rsidRPr="00FD29E9">
        <w:rPr>
          <w:sz w:val="28"/>
          <w:szCs w:val="28"/>
        </w:rPr>
        <w:instrText xml:space="preserve"> MACROBUTTON MTPlaceRef \* MERGEFORMAT </w:instrText>
      </w:r>
      <w:r w:rsidRPr="00FD29E9">
        <w:rPr>
          <w:sz w:val="28"/>
          <w:szCs w:val="28"/>
        </w:rPr>
        <w:fldChar w:fldCharType="begin"/>
      </w:r>
      <w:r w:rsidRPr="00FD29E9">
        <w:rPr>
          <w:sz w:val="28"/>
          <w:szCs w:val="28"/>
        </w:rPr>
        <w:instrText xml:space="preserve"> SEQ MTEqn \h \* MERGEFORMAT </w:instrText>
      </w:r>
      <w:r w:rsidRPr="00FD29E9">
        <w:rPr>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MTSec \c \* Arabic \* MERGEFORMAT </w:instrText>
      </w:r>
      <w:r w:rsidR="00787759" w:rsidRPr="00FD29E9">
        <w:rPr>
          <w:sz w:val="28"/>
          <w:szCs w:val="28"/>
        </w:rPr>
        <w:fldChar w:fldCharType="separate"/>
      </w:r>
      <w:r w:rsidR="00F92309">
        <w:rPr>
          <w:noProof/>
          <w:sz w:val="28"/>
          <w:szCs w:val="28"/>
        </w:rPr>
        <w:instrText>1</w:instrText>
      </w:r>
      <w:r w:rsidR="00787759" w:rsidRPr="00FD29E9">
        <w:rPr>
          <w:noProof/>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MTEqn \c \* Arabic \* MERGEFORMAT </w:instrText>
      </w:r>
      <w:r w:rsidR="00787759" w:rsidRPr="00FD29E9">
        <w:rPr>
          <w:sz w:val="28"/>
          <w:szCs w:val="28"/>
        </w:rPr>
        <w:fldChar w:fldCharType="separate"/>
      </w:r>
      <w:r w:rsidR="00F92309">
        <w:rPr>
          <w:noProof/>
          <w:sz w:val="28"/>
          <w:szCs w:val="28"/>
        </w:rPr>
        <w:instrText>24</w:instrText>
      </w:r>
      <w:r w:rsidR="00787759" w:rsidRPr="00FD29E9">
        <w:rPr>
          <w:noProof/>
          <w:sz w:val="28"/>
          <w:szCs w:val="28"/>
        </w:rPr>
        <w:fldChar w:fldCharType="end"/>
      </w:r>
      <w:r w:rsidRPr="00FD29E9">
        <w:rPr>
          <w:sz w:val="28"/>
          <w:szCs w:val="28"/>
        </w:rPr>
        <w:instrText>)</w:instrText>
      </w:r>
      <w:r w:rsidRPr="00FD29E9">
        <w:rPr>
          <w:sz w:val="28"/>
          <w:szCs w:val="28"/>
        </w:rPr>
        <w:fldChar w:fldCharType="end"/>
      </w:r>
    </w:p>
    <w:p w14:paraId="5A067F9C" w14:textId="0399A115" w:rsidR="00FA0419" w:rsidRPr="00FD29E9" w:rsidRDefault="003F121A" w:rsidP="001469CF">
      <w:pPr>
        <w:pStyle w:val="MTDisplayEquation"/>
        <w:spacing w:after="0"/>
        <w:jc w:val="right"/>
        <w:rPr>
          <w:sz w:val="28"/>
          <w:szCs w:val="28"/>
          <w:lang w:val="kk-KZ"/>
        </w:rPr>
      </w:pPr>
      <w:r w:rsidRPr="00FD29E9">
        <w:rPr>
          <w:sz w:val="28"/>
          <w:szCs w:val="28"/>
        </w:rPr>
        <w:tab/>
      </w:r>
      <w:r w:rsidRPr="00FD29E9">
        <w:rPr>
          <w:position w:val="-18"/>
          <w:sz w:val="28"/>
          <w:szCs w:val="28"/>
        </w:rPr>
        <w:object w:dxaOrig="3500" w:dyaOrig="480" w14:anchorId="52EF5FFD">
          <v:shape id="_x0000_i1131" type="#_x0000_t75" style="width:175.95pt;height:23.8pt" o:ole="">
            <v:imagedata r:id="rId213" o:title=""/>
          </v:shape>
          <o:OLEObject Type="Embed" ProgID="Equation.DSMT4" ShapeID="_x0000_i1131" DrawAspect="Content" ObjectID="_1816167794" r:id="rId214"/>
        </w:object>
      </w:r>
      <w:r w:rsidRPr="00FD29E9">
        <w:rPr>
          <w:sz w:val="28"/>
          <w:szCs w:val="28"/>
        </w:rPr>
        <w:tab/>
      </w:r>
      <w:r w:rsidRPr="00FD29E9">
        <w:rPr>
          <w:sz w:val="28"/>
          <w:szCs w:val="28"/>
        </w:rPr>
        <w:fldChar w:fldCharType="begin"/>
      </w:r>
      <w:r w:rsidRPr="00FD29E9">
        <w:rPr>
          <w:sz w:val="28"/>
          <w:szCs w:val="28"/>
        </w:rPr>
        <w:instrText xml:space="preserve"> MACROBUTTON MTPlaceRef \* MERGEFORMAT </w:instrText>
      </w:r>
      <w:r w:rsidRPr="00FD29E9">
        <w:rPr>
          <w:sz w:val="28"/>
          <w:szCs w:val="28"/>
        </w:rPr>
        <w:fldChar w:fldCharType="begin"/>
      </w:r>
      <w:r w:rsidRPr="00FD29E9">
        <w:rPr>
          <w:sz w:val="28"/>
          <w:szCs w:val="28"/>
        </w:rPr>
        <w:instrText xml:space="preserve"> SEQ MTEqn \h \* MERGEFORMAT </w:instrText>
      </w:r>
      <w:r w:rsidRPr="00FD29E9">
        <w:rPr>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MTSec \c \* Arabic \* MERGEFORMAT </w:instrText>
      </w:r>
      <w:r w:rsidR="00787759" w:rsidRPr="00FD29E9">
        <w:rPr>
          <w:sz w:val="28"/>
          <w:szCs w:val="28"/>
        </w:rPr>
        <w:fldChar w:fldCharType="separate"/>
      </w:r>
      <w:r w:rsidR="00F92309">
        <w:rPr>
          <w:noProof/>
          <w:sz w:val="28"/>
          <w:szCs w:val="28"/>
        </w:rPr>
        <w:instrText>1</w:instrText>
      </w:r>
      <w:r w:rsidR="00787759" w:rsidRPr="00FD29E9">
        <w:rPr>
          <w:noProof/>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MTEqn \c \* Arabic \* MERGEFORMAT </w:instrText>
      </w:r>
      <w:r w:rsidR="00787759" w:rsidRPr="00FD29E9">
        <w:rPr>
          <w:sz w:val="28"/>
          <w:szCs w:val="28"/>
        </w:rPr>
        <w:fldChar w:fldCharType="separate"/>
      </w:r>
      <w:r w:rsidR="00F92309">
        <w:rPr>
          <w:noProof/>
          <w:sz w:val="28"/>
          <w:szCs w:val="28"/>
        </w:rPr>
        <w:instrText>25</w:instrText>
      </w:r>
      <w:r w:rsidR="00787759" w:rsidRPr="00FD29E9">
        <w:rPr>
          <w:noProof/>
          <w:sz w:val="28"/>
          <w:szCs w:val="28"/>
        </w:rPr>
        <w:fldChar w:fldCharType="end"/>
      </w:r>
      <w:r w:rsidRPr="00FD29E9">
        <w:rPr>
          <w:sz w:val="28"/>
          <w:szCs w:val="28"/>
        </w:rPr>
        <w:instrText>)</w:instrText>
      </w:r>
      <w:r w:rsidRPr="00FD29E9">
        <w:rPr>
          <w:sz w:val="28"/>
          <w:szCs w:val="28"/>
        </w:rPr>
        <w:fldChar w:fldCharType="end"/>
      </w:r>
    </w:p>
    <w:p w14:paraId="698A7537" w14:textId="557717FB" w:rsidR="003F121A" w:rsidRPr="00FD29E9" w:rsidRDefault="003F121A" w:rsidP="000A45A4">
      <w:pPr>
        <w:rPr>
          <w:sz w:val="28"/>
          <w:szCs w:val="28"/>
          <w:lang w:val="en-US"/>
        </w:rPr>
      </w:pPr>
    </w:p>
    <w:p w14:paraId="147FCB20" w14:textId="628027F9" w:rsidR="003F121A" w:rsidRPr="00FD29E9" w:rsidRDefault="003F121A" w:rsidP="00AB2354">
      <w:pPr>
        <w:ind w:firstLine="851"/>
        <w:rPr>
          <w:sz w:val="28"/>
          <w:szCs w:val="28"/>
          <w:lang w:val="kk-KZ"/>
        </w:rPr>
      </w:pPr>
      <w:r w:rsidRPr="00FD29E9">
        <w:rPr>
          <w:position w:val="-14"/>
          <w:sz w:val="28"/>
          <w:szCs w:val="28"/>
          <w:lang w:val="en-US"/>
        </w:rPr>
        <w:object w:dxaOrig="1280" w:dyaOrig="380" w14:anchorId="730AB215">
          <v:shape id="_x0000_i1132" type="#_x0000_t75" style="width:63.25pt;height:18.8pt" o:ole="">
            <v:imagedata r:id="rId215" o:title=""/>
          </v:shape>
          <o:OLEObject Type="Embed" ProgID="Equation.DSMT4" ShapeID="_x0000_i1132" DrawAspect="Content" ObjectID="_1816167795" r:id="rId216"/>
        </w:object>
      </w:r>
      <w:r w:rsidRPr="00FD29E9">
        <w:rPr>
          <w:sz w:val="28"/>
          <w:szCs w:val="28"/>
        </w:rPr>
        <w:t xml:space="preserve"> </w:t>
      </w:r>
      <w:r w:rsidRPr="00FD29E9">
        <w:rPr>
          <w:sz w:val="28"/>
          <w:szCs w:val="28"/>
          <w:lang w:val="kk-KZ"/>
        </w:rPr>
        <w:t>болсын, онда норма келесі түрде анықталады:</w:t>
      </w:r>
    </w:p>
    <w:p w14:paraId="376668C5" w14:textId="77777777" w:rsidR="00E32773" w:rsidRPr="00FD29E9" w:rsidRDefault="00E32773" w:rsidP="000A45A4">
      <w:pPr>
        <w:rPr>
          <w:sz w:val="28"/>
          <w:szCs w:val="28"/>
          <w:lang w:val="kk-KZ"/>
        </w:rPr>
      </w:pPr>
    </w:p>
    <w:p w14:paraId="754AD6F7" w14:textId="61C2F2B6" w:rsidR="003F121A" w:rsidRPr="00FD29E9" w:rsidRDefault="003F121A" w:rsidP="000A45A4">
      <w:pPr>
        <w:pStyle w:val="MTDisplayEquation"/>
        <w:spacing w:after="0"/>
        <w:rPr>
          <w:sz w:val="28"/>
          <w:szCs w:val="28"/>
          <w:lang w:val="kk-KZ"/>
        </w:rPr>
      </w:pPr>
      <w:r w:rsidRPr="00FD29E9">
        <w:rPr>
          <w:sz w:val="28"/>
          <w:szCs w:val="28"/>
          <w:lang w:val="ru-RU"/>
        </w:rPr>
        <w:tab/>
      </w:r>
      <w:r w:rsidRPr="00FD29E9">
        <w:rPr>
          <w:position w:val="-20"/>
          <w:sz w:val="28"/>
          <w:szCs w:val="28"/>
        </w:rPr>
        <w:object w:dxaOrig="3159" w:dyaOrig="560" w14:anchorId="512EC839">
          <v:shape id="_x0000_i1133" type="#_x0000_t75" style="width:158.4pt;height:27.55pt" o:ole="">
            <v:imagedata r:id="rId217" o:title=""/>
          </v:shape>
          <o:OLEObject Type="Embed" ProgID="Equation.DSMT4" ShapeID="_x0000_i1133" DrawAspect="Content" ObjectID="_1816167796" r:id="rId218"/>
        </w:object>
      </w:r>
    </w:p>
    <w:p w14:paraId="71E7FF32" w14:textId="77777777" w:rsidR="00E32773" w:rsidRPr="00FD29E9" w:rsidRDefault="00E32773" w:rsidP="000A45A4">
      <w:pPr>
        <w:rPr>
          <w:sz w:val="28"/>
          <w:szCs w:val="28"/>
          <w:lang w:val="kk-KZ"/>
        </w:rPr>
      </w:pPr>
    </w:p>
    <w:p w14:paraId="69BEC8E1" w14:textId="738341F9" w:rsidR="003F121A" w:rsidRPr="00FD29E9" w:rsidRDefault="00DD229A" w:rsidP="00AB2354">
      <w:pPr>
        <w:ind w:firstLine="851"/>
        <w:jc w:val="both"/>
        <w:rPr>
          <w:iCs/>
          <w:sz w:val="28"/>
          <w:szCs w:val="28"/>
          <w:lang w:val="kk-KZ"/>
        </w:rPr>
      </w:pPr>
      <w:r w:rsidRPr="00FD29E9">
        <w:rPr>
          <w:sz w:val="28"/>
          <w:szCs w:val="28"/>
          <w:lang w:val="kk-KZ"/>
        </w:rPr>
        <w:t>1.1 есебінің</w:t>
      </w:r>
      <w:r w:rsidR="00E001C5" w:rsidRPr="00FD29E9">
        <w:rPr>
          <w:i/>
          <w:iCs/>
          <w:sz w:val="28"/>
          <w:szCs w:val="28"/>
          <w:lang w:val="kk-KZ"/>
        </w:rPr>
        <w:t xml:space="preserve"> </w:t>
      </w:r>
      <w:r w:rsidRPr="00FD29E9">
        <w:rPr>
          <w:sz w:val="28"/>
          <w:szCs w:val="28"/>
          <w:lang w:val="kk-KZ"/>
        </w:rPr>
        <w:t>қойылымын алу үшін</w:t>
      </w:r>
      <w:r w:rsidR="001B4F44" w:rsidRPr="008A1991">
        <w:rPr>
          <w:iCs/>
          <w:sz w:val="28"/>
          <w:szCs w:val="28"/>
          <w:lang w:val="kk-KZ"/>
        </w:rPr>
        <w:t xml:space="preserve"> (1.15)</w:t>
      </w:r>
      <w:r w:rsidRPr="00FD29E9">
        <w:rPr>
          <w:iCs/>
          <w:sz w:val="28"/>
          <w:szCs w:val="28"/>
          <w:lang w:val="kk-KZ"/>
        </w:rPr>
        <w:t>,</w:t>
      </w:r>
      <w:r w:rsidR="001B4F44" w:rsidRPr="008A1991">
        <w:rPr>
          <w:iCs/>
          <w:sz w:val="28"/>
          <w:szCs w:val="28"/>
          <w:lang w:val="kk-KZ"/>
        </w:rPr>
        <w:t xml:space="preserve"> (1.16)</w:t>
      </w:r>
      <w:r w:rsidRPr="00FD29E9">
        <w:rPr>
          <w:sz w:val="28"/>
          <w:szCs w:val="28"/>
          <w:lang w:val="kk-KZ"/>
        </w:rPr>
        <w:t xml:space="preserve"> және </w:t>
      </w:r>
      <w:r w:rsidR="001B4F44" w:rsidRPr="008A1991">
        <w:rPr>
          <w:iCs/>
          <w:sz w:val="28"/>
          <w:szCs w:val="28"/>
          <w:lang w:val="kk-KZ"/>
        </w:rPr>
        <w:t>(1.17)</w:t>
      </w:r>
      <w:r w:rsidRPr="00FD29E9">
        <w:rPr>
          <w:iCs/>
          <w:sz w:val="28"/>
          <w:szCs w:val="28"/>
          <w:lang w:val="kk-KZ"/>
        </w:rPr>
        <w:t xml:space="preserve"> теңдеулерін сәйкес</w:t>
      </w:r>
      <w:r w:rsidR="00361FAD" w:rsidRPr="00FD29E9">
        <w:rPr>
          <w:iCs/>
          <w:sz w:val="28"/>
          <w:szCs w:val="28"/>
          <w:lang w:val="kk-KZ"/>
        </w:rPr>
        <w:t xml:space="preserve"> </w:t>
      </w:r>
      <w:r w:rsidR="00361FAD" w:rsidRPr="00FD29E9">
        <w:rPr>
          <w:iCs/>
          <w:position w:val="-14"/>
          <w:sz w:val="28"/>
          <w:szCs w:val="28"/>
          <w:lang w:val="kk-KZ"/>
        </w:rPr>
        <w:object w:dxaOrig="1640" w:dyaOrig="380" w14:anchorId="1ACBCDC6">
          <v:shape id="_x0000_i1134" type="#_x0000_t75" style="width:81.4pt;height:18.8pt" o:ole="">
            <v:imagedata r:id="rId219" o:title=""/>
          </v:shape>
          <o:OLEObject Type="Embed" ProgID="Equation.DSMT4" ShapeID="_x0000_i1134" DrawAspect="Content" ObjectID="_1816167797" r:id="rId220"/>
        </w:object>
      </w:r>
      <w:r w:rsidR="00361FAD" w:rsidRPr="00FD29E9">
        <w:rPr>
          <w:iCs/>
          <w:sz w:val="28"/>
          <w:szCs w:val="28"/>
          <w:lang w:val="kk-KZ"/>
        </w:rPr>
        <w:t xml:space="preserve"> және </w:t>
      </w:r>
      <w:r w:rsidR="00361FAD" w:rsidRPr="00FD29E9">
        <w:rPr>
          <w:iCs/>
          <w:position w:val="-14"/>
          <w:sz w:val="28"/>
          <w:szCs w:val="28"/>
          <w:lang w:val="kk-KZ"/>
        </w:rPr>
        <w:object w:dxaOrig="880" w:dyaOrig="380" w14:anchorId="340A051E">
          <v:shape id="_x0000_i1135" type="#_x0000_t75" style="width:44.45pt;height:18.8pt" o:ole="">
            <v:imagedata r:id="rId221" o:title=""/>
          </v:shape>
          <o:OLEObject Type="Embed" ProgID="Equation.DSMT4" ShapeID="_x0000_i1135" DrawAspect="Content" ObjectID="_1816167798" r:id="rId222"/>
        </w:object>
      </w:r>
      <w:r w:rsidRPr="00FD29E9">
        <w:rPr>
          <w:iCs/>
          <w:sz w:val="28"/>
          <w:szCs w:val="28"/>
          <w:lang w:val="kk-KZ"/>
        </w:rPr>
        <w:t xml:space="preserve"> еркін елементтерге көбейтеміз, содан кейін алынған теңдеулерді</w:t>
      </w:r>
      <w:r w:rsidR="00361FAD" w:rsidRPr="00FD29E9">
        <w:rPr>
          <w:iCs/>
          <w:sz w:val="28"/>
          <w:szCs w:val="28"/>
          <w:lang w:val="kk-KZ"/>
        </w:rPr>
        <w:t xml:space="preserve"> </w:t>
      </w:r>
      <w:r w:rsidR="00361FAD" w:rsidRPr="00FD29E9">
        <w:rPr>
          <w:iCs/>
          <w:position w:val="-14"/>
          <w:sz w:val="28"/>
          <w:szCs w:val="28"/>
          <w:lang w:val="en-US"/>
        </w:rPr>
        <w:object w:dxaOrig="740" w:dyaOrig="380" w14:anchorId="693920B6">
          <v:shape id="_x0000_i1136" type="#_x0000_t75" style="width:38.2pt;height:18.8pt" o:ole="">
            <v:imagedata r:id="rId223" o:title=""/>
          </v:shape>
          <o:OLEObject Type="Embed" ProgID="Equation.DSMT4" ShapeID="_x0000_i1136" DrawAspect="Content" ObjectID="_1816167799" r:id="rId224"/>
        </w:object>
      </w:r>
      <w:r w:rsidRPr="00FD29E9">
        <w:rPr>
          <w:iCs/>
          <w:sz w:val="28"/>
          <w:szCs w:val="28"/>
          <w:lang w:val="kk-KZ"/>
        </w:rPr>
        <w:t xml:space="preserve"> облыстары бойынша интегралдаймыз</w:t>
      </w:r>
      <w:r w:rsidR="00361FAD" w:rsidRPr="00FD29E9">
        <w:rPr>
          <w:iCs/>
          <w:sz w:val="28"/>
          <w:szCs w:val="28"/>
          <w:lang w:val="kk-KZ"/>
        </w:rPr>
        <w:t>:</w:t>
      </w:r>
    </w:p>
    <w:p w14:paraId="2D6B5CDF" w14:textId="77777777" w:rsidR="00361FAD" w:rsidRPr="00FD29E9" w:rsidRDefault="00361FAD" w:rsidP="000A45A4">
      <w:pPr>
        <w:jc w:val="both"/>
        <w:rPr>
          <w:iCs/>
          <w:sz w:val="28"/>
          <w:szCs w:val="28"/>
          <w:lang w:val="kk-KZ"/>
        </w:rPr>
      </w:pPr>
    </w:p>
    <w:p w14:paraId="3446E1AF" w14:textId="1431B900" w:rsidR="00361FAD" w:rsidRPr="00FD29E9" w:rsidRDefault="00361FAD" w:rsidP="001469CF">
      <w:pPr>
        <w:pStyle w:val="MTDisplayEquation"/>
        <w:spacing w:after="0"/>
        <w:jc w:val="right"/>
        <w:rPr>
          <w:sz w:val="28"/>
          <w:szCs w:val="28"/>
        </w:rPr>
      </w:pPr>
      <w:r w:rsidRPr="00FD29E9">
        <w:rPr>
          <w:sz w:val="28"/>
          <w:szCs w:val="28"/>
          <w:lang w:val="kk-KZ"/>
        </w:rPr>
        <w:tab/>
      </w:r>
      <w:r w:rsidRPr="00FD29E9">
        <w:rPr>
          <w:position w:val="-36"/>
          <w:sz w:val="28"/>
          <w:szCs w:val="28"/>
        </w:rPr>
        <w:object w:dxaOrig="5020" w:dyaOrig="639" w14:anchorId="7F3126EA">
          <v:shape id="_x0000_i1137" type="#_x0000_t75" style="width:250.45pt;height:33.2pt" o:ole="">
            <v:imagedata r:id="rId225" o:title=""/>
          </v:shape>
          <o:OLEObject Type="Embed" ProgID="Equation.DSMT4" ShapeID="_x0000_i1137" DrawAspect="Content" ObjectID="_1816167800" r:id="rId226"/>
        </w:object>
      </w:r>
      <w:r w:rsidRPr="00FD29E9">
        <w:rPr>
          <w:sz w:val="28"/>
          <w:szCs w:val="28"/>
        </w:rPr>
        <w:tab/>
      </w:r>
      <w:r w:rsidRPr="00FD29E9">
        <w:rPr>
          <w:sz w:val="28"/>
          <w:szCs w:val="28"/>
        </w:rPr>
        <w:fldChar w:fldCharType="begin"/>
      </w:r>
      <w:r w:rsidRPr="00FD29E9">
        <w:rPr>
          <w:sz w:val="28"/>
          <w:szCs w:val="28"/>
        </w:rPr>
        <w:instrText xml:space="preserve"> MACROBUTTON MTPlaceRef \* MERGEFORMAT </w:instrText>
      </w:r>
      <w:r w:rsidRPr="00FD29E9">
        <w:rPr>
          <w:sz w:val="28"/>
          <w:szCs w:val="28"/>
        </w:rPr>
        <w:fldChar w:fldCharType="begin"/>
      </w:r>
      <w:r w:rsidRPr="00FD29E9">
        <w:rPr>
          <w:sz w:val="28"/>
          <w:szCs w:val="28"/>
        </w:rPr>
        <w:instrText xml:space="preserve"> SEQ MTEqn \h \* MERGEFORMAT </w:instrText>
      </w:r>
      <w:r w:rsidRPr="00FD29E9">
        <w:rPr>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MTSec \c \* Arabic \* MERGEFORMAT </w:instrText>
      </w:r>
      <w:r w:rsidR="00787759" w:rsidRPr="00FD29E9">
        <w:rPr>
          <w:sz w:val="28"/>
          <w:szCs w:val="28"/>
        </w:rPr>
        <w:fldChar w:fldCharType="separate"/>
      </w:r>
      <w:r w:rsidR="00F92309">
        <w:rPr>
          <w:noProof/>
          <w:sz w:val="28"/>
          <w:szCs w:val="28"/>
        </w:rPr>
        <w:instrText>1</w:instrText>
      </w:r>
      <w:r w:rsidR="00787759" w:rsidRPr="00FD29E9">
        <w:rPr>
          <w:noProof/>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MTEqn \c \* Arabic \* MERGEFORMAT </w:instrText>
      </w:r>
      <w:r w:rsidR="00787759" w:rsidRPr="00FD29E9">
        <w:rPr>
          <w:sz w:val="28"/>
          <w:szCs w:val="28"/>
        </w:rPr>
        <w:fldChar w:fldCharType="separate"/>
      </w:r>
      <w:r w:rsidR="00F92309">
        <w:rPr>
          <w:noProof/>
          <w:sz w:val="28"/>
          <w:szCs w:val="28"/>
        </w:rPr>
        <w:instrText>26</w:instrText>
      </w:r>
      <w:r w:rsidR="00787759" w:rsidRPr="00FD29E9">
        <w:rPr>
          <w:noProof/>
          <w:sz w:val="28"/>
          <w:szCs w:val="28"/>
        </w:rPr>
        <w:fldChar w:fldCharType="end"/>
      </w:r>
      <w:r w:rsidRPr="00FD29E9">
        <w:rPr>
          <w:sz w:val="28"/>
          <w:szCs w:val="28"/>
        </w:rPr>
        <w:instrText>)</w:instrText>
      </w:r>
      <w:r w:rsidRPr="00FD29E9">
        <w:rPr>
          <w:sz w:val="28"/>
          <w:szCs w:val="28"/>
        </w:rPr>
        <w:fldChar w:fldCharType="end"/>
      </w:r>
    </w:p>
    <w:p w14:paraId="65E4740D" w14:textId="0457E133" w:rsidR="00361FAD" w:rsidRPr="00FD29E9" w:rsidRDefault="00361FAD" w:rsidP="001469CF">
      <w:pPr>
        <w:pStyle w:val="MTDisplayEquation"/>
        <w:spacing w:after="0"/>
        <w:jc w:val="right"/>
        <w:rPr>
          <w:sz w:val="28"/>
          <w:szCs w:val="28"/>
        </w:rPr>
      </w:pPr>
      <w:r w:rsidRPr="00FD29E9">
        <w:rPr>
          <w:sz w:val="28"/>
          <w:szCs w:val="28"/>
        </w:rPr>
        <w:tab/>
      </w:r>
      <w:r w:rsidR="001A1778" w:rsidRPr="00FD29E9">
        <w:rPr>
          <w:position w:val="-36"/>
          <w:sz w:val="28"/>
          <w:szCs w:val="28"/>
        </w:rPr>
        <w:object w:dxaOrig="5800" w:dyaOrig="639" w14:anchorId="297DDFC9">
          <v:shape id="_x0000_i1138" type="#_x0000_t75" style="width:291.75pt;height:33.2pt" o:ole="">
            <v:imagedata r:id="rId227" o:title=""/>
          </v:shape>
          <o:OLEObject Type="Embed" ProgID="Equation.DSMT4" ShapeID="_x0000_i1138" DrawAspect="Content" ObjectID="_1816167801" r:id="rId228"/>
        </w:object>
      </w:r>
      <w:r w:rsidRPr="00FD29E9">
        <w:rPr>
          <w:sz w:val="28"/>
          <w:szCs w:val="28"/>
        </w:rPr>
        <w:tab/>
      </w:r>
      <w:r w:rsidRPr="00FD29E9">
        <w:rPr>
          <w:sz w:val="28"/>
          <w:szCs w:val="28"/>
        </w:rPr>
        <w:fldChar w:fldCharType="begin"/>
      </w:r>
      <w:r w:rsidRPr="00FD29E9">
        <w:rPr>
          <w:sz w:val="28"/>
          <w:szCs w:val="28"/>
        </w:rPr>
        <w:instrText xml:space="preserve"> MACROBUTTON MTPlaceRef \* MERGEFORMAT </w:instrText>
      </w:r>
      <w:r w:rsidRPr="00FD29E9">
        <w:rPr>
          <w:sz w:val="28"/>
          <w:szCs w:val="28"/>
        </w:rPr>
        <w:fldChar w:fldCharType="begin"/>
      </w:r>
      <w:r w:rsidRPr="00FD29E9">
        <w:rPr>
          <w:sz w:val="28"/>
          <w:szCs w:val="28"/>
        </w:rPr>
        <w:instrText xml:space="preserve"> SEQ MTEqn \h \* MERGEFORMAT </w:instrText>
      </w:r>
      <w:r w:rsidRPr="00FD29E9">
        <w:rPr>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MTSec \c \* Arabic \* MERGEFORMAT </w:instrText>
      </w:r>
      <w:r w:rsidR="00787759" w:rsidRPr="00FD29E9">
        <w:rPr>
          <w:sz w:val="28"/>
          <w:szCs w:val="28"/>
        </w:rPr>
        <w:fldChar w:fldCharType="separate"/>
      </w:r>
      <w:r w:rsidR="00F92309">
        <w:rPr>
          <w:noProof/>
          <w:sz w:val="28"/>
          <w:szCs w:val="28"/>
        </w:rPr>
        <w:instrText>1</w:instrText>
      </w:r>
      <w:r w:rsidR="00787759" w:rsidRPr="00FD29E9">
        <w:rPr>
          <w:noProof/>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MTEqn \c \* Arabic \* MERGEFORMAT </w:instrText>
      </w:r>
      <w:r w:rsidR="00787759" w:rsidRPr="00FD29E9">
        <w:rPr>
          <w:sz w:val="28"/>
          <w:szCs w:val="28"/>
        </w:rPr>
        <w:fldChar w:fldCharType="separate"/>
      </w:r>
      <w:r w:rsidR="00F92309">
        <w:rPr>
          <w:noProof/>
          <w:sz w:val="28"/>
          <w:szCs w:val="28"/>
        </w:rPr>
        <w:instrText>27</w:instrText>
      </w:r>
      <w:r w:rsidR="00787759" w:rsidRPr="00FD29E9">
        <w:rPr>
          <w:noProof/>
          <w:sz w:val="28"/>
          <w:szCs w:val="28"/>
        </w:rPr>
        <w:fldChar w:fldCharType="end"/>
      </w:r>
      <w:r w:rsidRPr="00FD29E9">
        <w:rPr>
          <w:sz w:val="28"/>
          <w:szCs w:val="28"/>
        </w:rPr>
        <w:instrText>)</w:instrText>
      </w:r>
      <w:r w:rsidRPr="00FD29E9">
        <w:rPr>
          <w:sz w:val="28"/>
          <w:szCs w:val="28"/>
        </w:rPr>
        <w:fldChar w:fldCharType="end"/>
      </w:r>
    </w:p>
    <w:p w14:paraId="32D3F848" w14:textId="0055235C" w:rsidR="00723F9B" w:rsidRPr="00FD29E9" w:rsidRDefault="00723F9B" w:rsidP="001469CF">
      <w:pPr>
        <w:pStyle w:val="MTDisplayEquation"/>
        <w:spacing w:after="0"/>
        <w:jc w:val="right"/>
        <w:rPr>
          <w:sz w:val="28"/>
          <w:szCs w:val="28"/>
          <w:lang w:val="kk-KZ"/>
        </w:rPr>
      </w:pPr>
      <w:r w:rsidRPr="00FD29E9">
        <w:rPr>
          <w:sz w:val="28"/>
          <w:szCs w:val="28"/>
        </w:rPr>
        <w:tab/>
      </w:r>
      <w:r w:rsidR="001A1778" w:rsidRPr="00FD29E9">
        <w:rPr>
          <w:position w:val="-36"/>
          <w:sz w:val="28"/>
          <w:szCs w:val="28"/>
        </w:rPr>
        <w:object w:dxaOrig="1780" w:dyaOrig="639" w14:anchorId="2E39BEF6">
          <v:shape id="_x0000_i1139" type="#_x0000_t75" style="width:89.55pt;height:33.2pt" o:ole="">
            <v:imagedata r:id="rId229" o:title=""/>
          </v:shape>
          <o:OLEObject Type="Embed" ProgID="Equation.DSMT4" ShapeID="_x0000_i1139" DrawAspect="Content" ObjectID="_1816167802" r:id="rId230"/>
        </w:object>
      </w:r>
      <w:r w:rsidRPr="00FD29E9">
        <w:rPr>
          <w:sz w:val="28"/>
          <w:szCs w:val="28"/>
        </w:rPr>
        <w:tab/>
      </w:r>
      <w:r w:rsidRPr="00FD29E9">
        <w:rPr>
          <w:sz w:val="28"/>
          <w:szCs w:val="28"/>
        </w:rPr>
        <w:fldChar w:fldCharType="begin"/>
      </w:r>
      <w:r w:rsidRPr="00FD29E9">
        <w:rPr>
          <w:sz w:val="28"/>
          <w:szCs w:val="28"/>
        </w:rPr>
        <w:instrText xml:space="preserve"> MACROBUTTON MTPlaceRef \* MERGEFORMAT </w:instrText>
      </w:r>
      <w:r w:rsidRPr="00FD29E9">
        <w:rPr>
          <w:sz w:val="28"/>
          <w:szCs w:val="28"/>
        </w:rPr>
        <w:fldChar w:fldCharType="begin"/>
      </w:r>
      <w:r w:rsidRPr="00FD29E9">
        <w:rPr>
          <w:sz w:val="28"/>
          <w:szCs w:val="28"/>
        </w:rPr>
        <w:instrText xml:space="preserve"> SEQ MTEqn \h \* MERGEFORMAT </w:instrText>
      </w:r>
      <w:r w:rsidRPr="00FD29E9">
        <w:rPr>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MTSec \c \* Arabic \* MERGEFORMAT </w:instrText>
      </w:r>
      <w:r w:rsidR="00787759" w:rsidRPr="00FD29E9">
        <w:rPr>
          <w:sz w:val="28"/>
          <w:szCs w:val="28"/>
        </w:rPr>
        <w:fldChar w:fldCharType="separate"/>
      </w:r>
      <w:r w:rsidR="00F92309">
        <w:rPr>
          <w:noProof/>
          <w:sz w:val="28"/>
          <w:szCs w:val="28"/>
        </w:rPr>
        <w:instrText>1</w:instrText>
      </w:r>
      <w:r w:rsidR="00787759" w:rsidRPr="00FD29E9">
        <w:rPr>
          <w:noProof/>
          <w:sz w:val="28"/>
          <w:szCs w:val="28"/>
        </w:rPr>
        <w:fldChar w:fldCharType="end"/>
      </w:r>
      <w:r w:rsidRPr="00FD29E9">
        <w:rPr>
          <w:sz w:val="28"/>
          <w:szCs w:val="28"/>
        </w:rPr>
        <w:instrText>.</w:instrText>
      </w:r>
      <w:r w:rsidR="00787759" w:rsidRPr="00FD29E9">
        <w:rPr>
          <w:sz w:val="28"/>
          <w:szCs w:val="28"/>
        </w:rPr>
        <w:fldChar w:fldCharType="begin"/>
      </w:r>
      <w:r w:rsidR="00787759" w:rsidRPr="00FD29E9">
        <w:rPr>
          <w:sz w:val="28"/>
          <w:szCs w:val="28"/>
        </w:rPr>
        <w:instrText xml:space="preserve"> SEQ MTEqn \c \* Arabic \* MERGEFORMAT </w:instrText>
      </w:r>
      <w:r w:rsidR="00787759" w:rsidRPr="00FD29E9">
        <w:rPr>
          <w:sz w:val="28"/>
          <w:szCs w:val="28"/>
        </w:rPr>
        <w:fldChar w:fldCharType="separate"/>
      </w:r>
      <w:r w:rsidR="00F92309">
        <w:rPr>
          <w:noProof/>
          <w:sz w:val="28"/>
          <w:szCs w:val="28"/>
        </w:rPr>
        <w:instrText>28</w:instrText>
      </w:r>
      <w:r w:rsidR="00787759" w:rsidRPr="00FD29E9">
        <w:rPr>
          <w:noProof/>
          <w:sz w:val="28"/>
          <w:szCs w:val="28"/>
        </w:rPr>
        <w:fldChar w:fldCharType="end"/>
      </w:r>
      <w:r w:rsidRPr="00FD29E9">
        <w:rPr>
          <w:sz w:val="28"/>
          <w:szCs w:val="28"/>
        </w:rPr>
        <w:instrText>)</w:instrText>
      </w:r>
      <w:r w:rsidRPr="00FD29E9">
        <w:rPr>
          <w:sz w:val="28"/>
          <w:szCs w:val="28"/>
        </w:rPr>
        <w:fldChar w:fldCharType="end"/>
      </w:r>
    </w:p>
    <w:p w14:paraId="3AA38006" w14:textId="77777777" w:rsidR="00E32773" w:rsidRPr="000A45A4" w:rsidRDefault="00E32773" w:rsidP="000A45A4">
      <w:pPr>
        <w:rPr>
          <w:sz w:val="28"/>
          <w:szCs w:val="28"/>
          <w:lang w:val="kk-KZ"/>
        </w:rPr>
      </w:pPr>
    </w:p>
    <w:p w14:paraId="5C002B75" w14:textId="6EECB70F" w:rsidR="00723F9B" w:rsidRPr="000A45A4" w:rsidRDefault="001B4F44" w:rsidP="000A45A4">
      <w:pPr>
        <w:ind w:firstLine="851"/>
        <w:jc w:val="both"/>
        <w:rPr>
          <w:sz w:val="28"/>
          <w:szCs w:val="28"/>
          <w:lang w:val="kk-KZ"/>
        </w:rPr>
      </w:pPr>
      <w:r w:rsidRPr="008A1991">
        <w:rPr>
          <w:iCs/>
          <w:sz w:val="28"/>
          <w:szCs w:val="28"/>
          <w:lang w:val="kk-KZ"/>
        </w:rPr>
        <w:t xml:space="preserve">(1.14) </w:t>
      </w:r>
      <w:r w:rsidR="00723F9B" w:rsidRPr="000A45A4">
        <w:rPr>
          <w:iCs/>
          <w:sz w:val="28"/>
          <w:szCs w:val="28"/>
          <w:lang w:val="kk-KZ"/>
        </w:rPr>
        <w:t>шекаралық шартты ескере отырып</w:t>
      </w:r>
      <w:r w:rsidRPr="008A1991">
        <w:rPr>
          <w:iCs/>
          <w:sz w:val="28"/>
          <w:szCs w:val="28"/>
          <w:lang w:val="kk-KZ"/>
        </w:rPr>
        <w:t xml:space="preserve"> (1.26)</w:t>
      </w:r>
      <w:r w:rsidR="00723F9B" w:rsidRPr="000A45A4">
        <w:rPr>
          <w:iCs/>
          <w:sz w:val="28"/>
          <w:szCs w:val="28"/>
          <w:lang w:val="kk-KZ"/>
        </w:rPr>
        <w:t xml:space="preserve"> </w:t>
      </w:r>
      <w:r w:rsidR="00723F9B" w:rsidRPr="000A45A4">
        <w:rPr>
          <w:sz w:val="28"/>
          <w:szCs w:val="28"/>
          <w:lang w:val="kk-KZ"/>
        </w:rPr>
        <w:t>теңдеуінің сол жағындағы екінші қосылғышты бөліктеп интегралдаймыз:</w:t>
      </w:r>
    </w:p>
    <w:p w14:paraId="3A0EBE8A" w14:textId="77777777" w:rsidR="00E30D88" w:rsidRPr="000A45A4" w:rsidRDefault="00E30D88" w:rsidP="000A45A4">
      <w:pPr>
        <w:rPr>
          <w:sz w:val="28"/>
          <w:szCs w:val="28"/>
          <w:lang w:val="kk-KZ"/>
        </w:rPr>
      </w:pPr>
    </w:p>
    <w:p w14:paraId="61ED2CA3" w14:textId="14380599" w:rsidR="00723F9B" w:rsidRPr="000A45A4" w:rsidRDefault="00723F9B" w:rsidP="000A45A4">
      <w:pPr>
        <w:pStyle w:val="MTDisplayEquation"/>
        <w:spacing w:after="0"/>
        <w:rPr>
          <w:sz w:val="28"/>
          <w:szCs w:val="28"/>
        </w:rPr>
      </w:pPr>
      <w:r w:rsidRPr="000A45A4">
        <w:rPr>
          <w:sz w:val="28"/>
          <w:szCs w:val="28"/>
          <w:lang w:val="kk-KZ"/>
        </w:rPr>
        <w:tab/>
      </w:r>
      <w:r w:rsidR="00E30D88" w:rsidRPr="000A45A4">
        <w:rPr>
          <w:position w:val="-36"/>
          <w:sz w:val="28"/>
          <w:szCs w:val="28"/>
        </w:rPr>
        <w:object w:dxaOrig="4320" w:dyaOrig="639" w14:anchorId="5BAF74C2">
          <v:shape id="_x0000_i1140" type="#_x0000_t75" style="width:3in;height:33.2pt" o:ole="">
            <v:imagedata r:id="rId231" o:title=""/>
          </v:shape>
          <o:OLEObject Type="Embed" ProgID="Equation.DSMT4" ShapeID="_x0000_i1140" DrawAspect="Content" ObjectID="_1816167803" r:id="rId232"/>
        </w:object>
      </w:r>
    </w:p>
    <w:p w14:paraId="24AE7B6D" w14:textId="77777777" w:rsidR="000A45A4" w:rsidRPr="000A45A4" w:rsidRDefault="000A45A4" w:rsidP="000A45A4">
      <w:pPr>
        <w:rPr>
          <w:sz w:val="28"/>
          <w:szCs w:val="28"/>
          <w:lang w:val="en-US"/>
        </w:rPr>
      </w:pPr>
    </w:p>
    <w:p w14:paraId="2BB06AB5" w14:textId="2A39C442" w:rsidR="00E30D88" w:rsidRPr="000A45A4" w:rsidRDefault="00E30D88" w:rsidP="000A45A4">
      <w:pPr>
        <w:ind w:firstLine="851"/>
        <w:jc w:val="both"/>
        <w:rPr>
          <w:iCs/>
          <w:sz w:val="28"/>
          <w:szCs w:val="28"/>
          <w:lang w:val="kk-KZ"/>
        </w:rPr>
      </w:pPr>
      <w:r w:rsidRPr="000A45A4">
        <w:rPr>
          <w:sz w:val="28"/>
          <w:szCs w:val="28"/>
          <w:lang w:val="kk-KZ"/>
        </w:rPr>
        <w:t xml:space="preserve">Ары қарай, </w:t>
      </w:r>
      <w:r w:rsidR="001B4F44" w:rsidRPr="000A45A4">
        <w:rPr>
          <w:iCs/>
          <w:sz w:val="28"/>
          <w:szCs w:val="28"/>
          <w:lang w:val="en-US"/>
        </w:rPr>
        <w:t xml:space="preserve">(1.27) </w:t>
      </w:r>
      <w:r w:rsidRPr="000A45A4">
        <w:rPr>
          <w:iCs/>
          <w:sz w:val="28"/>
          <w:szCs w:val="28"/>
          <w:lang w:val="kk-KZ"/>
        </w:rPr>
        <w:t>теңдеуінің сол жағындағы екінші қосылғышты бөліктеп интегралдаймыз:</w:t>
      </w:r>
    </w:p>
    <w:p w14:paraId="481B246A" w14:textId="77777777" w:rsidR="00E32773" w:rsidRPr="000A45A4" w:rsidRDefault="00E32773" w:rsidP="000A45A4">
      <w:pPr>
        <w:jc w:val="both"/>
        <w:rPr>
          <w:iCs/>
          <w:sz w:val="28"/>
          <w:szCs w:val="28"/>
          <w:lang w:val="kk-KZ"/>
        </w:rPr>
      </w:pPr>
    </w:p>
    <w:p w14:paraId="16C7BA65" w14:textId="21A3C305" w:rsidR="001B4F44" w:rsidRPr="000A45A4" w:rsidRDefault="00E30D88" w:rsidP="000A45A4">
      <w:pPr>
        <w:pStyle w:val="MTDisplayEquation"/>
        <w:spacing w:after="0"/>
        <w:rPr>
          <w:sz w:val="28"/>
          <w:szCs w:val="28"/>
        </w:rPr>
      </w:pPr>
      <w:r w:rsidRPr="000A45A4">
        <w:rPr>
          <w:sz w:val="28"/>
          <w:szCs w:val="28"/>
        </w:rPr>
        <w:tab/>
      </w:r>
      <w:r w:rsidR="001A1778" w:rsidRPr="000A45A4">
        <w:rPr>
          <w:position w:val="-36"/>
          <w:sz w:val="28"/>
          <w:szCs w:val="28"/>
        </w:rPr>
        <w:object w:dxaOrig="6600" w:dyaOrig="639" w14:anchorId="572DEADF">
          <v:shape id="_x0000_i1141" type="#_x0000_t75" style="width:329.95pt;height:33.2pt" o:ole="">
            <v:imagedata r:id="rId233" o:title=""/>
          </v:shape>
          <o:OLEObject Type="Embed" ProgID="Equation.DSMT4" ShapeID="_x0000_i1141" DrawAspect="Content" ObjectID="_1816167804" r:id="rId234"/>
        </w:object>
      </w:r>
    </w:p>
    <w:p w14:paraId="28ADEC55" w14:textId="77777777" w:rsidR="000A45A4" w:rsidRPr="000A45A4" w:rsidRDefault="000A45A4" w:rsidP="000A45A4">
      <w:pPr>
        <w:rPr>
          <w:sz w:val="28"/>
          <w:szCs w:val="28"/>
          <w:lang w:val="en-US"/>
        </w:rPr>
      </w:pPr>
    </w:p>
    <w:p w14:paraId="1BE7E4DF" w14:textId="68E511BB" w:rsidR="00CD6834" w:rsidRPr="000A45A4" w:rsidRDefault="00CD6834" w:rsidP="000A45A4">
      <w:pPr>
        <w:jc w:val="both"/>
        <w:rPr>
          <w:sz w:val="28"/>
          <w:szCs w:val="28"/>
          <w:lang w:val="kk-KZ"/>
        </w:rPr>
      </w:pPr>
      <w:r w:rsidRPr="000A45A4">
        <w:rPr>
          <w:sz w:val="28"/>
          <w:szCs w:val="28"/>
          <w:lang w:val="kk-KZ"/>
        </w:rPr>
        <w:t xml:space="preserve">бұл жерде, </w:t>
      </w:r>
      <w:r w:rsidRPr="000A45A4">
        <w:rPr>
          <w:position w:val="-18"/>
          <w:sz w:val="28"/>
          <w:szCs w:val="28"/>
        </w:rPr>
        <w:object w:dxaOrig="1740" w:dyaOrig="440" w14:anchorId="560B8A1B">
          <v:shape id="_x0000_i1142" type="#_x0000_t75" style="width:87.65pt;height:21.3pt" o:ole="">
            <v:imagedata r:id="rId235" o:title=""/>
          </v:shape>
          <o:OLEObject Type="Embed" ProgID="Equation.DSMT4" ShapeID="_x0000_i1142" DrawAspect="Content" ObjectID="_1816167805" r:id="rId236"/>
        </w:object>
      </w:r>
      <w:r w:rsidRPr="000A45A4">
        <w:rPr>
          <w:sz w:val="28"/>
          <w:szCs w:val="28"/>
          <w:lang w:val="kk-KZ"/>
        </w:rPr>
        <w:t>–</w:t>
      </w:r>
      <w:r w:rsidRPr="000A45A4">
        <w:rPr>
          <w:sz w:val="28"/>
          <w:szCs w:val="28"/>
          <w:lang w:val="en-US"/>
        </w:rPr>
        <w:t xml:space="preserve"> </w:t>
      </w:r>
      <w:r w:rsidRPr="000A45A4">
        <w:rPr>
          <w:position w:val="-4"/>
          <w:sz w:val="28"/>
          <w:szCs w:val="28"/>
          <w:lang w:val="en-US"/>
        </w:rPr>
        <w:object w:dxaOrig="240" w:dyaOrig="260" w14:anchorId="3ADE4A50">
          <v:shape id="_x0000_i1143" type="#_x0000_t75" style="width:11.9pt;height:15.05pt" o:ole="">
            <v:imagedata r:id="rId237" o:title=""/>
          </v:shape>
          <o:OLEObject Type="Embed" ProgID="Equation.DSMT4" ShapeID="_x0000_i1143" DrawAspect="Content" ObjectID="_1816167806" r:id="rId238"/>
        </w:object>
      </w:r>
      <w:r w:rsidRPr="000A45A4">
        <w:rPr>
          <w:sz w:val="28"/>
          <w:szCs w:val="28"/>
          <w:lang w:val="kk-KZ"/>
        </w:rPr>
        <w:t xml:space="preserve">және </w:t>
      </w:r>
      <w:r w:rsidRPr="000A45A4">
        <w:rPr>
          <w:position w:val="-4"/>
          <w:sz w:val="28"/>
          <w:szCs w:val="28"/>
          <w:lang w:val="kk-KZ"/>
        </w:rPr>
        <w:object w:dxaOrig="240" w:dyaOrig="260" w14:anchorId="1BFD9B0E">
          <v:shape id="_x0000_i1144" type="#_x0000_t75" style="width:11.9pt;height:15.05pt" o:ole="">
            <v:imagedata r:id="rId239" o:title=""/>
          </v:shape>
          <o:OLEObject Type="Embed" ProgID="Equation.DSMT4" ShapeID="_x0000_i1144" DrawAspect="Content" ObjectID="_1816167807" r:id="rId240"/>
        </w:object>
      </w:r>
      <w:r w:rsidR="004E2D1E">
        <w:rPr>
          <w:sz w:val="28"/>
          <w:szCs w:val="28"/>
          <w:lang w:val="kk-KZ"/>
        </w:rPr>
        <w:t xml:space="preserve"> </w:t>
      </w:r>
      <w:r w:rsidRPr="000A45A4">
        <w:rPr>
          <w:sz w:val="28"/>
          <w:szCs w:val="28"/>
          <w:lang w:val="kk-KZ"/>
        </w:rPr>
        <w:t>үшін Фробениус көбейтіндісі.</w:t>
      </w:r>
    </w:p>
    <w:p w14:paraId="3B5115F0" w14:textId="1FC21E6E" w:rsidR="00CD6834" w:rsidRPr="008A1991" w:rsidRDefault="001A1778" w:rsidP="000A45A4">
      <w:pPr>
        <w:ind w:firstLine="851"/>
        <w:jc w:val="both"/>
        <w:rPr>
          <w:sz w:val="28"/>
          <w:szCs w:val="28"/>
          <w:lang w:val="kk-KZ"/>
        </w:rPr>
      </w:pPr>
      <w:r w:rsidRPr="000A45A4">
        <w:rPr>
          <w:position w:val="-14"/>
          <w:sz w:val="28"/>
          <w:szCs w:val="28"/>
          <w:lang w:val="kk-KZ"/>
        </w:rPr>
        <w:object w:dxaOrig="720" w:dyaOrig="400" w14:anchorId="1CEA497F">
          <v:shape id="_x0000_i1145" type="#_x0000_t75" style="width:36.3pt;height:21.3pt" o:ole="">
            <v:imagedata r:id="rId241" o:title=""/>
          </v:shape>
          <o:OLEObject Type="Embed" ProgID="Equation.DSMT4" ShapeID="_x0000_i1145" DrawAspect="Content" ObjectID="_1816167808" r:id="rId242"/>
        </w:object>
      </w:r>
      <w:r w:rsidR="001B4F44" w:rsidRPr="008A1991">
        <w:rPr>
          <w:sz w:val="28"/>
          <w:szCs w:val="28"/>
          <w:lang w:val="kk-KZ"/>
        </w:rPr>
        <w:t xml:space="preserve"> </w:t>
      </w:r>
      <w:r w:rsidR="00CD6834" w:rsidRPr="000A45A4">
        <w:rPr>
          <w:sz w:val="28"/>
          <w:szCs w:val="28"/>
          <w:lang w:val="kk-KZ"/>
        </w:rPr>
        <w:t xml:space="preserve">симметриялық қасиетін ескере отырып, </w:t>
      </w:r>
      <w:r w:rsidR="00CD6834" w:rsidRPr="000A45A4">
        <w:rPr>
          <w:position w:val="-6"/>
          <w:sz w:val="28"/>
          <w:szCs w:val="28"/>
        </w:rPr>
        <w:object w:dxaOrig="1480" w:dyaOrig="320" w14:anchorId="006ED444">
          <v:shape id="_x0000_i1146" type="#_x0000_t75" style="width:75.15pt;height:15.65pt" o:ole="">
            <v:imagedata r:id="rId243" o:title=""/>
          </v:shape>
          <o:OLEObject Type="Embed" ProgID="Equation.DSMT4" ShapeID="_x0000_i1146" DrawAspect="Content" ObjectID="_1816167809" r:id="rId244"/>
        </w:object>
      </w:r>
      <w:r w:rsidR="00CD6834" w:rsidRPr="000A45A4">
        <w:rPr>
          <w:sz w:val="28"/>
          <w:szCs w:val="28"/>
          <w:lang w:val="kk-KZ"/>
        </w:rPr>
        <w:t>орындап келесі теңдікті аламыз:</w:t>
      </w:r>
      <w:r w:rsidR="00CD6834" w:rsidRPr="000A45A4">
        <w:rPr>
          <w:sz w:val="28"/>
          <w:szCs w:val="28"/>
          <w:lang w:val="kk-KZ"/>
        </w:rPr>
        <w:tab/>
      </w:r>
    </w:p>
    <w:p w14:paraId="50549794" w14:textId="77777777" w:rsidR="001B4F44" w:rsidRPr="008A1991" w:rsidRDefault="001B4F44" w:rsidP="000A45A4">
      <w:pPr>
        <w:ind w:firstLine="720"/>
        <w:jc w:val="both"/>
        <w:rPr>
          <w:sz w:val="28"/>
          <w:szCs w:val="28"/>
          <w:lang w:val="kk-KZ"/>
        </w:rPr>
      </w:pPr>
    </w:p>
    <w:p w14:paraId="56399F83" w14:textId="1EDF057E" w:rsidR="00CD6834" w:rsidRDefault="00CD6834" w:rsidP="000A45A4">
      <w:pPr>
        <w:pStyle w:val="MTDisplayEquation"/>
        <w:spacing w:after="0"/>
        <w:rPr>
          <w:sz w:val="28"/>
          <w:szCs w:val="28"/>
          <w:lang w:val="kk-KZ"/>
        </w:rPr>
      </w:pPr>
      <w:r w:rsidRPr="000A45A4">
        <w:rPr>
          <w:sz w:val="28"/>
          <w:szCs w:val="28"/>
          <w:lang w:val="kk-KZ"/>
        </w:rPr>
        <w:tab/>
      </w:r>
      <w:r w:rsidR="001A1778" w:rsidRPr="000A45A4">
        <w:rPr>
          <w:position w:val="-60"/>
          <w:sz w:val="28"/>
          <w:szCs w:val="28"/>
        </w:rPr>
        <w:object w:dxaOrig="7580" w:dyaOrig="1320" w14:anchorId="61574591">
          <v:shape id="_x0000_i1147" type="#_x0000_t75" style="width:380.05pt;height:66.35pt" o:ole="">
            <v:imagedata r:id="rId245" o:title=""/>
          </v:shape>
          <o:OLEObject Type="Embed" ProgID="Equation.DSMT4" ShapeID="_x0000_i1147" DrawAspect="Content" ObjectID="_1816167810" r:id="rId246"/>
        </w:object>
      </w:r>
    </w:p>
    <w:p w14:paraId="7B0A02C8" w14:textId="77777777" w:rsidR="00480213" w:rsidRPr="00480213" w:rsidRDefault="00480213" w:rsidP="00480213">
      <w:pPr>
        <w:rPr>
          <w:lang w:val="kk-KZ"/>
        </w:rPr>
      </w:pPr>
    </w:p>
    <w:p w14:paraId="071D11DF" w14:textId="72DF481B" w:rsidR="00301FDE" w:rsidRPr="000A45A4" w:rsidRDefault="001B4F44" w:rsidP="000A45A4">
      <w:pPr>
        <w:ind w:firstLine="851"/>
        <w:jc w:val="both"/>
        <w:rPr>
          <w:iCs/>
          <w:sz w:val="28"/>
          <w:szCs w:val="28"/>
          <w:lang w:val="kk-KZ"/>
        </w:rPr>
      </w:pPr>
      <w:r w:rsidRPr="008A1991">
        <w:rPr>
          <w:iCs/>
          <w:sz w:val="28"/>
          <w:szCs w:val="28"/>
          <w:lang w:val="kk-KZ"/>
        </w:rPr>
        <w:t xml:space="preserve">(1.27) </w:t>
      </w:r>
      <w:r w:rsidR="00301FDE" w:rsidRPr="000A45A4">
        <w:rPr>
          <w:iCs/>
          <w:sz w:val="28"/>
          <w:szCs w:val="28"/>
          <w:lang w:val="kk-KZ"/>
        </w:rPr>
        <w:t>теңдеуінің сол жақтағы үшінші қосылғышы үшін келесі теңдеуді аламыз:</w:t>
      </w:r>
    </w:p>
    <w:p w14:paraId="2A9C68D0" w14:textId="77777777" w:rsidR="00E32773" w:rsidRPr="000A45A4" w:rsidRDefault="00E32773" w:rsidP="000A45A4">
      <w:pPr>
        <w:jc w:val="both"/>
        <w:rPr>
          <w:iCs/>
          <w:sz w:val="28"/>
          <w:szCs w:val="28"/>
          <w:lang w:val="kk-KZ"/>
        </w:rPr>
      </w:pPr>
    </w:p>
    <w:p w14:paraId="6C76FAA9" w14:textId="4695F2A3" w:rsidR="00301FDE" w:rsidRDefault="00301FDE" w:rsidP="000A45A4">
      <w:pPr>
        <w:pStyle w:val="MTDisplayEquation"/>
        <w:spacing w:after="0"/>
        <w:rPr>
          <w:sz w:val="28"/>
          <w:szCs w:val="28"/>
        </w:rPr>
      </w:pPr>
      <w:r w:rsidRPr="008A1991">
        <w:rPr>
          <w:sz w:val="28"/>
          <w:szCs w:val="28"/>
          <w:lang w:val="kk-KZ"/>
        </w:rPr>
        <w:tab/>
      </w:r>
      <w:r w:rsidR="001A1778" w:rsidRPr="000A45A4">
        <w:rPr>
          <w:position w:val="-36"/>
          <w:sz w:val="28"/>
          <w:szCs w:val="28"/>
        </w:rPr>
        <w:object w:dxaOrig="3920" w:dyaOrig="639" w14:anchorId="4F67D014">
          <v:shape id="_x0000_i1148" type="#_x0000_t75" style="width:195.35pt;height:33.2pt" o:ole="">
            <v:imagedata r:id="rId247" o:title=""/>
          </v:shape>
          <o:OLEObject Type="Embed" ProgID="Equation.DSMT4" ShapeID="_x0000_i1148" DrawAspect="Content" ObjectID="_1816167811" r:id="rId248"/>
        </w:object>
      </w:r>
    </w:p>
    <w:p w14:paraId="7AC06582" w14:textId="77777777" w:rsidR="000A45A4" w:rsidRPr="000A45A4" w:rsidRDefault="000A45A4" w:rsidP="000A45A4">
      <w:pPr>
        <w:rPr>
          <w:sz w:val="28"/>
          <w:szCs w:val="28"/>
          <w:lang w:val="en-US"/>
        </w:rPr>
      </w:pPr>
    </w:p>
    <w:p w14:paraId="1592ACF7" w14:textId="3338EB39" w:rsidR="00E30D88" w:rsidRPr="000A45A4" w:rsidRDefault="00301FDE" w:rsidP="000A45A4">
      <w:pPr>
        <w:ind w:firstLine="851"/>
        <w:rPr>
          <w:iCs/>
          <w:sz w:val="28"/>
          <w:szCs w:val="28"/>
          <w:lang w:val="en-US"/>
        </w:rPr>
      </w:pPr>
      <w:r w:rsidRPr="000A45A4">
        <w:rPr>
          <w:sz w:val="28"/>
          <w:szCs w:val="28"/>
          <w:lang w:val="kk-KZ"/>
        </w:rPr>
        <w:t xml:space="preserve">Сондықтан </w:t>
      </w:r>
      <w:r w:rsidR="001B4F44" w:rsidRPr="000A45A4">
        <w:rPr>
          <w:iCs/>
          <w:sz w:val="28"/>
          <w:szCs w:val="28"/>
          <w:lang w:val="en-US"/>
        </w:rPr>
        <w:t>(1.27)</w:t>
      </w:r>
      <w:r w:rsidRPr="000A45A4">
        <w:rPr>
          <w:iCs/>
          <w:sz w:val="28"/>
          <w:szCs w:val="28"/>
          <w:lang w:val="kk-KZ"/>
        </w:rPr>
        <w:t xml:space="preserve"> теңдеуінен келесі теңдікті аламыз:</w:t>
      </w:r>
    </w:p>
    <w:p w14:paraId="2AE5DF60" w14:textId="77777777" w:rsidR="002C75DD" w:rsidRPr="000A45A4" w:rsidRDefault="002C75DD" w:rsidP="000A45A4">
      <w:pPr>
        <w:rPr>
          <w:iCs/>
          <w:sz w:val="28"/>
          <w:szCs w:val="28"/>
          <w:lang w:val="en-US"/>
        </w:rPr>
      </w:pPr>
    </w:p>
    <w:p w14:paraId="7819F683" w14:textId="026F7AF2" w:rsidR="002C75DD" w:rsidRPr="000A45A4" w:rsidRDefault="001A1778" w:rsidP="000A45A4">
      <w:pPr>
        <w:jc w:val="center"/>
        <w:rPr>
          <w:sz w:val="28"/>
          <w:szCs w:val="28"/>
          <w:lang w:val="kk-KZ"/>
        </w:rPr>
      </w:pPr>
      <w:r w:rsidRPr="000A45A4">
        <w:rPr>
          <w:position w:val="-60"/>
          <w:sz w:val="28"/>
          <w:szCs w:val="28"/>
        </w:rPr>
        <w:object w:dxaOrig="8000" w:dyaOrig="1320" w14:anchorId="1712FA53">
          <v:shape id="_x0000_i1149" type="#_x0000_t75" style="width:399.45pt;height:66.35pt" o:ole="">
            <v:imagedata r:id="rId249" o:title=""/>
          </v:shape>
          <o:OLEObject Type="Embed" ProgID="Equation.DSMT4" ShapeID="_x0000_i1149" DrawAspect="Content" ObjectID="_1816167812" r:id="rId250"/>
        </w:object>
      </w:r>
    </w:p>
    <w:p w14:paraId="04DBAEB9" w14:textId="77777777" w:rsidR="00E32773" w:rsidRPr="000A45A4" w:rsidRDefault="00E32773" w:rsidP="000A45A4">
      <w:pPr>
        <w:rPr>
          <w:sz w:val="28"/>
          <w:szCs w:val="28"/>
          <w:lang w:val="en-US"/>
        </w:rPr>
      </w:pPr>
    </w:p>
    <w:p w14:paraId="299D0100" w14:textId="34FA5D48" w:rsidR="002C75DD" w:rsidRPr="000A45A4" w:rsidRDefault="001B4F44" w:rsidP="000A45A4">
      <w:pPr>
        <w:ind w:firstLine="851"/>
        <w:jc w:val="both"/>
        <w:rPr>
          <w:sz w:val="28"/>
          <w:szCs w:val="28"/>
          <w:lang w:val="kk-KZ"/>
        </w:rPr>
      </w:pPr>
      <w:r w:rsidRPr="000A45A4">
        <w:rPr>
          <w:sz w:val="28"/>
          <w:szCs w:val="28"/>
          <w:lang w:val="en-US"/>
        </w:rPr>
        <w:t xml:space="preserve">(1.23) </w:t>
      </w:r>
      <w:r w:rsidR="002C75DD" w:rsidRPr="000A45A4">
        <w:rPr>
          <w:sz w:val="28"/>
          <w:szCs w:val="28"/>
          <w:lang w:val="kk-KZ"/>
        </w:rPr>
        <w:t xml:space="preserve">кеңістік анықтамасы бойынша </w:t>
      </w:r>
      <w:r w:rsidR="002C75DD" w:rsidRPr="000A45A4">
        <w:rPr>
          <w:position w:val="-14"/>
          <w:sz w:val="28"/>
          <w:szCs w:val="28"/>
          <w:lang w:val="kk-KZ"/>
        </w:rPr>
        <w:object w:dxaOrig="320" w:dyaOrig="380" w14:anchorId="31B0AAAE">
          <v:shape id="_x0000_i1150" type="#_x0000_t75" style="width:15.65pt;height:18.8pt" o:ole="">
            <v:imagedata r:id="rId251" o:title=""/>
          </v:shape>
          <o:OLEObject Type="Embed" ProgID="Equation.DSMT4" ShapeID="_x0000_i1150" DrawAspect="Content" ObjectID="_1816167813" r:id="rId252"/>
        </w:object>
      </w:r>
      <w:r w:rsidRPr="000A45A4">
        <w:rPr>
          <w:sz w:val="28"/>
          <w:szCs w:val="28"/>
          <w:lang w:val="en-US"/>
        </w:rPr>
        <w:t xml:space="preserve"> </w:t>
      </w:r>
      <w:r w:rsidR="002C75DD" w:rsidRPr="000A45A4">
        <w:rPr>
          <w:sz w:val="28"/>
          <w:szCs w:val="28"/>
          <w:lang w:val="kk-KZ"/>
        </w:rPr>
        <w:t>шекарасындағы интегралда</w:t>
      </w:r>
      <w:r w:rsidRPr="000A45A4">
        <w:rPr>
          <w:sz w:val="28"/>
          <w:szCs w:val="28"/>
          <w:lang w:val="kk-KZ"/>
        </w:rPr>
        <w:t>р</w:t>
      </w:r>
      <w:r w:rsidR="002C75DD" w:rsidRPr="000A45A4">
        <w:rPr>
          <w:sz w:val="28"/>
          <w:szCs w:val="28"/>
          <w:lang w:val="kk-KZ"/>
        </w:rPr>
        <w:t xml:space="preserve"> нөлге айналады. </w:t>
      </w:r>
      <w:r w:rsidR="002C75DD" w:rsidRPr="000A45A4">
        <w:rPr>
          <w:position w:val="-4"/>
          <w:sz w:val="28"/>
          <w:szCs w:val="28"/>
          <w:lang w:val="kk-KZ"/>
        </w:rPr>
        <w:object w:dxaOrig="200" w:dyaOrig="260" w14:anchorId="4C3C5BD5">
          <v:shape id="_x0000_i1151" type="#_x0000_t75" style="width:9.4pt;height:15.05pt" o:ole="">
            <v:imagedata r:id="rId102" o:title=""/>
          </v:shape>
          <o:OLEObject Type="Embed" ProgID="Equation.DSMT4" ShapeID="_x0000_i1151" DrawAspect="Content" ObjectID="_1816167814" r:id="rId253"/>
        </w:object>
      </w:r>
      <w:r w:rsidRPr="000A45A4">
        <w:rPr>
          <w:sz w:val="28"/>
          <w:szCs w:val="28"/>
          <w:lang w:val="en-US"/>
        </w:rPr>
        <w:t xml:space="preserve"> </w:t>
      </w:r>
      <w:r w:rsidR="002C75DD" w:rsidRPr="000A45A4">
        <w:rPr>
          <w:sz w:val="28"/>
          <w:szCs w:val="28"/>
          <w:lang w:val="kk-KZ"/>
        </w:rPr>
        <w:t>шекарасындағы интегралдарды қарастырайық:</w:t>
      </w:r>
    </w:p>
    <w:p w14:paraId="09CFDECB" w14:textId="77777777" w:rsidR="007006AA" w:rsidRPr="000A45A4" w:rsidRDefault="007006AA" w:rsidP="000A45A4">
      <w:pPr>
        <w:jc w:val="both"/>
        <w:rPr>
          <w:sz w:val="28"/>
          <w:szCs w:val="28"/>
          <w:lang w:val="kk-KZ"/>
        </w:rPr>
      </w:pPr>
    </w:p>
    <w:p w14:paraId="44BC577E" w14:textId="2058F37F" w:rsidR="002C75DD" w:rsidRPr="000A45A4" w:rsidRDefault="002C75DD" w:rsidP="000A45A4">
      <w:pPr>
        <w:pStyle w:val="MTDisplayEquation"/>
        <w:spacing w:after="0"/>
        <w:rPr>
          <w:sz w:val="28"/>
          <w:szCs w:val="28"/>
          <w:lang w:val="kk-KZ"/>
        </w:rPr>
      </w:pPr>
      <w:r w:rsidRPr="000A45A4">
        <w:rPr>
          <w:sz w:val="28"/>
          <w:szCs w:val="28"/>
          <w:lang w:val="kk-KZ"/>
        </w:rPr>
        <w:tab/>
      </w:r>
      <w:r w:rsidR="00480213" w:rsidRPr="000A45A4">
        <w:rPr>
          <w:position w:val="-54"/>
          <w:sz w:val="28"/>
          <w:szCs w:val="28"/>
        </w:rPr>
        <w:object w:dxaOrig="6039" w:dyaOrig="1200" w14:anchorId="6BF809F4">
          <v:shape id="_x0000_i1152" type="#_x0000_t75" style="width:303.05pt;height:60.1pt" o:ole="">
            <v:imagedata r:id="rId254" o:title=""/>
          </v:shape>
          <o:OLEObject Type="Embed" ProgID="Equation.DSMT4" ShapeID="_x0000_i1152" DrawAspect="Content" ObjectID="_1816167815" r:id="rId255"/>
        </w:object>
      </w:r>
    </w:p>
    <w:p w14:paraId="53D1C3D3" w14:textId="35FF557B" w:rsidR="007006AA" w:rsidRPr="000A45A4" w:rsidRDefault="007006AA" w:rsidP="001469CF">
      <w:pPr>
        <w:pStyle w:val="MTDisplayEquation"/>
        <w:spacing w:after="0"/>
        <w:jc w:val="right"/>
        <w:rPr>
          <w:sz w:val="28"/>
          <w:szCs w:val="28"/>
          <w:lang w:val="kk-KZ"/>
        </w:rPr>
      </w:pPr>
      <w:r w:rsidRPr="000A45A4">
        <w:rPr>
          <w:sz w:val="28"/>
          <w:szCs w:val="28"/>
        </w:rPr>
        <w:tab/>
      </w:r>
      <w:r w:rsidR="001A1778" w:rsidRPr="000A45A4">
        <w:rPr>
          <w:position w:val="-28"/>
          <w:sz w:val="28"/>
          <w:szCs w:val="28"/>
        </w:rPr>
        <w:object w:dxaOrig="3040" w:dyaOrig="680" w14:anchorId="615B0B1B">
          <v:shape id="_x0000_i1153" type="#_x0000_t75" style="width:152.75pt;height:33.2pt" o:ole="">
            <v:imagedata r:id="rId256" o:title=""/>
          </v:shape>
          <o:OLEObject Type="Embed" ProgID="Equation.DSMT4" ShapeID="_x0000_i1153" DrawAspect="Content" ObjectID="_1816167816" r:id="rId257"/>
        </w:object>
      </w:r>
      <w:r w:rsidRPr="000A45A4">
        <w:rPr>
          <w:sz w:val="28"/>
          <w:szCs w:val="28"/>
        </w:rPr>
        <w:tab/>
      </w:r>
      <w:r w:rsidRPr="000A45A4">
        <w:rPr>
          <w:sz w:val="28"/>
          <w:szCs w:val="28"/>
        </w:rPr>
        <w:fldChar w:fldCharType="begin"/>
      </w:r>
      <w:r w:rsidRPr="000A45A4">
        <w:rPr>
          <w:sz w:val="28"/>
          <w:szCs w:val="28"/>
        </w:rPr>
        <w:instrText xml:space="preserve"> MACROBUTTON MTPlaceRef \* MERGEFORMAT </w:instrText>
      </w:r>
      <w:r w:rsidRPr="000A45A4">
        <w:rPr>
          <w:sz w:val="28"/>
          <w:szCs w:val="28"/>
        </w:rPr>
        <w:fldChar w:fldCharType="begin"/>
      </w:r>
      <w:r w:rsidRPr="000A45A4">
        <w:rPr>
          <w:sz w:val="28"/>
          <w:szCs w:val="28"/>
        </w:rPr>
        <w:instrText xml:space="preserve"> SEQ MTEqn \h \* MERGEFORMAT </w:instrText>
      </w:r>
      <w:r w:rsidRPr="000A45A4">
        <w:rPr>
          <w:sz w:val="28"/>
          <w:szCs w:val="28"/>
        </w:rPr>
        <w:fldChar w:fldCharType="end"/>
      </w:r>
      <w:r w:rsidRPr="000A45A4">
        <w:rPr>
          <w:sz w:val="28"/>
          <w:szCs w:val="28"/>
        </w:rPr>
        <w:instrText>(</w:instrText>
      </w:r>
      <w:r w:rsidR="00787759" w:rsidRPr="000A45A4">
        <w:rPr>
          <w:sz w:val="28"/>
          <w:szCs w:val="28"/>
        </w:rPr>
        <w:fldChar w:fldCharType="begin"/>
      </w:r>
      <w:r w:rsidR="00787759" w:rsidRPr="000A45A4">
        <w:rPr>
          <w:sz w:val="28"/>
          <w:szCs w:val="28"/>
        </w:rPr>
        <w:instrText xml:space="preserve"> SEQ MTSec \c \* Arabic \* MERGEFORMAT </w:instrText>
      </w:r>
      <w:r w:rsidR="00787759" w:rsidRPr="000A45A4">
        <w:rPr>
          <w:sz w:val="28"/>
          <w:szCs w:val="28"/>
        </w:rPr>
        <w:fldChar w:fldCharType="separate"/>
      </w:r>
      <w:r w:rsidR="00F92309">
        <w:rPr>
          <w:noProof/>
          <w:sz w:val="28"/>
          <w:szCs w:val="28"/>
        </w:rPr>
        <w:instrText>1</w:instrText>
      </w:r>
      <w:r w:rsidR="00787759" w:rsidRPr="000A45A4">
        <w:rPr>
          <w:noProof/>
          <w:sz w:val="28"/>
          <w:szCs w:val="28"/>
        </w:rPr>
        <w:fldChar w:fldCharType="end"/>
      </w:r>
      <w:r w:rsidRPr="000A45A4">
        <w:rPr>
          <w:sz w:val="28"/>
          <w:szCs w:val="28"/>
        </w:rPr>
        <w:instrText>.</w:instrText>
      </w:r>
      <w:r w:rsidR="00787759" w:rsidRPr="000A45A4">
        <w:rPr>
          <w:sz w:val="28"/>
          <w:szCs w:val="28"/>
        </w:rPr>
        <w:fldChar w:fldCharType="begin"/>
      </w:r>
      <w:r w:rsidR="00787759" w:rsidRPr="000A45A4">
        <w:rPr>
          <w:sz w:val="28"/>
          <w:szCs w:val="28"/>
        </w:rPr>
        <w:instrText xml:space="preserve"> SEQ MTEqn \c \* Arabic \* MERGEFORMAT </w:instrText>
      </w:r>
      <w:r w:rsidR="00787759" w:rsidRPr="000A45A4">
        <w:rPr>
          <w:sz w:val="28"/>
          <w:szCs w:val="28"/>
        </w:rPr>
        <w:fldChar w:fldCharType="separate"/>
      </w:r>
      <w:r w:rsidR="00F92309">
        <w:rPr>
          <w:noProof/>
          <w:sz w:val="28"/>
          <w:szCs w:val="28"/>
        </w:rPr>
        <w:instrText>29</w:instrText>
      </w:r>
      <w:r w:rsidR="00787759" w:rsidRPr="000A45A4">
        <w:rPr>
          <w:noProof/>
          <w:sz w:val="28"/>
          <w:szCs w:val="28"/>
        </w:rPr>
        <w:fldChar w:fldCharType="end"/>
      </w:r>
      <w:r w:rsidRPr="000A45A4">
        <w:rPr>
          <w:sz w:val="28"/>
          <w:szCs w:val="28"/>
        </w:rPr>
        <w:instrText>)</w:instrText>
      </w:r>
      <w:r w:rsidRPr="000A45A4">
        <w:rPr>
          <w:sz w:val="28"/>
          <w:szCs w:val="28"/>
        </w:rPr>
        <w:fldChar w:fldCharType="end"/>
      </w:r>
    </w:p>
    <w:p w14:paraId="03D59C7D" w14:textId="77777777" w:rsidR="001B4F44" w:rsidRPr="001B4F44" w:rsidRDefault="001B4F44" w:rsidP="001B4F44">
      <w:pPr>
        <w:rPr>
          <w:sz w:val="28"/>
          <w:szCs w:val="28"/>
          <w:lang w:val="kk-KZ"/>
        </w:rPr>
      </w:pPr>
    </w:p>
    <w:p w14:paraId="2BBA414C" w14:textId="28498969" w:rsidR="007006AA" w:rsidRDefault="007006AA" w:rsidP="000A45A4">
      <w:pPr>
        <w:ind w:firstLine="851"/>
        <w:jc w:val="both"/>
        <w:rPr>
          <w:sz w:val="28"/>
          <w:szCs w:val="28"/>
          <w:lang w:val="kk-KZ"/>
        </w:rPr>
      </w:pPr>
      <w:r w:rsidRPr="001B4F44">
        <w:rPr>
          <w:position w:val="-6"/>
          <w:sz w:val="28"/>
          <w:szCs w:val="28"/>
          <w:lang w:val="en-US"/>
        </w:rPr>
        <w:object w:dxaOrig="240" w:dyaOrig="220" w14:anchorId="1900BBB5">
          <v:shape id="_x0000_i1154" type="#_x0000_t75" style="width:11.9pt;height:11.25pt" o:ole="">
            <v:imagedata r:id="rId258" o:title=""/>
          </v:shape>
          <o:OLEObject Type="Embed" ProgID="Equation.DSMT4" ShapeID="_x0000_i1154" DrawAspect="Content" ObjectID="_1816167817" r:id="rId259"/>
        </w:object>
      </w:r>
      <w:r w:rsidRPr="001B4F44">
        <w:rPr>
          <w:sz w:val="28"/>
          <w:szCs w:val="28"/>
          <w:lang w:val="kk-KZ"/>
        </w:rPr>
        <w:t xml:space="preserve"> векторының нормаль және жанама векторлары бойынша</w:t>
      </w:r>
      <w:r w:rsidR="001B4F44">
        <w:rPr>
          <w:iCs/>
          <w:sz w:val="28"/>
          <w:szCs w:val="28"/>
          <w:lang w:val="kk-KZ"/>
        </w:rPr>
        <w:t xml:space="preserve"> </w:t>
      </w:r>
      <w:r w:rsidRPr="001B4F44">
        <w:rPr>
          <w:sz w:val="28"/>
          <w:szCs w:val="28"/>
          <w:lang w:val="kk-KZ"/>
        </w:rPr>
        <w:t>жікте</w:t>
      </w:r>
      <w:r w:rsidR="004E2D1E">
        <w:rPr>
          <w:sz w:val="28"/>
          <w:szCs w:val="28"/>
          <w:lang w:val="kk-KZ"/>
        </w:rPr>
        <w:t>луі</w:t>
      </w:r>
      <w:r w:rsidRPr="001B4F44">
        <w:rPr>
          <w:sz w:val="28"/>
          <w:szCs w:val="28"/>
          <w:lang w:val="kk-KZ"/>
        </w:rPr>
        <w:t>н пайдалана отырып келесі теңдеуді аламыз:</w:t>
      </w:r>
    </w:p>
    <w:p w14:paraId="45BB3CB5" w14:textId="77777777" w:rsidR="001B4F44" w:rsidRPr="008A1991" w:rsidRDefault="001B4F44" w:rsidP="000A45A4">
      <w:pPr>
        <w:jc w:val="both"/>
        <w:rPr>
          <w:sz w:val="28"/>
          <w:szCs w:val="28"/>
          <w:lang w:val="kk-KZ"/>
        </w:rPr>
      </w:pPr>
    </w:p>
    <w:p w14:paraId="35EEC0EC" w14:textId="49B22279" w:rsidR="007006AA" w:rsidRPr="001B4F44" w:rsidRDefault="007006AA" w:rsidP="000A45A4">
      <w:pPr>
        <w:pStyle w:val="MTDisplayEquation"/>
        <w:spacing w:after="0"/>
        <w:rPr>
          <w:sz w:val="28"/>
          <w:szCs w:val="28"/>
          <w:lang w:val="kk-KZ"/>
        </w:rPr>
      </w:pPr>
      <w:r w:rsidRPr="008A1991">
        <w:rPr>
          <w:sz w:val="28"/>
          <w:szCs w:val="28"/>
          <w:lang w:val="kk-KZ"/>
        </w:rPr>
        <w:tab/>
      </w:r>
      <w:r w:rsidR="00480213" w:rsidRPr="001B4F44">
        <w:rPr>
          <w:position w:val="-68"/>
          <w:sz w:val="28"/>
          <w:szCs w:val="28"/>
        </w:rPr>
        <w:object w:dxaOrig="7440" w:dyaOrig="1480" w14:anchorId="2548DB71">
          <v:shape id="_x0000_i1155" type="#_x0000_t75" style="width:371.9pt;height:75.15pt" o:ole="">
            <v:imagedata r:id="rId260" o:title=""/>
          </v:shape>
          <o:OLEObject Type="Embed" ProgID="Equation.DSMT4" ShapeID="_x0000_i1155" DrawAspect="Content" ObjectID="_1816167818" r:id="rId261"/>
        </w:object>
      </w:r>
    </w:p>
    <w:p w14:paraId="2071F65B" w14:textId="77777777" w:rsidR="001B4F44" w:rsidRPr="001B4F44" w:rsidRDefault="001B4F44" w:rsidP="000A45A4">
      <w:pPr>
        <w:rPr>
          <w:sz w:val="28"/>
          <w:szCs w:val="28"/>
          <w:lang w:val="kk-KZ"/>
        </w:rPr>
      </w:pPr>
    </w:p>
    <w:p w14:paraId="49B31782" w14:textId="5B0F97F6" w:rsidR="00B4358E" w:rsidRPr="008A1991" w:rsidRDefault="00526086" w:rsidP="000A45A4">
      <w:pPr>
        <w:ind w:firstLine="851"/>
        <w:jc w:val="both"/>
        <w:rPr>
          <w:sz w:val="28"/>
          <w:szCs w:val="28"/>
          <w:lang w:val="kk-KZ"/>
        </w:rPr>
      </w:pPr>
      <w:r w:rsidRPr="001B4F44">
        <w:rPr>
          <w:sz w:val="28"/>
          <w:szCs w:val="28"/>
          <w:lang w:val="kk-KZ"/>
        </w:rPr>
        <w:t xml:space="preserve">Алынған түрлендірулерді ескере отырып, </w:t>
      </w:r>
      <w:r w:rsidR="001A1778" w:rsidRPr="001B4F44">
        <w:rPr>
          <w:position w:val="-10"/>
          <w:sz w:val="28"/>
          <w:szCs w:val="28"/>
          <w:lang w:val="kk-KZ"/>
        </w:rPr>
        <w:object w:dxaOrig="2360" w:dyaOrig="360" w14:anchorId="0820E82B">
          <v:shape id="_x0000_i1156" type="#_x0000_t75" style="width:117.1pt;height:20.65pt" o:ole="">
            <v:imagedata r:id="rId262" o:title=""/>
          </v:shape>
          <o:OLEObject Type="Embed" ProgID="Equation.DSMT4" ShapeID="_x0000_i1156" DrawAspect="Content" ObjectID="_1816167819" r:id="rId263"/>
        </w:object>
      </w:r>
      <w:r w:rsidRPr="008A1991">
        <w:rPr>
          <w:sz w:val="28"/>
          <w:szCs w:val="28"/>
          <w:lang w:val="kk-KZ"/>
        </w:rPr>
        <w:t xml:space="preserve"> </w:t>
      </w:r>
      <w:r w:rsidRPr="001B4F44">
        <w:rPr>
          <w:sz w:val="28"/>
          <w:szCs w:val="28"/>
          <w:lang w:val="kk-KZ"/>
        </w:rPr>
        <w:t>белгілеулерін енгіземіз,</w:t>
      </w:r>
      <w:r w:rsidR="008207F9" w:rsidRPr="001B4F44">
        <w:rPr>
          <w:sz w:val="28"/>
          <w:szCs w:val="28"/>
          <w:lang w:val="kk-KZ"/>
        </w:rPr>
        <w:t xml:space="preserve"> </w:t>
      </w:r>
      <w:r w:rsidR="001B4F44">
        <w:rPr>
          <w:sz w:val="28"/>
          <w:szCs w:val="28"/>
          <w:lang w:val="kk-KZ"/>
        </w:rPr>
        <w:t xml:space="preserve">есептің </w:t>
      </w:r>
      <w:r w:rsidRPr="001B4F44">
        <w:rPr>
          <w:sz w:val="28"/>
          <w:szCs w:val="28"/>
          <w:lang w:val="kk-KZ"/>
        </w:rPr>
        <w:t>әлсіз қойылымын аламыз.</w:t>
      </w:r>
    </w:p>
    <w:p w14:paraId="0BDA115D" w14:textId="6FF02DB9" w:rsidR="00B4358E" w:rsidRPr="001B4F44" w:rsidRDefault="00526086" w:rsidP="000A45A4">
      <w:pPr>
        <w:ind w:firstLine="851"/>
        <w:jc w:val="both"/>
        <w:rPr>
          <w:sz w:val="28"/>
          <w:szCs w:val="28"/>
          <w:lang w:val="kk-KZ"/>
        </w:rPr>
      </w:pPr>
      <w:r w:rsidRPr="001B4F44">
        <w:rPr>
          <w:b/>
          <w:bCs/>
          <w:sz w:val="28"/>
          <w:szCs w:val="28"/>
          <w:lang w:val="kk-KZ"/>
        </w:rPr>
        <w:t>1.2 есебі.</w:t>
      </w:r>
      <w:r w:rsidRPr="001B4F44">
        <w:rPr>
          <w:sz w:val="28"/>
          <w:szCs w:val="28"/>
          <w:lang w:val="kk-KZ"/>
        </w:rPr>
        <w:t xml:space="preserve"> (Есептің әлсіз қойылымы)</w:t>
      </w:r>
      <w:r w:rsidR="00B4358E" w:rsidRPr="001B4F44">
        <w:rPr>
          <w:sz w:val="28"/>
          <w:szCs w:val="28"/>
          <w:lang w:val="kk-KZ"/>
        </w:rPr>
        <w:t xml:space="preserve"> Келесі өрнекті қанағаттандыратын</w:t>
      </w:r>
      <w:r w:rsidR="0056235D" w:rsidRPr="001B4F44">
        <w:rPr>
          <w:sz w:val="28"/>
          <w:szCs w:val="28"/>
          <w:lang w:val="kk-KZ"/>
        </w:rPr>
        <w:t xml:space="preserve">, барлық </w:t>
      </w:r>
      <w:r w:rsidR="0056235D" w:rsidRPr="001B4F44">
        <w:rPr>
          <w:position w:val="-14"/>
          <w:sz w:val="28"/>
          <w:szCs w:val="28"/>
          <w:lang w:val="kk-KZ"/>
        </w:rPr>
        <w:object w:dxaOrig="1500" w:dyaOrig="400" w14:anchorId="0867FAF2">
          <v:shape id="_x0000_i1157" type="#_x0000_t75" style="width:75.15pt;height:21.3pt" o:ole="">
            <v:imagedata r:id="rId264" o:title=""/>
          </v:shape>
          <o:OLEObject Type="Embed" ProgID="Equation.DSMT4" ShapeID="_x0000_i1157" DrawAspect="Content" ObjectID="_1816167820" r:id="rId265"/>
        </w:object>
      </w:r>
      <w:r w:rsidR="0056235D" w:rsidRPr="001B4F44">
        <w:rPr>
          <w:sz w:val="28"/>
          <w:szCs w:val="28"/>
          <w:lang w:val="kk-KZ"/>
        </w:rPr>
        <w:t xml:space="preserve"> үшін </w:t>
      </w:r>
      <w:r w:rsidR="001A1778" w:rsidRPr="001B4F44">
        <w:rPr>
          <w:position w:val="-14"/>
          <w:sz w:val="28"/>
          <w:szCs w:val="28"/>
          <w:lang w:val="kk-KZ"/>
        </w:rPr>
        <w:object w:dxaOrig="2200" w:dyaOrig="400" w14:anchorId="721B03D1">
          <v:shape id="_x0000_i1158" type="#_x0000_t75" style="width:110.2pt;height:21.3pt" o:ole="">
            <v:imagedata r:id="rId266" o:title=""/>
          </v:shape>
          <o:OLEObject Type="Embed" ProgID="Equation.DSMT4" ShapeID="_x0000_i1158" DrawAspect="Content" ObjectID="_1816167821" r:id="rId267"/>
        </w:object>
      </w:r>
      <w:r w:rsidR="00B4358E" w:rsidRPr="001B4F44">
        <w:rPr>
          <w:sz w:val="28"/>
          <w:szCs w:val="28"/>
          <w:lang w:val="kk-KZ"/>
        </w:rPr>
        <w:t xml:space="preserve"> жұбын табыңыз:</w:t>
      </w:r>
    </w:p>
    <w:p w14:paraId="2B934A2E" w14:textId="77777777" w:rsidR="0056235D" w:rsidRPr="001B4F44" w:rsidRDefault="0056235D" w:rsidP="000A45A4">
      <w:pPr>
        <w:jc w:val="both"/>
        <w:rPr>
          <w:sz w:val="28"/>
          <w:szCs w:val="28"/>
          <w:lang w:val="kk-KZ"/>
        </w:rPr>
      </w:pPr>
    </w:p>
    <w:p w14:paraId="5559F145" w14:textId="2C71FBA7" w:rsidR="0056235D" w:rsidRPr="001B4F44" w:rsidRDefault="001A1778" w:rsidP="000A45A4">
      <w:pPr>
        <w:pStyle w:val="MTDisplayEquation"/>
        <w:spacing w:after="0"/>
        <w:ind w:firstLine="0"/>
        <w:rPr>
          <w:sz w:val="28"/>
          <w:szCs w:val="28"/>
          <w:lang w:val="kk-KZ"/>
        </w:rPr>
      </w:pPr>
      <w:r w:rsidRPr="001B4F44">
        <w:rPr>
          <w:position w:val="-18"/>
          <w:sz w:val="28"/>
          <w:szCs w:val="28"/>
        </w:rPr>
        <w:object w:dxaOrig="8380" w:dyaOrig="480" w14:anchorId="6BBA8CE7">
          <v:shape id="_x0000_i1159" type="#_x0000_t75" style="width:420.1pt;height:23.8pt" o:ole="">
            <v:imagedata r:id="rId268" o:title=""/>
          </v:shape>
          <o:OLEObject Type="Embed" ProgID="Equation.DSMT4" ShapeID="_x0000_i1159" DrawAspect="Content" ObjectID="_1816167822" r:id="rId269"/>
        </w:object>
      </w:r>
      <w:r w:rsidR="00B4358E" w:rsidRPr="001B4F44">
        <w:rPr>
          <w:sz w:val="28"/>
          <w:szCs w:val="28"/>
        </w:rPr>
        <w:tab/>
      </w:r>
      <w:r w:rsidR="00B4358E" w:rsidRPr="001B4F44">
        <w:rPr>
          <w:sz w:val="28"/>
          <w:szCs w:val="28"/>
        </w:rPr>
        <w:fldChar w:fldCharType="begin"/>
      </w:r>
      <w:r w:rsidR="00B4358E" w:rsidRPr="001B4F44">
        <w:rPr>
          <w:sz w:val="28"/>
          <w:szCs w:val="28"/>
        </w:rPr>
        <w:instrText xml:space="preserve"> MACROBUTTON MTPlaceRef \* MERGEFORMAT </w:instrText>
      </w:r>
      <w:r w:rsidR="00B4358E" w:rsidRPr="001B4F44">
        <w:rPr>
          <w:sz w:val="28"/>
          <w:szCs w:val="28"/>
        </w:rPr>
        <w:fldChar w:fldCharType="begin"/>
      </w:r>
      <w:r w:rsidR="00B4358E" w:rsidRPr="001B4F44">
        <w:rPr>
          <w:sz w:val="28"/>
          <w:szCs w:val="28"/>
        </w:rPr>
        <w:instrText xml:space="preserve"> SEQ MTEqn \h \* MERGEFORMAT </w:instrText>
      </w:r>
      <w:r w:rsidR="00B4358E" w:rsidRPr="001B4F44">
        <w:rPr>
          <w:sz w:val="28"/>
          <w:szCs w:val="28"/>
        </w:rPr>
        <w:fldChar w:fldCharType="end"/>
      </w:r>
      <w:r w:rsidR="00B4358E" w:rsidRPr="001B4F44">
        <w:rPr>
          <w:sz w:val="28"/>
          <w:szCs w:val="28"/>
        </w:rPr>
        <w:instrText>(</w:instrText>
      </w:r>
      <w:r w:rsidR="00B4358E" w:rsidRPr="001B4F44">
        <w:rPr>
          <w:sz w:val="28"/>
          <w:szCs w:val="28"/>
        </w:rPr>
        <w:fldChar w:fldCharType="begin"/>
      </w:r>
      <w:r w:rsidR="00B4358E" w:rsidRPr="001B4F44">
        <w:rPr>
          <w:sz w:val="28"/>
          <w:szCs w:val="28"/>
        </w:rPr>
        <w:instrText xml:space="preserve"> SEQ MTSec \c \* Arabic \* MERGEFORMAT </w:instrText>
      </w:r>
      <w:r w:rsidR="00B4358E" w:rsidRPr="001B4F44">
        <w:rPr>
          <w:sz w:val="28"/>
          <w:szCs w:val="28"/>
        </w:rPr>
        <w:fldChar w:fldCharType="separate"/>
      </w:r>
      <w:r w:rsidR="00F92309">
        <w:rPr>
          <w:noProof/>
          <w:sz w:val="28"/>
          <w:szCs w:val="28"/>
        </w:rPr>
        <w:instrText>1</w:instrText>
      </w:r>
      <w:r w:rsidR="00B4358E" w:rsidRPr="001B4F44">
        <w:rPr>
          <w:sz w:val="28"/>
          <w:szCs w:val="28"/>
        </w:rPr>
        <w:fldChar w:fldCharType="end"/>
      </w:r>
      <w:r w:rsidR="00B4358E" w:rsidRPr="001B4F44">
        <w:rPr>
          <w:sz w:val="28"/>
          <w:szCs w:val="28"/>
        </w:rPr>
        <w:instrText>.</w:instrText>
      </w:r>
      <w:r w:rsidR="00B4358E" w:rsidRPr="001B4F44">
        <w:rPr>
          <w:sz w:val="28"/>
          <w:szCs w:val="28"/>
        </w:rPr>
        <w:fldChar w:fldCharType="begin"/>
      </w:r>
      <w:r w:rsidR="00B4358E" w:rsidRPr="001B4F44">
        <w:rPr>
          <w:sz w:val="28"/>
          <w:szCs w:val="28"/>
        </w:rPr>
        <w:instrText xml:space="preserve"> SEQ MTEqn \c \* Arabic \* MERGEFORMAT </w:instrText>
      </w:r>
      <w:r w:rsidR="00B4358E" w:rsidRPr="001B4F44">
        <w:rPr>
          <w:sz w:val="28"/>
          <w:szCs w:val="28"/>
        </w:rPr>
        <w:fldChar w:fldCharType="separate"/>
      </w:r>
      <w:r w:rsidR="00F92309">
        <w:rPr>
          <w:noProof/>
          <w:sz w:val="28"/>
          <w:szCs w:val="28"/>
        </w:rPr>
        <w:instrText>30</w:instrText>
      </w:r>
      <w:r w:rsidR="00B4358E" w:rsidRPr="001B4F44">
        <w:rPr>
          <w:sz w:val="28"/>
          <w:szCs w:val="28"/>
        </w:rPr>
        <w:fldChar w:fldCharType="end"/>
      </w:r>
      <w:r w:rsidR="00B4358E" w:rsidRPr="001B4F44">
        <w:rPr>
          <w:sz w:val="28"/>
          <w:szCs w:val="28"/>
        </w:rPr>
        <w:instrText>)</w:instrText>
      </w:r>
      <w:r w:rsidR="00B4358E" w:rsidRPr="001B4F44">
        <w:rPr>
          <w:sz w:val="28"/>
          <w:szCs w:val="28"/>
        </w:rPr>
        <w:fldChar w:fldCharType="end"/>
      </w:r>
    </w:p>
    <w:p w14:paraId="79F269CC" w14:textId="77777777" w:rsidR="000A45A4" w:rsidRDefault="000A45A4" w:rsidP="000A45A4">
      <w:pPr>
        <w:pStyle w:val="MTDisplayEquation"/>
        <w:spacing w:after="0"/>
        <w:ind w:firstLine="0"/>
        <w:rPr>
          <w:sz w:val="28"/>
          <w:szCs w:val="28"/>
        </w:rPr>
      </w:pPr>
    </w:p>
    <w:p w14:paraId="3EC4A854" w14:textId="18185E9D" w:rsidR="0056235D" w:rsidRDefault="0056235D" w:rsidP="000A45A4">
      <w:pPr>
        <w:pStyle w:val="MTDisplayEquation"/>
        <w:spacing w:after="0"/>
        <w:ind w:firstLine="0"/>
        <w:rPr>
          <w:sz w:val="28"/>
          <w:szCs w:val="28"/>
        </w:rPr>
      </w:pPr>
      <w:r w:rsidRPr="001B4F44">
        <w:rPr>
          <w:sz w:val="28"/>
          <w:szCs w:val="28"/>
          <w:lang w:val="kk-KZ"/>
        </w:rPr>
        <w:t>бұл жерде</w:t>
      </w:r>
    </w:p>
    <w:p w14:paraId="4A3D9139" w14:textId="77777777" w:rsidR="000A45A4" w:rsidRPr="000A45A4" w:rsidRDefault="000A45A4" w:rsidP="000A45A4">
      <w:pPr>
        <w:rPr>
          <w:sz w:val="28"/>
          <w:szCs w:val="28"/>
          <w:lang w:val="en-US"/>
        </w:rPr>
      </w:pPr>
    </w:p>
    <w:p w14:paraId="60FE155F" w14:textId="661043CA" w:rsidR="00B4358E" w:rsidRPr="001B4F44" w:rsidRDefault="0056235D" w:rsidP="001469CF">
      <w:pPr>
        <w:pStyle w:val="MTDisplayEquation"/>
        <w:spacing w:after="0"/>
        <w:jc w:val="right"/>
        <w:rPr>
          <w:sz w:val="28"/>
          <w:szCs w:val="28"/>
          <w:lang w:val="kk-KZ"/>
        </w:rPr>
      </w:pPr>
      <w:r w:rsidRPr="001B4F44">
        <w:rPr>
          <w:sz w:val="28"/>
          <w:szCs w:val="28"/>
        </w:rPr>
        <w:tab/>
      </w:r>
      <w:r w:rsidR="001A1778" w:rsidRPr="001B4F44">
        <w:rPr>
          <w:position w:val="-190"/>
          <w:sz w:val="28"/>
          <w:szCs w:val="28"/>
        </w:rPr>
        <w:object w:dxaOrig="4440" w:dyaOrig="3920" w14:anchorId="52A770D2">
          <v:shape id="_x0000_i1160" type="#_x0000_t75" style="width:222.25pt;height:194.7pt" o:ole="">
            <v:imagedata r:id="rId270" o:title=""/>
          </v:shape>
          <o:OLEObject Type="Embed" ProgID="Equation.DSMT4" ShapeID="_x0000_i1160" DrawAspect="Content" ObjectID="_1816167823" r:id="rId271"/>
        </w:object>
      </w:r>
      <w:r w:rsidRPr="001B4F44">
        <w:rPr>
          <w:sz w:val="28"/>
          <w:szCs w:val="28"/>
        </w:rPr>
        <w:tab/>
      </w:r>
      <w:r w:rsidRPr="001B4F44">
        <w:rPr>
          <w:sz w:val="28"/>
          <w:szCs w:val="28"/>
        </w:rPr>
        <w:fldChar w:fldCharType="begin"/>
      </w:r>
      <w:r w:rsidRPr="001B4F44">
        <w:rPr>
          <w:sz w:val="28"/>
          <w:szCs w:val="28"/>
        </w:rPr>
        <w:instrText xml:space="preserve"> MACROBUTTON MTPlaceRef \* MERGEFORMAT </w:instrText>
      </w:r>
      <w:r w:rsidRPr="001B4F44">
        <w:rPr>
          <w:sz w:val="28"/>
          <w:szCs w:val="28"/>
        </w:rPr>
        <w:fldChar w:fldCharType="begin"/>
      </w:r>
      <w:r w:rsidRPr="001B4F44">
        <w:rPr>
          <w:sz w:val="28"/>
          <w:szCs w:val="28"/>
        </w:rPr>
        <w:instrText xml:space="preserve"> SEQ MTEqn \h \* MERGEFORMAT </w:instrText>
      </w:r>
      <w:r w:rsidRPr="001B4F44">
        <w:rPr>
          <w:sz w:val="28"/>
          <w:szCs w:val="28"/>
        </w:rPr>
        <w:fldChar w:fldCharType="end"/>
      </w:r>
      <w:r w:rsidRPr="001B4F44">
        <w:rPr>
          <w:sz w:val="28"/>
          <w:szCs w:val="28"/>
        </w:rPr>
        <w:instrText>(</w:instrText>
      </w:r>
      <w:r w:rsidR="00787759" w:rsidRPr="001B4F44">
        <w:rPr>
          <w:sz w:val="28"/>
          <w:szCs w:val="28"/>
        </w:rPr>
        <w:fldChar w:fldCharType="begin"/>
      </w:r>
      <w:r w:rsidR="00787759" w:rsidRPr="001B4F44">
        <w:rPr>
          <w:sz w:val="28"/>
          <w:szCs w:val="28"/>
        </w:rPr>
        <w:instrText xml:space="preserve"> SEQ MTSec \c \* Arabic \* MERGEFORMAT </w:instrText>
      </w:r>
      <w:r w:rsidR="00787759" w:rsidRPr="001B4F44">
        <w:rPr>
          <w:sz w:val="28"/>
          <w:szCs w:val="28"/>
        </w:rPr>
        <w:fldChar w:fldCharType="separate"/>
      </w:r>
      <w:r w:rsidR="00F92309">
        <w:rPr>
          <w:noProof/>
          <w:sz w:val="28"/>
          <w:szCs w:val="28"/>
        </w:rPr>
        <w:instrText>1</w:instrText>
      </w:r>
      <w:r w:rsidR="00787759" w:rsidRPr="001B4F44">
        <w:rPr>
          <w:noProof/>
          <w:sz w:val="28"/>
          <w:szCs w:val="28"/>
        </w:rPr>
        <w:fldChar w:fldCharType="end"/>
      </w:r>
      <w:r w:rsidRPr="001B4F44">
        <w:rPr>
          <w:sz w:val="28"/>
          <w:szCs w:val="28"/>
        </w:rPr>
        <w:instrText>.</w:instrText>
      </w:r>
      <w:r w:rsidR="00787759" w:rsidRPr="001B4F44">
        <w:rPr>
          <w:sz w:val="28"/>
          <w:szCs w:val="28"/>
        </w:rPr>
        <w:fldChar w:fldCharType="begin"/>
      </w:r>
      <w:r w:rsidR="00787759" w:rsidRPr="001B4F44">
        <w:rPr>
          <w:sz w:val="28"/>
          <w:szCs w:val="28"/>
        </w:rPr>
        <w:instrText xml:space="preserve"> SEQ MTEqn \c \* Arabic \* MERGEFORMAT </w:instrText>
      </w:r>
      <w:r w:rsidR="00787759" w:rsidRPr="001B4F44">
        <w:rPr>
          <w:sz w:val="28"/>
          <w:szCs w:val="28"/>
        </w:rPr>
        <w:fldChar w:fldCharType="separate"/>
      </w:r>
      <w:r w:rsidR="00F92309">
        <w:rPr>
          <w:noProof/>
          <w:sz w:val="28"/>
          <w:szCs w:val="28"/>
        </w:rPr>
        <w:instrText>31</w:instrText>
      </w:r>
      <w:r w:rsidR="00787759" w:rsidRPr="001B4F44">
        <w:rPr>
          <w:noProof/>
          <w:sz w:val="28"/>
          <w:szCs w:val="28"/>
        </w:rPr>
        <w:fldChar w:fldCharType="end"/>
      </w:r>
      <w:r w:rsidRPr="001B4F44">
        <w:rPr>
          <w:sz w:val="28"/>
          <w:szCs w:val="28"/>
        </w:rPr>
        <w:instrText>)</w:instrText>
      </w:r>
      <w:r w:rsidRPr="001B4F44">
        <w:rPr>
          <w:sz w:val="28"/>
          <w:szCs w:val="28"/>
        </w:rPr>
        <w:fldChar w:fldCharType="end"/>
      </w:r>
    </w:p>
    <w:p w14:paraId="599DDFBC" w14:textId="77777777" w:rsidR="001B4F44" w:rsidRPr="001B4F44" w:rsidRDefault="001B4F44" w:rsidP="000A45A4">
      <w:pPr>
        <w:rPr>
          <w:sz w:val="28"/>
          <w:szCs w:val="28"/>
          <w:lang w:val="kk-KZ"/>
        </w:rPr>
      </w:pPr>
    </w:p>
    <w:p w14:paraId="3A226FF1" w14:textId="75A8813D" w:rsidR="007D763B" w:rsidRPr="001B4F44" w:rsidRDefault="008020EF" w:rsidP="000A45A4">
      <w:pPr>
        <w:rPr>
          <w:sz w:val="28"/>
          <w:szCs w:val="28"/>
          <w:lang w:val="kk-KZ"/>
        </w:rPr>
      </w:pPr>
      <w:r w:rsidRPr="001B4F44">
        <w:rPr>
          <w:sz w:val="28"/>
          <w:szCs w:val="28"/>
          <w:lang w:val="kk-KZ"/>
        </w:rPr>
        <w:t>және келесі белгілеу</w:t>
      </w:r>
      <w:r w:rsidR="008B3F5E" w:rsidRPr="001B4F44">
        <w:rPr>
          <w:sz w:val="28"/>
          <w:szCs w:val="28"/>
          <w:lang w:val="kk-KZ"/>
        </w:rPr>
        <w:t>ді</w:t>
      </w:r>
      <w:r w:rsidRPr="001B4F44">
        <w:rPr>
          <w:sz w:val="28"/>
          <w:szCs w:val="28"/>
          <w:lang w:val="kk-KZ"/>
        </w:rPr>
        <w:t xml:space="preserve"> енгіземіз</w:t>
      </w:r>
    </w:p>
    <w:p w14:paraId="4380D91A" w14:textId="77777777" w:rsidR="001B4F44" w:rsidRPr="001B4F44" w:rsidRDefault="001B4F44" w:rsidP="000A45A4">
      <w:pPr>
        <w:rPr>
          <w:sz w:val="28"/>
          <w:szCs w:val="28"/>
          <w:lang w:val="kk-KZ"/>
        </w:rPr>
      </w:pPr>
    </w:p>
    <w:p w14:paraId="2210F8B2" w14:textId="24E1F865" w:rsidR="007D763B" w:rsidRDefault="007D763B" w:rsidP="001469CF">
      <w:pPr>
        <w:pStyle w:val="MTDisplayEquation"/>
        <w:spacing w:after="0"/>
        <w:jc w:val="right"/>
        <w:rPr>
          <w:sz w:val="28"/>
          <w:szCs w:val="28"/>
        </w:rPr>
      </w:pPr>
      <w:r w:rsidRPr="001B4F44">
        <w:rPr>
          <w:sz w:val="28"/>
          <w:szCs w:val="28"/>
        </w:rPr>
        <w:tab/>
      </w:r>
      <w:r w:rsidR="001A1778" w:rsidRPr="001B4F44">
        <w:rPr>
          <w:position w:val="-34"/>
          <w:sz w:val="28"/>
          <w:szCs w:val="28"/>
        </w:rPr>
        <w:object w:dxaOrig="5100" w:dyaOrig="620" w14:anchorId="036A658F">
          <v:shape id="_x0000_i1161" type="#_x0000_t75" style="width:253.55pt;height:33.2pt" o:ole="">
            <v:imagedata r:id="rId272" o:title=""/>
          </v:shape>
          <o:OLEObject Type="Embed" ProgID="Equation.DSMT4" ShapeID="_x0000_i1161" DrawAspect="Content" ObjectID="_1816167824" r:id="rId273"/>
        </w:object>
      </w:r>
      <w:r w:rsidRPr="001B4F44">
        <w:rPr>
          <w:sz w:val="28"/>
          <w:szCs w:val="28"/>
        </w:rPr>
        <w:tab/>
      </w:r>
      <w:r w:rsidRPr="001B4F44">
        <w:rPr>
          <w:sz w:val="28"/>
          <w:szCs w:val="28"/>
        </w:rPr>
        <w:fldChar w:fldCharType="begin"/>
      </w:r>
      <w:r w:rsidRPr="001B4F44">
        <w:rPr>
          <w:sz w:val="28"/>
          <w:szCs w:val="28"/>
        </w:rPr>
        <w:instrText xml:space="preserve"> MACROBUTTON MTPlaceRef \* MERGEFORMAT </w:instrText>
      </w:r>
      <w:r w:rsidRPr="001B4F44">
        <w:rPr>
          <w:sz w:val="28"/>
          <w:szCs w:val="28"/>
        </w:rPr>
        <w:fldChar w:fldCharType="begin"/>
      </w:r>
      <w:r w:rsidRPr="001B4F44">
        <w:rPr>
          <w:sz w:val="28"/>
          <w:szCs w:val="28"/>
        </w:rPr>
        <w:instrText xml:space="preserve"> SEQ MTEqn \h \* MERGEFORMAT </w:instrText>
      </w:r>
      <w:r w:rsidRPr="001B4F44">
        <w:rPr>
          <w:sz w:val="28"/>
          <w:szCs w:val="28"/>
        </w:rPr>
        <w:fldChar w:fldCharType="end"/>
      </w:r>
      <w:r w:rsidRPr="001B4F44">
        <w:rPr>
          <w:sz w:val="28"/>
          <w:szCs w:val="28"/>
        </w:rPr>
        <w:instrText>(</w:instrText>
      </w:r>
      <w:r w:rsidR="00787759" w:rsidRPr="001B4F44">
        <w:rPr>
          <w:sz w:val="28"/>
          <w:szCs w:val="28"/>
        </w:rPr>
        <w:fldChar w:fldCharType="begin"/>
      </w:r>
      <w:r w:rsidR="00787759" w:rsidRPr="001B4F44">
        <w:rPr>
          <w:sz w:val="28"/>
          <w:szCs w:val="28"/>
        </w:rPr>
        <w:instrText xml:space="preserve"> SEQ MTSec \c \* Arabic \* MERGEFORMAT </w:instrText>
      </w:r>
      <w:r w:rsidR="00787759" w:rsidRPr="001B4F44">
        <w:rPr>
          <w:sz w:val="28"/>
          <w:szCs w:val="28"/>
        </w:rPr>
        <w:fldChar w:fldCharType="separate"/>
      </w:r>
      <w:r w:rsidR="00F92309">
        <w:rPr>
          <w:noProof/>
          <w:sz w:val="28"/>
          <w:szCs w:val="28"/>
        </w:rPr>
        <w:instrText>1</w:instrText>
      </w:r>
      <w:r w:rsidR="00787759" w:rsidRPr="001B4F44">
        <w:rPr>
          <w:noProof/>
          <w:sz w:val="28"/>
          <w:szCs w:val="28"/>
        </w:rPr>
        <w:fldChar w:fldCharType="end"/>
      </w:r>
      <w:r w:rsidRPr="001B4F44">
        <w:rPr>
          <w:sz w:val="28"/>
          <w:szCs w:val="28"/>
        </w:rPr>
        <w:instrText>.</w:instrText>
      </w:r>
      <w:r w:rsidR="00787759" w:rsidRPr="001B4F44">
        <w:rPr>
          <w:sz w:val="28"/>
          <w:szCs w:val="28"/>
        </w:rPr>
        <w:fldChar w:fldCharType="begin"/>
      </w:r>
      <w:r w:rsidR="00787759" w:rsidRPr="001B4F44">
        <w:rPr>
          <w:sz w:val="28"/>
          <w:szCs w:val="28"/>
        </w:rPr>
        <w:instrText xml:space="preserve"> SEQ MTEqn \c \* Arabic \* MERGEFORMAT </w:instrText>
      </w:r>
      <w:r w:rsidR="00787759" w:rsidRPr="001B4F44">
        <w:rPr>
          <w:sz w:val="28"/>
          <w:szCs w:val="28"/>
        </w:rPr>
        <w:fldChar w:fldCharType="separate"/>
      </w:r>
      <w:r w:rsidR="00F92309">
        <w:rPr>
          <w:noProof/>
          <w:sz w:val="28"/>
          <w:szCs w:val="28"/>
        </w:rPr>
        <w:instrText>32</w:instrText>
      </w:r>
      <w:r w:rsidR="00787759" w:rsidRPr="001B4F44">
        <w:rPr>
          <w:noProof/>
          <w:sz w:val="28"/>
          <w:szCs w:val="28"/>
        </w:rPr>
        <w:fldChar w:fldCharType="end"/>
      </w:r>
      <w:r w:rsidRPr="001B4F44">
        <w:rPr>
          <w:sz w:val="28"/>
          <w:szCs w:val="28"/>
        </w:rPr>
        <w:instrText>)</w:instrText>
      </w:r>
      <w:r w:rsidRPr="001B4F44">
        <w:rPr>
          <w:sz w:val="28"/>
          <w:szCs w:val="28"/>
        </w:rPr>
        <w:fldChar w:fldCharType="end"/>
      </w:r>
    </w:p>
    <w:p w14:paraId="013B5553" w14:textId="77777777" w:rsidR="000A45A4" w:rsidRPr="000A45A4" w:rsidRDefault="000A45A4" w:rsidP="000A45A4">
      <w:pPr>
        <w:rPr>
          <w:sz w:val="28"/>
          <w:szCs w:val="28"/>
          <w:lang w:val="en-US"/>
        </w:rPr>
      </w:pPr>
    </w:p>
    <w:p w14:paraId="3ED478E2" w14:textId="062BCBAB" w:rsidR="008B3F5E" w:rsidRDefault="008B3F5E" w:rsidP="000A45A4">
      <w:pPr>
        <w:ind w:firstLine="851"/>
        <w:jc w:val="both"/>
        <w:rPr>
          <w:sz w:val="28"/>
          <w:szCs w:val="28"/>
          <w:lang w:val="kk-KZ"/>
        </w:rPr>
      </w:pPr>
      <w:r>
        <w:rPr>
          <w:sz w:val="28"/>
          <w:szCs w:val="28"/>
          <w:lang w:val="kk-KZ"/>
        </w:rPr>
        <w:t xml:space="preserve">Келтірілген есептің қойылымы негізінде </w:t>
      </w:r>
      <w:r w:rsidRPr="008B3F5E">
        <w:rPr>
          <w:sz w:val="28"/>
          <w:szCs w:val="28"/>
          <w:lang w:val="kk-KZ"/>
        </w:rPr>
        <w:t xml:space="preserve">2 </w:t>
      </w:r>
      <w:r>
        <w:rPr>
          <w:sz w:val="28"/>
          <w:szCs w:val="28"/>
          <w:lang w:val="kk-KZ"/>
        </w:rPr>
        <w:t xml:space="preserve">және </w:t>
      </w:r>
      <w:r w:rsidRPr="008B3F5E">
        <w:rPr>
          <w:sz w:val="28"/>
          <w:szCs w:val="28"/>
          <w:lang w:val="kk-KZ"/>
        </w:rPr>
        <w:t>3 б</w:t>
      </w:r>
      <w:r>
        <w:rPr>
          <w:sz w:val="28"/>
          <w:szCs w:val="28"/>
          <w:lang w:val="kk-KZ"/>
        </w:rPr>
        <w:t>өлімдерінде  модельді жүзеге асыру үшін сандық әдістер құрылады.</w:t>
      </w:r>
    </w:p>
    <w:p w14:paraId="0E3E7DFC" w14:textId="77777777" w:rsidR="002B7105" w:rsidRDefault="002B7105" w:rsidP="000A45A4">
      <w:pPr>
        <w:ind w:firstLine="851"/>
        <w:jc w:val="both"/>
        <w:rPr>
          <w:sz w:val="28"/>
          <w:szCs w:val="28"/>
          <w:lang w:val="kk-KZ"/>
        </w:rPr>
      </w:pPr>
    </w:p>
    <w:p w14:paraId="3F8E1157" w14:textId="0E7D16D2" w:rsidR="002B7105" w:rsidRPr="001A6963" w:rsidRDefault="002B7105" w:rsidP="002B7105">
      <w:pPr>
        <w:pStyle w:val="2"/>
        <w:spacing w:before="0"/>
        <w:ind w:firstLine="851"/>
        <w:rPr>
          <w:rFonts w:ascii="Times New Roman" w:hAnsi="Times New Roman" w:cs="Times New Roman"/>
          <w:b/>
          <w:bCs/>
          <w:color w:val="000000" w:themeColor="text1"/>
          <w:sz w:val="28"/>
          <w:szCs w:val="28"/>
          <w:lang w:val="kk-KZ"/>
        </w:rPr>
      </w:pPr>
      <w:bookmarkStart w:id="11" w:name="_Toc204103637"/>
      <w:r>
        <w:rPr>
          <w:rFonts w:ascii="Times New Roman" w:hAnsi="Times New Roman" w:cs="Times New Roman"/>
          <w:b/>
          <w:bCs/>
          <w:color w:val="000000" w:themeColor="text1"/>
          <w:sz w:val="28"/>
          <w:szCs w:val="28"/>
          <w:lang w:val="kk-KZ"/>
        </w:rPr>
        <w:t>1-б</w:t>
      </w:r>
      <w:r w:rsidRPr="001A6963">
        <w:rPr>
          <w:rFonts w:ascii="Times New Roman" w:hAnsi="Times New Roman" w:cs="Times New Roman"/>
          <w:b/>
          <w:bCs/>
          <w:color w:val="000000" w:themeColor="text1"/>
          <w:sz w:val="28"/>
          <w:szCs w:val="28"/>
          <w:lang w:val="kk-KZ"/>
        </w:rPr>
        <w:t>өлім бойынша қортынды</w:t>
      </w:r>
      <w:bookmarkEnd w:id="11"/>
    </w:p>
    <w:p w14:paraId="3AC916C0" w14:textId="77000AA4" w:rsidR="003E6CC9" w:rsidRPr="00104BF0" w:rsidRDefault="003E6CC9" w:rsidP="000A45A4">
      <w:pPr>
        <w:ind w:firstLine="851"/>
        <w:jc w:val="both"/>
        <w:rPr>
          <w:sz w:val="28"/>
          <w:szCs w:val="28"/>
          <w:lang w:val="kk-KZ"/>
        </w:rPr>
      </w:pPr>
      <w:r w:rsidRPr="003E6CC9">
        <w:rPr>
          <w:sz w:val="28"/>
          <w:szCs w:val="28"/>
          <w:lang w:val="kk-KZ"/>
        </w:rPr>
        <w:t>Осы бөлімді қорытындылай келе, қарастырылып отырған модельге байланысты негізгі мәселе оның сандық орындалуының күрделілігі болып табыла</w:t>
      </w:r>
      <w:r w:rsidR="00950B2A">
        <w:rPr>
          <w:sz w:val="28"/>
          <w:szCs w:val="28"/>
          <w:lang w:val="kk-KZ"/>
        </w:rPr>
        <w:t>тынын көреміз</w:t>
      </w:r>
      <w:r w:rsidRPr="003E6CC9">
        <w:rPr>
          <w:sz w:val="28"/>
          <w:szCs w:val="28"/>
          <w:lang w:val="kk-KZ"/>
        </w:rPr>
        <w:t xml:space="preserve">. Мысалы, </w:t>
      </w:r>
      <w:r w:rsidRPr="00104BF0">
        <w:rPr>
          <w:sz w:val="28"/>
          <w:szCs w:val="28"/>
          <w:lang w:val="kk-KZ"/>
        </w:rPr>
        <w:t xml:space="preserve">жалпыланған көпмүшелікті хаосты жіктеуге негізделген </w:t>
      </w:r>
      <w:r w:rsidRPr="003E6CC9">
        <w:rPr>
          <w:sz w:val="28"/>
          <w:szCs w:val="28"/>
          <w:lang w:val="kk-KZ"/>
        </w:rPr>
        <w:t xml:space="preserve">стохастикалық Галеркин әдісін нақты шешімдерді айтарлықтай түрлендірусіз пайдалану бұл модельге қолдануға қиындық тудырады </w:t>
      </w:r>
      <w:r w:rsidRPr="00295FE1">
        <w:rPr>
          <w:sz w:val="28"/>
          <w:szCs w:val="28"/>
          <w:lang w:val="kk-KZ"/>
        </w:rPr>
        <w:t>[</w:t>
      </w:r>
      <w:r w:rsidR="00104BF0" w:rsidRPr="00295FE1">
        <w:rPr>
          <w:sz w:val="28"/>
          <w:szCs w:val="28"/>
          <w:lang w:val="kk-KZ"/>
        </w:rPr>
        <w:t>2</w:t>
      </w:r>
      <w:r w:rsidR="00295FE1" w:rsidRPr="00295FE1">
        <w:rPr>
          <w:sz w:val="28"/>
          <w:szCs w:val="28"/>
          <w:lang w:val="en-US"/>
        </w:rPr>
        <w:t xml:space="preserve">, </w:t>
      </w:r>
      <w:r w:rsidR="00295FE1" w:rsidRPr="00295FE1">
        <w:rPr>
          <w:sz w:val="28"/>
          <w:szCs w:val="28"/>
          <w:lang w:val="kk-KZ"/>
        </w:rPr>
        <w:t>б</w:t>
      </w:r>
      <w:r w:rsidR="00295FE1" w:rsidRPr="00295FE1">
        <w:rPr>
          <w:sz w:val="28"/>
          <w:szCs w:val="28"/>
          <w:lang w:val="en-US"/>
        </w:rPr>
        <w:t>. 400</w:t>
      </w:r>
      <w:r w:rsidRPr="00295FE1">
        <w:rPr>
          <w:sz w:val="28"/>
          <w:szCs w:val="28"/>
          <w:lang w:val="kk-KZ"/>
        </w:rPr>
        <w:t>].</w:t>
      </w:r>
      <w:r w:rsidRPr="00104BF0">
        <w:rPr>
          <w:sz w:val="28"/>
          <w:szCs w:val="28"/>
          <w:lang w:val="kk-KZ"/>
        </w:rPr>
        <w:t xml:space="preserve"> Стохастикалық коллокация әдістері</w:t>
      </w:r>
      <w:r w:rsidR="004E2D1E">
        <w:rPr>
          <w:sz w:val="28"/>
          <w:szCs w:val="28"/>
          <w:lang w:val="kk-KZ"/>
        </w:rPr>
        <w:t xml:space="preserve"> </w:t>
      </w:r>
      <w:r w:rsidRPr="00104BF0">
        <w:rPr>
          <w:sz w:val="28"/>
          <w:szCs w:val="28"/>
          <w:lang w:val="kk-KZ"/>
        </w:rPr>
        <w:t>бұл кемшілікке ие емес, алайда, стохастикалық өлшемдердің ұлғаюымен түйіндер саны артады, бұл есептеу күрделілігінің айтарлықтай өсуіне әкеледі</w:t>
      </w:r>
      <w:r w:rsidR="004E2D1E">
        <w:rPr>
          <w:sz w:val="28"/>
          <w:szCs w:val="28"/>
          <w:lang w:val="kk-KZ"/>
        </w:rPr>
        <w:t xml:space="preserve"> </w:t>
      </w:r>
      <w:r w:rsidR="004E2D1E" w:rsidRPr="00104BF0">
        <w:rPr>
          <w:sz w:val="28"/>
          <w:szCs w:val="28"/>
          <w:lang w:val="kk-KZ"/>
        </w:rPr>
        <w:t>[</w:t>
      </w:r>
      <w:r w:rsidR="00EB10AB" w:rsidRPr="006D3EA6">
        <w:rPr>
          <w:sz w:val="28"/>
          <w:szCs w:val="28"/>
          <w:lang w:val="kk-KZ"/>
        </w:rPr>
        <w:t>76,</w:t>
      </w:r>
      <w:r w:rsidR="004E2D1E">
        <w:rPr>
          <w:sz w:val="28"/>
          <w:szCs w:val="28"/>
          <w:lang w:val="kk-KZ"/>
        </w:rPr>
        <w:t xml:space="preserve"> </w:t>
      </w:r>
      <w:r w:rsidR="00EB10AB" w:rsidRPr="006D3EA6">
        <w:rPr>
          <w:sz w:val="28"/>
          <w:szCs w:val="28"/>
          <w:lang w:val="kk-KZ"/>
        </w:rPr>
        <w:t>77</w:t>
      </w:r>
      <w:r w:rsidR="004E2D1E" w:rsidRPr="00104BF0">
        <w:rPr>
          <w:sz w:val="28"/>
          <w:szCs w:val="28"/>
          <w:lang w:val="kk-KZ"/>
        </w:rPr>
        <w:t>]</w:t>
      </w:r>
      <w:r w:rsidRPr="00104BF0">
        <w:rPr>
          <w:sz w:val="28"/>
          <w:szCs w:val="28"/>
          <w:lang w:val="kk-KZ"/>
        </w:rPr>
        <w:t>. Өте танымал Монте-Карло әдісін белгілі детерминирленген алгоритмдерді қолдануға мүмкіндік беретіндіктен және параллелизацияның жоғары әлеуеті бар болғандықтан іске асыру оңай, алайда жинақтылық реті өте төмен [</w:t>
      </w:r>
      <w:r w:rsidR="00104BF0" w:rsidRPr="00295FE1">
        <w:rPr>
          <w:sz w:val="28"/>
          <w:szCs w:val="28"/>
          <w:lang w:val="kk-KZ"/>
        </w:rPr>
        <w:t>3</w:t>
      </w:r>
      <w:r w:rsidR="00295FE1">
        <w:rPr>
          <w:sz w:val="28"/>
          <w:szCs w:val="28"/>
          <w:lang w:val="en-US"/>
        </w:rPr>
        <w:t xml:space="preserve">, </w:t>
      </w:r>
      <w:r w:rsidR="00295FE1">
        <w:rPr>
          <w:sz w:val="28"/>
          <w:szCs w:val="28"/>
          <w:lang w:val="kk-KZ"/>
        </w:rPr>
        <w:t xml:space="preserve">б. </w:t>
      </w:r>
      <w:r w:rsidR="00295FE1">
        <w:rPr>
          <w:sz w:val="28"/>
          <w:szCs w:val="28"/>
          <w:lang w:val="en-US"/>
        </w:rPr>
        <w:t>249</w:t>
      </w:r>
      <w:r w:rsidRPr="00104BF0">
        <w:rPr>
          <w:sz w:val="28"/>
          <w:szCs w:val="28"/>
          <w:lang w:val="kk-KZ"/>
        </w:rPr>
        <w:t xml:space="preserve">]. Квази-Монте-Карло </w:t>
      </w:r>
      <w:r w:rsidRPr="00104BF0">
        <w:rPr>
          <w:sz w:val="28"/>
          <w:szCs w:val="28"/>
          <w:lang w:val="kk-KZ"/>
        </w:rPr>
        <w:lastRenderedPageBreak/>
        <w:t>әдісі [</w:t>
      </w:r>
      <w:r w:rsidR="00EB10AB" w:rsidRPr="006D3EA6">
        <w:rPr>
          <w:sz w:val="28"/>
          <w:szCs w:val="28"/>
          <w:lang w:val="kk-KZ"/>
        </w:rPr>
        <w:t>78</w:t>
      </w:r>
      <w:r w:rsidRPr="00104BF0">
        <w:rPr>
          <w:sz w:val="28"/>
          <w:szCs w:val="28"/>
          <w:lang w:val="kk-KZ"/>
        </w:rPr>
        <w:t>], көпдеңгейлі Монте-Карло әдістері [</w:t>
      </w:r>
      <w:r w:rsidR="00EB10AB" w:rsidRPr="006D3EA6">
        <w:rPr>
          <w:sz w:val="28"/>
          <w:szCs w:val="28"/>
          <w:lang w:val="kk-KZ"/>
        </w:rPr>
        <w:t>79</w:t>
      </w:r>
      <w:r w:rsidR="00104BF0" w:rsidRPr="008A1991">
        <w:rPr>
          <w:sz w:val="28"/>
          <w:szCs w:val="28"/>
          <w:lang w:val="kk-KZ"/>
        </w:rPr>
        <w:t>,</w:t>
      </w:r>
      <w:r w:rsidR="004E2D1E">
        <w:rPr>
          <w:sz w:val="28"/>
          <w:szCs w:val="28"/>
          <w:lang w:val="kk-KZ"/>
        </w:rPr>
        <w:t xml:space="preserve"> </w:t>
      </w:r>
      <w:r w:rsidR="00EB10AB" w:rsidRPr="006D3EA6">
        <w:rPr>
          <w:sz w:val="28"/>
          <w:szCs w:val="28"/>
          <w:lang w:val="kk-KZ"/>
        </w:rPr>
        <w:t>80</w:t>
      </w:r>
      <w:r w:rsidRPr="00104BF0">
        <w:rPr>
          <w:sz w:val="28"/>
          <w:szCs w:val="28"/>
          <w:lang w:val="kk-KZ"/>
        </w:rPr>
        <w:t>], центроидтық Вороной тақтайшалары [</w:t>
      </w:r>
      <w:r w:rsidR="00EB10AB" w:rsidRPr="006D3EA6">
        <w:rPr>
          <w:sz w:val="28"/>
          <w:szCs w:val="28"/>
          <w:lang w:val="kk-KZ"/>
        </w:rPr>
        <w:t>81</w:t>
      </w:r>
      <w:r w:rsidRPr="00104BF0">
        <w:rPr>
          <w:sz w:val="28"/>
          <w:szCs w:val="28"/>
          <w:lang w:val="kk-KZ"/>
        </w:rPr>
        <w:t>], латын гиперкуб жинақтары [</w:t>
      </w:r>
      <w:r w:rsidR="00EB10AB" w:rsidRPr="006D3EA6">
        <w:rPr>
          <w:sz w:val="28"/>
          <w:szCs w:val="28"/>
          <w:lang w:val="kk-KZ"/>
        </w:rPr>
        <w:t>82</w:t>
      </w:r>
      <w:r w:rsidRPr="00104BF0">
        <w:rPr>
          <w:sz w:val="28"/>
          <w:szCs w:val="28"/>
          <w:lang w:val="kk-KZ"/>
        </w:rPr>
        <w:t>] әдістері сияқты жылдам жинақталатын әдістерді дамытуға көп күш жұмсалды. Бұл әдістер қолданыстағы детерминирленген алгоритмдерді өзгертусіз пайдалануға мүмкіндік беретініне қарамастан, ұсынылған бөлшек ретті стохастикалық модельдің теңдеулерінің күрделі түрі жоғары есептеу шығындарына әкеледі. Сонымен қатар, белгісіздікті ескеріп статистикалық моменттерді алу үшін есепті осы әдістермен бірнеше рет шешуге тура келеді</w:t>
      </w:r>
      <w:r w:rsidR="00104BF0" w:rsidRPr="008A1991">
        <w:rPr>
          <w:color w:val="000000" w:themeColor="text1"/>
          <w:sz w:val="28"/>
          <w:szCs w:val="28"/>
          <w:lang w:val="kk-KZ"/>
        </w:rPr>
        <w:t xml:space="preserve">. </w:t>
      </w:r>
      <w:r w:rsidRPr="00104BF0">
        <w:rPr>
          <w:sz w:val="28"/>
          <w:szCs w:val="28"/>
          <w:lang w:val="kk-KZ"/>
        </w:rPr>
        <w:t xml:space="preserve">Бұл кемшілік ансамбльдік алгоритмдерде ішінара жойылады, онда бірнеше есептерді шешудің орнына есеп барлық </w:t>
      </w:r>
      <w:r w:rsidR="00480213">
        <w:rPr>
          <w:sz w:val="28"/>
          <w:szCs w:val="28"/>
          <w:lang w:val="kk-KZ"/>
        </w:rPr>
        <w:t>модельдер</w:t>
      </w:r>
      <w:r w:rsidRPr="00104BF0">
        <w:rPr>
          <w:sz w:val="28"/>
          <w:szCs w:val="28"/>
          <w:lang w:val="kk-KZ"/>
        </w:rPr>
        <w:t xml:space="preserve"> үшін бір уақытта шешіледі</w:t>
      </w:r>
      <w:r w:rsidR="004E2D1E">
        <w:rPr>
          <w:sz w:val="28"/>
          <w:szCs w:val="28"/>
          <w:lang w:val="kk-KZ"/>
        </w:rPr>
        <w:t xml:space="preserve"> </w:t>
      </w:r>
      <w:r w:rsidR="004E2D1E" w:rsidRPr="00104BF0">
        <w:rPr>
          <w:sz w:val="28"/>
          <w:szCs w:val="28"/>
          <w:lang w:val="kk-KZ"/>
        </w:rPr>
        <w:t>[</w:t>
      </w:r>
      <w:r w:rsidR="00EB10AB" w:rsidRPr="006D3EA6">
        <w:rPr>
          <w:sz w:val="28"/>
          <w:szCs w:val="28"/>
          <w:lang w:val="kk-KZ"/>
        </w:rPr>
        <w:t>83</w:t>
      </w:r>
      <w:r w:rsidR="004E2D1E" w:rsidRPr="00104BF0">
        <w:rPr>
          <w:sz w:val="28"/>
          <w:szCs w:val="28"/>
          <w:lang w:val="kk-KZ"/>
        </w:rPr>
        <w:t>]</w:t>
      </w:r>
      <w:r w:rsidRPr="00104BF0">
        <w:rPr>
          <w:sz w:val="28"/>
          <w:szCs w:val="28"/>
          <w:lang w:val="kk-KZ"/>
        </w:rPr>
        <w:t>.</w:t>
      </w:r>
    </w:p>
    <w:p w14:paraId="191AA4BD" w14:textId="7809C2E2" w:rsidR="00D5536A" w:rsidRPr="004C4438" w:rsidRDefault="003E6CC9" w:rsidP="000A45A4">
      <w:pPr>
        <w:ind w:firstLine="851"/>
        <w:jc w:val="both"/>
        <w:rPr>
          <w:sz w:val="28"/>
          <w:szCs w:val="28"/>
          <w:lang w:val="kk-KZ"/>
        </w:rPr>
      </w:pPr>
      <w:r w:rsidRPr="003E6CC9">
        <w:rPr>
          <w:sz w:val="28"/>
          <w:szCs w:val="28"/>
          <w:lang w:val="kk-KZ"/>
        </w:rPr>
        <w:t xml:space="preserve">Соңғы жұмыста  сызықтық емес </w:t>
      </w:r>
      <w:r w:rsidRPr="003E6CC9">
        <w:rPr>
          <w:position w:val="-6"/>
          <w:sz w:val="28"/>
          <w:szCs w:val="28"/>
          <w:lang w:val="kk-KZ"/>
        </w:rPr>
        <w:object w:dxaOrig="620" w:dyaOrig="279" w14:anchorId="59D91076">
          <v:shape id="_x0000_i1162" type="#_x0000_t75" style="width:33.2pt;height:15.05pt" o:ole="">
            <v:imagedata r:id="rId274" o:title=""/>
          </v:shape>
          <o:OLEObject Type="Embed" ProgID="Equation.DSMT4" ShapeID="_x0000_i1162" DrawAspect="Content" ObjectID="_1816167825" r:id="rId275"/>
        </w:object>
      </w:r>
      <w:r w:rsidRPr="003E6CC9">
        <w:rPr>
          <w:sz w:val="28"/>
          <w:szCs w:val="28"/>
          <w:lang w:val="kk-KZ"/>
        </w:rPr>
        <w:t xml:space="preserve"> мүшесін келесідей жуықтау арқылы қол жеткізілді:</w:t>
      </w:r>
    </w:p>
    <w:p w14:paraId="495B9C5A" w14:textId="77777777" w:rsidR="00D5536A" w:rsidRPr="004C4438" w:rsidRDefault="00D5536A" w:rsidP="00D5536A">
      <w:pPr>
        <w:ind w:firstLine="360"/>
        <w:jc w:val="both"/>
        <w:rPr>
          <w:sz w:val="28"/>
          <w:szCs w:val="28"/>
          <w:lang w:val="kk-KZ"/>
        </w:rPr>
      </w:pPr>
    </w:p>
    <w:p w14:paraId="2A7345E0" w14:textId="7EC487FA" w:rsidR="00D5536A" w:rsidRPr="004E2D1E" w:rsidRDefault="00D30C1F" w:rsidP="00D5536A">
      <w:pPr>
        <w:pStyle w:val="MTDisplayEquation"/>
        <w:rPr>
          <w:lang w:val="kk-KZ"/>
        </w:rPr>
      </w:pPr>
      <w:r w:rsidRPr="00D5536A">
        <w:rPr>
          <w:lang w:val="kk-KZ"/>
        </w:rPr>
        <w:tab/>
      </w:r>
      <w:r w:rsidR="0019428E" w:rsidRPr="0019428E">
        <w:rPr>
          <w:position w:val="-4"/>
          <w:lang w:val="kk-KZ"/>
        </w:rPr>
        <w:object w:dxaOrig="180" w:dyaOrig="279" w14:anchorId="13C9D85D">
          <v:shape id="_x0000_i1163" type="#_x0000_t75" style="width:9.4pt;height:15.05pt" o:ole="">
            <v:imagedata r:id="rId154" o:title=""/>
          </v:shape>
          <o:OLEObject Type="Embed" ProgID="Equation.DSMT4" ShapeID="_x0000_i1163" DrawAspect="Content" ObjectID="_1816167826" r:id="rId276"/>
        </w:object>
      </w:r>
      <w:r w:rsidR="001A1778" w:rsidRPr="00D30C1F">
        <w:rPr>
          <w:position w:val="-16"/>
        </w:rPr>
        <w:object w:dxaOrig="3879" w:dyaOrig="440" w14:anchorId="74174C30">
          <v:shape id="_x0000_i1164" type="#_x0000_t75" style="width:194.7pt;height:21.3pt" o:ole="">
            <v:imagedata r:id="rId277" o:title=""/>
          </v:shape>
          <o:OLEObject Type="Embed" ProgID="Equation.DSMT4" ShapeID="_x0000_i1164" DrawAspect="Content" ObjectID="_1816167827" r:id="rId278"/>
        </w:object>
      </w:r>
      <w:r w:rsidR="004E2D1E">
        <w:rPr>
          <w:lang w:val="kk-KZ"/>
        </w:rPr>
        <w:t xml:space="preserve"> </w:t>
      </w:r>
    </w:p>
    <w:p w14:paraId="5310F17C" w14:textId="7FBF83A0" w:rsidR="00D5536A" w:rsidRPr="004C4438" w:rsidRDefault="00D5536A" w:rsidP="000A45A4">
      <w:pPr>
        <w:jc w:val="both"/>
        <w:rPr>
          <w:sz w:val="28"/>
          <w:szCs w:val="28"/>
          <w:lang w:val="kk-KZ"/>
        </w:rPr>
      </w:pPr>
      <w:r w:rsidRPr="00D5536A">
        <w:rPr>
          <w:sz w:val="28"/>
          <w:szCs w:val="28"/>
          <w:lang w:val="kk-KZ"/>
        </w:rPr>
        <w:t xml:space="preserve">мұндағы </w:t>
      </w:r>
      <w:r w:rsidRPr="00D5536A">
        <w:rPr>
          <w:position w:val="-6"/>
          <w:sz w:val="28"/>
          <w:szCs w:val="28"/>
          <w:lang w:val="kk-KZ"/>
        </w:rPr>
        <w:object w:dxaOrig="300" w:dyaOrig="320" w14:anchorId="658A52CE">
          <v:shape id="_x0000_i1165" type="#_x0000_t75" style="width:15.65pt;height:15.65pt" o:ole="">
            <v:imagedata r:id="rId279" o:title=""/>
          </v:shape>
          <o:OLEObject Type="Embed" ProgID="Equation.DSMT4" ShapeID="_x0000_i1165" DrawAspect="Content" ObjectID="_1816167828" r:id="rId280"/>
        </w:object>
      </w:r>
      <w:r w:rsidRPr="00D5536A">
        <w:rPr>
          <w:sz w:val="28"/>
          <w:szCs w:val="28"/>
          <w:lang w:val="kk-KZ"/>
        </w:rPr>
        <w:t xml:space="preserve"> ансамбльдегі барлық </w:t>
      </w:r>
      <w:r w:rsidRPr="00104BF0">
        <w:rPr>
          <w:sz w:val="28"/>
          <w:szCs w:val="28"/>
          <w:lang w:val="kk-KZ"/>
        </w:rPr>
        <w:t xml:space="preserve">жүзеге асырулар </w:t>
      </w:r>
      <w:r w:rsidRPr="00D5536A">
        <w:rPr>
          <w:sz w:val="28"/>
          <w:szCs w:val="28"/>
          <w:lang w:val="kk-KZ"/>
        </w:rPr>
        <w:t xml:space="preserve">үшін орташа жылдамдық. Осы жуықтау нәтижесінде </w:t>
      </w:r>
      <w:r w:rsidRPr="00D5536A">
        <w:rPr>
          <w:position w:val="-6"/>
          <w:sz w:val="28"/>
          <w:szCs w:val="28"/>
          <w:lang w:val="kk-KZ"/>
        </w:rPr>
        <w:object w:dxaOrig="420" w:dyaOrig="320" w14:anchorId="581E8A45">
          <v:shape id="_x0000_i1166" type="#_x0000_t75" style="width:21.3pt;height:15.65pt" o:ole="">
            <v:imagedata r:id="rId281" o:title=""/>
          </v:shape>
          <o:OLEObject Type="Embed" ProgID="Equation.DSMT4" ShapeID="_x0000_i1166" DrawAspect="Content" ObjectID="_1816167829" r:id="rId282"/>
        </w:object>
      </w:r>
      <w:r w:rsidRPr="00D5536A">
        <w:rPr>
          <w:sz w:val="28"/>
          <w:szCs w:val="28"/>
          <w:lang w:val="kk-KZ"/>
        </w:rPr>
        <w:t xml:space="preserve"> коэффициенттері ансамбльдегі </w:t>
      </w:r>
      <w:r w:rsidRPr="00104BF0">
        <w:rPr>
          <w:sz w:val="28"/>
          <w:szCs w:val="28"/>
          <w:lang w:val="kk-KZ"/>
        </w:rPr>
        <w:t>ағымдағы жүзеге асырудың</w:t>
      </w:r>
      <w:r w:rsidR="00567775">
        <w:rPr>
          <w:sz w:val="28"/>
          <w:szCs w:val="28"/>
          <w:lang w:val="kk-KZ"/>
        </w:rPr>
        <w:t xml:space="preserve"> </w:t>
      </w:r>
      <w:r w:rsidRPr="00D5536A">
        <w:rPr>
          <w:position w:val="-6"/>
          <w:sz w:val="28"/>
          <w:szCs w:val="28"/>
          <w:lang w:val="kk-KZ"/>
        </w:rPr>
        <w:object w:dxaOrig="240" w:dyaOrig="220" w14:anchorId="6BD0D37C">
          <v:shape id="_x0000_i1167" type="#_x0000_t75" style="width:11.9pt;height:11.25pt" o:ole="">
            <v:imagedata r:id="rId283" o:title=""/>
          </v:shape>
          <o:OLEObject Type="Embed" ProgID="Equation.DSMT4" ShapeID="_x0000_i1167" DrawAspect="Content" ObjectID="_1816167830" r:id="rId284"/>
        </w:object>
      </w:r>
      <w:r w:rsidRPr="00D5536A">
        <w:rPr>
          <w:sz w:val="28"/>
          <w:szCs w:val="28"/>
          <w:lang w:val="kk-KZ"/>
        </w:rPr>
        <w:t xml:space="preserve"> санына тәуелді емес. Демек, барлық </w:t>
      </w:r>
      <w:r w:rsidRPr="00104BF0">
        <w:rPr>
          <w:sz w:val="28"/>
          <w:szCs w:val="28"/>
          <w:lang w:val="kk-KZ"/>
        </w:rPr>
        <w:t xml:space="preserve">жүзеге асырулар </w:t>
      </w:r>
      <w:r w:rsidRPr="00D5536A">
        <w:rPr>
          <w:sz w:val="28"/>
          <w:szCs w:val="28"/>
          <w:lang w:val="kk-KZ"/>
        </w:rPr>
        <w:t xml:space="preserve"> үшін сызықтық теңдеулер жүйелері бірдей коэффициенттік матрицаға ие болады, бірақ оң жақтары әртүрлі болады. Бұл сызықтық теңдеулер жүйелері үшін есепті шешуді айтарлықтай жылдамдататын тиімді </w:t>
      </w:r>
      <w:r w:rsidRPr="00104BF0">
        <w:rPr>
          <w:sz w:val="28"/>
          <w:szCs w:val="28"/>
          <w:lang w:val="kk-KZ"/>
        </w:rPr>
        <w:t>факторизация</w:t>
      </w:r>
      <w:r w:rsidR="00567775">
        <w:rPr>
          <w:sz w:val="28"/>
          <w:szCs w:val="28"/>
          <w:lang w:val="kk-KZ"/>
        </w:rPr>
        <w:t xml:space="preserve"> </w:t>
      </w:r>
      <w:r w:rsidRPr="00D5536A">
        <w:rPr>
          <w:sz w:val="28"/>
          <w:szCs w:val="28"/>
          <w:lang w:val="kk-KZ"/>
        </w:rPr>
        <w:t xml:space="preserve"> әдістерін қолдануға мүмкіндік береді.</w:t>
      </w:r>
    </w:p>
    <w:p w14:paraId="7AD7B235" w14:textId="3A8B6615" w:rsidR="0014436C" w:rsidRPr="00413930" w:rsidRDefault="00D5536A" w:rsidP="000A45A4">
      <w:pPr>
        <w:ind w:firstLine="851"/>
        <w:jc w:val="both"/>
        <w:rPr>
          <w:sz w:val="28"/>
          <w:szCs w:val="28"/>
          <w:lang w:val="kk-KZ"/>
        </w:rPr>
      </w:pPr>
      <w:r w:rsidRPr="00413930">
        <w:rPr>
          <w:sz w:val="28"/>
          <w:szCs w:val="28"/>
          <w:lang w:val="kk-KZ"/>
        </w:rPr>
        <w:t>Өткізгіштік өрістерінде бөліктің айқын бөлінуі</w:t>
      </w:r>
      <w:r w:rsidRPr="00413930">
        <w:rPr>
          <w:color w:val="FF0000"/>
          <w:sz w:val="28"/>
          <w:szCs w:val="28"/>
          <w:lang w:val="kk-KZ"/>
        </w:rPr>
        <w:t xml:space="preserve"> </w:t>
      </w:r>
      <w:r w:rsidRPr="00413930">
        <w:rPr>
          <w:sz w:val="28"/>
          <w:szCs w:val="28"/>
          <w:lang w:val="kk-KZ"/>
        </w:rPr>
        <w:t>болмағандықтан, шектеулі ғаламдық ақпаратты пайдаланатын көп масштабты</w:t>
      </w:r>
      <w:r w:rsidR="00620650">
        <w:rPr>
          <w:sz w:val="28"/>
          <w:szCs w:val="28"/>
          <w:lang w:val="kk-KZ"/>
        </w:rPr>
        <w:t xml:space="preserve"> </w:t>
      </w:r>
      <w:r w:rsidRPr="00413930">
        <w:rPr>
          <w:sz w:val="28"/>
          <w:szCs w:val="28"/>
          <w:lang w:val="kk-KZ"/>
        </w:rPr>
        <w:t>әдіс</w:t>
      </w:r>
      <w:r w:rsidR="00104BF0" w:rsidRPr="00413930">
        <w:rPr>
          <w:sz w:val="28"/>
          <w:szCs w:val="28"/>
          <w:lang w:val="kk-KZ"/>
        </w:rPr>
        <w:t xml:space="preserve"> </w:t>
      </w:r>
      <w:r w:rsidRPr="00413930">
        <w:rPr>
          <w:sz w:val="28"/>
          <w:szCs w:val="28"/>
          <w:lang w:val="kk-KZ"/>
        </w:rPr>
        <w:t>фильтрация есептерін шешудің тиімді әдісі болып табылады</w:t>
      </w:r>
      <w:r w:rsidR="006E4120">
        <w:rPr>
          <w:sz w:val="28"/>
          <w:szCs w:val="28"/>
          <w:lang w:val="kk-KZ"/>
        </w:rPr>
        <w:t xml:space="preserve"> </w:t>
      </w:r>
      <w:r w:rsidR="006E4120" w:rsidRPr="00413930">
        <w:rPr>
          <w:sz w:val="28"/>
          <w:szCs w:val="28"/>
          <w:lang w:val="kk-KZ"/>
        </w:rPr>
        <w:t>[</w:t>
      </w:r>
      <w:r w:rsidR="00EB10AB" w:rsidRPr="00295FE1">
        <w:rPr>
          <w:sz w:val="28"/>
          <w:szCs w:val="28"/>
          <w:lang w:val="kk-KZ"/>
        </w:rPr>
        <w:t>31</w:t>
      </w:r>
      <w:r w:rsidR="00295FE1">
        <w:rPr>
          <w:sz w:val="28"/>
          <w:szCs w:val="28"/>
          <w:lang w:val="en-US"/>
        </w:rPr>
        <w:t xml:space="preserve">, </w:t>
      </w:r>
      <w:r w:rsidR="00295FE1">
        <w:rPr>
          <w:sz w:val="28"/>
          <w:szCs w:val="28"/>
          <w:lang w:val="kk-KZ"/>
        </w:rPr>
        <w:t>б</w:t>
      </w:r>
      <w:r w:rsidR="00295FE1">
        <w:rPr>
          <w:sz w:val="28"/>
          <w:szCs w:val="28"/>
          <w:lang w:val="en-US"/>
        </w:rPr>
        <w:t>.</w:t>
      </w:r>
      <w:r w:rsidR="00295FE1">
        <w:rPr>
          <w:sz w:val="28"/>
          <w:szCs w:val="28"/>
          <w:lang w:val="kk-KZ"/>
        </w:rPr>
        <w:t xml:space="preserve"> </w:t>
      </w:r>
      <w:r w:rsidR="00295FE1">
        <w:rPr>
          <w:sz w:val="28"/>
          <w:szCs w:val="28"/>
          <w:lang w:val="en-US"/>
        </w:rPr>
        <w:t>40</w:t>
      </w:r>
      <w:r w:rsidR="006E4120" w:rsidRPr="00413930">
        <w:rPr>
          <w:sz w:val="28"/>
          <w:szCs w:val="28"/>
          <w:lang w:val="kk-KZ"/>
        </w:rPr>
        <w:t>]</w:t>
      </w:r>
      <w:r w:rsidRPr="00413930">
        <w:rPr>
          <w:sz w:val="28"/>
          <w:szCs w:val="28"/>
          <w:lang w:val="kk-KZ"/>
        </w:rPr>
        <w:t>. Мысалы,</w:t>
      </w:r>
      <w:r w:rsidR="006E4120">
        <w:rPr>
          <w:sz w:val="28"/>
          <w:szCs w:val="28"/>
          <w:lang w:val="kk-KZ"/>
        </w:rPr>
        <w:t xml:space="preserve"> </w:t>
      </w:r>
      <w:r w:rsidRPr="00413930">
        <w:rPr>
          <w:sz w:val="28"/>
          <w:szCs w:val="28"/>
          <w:lang w:val="kk-KZ"/>
        </w:rPr>
        <w:t>кеуекті ортадағы сұйықтық қозғалысы есебі дөрекі торда стохастикалық аралас көп масштабты ақырлы элементтер әдісімен шешілді</w:t>
      </w:r>
      <w:r w:rsidR="006E4120">
        <w:rPr>
          <w:sz w:val="28"/>
          <w:szCs w:val="28"/>
          <w:lang w:val="kk-KZ"/>
        </w:rPr>
        <w:t xml:space="preserve"> </w:t>
      </w:r>
      <w:r w:rsidR="006E4120" w:rsidRPr="00413930">
        <w:rPr>
          <w:sz w:val="28"/>
          <w:szCs w:val="28"/>
          <w:lang w:val="kk-KZ"/>
        </w:rPr>
        <w:t>[</w:t>
      </w:r>
      <w:r w:rsidR="00EB10AB" w:rsidRPr="00295FE1">
        <w:rPr>
          <w:sz w:val="28"/>
          <w:szCs w:val="28"/>
          <w:lang w:val="kk-KZ"/>
        </w:rPr>
        <w:t>31</w:t>
      </w:r>
      <w:r w:rsidR="00295FE1">
        <w:rPr>
          <w:sz w:val="28"/>
          <w:szCs w:val="28"/>
          <w:lang w:val="kk-KZ"/>
        </w:rPr>
        <w:t xml:space="preserve">, б. </w:t>
      </w:r>
      <w:r w:rsidR="00295FE1">
        <w:rPr>
          <w:sz w:val="28"/>
          <w:szCs w:val="28"/>
          <w:lang w:val="en-US"/>
        </w:rPr>
        <w:t>50</w:t>
      </w:r>
      <w:r w:rsidR="006E4120" w:rsidRPr="00413930">
        <w:rPr>
          <w:sz w:val="28"/>
          <w:szCs w:val="28"/>
          <w:lang w:val="kk-KZ"/>
        </w:rPr>
        <w:t>]</w:t>
      </w:r>
      <w:r w:rsidRPr="00413930">
        <w:rPr>
          <w:sz w:val="28"/>
          <w:szCs w:val="28"/>
          <w:lang w:val="kk-KZ"/>
        </w:rPr>
        <w:t xml:space="preserve">. Бұл тәсіл стохастикалық кеңістікте интерполяцияны қажет етпейді және </w:t>
      </w:r>
      <w:r w:rsidRPr="00620650">
        <w:rPr>
          <w:sz w:val="28"/>
          <w:szCs w:val="28"/>
          <w:lang w:val="kk-KZ"/>
        </w:rPr>
        <w:t>дөрекі</w:t>
      </w:r>
      <w:r w:rsidRPr="00413930">
        <w:rPr>
          <w:sz w:val="28"/>
          <w:szCs w:val="28"/>
          <w:lang w:val="kk-KZ"/>
        </w:rPr>
        <w:t xml:space="preserve"> тордағы</w:t>
      </w:r>
      <w:r w:rsidR="00104BF0" w:rsidRPr="008A1991">
        <w:rPr>
          <w:sz w:val="28"/>
          <w:szCs w:val="28"/>
          <w:lang w:val="kk-KZ"/>
        </w:rPr>
        <w:t xml:space="preserve"> </w:t>
      </w:r>
      <w:r w:rsidRPr="00413930">
        <w:rPr>
          <w:sz w:val="28"/>
          <w:szCs w:val="28"/>
          <w:lang w:val="kk-KZ"/>
        </w:rPr>
        <w:t>интерполяцияға негізделген тәсілдермен біріктірілуі мүмкін. Бұған қоса,</w:t>
      </w:r>
      <w:r w:rsidR="006E4120">
        <w:rPr>
          <w:sz w:val="28"/>
          <w:szCs w:val="28"/>
          <w:lang w:val="kk-KZ"/>
        </w:rPr>
        <w:t xml:space="preserve"> </w:t>
      </w:r>
      <w:r w:rsidRPr="00413930">
        <w:rPr>
          <w:sz w:val="28"/>
          <w:szCs w:val="28"/>
          <w:lang w:val="kk-KZ"/>
        </w:rPr>
        <w:t xml:space="preserve"> жергілікті және ғаламдық массаны сақтауды қамтамасыз ететін гетерогенді көпмасштабты әдіс аясында жаңа аралас көп масштабты ақырлы </w:t>
      </w:r>
      <w:r w:rsidR="00413930" w:rsidRPr="00413930">
        <w:rPr>
          <w:sz w:val="28"/>
          <w:szCs w:val="28"/>
          <w:lang w:val="kk-KZ"/>
        </w:rPr>
        <w:t>э</w:t>
      </w:r>
      <w:r w:rsidRPr="00413930">
        <w:rPr>
          <w:sz w:val="28"/>
          <w:szCs w:val="28"/>
          <w:lang w:val="kk-KZ"/>
        </w:rPr>
        <w:t>лементтер әдісі</w:t>
      </w:r>
      <w:r w:rsidR="00570704">
        <w:rPr>
          <w:sz w:val="28"/>
          <w:szCs w:val="28"/>
          <w:lang w:val="kk-KZ"/>
        </w:rPr>
        <w:t xml:space="preserve"> </w:t>
      </w:r>
      <w:r w:rsidRPr="00413930">
        <w:rPr>
          <w:sz w:val="28"/>
          <w:szCs w:val="28"/>
          <w:lang w:val="kk-KZ"/>
        </w:rPr>
        <w:t>ұсынылған</w:t>
      </w:r>
      <w:r w:rsidR="006E4120">
        <w:rPr>
          <w:sz w:val="28"/>
          <w:szCs w:val="28"/>
          <w:lang w:val="kk-KZ"/>
        </w:rPr>
        <w:t xml:space="preserve"> </w:t>
      </w:r>
      <w:r w:rsidR="006E4120" w:rsidRPr="00413930">
        <w:rPr>
          <w:sz w:val="28"/>
          <w:szCs w:val="28"/>
          <w:lang w:val="kk-KZ"/>
        </w:rPr>
        <w:t xml:space="preserve"> [</w:t>
      </w:r>
      <w:r w:rsidR="00EB10AB" w:rsidRPr="006D3EA6">
        <w:rPr>
          <w:sz w:val="28"/>
          <w:szCs w:val="28"/>
          <w:lang w:val="kk-KZ"/>
        </w:rPr>
        <w:t>84</w:t>
      </w:r>
      <w:r w:rsidR="006E4120" w:rsidRPr="00413930">
        <w:rPr>
          <w:sz w:val="28"/>
          <w:szCs w:val="28"/>
          <w:lang w:val="kk-KZ"/>
        </w:rPr>
        <w:t>]</w:t>
      </w:r>
      <w:r w:rsidRPr="00413930">
        <w:rPr>
          <w:sz w:val="28"/>
          <w:szCs w:val="28"/>
          <w:lang w:val="kk-KZ"/>
        </w:rPr>
        <w:t>.</w:t>
      </w:r>
      <w:r w:rsidR="006E4120">
        <w:rPr>
          <w:sz w:val="28"/>
          <w:szCs w:val="28"/>
          <w:lang w:val="kk-KZ"/>
        </w:rPr>
        <w:t xml:space="preserve"> Сонымен қатар,</w:t>
      </w:r>
      <w:r w:rsidRPr="00413930">
        <w:rPr>
          <w:sz w:val="28"/>
          <w:szCs w:val="28"/>
          <w:lang w:val="kk-KZ"/>
        </w:rPr>
        <w:t xml:space="preserve"> </w:t>
      </w:r>
      <w:r w:rsidR="006E4120">
        <w:rPr>
          <w:sz w:val="28"/>
          <w:szCs w:val="28"/>
          <w:lang w:val="kk-KZ"/>
        </w:rPr>
        <w:t>е</w:t>
      </w:r>
      <w:r w:rsidR="00480213">
        <w:rPr>
          <w:sz w:val="28"/>
          <w:szCs w:val="28"/>
          <w:lang w:val="kk-KZ"/>
        </w:rPr>
        <w:t>сеп</w:t>
      </w:r>
      <w:r w:rsidRPr="00413930">
        <w:rPr>
          <w:sz w:val="28"/>
          <w:szCs w:val="28"/>
          <w:lang w:val="kk-KZ"/>
        </w:rPr>
        <w:t xml:space="preserve"> пертурбация әдісіне негізделген стохастикалық ақырлы </w:t>
      </w:r>
      <w:r w:rsidR="00413930" w:rsidRPr="00413930">
        <w:rPr>
          <w:sz w:val="28"/>
          <w:szCs w:val="28"/>
          <w:lang w:val="kk-KZ"/>
        </w:rPr>
        <w:t>э</w:t>
      </w:r>
      <w:r w:rsidRPr="00413930">
        <w:rPr>
          <w:sz w:val="28"/>
          <w:szCs w:val="28"/>
          <w:lang w:val="kk-KZ"/>
        </w:rPr>
        <w:t>лементтер әдісі</w:t>
      </w:r>
      <w:r w:rsidR="0014436C" w:rsidRPr="00413930">
        <w:rPr>
          <w:sz w:val="28"/>
          <w:szCs w:val="28"/>
          <w:lang w:val="kk-KZ"/>
        </w:rPr>
        <w:t>мен</w:t>
      </w:r>
      <w:r w:rsidRPr="00413930">
        <w:rPr>
          <w:sz w:val="28"/>
          <w:szCs w:val="28"/>
          <w:lang w:val="kk-KZ"/>
        </w:rPr>
        <w:t xml:space="preserve"> шеші</w:t>
      </w:r>
      <w:r w:rsidR="0014436C" w:rsidRPr="00413930">
        <w:rPr>
          <w:sz w:val="28"/>
          <w:szCs w:val="28"/>
          <w:lang w:val="kk-KZ"/>
        </w:rPr>
        <w:t>лді</w:t>
      </w:r>
      <w:r w:rsidR="006E4120">
        <w:rPr>
          <w:sz w:val="28"/>
          <w:szCs w:val="28"/>
          <w:lang w:val="kk-KZ"/>
        </w:rPr>
        <w:t xml:space="preserve"> </w:t>
      </w:r>
      <w:r w:rsidR="006E4120" w:rsidRPr="00413930">
        <w:rPr>
          <w:sz w:val="28"/>
          <w:szCs w:val="28"/>
          <w:lang w:val="kk-KZ"/>
        </w:rPr>
        <w:t>[</w:t>
      </w:r>
      <w:r w:rsidR="00EB10AB" w:rsidRPr="006D3EA6">
        <w:rPr>
          <w:sz w:val="28"/>
          <w:szCs w:val="28"/>
          <w:lang w:val="kk-KZ"/>
        </w:rPr>
        <w:t>85</w:t>
      </w:r>
      <w:r w:rsidR="006E4120" w:rsidRPr="00413930">
        <w:rPr>
          <w:sz w:val="28"/>
          <w:szCs w:val="28"/>
          <w:lang w:val="kk-KZ"/>
        </w:rPr>
        <w:t>]</w:t>
      </w:r>
      <w:r w:rsidRPr="00413930">
        <w:rPr>
          <w:sz w:val="28"/>
          <w:szCs w:val="28"/>
          <w:lang w:val="kk-KZ"/>
        </w:rPr>
        <w:t xml:space="preserve">. </w:t>
      </w:r>
      <w:r w:rsidRPr="00295FE1">
        <w:rPr>
          <w:sz w:val="28"/>
          <w:szCs w:val="28"/>
          <w:lang w:val="kk-KZ"/>
        </w:rPr>
        <w:t>[</w:t>
      </w:r>
      <w:r w:rsidR="00EB10AB" w:rsidRPr="00295FE1">
        <w:rPr>
          <w:sz w:val="28"/>
          <w:szCs w:val="28"/>
          <w:lang w:val="kk-KZ"/>
        </w:rPr>
        <w:t>27</w:t>
      </w:r>
      <w:r w:rsidR="00295FE1" w:rsidRPr="00295FE1">
        <w:rPr>
          <w:sz w:val="28"/>
          <w:szCs w:val="28"/>
          <w:lang w:val="en-US"/>
        </w:rPr>
        <w:t xml:space="preserve">, </w:t>
      </w:r>
      <w:r w:rsidR="00295FE1" w:rsidRPr="00295FE1">
        <w:rPr>
          <w:sz w:val="28"/>
          <w:szCs w:val="28"/>
          <w:lang w:val="kk-KZ"/>
        </w:rPr>
        <w:t xml:space="preserve">б. </w:t>
      </w:r>
      <w:r w:rsidR="00295FE1" w:rsidRPr="00295FE1">
        <w:rPr>
          <w:sz w:val="28"/>
          <w:szCs w:val="28"/>
          <w:lang w:val="en-US"/>
        </w:rPr>
        <w:t>109011</w:t>
      </w:r>
      <w:r w:rsidRPr="00295FE1">
        <w:rPr>
          <w:sz w:val="28"/>
          <w:szCs w:val="28"/>
          <w:lang w:val="kk-KZ"/>
        </w:rPr>
        <w:t>]</w:t>
      </w:r>
      <w:r w:rsidRPr="00413930">
        <w:rPr>
          <w:sz w:val="28"/>
          <w:szCs w:val="28"/>
          <w:lang w:val="kk-KZ"/>
        </w:rPr>
        <w:t xml:space="preserve"> жұмысы белгісіздікті сандық бағалаудың үш алгоритмін ұсынады. </w:t>
      </w:r>
    </w:p>
    <w:p w14:paraId="2BBEE532" w14:textId="6D552CC7" w:rsidR="00D5536A" w:rsidRPr="006D3EA6" w:rsidRDefault="009853A0" w:rsidP="000A45A4">
      <w:pPr>
        <w:ind w:firstLine="851"/>
        <w:jc w:val="both"/>
        <w:rPr>
          <w:sz w:val="28"/>
          <w:szCs w:val="28"/>
          <w:highlight w:val="yellow"/>
          <w:lang w:val="kk-KZ"/>
        </w:rPr>
      </w:pPr>
      <w:r>
        <w:rPr>
          <w:sz w:val="28"/>
          <w:szCs w:val="28"/>
          <w:lang w:val="kk-KZ"/>
        </w:rPr>
        <w:t xml:space="preserve">Қарастырылып отырған ортаның күрделілігіне байланысты  кіріс параметрлері әлсіз </w:t>
      </w:r>
      <w:r w:rsidRPr="00620650">
        <w:rPr>
          <w:sz w:val="28"/>
          <w:szCs w:val="28"/>
          <w:lang w:val="kk-KZ"/>
        </w:rPr>
        <w:t>сингулярлық</w:t>
      </w:r>
      <w:r>
        <w:rPr>
          <w:sz w:val="28"/>
          <w:szCs w:val="28"/>
          <w:lang w:val="kk-KZ"/>
        </w:rPr>
        <w:t xml:space="preserve"> арқылы сипатталады.</w:t>
      </w:r>
      <w:r w:rsidR="005C2C6E">
        <w:rPr>
          <w:sz w:val="28"/>
          <w:szCs w:val="28"/>
          <w:lang w:val="kk-KZ"/>
        </w:rPr>
        <w:t xml:space="preserve"> </w:t>
      </w:r>
      <w:r>
        <w:rPr>
          <w:sz w:val="28"/>
          <w:szCs w:val="28"/>
          <w:lang w:val="kk-KZ"/>
        </w:rPr>
        <w:t>С</w:t>
      </w:r>
      <w:r w:rsidRPr="009853A0">
        <w:rPr>
          <w:sz w:val="28"/>
          <w:szCs w:val="28"/>
          <w:lang w:val="kk-KZ"/>
        </w:rPr>
        <w:t>оңғы зерттеулер есептердің осы класын зерттейді және оларды шешу үшін ортогональды сплайн коллокация</w:t>
      </w:r>
      <w:r w:rsidR="005C2C6E">
        <w:rPr>
          <w:sz w:val="28"/>
          <w:szCs w:val="28"/>
          <w:lang w:val="kk-KZ"/>
        </w:rPr>
        <w:t xml:space="preserve"> әдісіне </w:t>
      </w:r>
      <w:r w:rsidRPr="009853A0">
        <w:rPr>
          <w:sz w:val="28"/>
          <w:szCs w:val="28"/>
          <w:lang w:val="kk-KZ"/>
        </w:rPr>
        <w:t xml:space="preserve"> негізделген Sins</w:t>
      </w:r>
      <w:r w:rsidR="005C2C6E" w:rsidRPr="005C2C6E">
        <w:rPr>
          <w:sz w:val="28"/>
          <w:szCs w:val="28"/>
          <w:lang w:val="kk-KZ"/>
        </w:rPr>
        <w:t>-</w:t>
      </w:r>
      <w:r w:rsidR="005C2C6E">
        <w:rPr>
          <w:sz w:val="28"/>
          <w:szCs w:val="28"/>
          <w:lang w:val="kk-KZ"/>
        </w:rPr>
        <w:t xml:space="preserve">коллокация </w:t>
      </w:r>
      <w:r w:rsidRPr="009853A0">
        <w:rPr>
          <w:sz w:val="28"/>
          <w:szCs w:val="28"/>
          <w:lang w:val="kk-KZ"/>
        </w:rPr>
        <w:t xml:space="preserve">әдістерін </w:t>
      </w:r>
      <w:r w:rsidRPr="00413930">
        <w:rPr>
          <w:sz w:val="28"/>
          <w:szCs w:val="28"/>
          <w:lang w:val="kk-KZ"/>
        </w:rPr>
        <w:t>ұсынды.</w:t>
      </w:r>
      <w:r w:rsidR="005C2C6E" w:rsidRPr="00413930">
        <w:rPr>
          <w:sz w:val="28"/>
          <w:szCs w:val="28"/>
          <w:lang w:val="kk-KZ"/>
        </w:rPr>
        <w:t xml:space="preserve"> </w:t>
      </w:r>
      <w:r w:rsidR="000B0831">
        <w:rPr>
          <w:sz w:val="28"/>
          <w:szCs w:val="28"/>
          <w:lang w:val="kk-KZ"/>
        </w:rPr>
        <w:t xml:space="preserve"> Кейб</w:t>
      </w:r>
      <w:r w:rsidR="00570704">
        <w:rPr>
          <w:sz w:val="28"/>
          <w:szCs w:val="28"/>
          <w:lang w:val="kk-KZ"/>
        </w:rPr>
        <w:t>і</w:t>
      </w:r>
      <w:r w:rsidR="000B0831">
        <w:rPr>
          <w:sz w:val="28"/>
          <w:szCs w:val="28"/>
          <w:lang w:val="kk-KZ"/>
        </w:rPr>
        <w:t xml:space="preserve">р еңбектерде </w:t>
      </w:r>
      <w:r w:rsidR="00D5536A" w:rsidRPr="00D5536A">
        <w:rPr>
          <w:sz w:val="28"/>
          <w:szCs w:val="28"/>
          <w:lang w:val="kk-KZ"/>
        </w:rPr>
        <w:t xml:space="preserve">Стокс-Дарси жүйесінің кездейсоқ гидравликалық өткізгіштік тензоры бар стохастикалық моделін енгізудің тиімді тәсілі ұсынылған, ол Стокс-Дарси жүйесін екі ішкі </w:t>
      </w:r>
      <w:r w:rsidR="005C2C6E">
        <w:rPr>
          <w:sz w:val="28"/>
          <w:szCs w:val="28"/>
          <w:lang w:val="kk-KZ"/>
        </w:rPr>
        <w:t>есепке</w:t>
      </w:r>
      <w:r w:rsidR="00D5536A" w:rsidRPr="00D5536A">
        <w:rPr>
          <w:sz w:val="28"/>
          <w:szCs w:val="28"/>
          <w:lang w:val="kk-KZ"/>
        </w:rPr>
        <w:t xml:space="preserve"> бөлуге, сондай-ақ барлық іске асыру үшін коэффициенттердің ортақ матрицасын жинауға негізделген</w:t>
      </w:r>
      <w:r w:rsidR="000B0831">
        <w:rPr>
          <w:sz w:val="28"/>
          <w:szCs w:val="28"/>
          <w:lang w:val="kk-KZ"/>
        </w:rPr>
        <w:t xml:space="preserve"> </w:t>
      </w:r>
      <w:r w:rsidR="000B0831" w:rsidRPr="00413930">
        <w:rPr>
          <w:sz w:val="28"/>
          <w:szCs w:val="28"/>
          <w:lang w:val="kk-KZ"/>
        </w:rPr>
        <w:t>[</w:t>
      </w:r>
      <w:r w:rsidR="000B0831" w:rsidRPr="00295FE1">
        <w:rPr>
          <w:sz w:val="28"/>
          <w:szCs w:val="28"/>
          <w:lang w:val="kk-KZ"/>
        </w:rPr>
        <w:t>3</w:t>
      </w:r>
      <w:r w:rsidR="00295FE1" w:rsidRPr="00295FE1">
        <w:rPr>
          <w:sz w:val="28"/>
          <w:szCs w:val="28"/>
          <w:lang w:val="en-US"/>
        </w:rPr>
        <w:t xml:space="preserve">, </w:t>
      </w:r>
      <w:r w:rsidR="00295FE1" w:rsidRPr="00295FE1">
        <w:rPr>
          <w:sz w:val="28"/>
          <w:szCs w:val="28"/>
          <w:lang w:val="kk-KZ"/>
        </w:rPr>
        <w:t xml:space="preserve">б. </w:t>
      </w:r>
      <w:r w:rsidR="00295FE1" w:rsidRPr="00295FE1">
        <w:rPr>
          <w:sz w:val="28"/>
          <w:szCs w:val="28"/>
          <w:lang w:val="en-US"/>
        </w:rPr>
        <w:t>255</w:t>
      </w:r>
      <w:r w:rsidR="000B0831" w:rsidRPr="00295FE1">
        <w:rPr>
          <w:sz w:val="28"/>
          <w:szCs w:val="28"/>
          <w:lang w:val="kk-KZ"/>
        </w:rPr>
        <w:t>]</w:t>
      </w:r>
      <w:r w:rsidR="00D5536A" w:rsidRPr="00295FE1">
        <w:rPr>
          <w:sz w:val="28"/>
          <w:szCs w:val="28"/>
          <w:lang w:val="kk-KZ"/>
        </w:rPr>
        <w:t>. Бұл тәсіл есептеулердің дәлдігіне әсер етпестен, нәтижелі сызықтық теңдеулер жүйесін шешуді айтарлықтай жылдамдатады. [</w:t>
      </w:r>
      <w:r w:rsidR="00413930" w:rsidRPr="00295FE1">
        <w:rPr>
          <w:sz w:val="28"/>
          <w:szCs w:val="28"/>
          <w:lang w:val="kk-KZ"/>
        </w:rPr>
        <w:t>3</w:t>
      </w:r>
      <w:r w:rsidR="00295FE1" w:rsidRPr="00295FE1">
        <w:rPr>
          <w:sz w:val="28"/>
          <w:szCs w:val="28"/>
          <w:lang w:val="en-US"/>
        </w:rPr>
        <w:t xml:space="preserve">, </w:t>
      </w:r>
      <w:r w:rsidR="00295FE1" w:rsidRPr="00295FE1">
        <w:rPr>
          <w:sz w:val="28"/>
          <w:szCs w:val="28"/>
          <w:lang w:val="kk-KZ"/>
        </w:rPr>
        <w:t>б.</w:t>
      </w:r>
      <w:r w:rsidR="00295FE1">
        <w:rPr>
          <w:sz w:val="28"/>
          <w:szCs w:val="28"/>
          <w:lang w:val="en-US"/>
        </w:rPr>
        <w:t xml:space="preserve"> 2</w:t>
      </w:r>
      <w:r w:rsidR="004159F8">
        <w:rPr>
          <w:sz w:val="28"/>
          <w:szCs w:val="28"/>
          <w:lang w:val="en-US"/>
        </w:rPr>
        <w:t>70</w:t>
      </w:r>
      <w:r w:rsidR="00D5536A" w:rsidRPr="00295FE1">
        <w:rPr>
          <w:sz w:val="28"/>
          <w:szCs w:val="28"/>
          <w:lang w:val="kk-KZ"/>
        </w:rPr>
        <w:t>] нәтижелеріне сүйене отырып, [</w:t>
      </w:r>
      <w:r w:rsidR="00EB10AB" w:rsidRPr="00295FE1">
        <w:rPr>
          <w:sz w:val="28"/>
          <w:szCs w:val="28"/>
          <w:lang w:val="kk-KZ"/>
        </w:rPr>
        <w:t>28</w:t>
      </w:r>
      <w:r w:rsidR="004159F8" w:rsidRPr="00295FE1">
        <w:rPr>
          <w:sz w:val="28"/>
          <w:szCs w:val="28"/>
          <w:lang w:val="en-US"/>
        </w:rPr>
        <w:t xml:space="preserve">, </w:t>
      </w:r>
      <w:r w:rsidR="004159F8" w:rsidRPr="00295FE1">
        <w:rPr>
          <w:sz w:val="28"/>
          <w:szCs w:val="28"/>
          <w:lang w:val="kk-KZ"/>
        </w:rPr>
        <w:t>б.</w:t>
      </w:r>
      <w:r w:rsidR="004159F8">
        <w:rPr>
          <w:sz w:val="28"/>
          <w:szCs w:val="28"/>
          <w:lang w:val="en-US"/>
        </w:rPr>
        <w:t xml:space="preserve"> 113934</w:t>
      </w:r>
      <w:r w:rsidR="00D5536A" w:rsidRPr="00295FE1">
        <w:rPr>
          <w:sz w:val="28"/>
          <w:szCs w:val="28"/>
          <w:lang w:val="kk-KZ"/>
        </w:rPr>
        <w:t>] жұмысында уақыт бойынша екінші ретті есептеу с</w:t>
      </w:r>
      <w:r w:rsidR="008A1991" w:rsidRPr="00295FE1">
        <w:rPr>
          <w:sz w:val="28"/>
          <w:szCs w:val="28"/>
          <w:lang w:val="kk-KZ"/>
        </w:rPr>
        <w:t>ұлба</w:t>
      </w:r>
      <w:r w:rsidR="00D5536A" w:rsidRPr="00295FE1">
        <w:rPr>
          <w:sz w:val="28"/>
          <w:szCs w:val="28"/>
          <w:lang w:val="kk-KZ"/>
        </w:rPr>
        <w:t xml:space="preserve">сы </w:t>
      </w:r>
      <w:r w:rsidR="00D5536A" w:rsidRPr="00295FE1">
        <w:rPr>
          <w:sz w:val="28"/>
          <w:szCs w:val="28"/>
          <w:lang w:val="kk-KZ"/>
        </w:rPr>
        <w:lastRenderedPageBreak/>
        <w:t>құр</w:t>
      </w:r>
      <w:r w:rsidR="00480213" w:rsidRPr="00295FE1">
        <w:rPr>
          <w:sz w:val="28"/>
          <w:szCs w:val="28"/>
          <w:lang w:val="kk-KZ"/>
        </w:rPr>
        <w:t>ыл</w:t>
      </w:r>
      <w:r w:rsidR="00D5536A" w:rsidRPr="00295FE1">
        <w:rPr>
          <w:sz w:val="28"/>
          <w:szCs w:val="28"/>
          <w:lang w:val="kk-KZ"/>
        </w:rPr>
        <w:t>ды. [</w:t>
      </w:r>
      <w:r w:rsidR="00413930" w:rsidRPr="00295FE1">
        <w:rPr>
          <w:sz w:val="28"/>
          <w:szCs w:val="28"/>
          <w:lang w:val="kk-KZ"/>
        </w:rPr>
        <w:t>52</w:t>
      </w:r>
      <w:r w:rsidR="004159F8" w:rsidRPr="00295FE1">
        <w:rPr>
          <w:sz w:val="28"/>
          <w:szCs w:val="28"/>
          <w:lang w:val="en-US"/>
        </w:rPr>
        <w:t xml:space="preserve">, </w:t>
      </w:r>
      <w:r w:rsidR="004159F8" w:rsidRPr="00295FE1">
        <w:rPr>
          <w:sz w:val="28"/>
          <w:szCs w:val="28"/>
          <w:lang w:val="kk-KZ"/>
        </w:rPr>
        <w:t>б.</w:t>
      </w:r>
      <w:r w:rsidR="004159F8">
        <w:rPr>
          <w:sz w:val="28"/>
          <w:szCs w:val="28"/>
          <w:lang w:val="en-US"/>
        </w:rPr>
        <w:t xml:space="preserve"> 140</w:t>
      </w:r>
      <w:r w:rsidR="00D5536A" w:rsidRPr="00295FE1">
        <w:rPr>
          <w:sz w:val="28"/>
          <w:szCs w:val="28"/>
          <w:lang w:val="kk-KZ"/>
        </w:rPr>
        <w:t>]</w:t>
      </w:r>
      <w:r w:rsidR="00D5536A" w:rsidRPr="00D5536A">
        <w:rPr>
          <w:sz w:val="28"/>
          <w:szCs w:val="28"/>
          <w:lang w:val="kk-KZ"/>
        </w:rPr>
        <w:t xml:space="preserve"> </w:t>
      </w:r>
      <w:r w:rsidR="00582F59">
        <w:rPr>
          <w:sz w:val="28"/>
          <w:szCs w:val="28"/>
          <w:lang w:val="kk-KZ"/>
        </w:rPr>
        <w:t>жұмыс</w:t>
      </w:r>
      <w:r w:rsidR="000B0831">
        <w:rPr>
          <w:sz w:val="28"/>
          <w:szCs w:val="28"/>
          <w:lang w:val="kk-KZ"/>
        </w:rPr>
        <w:t>ында</w:t>
      </w:r>
      <w:r w:rsidR="00D5536A" w:rsidRPr="00D5536A">
        <w:rPr>
          <w:sz w:val="28"/>
          <w:szCs w:val="28"/>
          <w:lang w:val="kk-KZ"/>
        </w:rPr>
        <w:t xml:space="preserve"> Лагранж көбейткіштерін қолданбайтын есепті шешудің тұрақтандырылған аралас әдісі ұсынылған. </w:t>
      </w:r>
      <w:r w:rsidR="000B0831">
        <w:rPr>
          <w:sz w:val="28"/>
          <w:szCs w:val="28"/>
          <w:lang w:val="kk-KZ"/>
        </w:rPr>
        <w:t xml:space="preserve">Сонымен қатар, </w:t>
      </w:r>
      <w:r w:rsidR="00D5536A" w:rsidRPr="00D5536A">
        <w:rPr>
          <w:sz w:val="28"/>
          <w:szCs w:val="28"/>
          <w:lang w:val="kk-KZ"/>
        </w:rPr>
        <w:t>кездейсоқ гидравликалық өткізгіш</w:t>
      </w:r>
      <w:r w:rsidR="005C2C6E">
        <w:rPr>
          <w:sz w:val="28"/>
          <w:szCs w:val="28"/>
          <w:lang w:val="kk-KZ"/>
        </w:rPr>
        <w:t xml:space="preserve">і </w:t>
      </w:r>
      <w:r w:rsidR="00D5536A" w:rsidRPr="00D5536A">
        <w:rPr>
          <w:sz w:val="28"/>
          <w:szCs w:val="28"/>
          <w:lang w:val="kk-KZ"/>
        </w:rPr>
        <w:t>бар Стокс-Дарси моделі үшін сирек торл</w:t>
      </w:r>
      <w:r w:rsidR="00391F4B">
        <w:rPr>
          <w:sz w:val="28"/>
          <w:szCs w:val="28"/>
          <w:lang w:val="kk-KZ"/>
        </w:rPr>
        <w:t>ы</w:t>
      </w:r>
      <w:r w:rsidR="00D5536A" w:rsidRPr="00D5536A">
        <w:rPr>
          <w:sz w:val="28"/>
          <w:szCs w:val="28"/>
          <w:lang w:val="kk-KZ"/>
        </w:rPr>
        <w:t xml:space="preserve"> стохастикалық коллокация әдісі</w:t>
      </w:r>
      <w:r w:rsidR="00413930" w:rsidRPr="008A1991">
        <w:rPr>
          <w:sz w:val="28"/>
          <w:szCs w:val="28"/>
          <w:lang w:val="kk-KZ"/>
        </w:rPr>
        <w:t xml:space="preserve"> </w:t>
      </w:r>
      <w:r w:rsidR="005C2C6E">
        <w:rPr>
          <w:sz w:val="28"/>
          <w:szCs w:val="28"/>
          <w:lang w:val="kk-KZ"/>
        </w:rPr>
        <w:t>құрастырылды</w:t>
      </w:r>
      <w:r w:rsidR="000B0831">
        <w:rPr>
          <w:sz w:val="28"/>
          <w:szCs w:val="28"/>
          <w:lang w:val="kk-KZ"/>
        </w:rPr>
        <w:t xml:space="preserve"> </w:t>
      </w:r>
      <w:r w:rsidR="000B0831" w:rsidRPr="00413930">
        <w:rPr>
          <w:sz w:val="28"/>
          <w:szCs w:val="28"/>
          <w:lang w:val="kk-KZ"/>
        </w:rPr>
        <w:t>[</w:t>
      </w:r>
      <w:r w:rsidR="00EB10AB" w:rsidRPr="006D3EA6">
        <w:rPr>
          <w:sz w:val="28"/>
          <w:szCs w:val="28"/>
          <w:lang w:val="kk-KZ"/>
        </w:rPr>
        <w:t>86</w:t>
      </w:r>
      <w:r w:rsidR="000B0831" w:rsidRPr="008A1991">
        <w:rPr>
          <w:sz w:val="28"/>
          <w:szCs w:val="28"/>
          <w:lang w:val="kk-KZ"/>
        </w:rPr>
        <w:t>]</w:t>
      </w:r>
      <w:r w:rsidR="00D5536A" w:rsidRPr="00D5536A">
        <w:rPr>
          <w:sz w:val="28"/>
          <w:szCs w:val="28"/>
          <w:lang w:val="kk-KZ"/>
        </w:rPr>
        <w:t>.</w:t>
      </w:r>
      <w:r w:rsidR="00413930" w:rsidRPr="008A1991">
        <w:rPr>
          <w:sz w:val="28"/>
          <w:szCs w:val="28"/>
          <w:lang w:val="kk-KZ"/>
        </w:rPr>
        <w:t xml:space="preserve"> </w:t>
      </w:r>
      <w:r w:rsidR="000B0831">
        <w:rPr>
          <w:sz w:val="28"/>
          <w:szCs w:val="28"/>
          <w:lang w:val="kk-KZ"/>
        </w:rPr>
        <w:t>Сондай</w:t>
      </w:r>
      <w:r w:rsidR="000B0831" w:rsidRPr="001469CF">
        <w:rPr>
          <w:sz w:val="28"/>
          <w:szCs w:val="28"/>
          <w:lang w:val="kk-KZ"/>
        </w:rPr>
        <w:t>-</w:t>
      </w:r>
      <w:r w:rsidR="000B0831">
        <w:rPr>
          <w:sz w:val="28"/>
          <w:szCs w:val="28"/>
          <w:lang w:val="kk-KZ"/>
        </w:rPr>
        <w:t xml:space="preserve">ақ </w:t>
      </w:r>
      <w:r w:rsidR="000B0831" w:rsidRPr="001469CF">
        <w:rPr>
          <w:sz w:val="28"/>
          <w:szCs w:val="28"/>
          <w:lang w:val="kk-KZ"/>
        </w:rPr>
        <w:t xml:space="preserve"> </w:t>
      </w:r>
      <w:r w:rsidR="00D5536A" w:rsidRPr="00D5536A">
        <w:rPr>
          <w:sz w:val="28"/>
          <w:szCs w:val="28"/>
          <w:lang w:val="kk-KZ"/>
        </w:rPr>
        <w:t xml:space="preserve">ансамбльдік </w:t>
      </w:r>
      <w:r w:rsidR="005C2C6E">
        <w:rPr>
          <w:sz w:val="28"/>
          <w:szCs w:val="28"/>
          <w:lang w:val="kk-KZ"/>
        </w:rPr>
        <w:t>облысты</w:t>
      </w:r>
      <w:r w:rsidR="00570704">
        <w:rPr>
          <w:sz w:val="28"/>
          <w:szCs w:val="28"/>
          <w:lang w:val="kk-KZ"/>
        </w:rPr>
        <w:t xml:space="preserve"> </w:t>
      </w:r>
      <w:r w:rsidR="00D5536A" w:rsidRPr="00D5536A">
        <w:rPr>
          <w:sz w:val="28"/>
          <w:szCs w:val="28"/>
          <w:lang w:val="kk-KZ"/>
        </w:rPr>
        <w:t>декомпозиция әдісі ұсынылады, оның ерекшелігі есептің шешімі әрбір детерминирленген сандық модель үшін коэффициенттердің ортақ матрицасы бар сызықтық алгебралық теңдеулер жүйесін шешуге келтіріледі</w:t>
      </w:r>
      <w:r w:rsidR="000B0831">
        <w:rPr>
          <w:sz w:val="28"/>
          <w:szCs w:val="28"/>
          <w:lang w:val="kk-KZ"/>
        </w:rPr>
        <w:t xml:space="preserve"> </w:t>
      </w:r>
      <w:r w:rsidR="000B0831" w:rsidRPr="00413930">
        <w:rPr>
          <w:sz w:val="28"/>
          <w:szCs w:val="28"/>
          <w:lang w:val="kk-KZ"/>
        </w:rPr>
        <w:t>[</w:t>
      </w:r>
      <w:r w:rsidR="00541005" w:rsidRPr="004159F8">
        <w:rPr>
          <w:sz w:val="28"/>
          <w:szCs w:val="28"/>
          <w:lang w:val="kk-KZ"/>
        </w:rPr>
        <w:t>39</w:t>
      </w:r>
      <w:r w:rsidR="004159F8" w:rsidRPr="00295FE1">
        <w:rPr>
          <w:sz w:val="28"/>
          <w:szCs w:val="28"/>
          <w:lang w:val="en-US"/>
        </w:rPr>
        <w:t xml:space="preserve">, </w:t>
      </w:r>
      <w:r w:rsidR="004159F8" w:rsidRPr="00295FE1">
        <w:rPr>
          <w:sz w:val="28"/>
          <w:szCs w:val="28"/>
          <w:lang w:val="kk-KZ"/>
        </w:rPr>
        <w:t>б.</w:t>
      </w:r>
      <w:r w:rsidR="004159F8">
        <w:rPr>
          <w:sz w:val="28"/>
          <w:szCs w:val="28"/>
          <w:lang w:val="kk-KZ"/>
        </w:rPr>
        <w:t xml:space="preserve"> </w:t>
      </w:r>
      <w:r w:rsidR="004159F8">
        <w:rPr>
          <w:sz w:val="28"/>
          <w:szCs w:val="28"/>
          <w:lang w:val="en-US"/>
        </w:rPr>
        <w:t>223</w:t>
      </w:r>
      <w:r w:rsidR="000B0831" w:rsidRPr="004159F8">
        <w:rPr>
          <w:sz w:val="28"/>
          <w:szCs w:val="28"/>
          <w:lang w:val="kk-KZ"/>
        </w:rPr>
        <w:t>]</w:t>
      </w:r>
      <w:r w:rsidR="00D5536A" w:rsidRPr="004159F8">
        <w:rPr>
          <w:sz w:val="28"/>
          <w:szCs w:val="28"/>
          <w:lang w:val="kk-KZ"/>
        </w:rPr>
        <w:t>.</w:t>
      </w:r>
    </w:p>
    <w:p w14:paraId="32DBA353" w14:textId="34AABCE1" w:rsidR="005C2C6E" w:rsidRPr="005C2C6E" w:rsidRDefault="005C2C6E" w:rsidP="000A45A4">
      <w:pPr>
        <w:ind w:firstLine="851"/>
        <w:jc w:val="both"/>
        <w:rPr>
          <w:sz w:val="28"/>
          <w:szCs w:val="28"/>
          <w:lang w:val="kk-KZ"/>
        </w:rPr>
      </w:pPr>
      <w:r w:rsidRPr="004159F8">
        <w:rPr>
          <w:sz w:val="28"/>
          <w:szCs w:val="28"/>
          <w:lang w:val="kk-KZ"/>
        </w:rPr>
        <w:t>Соңғы зерттеулер бүтін уақыт туындылары бар Стокс-Дарси теңдеулері үшін жоғары ретті сандық с</w:t>
      </w:r>
      <w:r w:rsidR="008A1991" w:rsidRPr="004159F8">
        <w:rPr>
          <w:sz w:val="28"/>
          <w:szCs w:val="28"/>
          <w:lang w:val="kk-KZ"/>
        </w:rPr>
        <w:t>ұлба</w:t>
      </w:r>
      <w:r w:rsidRPr="004159F8">
        <w:rPr>
          <w:sz w:val="28"/>
          <w:szCs w:val="28"/>
          <w:lang w:val="kk-KZ"/>
        </w:rPr>
        <w:t>ларды құруға бағытталған. Мысалы, [</w:t>
      </w:r>
      <w:r w:rsidR="00EB10AB" w:rsidRPr="004159F8">
        <w:rPr>
          <w:sz w:val="28"/>
          <w:szCs w:val="28"/>
          <w:lang w:val="kk-KZ"/>
        </w:rPr>
        <w:t>74</w:t>
      </w:r>
      <w:r w:rsidR="004159F8" w:rsidRPr="00295FE1">
        <w:rPr>
          <w:sz w:val="28"/>
          <w:szCs w:val="28"/>
          <w:lang w:val="en-US"/>
        </w:rPr>
        <w:t xml:space="preserve">, </w:t>
      </w:r>
      <w:r w:rsidR="004159F8" w:rsidRPr="00295FE1">
        <w:rPr>
          <w:sz w:val="28"/>
          <w:szCs w:val="28"/>
          <w:lang w:val="kk-KZ"/>
        </w:rPr>
        <w:t>б.</w:t>
      </w:r>
      <w:r w:rsidR="004159F8">
        <w:rPr>
          <w:sz w:val="28"/>
          <w:szCs w:val="28"/>
          <w:lang w:val="en-US"/>
        </w:rPr>
        <w:t xml:space="preserve"> 110</w:t>
      </w:r>
      <w:r w:rsidRPr="004159F8">
        <w:rPr>
          <w:sz w:val="28"/>
          <w:szCs w:val="28"/>
          <w:lang w:val="kk-KZ"/>
        </w:rPr>
        <w:t>]-да [</w:t>
      </w:r>
      <w:r w:rsidR="00EB10AB" w:rsidRPr="004159F8">
        <w:rPr>
          <w:sz w:val="28"/>
          <w:szCs w:val="28"/>
          <w:lang w:val="kk-KZ"/>
        </w:rPr>
        <w:t>83</w:t>
      </w:r>
      <w:r w:rsidR="004159F8" w:rsidRPr="00295FE1">
        <w:rPr>
          <w:sz w:val="28"/>
          <w:szCs w:val="28"/>
          <w:lang w:val="en-US"/>
        </w:rPr>
        <w:t xml:space="preserve">, </w:t>
      </w:r>
      <w:r w:rsidR="004159F8" w:rsidRPr="00295FE1">
        <w:rPr>
          <w:sz w:val="28"/>
          <w:szCs w:val="28"/>
          <w:lang w:val="kk-KZ"/>
        </w:rPr>
        <w:t>б.</w:t>
      </w:r>
      <w:r w:rsidR="004159F8">
        <w:rPr>
          <w:sz w:val="28"/>
          <w:szCs w:val="28"/>
          <w:lang w:val="en-US"/>
        </w:rPr>
        <w:t xml:space="preserve"> 273</w:t>
      </w:r>
      <w:r w:rsidRPr="004159F8">
        <w:rPr>
          <w:sz w:val="28"/>
          <w:szCs w:val="28"/>
          <w:lang w:val="kk-KZ"/>
        </w:rPr>
        <w:t>]</w:t>
      </w:r>
      <w:r w:rsidRPr="005C2C6E">
        <w:rPr>
          <w:sz w:val="28"/>
          <w:szCs w:val="28"/>
          <w:lang w:val="kk-KZ"/>
        </w:rPr>
        <w:t xml:space="preserve"> нәтиже</w:t>
      </w:r>
      <w:r w:rsidR="004159F8">
        <w:rPr>
          <w:sz w:val="28"/>
          <w:szCs w:val="28"/>
          <w:lang w:val="kk-KZ"/>
        </w:rPr>
        <w:t>сіне</w:t>
      </w:r>
      <w:r w:rsidRPr="005C2C6E">
        <w:rPr>
          <w:sz w:val="28"/>
          <w:szCs w:val="28"/>
          <w:lang w:val="kk-KZ"/>
        </w:rPr>
        <w:t xml:space="preserve"> негізделген стохастикалық Стокс-Дарси теңдеулері үшін екінші ретті ансамбльдік сандық әдіс ұсынылған. Ли және т.б. екінші ретті бөлшек </w:t>
      </w:r>
      <w:r w:rsidR="00570704">
        <w:rPr>
          <w:sz w:val="28"/>
          <w:szCs w:val="28"/>
          <w:lang w:val="kk-KZ"/>
        </w:rPr>
        <w:t xml:space="preserve">туындылы </w:t>
      </w:r>
      <w:r w:rsidRPr="005C2C6E">
        <w:rPr>
          <w:sz w:val="28"/>
          <w:szCs w:val="28"/>
          <w:lang w:val="kk-KZ"/>
        </w:rPr>
        <w:t>уақыт бойынша қадамдық әдісті құрастырды</w:t>
      </w:r>
      <w:r w:rsidR="00570704">
        <w:rPr>
          <w:sz w:val="28"/>
          <w:szCs w:val="28"/>
          <w:lang w:val="en-US"/>
        </w:rPr>
        <w:t xml:space="preserve"> [87]</w:t>
      </w:r>
      <w:r w:rsidRPr="005C2C6E">
        <w:rPr>
          <w:sz w:val="28"/>
          <w:szCs w:val="28"/>
          <w:lang w:val="kk-KZ"/>
        </w:rPr>
        <w:t>. Qin et al.</w:t>
      </w:r>
      <w:r w:rsidR="00570704">
        <w:rPr>
          <w:sz w:val="28"/>
          <w:szCs w:val="28"/>
          <w:lang w:val="en-US"/>
        </w:rPr>
        <w:t xml:space="preserve"> </w:t>
      </w:r>
      <w:r w:rsidRPr="005C2C6E">
        <w:rPr>
          <w:sz w:val="28"/>
          <w:szCs w:val="28"/>
          <w:lang w:val="kk-KZ"/>
        </w:rPr>
        <w:t xml:space="preserve">және Li et al. </w:t>
      </w:r>
      <w:r w:rsidR="000B0831">
        <w:rPr>
          <w:sz w:val="28"/>
          <w:szCs w:val="28"/>
          <w:lang w:val="kk-KZ"/>
        </w:rPr>
        <w:t xml:space="preserve">еңбектерінде </w:t>
      </w:r>
      <w:r w:rsidRPr="005C2C6E">
        <w:rPr>
          <w:sz w:val="28"/>
          <w:szCs w:val="28"/>
          <w:lang w:val="kk-KZ"/>
        </w:rPr>
        <w:t>есептеу көлемін ұлғайтпай жинақтылық ретін арттыру үшін уақыт сүзгісін</w:t>
      </w:r>
      <w:r w:rsidR="000B0831">
        <w:rPr>
          <w:sz w:val="28"/>
          <w:szCs w:val="28"/>
          <w:lang w:val="kk-KZ"/>
        </w:rPr>
        <w:t xml:space="preserve"> </w:t>
      </w:r>
      <w:r w:rsidRPr="005C2C6E">
        <w:rPr>
          <w:sz w:val="28"/>
          <w:szCs w:val="28"/>
          <w:lang w:val="kk-KZ"/>
        </w:rPr>
        <w:t xml:space="preserve"> және </w:t>
      </w:r>
      <w:r>
        <w:rPr>
          <w:sz w:val="28"/>
          <w:szCs w:val="28"/>
          <w:lang w:val="kk-KZ"/>
        </w:rPr>
        <w:t xml:space="preserve"> </w:t>
      </w:r>
      <w:r w:rsidRPr="005C2C6E">
        <w:rPr>
          <w:sz w:val="28"/>
          <w:szCs w:val="28"/>
          <w:lang w:val="kk-KZ"/>
        </w:rPr>
        <w:t>кері Эйлер</w:t>
      </w:r>
      <w:r>
        <w:rPr>
          <w:sz w:val="28"/>
          <w:szCs w:val="28"/>
          <w:lang w:val="kk-KZ"/>
        </w:rPr>
        <w:t xml:space="preserve"> </w:t>
      </w:r>
      <w:r w:rsidRPr="005C2C6E">
        <w:rPr>
          <w:sz w:val="28"/>
          <w:szCs w:val="28"/>
          <w:lang w:val="kk-KZ"/>
        </w:rPr>
        <w:t>с</w:t>
      </w:r>
      <w:r w:rsidR="008A1991">
        <w:rPr>
          <w:sz w:val="28"/>
          <w:szCs w:val="28"/>
          <w:lang w:val="kk-KZ"/>
        </w:rPr>
        <w:t>ұлба</w:t>
      </w:r>
      <w:r w:rsidRPr="005C2C6E">
        <w:rPr>
          <w:sz w:val="28"/>
          <w:szCs w:val="28"/>
          <w:lang w:val="kk-KZ"/>
        </w:rPr>
        <w:t>сын біріктіретін сандық с</w:t>
      </w:r>
      <w:r w:rsidR="008A1991">
        <w:rPr>
          <w:sz w:val="28"/>
          <w:szCs w:val="28"/>
          <w:lang w:val="kk-KZ"/>
        </w:rPr>
        <w:t>ұлба</w:t>
      </w:r>
      <w:r w:rsidRPr="005C2C6E">
        <w:rPr>
          <w:sz w:val="28"/>
          <w:szCs w:val="28"/>
          <w:lang w:val="kk-KZ"/>
        </w:rPr>
        <w:t xml:space="preserve"> ұсын</w:t>
      </w:r>
      <w:r w:rsidR="00480213">
        <w:rPr>
          <w:sz w:val="28"/>
          <w:szCs w:val="28"/>
          <w:lang w:val="kk-KZ"/>
        </w:rPr>
        <w:t>ыл</w:t>
      </w:r>
      <w:r w:rsidRPr="005C2C6E">
        <w:rPr>
          <w:sz w:val="28"/>
          <w:szCs w:val="28"/>
          <w:lang w:val="kk-KZ"/>
        </w:rPr>
        <w:t>ды</w:t>
      </w:r>
      <w:r w:rsidR="00DF02D3">
        <w:rPr>
          <w:sz w:val="28"/>
          <w:szCs w:val="28"/>
          <w:lang w:val="en-US"/>
        </w:rPr>
        <w:t>,</w:t>
      </w:r>
      <w:r w:rsidR="00DF02D3" w:rsidRPr="00DF02D3">
        <w:rPr>
          <w:sz w:val="28"/>
          <w:szCs w:val="28"/>
          <w:lang w:val="kk-KZ"/>
        </w:rPr>
        <w:t xml:space="preserve"> </w:t>
      </w:r>
      <w:r w:rsidR="00DF02D3" w:rsidRPr="005C2C6E">
        <w:rPr>
          <w:sz w:val="28"/>
          <w:szCs w:val="28"/>
          <w:lang w:val="kk-KZ"/>
        </w:rPr>
        <w:t>BDF2 с</w:t>
      </w:r>
      <w:r w:rsidR="00DF02D3">
        <w:rPr>
          <w:sz w:val="28"/>
          <w:szCs w:val="28"/>
          <w:lang w:val="kk-KZ"/>
        </w:rPr>
        <w:t>ұлба</w:t>
      </w:r>
      <w:r w:rsidR="00DF02D3" w:rsidRPr="005C2C6E">
        <w:rPr>
          <w:sz w:val="28"/>
          <w:szCs w:val="28"/>
          <w:lang w:val="kk-KZ"/>
        </w:rPr>
        <w:t>сына уақыт сүзгісін қолдану арқылы үшінші ретті с</w:t>
      </w:r>
      <w:r w:rsidR="00DF02D3">
        <w:rPr>
          <w:sz w:val="28"/>
          <w:szCs w:val="28"/>
          <w:lang w:val="kk-KZ"/>
        </w:rPr>
        <w:t>ұлба</w:t>
      </w:r>
      <w:r w:rsidR="00DF02D3" w:rsidRPr="005C2C6E">
        <w:rPr>
          <w:sz w:val="28"/>
          <w:szCs w:val="28"/>
          <w:lang w:val="kk-KZ"/>
        </w:rPr>
        <w:t>ны ал</w:t>
      </w:r>
      <w:r w:rsidR="00DF02D3">
        <w:rPr>
          <w:sz w:val="28"/>
          <w:szCs w:val="28"/>
          <w:lang w:val="kk-KZ"/>
        </w:rPr>
        <w:t>ын</w:t>
      </w:r>
      <w:r w:rsidR="00DF02D3" w:rsidRPr="005C2C6E">
        <w:rPr>
          <w:sz w:val="28"/>
          <w:szCs w:val="28"/>
          <w:lang w:val="kk-KZ"/>
        </w:rPr>
        <w:t>ды</w:t>
      </w:r>
      <w:r w:rsidR="00570704">
        <w:rPr>
          <w:sz w:val="28"/>
          <w:szCs w:val="28"/>
          <w:lang w:val="en-US"/>
        </w:rPr>
        <w:t xml:space="preserve"> [88,89]</w:t>
      </w:r>
      <w:r w:rsidRPr="005C2C6E">
        <w:rPr>
          <w:sz w:val="28"/>
          <w:szCs w:val="28"/>
          <w:lang w:val="kk-KZ"/>
        </w:rPr>
        <w:t>. Сонымен қатар,</w:t>
      </w:r>
      <w:r w:rsidR="00DF02D3">
        <w:rPr>
          <w:sz w:val="28"/>
          <w:szCs w:val="28"/>
          <w:lang w:val="kk-KZ"/>
        </w:rPr>
        <w:t xml:space="preserve"> </w:t>
      </w:r>
      <w:r w:rsidRPr="005C2C6E">
        <w:rPr>
          <w:sz w:val="28"/>
          <w:szCs w:val="28"/>
          <w:lang w:val="kk-KZ"/>
        </w:rPr>
        <w:t>уақыт бойынша үшінші ретті Адам-Моултон-Бэшфорт әдісін ұсын</w:t>
      </w:r>
      <w:r w:rsidR="00DF02D3">
        <w:rPr>
          <w:sz w:val="28"/>
          <w:szCs w:val="28"/>
          <w:lang w:val="kk-KZ"/>
        </w:rPr>
        <w:t>ыл</w:t>
      </w:r>
      <w:r w:rsidRPr="005C2C6E">
        <w:rPr>
          <w:sz w:val="28"/>
          <w:szCs w:val="28"/>
          <w:lang w:val="kk-KZ"/>
        </w:rPr>
        <w:t>ды</w:t>
      </w:r>
      <w:r w:rsidR="00DF02D3">
        <w:rPr>
          <w:sz w:val="28"/>
          <w:szCs w:val="28"/>
          <w:lang w:val="kk-KZ"/>
        </w:rPr>
        <w:t xml:space="preserve"> </w:t>
      </w:r>
      <w:r w:rsidR="00DF02D3" w:rsidRPr="005C2C6E">
        <w:rPr>
          <w:sz w:val="28"/>
          <w:szCs w:val="28"/>
          <w:lang w:val="kk-KZ"/>
        </w:rPr>
        <w:t>[</w:t>
      </w:r>
      <w:r w:rsidR="00DF02D3" w:rsidRPr="006D3EA6">
        <w:rPr>
          <w:sz w:val="28"/>
          <w:szCs w:val="28"/>
          <w:lang w:val="kk-KZ"/>
        </w:rPr>
        <w:t>90</w:t>
      </w:r>
      <w:r w:rsidR="00DF02D3" w:rsidRPr="005C2C6E">
        <w:rPr>
          <w:sz w:val="28"/>
          <w:szCs w:val="28"/>
          <w:lang w:val="kk-KZ"/>
        </w:rPr>
        <w:t>]</w:t>
      </w:r>
      <w:r w:rsidRPr="005C2C6E">
        <w:rPr>
          <w:sz w:val="28"/>
          <w:szCs w:val="28"/>
          <w:lang w:val="kk-KZ"/>
        </w:rPr>
        <w:t xml:space="preserve">. Әрі қарай, соңғы мақалалар Стокс-Дарси теңдеулерінің сызықты емес жалпылауларын </w:t>
      </w:r>
      <w:r w:rsidRPr="00413930">
        <w:rPr>
          <w:sz w:val="28"/>
          <w:szCs w:val="28"/>
          <w:lang w:val="kk-KZ"/>
        </w:rPr>
        <w:t xml:space="preserve">облысты ыдырату әдістерін, оңтайландыру әдістерін және ерітіндінің ақырлы элементтер әдістерін </w:t>
      </w:r>
      <w:r w:rsidRPr="005C2C6E">
        <w:rPr>
          <w:sz w:val="28"/>
          <w:szCs w:val="28"/>
          <w:lang w:val="kk-KZ"/>
        </w:rPr>
        <w:t>қолдану арқылы зертте</w:t>
      </w:r>
      <w:r>
        <w:rPr>
          <w:sz w:val="28"/>
          <w:szCs w:val="28"/>
          <w:lang w:val="kk-KZ"/>
        </w:rPr>
        <w:t>л</w:t>
      </w:r>
      <w:r w:rsidRPr="005C2C6E">
        <w:rPr>
          <w:sz w:val="28"/>
          <w:szCs w:val="28"/>
          <w:lang w:val="kk-KZ"/>
        </w:rPr>
        <w:t>ді</w:t>
      </w:r>
      <w:r w:rsidR="000B0831">
        <w:rPr>
          <w:sz w:val="28"/>
          <w:szCs w:val="28"/>
          <w:lang w:val="kk-KZ"/>
        </w:rPr>
        <w:t xml:space="preserve"> </w:t>
      </w:r>
      <w:r w:rsidR="000B0831" w:rsidRPr="005C2C6E">
        <w:rPr>
          <w:sz w:val="28"/>
          <w:szCs w:val="28"/>
          <w:lang w:val="kk-KZ"/>
        </w:rPr>
        <w:t>[</w:t>
      </w:r>
      <w:r w:rsidR="005F5A2F" w:rsidRPr="006D3EA6">
        <w:rPr>
          <w:sz w:val="28"/>
          <w:szCs w:val="28"/>
          <w:lang w:val="kk-KZ"/>
        </w:rPr>
        <w:t>91</w:t>
      </w:r>
      <w:r w:rsidR="000B0831" w:rsidRPr="005C2C6E">
        <w:rPr>
          <w:sz w:val="28"/>
          <w:szCs w:val="28"/>
          <w:lang w:val="kk-KZ"/>
        </w:rPr>
        <w:t>-</w:t>
      </w:r>
      <w:r w:rsidR="005F5A2F" w:rsidRPr="006D3EA6">
        <w:rPr>
          <w:sz w:val="28"/>
          <w:szCs w:val="28"/>
          <w:lang w:val="kk-KZ"/>
        </w:rPr>
        <w:t>93</w:t>
      </w:r>
      <w:r w:rsidR="000B0831" w:rsidRPr="005C2C6E">
        <w:rPr>
          <w:sz w:val="28"/>
          <w:szCs w:val="28"/>
          <w:lang w:val="kk-KZ"/>
        </w:rPr>
        <w:t>]</w:t>
      </w:r>
      <w:r w:rsidRPr="005C2C6E">
        <w:rPr>
          <w:sz w:val="28"/>
          <w:szCs w:val="28"/>
          <w:lang w:val="kk-KZ"/>
        </w:rPr>
        <w:t>. Басқа тиімді әдістерді атап өтетін болсақ, мысалы</w:t>
      </w:r>
      <w:r w:rsidRPr="003A68BE">
        <w:rPr>
          <w:sz w:val="28"/>
          <w:szCs w:val="28"/>
          <w:lang w:val="kk-KZ"/>
        </w:rPr>
        <w:t xml:space="preserve">, оңтайлы гомотопиялық асимптотикалық әдіс </w:t>
      </w:r>
      <w:r w:rsidRPr="005C2C6E">
        <w:rPr>
          <w:sz w:val="28"/>
          <w:szCs w:val="28"/>
          <w:lang w:val="kk-KZ"/>
        </w:rPr>
        <w:t>[</w:t>
      </w:r>
      <w:r w:rsidR="005F5A2F" w:rsidRPr="006D3EA6">
        <w:rPr>
          <w:sz w:val="28"/>
          <w:szCs w:val="28"/>
          <w:lang w:val="kk-KZ"/>
        </w:rPr>
        <w:t>94</w:t>
      </w:r>
      <w:r w:rsidRPr="005C2C6E">
        <w:rPr>
          <w:sz w:val="28"/>
          <w:szCs w:val="28"/>
          <w:lang w:val="kk-KZ"/>
        </w:rPr>
        <w:t>,</w:t>
      </w:r>
      <w:r w:rsidR="00145DC1">
        <w:rPr>
          <w:sz w:val="28"/>
          <w:szCs w:val="28"/>
          <w:lang w:val="kk-KZ"/>
        </w:rPr>
        <w:t xml:space="preserve"> </w:t>
      </w:r>
      <w:r w:rsidR="005F5A2F" w:rsidRPr="006D3EA6">
        <w:rPr>
          <w:sz w:val="28"/>
          <w:szCs w:val="28"/>
          <w:lang w:val="kk-KZ"/>
        </w:rPr>
        <w:t>95</w:t>
      </w:r>
      <w:r w:rsidRPr="005C2C6E">
        <w:rPr>
          <w:sz w:val="28"/>
          <w:szCs w:val="28"/>
          <w:lang w:val="kk-KZ"/>
        </w:rPr>
        <w:t xml:space="preserve">], ол бөлшек ретті уақыт туындылары бар дербес туындылы дифференциалдық теңдеулермен сипатталған сызықтық емес қасиеттерді </w:t>
      </w:r>
      <w:r w:rsidRPr="005C2C6E">
        <w:rPr>
          <w:color w:val="FF0000"/>
          <w:sz w:val="28"/>
          <w:szCs w:val="28"/>
          <w:lang w:val="kk-KZ"/>
        </w:rPr>
        <w:t xml:space="preserve"> </w:t>
      </w:r>
      <w:r w:rsidRPr="005C2C6E">
        <w:rPr>
          <w:sz w:val="28"/>
          <w:szCs w:val="28"/>
          <w:lang w:val="kk-KZ"/>
        </w:rPr>
        <w:t>зерттеуге сәтті қолданылды [</w:t>
      </w:r>
      <w:r w:rsidR="005F5A2F" w:rsidRPr="006D3EA6">
        <w:rPr>
          <w:sz w:val="28"/>
          <w:szCs w:val="28"/>
          <w:lang w:val="kk-KZ"/>
        </w:rPr>
        <w:t>96</w:t>
      </w:r>
      <w:r w:rsidRPr="005C2C6E">
        <w:rPr>
          <w:sz w:val="28"/>
          <w:szCs w:val="28"/>
          <w:lang w:val="kk-KZ"/>
        </w:rPr>
        <w:t>,</w:t>
      </w:r>
      <w:r w:rsidR="00145DC1">
        <w:rPr>
          <w:sz w:val="28"/>
          <w:szCs w:val="28"/>
          <w:lang w:val="kk-KZ"/>
        </w:rPr>
        <w:t xml:space="preserve"> </w:t>
      </w:r>
      <w:r w:rsidR="005F5A2F" w:rsidRPr="006D3EA6">
        <w:rPr>
          <w:sz w:val="28"/>
          <w:szCs w:val="28"/>
          <w:lang w:val="kk-KZ"/>
        </w:rPr>
        <w:t>97</w:t>
      </w:r>
      <w:r w:rsidRPr="005C2C6E">
        <w:rPr>
          <w:sz w:val="28"/>
          <w:szCs w:val="28"/>
          <w:lang w:val="kk-KZ"/>
        </w:rPr>
        <w:t xml:space="preserve">]. </w:t>
      </w:r>
    </w:p>
    <w:p w14:paraId="19781E87" w14:textId="4A0E0ACC" w:rsidR="003E6CC9" w:rsidRPr="00A70FEB" w:rsidRDefault="00A70FEB" w:rsidP="000A45A4">
      <w:pPr>
        <w:ind w:firstLine="851"/>
        <w:jc w:val="both"/>
        <w:rPr>
          <w:sz w:val="28"/>
          <w:szCs w:val="28"/>
          <w:lang w:val="kk-KZ"/>
        </w:rPr>
      </w:pPr>
      <w:r w:rsidRPr="00A70FEB">
        <w:rPr>
          <w:sz w:val="28"/>
          <w:szCs w:val="28"/>
          <w:lang w:val="kk-KZ"/>
        </w:rPr>
        <w:t>Келесі екі бөлімде зерттелетін бөлшек ретті туындылы стохастикалық модельді сандық жүзеге асырудың екі тәсілі ұсынылатын болады.</w:t>
      </w:r>
    </w:p>
    <w:p w14:paraId="359894FA" w14:textId="562D4AEA" w:rsidR="007D763B" w:rsidRPr="008B3F5E" w:rsidRDefault="007D763B">
      <w:pPr>
        <w:spacing w:after="160" w:line="259" w:lineRule="auto"/>
        <w:rPr>
          <w:sz w:val="28"/>
          <w:szCs w:val="28"/>
          <w:lang w:val="kk-KZ"/>
        </w:rPr>
      </w:pPr>
      <w:r w:rsidRPr="008B3F5E">
        <w:rPr>
          <w:sz w:val="28"/>
          <w:szCs w:val="28"/>
          <w:lang w:val="kk-KZ"/>
        </w:rPr>
        <w:br w:type="page"/>
      </w:r>
    </w:p>
    <w:p w14:paraId="229FCF19" w14:textId="654A890C" w:rsidR="00361FAD" w:rsidRDefault="003A68BE" w:rsidP="00145DC1">
      <w:pPr>
        <w:pStyle w:val="1"/>
        <w:ind w:firstLine="851"/>
        <w:jc w:val="both"/>
        <w:rPr>
          <w:rFonts w:ascii="Times New Roman" w:hAnsi="Times New Roman" w:cs="Times New Roman"/>
          <w:b/>
          <w:bCs/>
          <w:color w:val="auto"/>
          <w:sz w:val="28"/>
          <w:szCs w:val="28"/>
          <w:lang w:val="kk-KZ"/>
        </w:rPr>
      </w:pPr>
      <w:bookmarkStart w:id="12" w:name="_Toc204103638"/>
      <w:r w:rsidRPr="003E6CC9">
        <w:rPr>
          <w:rFonts w:ascii="Times New Roman" w:hAnsi="Times New Roman" w:cs="Times New Roman"/>
          <w:b/>
          <w:bCs/>
          <w:color w:val="auto"/>
          <w:sz w:val="28"/>
          <w:szCs w:val="28"/>
          <w:lang w:val="kk-KZ"/>
        </w:rPr>
        <w:lastRenderedPageBreak/>
        <w:t xml:space="preserve">2 </w:t>
      </w:r>
      <w:r w:rsidRPr="00BD6FF3">
        <w:rPr>
          <w:rFonts w:ascii="Times New Roman" w:hAnsi="Times New Roman" w:cs="Times New Roman"/>
          <w:b/>
          <w:bCs/>
          <w:color w:val="auto"/>
          <w:sz w:val="28"/>
          <w:szCs w:val="28"/>
          <w:lang w:val="kk-KZ"/>
        </w:rPr>
        <w:t>СТОХАСТИКАЛЫҚ СТОКС</w:t>
      </w:r>
      <w:r w:rsidRPr="003E6CC9">
        <w:rPr>
          <w:rFonts w:ascii="Times New Roman" w:hAnsi="Times New Roman" w:cs="Times New Roman"/>
          <w:b/>
          <w:bCs/>
          <w:color w:val="auto"/>
          <w:sz w:val="28"/>
          <w:szCs w:val="28"/>
          <w:lang w:val="kk-KZ"/>
        </w:rPr>
        <w:t>-</w:t>
      </w:r>
      <w:r w:rsidRPr="00BD6FF3">
        <w:rPr>
          <w:rFonts w:ascii="Times New Roman" w:hAnsi="Times New Roman" w:cs="Times New Roman"/>
          <w:b/>
          <w:bCs/>
          <w:color w:val="auto"/>
          <w:sz w:val="28"/>
          <w:szCs w:val="28"/>
          <w:lang w:val="kk-KZ"/>
        </w:rPr>
        <w:t>ДАРСИ МОДЕЛІНІҢ БӨЛШЕК РЕТТІ ЖАЛПЫЛАУЫ ҮШІН ЖОҒАРҒЫ РЕТТІ САНДЫҚ ӘДІС</w:t>
      </w:r>
      <w:bookmarkEnd w:id="12"/>
    </w:p>
    <w:p w14:paraId="28FF817A" w14:textId="77777777" w:rsidR="00991EFF" w:rsidRDefault="00991EFF" w:rsidP="003A68BE">
      <w:pPr>
        <w:jc w:val="both"/>
        <w:rPr>
          <w:sz w:val="28"/>
          <w:szCs w:val="28"/>
          <w:lang w:val="kk-KZ"/>
        </w:rPr>
      </w:pPr>
    </w:p>
    <w:p w14:paraId="65E1C232" w14:textId="49E9A138" w:rsidR="00A70FEB" w:rsidRDefault="00991EFF" w:rsidP="001469CF">
      <w:pPr>
        <w:ind w:firstLine="851"/>
        <w:jc w:val="both"/>
        <w:rPr>
          <w:sz w:val="28"/>
          <w:szCs w:val="28"/>
          <w:lang w:val="kk-KZ"/>
        </w:rPr>
      </w:pPr>
      <w:r w:rsidRPr="00991EFF">
        <w:rPr>
          <w:sz w:val="28"/>
          <w:szCs w:val="28"/>
          <w:lang w:val="kk-KZ"/>
        </w:rPr>
        <w:t>Бұл бөлімде бөлшек</w:t>
      </w:r>
      <w:r>
        <w:rPr>
          <w:sz w:val="28"/>
          <w:szCs w:val="28"/>
          <w:lang w:val="kk-KZ"/>
        </w:rPr>
        <w:t xml:space="preserve"> ретті</w:t>
      </w:r>
      <w:r w:rsidRPr="00991EFF">
        <w:rPr>
          <w:sz w:val="28"/>
          <w:szCs w:val="28"/>
          <w:lang w:val="kk-KZ"/>
        </w:rPr>
        <w:t xml:space="preserve"> туынды үшін</w:t>
      </w:r>
      <w:r>
        <w:rPr>
          <w:sz w:val="28"/>
          <w:szCs w:val="28"/>
          <w:lang w:val="kk-KZ"/>
        </w:rPr>
        <w:t xml:space="preserve"> </w:t>
      </w:r>
      <w:r w:rsidRPr="00991EFF">
        <w:rPr>
          <w:position w:val="-16"/>
          <w:sz w:val="28"/>
          <w:szCs w:val="28"/>
          <w:lang w:val="kk-KZ"/>
        </w:rPr>
        <w:object w:dxaOrig="840" w:dyaOrig="440" w14:anchorId="6CC722BF">
          <v:shape id="_x0000_i1168" type="#_x0000_t75" style="width:41.95pt;height:21.3pt" o:ole="">
            <v:imagedata r:id="rId285" o:title=""/>
          </v:shape>
          <o:OLEObject Type="Embed" ProgID="Equation.DSMT4" ShapeID="_x0000_i1168" DrawAspect="Content" ObjectID="_1816167831" r:id="rId286"/>
        </w:object>
      </w:r>
      <w:r w:rsidRPr="00991EFF">
        <w:rPr>
          <w:sz w:val="28"/>
          <w:szCs w:val="28"/>
          <w:lang w:val="kk-KZ"/>
        </w:rPr>
        <w:t xml:space="preserve"> ретті жуықтау формулаларын, жоғары ретті ақырлы</w:t>
      </w:r>
      <w:r w:rsidR="003A68BE">
        <w:rPr>
          <w:sz w:val="28"/>
          <w:szCs w:val="28"/>
          <w:lang w:val="kk-KZ"/>
        </w:rPr>
        <w:t xml:space="preserve"> </w:t>
      </w:r>
      <w:r w:rsidRPr="00991EFF">
        <w:rPr>
          <w:sz w:val="28"/>
          <w:szCs w:val="28"/>
          <w:lang w:val="kk-KZ"/>
        </w:rPr>
        <w:t>айыр</w:t>
      </w:r>
      <w:r>
        <w:rPr>
          <w:sz w:val="28"/>
          <w:szCs w:val="28"/>
          <w:lang w:val="kk-KZ"/>
        </w:rPr>
        <w:t>ымдық</w:t>
      </w:r>
      <w:r w:rsidRPr="00991EFF">
        <w:rPr>
          <w:sz w:val="28"/>
          <w:szCs w:val="28"/>
          <w:lang w:val="kk-KZ"/>
        </w:rPr>
        <w:t xml:space="preserve"> қатынастарды және кеңістік</w:t>
      </w:r>
      <w:r>
        <w:rPr>
          <w:sz w:val="28"/>
          <w:szCs w:val="28"/>
          <w:lang w:val="kk-KZ"/>
        </w:rPr>
        <w:t xml:space="preserve"> айнымалысы бойынша </w:t>
      </w:r>
      <w:r w:rsidRPr="00991EFF">
        <w:rPr>
          <w:sz w:val="28"/>
          <w:szCs w:val="28"/>
          <w:lang w:val="kk-KZ"/>
        </w:rPr>
        <w:t xml:space="preserve"> есептің ақырлы элементт</w:t>
      </w:r>
      <w:r>
        <w:rPr>
          <w:sz w:val="28"/>
          <w:szCs w:val="28"/>
          <w:lang w:val="kk-KZ"/>
        </w:rPr>
        <w:t>і</w:t>
      </w:r>
      <w:r w:rsidRPr="00991EFF">
        <w:rPr>
          <w:sz w:val="28"/>
          <w:szCs w:val="28"/>
          <w:lang w:val="kk-KZ"/>
        </w:rPr>
        <w:t xml:space="preserve"> жуықтауларын қолдануға негізделген детерминирленген бөлшек </w:t>
      </w:r>
      <w:r>
        <w:rPr>
          <w:sz w:val="28"/>
          <w:szCs w:val="28"/>
          <w:lang w:val="kk-KZ"/>
        </w:rPr>
        <w:t xml:space="preserve">ретті туындылы </w:t>
      </w:r>
      <w:r w:rsidRPr="00991EFF">
        <w:rPr>
          <w:sz w:val="28"/>
          <w:szCs w:val="28"/>
          <w:lang w:val="kk-KZ"/>
        </w:rPr>
        <w:t>Стокс-Дарси теңдеулерін шешудің сандық әдісі ұсынылады. Сонымен қатар, сандық с</w:t>
      </w:r>
      <w:r w:rsidR="008A1991">
        <w:rPr>
          <w:sz w:val="28"/>
          <w:szCs w:val="28"/>
          <w:lang w:val="kk-KZ"/>
        </w:rPr>
        <w:t>ұлба</w:t>
      </w:r>
      <w:r w:rsidRPr="00991EFF">
        <w:rPr>
          <w:sz w:val="28"/>
          <w:szCs w:val="28"/>
          <w:lang w:val="kk-KZ"/>
        </w:rPr>
        <w:t xml:space="preserve">ны жасау кезінде барлық гидравликалық өткізгіштік үлгілері үшін детерминирленген есепті бір рет шешуге мүмкіндік беретін тиімді ансамбльдік </w:t>
      </w:r>
      <w:r w:rsidRPr="00620650">
        <w:rPr>
          <w:sz w:val="28"/>
          <w:szCs w:val="28"/>
          <w:lang w:val="kk-KZ"/>
        </w:rPr>
        <w:t>әдіс</w:t>
      </w:r>
      <w:r w:rsidRPr="00991EFF">
        <w:rPr>
          <w:color w:val="FF0000"/>
          <w:sz w:val="28"/>
          <w:szCs w:val="28"/>
          <w:lang w:val="kk-KZ"/>
        </w:rPr>
        <w:t xml:space="preserve"> </w:t>
      </w:r>
      <w:r w:rsidRPr="00991EFF">
        <w:rPr>
          <w:sz w:val="28"/>
          <w:szCs w:val="28"/>
          <w:lang w:val="kk-KZ"/>
        </w:rPr>
        <w:t>қолданылды.</w:t>
      </w:r>
      <w:r w:rsidR="00EA2F69" w:rsidRPr="00EA2F69">
        <w:rPr>
          <w:lang w:val="kk-KZ"/>
        </w:rPr>
        <w:t xml:space="preserve"> </w:t>
      </w:r>
      <w:r w:rsidR="00EA2F69" w:rsidRPr="00EA2F69">
        <w:rPr>
          <w:sz w:val="28"/>
          <w:szCs w:val="28"/>
          <w:lang w:val="kk-KZ"/>
        </w:rPr>
        <w:t>Бұл тәсіл есептеу шығындары мен жадты пайдалануды айтарлықтай азайтты.</w:t>
      </w:r>
    </w:p>
    <w:p w14:paraId="101EACE4" w14:textId="72A3994A" w:rsidR="00EA2F69" w:rsidRPr="004C4438" w:rsidRDefault="00EA2F69" w:rsidP="001469CF">
      <w:pPr>
        <w:ind w:firstLine="851"/>
        <w:jc w:val="both"/>
        <w:rPr>
          <w:sz w:val="28"/>
          <w:szCs w:val="28"/>
          <w:lang w:val="kk-KZ"/>
        </w:rPr>
      </w:pPr>
      <w:r w:rsidRPr="00EA2F69">
        <w:rPr>
          <w:sz w:val="28"/>
          <w:szCs w:val="28"/>
          <w:lang w:val="kk-KZ"/>
        </w:rPr>
        <w:t xml:space="preserve">Құрылған сандық әдістің </w:t>
      </w:r>
      <w:r w:rsidR="00470EAA">
        <w:rPr>
          <w:sz w:val="28"/>
          <w:szCs w:val="28"/>
          <w:lang w:val="kk-KZ"/>
        </w:rPr>
        <w:t>орнықтылығы</w:t>
      </w:r>
      <w:r w:rsidRPr="00EA2F69">
        <w:rPr>
          <w:sz w:val="28"/>
          <w:szCs w:val="28"/>
          <w:lang w:val="kk-KZ"/>
        </w:rPr>
        <w:t xml:space="preserve"> мен жинақтылығының дәлелі, сондай-ақ теориялық талдауды тексеруге арналған есептеу эксперименттерінің нәтижелері келтірілген.</w:t>
      </w:r>
    </w:p>
    <w:p w14:paraId="4C181501" w14:textId="6AA9F913" w:rsidR="00991EFF" w:rsidRDefault="00EA2F69" w:rsidP="001469CF">
      <w:pPr>
        <w:ind w:firstLine="851"/>
        <w:jc w:val="both"/>
        <w:rPr>
          <w:sz w:val="28"/>
          <w:szCs w:val="28"/>
          <w:lang w:val="kk-KZ"/>
        </w:rPr>
      </w:pPr>
      <w:r w:rsidRPr="00EA2F69">
        <w:rPr>
          <w:sz w:val="28"/>
          <w:szCs w:val="28"/>
          <w:lang w:val="kk-KZ"/>
        </w:rPr>
        <w:t xml:space="preserve">Әрі қарай, 2.4-бөлімде ұсынылған әдіс 1.1 стохастикалық </w:t>
      </w:r>
      <w:r>
        <w:rPr>
          <w:sz w:val="28"/>
          <w:szCs w:val="28"/>
          <w:lang w:val="kk-KZ"/>
        </w:rPr>
        <w:t xml:space="preserve">есепті шешуге </w:t>
      </w:r>
      <w:r w:rsidRPr="00EA2F69">
        <w:rPr>
          <w:sz w:val="28"/>
          <w:szCs w:val="28"/>
          <w:lang w:val="kk-KZ"/>
        </w:rPr>
        <w:t>қолданылады.</w:t>
      </w:r>
      <w:r>
        <w:rPr>
          <w:sz w:val="28"/>
          <w:szCs w:val="28"/>
          <w:lang w:val="kk-KZ"/>
        </w:rPr>
        <w:t xml:space="preserve"> </w:t>
      </w:r>
      <w:r w:rsidRPr="00EA2F69">
        <w:rPr>
          <w:sz w:val="28"/>
          <w:szCs w:val="28"/>
          <w:lang w:val="kk-KZ"/>
        </w:rPr>
        <w:t>Сонымен қатар, ұсынылған алгоритмнің әрбір кезеңіне қажетті уақыттың талдауы берілген. Осы талдау негізінде әдісті іске асырудың параллельді алгоритмі ұсынылады.</w:t>
      </w:r>
    </w:p>
    <w:p w14:paraId="4B248C92" w14:textId="77777777" w:rsidR="00EA2F69" w:rsidRDefault="00EA2F69" w:rsidP="001469CF">
      <w:pPr>
        <w:ind w:firstLine="851"/>
        <w:jc w:val="both"/>
        <w:rPr>
          <w:sz w:val="28"/>
          <w:szCs w:val="28"/>
          <w:lang w:val="kk-KZ"/>
        </w:rPr>
      </w:pPr>
    </w:p>
    <w:p w14:paraId="0C7912CB" w14:textId="3C229B77" w:rsidR="00EA2F69" w:rsidRDefault="00EA2F69" w:rsidP="001469CF">
      <w:pPr>
        <w:pStyle w:val="2"/>
        <w:ind w:firstLine="851"/>
        <w:rPr>
          <w:rFonts w:ascii="Times New Roman" w:hAnsi="Times New Roman" w:cs="Times New Roman"/>
          <w:b/>
          <w:bCs/>
          <w:color w:val="auto"/>
          <w:sz w:val="28"/>
          <w:szCs w:val="28"/>
          <w:lang w:val="kk-KZ"/>
        </w:rPr>
      </w:pPr>
      <w:bookmarkStart w:id="13" w:name="_Toc204103639"/>
      <w:r w:rsidRPr="00EA2F69">
        <w:rPr>
          <w:rFonts w:ascii="Times New Roman" w:hAnsi="Times New Roman" w:cs="Times New Roman"/>
          <w:b/>
          <w:bCs/>
          <w:color w:val="auto"/>
          <w:sz w:val="28"/>
          <w:szCs w:val="28"/>
          <w:lang w:val="kk-KZ"/>
        </w:rPr>
        <w:t>2.1 Жоғары ретті сандық ансамбль әдісін құрастыру</w:t>
      </w:r>
      <w:bookmarkEnd w:id="13"/>
    </w:p>
    <w:p w14:paraId="3C0C1518" w14:textId="0754E43E" w:rsidR="00EA2F69" w:rsidRPr="009E727E" w:rsidRDefault="003A68BE" w:rsidP="001469CF">
      <w:pPr>
        <w:ind w:firstLine="851"/>
        <w:jc w:val="both"/>
        <w:rPr>
          <w:sz w:val="28"/>
          <w:szCs w:val="28"/>
          <w:lang w:val="kk-KZ"/>
        </w:rPr>
      </w:pPr>
      <w:r w:rsidRPr="008A1991">
        <w:rPr>
          <w:iCs/>
          <w:sz w:val="28"/>
          <w:szCs w:val="28"/>
          <w:lang w:val="kk-KZ"/>
        </w:rPr>
        <w:t xml:space="preserve">(1.11) </w:t>
      </w:r>
      <w:r w:rsidR="004C4438" w:rsidRPr="004C4438">
        <w:rPr>
          <w:sz w:val="28"/>
          <w:szCs w:val="28"/>
          <w:lang w:val="kk-KZ"/>
        </w:rPr>
        <w:t xml:space="preserve">формула бойынша </w:t>
      </w:r>
      <w:r w:rsidR="004C4438">
        <w:rPr>
          <w:sz w:val="28"/>
          <w:szCs w:val="28"/>
          <w:lang w:val="kk-KZ"/>
        </w:rPr>
        <w:t>туындаған</w:t>
      </w:r>
      <w:r w:rsidR="004C4438" w:rsidRPr="004C4438">
        <w:rPr>
          <w:sz w:val="28"/>
          <w:szCs w:val="28"/>
          <w:lang w:val="kk-KZ"/>
        </w:rPr>
        <w:t xml:space="preserve"> гидравликалық өткізгіштіктің </w:t>
      </w:r>
      <w:r w:rsidR="004C4438">
        <w:rPr>
          <w:sz w:val="28"/>
          <w:szCs w:val="28"/>
          <w:lang w:val="kk-KZ"/>
        </w:rPr>
        <w:t xml:space="preserve"> </w:t>
      </w:r>
      <w:r w:rsidR="004C4438" w:rsidRPr="004C4438">
        <w:rPr>
          <w:position w:val="-12"/>
          <w:sz w:val="28"/>
          <w:szCs w:val="28"/>
          <w:lang w:val="kk-KZ"/>
        </w:rPr>
        <w:object w:dxaOrig="360" w:dyaOrig="360" w14:anchorId="4669F477">
          <v:shape id="_x0000_i1169" type="#_x0000_t75" style="width:20.65pt;height:20.65pt" o:ole="">
            <v:imagedata r:id="rId287" o:title=""/>
          </v:shape>
          <o:OLEObject Type="Embed" ProgID="Equation.DSMT4" ShapeID="_x0000_i1169" DrawAspect="Content" ObjectID="_1816167832" r:id="rId288"/>
        </w:object>
      </w:r>
      <w:r w:rsidR="004C4438" w:rsidRPr="004C4438">
        <w:rPr>
          <w:sz w:val="28"/>
          <w:szCs w:val="28"/>
          <w:lang w:val="kk-KZ"/>
        </w:rPr>
        <w:t xml:space="preserve"> үлгілерінің бірін </w:t>
      </w:r>
      <w:r w:rsidR="004C4438" w:rsidRPr="006E6069">
        <w:rPr>
          <w:sz w:val="28"/>
          <w:szCs w:val="28"/>
          <w:lang w:val="kk-KZ"/>
        </w:rPr>
        <w:t xml:space="preserve"> </w:t>
      </w:r>
      <w:r w:rsidR="006E6069" w:rsidRPr="004C4438">
        <w:rPr>
          <w:position w:val="-14"/>
          <w:sz w:val="28"/>
          <w:szCs w:val="28"/>
          <w:lang w:val="en-US"/>
        </w:rPr>
        <w:object w:dxaOrig="1920" w:dyaOrig="380" w14:anchorId="1AB74A77">
          <v:shape id="_x0000_i1170" type="#_x0000_t75" style="width:95.8pt;height:18.8pt" o:ole="">
            <v:imagedata r:id="rId289" o:title=""/>
          </v:shape>
          <o:OLEObject Type="Embed" ProgID="Equation.DSMT4" ShapeID="_x0000_i1170" DrawAspect="Content" ObjectID="_1816167833" r:id="rId290"/>
        </w:object>
      </w:r>
      <w:r w:rsidR="004C4438" w:rsidRPr="004C4438">
        <w:rPr>
          <w:sz w:val="28"/>
          <w:szCs w:val="28"/>
          <w:lang w:val="kk-KZ"/>
        </w:rPr>
        <w:t xml:space="preserve"> </w:t>
      </w:r>
      <w:r w:rsidR="006E6069">
        <w:rPr>
          <w:sz w:val="28"/>
          <w:szCs w:val="28"/>
          <w:lang w:val="kk-KZ"/>
        </w:rPr>
        <w:t>арқылы</w:t>
      </w:r>
      <w:r w:rsidR="004C4438" w:rsidRPr="004C4438">
        <w:rPr>
          <w:sz w:val="28"/>
          <w:szCs w:val="28"/>
          <w:lang w:val="kk-KZ"/>
        </w:rPr>
        <w:t>,</w:t>
      </w:r>
      <w:r w:rsidR="006E6069">
        <w:rPr>
          <w:sz w:val="28"/>
          <w:szCs w:val="28"/>
          <w:lang w:val="kk-KZ"/>
        </w:rPr>
        <w:t xml:space="preserve"> ал</w:t>
      </w:r>
      <w:r w:rsidR="006E6069" w:rsidRPr="006E6069">
        <w:rPr>
          <w:sz w:val="28"/>
          <w:szCs w:val="28"/>
          <w:lang w:val="kk-KZ"/>
        </w:rPr>
        <w:t xml:space="preserve"> </w:t>
      </w:r>
      <w:r w:rsidR="004C4438" w:rsidRPr="004C4438">
        <w:rPr>
          <w:sz w:val="28"/>
          <w:szCs w:val="28"/>
          <w:lang w:val="kk-KZ"/>
        </w:rPr>
        <w:t xml:space="preserve">1.1 есептің сәйкес шешімін </w:t>
      </w:r>
      <w:r w:rsidR="006E6069">
        <w:rPr>
          <w:sz w:val="28"/>
          <w:szCs w:val="28"/>
          <w:lang w:val="kk-KZ"/>
        </w:rPr>
        <w:t xml:space="preserve"> </w:t>
      </w:r>
      <w:r w:rsidR="001A1778" w:rsidRPr="006E6069">
        <w:rPr>
          <w:position w:val="-14"/>
          <w:sz w:val="28"/>
          <w:szCs w:val="28"/>
          <w:lang w:val="kk-KZ"/>
        </w:rPr>
        <w:object w:dxaOrig="940" w:dyaOrig="380" w14:anchorId="34D7C000">
          <v:shape id="_x0000_i1171" type="#_x0000_t75" style="width:46.95pt;height:18.8pt" o:ole="">
            <v:imagedata r:id="rId291" o:title=""/>
          </v:shape>
          <o:OLEObject Type="Embed" ProgID="Equation.DSMT4" ShapeID="_x0000_i1171" DrawAspect="Content" ObjectID="_1816167834" r:id="rId292"/>
        </w:object>
      </w:r>
      <w:r w:rsidR="004C4438" w:rsidRPr="004C4438">
        <w:rPr>
          <w:sz w:val="28"/>
          <w:szCs w:val="28"/>
          <w:lang w:val="kk-KZ"/>
        </w:rPr>
        <w:t xml:space="preserve"> деп белгілейік.</w:t>
      </w:r>
    </w:p>
    <w:p w14:paraId="11DCD553" w14:textId="4C653B65" w:rsidR="006E6069" w:rsidRDefault="006E6069" w:rsidP="001469CF">
      <w:pPr>
        <w:ind w:firstLine="851"/>
        <w:jc w:val="both"/>
        <w:rPr>
          <w:sz w:val="28"/>
          <w:szCs w:val="28"/>
          <w:lang w:val="kk-KZ"/>
        </w:rPr>
      </w:pPr>
      <w:r w:rsidRPr="009E727E">
        <w:rPr>
          <w:sz w:val="28"/>
          <w:szCs w:val="28"/>
          <w:lang w:val="kk-KZ"/>
        </w:rPr>
        <w:t xml:space="preserve">Берілген </w:t>
      </w:r>
      <w:r w:rsidRPr="009E727E">
        <w:rPr>
          <w:position w:val="-14"/>
          <w:sz w:val="28"/>
          <w:szCs w:val="28"/>
          <w:lang w:val="kk-KZ"/>
        </w:rPr>
        <w:object w:dxaOrig="360" w:dyaOrig="380" w14:anchorId="6972DC53">
          <v:shape id="_x0000_i1172" type="#_x0000_t75" style="width:20.65pt;height:18.8pt" o:ole="">
            <v:imagedata r:id="rId293" o:title=""/>
          </v:shape>
          <o:OLEObject Type="Embed" ProgID="Equation.DSMT4" ShapeID="_x0000_i1172" DrawAspect="Content" ObjectID="_1816167835" r:id="rId294"/>
        </w:object>
      </w:r>
      <w:r w:rsidRPr="009E727E">
        <w:rPr>
          <w:sz w:val="28"/>
          <w:szCs w:val="28"/>
          <w:lang w:val="kk-KZ"/>
        </w:rPr>
        <w:t xml:space="preserve"> үшін 1.1 есепті шешу үшін сандық әдістің екі кезеңін құрастырамыз. Біріншіден, уақыт айнымалысына қатысты есепті дискретизациялаймыз.</w:t>
      </w:r>
      <w:r w:rsidRPr="009E727E">
        <w:rPr>
          <w:sz w:val="24"/>
          <w:szCs w:val="24"/>
          <w:lang w:val="kk-KZ"/>
        </w:rPr>
        <w:t xml:space="preserve"> </w:t>
      </w:r>
      <w:r w:rsidRPr="009E727E">
        <w:rPr>
          <w:sz w:val="28"/>
          <w:szCs w:val="28"/>
          <w:lang w:val="kk-KZ"/>
        </w:rPr>
        <w:t xml:space="preserve">Ол үшін </w:t>
      </w:r>
      <w:r w:rsidRPr="009E727E">
        <w:rPr>
          <w:position w:val="-6"/>
          <w:sz w:val="28"/>
          <w:szCs w:val="28"/>
          <w:lang w:val="kk-KZ"/>
        </w:rPr>
        <w:object w:dxaOrig="540" w:dyaOrig="279" w14:anchorId="051DE116">
          <v:shape id="_x0000_i1173" type="#_x0000_t75" style="width:26.9pt;height:15.05pt" o:ole="">
            <v:imagedata r:id="rId295" o:title=""/>
          </v:shape>
          <o:OLEObject Type="Embed" ProgID="Equation.DSMT4" ShapeID="_x0000_i1173" DrawAspect="Content" ObjectID="_1816167836" r:id="rId296"/>
        </w:object>
      </w:r>
      <w:r w:rsidRPr="009E727E">
        <w:rPr>
          <w:sz w:val="28"/>
          <w:szCs w:val="28"/>
          <w:lang w:val="kk-KZ"/>
        </w:rPr>
        <w:t xml:space="preserve"> уақыт дискретизациясының параметрі үшін </w:t>
      </w:r>
      <w:r w:rsidR="0094534E" w:rsidRPr="009E727E">
        <w:rPr>
          <w:position w:val="-14"/>
          <w:sz w:val="28"/>
          <w:szCs w:val="28"/>
          <w:lang w:val="kk-KZ"/>
        </w:rPr>
        <w:object w:dxaOrig="3440" w:dyaOrig="400" w14:anchorId="09C034F5">
          <v:shape id="_x0000_i1174" type="#_x0000_t75" style="width:171.55pt;height:21.3pt" o:ole="">
            <v:imagedata r:id="rId297" o:title=""/>
          </v:shape>
          <o:OLEObject Type="Embed" ProgID="Equation.DSMT4" ShapeID="_x0000_i1174" DrawAspect="Content" ObjectID="_1816167837" r:id="rId298"/>
        </w:object>
      </w:r>
      <w:r w:rsidR="003A68BE" w:rsidRPr="008A1991">
        <w:rPr>
          <w:sz w:val="28"/>
          <w:szCs w:val="28"/>
          <w:lang w:val="kk-KZ"/>
        </w:rPr>
        <w:t xml:space="preserve"> </w:t>
      </w:r>
      <w:r w:rsidRPr="009E727E">
        <w:rPr>
          <w:sz w:val="28"/>
          <w:szCs w:val="28"/>
          <w:lang w:val="kk-KZ"/>
        </w:rPr>
        <w:t xml:space="preserve">уақыт интервалының біркелкі бөліктеуін енгіземіз, ал </w:t>
      </w:r>
      <w:r w:rsidR="0094534E" w:rsidRPr="009E727E">
        <w:rPr>
          <w:position w:val="-12"/>
          <w:sz w:val="28"/>
          <w:szCs w:val="28"/>
          <w:lang w:val="kk-KZ"/>
        </w:rPr>
        <w:object w:dxaOrig="520" w:dyaOrig="360" w14:anchorId="365BE08B">
          <v:shape id="_x0000_i1175" type="#_x0000_t75" style="width:26.9pt;height:20.65pt" o:ole="">
            <v:imagedata r:id="rId299" o:title=""/>
          </v:shape>
          <o:OLEObject Type="Embed" ProgID="Equation.DSMT4" ShapeID="_x0000_i1175" DrawAspect="Content" ObjectID="_1816167838" r:id="rId300"/>
        </w:object>
      </w:r>
      <w:r w:rsidRPr="009E727E">
        <w:rPr>
          <w:sz w:val="28"/>
          <w:szCs w:val="28"/>
          <w:lang w:val="kk-KZ"/>
        </w:rPr>
        <w:t xml:space="preserve"> белгісі </w:t>
      </w:r>
      <w:r w:rsidR="009E727E" w:rsidRPr="009E727E">
        <w:rPr>
          <w:position w:val="-6"/>
          <w:sz w:val="28"/>
          <w:szCs w:val="28"/>
          <w:lang w:val="kk-KZ"/>
        </w:rPr>
        <w:object w:dxaOrig="200" w:dyaOrig="220" w14:anchorId="16CC74B2">
          <v:shape id="_x0000_i1176" type="#_x0000_t75" style="width:9.4pt;height:11.25pt" o:ole="">
            <v:imagedata r:id="rId301" o:title=""/>
          </v:shape>
          <o:OLEObject Type="Embed" ProgID="Equation.DSMT4" ShapeID="_x0000_i1176" DrawAspect="Content" ObjectID="_1816167839" r:id="rId302"/>
        </w:object>
      </w:r>
      <w:r w:rsidRPr="009E727E">
        <w:rPr>
          <w:sz w:val="28"/>
          <w:szCs w:val="28"/>
          <w:lang w:val="kk-KZ"/>
        </w:rPr>
        <w:t xml:space="preserve"> -</w:t>
      </w:r>
      <w:r w:rsidR="00212EC3" w:rsidRPr="008A1991">
        <w:rPr>
          <w:sz w:val="28"/>
          <w:szCs w:val="28"/>
          <w:lang w:val="kk-KZ"/>
        </w:rPr>
        <w:t xml:space="preserve"> </w:t>
      </w:r>
      <w:r w:rsidRPr="009E727E">
        <w:rPr>
          <w:sz w:val="28"/>
          <w:szCs w:val="28"/>
          <w:lang w:val="kk-KZ"/>
        </w:rPr>
        <w:t xml:space="preserve">ші уақыт қабаты ретінде қарастырылатын болады. Сондай-ақ ыңғайлы болу үшін </w:t>
      </w:r>
      <w:r w:rsidR="009E727E" w:rsidRPr="009E727E">
        <w:rPr>
          <w:sz w:val="28"/>
          <w:szCs w:val="28"/>
          <w:lang w:val="kk-KZ"/>
        </w:rPr>
        <w:t xml:space="preserve"> </w:t>
      </w:r>
      <w:r w:rsidR="009E727E" w:rsidRPr="009E727E">
        <w:rPr>
          <w:position w:val="-14"/>
          <w:sz w:val="28"/>
          <w:szCs w:val="28"/>
          <w:lang w:val="kk-KZ"/>
        </w:rPr>
        <w:object w:dxaOrig="1260" w:dyaOrig="400" w14:anchorId="75A6DD06">
          <v:shape id="_x0000_i1177" type="#_x0000_t75" style="width:63.25pt;height:20.65pt" o:ole="">
            <v:imagedata r:id="rId303" o:title=""/>
          </v:shape>
          <o:OLEObject Type="Embed" ProgID="Equation.DSMT4" ShapeID="_x0000_i1177" DrawAspect="Content" ObjectID="_1816167840" r:id="rId304"/>
        </w:object>
      </w:r>
      <w:r w:rsidR="009E727E" w:rsidRPr="009E727E">
        <w:rPr>
          <w:sz w:val="28"/>
          <w:szCs w:val="28"/>
          <w:lang w:val="kk-KZ"/>
        </w:rPr>
        <w:t xml:space="preserve"> </w:t>
      </w:r>
      <w:r w:rsidRPr="009E727E">
        <w:rPr>
          <w:sz w:val="28"/>
          <w:szCs w:val="28"/>
          <w:lang w:val="kk-KZ"/>
        </w:rPr>
        <w:t>белгі</w:t>
      </w:r>
      <w:r w:rsidR="009E727E" w:rsidRPr="009E727E">
        <w:rPr>
          <w:sz w:val="28"/>
          <w:szCs w:val="28"/>
          <w:lang w:val="kk-KZ"/>
        </w:rPr>
        <w:t>уін</w:t>
      </w:r>
      <w:r w:rsidRPr="009E727E">
        <w:rPr>
          <w:sz w:val="28"/>
          <w:szCs w:val="28"/>
          <w:lang w:val="kk-KZ"/>
        </w:rPr>
        <w:t xml:space="preserve"> енгіземіз.</w:t>
      </w:r>
    </w:p>
    <w:p w14:paraId="7ADEDC76" w14:textId="5E086C46" w:rsidR="009E727E" w:rsidRPr="003A68BE" w:rsidRDefault="009E727E" w:rsidP="009E727E">
      <w:pPr>
        <w:ind w:firstLine="720"/>
        <w:jc w:val="both"/>
        <w:rPr>
          <w:sz w:val="28"/>
          <w:szCs w:val="28"/>
          <w:lang w:val="kk-KZ"/>
        </w:rPr>
      </w:pPr>
      <w:r w:rsidRPr="009E727E">
        <w:rPr>
          <w:sz w:val="28"/>
          <w:szCs w:val="28"/>
          <w:lang w:val="kk-KZ"/>
        </w:rPr>
        <w:t xml:space="preserve">Жалпы алғанда, біздің есептеу әдісіміздің құрлысы осы әдістің дәлдігін арттыру мақсатында есепті әртүрлі уақыт қабаттарында дискреттеу үшін бірнеше тәсілдерді қолдануға негізделген. Бірінші тәсіл алғашқы </w:t>
      </w:r>
      <w:r w:rsidRPr="009E727E">
        <w:rPr>
          <w:position w:val="-12"/>
          <w:sz w:val="28"/>
          <w:szCs w:val="28"/>
          <w:lang w:val="kk-KZ"/>
        </w:rPr>
        <w:object w:dxaOrig="180" w:dyaOrig="360" w14:anchorId="0CFDDD54">
          <v:shape id="_x0000_i1178" type="#_x0000_t75" style="width:8.75pt;height:20.65pt" o:ole="">
            <v:imagedata r:id="rId305" o:title=""/>
          </v:shape>
          <o:OLEObject Type="Embed" ProgID="Equation.DSMT4" ShapeID="_x0000_i1178" DrawAspect="Content" ObjectID="_1816167841" r:id="rId306"/>
        </w:object>
      </w:r>
      <w:r w:rsidRPr="009E727E">
        <w:rPr>
          <w:sz w:val="28"/>
          <w:szCs w:val="28"/>
          <w:lang w:val="kk-KZ"/>
        </w:rPr>
        <w:t xml:space="preserve"> және </w:t>
      </w:r>
      <w:r w:rsidRPr="009E727E">
        <w:rPr>
          <w:position w:val="-12"/>
          <w:sz w:val="28"/>
          <w:szCs w:val="28"/>
          <w:lang w:val="kk-KZ"/>
        </w:rPr>
        <w:object w:dxaOrig="220" w:dyaOrig="360" w14:anchorId="5118C7B9">
          <v:shape id="_x0000_i1179" type="#_x0000_t75" style="width:11.25pt;height:20.65pt" o:ole="">
            <v:imagedata r:id="rId307" o:title=""/>
          </v:shape>
          <o:OLEObject Type="Embed" ProgID="Equation.DSMT4" ShapeID="_x0000_i1179" DrawAspect="Content" ObjectID="_1816167842" r:id="rId308"/>
        </w:object>
      </w:r>
      <w:r w:rsidRPr="009E727E">
        <w:rPr>
          <w:sz w:val="28"/>
          <w:szCs w:val="28"/>
          <w:lang w:val="kk-KZ"/>
        </w:rPr>
        <w:t xml:space="preserve"> уақыт қабаттарына Crank–Nicolson типті жуықтауды қолдануға негізделген [</w:t>
      </w:r>
      <w:r w:rsidR="005F5A2F" w:rsidRPr="006D3EA6">
        <w:rPr>
          <w:sz w:val="28"/>
          <w:szCs w:val="28"/>
          <w:lang w:val="kk-KZ"/>
        </w:rPr>
        <w:t>73</w:t>
      </w:r>
      <w:r w:rsidR="00CF313C">
        <w:rPr>
          <w:sz w:val="28"/>
          <w:szCs w:val="28"/>
          <w:lang w:val="en-US"/>
        </w:rPr>
        <w:t xml:space="preserve">, </w:t>
      </w:r>
      <w:r w:rsidR="00CF313C">
        <w:rPr>
          <w:sz w:val="28"/>
          <w:szCs w:val="28"/>
          <w:lang w:val="kk-KZ"/>
        </w:rPr>
        <w:t xml:space="preserve">б. </w:t>
      </w:r>
      <w:r w:rsidR="00CF313C">
        <w:rPr>
          <w:sz w:val="28"/>
          <w:szCs w:val="28"/>
          <w:lang w:val="en-US"/>
        </w:rPr>
        <w:t>2309</w:t>
      </w:r>
      <w:r w:rsidRPr="009E727E">
        <w:rPr>
          <w:sz w:val="28"/>
          <w:szCs w:val="28"/>
          <w:lang w:val="kk-KZ"/>
        </w:rPr>
        <w:t xml:space="preserve">]. Жоғары ретті жуықтау формулаларын пайдалануға негізделген екінші тәсіл қалған </w:t>
      </w:r>
      <w:r w:rsidR="003A68BE" w:rsidRPr="003A68BE">
        <w:rPr>
          <w:position w:val="-6"/>
          <w:sz w:val="28"/>
          <w:szCs w:val="28"/>
          <w:lang w:val="kk-KZ"/>
        </w:rPr>
        <w:object w:dxaOrig="540" w:dyaOrig="279" w14:anchorId="252FADF1">
          <v:shape id="_x0000_i1180" type="#_x0000_t75" style="width:27.55pt;height:15.05pt" o:ole="">
            <v:imagedata r:id="rId309" o:title=""/>
          </v:shape>
          <o:OLEObject Type="Embed" ProgID="Equation.DSMT4" ShapeID="_x0000_i1180" DrawAspect="Content" ObjectID="_1816167843" r:id="rId310"/>
        </w:object>
      </w:r>
      <w:r w:rsidR="003A68BE" w:rsidRPr="008A1991">
        <w:rPr>
          <w:sz w:val="28"/>
          <w:szCs w:val="28"/>
          <w:lang w:val="kk-KZ"/>
        </w:rPr>
        <w:t xml:space="preserve"> </w:t>
      </w:r>
      <w:r w:rsidRPr="009E727E">
        <w:rPr>
          <w:sz w:val="28"/>
          <w:szCs w:val="28"/>
          <w:lang w:val="kk-KZ"/>
        </w:rPr>
        <w:t xml:space="preserve">уақыт қабаттарын қамтиды. Атап айтқанда, үшінші уақыт </w:t>
      </w:r>
      <w:r w:rsidR="003A68BE">
        <w:rPr>
          <w:sz w:val="28"/>
          <w:szCs w:val="28"/>
          <w:lang w:val="kk-KZ"/>
        </w:rPr>
        <w:t>қабатынан</w:t>
      </w:r>
      <w:r w:rsidRPr="009E727E">
        <w:rPr>
          <w:sz w:val="28"/>
          <w:szCs w:val="28"/>
          <w:lang w:val="kk-KZ"/>
        </w:rPr>
        <w:t xml:space="preserve"> бастап бөлшек ретті туындыларды жуықтау үшін </w:t>
      </w:r>
      <w:r w:rsidRPr="003A68BE">
        <w:rPr>
          <w:sz w:val="28"/>
          <w:szCs w:val="28"/>
          <w:lang w:val="kk-KZ"/>
        </w:rPr>
        <w:t>[</w:t>
      </w:r>
      <w:r w:rsidR="005F5A2F" w:rsidRPr="006D3EA6">
        <w:rPr>
          <w:sz w:val="28"/>
          <w:szCs w:val="28"/>
          <w:lang w:val="kk-KZ"/>
        </w:rPr>
        <w:t>98</w:t>
      </w:r>
      <w:r w:rsidRPr="003A68BE">
        <w:rPr>
          <w:sz w:val="28"/>
          <w:szCs w:val="28"/>
          <w:lang w:val="kk-KZ"/>
        </w:rPr>
        <w:t xml:space="preserve">] </w:t>
      </w:r>
      <w:r w:rsidR="001326F0">
        <w:rPr>
          <w:sz w:val="28"/>
          <w:szCs w:val="28"/>
          <w:lang w:val="kk-KZ"/>
        </w:rPr>
        <w:t>жұмысынан</w:t>
      </w:r>
      <w:r w:rsidRPr="003A68BE">
        <w:rPr>
          <w:sz w:val="28"/>
          <w:szCs w:val="28"/>
          <w:lang w:val="kk-KZ"/>
        </w:rPr>
        <w:t xml:space="preserve"> келесі нәтижелерді қолданамыз.</w:t>
      </w:r>
    </w:p>
    <w:p w14:paraId="1067FF9E" w14:textId="3D70EE34" w:rsidR="008207F9" w:rsidRPr="00EF6007" w:rsidRDefault="008207F9" w:rsidP="000A45A4">
      <w:pPr>
        <w:ind w:firstLine="720"/>
        <w:jc w:val="both"/>
        <w:rPr>
          <w:sz w:val="28"/>
          <w:szCs w:val="28"/>
          <w:lang w:val="kk-KZ"/>
        </w:rPr>
      </w:pPr>
      <w:r w:rsidRPr="001469CF">
        <w:rPr>
          <w:sz w:val="28"/>
          <w:szCs w:val="28"/>
          <w:lang w:val="kk-KZ"/>
        </w:rPr>
        <w:t>Лемма 1.</w:t>
      </w:r>
      <w:r w:rsidR="002A0667" w:rsidRPr="003A68BE">
        <w:rPr>
          <w:i/>
          <w:iCs/>
          <w:sz w:val="28"/>
          <w:szCs w:val="28"/>
          <w:lang w:val="kk-KZ"/>
        </w:rPr>
        <w:t xml:space="preserve"> </w:t>
      </w:r>
      <w:r w:rsidR="002A0667" w:rsidRPr="00EF6007">
        <w:rPr>
          <w:position w:val="-14"/>
          <w:sz w:val="28"/>
          <w:szCs w:val="28"/>
          <w:lang w:val="kk-KZ"/>
        </w:rPr>
        <w:object w:dxaOrig="900" w:dyaOrig="400" w14:anchorId="34D14641">
          <v:shape id="_x0000_i1181" type="#_x0000_t75" style="width:45.1pt;height:20.65pt" o:ole="">
            <v:imagedata r:id="rId311" o:title=""/>
          </v:shape>
          <o:OLEObject Type="Embed" ProgID="Equation.DSMT4" ShapeID="_x0000_i1181" DrawAspect="Content" ObjectID="_1816167844" r:id="rId312"/>
        </w:object>
      </w:r>
      <w:r w:rsidRPr="00EF6007">
        <w:rPr>
          <w:sz w:val="28"/>
          <w:szCs w:val="28"/>
          <w:lang w:val="kk-KZ"/>
        </w:rPr>
        <w:t xml:space="preserve"> ретті Капуто мағынасындағы </w:t>
      </w:r>
      <w:r w:rsidR="00212EC3" w:rsidRPr="00EF6007">
        <w:rPr>
          <w:position w:val="-14"/>
          <w:sz w:val="28"/>
          <w:szCs w:val="28"/>
          <w:lang w:val="kk-KZ"/>
        </w:rPr>
        <w:object w:dxaOrig="840" w:dyaOrig="400" w14:anchorId="557BDFB0">
          <v:shape id="_x0000_i1182" type="#_x0000_t75" style="width:41.95pt;height:20.65pt" o:ole="">
            <v:imagedata r:id="rId313" o:title=""/>
          </v:shape>
          <o:OLEObject Type="Embed" ProgID="Equation.DSMT4" ShapeID="_x0000_i1182" DrawAspect="Content" ObjectID="_1816167845" r:id="rId314"/>
        </w:object>
      </w:r>
      <w:r w:rsidR="00212EC3" w:rsidRPr="008A1991">
        <w:rPr>
          <w:sz w:val="28"/>
          <w:szCs w:val="28"/>
          <w:lang w:val="kk-KZ"/>
        </w:rPr>
        <w:t xml:space="preserve"> </w:t>
      </w:r>
      <w:r w:rsidRPr="00EF6007">
        <w:rPr>
          <w:sz w:val="28"/>
          <w:szCs w:val="28"/>
          <w:lang w:val="kk-KZ"/>
        </w:rPr>
        <w:t xml:space="preserve">бөлшек ретті туындының </w:t>
      </w:r>
      <w:r w:rsidR="002A0667" w:rsidRPr="00EF6007">
        <w:rPr>
          <w:position w:val="-12"/>
          <w:sz w:val="28"/>
          <w:szCs w:val="28"/>
          <w:lang w:val="kk-KZ"/>
        </w:rPr>
        <w:object w:dxaOrig="580" w:dyaOrig="380" w14:anchorId="3030A7AA">
          <v:shape id="_x0000_i1183" type="#_x0000_t75" style="width:30.05pt;height:18.8pt" o:ole="">
            <v:imagedata r:id="rId315" o:title=""/>
          </v:shape>
          <o:OLEObject Type="Embed" ProgID="Equation.DSMT4" ShapeID="_x0000_i1183" DrawAspect="Content" ObjectID="_1816167846" r:id="rId316"/>
        </w:object>
      </w:r>
      <w:r w:rsidRPr="00EF6007">
        <w:rPr>
          <w:sz w:val="28"/>
          <w:szCs w:val="28"/>
          <w:lang w:val="kk-KZ"/>
        </w:rPr>
        <w:t xml:space="preserve"> дискеретті аналогы келесі түрде беріледі [</w:t>
      </w:r>
      <w:r w:rsidR="005F5A2F" w:rsidRPr="006D3EA6">
        <w:rPr>
          <w:sz w:val="28"/>
          <w:szCs w:val="28"/>
          <w:lang w:val="kk-KZ"/>
        </w:rPr>
        <w:t>98</w:t>
      </w:r>
      <w:r w:rsidR="00DF02D3">
        <w:rPr>
          <w:sz w:val="28"/>
          <w:szCs w:val="28"/>
          <w:lang w:val="en-US"/>
        </w:rPr>
        <w:t xml:space="preserve">, </w:t>
      </w:r>
      <w:r w:rsidR="00DF02D3">
        <w:rPr>
          <w:sz w:val="28"/>
          <w:szCs w:val="28"/>
          <w:lang w:val="kk-KZ"/>
        </w:rPr>
        <w:t xml:space="preserve">б. </w:t>
      </w:r>
      <w:r w:rsidR="00DF02D3" w:rsidRPr="0048718B">
        <w:rPr>
          <w:sz w:val="28"/>
          <w:szCs w:val="28"/>
          <w:lang w:val="en-US"/>
        </w:rPr>
        <w:t>A2699</w:t>
      </w:r>
      <w:r w:rsidRPr="00EF6007">
        <w:rPr>
          <w:sz w:val="28"/>
          <w:szCs w:val="28"/>
          <w:lang w:val="kk-KZ"/>
        </w:rPr>
        <w:t>]</w:t>
      </w:r>
    </w:p>
    <w:p w14:paraId="10DF410D" w14:textId="5C8B152F" w:rsidR="00687EC9" w:rsidRDefault="00687EC9" w:rsidP="000A45A4">
      <w:pPr>
        <w:pStyle w:val="MTDisplayEquation"/>
        <w:spacing w:after="0"/>
      </w:pPr>
      <w:r w:rsidRPr="00687EC9">
        <w:rPr>
          <w:lang w:val="kk-KZ"/>
        </w:rPr>
        <w:tab/>
      </w:r>
      <w:r w:rsidRPr="00687EC9">
        <w:rPr>
          <w:position w:val="-4"/>
        </w:rPr>
        <w:object w:dxaOrig="180" w:dyaOrig="279" w14:anchorId="176F188B">
          <v:shape id="_x0000_i1184" type="#_x0000_t75" style="width:8.75pt;height:15.05pt" o:ole="">
            <v:imagedata r:id="rId29" o:title=""/>
          </v:shape>
          <o:OLEObject Type="Embed" ProgID="Equation.DSMT4" ShapeID="_x0000_i1184" DrawAspect="Content" ObjectID="_1816167847" r:id="rId317"/>
        </w:object>
      </w:r>
      <w:r>
        <w:fldChar w:fldCharType="begin"/>
      </w:r>
      <w:r>
        <w:instrText xml:space="preserve"> MACROBUTTON MTEditEquationSection2 </w:instrText>
      </w:r>
      <w:r w:rsidRPr="00687EC9">
        <w:rPr>
          <w:rStyle w:val="MTEquationSection"/>
        </w:rPr>
        <w:instrText>Equation Section (Next)</w:instrText>
      </w:r>
      <w:r>
        <w:fldChar w:fldCharType="begin"/>
      </w:r>
      <w:r>
        <w:instrText xml:space="preserve"> SEQ MTEqn \r \h \* MERGEFORMAT </w:instrText>
      </w:r>
      <w:r>
        <w:fldChar w:fldCharType="end"/>
      </w:r>
      <w:r>
        <w:fldChar w:fldCharType="begin"/>
      </w:r>
      <w:r>
        <w:instrText xml:space="preserve"> SEQ MTSec \h \* MERGEFORMAT </w:instrText>
      </w:r>
      <w:r>
        <w:fldChar w:fldCharType="end"/>
      </w:r>
      <w:r>
        <w:fldChar w:fldCharType="end"/>
      </w:r>
    </w:p>
    <w:p w14:paraId="24DC8A36" w14:textId="00B34EB6" w:rsidR="00687EC9" w:rsidRPr="000A45A4" w:rsidRDefault="00687EC9" w:rsidP="002B7105">
      <w:pPr>
        <w:pStyle w:val="MTDisplayEquation"/>
        <w:spacing w:after="0"/>
        <w:jc w:val="right"/>
        <w:rPr>
          <w:sz w:val="28"/>
          <w:szCs w:val="28"/>
        </w:rPr>
      </w:pPr>
      <w:r>
        <w:lastRenderedPageBreak/>
        <w:tab/>
      </w:r>
      <w:r w:rsidRPr="00687EC9">
        <w:rPr>
          <w:position w:val="-32"/>
        </w:rPr>
        <w:object w:dxaOrig="4200" w:dyaOrig="760" w14:anchorId="4B3A4439">
          <v:shape id="_x0000_i1185" type="#_x0000_t75" style="width:209.75pt;height:35.7pt" o:ole="">
            <v:imagedata r:id="rId318" o:title=""/>
          </v:shape>
          <o:OLEObject Type="Embed" ProgID="Equation.DSMT4" ShapeID="_x0000_i1185" DrawAspect="Content" ObjectID="_1816167848" r:id="rId319"/>
        </w:object>
      </w:r>
      <w:r>
        <w:tab/>
      </w:r>
      <w:r w:rsidRPr="000A45A4">
        <w:rPr>
          <w:sz w:val="28"/>
          <w:szCs w:val="28"/>
        </w:rPr>
        <w:fldChar w:fldCharType="begin"/>
      </w:r>
      <w:r w:rsidRPr="000A45A4">
        <w:rPr>
          <w:sz w:val="28"/>
          <w:szCs w:val="28"/>
        </w:rPr>
        <w:instrText xml:space="preserve"> MACROBUTTON MTPlaceRef \* MERGEFORMAT </w:instrText>
      </w:r>
      <w:r w:rsidRPr="000A45A4">
        <w:rPr>
          <w:sz w:val="28"/>
          <w:szCs w:val="28"/>
        </w:rPr>
        <w:fldChar w:fldCharType="begin"/>
      </w:r>
      <w:r w:rsidRPr="000A45A4">
        <w:rPr>
          <w:sz w:val="28"/>
          <w:szCs w:val="28"/>
        </w:rPr>
        <w:instrText xml:space="preserve"> SEQ MTEqn \h \* MERGEFORMAT </w:instrText>
      </w:r>
      <w:r w:rsidRPr="000A45A4">
        <w:rPr>
          <w:sz w:val="28"/>
          <w:szCs w:val="28"/>
        </w:rPr>
        <w:fldChar w:fldCharType="end"/>
      </w:r>
      <w:r w:rsidRPr="000A45A4">
        <w:rPr>
          <w:sz w:val="28"/>
          <w:szCs w:val="28"/>
        </w:rPr>
        <w:instrText>(</w:instrText>
      </w:r>
      <w:r w:rsidR="00787759" w:rsidRPr="000A45A4">
        <w:rPr>
          <w:sz w:val="28"/>
          <w:szCs w:val="28"/>
        </w:rPr>
        <w:fldChar w:fldCharType="begin"/>
      </w:r>
      <w:r w:rsidR="00787759" w:rsidRPr="000A45A4">
        <w:rPr>
          <w:sz w:val="28"/>
          <w:szCs w:val="28"/>
        </w:rPr>
        <w:instrText xml:space="preserve"> SEQ MTSec \c \* Arabic \* MERGEFORMAT </w:instrText>
      </w:r>
      <w:r w:rsidR="00787759" w:rsidRPr="000A45A4">
        <w:rPr>
          <w:sz w:val="28"/>
          <w:szCs w:val="28"/>
        </w:rPr>
        <w:fldChar w:fldCharType="separate"/>
      </w:r>
      <w:r w:rsidR="00F92309">
        <w:rPr>
          <w:noProof/>
          <w:sz w:val="28"/>
          <w:szCs w:val="28"/>
        </w:rPr>
        <w:instrText>2</w:instrText>
      </w:r>
      <w:r w:rsidR="00787759" w:rsidRPr="000A45A4">
        <w:rPr>
          <w:noProof/>
          <w:sz w:val="28"/>
          <w:szCs w:val="28"/>
        </w:rPr>
        <w:fldChar w:fldCharType="end"/>
      </w:r>
      <w:r w:rsidRPr="000A45A4">
        <w:rPr>
          <w:sz w:val="28"/>
          <w:szCs w:val="28"/>
        </w:rPr>
        <w:instrText>.</w:instrText>
      </w:r>
      <w:r w:rsidR="00787759" w:rsidRPr="000A45A4">
        <w:rPr>
          <w:sz w:val="28"/>
          <w:szCs w:val="28"/>
        </w:rPr>
        <w:fldChar w:fldCharType="begin"/>
      </w:r>
      <w:r w:rsidR="00787759" w:rsidRPr="000A45A4">
        <w:rPr>
          <w:sz w:val="28"/>
          <w:szCs w:val="28"/>
        </w:rPr>
        <w:instrText xml:space="preserve"> SEQ MTEqn \c \* Arabic \* MERGEFORMAT </w:instrText>
      </w:r>
      <w:r w:rsidR="00787759" w:rsidRPr="000A45A4">
        <w:rPr>
          <w:sz w:val="28"/>
          <w:szCs w:val="28"/>
        </w:rPr>
        <w:fldChar w:fldCharType="separate"/>
      </w:r>
      <w:r w:rsidR="00F92309">
        <w:rPr>
          <w:noProof/>
          <w:sz w:val="28"/>
          <w:szCs w:val="28"/>
        </w:rPr>
        <w:instrText>1</w:instrText>
      </w:r>
      <w:r w:rsidR="00787759" w:rsidRPr="000A45A4">
        <w:rPr>
          <w:noProof/>
          <w:sz w:val="28"/>
          <w:szCs w:val="28"/>
        </w:rPr>
        <w:fldChar w:fldCharType="end"/>
      </w:r>
      <w:r w:rsidRPr="000A45A4">
        <w:rPr>
          <w:sz w:val="28"/>
          <w:szCs w:val="28"/>
        </w:rPr>
        <w:instrText>)</w:instrText>
      </w:r>
      <w:r w:rsidRPr="000A45A4">
        <w:rPr>
          <w:sz w:val="28"/>
          <w:szCs w:val="28"/>
        </w:rPr>
        <w:fldChar w:fldCharType="end"/>
      </w:r>
    </w:p>
    <w:p w14:paraId="3C9E3984" w14:textId="77777777" w:rsidR="00EF6007" w:rsidRPr="00EF6007" w:rsidRDefault="00EF6007" w:rsidP="000A45A4">
      <w:pPr>
        <w:rPr>
          <w:sz w:val="28"/>
          <w:szCs w:val="28"/>
          <w:lang w:val="en-US"/>
        </w:rPr>
      </w:pPr>
    </w:p>
    <w:p w14:paraId="7F3DDE1B" w14:textId="5AEE2BE2" w:rsidR="00687EC9" w:rsidRDefault="000A45A4" w:rsidP="000A45A4">
      <w:pPr>
        <w:rPr>
          <w:sz w:val="28"/>
          <w:szCs w:val="28"/>
          <w:lang w:val="en-US"/>
        </w:rPr>
      </w:pPr>
      <w:r>
        <w:rPr>
          <w:sz w:val="28"/>
          <w:szCs w:val="28"/>
          <w:lang w:val="kk-KZ"/>
        </w:rPr>
        <w:t>б</w:t>
      </w:r>
      <w:r w:rsidR="00687EC9" w:rsidRPr="00EF6007">
        <w:rPr>
          <w:sz w:val="28"/>
          <w:szCs w:val="28"/>
          <w:lang w:val="kk-KZ"/>
        </w:rPr>
        <w:t>ұл жерде</w:t>
      </w:r>
    </w:p>
    <w:p w14:paraId="3E38700A" w14:textId="77777777" w:rsidR="00EF6007" w:rsidRPr="00EF6007" w:rsidRDefault="00EF6007" w:rsidP="000A45A4">
      <w:pPr>
        <w:rPr>
          <w:sz w:val="28"/>
          <w:szCs w:val="28"/>
          <w:lang w:val="en-US"/>
        </w:rPr>
      </w:pPr>
    </w:p>
    <w:p w14:paraId="17C84269" w14:textId="46F80A0F" w:rsidR="00687EC9" w:rsidRDefault="00687EC9" w:rsidP="000A45A4">
      <w:pPr>
        <w:pStyle w:val="MTDisplayEquation"/>
        <w:spacing w:after="0"/>
      </w:pPr>
      <w:r>
        <w:tab/>
      </w:r>
      <w:r w:rsidR="00A51DA9" w:rsidRPr="00A51DA9">
        <w:rPr>
          <w:position w:val="-210"/>
        </w:rPr>
        <w:object w:dxaOrig="2220" w:dyaOrig="3680" w14:anchorId="6F37CD44">
          <v:shape id="_x0000_i1186" type="#_x0000_t75" style="width:110.2pt;height:183.45pt" o:ole="">
            <v:imagedata r:id="rId320" o:title=""/>
          </v:shape>
          <o:OLEObject Type="Embed" ProgID="Equation.DSMT4" ShapeID="_x0000_i1186" DrawAspect="Content" ObjectID="_1816167849" r:id="rId321"/>
        </w:object>
      </w:r>
    </w:p>
    <w:p w14:paraId="22DF1769" w14:textId="77777777" w:rsidR="00EF6007" w:rsidRPr="00EF6007" w:rsidRDefault="00EF6007" w:rsidP="000A45A4">
      <w:pPr>
        <w:rPr>
          <w:sz w:val="28"/>
          <w:szCs w:val="28"/>
          <w:lang w:val="en-US"/>
        </w:rPr>
      </w:pPr>
    </w:p>
    <w:p w14:paraId="7AC51F0D" w14:textId="4CBF974B" w:rsidR="00A51DA9" w:rsidRDefault="00A51DA9" w:rsidP="000A45A4">
      <w:pPr>
        <w:rPr>
          <w:sz w:val="28"/>
          <w:szCs w:val="28"/>
          <w:lang w:val="en-US"/>
        </w:rPr>
      </w:pPr>
      <w:r w:rsidRPr="00A51DA9">
        <w:rPr>
          <w:position w:val="-6"/>
          <w:sz w:val="28"/>
          <w:szCs w:val="28"/>
          <w:lang w:val="kk-KZ"/>
        </w:rPr>
        <w:object w:dxaOrig="560" w:dyaOrig="279" w14:anchorId="373F9CE9">
          <v:shape id="_x0000_i1187" type="#_x0000_t75" style="width:27.55pt;height:15.05pt" o:ole="">
            <v:imagedata r:id="rId322" o:title=""/>
          </v:shape>
          <o:OLEObject Type="Embed" ProgID="Equation.DSMT4" ShapeID="_x0000_i1187" DrawAspect="Content" ObjectID="_1816167850" r:id="rId323"/>
        </w:object>
      </w:r>
      <w:r w:rsidRPr="00A51DA9">
        <w:rPr>
          <w:sz w:val="28"/>
          <w:szCs w:val="28"/>
          <w:lang w:val="en-US"/>
        </w:rPr>
        <w:t xml:space="preserve"> </w:t>
      </w:r>
      <w:r w:rsidRPr="00A51DA9">
        <w:rPr>
          <w:sz w:val="28"/>
          <w:szCs w:val="28"/>
          <w:lang w:val="kk-KZ"/>
        </w:rPr>
        <w:t>болған жағдайда</w:t>
      </w:r>
      <w:r>
        <w:rPr>
          <w:sz w:val="28"/>
          <w:szCs w:val="28"/>
          <w:lang w:val="kk-KZ"/>
        </w:rPr>
        <w:t>:</w:t>
      </w:r>
    </w:p>
    <w:p w14:paraId="615A0FDC" w14:textId="77777777" w:rsidR="00EF6007" w:rsidRPr="00EF6007" w:rsidRDefault="00EF6007" w:rsidP="000A45A4">
      <w:pPr>
        <w:rPr>
          <w:sz w:val="28"/>
          <w:szCs w:val="28"/>
          <w:lang w:val="en-US"/>
        </w:rPr>
      </w:pPr>
    </w:p>
    <w:p w14:paraId="643A06A1" w14:textId="717EFA67" w:rsidR="00A51DA9" w:rsidRDefault="00A51DA9" w:rsidP="000A45A4">
      <w:pPr>
        <w:pStyle w:val="MTDisplayEquation"/>
        <w:spacing w:after="0"/>
        <w:jc w:val="center"/>
      </w:pPr>
      <w:r w:rsidRPr="00A51DA9">
        <w:rPr>
          <w:position w:val="-188"/>
        </w:rPr>
        <w:object w:dxaOrig="4860" w:dyaOrig="4300" w14:anchorId="595FF62C">
          <v:shape id="_x0000_i1188" type="#_x0000_t75" style="width:244.15pt;height:213.5pt" o:ole="">
            <v:imagedata r:id="rId324" o:title=""/>
          </v:shape>
          <o:OLEObject Type="Embed" ProgID="Equation.DSMT4" ShapeID="_x0000_i1188" DrawAspect="Content" ObjectID="_1816167851" r:id="rId325"/>
        </w:object>
      </w:r>
    </w:p>
    <w:p w14:paraId="6946D459" w14:textId="77777777" w:rsidR="00EF6007" w:rsidRPr="00EF6007" w:rsidRDefault="00EF6007" w:rsidP="000A45A4">
      <w:pPr>
        <w:rPr>
          <w:sz w:val="28"/>
          <w:szCs w:val="28"/>
          <w:lang w:val="en-US"/>
        </w:rPr>
      </w:pPr>
    </w:p>
    <w:p w14:paraId="63B16EC1" w14:textId="3ACA24F2" w:rsidR="00A51DA9" w:rsidRPr="00EF6007" w:rsidRDefault="000A45A4" w:rsidP="000A45A4">
      <w:pPr>
        <w:rPr>
          <w:sz w:val="28"/>
          <w:szCs w:val="28"/>
          <w:lang w:val="en-US"/>
        </w:rPr>
      </w:pPr>
      <w:r>
        <w:rPr>
          <w:sz w:val="28"/>
          <w:szCs w:val="28"/>
          <w:lang w:val="kk-KZ"/>
        </w:rPr>
        <w:t>ж</w:t>
      </w:r>
      <w:r w:rsidR="00A51DA9" w:rsidRPr="00EF6007">
        <w:rPr>
          <w:sz w:val="28"/>
          <w:szCs w:val="28"/>
          <w:lang w:val="kk-KZ"/>
        </w:rPr>
        <w:t>әне</w:t>
      </w:r>
    </w:p>
    <w:p w14:paraId="7B690D82" w14:textId="77777777" w:rsidR="00EF6007" w:rsidRPr="00EF6007" w:rsidRDefault="00EF6007" w:rsidP="000A45A4">
      <w:pPr>
        <w:rPr>
          <w:sz w:val="28"/>
          <w:szCs w:val="28"/>
          <w:lang w:val="en-US"/>
        </w:rPr>
      </w:pPr>
    </w:p>
    <w:p w14:paraId="7EAA73FD" w14:textId="2F59242D" w:rsidR="0051640D" w:rsidRDefault="0051640D" w:rsidP="000A45A4">
      <w:pPr>
        <w:pStyle w:val="MTDisplayEquation"/>
        <w:spacing w:after="0"/>
        <w:jc w:val="center"/>
        <w:rPr>
          <w:sz w:val="28"/>
          <w:szCs w:val="28"/>
          <w:lang w:val="kk-KZ"/>
        </w:rPr>
      </w:pPr>
      <w:r w:rsidRPr="0051640D">
        <w:rPr>
          <w:position w:val="-78"/>
          <w:sz w:val="28"/>
          <w:szCs w:val="28"/>
        </w:rPr>
        <w:object w:dxaOrig="5600" w:dyaOrig="1719" w14:anchorId="2BCDEA64">
          <v:shape id="_x0000_i1189" type="#_x0000_t75" style="width:281.75pt;height:86.4pt" o:ole="">
            <v:imagedata r:id="rId326" o:title=""/>
          </v:shape>
          <o:OLEObject Type="Embed" ProgID="Equation.DSMT4" ShapeID="_x0000_i1189" DrawAspect="Content" ObjectID="_1816167852" r:id="rId327"/>
        </w:object>
      </w:r>
    </w:p>
    <w:p w14:paraId="34C00819" w14:textId="77777777" w:rsidR="000A45A4" w:rsidRPr="000A45A4" w:rsidRDefault="000A45A4" w:rsidP="000A45A4">
      <w:pPr>
        <w:rPr>
          <w:lang w:val="kk-KZ"/>
        </w:rPr>
      </w:pPr>
    </w:p>
    <w:p w14:paraId="0CB04357" w14:textId="2347B9E3" w:rsidR="0051640D" w:rsidRPr="00EF6007" w:rsidRDefault="0051640D" w:rsidP="000A45A4">
      <w:pPr>
        <w:pStyle w:val="MTDisplayEquation"/>
        <w:spacing w:after="0"/>
        <w:ind w:firstLine="0"/>
        <w:rPr>
          <w:sz w:val="28"/>
          <w:szCs w:val="28"/>
          <w:lang w:val="kk-KZ"/>
        </w:rPr>
      </w:pPr>
      <w:r w:rsidRPr="00EF6007">
        <w:rPr>
          <w:sz w:val="28"/>
          <w:szCs w:val="28"/>
          <w:lang w:val="kk-KZ"/>
        </w:rPr>
        <w:t xml:space="preserve">мұндағы </w:t>
      </w:r>
      <w:r w:rsidR="00CA4EAD" w:rsidRPr="00EF6007">
        <w:rPr>
          <w:position w:val="-14"/>
          <w:lang w:val="kk-KZ"/>
        </w:rPr>
        <w:object w:dxaOrig="3180" w:dyaOrig="420" w14:anchorId="269CCD4A">
          <v:shape id="_x0000_i1190" type="#_x0000_t75" style="width:159.05pt;height:21.3pt" o:ole="">
            <v:imagedata r:id="rId328" o:title=""/>
          </v:shape>
          <o:OLEObject Type="Embed" ProgID="Equation.DSMT4" ShapeID="_x0000_i1190" DrawAspect="Content" ObjectID="_1816167853" r:id="rId329"/>
        </w:object>
      </w:r>
      <w:r w:rsidR="00A03889" w:rsidRPr="00EF6007">
        <w:rPr>
          <w:sz w:val="28"/>
          <w:szCs w:val="28"/>
          <w:lang w:val="kk-KZ"/>
        </w:rPr>
        <w:t xml:space="preserve"> </w:t>
      </w:r>
      <w:r w:rsidRPr="00EF6007">
        <w:rPr>
          <w:sz w:val="28"/>
          <w:szCs w:val="28"/>
          <w:lang w:val="kk-KZ"/>
        </w:rPr>
        <w:t>төмендегі бағалауды қанағаттандырады:</w:t>
      </w:r>
    </w:p>
    <w:p w14:paraId="0DD1182F" w14:textId="77777777" w:rsidR="00EF6007" w:rsidRPr="00EF6007" w:rsidRDefault="00EF6007" w:rsidP="000A45A4">
      <w:pPr>
        <w:rPr>
          <w:sz w:val="28"/>
          <w:szCs w:val="28"/>
        </w:rPr>
      </w:pPr>
    </w:p>
    <w:p w14:paraId="5A181856" w14:textId="117EBB32" w:rsidR="00A03889" w:rsidRPr="00EF6007" w:rsidRDefault="00A03889" w:rsidP="000A45A4">
      <w:pPr>
        <w:jc w:val="center"/>
        <w:rPr>
          <w:sz w:val="28"/>
          <w:szCs w:val="28"/>
          <w:lang w:val="en-US"/>
        </w:rPr>
      </w:pPr>
      <w:r w:rsidRPr="00EF6007">
        <w:rPr>
          <w:position w:val="-34"/>
          <w:sz w:val="28"/>
          <w:szCs w:val="28"/>
        </w:rPr>
        <w:object w:dxaOrig="4920" w:dyaOrig="800" w14:anchorId="696A8E41">
          <v:shape id="_x0000_i1191" type="#_x0000_t75" style="width:246.05pt;height:38.8pt" o:ole="">
            <v:imagedata r:id="rId330" o:title=""/>
          </v:shape>
          <o:OLEObject Type="Embed" ProgID="Equation.DSMT4" ShapeID="_x0000_i1191" DrawAspect="Content" ObjectID="_1816167854" r:id="rId331"/>
        </w:object>
      </w:r>
    </w:p>
    <w:p w14:paraId="7F65D0E4" w14:textId="77777777" w:rsidR="00EF6007" w:rsidRPr="00EF6007" w:rsidRDefault="00EF6007" w:rsidP="000A45A4">
      <w:pPr>
        <w:jc w:val="center"/>
        <w:rPr>
          <w:sz w:val="28"/>
          <w:szCs w:val="28"/>
          <w:lang w:val="en-US"/>
        </w:rPr>
      </w:pPr>
    </w:p>
    <w:p w14:paraId="7F556555" w14:textId="2FC73306" w:rsidR="00A03889" w:rsidRDefault="008D69A9" w:rsidP="000A45A4">
      <w:pPr>
        <w:jc w:val="both"/>
        <w:rPr>
          <w:sz w:val="28"/>
          <w:szCs w:val="28"/>
          <w:lang w:val="kk-KZ"/>
        </w:rPr>
      </w:pPr>
      <w:r w:rsidRPr="008D69A9">
        <w:rPr>
          <w:position w:val="-14"/>
          <w:sz w:val="28"/>
          <w:szCs w:val="28"/>
          <w:lang w:val="kk-KZ"/>
        </w:rPr>
        <w:object w:dxaOrig="400" w:dyaOrig="420" w14:anchorId="569427F8">
          <v:shape id="_x0000_i1192" type="#_x0000_t75" style="width:20.65pt;height:21.3pt" o:ole="">
            <v:imagedata r:id="rId332" o:title=""/>
          </v:shape>
          <o:OLEObject Type="Embed" ProgID="Equation.DSMT4" ShapeID="_x0000_i1192" DrawAspect="Content" ObjectID="_1816167855" r:id="rId333"/>
        </w:object>
      </w:r>
      <w:r>
        <w:rPr>
          <w:sz w:val="28"/>
          <w:szCs w:val="28"/>
          <w:lang w:val="en-US"/>
        </w:rPr>
        <w:t xml:space="preserve"> </w:t>
      </w:r>
      <w:r w:rsidR="00A03889" w:rsidRPr="00A03889">
        <w:rPr>
          <w:sz w:val="28"/>
          <w:szCs w:val="28"/>
          <w:lang w:val="kk-KZ"/>
        </w:rPr>
        <w:t xml:space="preserve">коэффициенттерінің қасиеттері </w:t>
      </w:r>
      <w:r w:rsidR="00A03889" w:rsidRPr="00EF6007">
        <w:rPr>
          <w:sz w:val="28"/>
          <w:szCs w:val="28"/>
          <w:lang w:val="kk-KZ"/>
        </w:rPr>
        <w:t>[</w:t>
      </w:r>
      <w:r w:rsidR="005F5A2F">
        <w:rPr>
          <w:sz w:val="28"/>
          <w:szCs w:val="28"/>
          <w:lang w:val="en-US"/>
        </w:rPr>
        <w:t>98</w:t>
      </w:r>
      <w:r w:rsidR="00DF02D3">
        <w:rPr>
          <w:sz w:val="28"/>
          <w:szCs w:val="28"/>
          <w:lang w:val="en-US"/>
        </w:rPr>
        <w:t xml:space="preserve">, </w:t>
      </w:r>
      <w:r w:rsidR="00DF02D3">
        <w:rPr>
          <w:sz w:val="28"/>
          <w:szCs w:val="28"/>
          <w:lang w:val="kk-KZ"/>
        </w:rPr>
        <w:t xml:space="preserve">б. </w:t>
      </w:r>
      <w:r w:rsidR="00DF02D3" w:rsidRPr="0048718B">
        <w:rPr>
          <w:sz w:val="28"/>
          <w:szCs w:val="28"/>
          <w:lang w:val="en-US"/>
        </w:rPr>
        <w:t>A2</w:t>
      </w:r>
      <w:r w:rsidR="00DF02D3">
        <w:rPr>
          <w:sz w:val="28"/>
          <w:szCs w:val="28"/>
          <w:lang w:val="en-US"/>
        </w:rPr>
        <w:t>710</w:t>
      </w:r>
      <w:r w:rsidR="00A03889" w:rsidRPr="00EF6007">
        <w:rPr>
          <w:sz w:val="28"/>
          <w:szCs w:val="28"/>
          <w:lang w:val="kk-KZ"/>
        </w:rPr>
        <w:t>]</w:t>
      </w:r>
      <w:r w:rsidR="00212EC3">
        <w:rPr>
          <w:sz w:val="28"/>
          <w:szCs w:val="28"/>
          <w:lang w:val="en-US"/>
        </w:rPr>
        <w:t xml:space="preserve"> </w:t>
      </w:r>
      <w:r w:rsidR="001326F0">
        <w:rPr>
          <w:sz w:val="28"/>
          <w:szCs w:val="28"/>
          <w:lang w:val="kk-KZ"/>
        </w:rPr>
        <w:t>жұмысында</w:t>
      </w:r>
      <w:r w:rsidR="00A03889" w:rsidRPr="00A03889">
        <w:rPr>
          <w:sz w:val="28"/>
          <w:szCs w:val="28"/>
          <w:lang w:val="kk-KZ"/>
        </w:rPr>
        <w:t xml:space="preserve"> мұқият зерттелген. Төмендегі лемма ұсынылған сандық с</w:t>
      </w:r>
      <w:r w:rsidR="008A1991">
        <w:rPr>
          <w:sz w:val="28"/>
          <w:szCs w:val="28"/>
          <w:lang w:val="kk-KZ"/>
        </w:rPr>
        <w:t>ұлба</w:t>
      </w:r>
      <w:r w:rsidR="00A03889" w:rsidRPr="00A03889">
        <w:rPr>
          <w:sz w:val="28"/>
          <w:szCs w:val="28"/>
          <w:lang w:val="kk-KZ"/>
        </w:rPr>
        <w:t xml:space="preserve">ның </w:t>
      </w:r>
      <w:r w:rsidR="00470EAA">
        <w:rPr>
          <w:sz w:val="28"/>
          <w:szCs w:val="28"/>
          <w:lang w:val="kk-KZ"/>
        </w:rPr>
        <w:t>орнықтылығы</w:t>
      </w:r>
      <w:r w:rsidR="00A03889" w:rsidRPr="00A03889">
        <w:rPr>
          <w:sz w:val="28"/>
          <w:szCs w:val="28"/>
          <w:lang w:val="kk-KZ"/>
        </w:rPr>
        <w:t xml:space="preserve"> мен жинақтылығын дәлелдеу кезінде қолданылатын қасиеттерді жинақтайды.</w:t>
      </w:r>
    </w:p>
    <w:p w14:paraId="382C76B8" w14:textId="4B5F104E" w:rsidR="00032BE0" w:rsidRPr="008A1991" w:rsidRDefault="00032BE0" w:rsidP="000A45A4">
      <w:pPr>
        <w:ind w:firstLine="851"/>
        <w:rPr>
          <w:sz w:val="27"/>
          <w:szCs w:val="27"/>
          <w:lang w:val="kk-KZ"/>
        </w:rPr>
      </w:pPr>
      <w:r w:rsidRPr="001469CF">
        <w:rPr>
          <w:sz w:val="28"/>
          <w:szCs w:val="28"/>
          <w:lang w:val="kk-KZ"/>
        </w:rPr>
        <w:t>Лемма 1.2.</w:t>
      </w:r>
      <w:r w:rsidRPr="00032BE0">
        <w:rPr>
          <w:b/>
          <w:bCs/>
          <w:sz w:val="28"/>
          <w:szCs w:val="28"/>
          <w:lang w:val="kk-KZ"/>
        </w:rPr>
        <w:t xml:space="preserve"> </w:t>
      </w:r>
      <w:r w:rsidRPr="00EF6007">
        <w:rPr>
          <w:position w:val="-14"/>
          <w:sz w:val="28"/>
          <w:szCs w:val="28"/>
          <w:lang w:val="kk-KZ"/>
        </w:rPr>
        <w:object w:dxaOrig="400" w:dyaOrig="420" w14:anchorId="5CE13077">
          <v:shape id="_x0000_i1193" type="#_x0000_t75" style="width:20.65pt;height:21.3pt" o:ole="">
            <v:imagedata r:id="rId332" o:title=""/>
          </v:shape>
          <o:OLEObject Type="Embed" ProgID="Equation.DSMT4" ShapeID="_x0000_i1193" DrawAspect="Content" ObjectID="_1816167856" r:id="rId334"/>
        </w:object>
      </w:r>
      <w:r w:rsidRPr="00EF6007">
        <w:rPr>
          <w:sz w:val="27"/>
          <w:szCs w:val="27"/>
          <w:lang w:val="kk-KZ"/>
        </w:rPr>
        <w:t xml:space="preserve">  коэффициенттері келесі қасиеттерге ие :</w:t>
      </w:r>
    </w:p>
    <w:p w14:paraId="36BAE4CF" w14:textId="77777777" w:rsidR="006821D1" w:rsidRPr="008A1991" w:rsidRDefault="006821D1" w:rsidP="000A45A4">
      <w:pPr>
        <w:rPr>
          <w:sz w:val="28"/>
          <w:szCs w:val="28"/>
          <w:lang w:val="kk-KZ"/>
        </w:rPr>
      </w:pPr>
    </w:p>
    <w:p w14:paraId="76FC9794" w14:textId="2BA4B821" w:rsidR="00032BE0" w:rsidRPr="006821D1" w:rsidRDefault="00032BE0" w:rsidP="000A45A4">
      <w:pPr>
        <w:pStyle w:val="MTDisplayEquation"/>
        <w:spacing w:after="0"/>
        <w:ind w:firstLine="851"/>
        <w:rPr>
          <w:sz w:val="28"/>
          <w:szCs w:val="28"/>
        </w:rPr>
      </w:pPr>
      <w:r w:rsidRPr="006821D1">
        <w:rPr>
          <w:position w:val="-110"/>
          <w:sz w:val="28"/>
          <w:szCs w:val="28"/>
          <w:lang w:val="kk-KZ"/>
        </w:rPr>
        <w:object w:dxaOrig="2799" w:dyaOrig="2320" w14:anchorId="7A7454CB">
          <v:shape id="_x0000_i1194" type="#_x0000_t75" style="width:137.75pt;height:116.45pt" o:ole="">
            <v:imagedata r:id="rId335" o:title=""/>
          </v:shape>
          <o:OLEObject Type="Embed" ProgID="Equation.DSMT4" ShapeID="_x0000_i1194" DrawAspect="Content" ObjectID="_1816167857" r:id="rId336"/>
        </w:object>
      </w:r>
    </w:p>
    <w:p w14:paraId="0CA212E0" w14:textId="77777777" w:rsidR="006821D1" w:rsidRPr="006821D1" w:rsidRDefault="006821D1" w:rsidP="000A45A4">
      <w:pPr>
        <w:rPr>
          <w:sz w:val="28"/>
          <w:szCs w:val="28"/>
          <w:lang w:val="en-US"/>
        </w:rPr>
      </w:pPr>
    </w:p>
    <w:p w14:paraId="64E68F8D" w14:textId="77777777" w:rsidR="00032BE0" w:rsidRPr="00CA4EAD" w:rsidRDefault="00032BE0" w:rsidP="000A45A4">
      <w:pPr>
        <w:ind w:firstLine="720"/>
        <w:jc w:val="both"/>
        <w:rPr>
          <w:sz w:val="28"/>
          <w:szCs w:val="28"/>
          <w:lang w:val="kk-KZ"/>
        </w:rPr>
      </w:pPr>
      <w:r w:rsidRPr="00032BE0">
        <w:rPr>
          <w:sz w:val="28"/>
          <w:szCs w:val="28"/>
          <w:lang w:val="kk-KZ"/>
        </w:rPr>
        <w:t>Бірінші және екінші уақыт қабаттарындағы бөлшек ретті туындыларды жуықтау келесі леммада тұжырымдалған басқа формула бойынша жүзеге асырылады.</w:t>
      </w:r>
    </w:p>
    <w:p w14:paraId="4AC2D7BC" w14:textId="7FA980C3" w:rsidR="00032BE0" w:rsidRPr="008A1991" w:rsidRDefault="00032BE0" w:rsidP="000A45A4">
      <w:pPr>
        <w:ind w:firstLine="720"/>
        <w:jc w:val="both"/>
        <w:rPr>
          <w:sz w:val="28"/>
          <w:szCs w:val="28"/>
          <w:lang w:val="kk-KZ"/>
        </w:rPr>
      </w:pPr>
      <w:r w:rsidRPr="001469CF">
        <w:rPr>
          <w:sz w:val="28"/>
          <w:szCs w:val="28"/>
          <w:lang w:val="kk-KZ"/>
        </w:rPr>
        <w:t>Лемма 2.2.</w:t>
      </w:r>
      <w:r w:rsidRPr="00CC0CE6">
        <w:rPr>
          <w:b/>
          <w:bCs/>
          <w:sz w:val="28"/>
          <w:szCs w:val="28"/>
          <w:lang w:val="kk-KZ"/>
        </w:rPr>
        <w:t xml:space="preserve"> </w:t>
      </w:r>
      <w:r w:rsidRPr="006821D1">
        <w:rPr>
          <w:position w:val="-14"/>
          <w:sz w:val="28"/>
          <w:szCs w:val="28"/>
          <w:lang w:val="kk-KZ"/>
        </w:rPr>
        <w:object w:dxaOrig="900" w:dyaOrig="400" w14:anchorId="42F7BB54">
          <v:shape id="_x0000_i1195" type="#_x0000_t75" style="width:45.1pt;height:20.65pt" o:ole="">
            <v:imagedata r:id="rId337" o:title=""/>
          </v:shape>
          <o:OLEObject Type="Embed" ProgID="Equation.DSMT4" ShapeID="_x0000_i1195" DrawAspect="Content" ObjectID="_1816167858" r:id="rId338"/>
        </w:object>
      </w:r>
      <w:r w:rsidRPr="006821D1">
        <w:rPr>
          <w:sz w:val="28"/>
          <w:szCs w:val="28"/>
          <w:lang w:val="kk-KZ"/>
        </w:rPr>
        <w:t xml:space="preserve"> ретті Капуто мағынасындағы</w:t>
      </w:r>
      <w:r w:rsidR="00212EC3">
        <w:rPr>
          <w:sz w:val="28"/>
          <w:szCs w:val="28"/>
          <w:lang w:val="kk-KZ"/>
        </w:rPr>
        <w:t xml:space="preserve"> </w:t>
      </w:r>
      <w:r w:rsidR="00212EC3" w:rsidRPr="006821D1">
        <w:rPr>
          <w:position w:val="-14"/>
          <w:sz w:val="28"/>
          <w:szCs w:val="28"/>
          <w:lang w:val="kk-KZ"/>
        </w:rPr>
        <w:object w:dxaOrig="840" w:dyaOrig="400" w14:anchorId="414E5FBB">
          <v:shape id="_x0000_i1196" type="#_x0000_t75" style="width:41.95pt;height:20.65pt" o:ole="">
            <v:imagedata r:id="rId313" o:title=""/>
          </v:shape>
          <o:OLEObject Type="Embed" ProgID="Equation.DSMT4" ShapeID="_x0000_i1196" DrawAspect="Content" ObjectID="_1816167859" r:id="rId339"/>
        </w:object>
      </w:r>
      <w:r w:rsidRPr="006821D1">
        <w:rPr>
          <w:sz w:val="28"/>
          <w:szCs w:val="28"/>
          <w:lang w:val="kk-KZ"/>
        </w:rPr>
        <w:t xml:space="preserve"> бөлшек ретті туындының </w:t>
      </w:r>
      <w:r w:rsidR="00CA4EAD" w:rsidRPr="006821D1">
        <w:rPr>
          <w:position w:val="-12"/>
          <w:sz w:val="28"/>
          <w:szCs w:val="28"/>
          <w:lang w:val="kk-KZ"/>
        </w:rPr>
        <w:object w:dxaOrig="580" w:dyaOrig="380" w14:anchorId="5D4D5B40">
          <v:shape id="_x0000_i1197" type="#_x0000_t75" style="width:30.05pt;height:18.8pt" o:ole="">
            <v:imagedata r:id="rId340" o:title=""/>
          </v:shape>
          <o:OLEObject Type="Embed" ProgID="Equation.DSMT4" ShapeID="_x0000_i1197" DrawAspect="Content" ObjectID="_1816167860" r:id="rId341"/>
        </w:object>
      </w:r>
      <w:r w:rsidRPr="006821D1">
        <w:rPr>
          <w:sz w:val="28"/>
          <w:szCs w:val="28"/>
          <w:lang w:val="kk-KZ"/>
        </w:rPr>
        <w:t xml:space="preserve"> дискеретті аналогы келесі түрде беріледі [</w:t>
      </w:r>
      <w:r w:rsidR="005F5A2F" w:rsidRPr="006D3EA6">
        <w:rPr>
          <w:sz w:val="28"/>
          <w:szCs w:val="28"/>
          <w:lang w:val="kk-KZ"/>
        </w:rPr>
        <w:t>99</w:t>
      </w:r>
      <w:r w:rsidRPr="006821D1">
        <w:rPr>
          <w:sz w:val="28"/>
          <w:szCs w:val="28"/>
          <w:lang w:val="kk-KZ"/>
        </w:rPr>
        <w:t xml:space="preserve">]: </w:t>
      </w:r>
    </w:p>
    <w:p w14:paraId="77121A30" w14:textId="77777777" w:rsidR="006821D1" w:rsidRPr="000A45A4" w:rsidRDefault="006821D1" w:rsidP="000A45A4">
      <w:pPr>
        <w:jc w:val="both"/>
        <w:rPr>
          <w:sz w:val="28"/>
          <w:szCs w:val="28"/>
          <w:lang w:val="kk-KZ"/>
        </w:rPr>
      </w:pPr>
    </w:p>
    <w:p w14:paraId="4AD37514" w14:textId="70AEA2C0" w:rsidR="00CA4EAD" w:rsidRDefault="00CA4EAD" w:rsidP="002B7105">
      <w:pPr>
        <w:pStyle w:val="MTDisplayEquation"/>
        <w:spacing w:after="0"/>
        <w:jc w:val="right"/>
        <w:rPr>
          <w:sz w:val="28"/>
          <w:szCs w:val="28"/>
        </w:rPr>
      </w:pPr>
      <w:r w:rsidRPr="006821D1">
        <w:rPr>
          <w:sz w:val="28"/>
          <w:szCs w:val="28"/>
          <w:lang w:val="kk-KZ"/>
        </w:rPr>
        <w:tab/>
      </w:r>
      <w:r w:rsidR="00212EC3" w:rsidRPr="006821D1">
        <w:rPr>
          <w:position w:val="-32"/>
          <w:sz w:val="28"/>
          <w:szCs w:val="28"/>
          <w:lang w:val="kk-KZ"/>
        </w:rPr>
        <w:object w:dxaOrig="4140" w:dyaOrig="740" w14:anchorId="26BD8650">
          <v:shape id="_x0000_i1198" type="#_x0000_t75" style="width:207.25pt;height:36.3pt" o:ole="">
            <v:imagedata r:id="rId342" o:title=""/>
          </v:shape>
          <o:OLEObject Type="Embed" ProgID="Equation.DSMT4" ShapeID="_x0000_i1198" DrawAspect="Content" ObjectID="_1816167861" r:id="rId343"/>
        </w:object>
      </w:r>
      <w:r w:rsidRPr="006821D1">
        <w:rPr>
          <w:sz w:val="28"/>
          <w:szCs w:val="28"/>
          <w:lang w:val="kk-KZ"/>
        </w:rPr>
        <w:tab/>
      </w:r>
      <w:r w:rsidRPr="006821D1">
        <w:rPr>
          <w:sz w:val="28"/>
          <w:szCs w:val="28"/>
          <w:lang w:val="kk-KZ"/>
        </w:rPr>
        <w:fldChar w:fldCharType="begin"/>
      </w:r>
      <w:r w:rsidRPr="006821D1">
        <w:rPr>
          <w:sz w:val="28"/>
          <w:szCs w:val="28"/>
          <w:lang w:val="kk-KZ"/>
        </w:rPr>
        <w:instrText xml:space="preserve"> MACROBUTTON MTPlaceRef \* MERGEFORMAT </w:instrText>
      </w:r>
      <w:r w:rsidRPr="006821D1">
        <w:rPr>
          <w:sz w:val="28"/>
          <w:szCs w:val="28"/>
          <w:lang w:val="kk-KZ"/>
        </w:rPr>
        <w:fldChar w:fldCharType="begin"/>
      </w:r>
      <w:r w:rsidRPr="006821D1">
        <w:rPr>
          <w:sz w:val="28"/>
          <w:szCs w:val="28"/>
          <w:lang w:val="kk-KZ"/>
        </w:rPr>
        <w:instrText xml:space="preserve"> SEQ MTEqn \h \* MERGEFORMAT </w:instrText>
      </w:r>
      <w:r w:rsidRPr="006821D1">
        <w:rPr>
          <w:sz w:val="28"/>
          <w:szCs w:val="28"/>
          <w:lang w:val="kk-KZ"/>
        </w:rPr>
        <w:fldChar w:fldCharType="end"/>
      </w:r>
      <w:r w:rsidRPr="006821D1">
        <w:rPr>
          <w:sz w:val="28"/>
          <w:szCs w:val="28"/>
          <w:lang w:val="kk-KZ"/>
        </w:rPr>
        <w:instrText>(</w:instrText>
      </w:r>
      <w:r w:rsidRPr="006821D1">
        <w:rPr>
          <w:sz w:val="28"/>
          <w:szCs w:val="28"/>
          <w:lang w:val="kk-KZ"/>
        </w:rPr>
        <w:fldChar w:fldCharType="begin"/>
      </w:r>
      <w:r w:rsidRPr="006821D1">
        <w:rPr>
          <w:sz w:val="28"/>
          <w:szCs w:val="28"/>
          <w:lang w:val="kk-KZ"/>
        </w:rPr>
        <w:instrText xml:space="preserve"> SEQ MTSec \c \* Arabic \* MERGEFORMAT </w:instrText>
      </w:r>
      <w:r w:rsidRPr="006821D1">
        <w:rPr>
          <w:sz w:val="28"/>
          <w:szCs w:val="28"/>
          <w:lang w:val="kk-KZ"/>
        </w:rPr>
        <w:fldChar w:fldCharType="separate"/>
      </w:r>
      <w:r w:rsidR="00F92309">
        <w:rPr>
          <w:noProof/>
          <w:sz w:val="28"/>
          <w:szCs w:val="28"/>
          <w:lang w:val="kk-KZ"/>
        </w:rPr>
        <w:instrText>2</w:instrText>
      </w:r>
      <w:r w:rsidRPr="006821D1">
        <w:rPr>
          <w:sz w:val="28"/>
          <w:szCs w:val="28"/>
          <w:lang w:val="kk-KZ"/>
        </w:rPr>
        <w:fldChar w:fldCharType="end"/>
      </w:r>
      <w:r w:rsidRPr="006821D1">
        <w:rPr>
          <w:sz w:val="28"/>
          <w:szCs w:val="28"/>
          <w:lang w:val="kk-KZ"/>
        </w:rPr>
        <w:instrText>.</w:instrText>
      </w:r>
      <w:r w:rsidRPr="006821D1">
        <w:rPr>
          <w:sz w:val="28"/>
          <w:szCs w:val="28"/>
          <w:lang w:val="kk-KZ"/>
        </w:rPr>
        <w:fldChar w:fldCharType="begin"/>
      </w:r>
      <w:r w:rsidRPr="006821D1">
        <w:rPr>
          <w:sz w:val="28"/>
          <w:szCs w:val="28"/>
          <w:lang w:val="kk-KZ"/>
        </w:rPr>
        <w:instrText xml:space="preserve"> SEQ MTEqn \c \* Arabic \* MERGEFORMAT </w:instrText>
      </w:r>
      <w:r w:rsidRPr="006821D1">
        <w:rPr>
          <w:sz w:val="28"/>
          <w:szCs w:val="28"/>
          <w:lang w:val="kk-KZ"/>
        </w:rPr>
        <w:fldChar w:fldCharType="separate"/>
      </w:r>
      <w:r w:rsidR="00F92309">
        <w:rPr>
          <w:noProof/>
          <w:sz w:val="28"/>
          <w:szCs w:val="28"/>
          <w:lang w:val="kk-KZ"/>
        </w:rPr>
        <w:instrText>2</w:instrText>
      </w:r>
      <w:r w:rsidRPr="006821D1">
        <w:rPr>
          <w:sz w:val="28"/>
          <w:szCs w:val="28"/>
          <w:lang w:val="kk-KZ"/>
        </w:rPr>
        <w:fldChar w:fldCharType="end"/>
      </w:r>
      <w:r w:rsidRPr="006821D1">
        <w:rPr>
          <w:sz w:val="28"/>
          <w:szCs w:val="28"/>
          <w:lang w:val="kk-KZ"/>
        </w:rPr>
        <w:instrText>)</w:instrText>
      </w:r>
      <w:r w:rsidRPr="006821D1">
        <w:rPr>
          <w:sz w:val="28"/>
          <w:szCs w:val="28"/>
          <w:lang w:val="kk-KZ"/>
        </w:rPr>
        <w:fldChar w:fldCharType="end"/>
      </w:r>
    </w:p>
    <w:p w14:paraId="2E2CFEBA" w14:textId="77777777" w:rsidR="006821D1" w:rsidRPr="006821D1" w:rsidRDefault="006821D1" w:rsidP="000A45A4">
      <w:pPr>
        <w:rPr>
          <w:sz w:val="28"/>
          <w:szCs w:val="28"/>
          <w:lang w:val="en-US"/>
        </w:rPr>
      </w:pPr>
    </w:p>
    <w:p w14:paraId="7BAB0F14" w14:textId="3ABA7ACA" w:rsidR="00CA4EAD" w:rsidRPr="006821D1" w:rsidRDefault="00CA4EAD" w:rsidP="000A45A4">
      <w:pPr>
        <w:rPr>
          <w:sz w:val="28"/>
          <w:szCs w:val="28"/>
          <w:lang w:val="en-US"/>
        </w:rPr>
      </w:pPr>
      <w:r w:rsidRPr="006821D1">
        <w:rPr>
          <w:sz w:val="28"/>
          <w:szCs w:val="28"/>
          <w:lang w:val="kk-KZ"/>
        </w:rPr>
        <w:t xml:space="preserve">бұл жерде </w:t>
      </w:r>
    </w:p>
    <w:p w14:paraId="7DBEA1C1" w14:textId="77777777" w:rsidR="006821D1" w:rsidRPr="006821D1" w:rsidRDefault="006821D1" w:rsidP="000A45A4">
      <w:pPr>
        <w:rPr>
          <w:sz w:val="28"/>
          <w:szCs w:val="28"/>
          <w:lang w:val="en-US"/>
        </w:rPr>
      </w:pPr>
    </w:p>
    <w:p w14:paraId="504ED269" w14:textId="45BEBF78" w:rsidR="00CA4EAD" w:rsidRPr="006821D1" w:rsidRDefault="00CA4EAD" w:rsidP="000A45A4">
      <w:pPr>
        <w:pStyle w:val="MTDisplayEquation"/>
        <w:spacing w:after="0"/>
        <w:rPr>
          <w:sz w:val="28"/>
          <w:szCs w:val="28"/>
        </w:rPr>
      </w:pPr>
      <w:r w:rsidRPr="006821D1">
        <w:rPr>
          <w:sz w:val="28"/>
          <w:szCs w:val="28"/>
          <w:lang w:val="kk-KZ"/>
        </w:rPr>
        <w:tab/>
      </w:r>
      <w:r w:rsidRPr="006821D1">
        <w:rPr>
          <w:position w:val="-14"/>
          <w:sz w:val="28"/>
          <w:szCs w:val="28"/>
          <w:lang w:val="kk-KZ"/>
        </w:rPr>
        <w:object w:dxaOrig="4959" w:dyaOrig="440" w14:anchorId="7F295E94">
          <v:shape id="_x0000_i1199" type="#_x0000_t75" style="width:247.95pt;height:21.3pt" o:ole="">
            <v:imagedata r:id="rId344" o:title=""/>
          </v:shape>
          <o:OLEObject Type="Embed" ProgID="Equation.DSMT4" ShapeID="_x0000_i1199" DrawAspect="Content" ObjectID="_1816167862" r:id="rId345"/>
        </w:object>
      </w:r>
    </w:p>
    <w:p w14:paraId="493E363D" w14:textId="77777777" w:rsidR="006821D1" w:rsidRPr="006821D1" w:rsidRDefault="006821D1" w:rsidP="000A45A4">
      <w:pPr>
        <w:rPr>
          <w:sz w:val="28"/>
          <w:szCs w:val="28"/>
          <w:lang w:val="en-US"/>
        </w:rPr>
      </w:pPr>
    </w:p>
    <w:p w14:paraId="5EEC0FCB" w14:textId="14DD7426" w:rsidR="00CA4EAD" w:rsidRDefault="00CA4EAD" w:rsidP="000A45A4">
      <w:pPr>
        <w:pStyle w:val="MTDisplayEquation"/>
        <w:spacing w:after="0"/>
        <w:ind w:firstLine="0"/>
        <w:rPr>
          <w:sz w:val="28"/>
          <w:szCs w:val="28"/>
        </w:rPr>
      </w:pPr>
      <w:r w:rsidRPr="006821D1">
        <w:rPr>
          <w:sz w:val="28"/>
          <w:szCs w:val="28"/>
          <w:lang w:val="kk-KZ"/>
        </w:rPr>
        <w:t xml:space="preserve">мұндағы </w:t>
      </w:r>
      <w:r w:rsidRPr="006821D1">
        <w:rPr>
          <w:position w:val="-14"/>
          <w:sz w:val="28"/>
          <w:szCs w:val="28"/>
          <w:lang w:val="kk-KZ"/>
        </w:rPr>
        <w:object w:dxaOrig="2720" w:dyaOrig="420" w14:anchorId="4ED58938">
          <v:shape id="_x0000_i1200" type="#_x0000_t75" style="width:135.85pt;height:21.3pt" o:ole="">
            <v:imagedata r:id="rId346" o:title=""/>
          </v:shape>
          <o:OLEObject Type="Embed" ProgID="Equation.DSMT4" ShapeID="_x0000_i1200" DrawAspect="Content" ObjectID="_1816167863" r:id="rId347"/>
        </w:object>
      </w:r>
      <w:r w:rsidRPr="006821D1">
        <w:rPr>
          <w:sz w:val="28"/>
          <w:szCs w:val="28"/>
          <w:lang w:val="kk-KZ"/>
        </w:rPr>
        <w:t xml:space="preserve"> төмендегі бағалауды қанағаттандырады:</w:t>
      </w:r>
    </w:p>
    <w:p w14:paraId="1DD999C7" w14:textId="77777777" w:rsidR="006821D1" w:rsidRPr="000A45A4" w:rsidRDefault="006821D1" w:rsidP="000A45A4">
      <w:pPr>
        <w:rPr>
          <w:sz w:val="28"/>
          <w:szCs w:val="28"/>
          <w:lang w:val="en-US"/>
        </w:rPr>
      </w:pPr>
    </w:p>
    <w:p w14:paraId="2126BD62" w14:textId="3CEE5178" w:rsidR="00CA4EAD" w:rsidRDefault="00CA4EAD" w:rsidP="000A45A4">
      <w:pPr>
        <w:jc w:val="center"/>
        <w:rPr>
          <w:sz w:val="28"/>
          <w:szCs w:val="28"/>
          <w:lang w:val="en-US"/>
        </w:rPr>
      </w:pPr>
      <w:r w:rsidRPr="006821D1">
        <w:rPr>
          <w:position w:val="-34"/>
          <w:sz w:val="28"/>
          <w:szCs w:val="28"/>
          <w:lang w:val="kk-KZ"/>
        </w:rPr>
        <w:object w:dxaOrig="3440" w:dyaOrig="800" w14:anchorId="70FE1803">
          <v:shape id="_x0000_i1201" type="#_x0000_t75" style="width:174.05pt;height:38.8pt" o:ole="">
            <v:imagedata r:id="rId348" o:title=""/>
          </v:shape>
          <o:OLEObject Type="Embed" ProgID="Equation.DSMT4" ShapeID="_x0000_i1201" DrawAspect="Content" ObjectID="_1816167864" r:id="rId349"/>
        </w:object>
      </w:r>
    </w:p>
    <w:p w14:paraId="6F941C3F" w14:textId="77777777" w:rsidR="006821D1" w:rsidRPr="000A45A4" w:rsidRDefault="006821D1" w:rsidP="000A45A4">
      <w:pPr>
        <w:rPr>
          <w:sz w:val="28"/>
          <w:szCs w:val="28"/>
          <w:lang w:val="kk-KZ"/>
        </w:rPr>
      </w:pPr>
    </w:p>
    <w:p w14:paraId="378FCB2C" w14:textId="57AE4F04" w:rsidR="00CA4EAD" w:rsidRPr="006821D1" w:rsidRDefault="00CC0CE6" w:rsidP="000A45A4">
      <w:pPr>
        <w:ind w:firstLine="851"/>
        <w:jc w:val="both"/>
        <w:rPr>
          <w:sz w:val="28"/>
          <w:szCs w:val="28"/>
          <w:lang w:val="kk-KZ"/>
        </w:rPr>
      </w:pPr>
      <w:r w:rsidRPr="00CC0CE6">
        <w:rPr>
          <w:sz w:val="28"/>
          <w:szCs w:val="28"/>
          <w:lang w:val="kk-KZ"/>
        </w:rPr>
        <w:t>1.2</w:t>
      </w:r>
      <w:r w:rsidR="006821D1" w:rsidRPr="008A1991">
        <w:rPr>
          <w:sz w:val="28"/>
          <w:szCs w:val="28"/>
          <w:lang w:val="kk-KZ"/>
        </w:rPr>
        <w:t xml:space="preserve"> </w:t>
      </w:r>
      <w:r w:rsidRPr="00CC0CE6">
        <w:rPr>
          <w:sz w:val="28"/>
          <w:szCs w:val="28"/>
          <w:lang w:val="kk-KZ"/>
        </w:rPr>
        <w:t xml:space="preserve"> </w:t>
      </w:r>
      <w:r w:rsidR="00CA4EAD" w:rsidRPr="00CA4EAD">
        <w:rPr>
          <w:sz w:val="28"/>
          <w:szCs w:val="28"/>
          <w:lang w:val="kk-KZ"/>
        </w:rPr>
        <w:t>және</w:t>
      </w:r>
      <w:r w:rsidRPr="00CC0CE6">
        <w:rPr>
          <w:sz w:val="28"/>
          <w:szCs w:val="28"/>
          <w:lang w:val="kk-KZ"/>
        </w:rPr>
        <w:t xml:space="preserve"> 2.2</w:t>
      </w:r>
      <w:r w:rsidR="00CA4EAD" w:rsidRPr="00CA4EAD">
        <w:rPr>
          <w:sz w:val="28"/>
          <w:szCs w:val="28"/>
          <w:lang w:val="kk-KZ"/>
        </w:rPr>
        <w:t xml:space="preserve"> леммала</w:t>
      </w:r>
      <w:r w:rsidR="00212EC3">
        <w:rPr>
          <w:sz w:val="28"/>
          <w:szCs w:val="28"/>
          <w:lang w:val="kk-KZ"/>
        </w:rPr>
        <w:t>рының</w:t>
      </w:r>
      <w:r w:rsidR="00CA4EAD" w:rsidRPr="00CA4EAD">
        <w:rPr>
          <w:sz w:val="28"/>
          <w:szCs w:val="28"/>
          <w:lang w:val="kk-KZ"/>
        </w:rPr>
        <w:t xml:space="preserve"> нәтижелерін біріктіре отырып, </w:t>
      </w:r>
      <w:r w:rsidRPr="00CC0CE6">
        <w:rPr>
          <w:position w:val="-6"/>
          <w:sz w:val="28"/>
          <w:szCs w:val="28"/>
          <w:lang w:val="kk-KZ"/>
        </w:rPr>
        <w:object w:dxaOrig="200" w:dyaOrig="220" w14:anchorId="289875C3">
          <v:shape id="_x0000_i1202" type="#_x0000_t75" style="width:11.25pt;height:11.25pt" o:ole="">
            <v:imagedata r:id="rId301" o:title=""/>
          </v:shape>
          <o:OLEObject Type="Embed" ProgID="Equation.DSMT4" ShapeID="_x0000_i1202" DrawAspect="Content" ObjectID="_1816167865" r:id="rId350"/>
        </w:object>
      </w:r>
      <w:r w:rsidR="00CA4EAD" w:rsidRPr="00CA4EAD">
        <w:rPr>
          <w:sz w:val="28"/>
          <w:szCs w:val="28"/>
          <w:lang w:val="kk-KZ"/>
        </w:rPr>
        <w:t>-</w:t>
      </w:r>
      <w:r w:rsidR="00212EC3">
        <w:rPr>
          <w:sz w:val="28"/>
          <w:szCs w:val="28"/>
          <w:lang w:val="kk-KZ"/>
        </w:rPr>
        <w:t xml:space="preserve"> </w:t>
      </w:r>
      <w:r w:rsidR="00CA4EAD" w:rsidRPr="00CA4EAD">
        <w:rPr>
          <w:sz w:val="28"/>
          <w:szCs w:val="28"/>
          <w:lang w:val="kk-KZ"/>
        </w:rPr>
        <w:t xml:space="preserve">ші уақыт қабатындағы </w:t>
      </w:r>
      <w:r w:rsidRPr="00CC0CE6">
        <w:rPr>
          <w:position w:val="-16"/>
          <w:sz w:val="28"/>
          <w:szCs w:val="28"/>
          <w:lang w:val="kk-KZ"/>
        </w:rPr>
        <w:object w:dxaOrig="1219" w:dyaOrig="440" w14:anchorId="5EB7EA75">
          <v:shape id="_x0000_i1203" type="#_x0000_t75" style="width:60.75pt;height:21.3pt" o:ole="">
            <v:imagedata r:id="rId351" o:title=""/>
          </v:shape>
          <o:OLEObject Type="Embed" ProgID="Equation.DSMT4" ShapeID="_x0000_i1203" DrawAspect="Content" ObjectID="_1816167866" r:id="rId352"/>
        </w:object>
      </w:r>
      <w:r w:rsidRPr="00CC0CE6">
        <w:rPr>
          <w:sz w:val="28"/>
          <w:szCs w:val="28"/>
          <w:lang w:val="kk-KZ"/>
        </w:rPr>
        <w:t xml:space="preserve"> </w:t>
      </w:r>
      <w:r w:rsidR="00CA4EAD" w:rsidRPr="00CA4EAD">
        <w:rPr>
          <w:sz w:val="28"/>
          <w:szCs w:val="28"/>
          <w:lang w:val="kk-KZ"/>
        </w:rPr>
        <w:t>бейсызықты формасы үшін келесі қатынас орындалады деген қорытындыға келеміз:</w:t>
      </w:r>
    </w:p>
    <w:p w14:paraId="160B7E74" w14:textId="77777777" w:rsidR="00CC0CE6" w:rsidRPr="006D3EA6" w:rsidRDefault="00CC0CE6" w:rsidP="000A45A4">
      <w:pPr>
        <w:rPr>
          <w:sz w:val="28"/>
          <w:szCs w:val="28"/>
          <w:lang w:val="kk-KZ"/>
        </w:rPr>
      </w:pPr>
    </w:p>
    <w:p w14:paraId="3071F19D" w14:textId="30220813" w:rsidR="00CC0CE6" w:rsidRPr="006821D1" w:rsidRDefault="00CC0CE6" w:rsidP="002B7105">
      <w:pPr>
        <w:pStyle w:val="MTDisplayEquation"/>
        <w:spacing w:after="0"/>
        <w:jc w:val="right"/>
        <w:rPr>
          <w:sz w:val="28"/>
          <w:szCs w:val="28"/>
        </w:rPr>
      </w:pPr>
      <w:r w:rsidRPr="006821D1">
        <w:rPr>
          <w:sz w:val="28"/>
          <w:szCs w:val="28"/>
          <w:lang w:val="kk-KZ"/>
        </w:rPr>
        <w:tab/>
      </w:r>
      <w:r w:rsidR="00115D58" w:rsidRPr="006821D1">
        <w:rPr>
          <w:position w:val="-20"/>
          <w:sz w:val="28"/>
          <w:szCs w:val="28"/>
        </w:rPr>
        <w:object w:dxaOrig="5340" w:dyaOrig="480" w14:anchorId="63DC7133">
          <v:shape id="_x0000_i1204" type="#_x0000_t75" style="width:267.95pt;height:25.05pt" o:ole="">
            <v:imagedata r:id="rId353" o:title=""/>
          </v:shape>
          <o:OLEObject Type="Embed" ProgID="Equation.DSMT4" ShapeID="_x0000_i1204" DrawAspect="Content" ObjectID="_1816167867" r:id="rId354"/>
        </w:object>
      </w:r>
      <w:r w:rsidRPr="006821D1">
        <w:rPr>
          <w:sz w:val="28"/>
          <w:szCs w:val="28"/>
        </w:rPr>
        <w:tab/>
      </w:r>
      <w:r w:rsidRPr="006821D1">
        <w:rPr>
          <w:sz w:val="28"/>
          <w:szCs w:val="28"/>
        </w:rPr>
        <w:fldChar w:fldCharType="begin"/>
      </w:r>
      <w:r w:rsidRPr="006821D1">
        <w:rPr>
          <w:sz w:val="28"/>
          <w:szCs w:val="28"/>
        </w:rPr>
        <w:instrText xml:space="preserve"> MACROBUTTON MTPlaceRef \* MERGEFORMAT </w:instrText>
      </w:r>
      <w:r w:rsidRPr="006821D1">
        <w:rPr>
          <w:sz w:val="28"/>
          <w:szCs w:val="28"/>
        </w:rPr>
        <w:fldChar w:fldCharType="begin"/>
      </w:r>
      <w:r w:rsidRPr="006821D1">
        <w:rPr>
          <w:sz w:val="28"/>
          <w:szCs w:val="28"/>
        </w:rPr>
        <w:instrText xml:space="preserve"> SEQ MTEqn \h \* MERGEFORMAT </w:instrText>
      </w:r>
      <w:r w:rsidRPr="006821D1">
        <w:rPr>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MTSec \c \* Arabic \* MERGEFORMAT </w:instrText>
      </w:r>
      <w:r w:rsidR="00787759" w:rsidRPr="006821D1">
        <w:rPr>
          <w:sz w:val="28"/>
          <w:szCs w:val="28"/>
        </w:rPr>
        <w:fldChar w:fldCharType="separate"/>
      </w:r>
      <w:r w:rsidR="00F92309">
        <w:rPr>
          <w:noProof/>
          <w:sz w:val="28"/>
          <w:szCs w:val="28"/>
        </w:rPr>
        <w:instrText>2</w:instrText>
      </w:r>
      <w:r w:rsidR="00787759" w:rsidRPr="006821D1">
        <w:rPr>
          <w:noProof/>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MTEqn \c \* Arabic \* MERGEFORMAT </w:instrText>
      </w:r>
      <w:r w:rsidR="00787759" w:rsidRPr="006821D1">
        <w:rPr>
          <w:sz w:val="28"/>
          <w:szCs w:val="28"/>
        </w:rPr>
        <w:fldChar w:fldCharType="separate"/>
      </w:r>
      <w:r w:rsidR="00F92309">
        <w:rPr>
          <w:noProof/>
          <w:sz w:val="28"/>
          <w:szCs w:val="28"/>
        </w:rPr>
        <w:instrText>3</w:instrText>
      </w:r>
      <w:r w:rsidR="00787759" w:rsidRPr="006821D1">
        <w:rPr>
          <w:noProof/>
          <w:sz w:val="28"/>
          <w:szCs w:val="28"/>
        </w:rPr>
        <w:fldChar w:fldCharType="end"/>
      </w:r>
      <w:r w:rsidRPr="006821D1">
        <w:rPr>
          <w:sz w:val="28"/>
          <w:szCs w:val="28"/>
        </w:rPr>
        <w:instrText>)</w:instrText>
      </w:r>
      <w:r w:rsidRPr="006821D1">
        <w:rPr>
          <w:sz w:val="28"/>
          <w:szCs w:val="28"/>
        </w:rPr>
        <w:fldChar w:fldCharType="end"/>
      </w:r>
    </w:p>
    <w:p w14:paraId="47C2AE75" w14:textId="77777777" w:rsidR="006821D1" w:rsidRPr="006821D1" w:rsidRDefault="006821D1" w:rsidP="000A45A4">
      <w:pPr>
        <w:rPr>
          <w:sz w:val="28"/>
          <w:szCs w:val="28"/>
          <w:lang w:val="en-US"/>
        </w:rPr>
      </w:pPr>
    </w:p>
    <w:p w14:paraId="1796ED09" w14:textId="406873A2" w:rsidR="00CC0CE6" w:rsidRPr="006821D1" w:rsidRDefault="006821D1" w:rsidP="000A45A4">
      <w:pPr>
        <w:rPr>
          <w:sz w:val="28"/>
          <w:szCs w:val="28"/>
          <w:lang w:val="kk-KZ"/>
        </w:rPr>
      </w:pPr>
      <w:r>
        <w:rPr>
          <w:sz w:val="28"/>
          <w:szCs w:val="28"/>
          <w:lang w:val="kk-KZ"/>
        </w:rPr>
        <w:t>б</w:t>
      </w:r>
      <w:r w:rsidR="00CC0CE6" w:rsidRPr="006821D1">
        <w:rPr>
          <w:sz w:val="28"/>
          <w:szCs w:val="28"/>
          <w:lang w:val="kk-KZ"/>
        </w:rPr>
        <w:t>ұл жерде,</w:t>
      </w:r>
    </w:p>
    <w:p w14:paraId="424E4E3D" w14:textId="77777777" w:rsidR="00CC0CE6" w:rsidRPr="006821D1" w:rsidRDefault="00CC0CE6" w:rsidP="000A45A4">
      <w:pPr>
        <w:rPr>
          <w:sz w:val="28"/>
          <w:szCs w:val="28"/>
          <w:lang w:val="kk-KZ"/>
        </w:rPr>
      </w:pPr>
    </w:p>
    <w:p w14:paraId="3B0CB313" w14:textId="41C8580D" w:rsidR="00CC0CE6" w:rsidRPr="006821D1" w:rsidRDefault="00CC0CE6" w:rsidP="001469CF">
      <w:pPr>
        <w:pStyle w:val="MTDisplayEquation"/>
        <w:spacing w:after="0"/>
        <w:jc w:val="right"/>
        <w:rPr>
          <w:sz w:val="28"/>
          <w:szCs w:val="28"/>
        </w:rPr>
      </w:pPr>
      <w:r w:rsidRPr="006821D1">
        <w:rPr>
          <w:sz w:val="28"/>
          <w:szCs w:val="28"/>
        </w:rPr>
        <w:tab/>
      </w:r>
      <w:r w:rsidR="00115D58" w:rsidRPr="006821D1">
        <w:rPr>
          <w:position w:val="-46"/>
          <w:sz w:val="28"/>
          <w:szCs w:val="28"/>
        </w:rPr>
        <w:object w:dxaOrig="5179" w:dyaOrig="1040" w14:anchorId="675A4073">
          <v:shape id="_x0000_i1205" type="#_x0000_t75" style="width:257.95pt;height:53.2pt" o:ole="">
            <v:imagedata r:id="rId355" o:title=""/>
          </v:shape>
          <o:OLEObject Type="Embed" ProgID="Equation.DSMT4" ShapeID="_x0000_i1205" DrawAspect="Content" ObjectID="_1816167868" r:id="rId356"/>
        </w:object>
      </w:r>
      <w:r w:rsidRPr="006821D1">
        <w:rPr>
          <w:sz w:val="28"/>
          <w:szCs w:val="28"/>
        </w:rPr>
        <w:tab/>
      </w:r>
      <w:r w:rsidRPr="006821D1">
        <w:rPr>
          <w:sz w:val="28"/>
          <w:szCs w:val="28"/>
        </w:rPr>
        <w:fldChar w:fldCharType="begin"/>
      </w:r>
      <w:r w:rsidRPr="006821D1">
        <w:rPr>
          <w:sz w:val="28"/>
          <w:szCs w:val="28"/>
        </w:rPr>
        <w:instrText xml:space="preserve"> MACROBUTTON MTPlaceRef \* MERGEFORMAT </w:instrText>
      </w:r>
      <w:r w:rsidRPr="006821D1">
        <w:rPr>
          <w:sz w:val="28"/>
          <w:szCs w:val="28"/>
        </w:rPr>
        <w:fldChar w:fldCharType="begin"/>
      </w:r>
      <w:r w:rsidRPr="006821D1">
        <w:rPr>
          <w:sz w:val="28"/>
          <w:szCs w:val="28"/>
        </w:rPr>
        <w:instrText xml:space="preserve"> SEQ MTEqn \h \* MERGEFORMAT </w:instrText>
      </w:r>
      <w:r w:rsidRPr="006821D1">
        <w:rPr>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MTSec \c \* Arabic \* MERGEFORMAT </w:instrText>
      </w:r>
      <w:r w:rsidR="00787759" w:rsidRPr="006821D1">
        <w:rPr>
          <w:sz w:val="28"/>
          <w:szCs w:val="28"/>
        </w:rPr>
        <w:fldChar w:fldCharType="separate"/>
      </w:r>
      <w:r w:rsidR="00F92309">
        <w:rPr>
          <w:noProof/>
          <w:sz w:val="28"/>
          <w:szCs w:val="28"/>
        </w:rPr>
        <w:instrText>2</w:instrText>
      </w:r>
      <w:r w:rsidR="00787759" w:rsidRPr="006821D1">
        <w:rPr>
          <w:noProof/>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MTEqn \c \* Arabic \* MERGEFORMAT </w:instrText>
      </w:r>
      <w:r w:rsidR="00787759" w:rsidRPr="006821D1">
        <w:rPr>
          <w:sz w:val="28"/>
          <w:szCs w:val="28"/>
        </w:rPr>
        <w:fldChar w:fldCharType="separate"/>
      </w:r>
      <w:r w:rsidR="00F92309">
        <w:rPr>
          <w:noProof/>
          <w:sz w:val="28"/>
          <w:szCs w:val="28"/>
        </w:rPr>
        <w:instrText>4</w:instrText>
      </w:r>
      <w:r w:rsidR="00787759" w:rsidRPr="006821D1">
        <w:rPr>
          <w:noProof/>
          <w:sz w:val="28"/>
          <w:szCs w:val="28"/>
        </w:rPr>
        <w:fldChar w:fldCharType="end"/>
      </w:r>
      <w:r w:rsidRPr="006821D1">
        <w:rPr>
          <w:sz w:val="28"/>
          <w:szCs w:val="28"/>
        </w:rPr>
        <w:instrText>)</w:instrText>
      </w:r>
      <w:r w:rsidRPr="006821D1">
        <w:rPr>
          <w:sz w:val="28"/>
          <w:szCs w:val="28"/>
        </w:rPr>
        <w:fldChar w:fldCharType="end"/>
      </w:r>
    </w:p>
    <w:p w14:paraId="5A98E9CE" w14:textId="77777777" w:rsidR="006821D1" w:rsidRPr="006821D1" w:rsidRDefault="006821D1" w:rsidP="000A45A4">
      <w:pPr>
        <w:rPr>
          <w:sz w:val="28"/>
          <w:szCs w:val="28"/>
          <w:lang w:val="en-US"/>
        </w:rPr>
      </w:pPr>
    </w:p>
    <w:p w14:paraId="2B127B9B" w14:textId="1E1CA470" w:rsidR="008B0CCC" w:rsidRPr="006821D1" w:rsidRDefault="008B0CCC" w:rsidP="000A45A4">
      <w:pPr>
        <w:ind w:firstLine="851"/>
        <w:jc w:val="both"/>
        <w:rPr>
          <w:sz w:val="28"/>
          <w:szCs w:val="28"/>
          <w:lang w:val="en-US"/>
        </w:rPr>
      </w:pPr>
      <w:r w:rsidRPr="006821D1">
        <w:rPr>
          <w:sz w:val="28"/>
          <w:szCs w:val="28"/>
          <w:lang w:val="kk-KZ"/>
        </w:rPr>
        <w:t>Әрі қарай (1.30) қосылғыштарын  төменде көрсетілгендей түрлендіреміз:</w:t>
      </w:r>
    </w:p>
    <w:p w14:paraId="56D0CBF9" w14:textId="77777777" w:rsidR="006821D1" w:rsidRPr="006821D1" w:rsidRDefault="006821D1" w:rsidP="000A45A4">
      <w:pPr>
        <w:jc w:val="both"/>
        <w:rPr>
          <w:sz w:val="28"/>
          <w:szCs w:val="28"/>
          <w:lang w:val="en-US"/>
        </w:rPr>
      </w:pPr>
    </w:p>
    <w:p w14:paraId="7C73F966" w14:textId="66E8ACE9" w:rsidR="008B0CCC" w:rsidRPr="006821D1" w:rsidRDefault="008B0CCC" w:rsidP="001469CF">
      <w:pPr>
        <w:pStyle w:val="MTDisplayEquation"/>
        <w:spacing w:after="0"/>
        <w:jc w:val="right"/>
        <w:rPr>
          <w:sz w:val="28"/>
          <w:szCs w:val="28"/>
        </w:rPr>
      </w:pPr>
      <w:r w:rsidRPr="006821D1">
        <w:rPr>
          <w:sz w:val="28"/>
          <w:szCs w:val="28"/>
        </w:rPr>
        <w:tab/>
      </w:r>
      <w:r w:rsidR="00115D58" w:rsidRPr="006821D1">
        <w:rPr>
          <w:position w:val="-68"/>
          <w:sz w:val="28"/>
          <w:szCs w:val="28"/>
        </w:rPr>
        <w:object w:dxaOrig="6280" w:dyaOrig="1480" w14:anchorId="192F4496">
          <v:shape id="_x0000_i1206" type="#_x0000_t75" style="width:316.15pt;height:74.5pt" o:ole="">
            <v:imagedata r:id="rId357" o:title=""/>
          </v:shape>
          <o:OLEObject Type="Embed" ProgID="Equation.DSMT4" ShapeID="_x0000_i1206" DrawAspect="Content" ObjectID="_1816167869" r:id="rId358"/>
        </w:object>
      </w:r>
      <w:r w:rsidRPr="006821D1">
        <w:rPr>
          <w:sz w:val="28"/>
          <w:szCs w:val="28"/>
        </w:rPr>
        <w:tab/>
      </w:r>
      <w:r w:rsidRPr="006821D1">
        <w:rPr>
          <w:sz w:val="28"/>
          <w:szCs w:val="28"/>
        </w:rPr>
        <w:fldChar w:fldCharType="begin"/>
      </w:r>
      <w:r w:rsidRPr="006821D1">
        <w:rPr>
          <w:sz w:val="28"/>
          <w:szCs w:val="28"/>
        </w:rPr>
        <w:instrText xml:space="preserve"> MACROBUTTON MTPlaceRef \* MERGEFORMAT </w:instrText>
      </w:r>
      <w:r w:rsidRPr="006821D1">
        <w:rPr>
          <w:sz w:val="28"/>
          <w:szCs w:val="28"/>
        </w:rPr>
        <w:fldChar w:fldCharType="begin"/>
      </w:r>
      <w:r w:rsidRPr="006821D1">
        <w:rPr>
          <w:sz w:val="28"/>
          <w:szCs w:val="28"/>
        </w:rPr>
        <w:instrText xml:space="preserve"> SEQ MTEqn \h \* MERGEFORMAT </w:instrText>
      </w:r>
      <w:r w:rsidRPr="006821D1">
        <w:rPr>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MTSec \c \* Arabic \* MERGEFORMAT </w:instrText>
      </w:r>
      <w:r w:rsidR="00787759" w:rsidRPr="006821D1">
        <w:rPr>
          <w:sz w:val="28"/>
          <w:szCs w:val="28"/>
        </w:rPr>
        <w:fldChar w:fldCharType="separate"/>
      </w:r>
      <w:r w:rsidR="00F92309">
        <w:rPr>
          <w:noProof/>
          <w:sz w:val="28"/>
          <w:szCs w:val="28"/>
        </w:rPr>
        <w:instrText>2</w:instrText>
      </w:r>
      <w:r w:rsidR="00787759" w:rsidRPr="006821D1">
        <w:rPr>
          <w:noProof/>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MTEqn \c \* Arabic \* MERGEFORMAT </w:instrText>
      </w:r>
      <w:r w:rsidR="00787759" w:rsidRPr="006821D1">
        <w:rPr>
          <w:sz w:val="28"/>
          <w:szCs w:val="28"/>
        </w:rPr>
        <w:fldChar w:fldCharType="separate"/>
      </w:r>
      <w:r w:rsidR="00F92309">
        <w:rPr>
          <w:noProof/>
          <w:sz w:val="28"/>
          <w:szCs w:val="28"/>
        </w:rPr>
        <w:instrText>5</w:instrText>
      </w:r>
      <w:r w:rsidR="00787759" w:rsidRPr="006821D1">
        <w:rPr>
          <w:noProof/>
          <w:sz w:val="28"/>
          <w:szCs w:val="28"/>
        </w:rPr>
        <w:fldChar w:fldCharType="end"/>
      </w:r>
      <w:r w:rsidRPr="006821D1">
        <w:rPr>
          <w:sz w:val="28"/>
          <w:szCs w:val="28"/>
        </w:rPr>
        <w:instrText>)</w:instrText>
      </w:r>
      <w:r w:rsidRPr="006821D1">
        <w:rPr>
          <w:sz w:val="28"/>
          <w:szCs w:val="28"/>
        </w:rPr>
        <w:fldChar w:fldCharType="end"/>
      </w:r>
    </w:p>
    <w:p w14:paraId="09ECB081" w14:textId="194DAEFE" w:rsidR="00377C55" w:rsidRPr="006821D1" w:rsidRDefault="00377C55" w:rsidP="001469CF">
      <w:pPr>
        <w:pStyle w:val="MTDisplayEquation"/>
        <w:spacing w:after="0"/>
        <w:jc w:val="right"/>
        <w:rPr>
          <w:sz w:val="28"/>
          <w:szCs w:val="28"/>
        </w:rPr>
      </w:pPr>
      <w:r w:rsidRPr="006821D1">
        <w:rPr>
          <w:sz w:val="28"/>
          <w:szCs w:val="28"/>
        </w:rPr>
        <w:tab/>
      </w:r>
      <w:r w:rsidR="00115D58" w:rsidRPr="006821D1">
        <w:rPr>
          <w:position w:val="-46"/>
          <w:sz w:val="28"/>
          <w:szCs w:val="28"/>
        </w:rPr>
        <w:object w:dxaOrig="6560" w:dyaOrig="1040" w14:anchorId="5ACDA575">
          <v:shape id="_x0000_i1207" type="#_x0000_t75" style="width:326.2pt;height:53.2pt" o:ole="">
            <v:imagedata r:id="rId359" o:title=""/>
          </v:shape>
          <o:OLEObject Type="Embed" ProgID="Equation.DSMT4" ShapeID="_x0000_i1207" DrawAspect="Content" ObjectID="_1816167870" r:id="rId360"/>
        </w:object>
      </w:r>
      <w:r w:rsidRPr="006821D1">
        <w:rPr>
          <w:sz w:val="28"/>
          <w:szCs w:val="28"/>
        </w:rPr>
        <w:tab/>
      </w:r>
      <w:r w:rsidRPr="006821D1">
        <w:rPr>
          <w:sz w:val="28"/>
          <w:szCs w:val="28"/>
        </w:rPr>
        <w:fldChar w:fldCharType="begin"/>
      </w:r>
      <w:r w:rsidRPr="006821D1">
        <w:rPr>
          <w:sz w:val="28"/>
          <w:szCs w:val="28"/>
        </w:rPr>
        <w:instrText xml:space="preserve"> MACROBUTTON MTPlaceRef \* MERGEFORMAT </w:instrText>
      </w:r>
      <w:r w:rsidRPr="006821D1">
        <w:rPr>
          <w:sz w:val="28"/>
          <w:szCs w:val="28"/>
        </w:rPr>
        <w:fldChar w:fldCharType="begin"/>
      </w:r>
      <w:r w:rsidRPr="006821D1">
        <w:rPr>
          <w:sz w:val="28"/>
          <w:szCs w:val="28"/>
        </w:rPr>
        <w:instrText xml:space="preserve"> SEQ MTEqn \h \* MERGEFORMAT </w:instrText>
      </w:r>
      <w:r w:rsidRPr="006821D1">
        <w:rPr>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MTSec \c \* Arabic \* MERGEFORMAT </w:instrText>
      </w:r>
      <w:r w:rsidR="00787759" w:rsidRPr="006821D1">
        <w:rPr>
          <w:sz w:val="28"/>
          <w:szCs w:val="28"/>
        </w:rPr>
        <w:fldChar w:fldCharType="separate"/>
      </w:r>
      <w:r w:rsidR="00F92309">
        <w:rPr>
          <w:noProof/>
          <w:sz w:val="28"/>
          <w:szCs w:val="28"/>
        </w:rPr>
        <w:instrText>2</w:instrText>
      </w:r>
      <w:r w:rsidR="00787759" w:rsidRPr="006821D1">
        <w:rPr>
          <w:noProof/>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MTEqn \c \* Arabic \* MERGEFORMAT </w:instrText>
      </w:r>
      <w:r w:rsidR="00787759" w:rsidRPr="006821D1">
        <w:rPr>
          <w:sz w:val="28"/>
          <w:szCs w:val="28"/>
        </w:rPr>
        <w:fldChar w:fldCharType="separate"/>
      </w:r>
      <w:r w:rsidR="00F92309">
        <w:rPr>
          <w:noProof/>
          <w:sz w:val="28"/>
          <w:szCs w:val="28"/>
        </w:rPr>
        <w:instrText>6</w:instrText>
      </w:r>
      <w:r w:rsidR="00787759" w:rsidRPr="006821D1">
        <w:rPr>
          <w:noProof/>
          <w:sz w:val="28"/>
          <w:szCs w:val="28"/>
        </w:rPr>
        <w:fldChar w:fldCharType="end"/>
      </w:r>
      <w:r w:rsidRPr="006821D1">
        <w:rPr>
          <w:sz w:val="28"/>
          <w:szCs w:val="28"/>
        </w:rPr>
        <w:instrText>)</w:instrText>
      </w:r>
      <w:r w:rsidRPr="006821D1">
        <w:rPr>
          <w:sz w:val="28"/>
          <w:szCs w:val="28"/>
        </w:rPr>
        <w:fldChar w:fldCharType="end"/>
      </w:r>
    </w:p>
    <w:p w14:paraId="02D19086" w14:textId="7703AC08" w:rsidR="00D96894" w:rsidRPr="006821D1" w:rsidRDefault="00D96894" w:rsidP="001469CF">
      <w:pPr>
        <w:pStyle w:val="MTDisplayEquation"/>
        <w:spacing w:after="0"/>
        <w:jc w:val="right"/>
        <w:rPr>
          <w:sz w:val="28"/>
          <w:szCs w:val="28"/>
        </w:rPr>
      </w:pPr>
      <w:r w:rsidRPr="006821D1">
        <w:rPr>
          <w:sz w:val="28"/>
          <w:szCs w:val="28"/>
        </w:rPr>
        <w:tab/>
      </w:r>
      <w:r w:rsidR="00115D58" w:rsidRPr="006821D1">
        <w:rPr>
          <w:position w:val="-16"/>
          <w:sz w:val="28"/>
          <w:szCs w:val="28"/>
        </w:rPr>
        <w:object w:dxaOrig="4780" w:dyaOrig="440" w14:anchorId="6678CCC9">
          <v:shape id="_x0000_i1208" type="#_x0000_t75" style="width:240.4pt;height:21.3pt" o:ole="">
            <v:imagedata r:id="rId361" o:title=""/>
          </v:shape>
          <o:OLEObject Type="Embed" ProgID="Equation.DSMT4" ShapeID="_x0000_i1208" DrawAspect="Content" ObjectID="_1816167871" r:id="rId362"/>
        </w:object>
      </w:r>
      <w:r w:rsidRPr="006821D1">
        <w:rPr>
          <w:sz w:val="28"/>
          <w:szCs w:val="28"/>
        </w:rPr>
        <w:tab/>
      </w:r>
      <w:r w:rsidRPr="006821D1">
        <w:rPr>
          <w:sz w:val="28"/>
          <w:szCs w:val="28"/>
        </w:rPr>
        <w:fldChar w:fldCharType="begin"/>
      </w:r>
      <w:r w:rsidRPr="006821D1">
        <w:rPr>
          <w:sz w:val="28"/>
          <w:szCs w:val="28"/>
        </w:rPr>
        <w:instrText xml:space="preserve"> MACROBUTTON MTPlaceRef \* MERGEFORMAT </w:instrText>
      </w:r>
      <w:r w:rsidRPr="006821D1">
        <w:rPr>
          <w:sz w:val="28"/>
          <w:szCs w:val="28"/>
        </w:rPr>
        <w:fldChar w:fldCharType="begin"/>
      </w:r>
      <w:r w:rsidRPr="006821D1">
        <w:rPr>
          <w:sz w:val="28"/>
          <w:szCs w:val="28"/>
        </w:rPr>
        <w:instrText xml:space="preserve"> SEQ MTEqn \h \* MERGEFORMAT </w:instrText>
      </w:r>
      <w:r w:rsidRPr="006821D1">
        <w:rPr>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MTSec \c \* Arabic \* MERGEFORMAT </w:instrText>
      </w:r>
      <w:r w:rsidR="00787759" w:rsidRPr="006821D1">
        <w:rPr>
          <w:sz w:val="28"/>
          <w:szCs w:val="28"/>
        </w:rPr>
        <w:fldChar w:fldCharType="separate"/>
      </w:r>
      <w:r w:rsidR="00F92309">
        <w:rPr>
          <w:noProof/>
          <w:sz w:val="28"/>
          <w:szCs w:val="28"/>
        </w:rPr>
        <w:instrText>2</w:instrText>
      </w:r>
      <w:r w:rsidR="00787759" w:rsidRPr="006821D1">
        <w:rPr>
          <w:noProof/>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MTEqn \c \* Arabic \* MERGEFORMAT </w:instrText>
      </w:r>
      <w:r w:rsidR="00787759" w:rsidRPr="006821D1">
        <w:rPr>
          <w:sz w:val="28"/>
          <w:szCs w:val="28"/>
        </w:rPr>
        <w:fldChar w:fldCharType="separate"/>
      </w:r>
      <w:r w:rsidR="00F92309">
        <w:rPr>
          <w:noProof/>
          <w:sz w:val="28"/>
          <w:szCs w:val="28"/>
        </w:rPr>
        <w:instrText>7</w:instrText>
      </w:r>
      <w:r w:rsidR="00787759" w:rsidRPr="006821D1">
        <w:rPr>
          <w:noProof/>
          <w:sz w:val="28"/>
          <w:szCs w:val="28"/>
        </w:rPr>
        <w:fldChar w:fldCharType="end"/>
      </w:r>
      <w:r w:rsidRPr="006821D1">
        <w:rPr>
          <w:sz w:val="28"/>
          <w:szCs w:val="28"/>
        </w:rPr>
        <w:instrText>)</w:instrText>
      </w:r>
      <w:r w:rsidRPr="006821D1">
        <w:rPr>
          <w:sz w:val="28"/>
          <w:szCs w:val="28"/>
        </w:rPr>
        <w:fldChar w:fldCharType="end"/>
      </w:r>
    </w:p>
    <w:p w14:paraId="33F9F32B" w14:textId="77777777" w:rsidR="006821D1" w:rsidRPr="006821D1" w:rsidRDefault="006821D1" w:rsidP="000A45A4">
      <w:pPr>
        <w:rPr>
          <w:sz w:val="28"/>
          <w:szCs w:val="28"/>
          <w:lang w:val="en-US"/>
        </w:rPr>
      </w:pPr>
    </w:p>
    <w:p w14:paraId="1164D606" w14:textId="5508280D" w:rsidR="00D96894" w:rsidRPr="006821D1" w:rsidRDefault="000A45A4" w:rsidP="000A45A4">
      <w:pPr>
        <w:rPr>
          <w:sz w:val="28"/>
          <w:szCs w:val="28"/>
          <w:lang w:val="en-US"/>
        </w:rPr>
      </w:pPr>
      <w:r>
        <w:rPr>
          <w:sz w:val="28"/>
          <w:szCs w:val="28"/>
          <w:lang w:val="kk-KZ"/>
        </w:rPr>
        <w:t>б</w:t>
      </w:r>
      <w:r w:rsidR="00D96894" w:rsidRPr="006821D1">
        <w:rPr>
          <w:sz w:val="28"/>
          <w:szCs w:val="28"/>
          <w:lang w:val="kk-KZ"/>
        </w:rPr>
        <w:t>ұл жерде</w:t>
      </w:r>
    </w:p>
    <w:p w14:paraId="735F653C" w14:textId="77777777" w:rsidR="006821D1" w:rsidRPr="006821D1" w:rsidRDefault="006821D1" w:rsidP="000A45A4">
      <w:pPr>
        <w:rPr>
          <w:sz w:val="28"/>
          <w:szCs w:val="28"/>
          <w:lang w:val="en-US"/>
        </w:rPr>
      </w:pPr>
    </w:p>
    <w:p w14:paraId="2EC8FF8F" w14:textId="25C2CE7B" w:rsidR="00D96894" w:rsidRPr="006821D1" w:rsidRDefault="00D96894" w:rsidP="000A45A4">
      <w:pPr>
        <w:pStyle w:val="MTDisplayEquation"/>
        <w:spacing w:after="0"/>
        <w:rPr>
          <w:sz w:val="28"/>
          <w:szCs w:val="28"/>
        </w:rPr>
      </w:pPr>
      <w:r w:rsidRPr="006821D1">
        <w:rPr>
          <w:sz w:val="28"/>
          <w:szCs w:val="28"/>
        </w:rPr>
        <w:tab/>
      </w:r>
      <w:r w:rsidR="00212EC3" w:rsidRPr="006821D1">
        <w:rPr>
          <w:position w:val="-40"/>
          <w:sz w:val="28"/>
          <w:szCs w:val="28"/>
        </w:rPr>
        <w:object w:dxaOrig="5200" w:dyaOrig="920" w14:anchorId="0B407941">
          <v:shape id="_x0000_i1209" type="#_x0000_t75" style="width:261.1pt;height:45.1pt" o:ole="">
            <v:imagedata r:id="rId363" o:title=""/>
          </v:shape>
          <o:OLEObject Type="Embed" ProgID="Equation.DSMT4" ShapeID="_x0000_i1209" DrawAspect="Content" ObjectID="_1816167872" r:id="rId364"/>
        </w:object>
      </w:r>
    </w:p>
    <w:p w14:paraId="1AA7493E" w14:textId="276EB1B6" w:rsidR="005D066C" w:rsidRPr="006821D1" w:rsidRDefault="005D066C" w:rsidP="000A45A4">
      <w:pPr>
        <w:pStyle w:val="MTDisplayEquation"/>
        <w:spacing w:after="0"/>
        <w:rPr>
          <w:sz w:val="28"/>
          <w:szCs w:val="28"/>
        </w:rPr>
      </w:pPr>
      <w:r w:rsidRPr="006821D1">
        <w:rPr>
          <w:sz w:val="28"/>
          <w:szCs w:val="28"/>
        </w:rPr>
        <w:tab/>
      </w:r>
      <w:r w:rsidRPr="006821D1">
        <w:rPr>
          <w:position w:val="-30"/>
          <w:sz w:val="28"/>
          <w:szCs w:val="28"/>
        </w:rPr>
        <w:object w:dxaOrig="3360" w:dyaOrig="720" w14:anchorId="42E31106">
          <v:shape id="_x0000_i1210" type="#_x0000_t75" style="width:168.4pt;height:36.3pt" o:ole="">
            <v:imagedata r:id="rId365" o:title=""/>
          </v:shape>
          <o:OLEObject Type="Embed" ProgID="Equation.DSMT4" ShapeID="_x0000_i1210" DrawAspect="Content" ObjectID="_1816167873" r:id="rId366"/>
        </w:object>
      </w:r>
    </w:p>
    <w:p w14:paraId="6DDD70F1" w14:textId="03A47366" w:rsidR="00844DD9" w:rsidRDefault="005D066C" w:rsidP="000A45A4">
      <w:pPr>
        <w:pStyle w:val="MTDisplayEquation"/>
        <w:spacing w:after="0"/>
        <w:rPr>
          <w:sz w:val="28"/>
          <w:szCs w:val="28"/>
          <w:lang w:val="kk-KZ"/>
        </w:rPr>
      </w:pPr>
      <w:r w:rsidRPr="006821D1">
        <w:rPr>
          <w:sz w:val="28"/>
          <w:szCs w:val="28"/>
        </w:rPr>
        <w:tab/>
      </w:r>
      <w:r w:rsidR="00115D58" w:rsidRPr="006821D1">
        <w:rPr>
          <w:position w:val="-94"/>
          <w:sz w:val="28"/>
          <w:szCs w:val="28"/>
        </w:rPr>
        <w:object w:dxaOrig="2240" w:dyaOrig="2000" w14:anchorId="622C2DBF">
          <v:shape id="_x0000_i1211" type="#_x0000_t75" style="width:110.2pt;height:102.05pt" o:ole="">
            <v:imagedata r:id="rId367" o:title=""/>
          </v:shape>
          <o:OLEObject Type="Embed" ProgID="Equation.DSMT4" ShapeID="_x0000_i1211" DrawAspect="Content" ObjectID="_1816167874" r:id="rId368"/>
        </w:object>
      </w:r>
    </w:p>
    <w:p w14:paraId="434F6342" w14:textId="77777777" w:rsidR="000A45A4" w:rsidRPr="000A45A4" w:rsidRDefault="000A45A4" w:rsidP="000A45A4">
      <w:pPr>
        <w:rPr>
          <w:sz w:val="28"/>
          <w:szCs w:val="28"/>
          <w:lang w:val="kk-KZ"/>
        </w:rPr>
      </w:pPr>
    </w:p>
    <w:p w14:paraId="514FD948" w14:textId="069911A2" w:rsidR="006821D1" w:rsidRDefault="00244553" w:rsidP="000A45A4">
      <w:pPr>
        <w:pStyle w:val="MTDisplayEquation"/>
        <w:spacing w:after="0"/>
        <w:ind w:firstLine="851"/>
        <w:rPr>
          <w:sz w:val="28"/>
          <w:szCs w:val="28"/>
          <w:lang w:val="kk-KZ"/>
        </w:rPr>
      </w:pPr>
      <w:r w:rsidRPr="006821D1">
        <w:rPr>
          <w:sz w:val="28"/>
          <w:szCs w:val="28"/>
          <w:lang w:val="kk-KZ"/>
        </w:rPr>
        <w:t xml:space="preserve">Бұл жерде </w:t>
      </w:r>
      <w:r w:rsidRPr="006821D1">
        <w:rPr>
          <w:position w:val="-12"/>
          <w:sz w:val="28"/>
          <w:szCs w:val="28"/>
          <w:lang w:val="kk-KZ"/>
        </w:rPr>
        <w:object w:dxaOrig="360" w:dyaOrig="360" w14:anchorId="2D2A8254">
          <v:shape id="_x0000_i1212" type="#_x0000_t75" style="width:20.65pt;height:20.65pt" o:ole="">
            <v:imagedata r:id="rId287" o:title=""/>
          </v:shape>
          <o:OLEObject Type="Embed" ProgID="Equation.DSMT4" ShapeID="_x0000_i1212" DrawAspect="Content" ObjectID="_1816167875" r:id="rId369"/>
        </w:object>
      </w:r>
      <w:r w:rsidRPr="006821D1">
        <w:rPr>
          <w:sz w:val="28"/>
          <w:szCs w:val="28"/>
          <w:lang w:val="kk-KZ"/>
        </w:rPr>
        <w:t xml:space="preserve"> –  жасалған үлгілердің жалпы саны. </w:t>
      </w:r>
      <w:r w:rsidR="00844DD9" w:rsidRPr="006821D1">
        <w:rPr>
          <w:sz w:val="28"/>
          <w:szCs w:val="28"/>
          <w:lang w:val="kk-KZ"/>
        </w:rPr>
        <w:t>(2.3)-(2.7) жуықтауларын қолдану және төмендегі белгілеуді енгізу арқылы</w:t>
      </w:r>
    </w:p>
    <w:p w14:paraId="13601750" w14:textId="77777777" w:rsidR="000A45A4" w:rsidRPr="000A45A4" w:rsidRDefault="000A45A4" w:rsidP="000A45A4">
      <w:pPr>
        <w:rPr>
          <w:sz w:val="28"/>
          <w:szCs w:val="28"/>
          <w:lang w:val="kk-KZ"/>
        </w:rPr>
      </w:pPr>
    </w:p>
    <w:p w14:paraId="7E77211C" w14:textId="3DE21E13" w:rsidR="00244553" w:rsidRDefault="00244553" w:rsidP="001469CF">
      <w:pPr>
        <w:pStyle w:val="MTDisplayEquation"/>
        <w:spacing w:after="0"/>
        <w:jc w:val="right"/>
        <w:rPr>
          <w:sz w:val="28"/>
          <w:szCs w:val="28"/>
          <w:lang w:val="kk-KZ"/>
        </w:rPr>
      </w:pPr>
      <w:r w:rsidRPr="000A45A4">
        <w:rPr>
          <w:sz w:val="28"/>
          <w:szCs w:val="28"/>
          <w:lang w:val="kk-KZ"/>
        </w:rPr>
        <w:tab/>
      </w:r>
      <w:r w:rsidR="00115D58" w:rsidRPr="000A45A4">
        <w:rPr>
          <w:position w:val="-24"/>
          <w:sz w:val="28"/>
          <w:szCs w:val="28"/>
          <w:lang w:val="kk-KZ"/>
        </w:rPr>
        <w:object w:dxaOrig="2000" w:dyaOrig="620" w14:anchorId="4578A626">
          <v:shape id="_x0000_i1213" type="#_x0000_t75" style="width:102.05pt;height:30.05pt" o:ole="">
            <v:imagedata r:id="rId370" o:title=""/>
          </v:shape>
          <o:OLEObject Type="Embed" ProgID="Equation.DSMT4" ShapeID="_x0000_i1213" DrawAspect="Content" ObjectID="_1816167876" r:id="rId371"/>
        </w:object>
      </w:r>
      <w:r w:rsidRPr="000A45A4">
        <w:rPr>
          <w:sz w:val="28"/>
          <w:szCs w:val="28"/>
          <w:lang w:val="kk-KZ"/>
        </w:rPr>
        <w:tab/>
      </w:r>
      <w:r w:rsidRPr="000A45A4">
        <w:rPr>
          <w:sz w:val="28"/>
          <w:szCs w:val="28"/>
          <w:lang w:val="kk-KZ"/>
        </w:rPr>
        <w:fldChar w:fldCharType="begin"/>
      </w:r>
      <w:r w:rsidRPr="000A45A4">
        <w:rPr>
          <w:sz w:val="28"/>
          <w:szCs w:val="28"/>
          <w:lang w:val="kk-KZ"/>
        </w:rPr>
        <w:instrText xml:space="preserve"> MACROBUTTON MTPlaceRef \* MERGEFORMAT </w:instrText>
      </w:r>
      <w:r w:rsidRPr="000A45A4">
        <w:rPr>
          <w:sz w:val="28"/>
          <w:szCs w:val="28"/>
          <w:lang w:val="kk-KZ"/>
        </w:rPr>
        <w:fldChar w:fldCharType="begin"/>
      </w:r>
      <w:r w:rsidRPr="000A45A4">
        <w:rPr>
          <w:sz w:val="28"/>
          <w:szCs w:val="28"/>
          <w:lang w:val="kk-KZ"/>
        </w:rPr>
        <w:instrText xml:space="preserve"> SEQ MTEqn \h \* MERGEFORMAT </w:instrText>
      </w:r>
      <w:r w:rsidRPr="000A45A4">
        <w:rPr>
          <w:sz w:val="28"/>
          <w:szCs w:val="28"/>
          <w:lang w:val="kk-KZ"/>
        </w:rPr>
        <w:fldChar w:fldCharType="end"/>
      </w:r>
      <w:r w:rsidRPr="000A45A4">
        <w:rPr>
          <w:sz w:val="28"/>
          <w:szCs w:val="28"/>
          <w:lang w:val="kk-KZ"/>
        </w:rPr>
        <w:instrText>(</w:instrText>
      </w:r>
      <w:r w:rsidRPr="000A45A4">
        <w:rPr>
          <w:sz w:val="28"/>
          <w:szCs w:val="28"/>
          <w:lang w:val="kk-KZ"/>
        </w:rPr>
        <w:fldChar w:fldCharType="begin"/>
      </w:r>
      <w:r w:rsidRPr="000A45A4">
        <w:rPr>
          <w:sz w:val="28"/>
          <w:szCs w:val="28"/>
          <w:lang w:val="kk-KZ"/>
        </w:rPr>
        <w:instrText xml:space="preserve"> SEQ MTSec \c \* Arabic \* MERGEFORMAT </w:instrText>
      </w:r>
      <w:r w:rsidRPr="000A45A4">
        <w:rPr>
          <w:sz w:val="28"/>
          <w:szCs w:val="28"/>
          <w:lang w:val="kk-KZ"/>
        </w:rPr>
        <w:fldChar w:fldCharType="separate"/>
      </w:r>
      <w:r w:rsidR="00F92309">
        <w:rPr>
          <w:noProof/>
          <w:sz w:val="28"/>
          <w:szCs w:val="28"/>
          <w:lang w:val="kk-KZ"/>
        </w:rPr>
        <w:instrText>2</w:instrText>
      </w:r>
      <w:r w:rsidRPr="000A45A4">
        <w:rPr>
          <w:sz w:val="28"/>
          <w:szCs w:val="28"/>
          <w:lang w:val="kk-KZ"/>
        </w:rPr>
        <w:fldChar w:fldCharType="end"/>
      </w:r>
      <w:r w:rsidRPr="000A45A4">
        <w:rPr>
          <w:sz w:val="28"/>
          <w:szCs w:val="28"/>
          <w:lang w:val="kk-KZ"/>
        </w:rPr>
        <w:instrText>.</w:instrText>
      </w:r>
      <w:r w:rsidRPr="000A45A4">
        <w:rPr>
          <w:sz w:val="28"/>
          <w:szCs w:val="28"/>
          <w:lang w:val="kk-KZ"/>
        </w:rPr>
        <w:fldChar w:fldCharType="begin"/>
      </w:r>
      <w:r w:rsidRPr="000A45A4">
        <w:rPr>
          <w:sz w:val="28"/>
          <w:szCs w:val="28"/>
          <w:lang w:val="kk-KZ"/>
        </w:rPr>
        <w:instrText xml:space="preserve"> SEQ MTEqn \c \* Arabic \* MERGEFORMAT </w:instrText>
      </w:r>
      <w:r w:rsidRPr="000A45A4">
        <w:rPr>
          <w:sz w:val="28"/>
          <w:szCs w:val="28"/>
          <w:lang w:val="kk-KZ"/>
        </w:rPr>
        <w:fldChar w:fldCharType="separate"/>
      </w:r>
      <w:r w:rsidR="00F92309">
        <w:rPr>
          <w:noProof/>
          <w:sz w:val="28"/>
          <w:szCs w:val="28"/>
          <w:lang w:val="kk-KZ"/>
        </w:rPr>
        <w:instrText>8</w:instrText>
      </w:r>
      <w:r w:rsidRPr="000A45A4">
        <w:rPr>
          <w:sz w:val="28"/>
          <w:szCs w:val="28"/>
          <w:lang w:val="kk-KZ"/>
        </w:rPr>
        <w:fldChar w:fldCharType="end"/>
      </w:r>
      <w:r w:rsidRPr="000A45A4">
        <w:rPr>
          <w:sz w:val="28"/>
          <w:szCs w:val="28"/>
          <w:lang w:val="kk-KZ"/>
        </w:rPr>
        <w:instrText>)</w:instrText>
      </w:r>
      <w:r w:rsidRPr="000A45A4">
        <w:rPr>
          <w:sz w:val="28"/>
          <w:szCs w:val="28"/>
          <w:lang w:val="kk-KZ"/>
        </w:rPr>
        <w:fldChar w:fldCharType="end"/>
      </w:r>
    </w:p>
    <w:p w14:paraId="3C445A9E" w14:textId="77777777" w:rsidR="00212EC3" w:rsidRPr="00212EC3" w:rsidRDefault="00212EC3" w:rsidP="00212EC3">
      <w:pPr>
        <w:rPr>
          <w:lang w:val="kk-KZ"/>
        </w:rPr>
      </w:pPr>
    </w:p>
    <w:p w14:paraId="49E82010" w14:textId="20B331AA" w:rsidR="00244553" w:rsidRPr="00212EC3" w:rsidRDefault="006821D1" w:rsidP="00212EC3">
      <w:pPr>
        <w:rPr>
          <w:sz w:val="28"/>
          <w:szCs w:val="28"/>
          <w:lang w:val="kk-KZ"/>
        </w:rPr>
      </w:pPr>
      <w:r w:rsidRPr="00212EC3">
        <w:rPr>
          <w:sz w:val="28"/>
          <w:szCs w:val="28"/>
          <w:lang w:val="kk-KZ"/>
        </w:rPr>
        <w:t xml:space="preserve"> </w:t>
      </w:r>
      <w:r w:rsidR="00212EC3" w:rsidRPr="008A1991">
        <w:rPr>
          <w:sz w:val="28"/>
          <w:szCs w:val="28"/>
          <w:lang w:val="kk-KZ"/>
        </w:rPr>
        <w:t xml:space="preserve">1.3 </w:t>
      </w:r>
      <w:r w:rsidR="00244553" w:rsidRPr="00212EC3">
        <w:rPr>
          <w:sz w:val="28"/>
          <w:szCs w:val="28"/>
          <w:lang w:val="kk-KZ"/>
        </w:rPr>
        <w:t>есебін келесі жолмен қайта жазамыз.</w:t>
      </w:r>
    </w:p>
    <w:p w14:paraId="548AC4C6" w14:textId="12C00391" w:rsidR="006821D1" w:rsidRDefault="00960A34" w:rsidP="000A45A4">
      <w:pPr>
        <w:ind w:firstLine="851"/>
        <w:jc w:val="both"/>
        <w:rPr>
          <w:sz w:val="27"/>
          <w:szCs w:val="27"/>
          <w:lang w:val="en-US"/>
        </w:rPr>
      </w:pPr>
      <w:r w:rsidRPr="002B7105">
        <w:rPr>
          <w:sz w:val="27"/>
          <w:szCs w:val="27"/>
          <w:lang w:val="kk-KZ"/>
        </w:rPr>
        <w:t>2.1 есебі</w:t>
      </w:r>
      <w:r w:rsidR="00AF02DD" w:rsidRPr="002B7105">
        <w:rPr>
          <w:sz w:val="27"/>
          <w:szCs w:val="27"/>
          <w:lang w:val="kk-KZ"/>
        </w:rPr>
        <w:t>.</w:t>
      </w:r>
      <w:r w:rsidR="00AF02DD" w:rsidRPr="0031524F">
        <w:rPr>
          <w:sz w:val="27"/>
          <w:szCs w:val="27"/>
          <w:lang w:val="kk-KZ"/>
        </w:rPr>
        <w:t xml:space="preserve"> </w:t>
      </w:r>
      <w:r w:rsidR="00115D58" w:rsidRPr="0031524F">
        <w:rPr>
          <w:position w:val="-14"/>
          <w:lang w:val="kk-KZ"/>
        </w:rPr>
        <w:object w:dxaOrig="1340" w:dyaOrig="440" w14:anchorId="114A9E57">
          <v:shape id="_x0000_i1214" type="#_x0000_t75" style="width:68.85pt;height:21.3pt" o:ole="">
            <v:imagedata r:id="rId372" o:title=""/>
          </v:shape>
          <o:OLEObject Type="Embed" ProgID="Equation.DSMT4" ShapeID="_x0000_i1214" DrawAspect="Content" ObjectID="_1816167877" r:id="rId373"/>
        </w:object>
      </w:r>
      <w:r w:rsidRPr="0031524F">
        <w:rPr>
          <w:sz w:val="27"/>
          <w:szCs w:val="27"/>
          <w:lang w:val="kk-KZ"/>
        </w:rPr>
        <w:t>дербес жағыдайы</w:t>
      </w:r>
      <w:r w:rsidR="00952E46">
        <w:rPr>
          <w:sz w:val="27"/>
          <w:szCs w:val="27"/>
          <w:lang w:val="kk-KZ"/>
        </w:rPr>
        <w:t>нда</w:t>
      </w:r>
      <w:r w:rsidRPr="0031524F">
        <w:rPr>
          <w:sz w:val="27"/>
          <w:szCs w:val="27"/>
          <w:lang w:val="kk-KZ"/>
        </w:rPr>
        <w:t xml:space="preserve"> және берілген </w:t>
      </w:r>
      <w:r w:rsidR="00F66597" w:rsidRPr="0031524F">
        <w:rPr>
          <w:position w:val="-14"/>
          <w:sz w:val="27"/>
          <w:szCs w:val="27"/>
          <w:lang w:val="kk-KZ"/>
        </w:rPr>
        <w:object w:dxaOrig="360" w:dyaOrig="380" w14:anchorId="38580796">
          <v:shape id="_x0000_i1215" type="#_x0000_t75" style="width:20.65pt;height:18.8pt" o:ole="">
            <v:imagedata r:id="rId374" o:title=""/>
          </v:shape>
          <o:OLEObject Type="Embed" ProgID="Equation.DSMT4" ShapeID="_x0000_i1215" DrawAspect="Content" ObjectID="_1816167878" r:id="rId375"/>
        </w:object>
      </w:r>
      <w:r w:rsidRPr="0031524F">
        <w:rPr>
          <w:sz w:val="27"/>
          <w:szCs w:val="27"/>
          <w:lang w:val="kk-KZ"/>
        </w:rPr>
        <w:t xml:space="preserve"> үші</w:t>
      </w:r>
      <w:r w:rsidR="00F66597" w:rsidRPr="0031524F">
        <w:rPr>
          <w:sz w:val="27"/>
          <w:szCs w:val="27"/>
          <w:lang w:val="kk-KZ"/>
        </w:rPr>
        <w:t>н</w:t>
      </w:r>
      <w:r w:rsidR="00115D58" w:rsidRPr="0031524F">
        <w:rPr>
          <w:position w:val="-16"/>
          <w:sz w:val="27"/>
          <w:szCs w:val="27"/>
          <w:lang w:val="kk-KZ"/>
        </w:rPr>
        <w:object w:dxaOrig="3680" w:dyaOrig="440" w14:anchorId="62ACF57D">
          <v:shape id="_x0000_i1216" type="#_x0000_t75" style="width:183.45pt;height:21.3pt" o:ole="">
            <v:imagedata r:id="rId376" o:title=""/>
          </v:shape>
          <o:OLEObject Type="Embed" ProgID="Equation.DSMT4" ShapeID="_x0000_i1216" DrawAspect="Content" ObjectID="_1816167879" r:id="rId377"/>
        </w:object>
      </w:r>
      <w:r w:rsidRPr="0031524F">
        <w:rPr>
          <w:sz w:val="27"/>
          <w:szCs w:val="27"/>
          <w:lang w:val="kk-KZ"/>
        </w:rPr>
        <w:t xml:space="preserve"> </w:t>
      </w:r>
      <w:r w:rsidR="00F66597" w:rsidRPr="0031524F">
        <w:rPr>
          <w:sz w:val="27"/>
          <w:szCs w:val="27"/>
          <w:lang w:val="kk-KZ"/>
        </w:rPr>
        <w:t xml:space="preserve">шешімі </w:t>
      </w:r>
      <w:r w:rsidR="00AF02DD" w:rsidRPr="0031524F">
        <w:rPr>
          <w:sz w:val="27"/>
          <w:szCs w:val="27"/>
          <w:lang w:val="kk-KZ"/>
        </w:rPr>
        <w:t>болсын. Кез келген</w:t>
      </w:r>
      <w:r w:rsidR="00F66597" w:rsidRPr="0031524F">
        <w:rPr>
          <w:position w:val="-14"/>
          <w:sz w:val="27"/>
          <w:szCs w:val="27"/>
          <w:lang w:val="kk-KZ"/>
        </w:rPr>
        <w:object w:dxaOrig="1500" w:dyaOrig="400" w14:anchorId="461C5919">
          <v:shape id="_x0000_i1217" type="#_x0000_t75" style="width:75.15pt;height:20.65pt" o:ole="">
            <v:imagedata r:id="rId378" o:title=""/>
          </v:shape>
          <o:OLEObject Type="Embed" ProgID="Equation.DSMT4" ShapeID="_x0000_i1217" DrawAspect="Content" ObjectID="_1816167880" r:id="rId379"/>
        </w:object>
      </w:r>
      <w:r w:rsidR="00F66597" w:rsidRPr="0031524F">
        <w:rPr>
          <w:sz w:val="27"/>
          <w:szCs w:val="27"/>
          <w:lang w:val="kk-KZ"/>
        </w:rPr>
        <w:t xml:space="preserve"> </w:t>
      </w:r>
      <w:r w:rsidR="00AF02DD" w:rsidRPr="0031524F">
        <w:rPr>
          <w:sz w:val="27"/>
          <w:szCs w:val="27"/>
          <w:lang w:val="kk-KZ"/>
        </w:rPr>
        <w:t>үшін келесі сәйкестіктерді</w:t>
      </w:r>
      <w:r w:rsidR="00DF02D3">
        <w:rPr>
          <w:sz w:val="27"/>
          <w:szCs w:val="27"/>
          <w:lang w:val="en-US"/>
        </w:rPr>
        <w:t xml:space="preserve"> </w:t>
      </w:r>
      <w:r w:rsidR="00AF02DD" w:rsidRPr="0031524F">
        <w:rPr>
          <w:sz w:val="27"/>
          <w:szCs w:val="27"/>
          <w:lang w:val="kk-KZ"/>
        </w:rPr>
        <w:t xml:space="preserve">қанағаттандыратын </w:t>
      </w:r>
      <w:r w:rsidR="00115D58" w:rsidRPr="0031524F">
        <w:rPr>
          <w:position w:val="-16"/>
          <w:sz w:val="27"/>
          <w:szCs w:val="27"/>
          <w:lang w:val="kk-KZ"/>
        </w:rPr>
        <w:object w:dxaOrig="2460" w:dyaOrig="440" w14:anchorId="3A38D760">
          <v:shape id="_x0000_i1218" type="#_x0000_t75" style="width:122.7pt;height:21.3pt" o:ole="">
            <v:imagedata r:id="rId380" o:title=""/>
          </v:shape>
          <o:OLEObject Type="Embed" ProgID="Equation.DSMT4" ShapeID="_x0000_i1218" DrawAspect="Content" ObjectID="_1816167881" r:id="rId381"/>
        </w:object>
      </w:r>
      <w:r w:rsidR="00AF02DD" w:rsidRPr="0031524F">
        <w:rPr>
          <w:sz w:val="27"/>
          <w:szCs w:val="27"/>
          <w:lang w:val="kk-KZ"/>
        </w:rPr>
        <w:t xml:space="preserve"> жұптарын табыңыз:</w:t>
      </w:r>
    </w:p>
    <w:p w14:paraId="4C940750" w14:textId="77777777" w:rsidR="00DF02D3" w:rsidRPr="00DF02D3" w:rsidRDefault="00DF02D3" w:rsidP="000A45A4">
      <w:pPr>
        <w:ind w:firstLine="851"/>
        <w:jc w:val="both"/>
        <w:rPr>
          <w:sz w:val="27"/>
          <w:szCs w:val="27"/>
          <w:lang w:val="en-US"/>
        </w:rPr>
      </w:pPr>
    </w:p>
    <w:p w14:paraId="309B51E3" w14:textId="533B628B" w:rsidR="00845166" w:rsidRPr="006821D1" w:rsidRDefault="00845166" w:rsidP="000A45A4">
      <w:pPr>
        <w:jc w:val="both"/>
        <w:rPr>
          <w:sz w:val="28"/>
          <w:szCs w:val="28"/>
          <w:lang w:val="kk-KZ"/>
        </w:rPr>
      </w:pPr>
      <w:r w:rsidRPr="00D1740B">
        <w:rPr>
          <w:i/>
          <w:iCs/>
          <w:sz w:val="27"/>
          <w:szCs w:val="27"/>
          <w:lang w:val="kk-KZ"/>
        </w:rPr>
        <w:t>І жағдай</w:t>
      </w:r>
      <w:r w:rsidR="00D1740B">
        <w:rPr>
          <w:sz w:val="27"/>
          <w:szCs w:val="27"/>
          <w:lang w:val="kk-KZ"/>
        </w:rPr>
        <w:t xml:space="preserve">: </w:t>
      </w:r>
      <w:r w:rsidR="00D1740B" w:rsidRPr="00D1740B">
        <w:rPr>
          <w:position w:val="-10"/>
          <w:sz w:val="27"/>
          <w:szCs w:val="27"/>
          <w:lang w:val="kk-KZ"/>
        </w:rPr>
        <w:object w:dxaOrig="720" w:dyaOrig="320" w14:anchorId="0F974F71">
          <v:shape id="_x0000_i1219" type="#_x0000_t75" style="width:36.3pt;height:15.65pt" o:ole="">
            <v:imagedata r:id="rId382" o:title=""/>
          </v:shape>
          <o:OLEObject Type="Embed" ProgID="Equation.DSMT4" ShapeID="_x0000_i1219" DrawAspect="Content" ObjectID="_1816167882" r:id="rId383"/>
        </w:object>
      </w:r>
      <w:r w:rsidR="00D1740B">
        <w:rPr>
          <w:sz w:val="27"/>
          <w:szCs w:val="27"/>
          <w:lang w:val="kk-KZ"/>
        </w:rPr>
        <w:t>:</w:t>
      </w:r>
    </w:p>
    <w:p w14:paraId="57D2C95E" w14:textId="77777777" w:rsidR="006821D1" w:rsidRPr="006821D1" w:rsidRDefault="006821D1" w:rsidP="000A45A4">
      <w:pPr>
        <w:jc w:val="both"/>
        <w:rPr>
          <w:sz w:val="28"/>
          <w:szCs w:val="28"/>
          <w:lang w:val="kk-KZ"/>
        </w:rPr>
      </w:pPr>
    </w:p>
    <w:p w14:paraId="1C08D0B6" w14:textId="02A5BEF2" w:rsidR="00F66597" w:rsidRPr="006821D1" w:rsidRDefault="00F66597" w:rsidP="001469CF">
      <w:pPr>
        <w:pStyle w:val="MTDisplayEquation"/>
        <w:spacing w:after="0"/>
        <w:jc w:val="right"/>
        <w:rPr>
          <w:sz w:val="28"/>
          <w:szCs w:val="28"/>
          <w:lang w:val="kk-KZ"/>
        </w:rPr>
      </w:pPr>
      <w:r w:rsidRPr="006D3EA6">
        <w:rPr>
          <w:sz w:val="28"/>
          <w:szCs w:val="28"/>
          <w:lang w:val="kk-KZ"/>
        </w:rPr>
        <w:tab/>
      </w:r>
      <w:r w:rsidR="00115D58" w:rsidRPr="006821D1">
        <w:rPr>
          <w:position w:val="-94"/>
          <w:sz w:val="28"/>
          <w:szCs w:val="28"/>
        </w:rPr>
        <w:object w:dxaOrig="7280" w:dyaOrig="1719" w14:anchorId="36998058">
          <v:shape id="_x0000_i1220" type="#_x0000_t75" style="width:362.5pt;height:86.4pt" o:ole="">
            <v:imagedata r:id="rId384" o:title=""/>
          </v:shape>
          <o:OLEObject Type="Embed" ProgID="Equation.DSMT4" ShapeID="_x0000_i1220" DrawAspect="Content" ObjectID="_1816167883" r:id="rId385"/>
        </w:object>
      </w:r>
      <w:r w:rsidRPr="006821D1">
        <w:rPr>
          <w:sz w:val="28"/>
          <w:szCs w:val="28"/>
        </w:rPr>
        <w:tab/>
      </w:r>
      <w:r w:rsidRPr="006821D1">
        <w:rPr>
          <w:sz w:val="28"/>
          <w:szCs w:val="28"/>
        </w:rPr>
        <w:fldChar w:fldCharType="begin"/>
      </w:r>
      <w:r w:rsidRPr="006821D1">
        <w:rPr>
          <w:sz w:val="28"/>
          <w:szCs w:val="28"/>
        </w:rPr>
        <w:instrText xml:space="preserve"> MACROBUTTON MTPlaceRef \* MERGEFORMAT </w:instrText>
      </w:r>
      <w:r w:rsidRPr="006821D1">
        <w:rPr>
          <w:sz w:val="28"/>
          <w:szCs w:val="28"/>
        </w:rPr>
        <w:fldChar w:fldCharType="begin"/>
      </w:r>
      <w:r w:rsidRPr="006821D1">
        <w:rPr>
          <w:sz w:val="28"/>
          <w:szCs w:val="28"/>
        </w:rPr>
        <w:instrText xml:space="preserve"> SEQ MTEqn \h \* MERGEFORMAT </w:instrText>
      </w:r>
      <w:r w:rsidRPr="006821D1">
        <w:rPr>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MTSec \c \* Arabic \* MERGEFORMAT </w:instrText>
      </w:r>
      <w:r w:rsidR="00787759" w:rsidRPr="006821D1">
        <w:rPr>
          <w:sz w:val="28"/>
          <w:szCs w:val="28"/>
        </w:rPr>
        <w:fldChar w:fldCharType="separate"/>
      </w:r>
      <w:r w:rsidR="00F92309">
        <w:rPr>
          <w:noProof/>
          <w:sz w:val="28"/>
          <w:szCs w:val="28"/>
        </w:rPr>
        <w:instrText>2</w:instrText>
      </w:r>
      <w:r w:rsidR="00787759" w:rsidRPr="006821D1">
        <w:rPr>
          <w:noProof/>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MTEqn \c \* Arabic \* MERGEFORMAT </w:instrText>
      </w:r>
      <w:r w:rsidR="00787759" w:rsidRPr="006821D1">
        <w:rPr>
          <w:sz w:val="28"/>
          <w:szCs w:val="28"/>
        </w:rPr>
        <w:fldChar w:fldCharType="separate"/>
      </w:r>
      <w:r w:rsidR="00F92309">
        <w:rPr>
          <w:noProof/>
          <w:sz w:val="28"/>
          <w:szCs w:val="28"/>
        </w:rPr>
        <w:instrText>9</w:instrText>
      </w:r>
      <w:r w:rsidR="00787759" w:rsidRPr="006821D1">
        <w:rPr>
          <w:noProof/>
          <w:sz w:val="28"/>
          <w:szCs w:val="28"/>
        </w:rPr>
        <w:fldChar w:fldCharType="end"/>
      </w:r>
      <w:r w:rsidRPr="006821D1">
        <w:rPr>
          <w:sz w:val="28"/>
          <w:szCs w:val="28"/>
        </w:rPr>
        <w:instrText>)</w:instrText>
      </w:r>
      <w:r w:rsidRPr="006821D1">
        <w:rPr>
          <w:sz w:val="28"/>
          <w:szCs w:val="28"/>
        </w:rPr>
        <w:fldChar w:fldCharType="end"/>
      </w:r>
    </w:p>
    <w:p w14:paraId="7EEFAD58" w14:textId="77777777" w:rsidR="006821D1" w:rsidRPr="006821D1" w:rsidRDefault="006821D1" w:rsidP="000A45A4">
      <w:pPr>
        <w:rPr>
          <w:sz w:val="28"/>
          <w:szCs w:val="28"/>
          <w:lang w:val="kk-KZ"/>
        </w:rPr>
      </w:pPr>
    </w:p>
    <w:p w14:paraId="4E5B6122" w14:textId="5E21E273" w:rsidR="002148AE" w:rsidRPr="006821D1" w:rsidRDefault="002148AE" w:rsidP="000A45A4">
      <w:pPr>
        <w:jc w:val="both"/>
        <w:rPr>
          <w:sz w:val="28"/>
          <w:szCs w:val="28"/>
          <w:lang w:val="kk-KZ"/>
        </w:rPr>
      </w:pPr>
      <w:r w:rsidRPr="006821D1">
        <w:rPr>
          <w:i/>
          <w:iCs/>
          <w:sz w:val="28"/>
          <w:szCs w:val="28"/>
          <w:lang w:val="kk-KZ"/>
        </w:rPr>
        <w:t>ІІ жағдай</w:t>
      </w:r>
      <w:r w:rsidRPr="006821D1">
        <w:rPr>
          <w:sz w:val="28"/>
          <w:szCs w:val="28"/>
          <w:lang w:val="kk-KZ"/>
        </w:rPr>
        <w:t xml:space="preserve">: </w:t>
      </w:r>
      <w:r w:rsidRPr="006821D1">
        <w:rPr>
          <w:position w:val="-6"/>
          <w:sz w:val="28"/>
          <w:szCs w:val="28"/>
          <w:lang w:val="kk-KZ"/>
        </w:rPr>
        <w:object w:dxaOrig="540" w:dyaOrig="279" w14:anchorId="36A40B89">
          <v:shape id="_x0000_i1221" type="#_x0000_t75" style="width:26.9pt;height:15.05pt" o:ole="">
            <v:imagedata r:id="rId386" o:title=""/>
          </v:shape>
          <o:OLEObject Type="Embed" ProgID="Equation.DSMT4" ShapeID="_x0000_i1221" DrawAspect="Content" ObjectID="_1816167884" r:id="rId387"/>
        </w:object>
      </w:r>
      <w:r w:rsidRPr="006821D1">
        <w:rPr>
          <w:sz w:val="28"/>
          <w:szCs w:val="28"/>
          <w:lang w:val="kk-KZ"/>
        </w:rPr>
        <w:t>:</w:t>
      </w:r>
    </w:p>
    <w:p w14:paraId="05B5D949" w14:textId="77777777" w:rsidR="006821D1" w:rsidRPr="006821D1" w:rsidRDefault="006821D1" w:rsidP="000A45A4">
      <w:pPr>
        <w:jc w:val="both"/>
        <w:rPr>
          <w:sz w:val="28"/>
          <w:szCs w:val="28"/>
          <w:lang w:val="en-US"/>
        </w:rPr>
      </w:pPr>
    </w:p>
    <w:p w14:paraId="3ADC1159" w14:textId="052AB0BB" w:rsidR="002148AE" w:rsidRPr="006821D1" w:rsidRDefault="002148AE" w:rsidP="001469CF">
      <w:pPr>
        <w:pStyle w:val="MTDisplayEquation"/>
        <w:spacing w:after="0"/>
        <w:jc w:val="right"/>
        <w:rPr>
          <w:sz w:val="28"/>
          <w:szCs w:val="28"/>
          <w:lang w:val="kk-KZ"/>
        </w:rPr>
      </w:pPr>
      <w:r w:rsidRPr="006821D1">
        <w:rPr>
          <w:sz w:val="28"/>
          <w:szCs w:val="28"/>
        </w:rPr>
        <w:tab/>
      </w:r>
      <w:r w:rsidR="00115D58" w:rsidRPr="006821D1">
        <w:rPr>
          <w:position w:val="-130"/>
          <w:sz w:val="28"/>
          <w:szCs w:val="28"/>
        </w:rPr>
        <w:object w:dxaOrig="6460" w:dyaOrig="2720" w14:anchorId="4DCE955C">
          <v:shape id="_x0000_i1222" type="#_x0000_t75" style="width:322.45pt;height:135.85pt" o:ole="">
            <v:imagedata r:id="rId388" o:title=""/>
          </v:shape>
          <o:OLEObject Type="Embed" ProgID="Equation.DSMT4" ShapeID="_x0000_i1222" DrawAspect="Content" ObjectID="_1816167885" r:id="rId389"/>
        </w:object>
      </w:r>
      <w:r w:rsidRPr="006821D1">
        <w:rPr>
          <w:sz w:val="28"/>
          <w:szCs w:val="28"/>
        </w:rPr>
        <w:tab/>
      </w:r>
      <w:r w:rsidRPr="006821D1">
        <w:rPr>
          <w:sz w:val="28"/>
          <w:szCs w:val="28"/>
        </w:rPr>
        <w:fldChar w:fldCharType="begin"/>
      </w:r>
      <w:r w:rsidRPr="006821D1">
        <w:rPr>
          <w:sz w:val="28"/>
          <w:szCs w:val="28"/>
        </w:rPr>
        <w:instrText xml:space="preserve"> MACROBUTTON MTPlaceRef \* MERGEFORMAT </w:instrText>
      </w:r>
      <w:r w:rsidRPr="006821D1">
        <w:rPr>
          <w:sz w:val="28"/>
          <w:szCs w:val="28"/>
        </w:rPr>
        <w:fldChar w:fldCharType="begin"/>
      </w:r>
      <w:r w:rsidRPr="006821D1">
        <w:rPr>
          <w:sz w:val="28"/>
          <w:szCs w:val="28"/>
        </w:rPr>
        <w:instrText xml:space="preserve"> SEQ MTEqn \h \* MERGEFORMAT </w:instrText>
      </w:r>
      <w:r w:rsidRPr="006821D1">
        <w:rPr>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MTSec \c \* Arabic \* MERGEFORMAT </w:instrText>
      </w:r>
      <w:r w:rsidR="00787759" w:rsidRPr="006821D1">
        <w:rPr>
          <w:sz w:val="28"/>
          <w:szCs w:val="28"/>
        </w:rPr>
        <w:fldChar w:fldCharType="separate"/>
      </w:r>
      <w:r w:rsidR="00F92309">
        <w:rPr>
          <w:noProof/>
          <w:sz w:val="28"/>
          <w:szCs w:val="28"/>
        </w:rPr>
        <w:instrText>2</w:instrText>
      </w:r>
      <w:r w:rsidR="00787759" w:rsidRPr="006821D1">
        <w:rPr>
          <w:noProof/>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MTEqn \c \* Arabic \* MERGEFORMAT </w:instrText>
      </w:r>
      <w:r w:rsidR="00787759" w:rsidRPr="006821D1">
        <w:rPr>
          <w:sz w:val="28"/>
          <w:szCs w:val="28"/>
        </w:rPr>
        <w:fldChar w:fldCharType="separate"/>
      </w:r>
      <w:r w:rsidR="00F92309">
        <w:rPr>
          <w:noProof/>
          <w:sz w:val="28"/>
          <w:szCs w:val="28"/>
        </w:rPr>
        <w:instrText>10</w:instrText>
      </w:r>
      <w:r w:rsidR="00787759" w:rsidRPr="006821D1">
        <w:rPr>
          <w:noProof/>
          <w:sz w:val="28"/>
          <w:szCs w:val="28"/>
        </w:rPr>
        <w:fldChar w:fldCharType="end"/>
      </w:r>
      <w:r w:rsidRPr="006821D1">
        <w:rPr>
          <w:sz w:val="28"/>
          <w:szCs w:val="28"/>
        </w:rPr>
        <w:instrText>)</w:instrText>
      </w:r>
      <w:r w:rsidRPr="006821D1">
        <w:rPr>
          <w:sz w:val="28"/>
          <w:szCs w:val="28"/>
        </w:rPr>
        <w:fldChar w:fldCharType="end"/>
      </w:r>
    </w:p>
    <w:p w14:paraId="19453CD2" w14:textId="77777777" w:rsidR="006821D1" w:rsidRPr="006821D1" w:rsidRDefault="006821D1" w:rsidP="000A45A4">
      <w:pPr>
        <w:rPr>
          <w:sz w:val="28"/>
          <w:szCs w:val="28"/>
          <w:lang w:val="kk-KZ"/>
        </w:rPr>
      </w:pPr>
    </w:p>
    <w:p w14:paraId="39F542C6" w14:textId="7C8C0AC8" w:rsidR="0031524F" w:rsidRDefault="0031524F" w:rsidP="000A45A4">
      <w:pPr>
        <w:ind w:firstLine="851"/>
        <w:jc w:val="both"/>
        <w:rPr>
          <w:sz w:val="27"/>
          <w:szCs w:val="27"/>
          <w:lang w:val="kk-KZ"/>
        </w:rPr>
      </w:pPr>
      <w:r w:rsidRPr="0031524F">
        <w:rPr>
          <w:sz w:val="27"/>
          <w:szCs w:val="27"/>
          <w:lang w:val="kk-KZ"/>
        </w:rPr>
        <w:t>Енді есепті кеңістіктік айнымалыла</w:t>
      </w:r>
      <w:r w:rsidR="00DF02D3">
        <w:rPr>
          <w:sz w:val="27"/>
          <w:szCs w:val="27"/>
          <w:lang w:val="kk-KZ"/>
        </w:rPr>
        <w:t>рына</w:t>
      </w:r>
      <w:r w:rsidRPr="0031524F">
        <w:rPr>
          <w:sz w:val="27"/>
          <w:szCs w:val="27"/>
          <w:lang w:val="kk-KZ"/>
        </w:rPr>
        <w:t xml:space="preserve"> қатысты дискретизациялаймыз. </w:t>
      </w:r>
      <w:r w:rsidR="00DF02D3">
        <w:rPr>
          <w:sz w:val="27"/>
          <w:szCs w:val="27"/>
          <w:lang w:val="kk-KZ"/>
        </w:rPr>
        <w:t>Ол үшін</w:t>
      </w:r>
      <w:r w:rsidRPr="0031524F">
        <w:rPr>
          <w:sz w:val="27"/>
          <w:szCs w:val="27"/>
          <w:lang w:val="kk-KZ"/>
        </w:rPr>
        <w:t xml:space="preserve"> үшбұрыштардан, төртбұрыштардан, призмалардан немесе параллелепипедтерден тұруы мүмкін </w:t>
      </w:r>
      <w:r w:rsidRPr="0031524F">
        <w:rPr>
          <w:position w:val="-14"/>
          <w:sz w:val="27"/>
          <w:szCs w:val="27"/>
          <w:lang w:val="kk-KZ"/>
        </w:rPr>
        <w:object w:dxaOrig="360" w:dyaOrig="380" w14:anchorId="45723876">
          <v:shape id="_x0000_i1223" type="#_x0000_t75" style="width:20.65pt;height:18.8pt" o:ole="">
            <v:imagedata r:id="rId390" o:title=""/>
          </v:shape>
          <o:OLEObject Type="Embed" ProgID="Equation.DSMT4" ShapeID="_x0000_i1223" DrawAspect="Content" ObjectID="_1816167886" r:id="rId391"/>
        </w:object>
      </w:r>
      <w:r w:rsidRPr="0031524F">
        <w:rPr>
          <w:sz w:val="27"/>
          <w:szCs w:val="27"/>
          <w:lang w:val="kk-KZ"/>
        </w:rPr>
        <w:t xml:space="preserve"> және </w:t>
      </w:r>
      <w:r w:rsidRPr="0031524F">
        <w:rPr>
          <w:position w:val="-14"/>
          <w:sz w:val="27"/>
          <w:szCs w:val="27"/>
          <w:lang w:val="kk-KZ"/>
        </w:rPr>
        <w:object w:dxaOrig="320" w:dyaOrig="380" w14:anchorId="366A6F8E">
          <v:shape id="_x0000_i1224" type="#_x0000_t75" style="width:15.65pt;height:18.8pt" o:ole="">
            <v:imagedata r:id="rId392" o:title=""/>
          </v:shape>
          <o:OLEObject Type="Embed" ProgID="Equation.DSMT4" ShapeID="_x0000_i1224" DrawAspect="Content" ObjectID="_1816167887" r:id="rId393"/>
        </w:object>
      </w:r>
      <w:r w:rsidRPr="0031524F">
        <w:rPr>
          <w:sz w:val="27"/>
          <w:szCs w:val="27"/>
          <w:lang w:val="kk-KZ"/>
        </w:rPr>
        <w:t xml:space="preserve"> </w:t>
      </w:r>
      <w:r w:rsidR="00212EC3">
        <w:rPr>
          <w:sz w:val="27"/>
          <w:szCs w:val="27"/>
          <w:lang w:val="kk-KZ"/>
        </w:rPr>
        <w:t>облыстарына</w:t>
      </w:r>
      <w:r w:rsidRPr="0031524F">
        <w:rPr>
          <w:sz w:val="27"/>
          <w:szCs w:val="27"/>
          <w:lang w:val="kk-KZ"/>
        </w:rPr>
        <w:t xml:space="preserve"> сәйкес </w:t>
      </w:r>
      <w:r w:rsidRPr="0031524F">
        <w:rPr>
          <w:position w:val="-14"/>
          <w:sz w:val="27"/>
          <w:szCs w:val="27"/>
          <w:lang w:val="kk-KZ"/>
        </w:rPr>
        <w:object w:dxaOrig="400" w:dyaOrig="380" w14:anchorId="5CE49837">
          <v:shape id="_x0000_i1225" type="#_x0000_t75" style="width:20.65pt;height:18.8pt" o:ole="">
            <v:imagedata r:id="rId394" o:title=""/>
          </v:shape>
          <o:OLEObject Type="Embed" ProgID="Equation.DSMT4" ShapeID="_x0000_i1225" DrawAspect="Content" ObjectID="_1816167888" r:id="rId395"/>
        </w:object>
      </w:r>
      <w:r w:rsidRPr="0031524F">
        <w:rPr>
          <w:sz w:val="27"/>
          <w:szCs w:val="27"/>
          <w:lang w:val="kk-KZ"/>
        </w:rPr>
        <w:t xml:space="preserve"> және </w:t>
      </w:r>
      <w:r w:rsidRPr="0031524F">
        <w:rPr>
          <w:position w:val="-14"/>
          <w:sz w:val="27"/>
          <w:szCs w:val="27"/>
          <w:lang w:val="kk-KZ"/>
        </w:rPr>
        <w:object w:dxaOrig="400" w:dyaOrig="380" w14:anchorId="314818A8">
          <v:shape id="_x0000_i1226" type="#_x0000_t75" style="width:20.65pt;height:18.8pt" o:ole="">
            <v:imagedata r:id="rId394" o:title=""/>
          </v:shape>
          <o:OLEObject Type="Embed" ProgID="Equation.DSMT4" ShapeID="_x0000_i1226" DrawAspect="Content" ObjectID="_1816167889" r:id="rId396"/>
        </w:object>
      </w:r>
      <w:r w:rsidRPr="0031524F">
        <w:rPr>
          <w:sz w:val="27"/>
          <w:szCs w:val="27"/>
          <w:lang w:val="kk-KZ"/>
        </w:rPr>
        <w:t xml:space="preserve"> бөліктеулерін енгіземіз және </w:t>
      </w:r>
      <w:r w:rsidR="001C4A67" w:rsidRPr="0031524F">
        <w:rPr>
          <w:position w:val="-14"/>
          <w:sz w:val="27"/>
          <w:szCs w:val="27"/>
          <w:lang w:val="kk-KZ"/>
        </w:rPr>
        <w:object w:dxaOrig="1600" w:dyaOrig="380" w14:anchorId="5483DC5A">
          <v:shape id="_x0000_i1227" type="#_x0000_t75" style="width:80.75pt;height:18.8pt" o:ole="">
            <v:imagedata r:id="rId397" o:title=""/>
          </v:shape>
          <o:OLEObject Type="Embed" ProgID="Equation.DSMT4" ShapeID="_x0000_i1227" DrawAspect="Content" ObjectID="_1816167890" r:id="rId398"/>
        </w:object>
      </w:r>
      <w:r w:rsidRPr="0031524F">
        <w:rPr>
          <w:sz w:val="27"/>
          <w:szCs w:val="27"/>
          <w:lang w:val="kk-KZ"/>
        </w:rPr>
        <w:t xml:space="preserve">болсын. </w:t>
      </w:r>
      <w:r w:rsidR="001C4A67" w:rsidRPr="001C4A67">
        <w:rPr>
          <w:position w:val="-14"/>
          <w:sz w:val="27"/>
          <w:szCs w:val="27"/>
          <w:lang w:val="kk-KZ"/>
        </w:rPr>
        <w:object w:dxaOrig="3400" w:dyaOrig="380" w14:anchorId="5073CC31">
          <v:shape id="_x0000_i1228" type="#_x0000_t75" style="width:170.9pt;height:18.8pt" o:ole="">
            <v:imagedata r:id="rId399" o:title=""/>
          </v:shape>
          <o:OLEObject Type="Embed" ProgID="Equation.DSMT4" ShapeID="_x0000_i1228" DrawAspect="Content" ObjectID="_1816167891" r:id="rId400"/>
        </w:object>
      </w:r>
      <w:r w:rsidRPr="0031524F">
        <w:rPr>
          <w:sz w:val="27"/>
          <w:szCs w:val="27"/>
          <w:lang w:val="kk-KZ"/>
        </w:rPr>
        <w:t xml:space="preserve"> арқылы  ақырлы элементтер кеңістіктерін белгілейік, бұл кеңістіктер</w:t>
      </w:r>
      <w:r w:rsidR="0093792D">
        <w:rPr>
          <w:sz w:val="27"/>
          <w:szCs w:val="27"/>
          <w:lang w:val="kk-KZ"/>
        </w:rPr>
        <w:t xml:space="preserve">дегі кез келген </w:t>
      </w:r>
      <w:r w:rsidR="00B94243" w:rsidRPr="0093792D">
        <w:rPr>
          <w:position w:val="-18"/>
          <w:sz w:val="27"/>
          <w:szCs w:val="27"/>
          <w:lang w:val="kk-KZ"/>
        </w:rPr>
        <w:object w:dxaOrig="4500" w:dyaOrig="520" w14:anchorId="67730D21">
          <v:shape id="_x0000_i1229" type="#_x0000_t75" style="width:225.4pt;height:26.9pt" o:ole="">
            <v:imagedata r:id="rId401" o:title=""/>
          </v:shape>
          <o:OLEObject Type="Embed" ProgID="Equation.DSMT4" ShapeID="_x0000_i1229" DrawAspect="Content" ObjectID="_1816167892" r:id="rId402"/>
        </w:object>
      </w:r>
      <w:r w:rsidR="00054F2A" w:rsidRPr="00054F2A">
        <w:rPr>
          <w:sz w:val="27"/>
          <w:szCs w:val="27"/>
          <w:lang w:val="kk-KZ"/>
        </w:rPr>
        <w:t>,</w:t>
      </w:r>
      <w:r w:rsidR="006821D1">
        <w:rPr>
          <w:sz w:val="27"/>
          <w:szCs w:val="27"/>
          <w:lang w:val="kk-KZ"/>
        </w:rPr>
        <w:t xml:space="preserve"> </w:t>
      </w:r>
      <w:r w:rsidR="006821D1" w:rsidRPr="00B94243">
        <w:rPr>
          <w:position w:val="-14"/>
          <w:sz w:val="27"/>
          <w:szCs w:val="27"/>
          <w:lang w:val="kk-KZ"/>
        </w:rPr>
        <w:object w:dxaOrig="1579" w:dyaOrig="380" w14:anchorId="787673D0">
          <v:shape id="_x0000_i1230" type="#_x0000_t75" style="width:77.65pt;height:18.8pt" o:ole="">
            <v:imagedata r:id="rId403" o:title=""/>
          </v:shape>
          <o:OLEObject Type="Embed" ProgID="Equation.DSMT4" ShapeID="_x0000_i1230" DrawAspect="Content" ObjectID="_1816167893" r:id="rId404"/>
        </w:object>
      </w:r>
      <w:r w:rsidR="00B94243" w:rsidRPr="00B94243">
        <w:rPr>
          <w:sz w:val="27"/>
          <w:szCs w:val="27"/>
          <w:lang w:val="kk-KZ"/>
        </w:rPr>
        <w:t xml:space="preserve"> </w:t>
      </w:r>
      <w:r w:rsidR="0093792D">
        <w:rPr>
          <w:sz w:val="27"/>
          <w:szCs w:val="27"/>
          <w:lang w:val="kk-KZ"/>
        </w:rPr>
        <w:t>үшін</w:t>
      </w:r>
      <w:r w:rsidRPr="0031524F">
        <w:rPr>
          <w:sz w:val="27"/>
          <w:szCs w:val="27"/>
          <w:lang w:val="kk-KZ"/>
        </w:rPr>
        <w:t xml:space="preserve"> келесі жуықтау қасиеттері</w:t>
      </w:r>
      <w:r w:rsidR="00212EC3">
        <w:rPr>
          <w:sz w:val="27"/>
          <w:szCs w:val="27"/>
          <w:lang w:val="kk-KZ"/>
        </w:rPr>
        <w:t xml:space="preserve"> орындалады</w:t>
      </w:r>
      <w:r w:rsidRPr="0031524F">
        <w:rPr>
          <w:sz w:val="27"/>
          <w:szCs w:val="27"/>
          <w:lang w:val="kk-KZ"/>
        </w:rPr>
        <w:t xml:space="preserve">: </w:t>
      </w:r>
    </w:p>
    <w:p w14:paraId="288DE489" w14:textId="77777777" w:rsidR="00BB1FFB" w:rsidRPr="006821D1" w:rsidRDefault="00BB1FFB" w:rsidP="000A45A4">
      <w:pPr>
        <w:jc w:val="both"/>
        <w:rPr>
          <w:sz w:val="28"/>
          <w:szCs w:val="28"/>
          <w:lang w:val="kk-KZ"/>
        </w:rPr>
      </w:pPr>
    </w:p>
    <w:p w14:paraId="4A39E860" w14:textId="0F3CB81D" w:rsidR="0099066E" w:rsidRPr="006821D1" w:rsidRDefault="0093792D" w:rsidP="001469CF">
      <w:pPr>
        <w:pStyle w:val="MTDisplayEquation"/>
        <w:spacing w:after="0"/>
        <w:jc w:val="right"/>
        <w:rPr>
          <w:sz w:val="28"/>
          <w:szCs w:val="28"/>
          <w:lang w:val="kk-KZ"/>
        </w:rPr>
      </w:pPr>
      <w:r w:rsidRPr="006821D1">
        <w:rPr>
          <w:sz w:val="28"/>
          <w:szCs w:val="28"/>
          <w:lang w:val="kk-KZ"/>
        </w:rPr>
        <w:tab/>
      </w:r>
      <w:r w:rsidRPr="006821D1">
        <w:rPr>
          <w:position w:val="-132"/>
          <w:sz w:val="28"/>
          <w:szCs w:val="28"/>
        </w:rPr>
        <w:object w:dxaOrig="3480" w:dyaOrig="2659" w14:anchorId="0C32B778">
          <v:shape id="_x0000_i1231" type="#_x0000_t75" style="width:174.05pt;height:132.75pt" o:ole="">
            <v:imagedata r:id="rId405" o:title=""/>
          </v:shape>
          <o:OLEObject Type="Embed" ProgID="Equation.DSMT4" ShapeID="_x0000_i1231" DrawAspect="Content" ObjectID="_1816167894" r:id="rId406"/>
        </w:object>
      </w:r>
      <w:r w:rsidRPr="006821D1">
        <w:rPr>
          <w:sz w:val="28"/>
          <w:szCs w:val="28"/>
        </w:rPr>
        <w:tab/>
      </w:r>
      <w:r w:rsidRPr="006821D1">
        <w:rPr>
          <w:sz w:val="28"/>
          <w:szCs w:val="28"/>
        </w:rPr>
        <w:fldChar w:fldCharType="begin"/>
      </w:r>
      <w:r w:rsidRPr="006821D1">
        <w:rPr>
          <w:sz w:val="28"/>
          <w:szCs w:val="28"/>
        </w:rPr>
        <w:instrText xml:space="preserve"> MACROBUTTON MTPlaceRef \* MERGEFORMAT </w:instrText>
      </w:r>
      <w:r w:rsidRPr="006821D1">
        <w:rPr>
          <w:sz w:val="28"/>
          <w:szCs w:val="28"/>
        </w:rPr>
        <w:fldChar w:fldCharType="begin"/>
      </w:r>
      <w:r w:rsidRPr="006821D1">
        <w:rPr>
          <w:sz w:val="28"/>
          <w:szCs w:val="28"/>
        </w:rPr>
        <w:instrText xml:space="preserve"> SEQ MTEqn \h \* MERGEFORMAT </w:instrText>
      </w:r>
      <w:r w:rsidRPr="006821D1">
        <w:rPr>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MTSec \c \* Arabic \* MERGEFORMAT </w:instrText>
      </w:r>
      <w:r w:rsidR="00787759" w:rsidRPr="006821D1">
        <w:rPr>
          <w:sz w:val="28"/>
          <w:szCs w:val="28"/>
        </w:rPr>
        <w:fldChar w:fldCharType="separate"/>
      </w:r>
      <w:r w:rsidR="00F92309">
        <w:rPr>
          <w:noProof/>
          <w:sz w:val="28"/>
          <w:szCs w:val="28"/>
        </w:rPr>
        <w:instrText>2</w:instrText>
      </w:r>
      <w:r w:rsidR="00787759" w:rsidRPr="006821D1">
        <w:rPr>
          <w:noProof/>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MTEqn \c \* Arabic \* MERGEFORMAT </w:instrText>
      </w:r>
      <w:r w:rsidR="00787759" w:rsidRPr="006821D1">
        <w:rPr>
          <w:sz w:val="28"/>
          <w:szCs w:val="28"/>
        </w:rPr>
        <w:fldChar w:fldCharType="separate"/>
      </w:r>
      <w:r w:rsidR="00F92309">
        <w:rPr>
          <w:noProof/>
          <w:sz w:val="28"/>
          <w:szCs w:val="28"/>
        </w:rPr>
        <w:instrText>11</w:instrText>
      </w:r>
      <w:r w:rsidR="00787759" w:rsidRPr="006821D1">
        <w:rPr>
          <w:noProof/>
          <w:sz w:val="28"/>
          <w:szCs w:val="28"/>
        </w:rPr>
        <w:fldChar w:fldCharType="end"/>
      </w:r>
      <w:r w:rsidRPr="006821D1">
        <w:rPr>
          <w:sz w:val="28"/>
          <w:szCs w:val="28"/>
        </w:rPr>
        <w:instrText>)</w:instrText>
      </w:r>
      <w:r w:rsidRPr="006821D1">
        <w:rPr>
          <w:sz w:val="28"/>
          <w:szCs w:val="28"/>
        </w:rPr>
        <w:fldChar w:fldCharType="end"/>
      </w:r>
    </w:p>
    <w:p w14:paraId="6EE22C4F" w14:textId="1E72F477" w:rsidR="001C4A67" w:rsidRDefault="001C4A67" w:rsidP="000A45A4">
      <w:pPr>
        <w:jc w:val="both"/>
        <w:rPr>
          <w:sz w:val="27"/>
          <w:szCs w:val="27"/>
          <w:lang w:val="en-US"/>
        </w:rPr>
      </w:pPr>
    </w:p>
    <w:p w14:paraId="0502312F" w14:textId="03B7511F" w:rsidR="00393FB4" w:rsidRPr="00952E46" w:rsidRDefault="00393FB4" w:rsidP="000A45A4">
      <w:pPr>
        <w:ind w:firstLine="851"/>
        <w:jc w:val="both"/>
        <w:rPr>
          <w:sz w:val="27"/>
          <w:szCs w:val="27"/>
          <w:lang w:val="kk-KZ"/>
        </w:rPr>
      </w:pPr>
      <w:r w:rsidRPr="00952E46">
        <w:rPr>
          <w:sz w:val="27"/>
          <w:szCs w:val="27"/>
          <w:lang w:val="kk-KZ"/>
        </w:rPr>
        <w:t>(2.9) және (2.10) қателік мүшелерін алып тастау арқылы келесі дискретті есепті алуға болады.</w:t>
      </w:r>
    </w:p>
    <w:p w14:paraId="13603432" w14:textId="29134EB6" w:rsidR="00393FB4" w:rsidRPr="00952E46" w:rsidRDefault="00393FB4" w:rsidP="000A45A4">
      <w:pPr>
        <w:ind w:firstLine="851"/>
        <w:jc w:val="both"/>
        <w:rPr>
          <w:sz w:val="27"/>
          <w:szCs w:val="27"/>
          <w:lang w:val="kk-KZ"/>
        </w:rPr>
      </w:pPr>
      <w:r w:rsidRPr="006D3EA6">
        <w:rPr>
          <w:sz w:val="28"/>
          <w:szCs w:val="28"/>
          <w:lang w:val="kk-KZ"/>
        </w:rPr>
        <w:t>2.2 есебі.</w:t>
      </w:r>
      <w:r w:rsidR="00952E46" w:rsidRPr="00952E46">
        <w:rPr>
          <w:sz w:val="27"/>
          <w:szCs w:val="27"/>
          <w:lang w:val="kk-KZ"/>
        </w:rPr>
        <w:t xml:space="preserve"> </w:t>
      </w:r>
      <w:r w:rsidR="00952E46">
        <w:rPr>
          <w:sz w:val="27"/>
          <w:szCs w:val="27"/>
          <w:lang w:val="kk-KZ"/>
        </w:rPr>
        <w:t>Д</w:t>
      </w:r>
      <w:r w:rsidR="00952E46" w:rsidRPr="00952E46">
        <w:rPr>
          <w:sz w:val="27"/>
          <w:szCs w:val="27"/>
          <w:lang w:val="kk-KZ"/>
        </w:rPr>
        <w:t xml:space="preserve">ербес жағдайда, </w:t>
      </w:r>
      <w:r w:rsidR="00115D58" w:rsidRPr="0031524F">
        <w:rPr>
          <w:position w:val="-14"/>
          <w:lang w:val="kk-KZ"/>
        </w:rPr>
        <w:object w:dxaOrig="400" w:dyaOrig="400" w14:anchorId="1474FF6E">
          <v:shape id="_x0000_i1232" type="#_x0000_t75" style="width:20.65pt;height:20.65pt" o:ole="">
            <v:imagedata r:id="rId407" o:title=""/>
          </v:shape>
          <o:OLEObject Type="Embed" ProgID="Equation.DSMT4" ShapeID="_x0000_i1232" DrawAspect="Content" ObjectID="_1816167895" r:id="rId408"/>
        </w:object>
      </w:r>
      <w:r w:rsidR="00EA5B29" w:rsidRPr="00EA5B29">
        <w:rPr>
          <w:lang w:val="kk-KZ"/>
        </w:rPr>
        <w:t xml:space="preserve"> </w:t>
      </w:r>
      <w:r w:rsidR="00952E46" w:rsidRPr="00952E46">
        <w:rPr>
          <w:sz w:val="27"/>
          <w:szCs w:val="27"/>
          <w:lang w:val="kk-KZ"/>
        </w:rPr>
        <w:t xml:space="preserve">векторы </w:t>
      </w:r>
      <w:r w:rsidR="00736FC8">
        <w:rPr>
          <w:sz w:val="27"/>
          <w:szCs w:val="27"/>
          <w:lang w:val="kk-KZ"/>
        </w:rPr>
        <w:t>(</w:t>
      </w:r>
      <w:r w:rsidR="00736FC8" w:rsidRPr="00736FC8">
        <w:rPr>
          <w:sz w:val="27"/>
          <w:szCs w:val="27"/>
          <w:lang w:val="kk-KZ"/>
        </w:rPr>
        <w:t xml:space="preserve">1.21)-(1.22)  </w:t>
      </w:r>
      <w:r w:rsidR="00952E46" w:rsidRPr="00952E46">
        <w:rPr>
          <w:sz w:val="27"/>
          <w:szCs w:val="27"/>
          <w:lang w:val="kk-KZ"/>
        </w:rPr>
        <w:t xml:space="preserve">бастапқы шарттарының </w:t>
      </w:r>
      <w:r w:rsidR="00736FC8" w:rsidRPr="00736FC8">
        <w:rPr>
          <w:position w:val="-12"/>
          <w:sz w:val="27"/>
          <w:szCs w:val="27"/>
          <w:lang w:val="kk-KZ"/>
        </w:rPr>
        <w:object w:dxaOrig="279" w:dyaOrig="360" w14:anchorId="31AF732C">
          <v:shape id="_x0000_i1233" type="#_x0000_t75" style="width:15.05pt;height:20.65pt" o:ole="">
            <v:imagedata r:id="rId409" o:title=""/>
          </v:shape>
          <o:OLEObject Type="Embed" ProgID="Equation.DSMT4" ShapeID="_x0000_i1233" DrawAspect="Content" ObjectID="_1816167896" r:id="rId410"/>
        </w:object>
      </w:r>
      <w:r w:rsidR="00952E46" w:rsidRPr="00952E46">
        <w:rPr>
          <w:sz w:val="27"/>
          <w:szCs w:val="27"/>
          <w:lang w:val="kk-KZ"/>
        </w:rPr>
        <w:t xml:space="preserve"> -</w:t>
      </w:r>
      <w:r w:rsidR="00EA5B29" w:rsidRPr="00EA5B29">
        <w:rPr>
          <w:sz w:val="27"/>
          <w:szCs w:val="27"/>
          <w:lang w:val="kk-KZ"/>
        </w:rPr>
        <w:t xml:space="preserve"> </w:t>
      </w:r>
      <w:r w:rsidR="00952E46" w:rsidRPr="00952E46">
        <w:rPr>
          <w:sz w:val="27"/>
          <w:szCs w:val="27"/>
          <w:lang w:val="kk-KZ"/>
        </w:rPr>
        <w:t>проекцияларынан құралсын</w:t>
      </w:r>
      <w:r w:rsidR="00952E46">
        <w:rPr>
          <w:sz w:val="27"/>
          <w:szCs w:val="27"/>
          <w:lang w:val="kk-KZ"/>
        </w:rPr>
        <w:t xml:space="preserve"> және </w:t>
      </w:r>
      <w:r w:rsidR="00952E46" w:rsidRPr="0031524F">
        <w:rPr>
          <w:sz w:val="27"/>
          <w:szCs w:val="27"/>
          <w:lang w:val="kk-KZ"/>
        </w:rPr>
        <w:t xml:space="preserve">берілген </w:t>
      </w:r>
      <w:r w:rsidR="00952E46" w:rsidRPr="0031524F">
        <w:rPr>
          <w:position w:val="-14"/>
          <w:sz w:val="27"/>
          <w:szCs w:val="27"/>
          <w:lang w:val="kk-KZ"/>
        </w:rPr>
        <w:object w:dxaOrig="360" w:dyaOrig="380" w14:anchorId="745E4E31">
          <v:shape id="_x0000_i1234" type="#_x0000_t75" style="width:20.65pt;height:18.8pt" o:ole="">
            <v:imagedata r:id="rId374" o:title=""/>
          </v:shape>
          <o:OLEObject Type="Embed" ProgID="Equation.DSMT4" ShapeID="_x0000_i1234" DrawAspect="Content" ObjectID="_1816167897" r:id="rId411"/>
        </w:object>
      </w:r>
      <w:r w:rsidR="00952E46" w:rsidRPr="0031524F">
        <w:rPr>
          <w:sz w:val="27"/>
          <w:szCs w:val="27"/>
          <w:lang w:val="kk-KZ"/>
        </w:rPr>
        <w:t xml:space="preserve"> үшін</w:t>
      </w:r>
      <w:r w:rsidRPr="00952E46">
        <w:rPr>
          <w:sz w:val="27"/>
          <w:szCs w:val="27"/>
          <w:lang w:val="kk-KZ"/>
        </w:rPr>
        <w:t xml:space="preserve"> </w:t>
      </w:r>
      <w:r w:rsidR="00736FC8" w:rsidRPr="00736FC8">
        <w:rPr>
          <w:sz w:val="27"/>
          <w:szCs w:val="27"/>
          <w:lang w:val="kk-KZ"/>
        </w:rPr>
        <w:t xml:space="preserve"> </w:t>
      </w:r>
      <w:r w:rsidR="00115D58" w:rsidRPr="0031524F">
        <w:rPr>
          <w:position w:val="-16"/>
          <w:sz w:val="27"/>
          <w:szCs w:val="27"/>
          <w:lang w:val="kk-KZ"/>
        </w:rPr>
        <w:object w:dxaOrig="4040" w:dyaOrig="440" w14:anchorId="71A50874">
          <v:shape id="_x0000_i1235" type="#_x0000_t75" style="width:200.35pt;height:21.3pt" o:ole="">
            <v:imagedata r:id="rId412" o:title=""/>
          </v:shape>
          <o:OLEObject Type="Embed" ProgID="Equation.DSMT4" ShapeID="_x0000_i1235" DrawAspect="Content" ObjectID="_1816167898" r:id="rId413"/>
        </w:object>
      </w:r>
      <w:r w:rsidR="00736FC8" w:rsidRPr="00736FC8">
        <w:rPr>
          <w:sz w:val="27"/>
          <w:szCs w:val="27"/>
          <w:lang w:val="kk-KZ"/>
        </w:rPr>
        <w:t xml:space="preserve"> </w:t>
      </w:r>
      <w:r w:rsidRPr="00952E46">
        <w:rPr>
          <w:sz w:val="27"/>
          <w:szCs w:val="27"/>
          <w:lang w:val="kk-KZ"/>
        </w:rPr>
        <w:t>белгілі болсын</w:t>
      </w:r>
      <w:r w:rsidR="00952E46">
        <w:rPr>
          <w:sz w:val="27"/>
          <w:szCs w:val="27"/>
          <w:lang w:val="kk-KZ"/>
        </w:rPr>
        <w:t>.</w:t>
      </w:r>
      <w:r w:rsidR="00736FC8" w:rsidRPr="00736FC8">
        <w:rPr>
          <w:sz w:val="27"/>
          <w:szCs w:val="27"/>
          <w:lang w:val="kk-KZ"/>
        </w:rPr>
        <w:t xml:space="preserve"> </w:t>
      </w:r>
      <w:r w:rsidRPr="00952E46">
        <w:rPr>
          <w:sz w:val="27"/>
          <w:szCs w:val="27"/>
          <w:lang w:val="kk-KZ"/>
        </w:rPr>
        <w:t xml:space="preserve">Кез келген </w:t>
      </w:r>
      <w:r w:rsidR="00736FC8" w:rsidRPr="0031524F">
        <w:rPr>
          <w:position w:val="-14"/>
          <w:sz w:val="27"/>
          <w:szCs w:val="27"/>
          <w:lang w:val="kk-KZ"/>
        </w:rPr>
        <w:object w:dxaOrig="1860" w:dyaOrig="400" w14:anchorId="6FFFE98F">
          <v:shape id="_x0000_i1236" type="#_x0000_t75" style="width:92.65pt;height:20.65pt" o:ole="">
            <v:imagedata r:id="rId414" o:title=""/>
          </v:shape>
          <o:OLEObject Type="Embed" ProgID="Equation.DSMT4" ShapeID="_x0000_i1236" DrawAspect="Content" ObjectID="_1816167899" r:id="rId415"/>
        </w:object>
      </w:r>
      <w:r w:rsidRPr="00952E46">
        <w:rPr>
          <w:sz w:val="27"/>
          <w:szCs w:val="27"/>
          <w:lang w:val="kk-KZ"/>
        </w:rPr>
        <w:t xml:space="preserve">үшін </w:t>
      </w:r>
      <w:r w:rsidRPr="00952E46">
        <w:rPr>
          <w:sz w:val="27"/>
          <w:szCs w:val="27"/>
          <w:lang w:val="kk-KZ"/>
        </w:rPr>
        <w:lastRenderedPageBreak/>
        <w:t xml:space="preserve">келесі сәйкестіктерді қанағаттандыратын </w:t>
      </w:r>
      <w:r w:rsidR="00115D58" w:rsidRPr="0031524F">
        <w:rPr>
          <w:position w:val="-16"/>
          <w:sz w:val="27"/>
          <w:szCs w:val="27"/>
          <w:lang w:val="kk-KZ"/>
        </w:rPr>
        <w:object w:dxaOrig="2860" w:dyaOrig="440" w14:anchorId="27BF9C48">
          <v:shape id="_x0000_i1237" type="#_x0000_t75" style="width:143.35pt;height:21.3pt" o:ole="">
            <v:imagedata r:id="rId416" o:title=""/>
          </v:shape>
          <o:OLEObject Type="Embed" ProgID="Equation.DSMT4" ShapeID="_x0000_i1237" DrawAspect="Content" ObjectID="_1816167900" r:id="rId417"/>
        </w:object>
      </w:r>
      <w:r w:rsidR="00736FC8" w:rsidRPr="00EA5B29">
        <w:rPr>
          <w:sz w:val="27"/>
          <w:szCs w:val="27"/>
          <w:lang w:val="kk-KZ"/>
        </w:rPr>
        <w:t xml:space="preserve"> </w:t>
      </w:r>
      <w:r w:rsidRPr="00952E46">
        <w:rPr>
          <w:sz w:val="27"/>
          <w:szCs w:val="27"/>
          <w:lang w:val="kk-KZ"/>
        </w:rPr>
        <w:t>жұптарын табу керек:</w:t>
      </w:r>
    </w:p>
    <w:p w14:paraId="6CBF2A9E" w14:textId="0D68936F" w:rsidR="00393FB4" w:rsidRDefault="00393FB4" w:rsidP="000A45A4">
      <w:pPr>
        <w:ind w:firstLine="851"/>
        <w:jc w:val="both"/>
        <w:rPr>
          <w:sz w:val="27"/>
          <w:szCs w:val="27"/>
          <w:lang w:val="kk-KZ"/>
        </w:rPr>
      </w:pPr>
      <w:r w:rsidRPr="00952E46">
        <w:rPr>
          <w:sz w:val="27"/>
          <w:szCs w:val="27"/>
          <w:lang w:val="kk-KZ"/>
        </w:rPr>
        <w:t xml:space="preserve">I жағдай: </w:t>
      </w:r>
      <w:r w:rsidR="00EA5B29" w:rsidRPr="00EA5B29">
        <w:rPr>
          <w:position w:val="-10"/>
          <w:sz w:val="27"/>
          <w:szCs w:val="27"/>
          <w:lang w:val="kk-KZ"/>
        </w:rPr>
        <w:object w:dxaOrig="720" w:dyaOrig="320" w14:anchorId="09C4FF08">
          <v:shape id="_x0000_i1238" type="#_x0000_t75" style="width:36.3pt;height:17.55pt" o:ole="">
            <v:imagedata r:id="rId418" o:title=""/>
          </v:shape>
          <o:OLEObject Type="Embed" ProgID="Equation.DSMT4" ShapeID="_x0000_i1238" DrawAspect="Content" ObjectID="_1816167901" r:id="rId419"/>
        </w:object>
      </w:r>
      <w:r w:rsidRPr="00952E46">
        <w:rPr>
          <w:sz w:val="27"/>
          <w:szCs w:val="27"/>
          <w:lang w:val="kk-KZ"/>
        </w:rPr>
        <w:t xml:space="preserve"> </w:t>
      </w:r>
      <w:r w:rsidR="00EA5B29">
        <w:rPr>
          <w:sz w:val="27"/>
          <w:szCs w:val="27"/>
          <w:lang w:val="kk-KZ"/>
        </w:rPr>
        <w:t>үшін</w:t>
      </w:r>
      <w:r w:rsidRPr="00952E46">
        <w:rPr>
          <w:sz w:val="27"/>
          <w:szCs w:val="27"/>
          <w:lang w:val="kk-KZ"/>
        </w:rPr>
        <w:t>:</w:t>
      </w:r>
    </w:p>
    <w:p w14:paraId="1B22247D" w14:textId="77777777" w:rsidR="00BB1FFB" w:rsidRPr="006821D1" w:rsidRDefault="00BB1FFB" w:rsidP="000A45A4">
      <w:pPr>
        <w:jc w:val="both"/>
        <w:rPr>
          <w:sz w:val="28"/>
          <w:szCs w:val="28"/>
          <w:lang w:val="kk-KZ"/>
        </w:rPr>
      </w:pPr>
    </w:p>
    <w:p w14:paraId="42C0009F" w14:textId="4416D7B8" w:rsidR="00EA5B29" w:rsidRPr="006821D1" w:rsidRDefault="00EA5B29" w:rsidP="001469CF">
      <w:pPr>
        <w:pStyle w:val="MTDisplayEquation"/>
        <w:spacing w:after="0"/>
        <w:jc w:val="right"/>
        <w:rPr>
          <w:sz w:val="28"/>
          <w:szCs w:val="28"/>
          <w:lang w:val="kk-KZ"/>
        </w:rPr>
      </w:pPr>
      <w:r w:rsidRPr="006821D1">
        <w:rPr>
          <w:sz w:val="28"/>
          <w:szCs w:val="28"/>
          <w:lang w:val="kk-KZ"/>
        </w:rPr>
        <w:tab/>
      </w:r>
      <w:r w:rsidR="00115D58" w:rsidRPr="006821D1">
        <w:rPr>
          <w:position w:val="-54"/>
          <w:sz w:val="28"/>
          <w:szCs w:val="28"/>
        </w:rPr>
        <w:object w:dxaOrig="6340" w:dyaOrig="1200" w14:anchorId="39F0F558">
          <v:shape id="_x0000_i1239" type="#_x0000_t75" style="width:315.55pt;height:60.1pt" o:ole="">
            <v:imagedata r:id="rId420" o:title=""/>
          </v:shape>
          <o:OLEObject Type="Embed" ProgID="Equation.DSMT4" ShapeID="_x0000_i1239" DrawAspect="Content" ObjectID="_1816167902" r:id="rId421"/>
        </w:object>
      </w:r>
      <w:r w:rsidRPr="006821D1">
        <w:rPr>
          <w:sz w:val="28"/>
          <w:szCs w:val="28"/>
        </w:rPr>
        <w:tab/>
      </w:r>
      <w:r w:rsidRPr="006821D1">
        <w:rPr>
          <w:sz w:val="28"/>
          <w:szCs w:val="28"/>
        </w:rPr>
        <w:fldChar w:fldCharType="begin"/>
      </w:r>
      <w:r w:rsidRPr="006821D1">
        <w:rPr>
          <w:sz w:val="28"/>
          <w:szCs w:val="28"/>
        </w:rPr>
        <w:instrText xml:space="preserve"> MACROBUTTON MTPlaceRef \* MERGEFORMAT </w:instrText>
      </w:r>
      <w:r w:rsidRPr="006821D1">
        <w:rPr>
          <w:sz w:val="28"/>
          <w:szCs w:val="28"/>
        </w:rPr>
        <w:fldChar w:fldCharType="begin"/>
      </w:r>
      <w:r w:rsidRPr="006821D1">
        <w:rPr>
          <w:sz w:val="28"/>
          <w:szCs w:val="28"/>
        </w:rPr>
        <w:instrText xml:space="preserve"> SEQ MTEqn \h \* MERGEFORMAT </w:instrText>
      </w:r>
      <w:r w:rsidRPr="006821D1">
        <w:rPr>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MTSec \c \* Arabic \* MERGEFORMAT </w:instrText>
      </w:r>
      <w:r w:rsidR="00787759" w:rsidRPr="006821D1">
        <w:rPr>
          <w:sz w:val="28"/>
          <w:szCs w:val="28"/>
        </w:rPr>
        <w:fldChar w:fldCharType="separate"/>
      </w:r>
      <w:r w:rsidR="00F92309">
        <w:rPr>
          <w:noProof/>
          <w:sz w:val="28"/>
          <w:szCs w:val="28"/>
        </w:rPr>
        <w:instrText>2</w:instrText>
      </w:r>
      <w:r w:rsidR="00787759" w:rsidRPr="006821D1">
        <w:rPr>
          <w:noProof/>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MTEqn \c \* Arabic \* MERGEFORMAT </w:instrText>
      </w:r>
      <w:r w:rsidR="00787759" w:rsidRPr="006821D1">
        <w:rPr>
          <w:sz w:val="28"/>
          <w:szCs w:val="28"/>
        </w:rPr>
        <w:fldChar w:fldCharType="separate"/>
      </w:r>
      <w:r w:rsidR="00F92309">
        <w:rPr>
          <w:noProof/>
          <w:sz w:val="28"/>
          <w:szCs w:val="28"/>
        </w:rPr>
        <w:instrText>12</w:instrText>
      </w:r>
      <w:r w:rsidR="00787759" w:rsidRPr="006821D1">
        <w:rPr>
          <w:noProof/>
          <w:sz w:val="28"/>
          <w:szCs w:val="28"/>
        </w:rPr>
        <w:fldChar w:fldCharType="end"/>
      </w:r>
      <w:r w:rsidRPr="006821D1">
        <w:rPr>
          <w:sz w:val="28"/>
          <w:szCs w:val="28"/>
        </w:rPr>
        <w:instrText>)</w:instrText>
      </w:r>
      <w:r w:rsidRPr="006821D1">
        <w:rPr>
          <w:sz w:val="28"/>
          <w:szCs w:val="28"/>
        </w:rPr>
        <w:fldChar w:fldCharType="end"/>
      </w:r>
    </w:p>
    <w:p w14:paraId="12D8A6C5" w14:textId="77777777" w:rsidR="006821D1" w:rsidRPr="006821D1" w:rsidRDefault="006821D1" w:rsidP="000A45A4">
      <w:pPr>
        <w:rPr>
          <w:sz w:val="28"/>
          <w:szCs w:val="28"/>
          <w:lang w:val="kk-KZ"/>
        </w:rPr>
      </w:pPr>
    </w:p>
    <w:p w14:paraId="2F759CAC" w14:textId="22CBE4CC" w:rsidR="00C0200C" w:rsidRPr="006821D1" w:rsidRDefault="00C0200C" w:rsidP="000A45A4">
      <w:pPr>
        <w:ind w:firstLine="851"/>
        <w:jc w:val="both"/>
        <w:rPr>
          <w:sz w:val="28"/>
          <w:szCs w:val="28"/>
          <w:lang w:val="kk-KZ"/>
        </w:rPr>
      </w:pPr>
      <w:r w:rsidRPr="006821D1">
        <w:rPr>
          <w:sz w:val="28"/>
          <w:szCs w:val="28"/>
          <w:lang w:val="kk-KZ"/>
        </w:rPr>
        <w:t xml:space="preserve">ІI жағдай: </w:t>
      </w:r>
      <w:r w:rsidRPr="006821D1">
        <w:rPr>
          <w:position w:val="-6"/>
          <w:sz w:val="28"/>
          <w:szCs w:val="28"/>
          <w:lang w:val="kk-KZ"/>
        </w:rPr>
        <w:object w:dxaOrig="540" w:dyaOrig="279" w14:anchorId="13AB58AD">
          <v:shape id="_x0000_i1240" type="#_x0000_t75" style="width:26.9pt;height:15.05pt" o:ole="">
            <v:imagedata r:id="rId386" o:title=""/>
          </v:shape>
          <o:OLEObject Type="Embed" ProgID="Equation.DSMT4" ShapeID="_x0000_i1240" DrawAspect="Content" ObjectID="_1816167903" r:id="rId422"/>
        </w:object>
      </w:r>
      <w:r w:rsidRPr="006821D1">
        <w:rPr>
          <w:sz w:val="28"/>
          <w:szCs w:val="28"/>
          <w:lang w:val="kk-KZ"/>
        </w:rPr>
        <w:t xml:space="preserve"> үшін:</w:t>
      </w:r>
    </w:p>
    <w:p w14:paraId="02F61A9A" w14:textId="77777777" w:rsidR="00BB1FFB" w:rsidRPr="006821D1" w:rsidRDefault="00BB1FFB" w:rsidP="000A45A4">
      <w:pPr>
        <w:jc w:val="both"/>
        <w:rPr>
          <w:sz w:val="28"/>
          <w:szCs w:val="28"/>
          <w:lang w:val="kk-KZ"/>
        </w:rPr>
      </w:pPr>
    </w:p>
    <w:p w14:paraId="2A9C4581" w14:textId="3AE93C20" w:rsidR="00C0200C" w:rsidRPr="006821D1" w:rsidRDefault="00C0200C" w:rsidP="002B7105">
      <w:pPr>
        <w:pStyle w:val="MTDisplayEquation"/>
        <w:spacing w:after="0"/>
        <w:jc w:val="right"/>
        <w:rPr>
          <w:sz w:val="28"/>
          <w:szCs w:val="28"/>
          <w:lang w:val="kk-KZ"/>
        </w:rPr>
      </w:pPr>
      <w:r w:rsidRPr="006821D1">
        <w:rPr>
          <w:sz w:val="28"/>
          <w:szCs w:val="28"/>
        </w:rPr>
        <w:tab/>
      </w:r>
      <w:r w:rsidR="00115D58" w:rsidRPr="006821D1">
        <w:rPr>
          <w:position w:val="-66"/>
          <w:sz w:val="28"/>
          <w:szCs w:val="28"/>
        </w:rPr>
        <w:object w:dxaOrig="7720" w:dyaOrig="1440" w14:anchorId="2C3C32AB">
          <v:shape id="_x0000_i1241" type="#_x0000_t75" style="width:386.9pt;height:1in" o:ole="">
            <v:imagedata r:id="rId423" o:title=""/>
          </v:shape>
          <o:OLEObject Type="Embed" ProgID="Equation.DSMT4" ShapeID="_x0000_i1241" DrawAspect="Content" ObjectID="_1816167904" r:id="rId424"/>
        </w:object>
      </w:r>
      <w:r w:rsidRPr="006821D1">
        <w:rPr>
          <w:sz w:val="28"/>
          <w:szCs w:val="28"/>
        </w:rPr>
        <w:tab/>
      </w:r>
      <w:r w:rsidRPr="006821D1">
        <w:rPr>
          <w:sz w:val="28"/>
          <w:szCs w:val="28"/>
        </w:rPr>
        <w:fldChar w:fldCharType="begin"/>
      </w:r>
      <w:r w:rsidRPr="006821D1">
        <w:rPr>
          <w:sz w:val="28"/>
          <w:szCs w:val="28"/>
        </w:rPr>
        <w:instrText xml:space="preserve"> MACROBUTTON MTPlaceRef \* MERGEFORMAT </w:instrText>
      </w:r>
      <w:r w:rsidRPr="006821D1">
        <w:rPr>
          <w:sz w:val="28"/>
          <w:szCs w:val="28"/>
        </w:rPr>
        <w:fldChar w:fldCharType="begin"/>
      </w:r>
      <w:r w:rsidRPr="006821D1">
        <w:rPr>
          <w:sz w:val="28"/>
          <w:szCs w:val="28"/>
        </w:rPr>
        <w:instrText xml:space="preserve"> SEQ MTEqn \h \* MERGEFORMAT </w:instrText>
      </w:r>
      <w:r w:rsidRPr="006821D1">
        <w:rPr>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MTSec \c \* Arabic \* MERGEFORMAT </w:instrText>
      </w:r>
      <w:r w:rsidR="00787759" w:rsidRPr="006821D1">
        <w:rPr>
          <w:sz w:val="28"/>
          <w:szCs w:val="28"/>
        </w:rPr>
        <w:fldChar w:fldCharType="separate"/>
      </w:r>
      <w:r w:rsidR="00F92309">
        <w:rPr>
          <w:noProof/>
          <w:sz w:val="28"/>
          <w:szCs w:val="28"/>
        </w:rPr>
        <w:instrText>2</w:instrText>
      </w:r>
      <w:r w:rsidR="00787759" w:rsidRPr="006821D1">
        <w:rPr>
          <w:noProof/>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MTEqn \c \* Arabic \* MERGEFORMAT </w:instrText>
      </w:r>
      <w:r w:rsidR="00787759" w:rsidRPr="006821D1">
        <w:rPr>
          <w:sz w:val="28"/>
          <w:szCs w:val="28"/>
        </w:rPr>
        <w:fldChar w:fldCharType="separate"/>
      </w:r>
      <w:r w:rsidR="00F92309">
        <w:rPr>
          <w:noProof/>
          <w:sz w:val="28"/>
          <w:szCs w:val="28"/>
        </w:rPr>
        <w:instrText>13</w:instrText>
      </w:r>
      <w:r w:rsidR="00787759" w:rsidRPr="006821D1">
        <w:rPr>
          <w:noProof/>
          <w:sz w:val="28"/>
          <w:szCs w:val="28"/>
        </w:rPr>
        <w:fldChar w:fldCharType="end"/>
      </w:r>
      <w:r w:rsidRPr="006821D1">
        <w:rPr>
          <w:sz w:val="28"/>
          <w:szCs w:val="28"/>
        </w:rPr>
        <w:instrText>)</w:instrText>
      </w:r>
      <w:r w:rsidRPr="006821D1">
        <w:rPr>
          <w:sz w:val="28"/>
          <w:szCs w:val="28"/>
        </w:rPr>
        <w:fldChar w:fldCharType="end"/>
      </w:r>
    </w:p>
    <w:p w14:paraId="2E49D5FC" w14:textId="77777777" w:rsidR="00BB1FFB" w:rsidRPr="006821D1" w:rsidRDefault="00BB1FFB" w:rsidP="000A45A4">
      <w:pPr>
        <w:rPr>
          <w:sz w:val="28"/>
          <w:szCs w:val="28"/>
          <w:lang w:val="kk-KZ"/>
        </w:rPr>
      </w:pPr>
    </w:p>
    <w:p w14:paraId="39A0844C" w14:textId="7E06EDC0" w:rsidR="00EA5B29" w:rsidRDefault="00EC4E40" w:rsidP="000A45A4">
      <w:pPr>
        <w:ind w:firstLine="851"/>
        <w:jc w:val="both"/>
        <w:rPr>
          <w:sz w:val="27"/>
          <w:szCs w:val="27"/>
          <w:lang w:val="kk-KZ"/>
        </w:rPr>
      </w:pPr>
      <w:r w:rsidRPr="008A1991">
        <w:rPr>
          <w:sz w:val="27"/>
          <w:szCs w:val="27"/>
          <w:lang w:val="kk-KZ"/>
        </w:rPr>
        <w:t>[</w:t>
      </w:r>
      <w:r w:rsidR="005F5A2F" w:rsidRPr="004159F8">
        <w:rPr>
          <w:sz w:val="27"/>
          <w:szCs w:val="27"/>
          <w:lang w:val="kk-KZ"/>
        </w:rPr>
        <w:t>83</w:t>
      </w:r>
      <w:r w:rsidR="004159F8" w:rsidRPr="004159F8">
        <w:rPr>
          <w:sz w:val="27"/>
          <w:szCs w:val="27"/>
          <w:lang w:val="kk-KZ"/>
        </w:rPr>
        <w:t xml:space="preserve"> </w:t>
      </w:r>
      <w:r w:rsidR="004159F8" w:rsidRPr="004159F8">
        <w:rPr>
          <w:sz w:val="28"/>
          <w:szCs w:val="28"/>
          <w:lang w:val="en-US"/>
        </w:rPr>
        <w:t xml:space="preserve">, </w:t>
      </w:r>
      <w:r w:rsidR="004159F8" w:rsidRPr="004159F8">
        <w:rPr>
          <w:sz w:val="28"/>
          <w:szCs w:val="28"/>
          <w:lang w:val="kk-KZ"/>
        </w:rPr>
        <w:t xml:space="preserve">б. </w:t>
      </w:r>
      <w:r w:rsidR="00673483">
        <w:rPr>
          <w:sz w:val="28"/>
          <w:szCs w:val="28"/>
          <w:lang w:val="en-US"/>
        </w:rPr>
        <w:t>2</w:t>
      </w:r>
      <w:r w:rsidR="00CF313C">
        <w:rPr>
          <w:sz w:val="28"/>
          <w:szCs w:val="28"/>
          <w:lang w:val="en-US"/>
        </w:rPr>
        <w:t>76</w:t>
      </w:r>
      <w:r w:rsidRPr="004159F8">
        <w:rPr>
          <w:sz w:val="27"/>
          <w:szCs w:val="27"/>
          <w:lang w:val="kk-KZ"/>
        </w:rPr>
        <w:t>]</w:t>
      </w:r>
      <w:r w:rsidRPr="008A1991">
        <w:rPr>
          <w:sz w:val="27"/>
          <w:szCs w:val="27"/>
          <w:lang w:val="kk-KZ"/>
        </w:rPr>
        <w:t xml:space="preserve"> </w:t>
      </w:r>
      <w:r w:rsidRPr="00EC4E40">
        <w:rPr>
          <w:sz w:val="27"/>
          <w:szCs w:val="27"/>
          <w:lang w:val="kk-KZ"/>
        </w:rPr>
        <w:t>жұмыс</w:t>
      </w:r>
      <w:r w:rsidR="004159F8">
        <w:rPr>
          <w:sz w:val="27"/>
          <w:szCs w:val="27"/>
          <w:lang w:val="kk-KZ"/>
        </w:rPr>
        <w:t>ында</w:t>
      </w:r>
      <w:r w:rsidRPr="00EC4E40">
        <w:rPr>
          <w:sz w:val="27"/>
          <w:szCs w:val="27"/>
          <w:lang w:val="kk-KZ"/>
        </w:rPr>
        <w:t xml:space="preserve"> ұсынылған</w:t>
      </w:r>
      <w:r w:rsidRPr="008A1991">
        <w:rPr>
          <w:sz w:val="27"/>
          <w:szCs w:val="27"/>
          <w:lang w:val="kk-KZ"/>
        </w:rPr>
        <w:t xml:space="preserve"> </w:t>
      </w:r>
      <w:r w:rsidRPr="00EC4E40">
        <w:rPr>
          <w:sz w:val="27"/>
          <w:szCs w:val="27"/>
          <w:lang w:val="kk-KZ"/>
        </w:rPr>
        <w:t>(2.12) және (2.13)</w:t>
      </w:r>
      <w:r w:rsidR="00D7639B" w:rsidRPr="008A1991">
        <w:rPr>
          <w:sz w:val="27"/>
          <w:szCs w:val="27"/>
          <w:lang w:val="kk-KZ"/>
        </w:rPr>
        <w:t xml:space="preserve"> </w:t>
      </w:r>
      <w:r w:rsidRPr="00EC4E40">
        <w:rPr>
          <w:sz w:val="27"/>
          <w:szCs w:val="27"/>
          <w:lang w:val="kk-KZ"/>
        </w:rPr>
        <w:t>дискретті с</w:t>
      </w:r>
      <w:r w:rsidR="008A1991">
        <w:rPr>
          <w:sz w:val="27"/>
          <w:szCs w:val="27"/>
          <w:lang w:val="kk-KZ"/>
        </w:rPr>
        <w:t>ұлбаның</w:t>
      </w:r>
      <w:r w:rsidRPr="00EC4E40">
        <w:rPr>
          <w:sz w:val="27"/>
          <w:szCs w:val="27"/>
          <w:lang w:val="kk-KZ"/>
        </w:rPr>
        <w:t xml:space="preserve"> артықшылығы </w:t>
      </w:r>
      <w:r>
        <w:rPr>
          <w:sz w:val="27"/>
          <w:szCs w:val="27"/>
          <w:lang w:val="kk-KZ"/>
        </w:rPr>
        <w:t>қатаңдық</w:t>
      </w:r>
      <w:r w:rsidR="00BB1FFB">
        <w:rPr>
          <w:sz w:val="27"/>
          <w:szCs w:val="27"/>
          <w:lang w:val="kk-KZ"/>
        </w:rPr>
        <w:t xml:space="preserve"> </w:t>
      </w:r>
      <w:r w:rsidRPr="00EC4E40">
        <w:rPr>
          <w:sz w:val="27"/>
          <w:szCs w:val="27"/>
          <w:lang w:val="kk-KZ"/>
        </w:rPr>
        <w:t>матрицасы барлық</w:t>
      </w:r>
      <w:r w:rsidR="00D7639B">
        <w:rPr>
          <w:sz w:val="27"/>
          <w:szCs w:val="27"/>
          <w:lang w:val="kk-KZ"/>
        </w:rPr>
        <w:t xml:space="preserve"> </w:t>
      </w:r>
      <w:r w:rsidR="00D7639B" w:rsidRPr="00D7639B">
        <w:rPr>
          <w:position w:val="-12"/>
          <w:sz w:val="27"/>
          <w:szCs w:val="27"/>
          <w:lang w:val="kk-KZ"/>
        </w:rPr>
        <w:object w:dxaOrig="1340" w:dyaOrig="360" w14:anchorId="30190C13">
          <v:shape id="_x0000_i1242" type="#_x0000_t75" style="width:68.85pt;height:20.65pt" o:ole="">
            <v:imagedata r:id="rId425" o:title=""/>
          </v:shape>
          <o:OLEObject Type="Embed" ProgID="Equation.DSMT4" ShapeID="_x0000_i1242" DrawAspect="Content" ObjectID="_1816167905" r:id="rId426"/>
        </w:object>
      </w:r>
      <w:r w:rsidR="00054F2A">
        <w:rPr>
          <w:sz w:val="27"/>
          <w:szCs w:val="27"/>
          <w:lang w:val="kk-KZ"/>
        </w:rPr>
        <w:t xml:space="preserve"> </w:t>
      </w:r>
      <w:r w:rsidR="004326CA">
        <w:rPr>
          <w:sz w:val="27"/>
          <w:szCs w:val="27"/>
          <w:lang w:val="kk-KZ"/>
        </w:rPr>
        <w:t>сандық жүзеге асырулар</w:t>
      </w:r>
      <w:r w:rsidRPr="00EC4E40">
        <w:rPr>
          <w:sz w:val="27"/>
          <w:szCs w:val="27"/>
          <w:lang w:val="kk-KZ"/>
        </w:rPr>
        <w:t xml:space="preserve"> үшін бірдей</w:t>
      </w:r>
      <w:r w:rsidR="00BB1FFB">
        <w:rPr>
          <w:sz w:val="27"/>
          <w:szCs w:val="27"/>
          <w:lang w:val="kk-KZ"/>
        </w:rPr>
        <w:t xml:space="preserve"> </w:t>
      </w:r>
      <w:r w:rsidRPr="00EC4E40">
        <w:rPr>
          <w:sz w:val="27"/>
          <w:szCs w:val="27"/>
          <w:lang w:val="kk-KZ"/>
        </w:rPr>
        <w:t>бо</w:t>
      </w:r>
      <w:r w:rsidR="00D7639B">
        <w:rPr>
          <w:sz w:val="27"/>
          <w:szCs w:val="27"/>
          <w:lang w:val="kk-KZ"/>
        </w:rPr>
        <w:t>лады</w:t>
      </w:r>
      <w:r w:rsidRPr="00EC4E40">
        <w:rPr>
          <w:sz w:val="27"/>
          <w:szCs w:val="27"/>
          <w:lang w:val="kk-KZ"/>
        </w:rPr>
        <w:t>. Алгоритмді жүзеге асыру кезінде сызықтық алгебралық теңдеулер жүйелерінің тек оң жақтары ғана ерекшеленеді. Бұл теңдеулер жүйесін шешудің тиімді әдістерін қолдануға және есептеу ресурстарын үнемдеуге мүмкіндік береді.</w:t>
      </w:r>
      <w:r w:rsidR="004326CA">
        <w:rPr>
          <w:sz w:val="27"/>
          <w:szCs w:val="27"/>
          <w:lang w:val="kk-KZ"/>
        </w:rPr>
        <w:t xml:space="preserve"> Сандық жүзеге асырулардың</w:t>
      </w:r>
      <w:r w:rsidRPr="00EC4E40">
        <w:rPr>
          <w:sz w:val="27"/>
          <w:szCs w:val="27"/>
          <w:lang w:val="kk-KZ"/>
        </w:rPr>
        <w:t xml:space="preserve"> қосымша мәліметтері төменде талқыланады.</w:t>
      </w:r>
    </w:p>
    <w:p w14:paraId="12D3719D" w14:textId="77777777" w:rsidR="00D7639B" w:rsidRDefault="00D7639B" w:rsidP="000A45A4">
      <w:pPr>
        <w:ind w:firstLine="360"/>
        <w:jc w:val="both"/>
        <w:rPr>
          <w:sz w:val="27"/>
          <w:szCs w:val="27"/>
          <w:lang w:val="kk-KZ"/>
        </w:rPr>
      </w:pPr>
    </w:p>
    <w:p w14:paraId="7FD9E327" w14:textId="31F276AA" w:rsidR="00023DE8" w:rsidRDefault="00D7639B" w:rsidP="00C112F7">
      <w:pPr>
        <w:pStyle w:val="2"/>
        <w:spacing w:before="0"/>
        <w:ind w:firstLine="851"/>
        <w:rPr>
          <w:rFonts w:ascii="Times New Roman" w:hAnsi="Times New Roman" w:cs="Times New Roman"/>
          <w:b/>
          <w:bCs/>
          <w:color w:val="000000" w:themeColor="text1"/>
          <w:sz w:val="28"/>
          <w:szCs w:val="28"/>
          <w:lang w:val="kk-KZ"/>
        </w:rPr>
      </w:pPr>
      <w:bookmarkStart w:id="14" w:name="_Toc204103640"/>
      <w:r w:rsidRPr="00D7639B">
        <w:rPr>
          <w:rFonts w:ascii="Times New Roman" w:hAnsi="Times New Roman" w:cs="Times New Roman"/>
          <w:b/>
          <w:bCs/>
          <w:color w:val="000000" w:themeColor="text1"/>
          <w:sz w:val="28"/>
          <w:szCs w:val="28"/>
          <w:lang w:val="kk-KZ"/>
        </w:rPr>
        <w:t>2.2 Сандық әдісті теориялық талдау</w:t>
      </w:r>
      <w:bookmarkEnd w:id="14"/>
    </w:p>
    <w:p w14:paraId="01531B82" w14:textId="4A7C769E" w:rsidR="00023DE8" w:rsidRPr="001469CF" w:rsidRDefault="00023DE8" w:rsidP="00C112F7">
      <w:pPr>
        <w:pStyle w:val="3"/>
        <w:spacing w:before="0"/>
        <w:ind w:firstLine="851"/>
        <w:rPr>
          <w:rFonts w:ascii="Times New Roman" w:hAnsi="Times New Roman" w:cs="Times New Roman"/>
          <w:color w:val="000000" w:themeColor="text1"/>
          <w:sz w:val="28"/>
          <w:szCs w:val="28"/>
          <w:lang w:val="kk-KZ"/>
        </w:rPr>
      </w:pPr>
      <w:bookmarkStart w:id="15" w:name="_Toc204103641"/>
      <w:r w:rsidRPr="001469CF">
        <w:rPr>
          <w:rFonts w:ascii="Times New Roman" w:hAnsi="Times New Roman" w:cs="Times New Roman"/>
          <w:color w:val="000000" w:themeColor="text1"/>
          <w:sz w:val="28"/>
          <w:szCs w:val="28"/>
          <w:lang w:val="kk-KZ"/>
        </w:rPr>
        <w:t>2.2.1 Сандық с</w:t>
      </w:r>
      <w:r w:rsidR="008A1991" w:rsidRPr="001469CF">
        <w:rPr>
          <w:rFonts w:ascii="Times New Roman" w:hAnsi="Times New Roman" w:cs="Times New Roman"/>
          <w:color w:val="000000" w:themeColor="text1"/>
          <w:sz w:val="28"/>
          <w:szCs w:val="28"/>
          <w:lang w:val="kk-KZ"/>
        </w:rPr>
        <w:t>ұлбаның</w:t>
      </w:r>
      <w:r w:rsidRPr="001469CF">
        <w:rPr>
          <w:rFonts w:ascii="Times New Roman" w:hAnsi="Times New Roman" w:cs="Times New Roman"/>
          <w:color w:val="000000" w:themeColor="text1"/>
          <w:sz w:val="28"/>
          <w:szCs w:val="28"/>
          <w:lang w:val="kk-KZ"/>
        </w:rPr>
        <w:t xml:space="preserve"> </w:t>
      </w:r>
      <w:r w:rsidR="00470EAA" w:rsidRPr="001469CF">
        <w:rPr>
          <w:rFonts w:ascii="Times New Roman" w:hAnsi="Times New Roman" w:cs="Times New Roman"/>
          <w:color w:val="000000" w:themeColor="text1"/>
          <w:sz w:val="28"/>
          <w:szCs w:val="28"/>
          <w:lang w:val="kk-KZ"/>
        </w:rPr>
        <w:t>орнықтылығы</w:t>
      </w:r>
      <w:bookmarkEnd w:id="15"/>
    </w:p>
    <w:p w14:paraId="58F8E4ED" w14:textId="277DCC99" w:rsidR="005A6CFB" w:rsidRPr="00D82A9D" w:rsidRDefault="00291F3C" w:rsidP="00C112F7">
      <w:pPr>
        <w:ind w:firstLine="851"/>
        <w:jc w:val="both"/>
        <w:rPr>
          <w:sz w:val="28"/>
          <w:szCs w:val="28"/>
          <w:lang w:val="kk-KZ"/>
        </w:rPr>
      </w:pPr>
      <w:r w:rsidRPr="00D82A9D">
        <w:rPr>
          <w:sz w:val="28"/>
          <w:szCs w:val="28"/>
          <w:lang w:val="kk-KZ"/>
        </w:rPr>
        <w:t xml:space="preserve">Енді гидравликалық өткізгіштіктің берілген </w:t>
      </w:r>
      <w:r w:rsidRPr="00D82A9D">
        <w:rPr>
          <w:position w:val="-14"/>
          <w:sz w:val="28"/>
          <w:szCs w:val="28"/>
          <w:lang w:val="kk-KZ"/>
        </w:rPr>
        <w:object w:dxaOrig="360" w:dyaOrig="380" w14:anchorId="1034F82D">
          <v:shape id="_x0000_i1243" type="#_x0000_t75" style="width:20.65pt;height:18.8pt" o:ole="">
            <v:imagedata r:id="rId427" o:title=""/>
          </v:shape>
          <o:OLEObject Type="Embed" ProgID="Equation.DSMT4" ShapeID="_x0000_i1243" DrawAspect="Content" ObjectID="_1816167906" r:id="rId428"/>
        </w:object>
      </w:r>
      <w:r w:rsidRPr="00D82A9D">
        <w:rPr>
          <w:sz w:val="28"/>
          <w:szCs w:val="28"/>
          <w:lang w:val="kk-KZ"/>
        </w:rPr>
        <w:t xml:space="preserve"> үлгісі үшін ұсынылған (2.12), (2.13) сандық әдістің орнықтылығын дәлелдеуге көшейік. Негізгі нәтижелерді алу кезінде қарастырылып отырған жағдайда 1.1 есепке талдау жүргізу үшін</w:t>
      </w:r>
      <w:r w:rsidR="00054F2A">
        <w:rPr>
          <w:sz w:val="28"/>
          <w:szCs w:val="28"/>
          <w:lang w:val="kk-KZ"/>
        </w:rPr>
        <w:t xml:space="preserve"> оның</w:t>
      </w:r>
      <w:r w:rsidRPr="00D82A9D">
        <w:rPr>
          <w:sz w:val="28"/>
          <w:szCs w:val="28"/>
          <w:lang w:val="kk-KZ"/>
        </w:rPr>
        <w:t xml:space="preserve"> туындыларының саны жеткілікті бірегей шешімі бар деп есептейміз.</w:t>
      </w:r>
    </w:p>
    <w:p w14:paraId="0F27E498" w14:textId="01A95A46" w:rsidR="008322EE" w:rsidRPr="006821D1" w:rsidRDefault="00291F3C" w:rsidP="004E4DA9">
      <w:pPr>
        <w:ind w:firstLine="851"/>
        <w:jc w:val="both"/>
        <w:rPr>
          <w:sz w:val="28"/>
          <w:szCs w:val="28"/>
          <w:lang w:val="kk-KZ"/>
        </w:rPr>
      </w:pPr>
      <w:r w:rsidRPr="00D82A9D">
        <w:rPr>
          <w:sz w:val="28"/>
          <w:szCs w:val="28"/>
          <w:lang w:val="kk-KZ"/>
        </w:rPr>
        <w:t xml:space="preserve"> </w:t>
      </w:r>
      <w:r w:rsidR="008322EE" w:rsidRPr="008322EE">
        <w:rPr>
          <w:sz w:val="28"/>
          <w:szCs w:val="28"/>
          <w:lang w:val="kk-KZ"/>
        </w:rPr>
        <w:t>Алдымен, негізгі нәтижелерді алу үшін қолданылатын келесі белгілі теңсіздіктерді көрсетейік:</w:t>
      </w:r>
    </w:p>
    <w:p w14:paraId="409680B8" w14:textId="77777777" w:rsidR="00BB1FFB" w:rsidRPr="006821D1" w:rsidRDefault="00BB1FFB" w:rsidP="00C112F7">
      <w:pPr>
        <w:ind w:firstLine="360"/>
        <w:jc w:val="both"/>
        <w:rPr>
          <w:sz w:val="28"/>
          <w:szCs w:val="28"/>
          <w:lang w:val="kk-KZ"/>
        </w:rPr>
      </w:pPr>
    </w:p>
    <w:p w14:paraId="6549338A" w14:textId="3BEDAD25" w:rsidR="005A6CFB" w:rsidRPr="006821D1" w:rsidRDefault="005A6CFB" w:rsidP="001469CF">
      <w:pPr>
        <w:pStyle w:val="MTDisplayEquation"/>
        <w:spacing w:after="0"/>
        <w:jc w:val="right"/>
        <w:rPr>
          <w:sz w:val="28"/>
          <w:szCs w:val="28"/>
        </w:rPr>
      </w:pPr>
      <w:r w:rsidRPr="006D3EA6">
        <w:rPr>
          <w:sz w:val="28"/>
          <w:szCs w:val="28"/>
          <w:lang w:val="kk-KZ"/>
        </w:rPr>
        <w:tab/>
      </w:r>
      <w:r w:rsidR="00212EC3" w:rsidRPr="006821D1">
        <w:rPr>
          <w:position w:val="-42"/>
          <w:sz w:val="28"/>
          <w:szCs w:val="28"/>
        </w:rPr>
        <w:object w:dxaOrig="2140" w:dyaOrig="960" w14:anchorId="3236D313">
          <v:shape id="_x0000_i1244" type="#_x0000_t75" style="width:105.8pt;height:47.6pt" o:ole="">
            <v:imagedata r:id="rId429" o:title=""/>
          </v:shape>
          <o:OLEObject Type="Embed" ProgID="Equation.DSMT4" ShapeID="_x0000_i1244" DrawAspect="Content" ObjectID="_1816167907" r:id="rId430"/>
        </w:object>
      </w:r>
      <w:r w:rsidRPr="006821D1">
        <w:rPr>
          <w:sz w:val="28"/>
          <w:szCs w:val="28"/>
        </w:rPr>
        <w:tab/>
      </w:r>
      <w:r w:rsidRPr="006821D1">
        <w:rPr>
          <w:sz w:val="28"/>
          <w:szCs w:val="28"/>
        </w:rPr>
        <w:fldChar w:fldCharType="begin"/>
      </w:r>
      <w:r w:rsidRPr="006821D1">
        <w:rPr>
          <w:sz w:val="28"/>
          <w:szCs w:val="28"/>
        </w:rPr>
        <w:instrText xml:space="preserve"> MACROBUTTON MTPlaceRef \* MERGEFORMAT </w:instrText>
      </w:r>
      <w:r w:rsidRPr="006821D1">
        <w:rPr>
          <w:sz w:val="28"/>
          <w:szCs w:val="28"/>
        </w:rPr>
        <w:fldChar w:fldCharType="begin"/>
      </w:r>
      <w:r w:rsidRPr="006821D1">
        <w:rPr>
          <w:sz w:val="28"/>
          <w:szCs w:val="28"/>
        </w:rPr>
        <w:instrText xml:space="preserve"> SEQ MTEqn \h \* MERGEFORMAT </w:instrText>
      </w:r>
      <w:r w:rsidRPr="006821D1">
        <w:rPr>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MTSec \c \* Arabic \* MERGEFORMAT </w:instrText>
      </w:r>
      <w:r w:rsidR="00787759" w:rsidRPr="006821D1">
        <w:rPr>
          <w:sz w:val="28"/>
          <w:szCs w:val="28"/>
        </w:rPr>
        <w:fldChar w:fldCharType="separate"/>
      </w:r>
      <w:r w:rsidR="00F92309">
        <w:rPr>
          <w:noProof/>
          <w:sz w:val="28"/>
          <w:szCs w:val="28"/>
        </w:rPr>
        <w:instrText>2</w:instrText>
      </w:r>
      <w:r w:rsidR="00787759" w:rsidRPr="006821D1">
        <w:rPr>
          <w:noProof/>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MTEqn \c \* Arabic \* MERGEFORMAT </w:instrText>
      </w:r>
      <w:r w:rsidR="00787759" w:rsidRPr="006821D1">
        <w:rPr>
          <w:sz w:val="28"/>
          <w:szCs w:val="28"/>
        </w:rPr>
        <w:fldChar w:fldCharType="separate"/>
      </w:r>
      <w:r w:rsidR="00F92309">
        <w:rPr>
          <w:noProof/>
          <w:sz w:val="28"/>
          <w:szCs w:val="28"/>
        </w:rPr>
        <w:instrText>14</w:instrText>
      </w:r>
      <w:r w:rsidR="00787759" w:rsidRPr="006821D1">
        <w:rPr>
          <w:noProof/>
          <w:sz w:val="28"/>
          <w:szCs w:val="28"/>
        </w:rPr>
        <w:fldChar w:fldCharType="end"/>
      </w:r>
      <w:r w:rsidRPr="006821D1">
        <w:rPr>
          <w:sz w:val="28"/>
          <w:szCs w:val="28"/>
        </w:rPr>
        <w:instrText>)</w:instrText>
      </w:r>
      <w:r w:rsidRPr="006821D1">
        <w:rPr>
          <w:sz w:val="28"/>
          <w:szCs w:val="28"/>
        </w:rPr>
        <w:fldChar w:fldCharType="end"/>
      </w:r>
    </w:p>
    <w:p w14:paraId="4BB106F1" w14:textId="5C69A807" w:rsidR="005A6CFB" w:rsidRPr="006821D1" w:rsidRDefault="005A6CFB" w:rsidP="001469CF">
      <w:pPr>
        <w:pStyle w:val="MTDisplayEquation"/>
        <w:spacing w:after="0"/>
        <w:jc w:val="right"/>
        <w:rPr>
          <w:sz w:val="28"/>
          <w:szCs w:val="28"/>
        </w:rPr>
      </w:pPr>
      <w:r w:rsidRPr="006821D1">
        <w:rPr>
          <w:sz w:val="28"/>
          <w:szCs w:val="28"/>
        </w:rPr>
        <w:tab/>
      </w:r>
      <w:r w:rsidR="00212EC3" w:rsidRPr="006821D1">
        <w:rPr>
          <w:position w:val="-42"/>
          <w:sz w:val="28"/>
          <w:szCs w:val="28"/>
        </w:rPr>
        <w:object w:dxaOrig="2140" w:dyaOrig="960" w14:anchorId="32AD328E">
          <v:shape id="_x0000_i1245" type="#_x0000_t75" style="width:105.8pt;height:47.6pt" o:ole="">
            <v:imagedata r:id="rId431" o:title=""/>
          </v:shape>
          <o:OLEObject Type="Embed" ProgID="Equation.DSMT4" ShapeID="_x0000_i1245" DrawAspect="Content" ObjectID="_1816167908" r:id="rId432"/>
        </w:object>
      </w:r>
      <w:r w:rsidRPr="006821D1">
        <w:rPr>
          <w:sz w:val="28"/>
          <w:szCs w:val="28"/>
        </w:rPr>
        <w:tab/>
      </w:r>
      <w:r w:rsidRPr="006821D1">
        <w:rPr>
          <w:sz w:val="28"/>
          <w:szCs w:val="28"/>
        </w:rPr>
        <w:fldChar w:fldCharType="begin"/>
      </w:r>
      <w:r w:rsidRPr="006821D1">
        <w:rPr>
          <w:sz w:val="28"/>
          <w:szCs w:val="28"/>
        </w:rPr>
        <w:instrText xml:space="preserve"> MACROBUTTON MTPlaceRef \* MERGEFORMAT </w:instrText>
      </w:r>
      <w:r w:rsidRPr="006821D1">
        <w:rPr>
          <w:sz w:val="28"/>
          <w:szCs w:val="28"/>
        </w:rPr>
        <w:fldChar w:fldCharType="begin"/>
      </w:r>
      <w:r w:rsidRPr="006821D1">
        <w:rPr>
          <w:sz w:val="28"/>
          <w:szCs w:val="28"/>
        </w:rPr>
        <w:instrText xml:space="preserve"> SEQ MTEqn \h \* MERGEFORMAT </w:instrText>
      </w:r>
      <w:r w:rsidRPr="006821D1">
        <w:rPr>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MTSec \c \* Arabic \* MERGEFORMAT </w:instrText>
      </w:r>
      <w:r w:rsidR="00787759" w:rsidRPr="006821D1">
        <w:rPr>
          <w:sz w:val="28"/>
          <w:szCs w:val="28"/>
        </w:rPr>
        <w:fldChar w:fldCharType="separate"/>
      </w:r>
      <w:r w:rsidR="00F92309">
        <w:rPr>
          <w:noProof/>
          <w:sz w:val="28"/>
          <w:szCs w:val="28"/>
        </w:rPr>
        <w:instrText>2</w:instrText>
      </w:r>
      <w:r w:rsidR="00787759" w:rsidRPr="006821D1">
        <w:rPr>
          <w:noProof/>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MTEqn \c \* Arabic \* MERGEFORMAT </w:instrText>
      </w:r>
      <w:r w:rsidR="00787759" w:rsidRPr="006821D1">
        <w:rPr>
          <w:sz w:val="28"/>
          <w:szCs w:val="28"/>
        </w:rPr>
        <w:fldChar w:fldCharType="separate"/>
      </w:r>
      <w:r w:rsidR="00F92309">
        <w:rPr>
          <w:noProof/>
          <w:sz w:val="28"/>
          <w:szCs w:val="28"/>
        </w:rPr>
        <w:instrText>15</w:instrText>
      </w:r>
      <w:r w:rsidR="00787759" w:rsidRPr="006821D1">
        <w:rPr>
          <w:noProof/>
          <w:sz w:val="28"/>
          <w:szCs w:val="28"/>
        </w:rPr>
        <w:fldChar w:fldCharType="end"/>
      </w:r>
      <w:r w:rsidRPr="006821D1">
        <w:rPr>
          <w:sz w:val="28"/>
          <w:szCs w:val="28"/>
        </w:rPr>
        <w:instrText>)</w:instrText>
      </w:r>
      <w:r w:rsidRPr="006821D1">
        <w:rPr>
          <w:sz w:val="28"/>
          <w:szCs w:val="28"/>
        </w:rPr>
        <w:fldChar w:fldCharType="end"/>
      </w:r>
    </w:p>
    <w:p w14:paraId="4DF1F878" w14:textId="45F35592" w:rsidR="005A6CFB" w:rsidRPr="006821D1" w:rsidRDefault="005A6CFB" w:rsidP="001469CF">
      <w:pPr>
        <w:pStyle w:val="MTDisplayEquation"/>
        <w:spacing w:after="0"/>
        <w:jc w:val="right"/>
        <w:rPr>
          <w:sz w:val="28"/>
          <w:szCs w:val="28"/>
          <w:lang w:val="kk-KZ"/>
        </w:rPr>
      </w:pPr>
      <w:r w:rsidRPr="006821D1">
        <w:rPr>
          <w:sz w:val="28"/>
          <w:szCs w:val="28"/>
        </w:rPr>
        <w:tab/>
      </w:r>
      <w:r w:rsidRPr="006821D1">
        <w:rPr>
          <w:position w:val="-24"/>
          <w:sz w:val="28"/>
          <w:szCs w:val="28"/>
        </w:rPr>
        <w:object w:dxaOrig="3120" w:dyaOrig="620" w14:anchorId="19E5034E">
          <v:shape id="_x0000_i1246" type="#_x0000_t75" style="width:158.4pt;height:33.2pt" o:ole="">
            <v:imagedata r:id="rId433" o:title=""/>
          </v:shape>
          <o:OLEObject Type="Embed" ProgID="Equation.DSMT4" ShapeID="_x0000_i1246" DrawAspect="Content" ObjectID="_1816167909" r:id="rId434"/>
        </w:object>
      </w:r>
      <w:r w:rsidRPr="006821D1">
        <w:rPr>
          <w:sz w:val="28"/>
          <w:szCs w:val="28"/>
        </w:rPr>
        <w:tab/>
      </w:r>
      <w:r w:rsidRPr="006821D1">
        <w:rPr>
          <w:sz w:val="28"/>
          <w:szCs w:val="28"/>
        </w:rPr>
        <w:fldChar w:fldCharType="begin"/>
      </w:r>
      <w:r w:rsidRPr="006821D1">
        <w:rPr>
          <w:sz w:val="28"/>
          <w:szCs w:val="28"/>
        </w:rPr>
        <w:instrText xml:space="preserve"> MACROBUTTON MTPlaceRef \* MERGEFORMAT </w:instrText>
      </w:r>
      <w:r w:rsidRPr="006821D1">
        <w:rPr>
          <w:sz w:val="28"/>
          <w:szCs w:val="28"/>
        </w:rPr>
        <w:fldChar w:fldCharType="begin"/>
      </w:r>
      <w:r w:rsidRPr="006821D1">
        <w:rPr>
          <w:sz w:val="28"/>
          <w:szCs w:val="28"/>
        </w:rPr>
        <w:instrText xml:space="preserve"> SEQ MTEqn \h \* MERGEFORMAT </w:instrText>
      </w:r>
      <w:r w:rsidRPr="006821D1">
        <w:rPr>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MTSec \c \* Arabic \* MERGEFORMAT </w:instrText>
      </w:r>
      <w:r w:rsidR="00787759" w:rsidRPr="006821D1">
        <w:rPr>
          <w:sz w:val="28"/>
          <w:szCs w:val="28"/>
        </w:rPr>
        <w:fldChar w:fldCharType="separate"/>
      </w:r>
      <w:r w:rsidR="00F92309">
        <w:rPr>
          <w:noProof/>
          <w:sz w:val="28"/>
          <w:szCs w:val="28"/>
        </w:rPr>
        <w:instrText>2</w:instrText>
      </w:r>
      <w:r w:rsidR="00787759" w:rsidRPr="006821D1">
        <w:rPr>
          <w:noProof/>
          <w:sz w:val="28"/>
          <w:szCs w:val="28"/>
        </w:rPr>
        <w:fldChar w:fldCharType="end"/>
      </w:r>
      <w:r w:rsidRPr="006821D1">
        <w:rPr>
          <w:sz w:val="28"/>
          <w:szCs w:val="28"/>
        </w:rPr>
        <w:instrText>.</w:instrText>
      </w:r>
      <w:r w:rsidR="00787759" w:rsidRPr="006821D1">
        <w:rPr>
          <w:sz w:val="28"/>
          <w:szCs w:val="28"/>
        </w:rPr>
        <w:fldChar w:fldCharType="begin"/>
      </w:r>
      <w:r w:rsidR="00787759" w:rsidRPr="006821D1">
        <w:rPr>
          <w:sz w:val="28"/>
          <w:szCs w:val="28"/>
        </w:rPr>
        <w:instrText xml:space="preserve"> SEQ MTEqn \c \* Arabic \* MERGEFORMAT </w:instrText>
      </w:r>
      <w:r w:rsidR="00787759" w:rsidRPr="006821D1">
        <w:rPr>
          <w:sz w:val="28"/>
          <w:szCs w:val="28"/>
        </w:rPr>
        <w:fldChar w:fldCharType="separate"/>
      </w:r>
      <w:r w:rsidR="00F92309">
        <w:rPr>
          <w:noProof/>
          <w:sz w:val="28"/>
          <w:szCs w:val="28"/>
        </w:rPr>
        <w:instrText>16</w:instrText>
      </w:r>
      <w:r w:rsidR="00787759" w:rsidRPr="006821D1">
        <w:rPr>
          <w:noProof/>
          <w:sz w:val="28"/>
          <w:szCs w:val="28"/>
        </w:rPr>
        <w:fldChar w:fldCharType="end"/>
      </w:r>
      <w:r w:rsidRPr="006821D1">
        <w:rPr>
          <w:sz w:val="28"/>
          <w:szCs w:val="28"/>
        </w:rPr>
        <w:instrText>)</w:instrText>
      </w:r>
      <w:r w:rsidRPr="006821D1">
        <w:rPr>
          <w:sz w:val="28"/>
          <w:szCs w:val="28"/>
        </w:rPr>
        <w:fldChar w:fldCharType="end"/>
      </w:r>
    </w:p>
    <w:p w14:paraId="4DF2CB71" w14:textId="77777777" w:rsidR="00BB1FFB" w:rsidRPr="006821D1" w:rsidRDefault="00BB1FFB" w:rsidP="00C112F7">
      <w:pPr>
        <w:rPr>
          <w:sz w:val="28"/>
          <w:szCs w:val="28"/>
          <w:lang w:val="kk-KZ"/>
        </w:rPr>
      </w:pPr>
    </w:p>
    <w:p w14:paraId="5CE2C480" w14:textId="61DBEAED" w:rsidR="005A6CFB" w:rsidRPr="006821D1" w:rsidRDefault="005A6CFB" w:rsidP="004E4DA9">
      <w:pPr>
        <w:ind w:firstLine="851"/>
        <w:jc w:val="both"/>
        <w:rPr>
          <w:sz w:val="28"/>
          <w:szCs w:val="28"/>
          <w:lang w:val="kk-KZ"/>
        </w:rPr>
      </w:pPr>
      <w:r w:rsidRPr="006821D1">
        <w:rPr>
          <w:sz w:val="28"/>
          <w:szCs w:val="28"/>
          <w:lang w:val="kk-KZ"/>
        </w:rPr>
        <w:lastRenderedPageBreak/>
        <w:t>Негізгі нәтижелерді алу үшін келесі Gronwall леммасы бірнеше рет қолданылады.</w:t>
      </w:r>
    </w:p>
    <w:p w14:paraId="018183A3" w14:textId="74D855BE" w:rsidR="005A6CFB" w:rsidRDefault="005A6CFB" w:rsidP="004E4DA9">
      <w:pPr>
        <w:ind w:firstLine="851"/>
        <w:jc w:val="both"/>
        <w:rPr>
          <w:sz w:val="28"/>
          <w:szCs w:val="28"/>
          <w:lang w:val="kk-KZ"/>
        </w:rPr>
      </w:pPr>
      <w:r w:rsidRPr="002B7105">
        <w:rPr>
          <w:sz w:val="28"/>
          <w:szCs w:val="28"/>
          <w:lang w:val="kk-KZ"/>
        </w:rPr>
        <w:t>2.4 лемма.</w:t>
      </w:r>
      <w:r w:rsidRPr="00D82A9D">
        <w:rPr>
          <w:i/>
          <w:iCs/>
          <w:sz w:val="28"/>
          <w:szCs w:val="28"/>
          <w:lang w:val="kk-KZ"/>
        </w:rPr>
        <w:t xml:space="preserve"> </w:t>
      </w:r>
      <w:r w:rsidRPr="006821D1">
        <w:rPr>
          <w:sz w:val="28"/>
          <w:szCs w:val="28"/>
          <w:lang w:val="kk-KZ"/>
        </w:rPr>
        <w:t xml:space="preserve">Теріс емес </w:t>
      </w:r>
      <w:r w:rsidRPr="006821D1">
        <w:rPr>
          <w:position w:val="-14"/>
          <w:sz w:val="28"/>
          <w:szCs w:val="28"/>
          <w:lang w:val="kk-KZ"/>
        </w:rPr>
        <w:object w:dxaOrig="1540" w:dyaOrig="400" w14:anchorId="351B57CF">
          <v:shape id="_x0000_i1247" type="#_x0000_t75" style="width:77.65pt;height:20.65pt" o:ole="">
            <v:imagedata r:id="rId435" o:title=""/>
          </v:shape>
          <o:OLEObject Type="Embed" ProgID="Equation.DSMT4" ShapeID="_x0000_i1247" DrawAspect="Content" ObjectID="_1816167910" r:id="rId436"/>
        </w:object>
      </w:r>
      <w:r w:rsidRPr="006821D1">
        <w:rPr>
          <w:sz w:val="28"/>
          <w:szCs w:val="28"/>
          <w:lang w:val="kk-KZ"/>
        </w:rPr>
        <w:t xml:space="preserve"> қатарлары </w:t>
      </w:r>
      <w:r w:rsidR="00D82A9D" w:rsidRPr="006821D1">
        <w:rPr>
          <w:position w:val="-28"/>
          <w:sz w:val="28"/>
          <w:szCs w:val="28"/>
          <w:lang w:val="kk-KZ"/>
        </w:rPr>
        <w:object w:dxaOrig="1620" w:dyaOrig="680" w14:anchorId="187817B7">
          <v:shape id="_x0000_i1248" type="#_x0000_t75" style="width:80.75pt;height:36.3pt" o:ole="">
            <v:imagedata r:id="rId437" o:title=""/>
          </v:shape>
          <o:OLEObject Type="Embed" ProgID="Equation.DSMT4" ShapeID="_x0000_i1248" DrawAspect="Content" ObjectID="_1816167911" r:id="rId438"/>
        </w:object>
      </w:r>
      <w:r w:rsidRPr="006821D1">
        <w:rPr>
          <w:sz w:val="28"/>
          <w:szCs w:val="28"/>
          <w:lang w:val="kk-KZ"/>
        </w:rPr>
        <w:t xml:space="preserve"> теңсіздігін қанағаттандырсын. </w:t>
      </w:r>
      <w:r w:rsidR="00212EC3">
        <w:rPr>
          <w:sz w:val="28"/>
          <w:szCs w:val="28"/>
          <w:lang w:val="kk-KZ"/>
        </w:rPr>
        <w:t>О</w:t>
      </w:r>
      <w:r w:rsidRPr="006821D1">
        <w:rPr>
          <w:sz w:val="28"/>
          <w:szCs w:val="28"/>
          <w:lang w:val="kk-KZ"/>
        </w:rPr>
        <w:t>нда келесі теңсіздік орындалады:</w:t>
      </w:r>
    </w:p>
    <w:p w14:paraId="07C7EFFA" w14:textId="77777777" w:rsidR="006821D1" w:rsidRPr="006821D1" w:rsidRDefault="006821D1" w:rsidP="00212EC3">
      <w:pPr>
        <w:jc w:val="both"/>
        <w:rPr>
          <w:sz w:val="28"/>
          <w:szCs w:val="28"/>
          <w:lang w:val="kk-KZ"/>
        </w:rPr>
      </w:pPr>
    </w:p>
    <w:p w14:paraId="399BE874" w14:textId="380643B2" w:rsidR="00D82A9D" w:rsidRPr="006821D1" w:rsidRDefault="00D82A9D" w:rsidP="00C112F7">
      <w:pPr>
        <w:pStyle w:val="MTDisplayEquation"/>
        <w:spacing w:after="0"/>
        <w:rPr>
          <w:sz w:val="28"/>
          <w:szCs w:val="28"/>
          <w:lang w:val="kk-KZ"/>
        </w:rPr>
      </w:pPr>
      <w:r w:rsidRPr="006821D1">
        <w:rPr>
          <w:sz w:val="28"/>
          <w:szCs w:val="28"/>
          <w:lang w:val="kk-KZ"/>
        </w:rPr>
        <w:tab/>
      </w:r>
      <w:r w:rsidRPr="006821D1">
        <w:rPr>
          <w:position w:val="-32"/>
          <w:sz w:val="28"/>
          <w:szCs w:val="28"/>
        </w:rPr>
        <w:object w:dxaOrig="2860" w:dyaOrig="760" w14:anchorId="29D88606">
          <v:shape id="_x0000_i1249" type="#_x0000_t75" style="width:143.35pt;height:35.7pt" o:ole="">
            <v:imagedata r:id="rId439" o:title=""/>
          </v:shape>
          <o:OLEObject Type="Embed" ProgID="Equation.DSMT4" ShapeID="_x0000_i1249" DrawAspect="Content" ObjectID="_1816167912" r:id="rId440"/>
        </w:object>
      </w:r>
    </w:p>
    <w:p w14:paraId="4892EE9D" w14:textId="77777777" w:rsidR="00BB1FFB" w:rsidRPr="006821D1" w:rsidRDefault="00BB1FFB" w:rsidP="00C112F7">
      <w:pPr>
        <w:rPr>
          <w:sz w:val="28"/>
          <w:szCs w:val="28"/>
          <w:lang w:val="kk-KZ"/>
        </w:rPr>
      </w:pPr>
    </w:p>
    <w:p w14:paraId="3B94D783" w14:textId="548EDD16" w:rsidR="009752C8" w:rsidRPr="003F381A" w:rsidRDefault="00D82A9D" w:rsidP="004E4DA9">
      <w:pPr>
        <w:ind w:firstLine="851"/>
        <w:jc w:val="both"/>
        <w:rPr>
          <w:sz w:val="28"/>
          <w:szCs w:val="28"/>
          <w:lang w:val="kk-KZ"/>
        </w:rPr>
      </w:pPr>
      <w:r w:rsidRPr="00D82A9D">
        <w:rPr>
          <w:sz w:val="28"/>
          <w:szCs w:val="28"/>
          <w:lang w:val="kk-KZ"/>
        </w:rPr>
        <w:t xml:space="preserve">Алдымен </w:t>
      </w:r>
      <w:r w:rsidR="00212EC3" w:rsidRPr="00212EC3">
        <w:rPr>
          <w:position w:val="-10"/>
          <w:sz w:val="28"/>
          <w:szCs w:val="28"/>
          <w:lang w:val="kk-KZ"/>
        </w:rPr>
        <w:object w:dxaOrig="720" w:dyaOrig="320" w14:anchorId="3CC5A39A">
          <v:shape id="_x0000_i1250" type="#_x0000_t75" style="width:36.3pt;height:15.65pt" o:ole="">
            <v:imagedata r:id="rId441" o:title=""/>
          </v:shape>
          <o:OLEObject Type="Embed" ProgID="Equation.DSMT4" ShapeID="_x0000_i1250" DrawAspect="Content" ObjectID="_1816167913" r:id="rId442"/>
        </w:object>
      </w:r>
      <w:r w:rsidR="00212EC3">
        <w:rPr>
          <w:sz w:val="28"/>
          <w:szCs w:val="28"/>
          <w:lang w:val="kk-KZ"/>
        </w:rPr>
        <w:t xml:space="preserve"> </w:t>
      </w:r>
      <w:r w:rsidRPr="00D82A9D">
        <w:rPr>
          <w:sz w:val="28"/>
          <w:szCs w:val="28"/>
          <w:lang w:val="kk-KZ"/>
        </w:rPr>
        <w:t xml:space="preserve">жағдайын қарастырайық. </w:t>
      </w:r>
      <w:r w:rsidR="00212EC3" w:rsidRPr="00212EC3">
        <w:rPr>
          <w:position w:val="-6"/>
          <w:sz w:val="28"/>
          <w:szCs w:val="28"/>
          <w:lang w:val="kk-KZ"/>
        </w:rPr>
        <w:object w:dxaOrig="240" w:dyaOrig="279" w14:anchorId="4B027907">
          <v:shape id="_x0000_i1251" type="#_x0000_t75" style="width:11.9pt;height:15.05pt" o:ole="">
            <v:imagedata r:id="rId443" o:title=""/>
          </v:shape>
          <o:OLEObject Type="Embed" ProgID="Equation.DSMT4" ShapeID="_x0000_i1251" DrawAspect="Content" ObjectID="_1816167914" r:id="rId444"/>
        </w:object>
      </w:r>
      <w:r w:rsidR="00212EC3">
        <w:rPr>
          <w:sz w:val="28"/>
          <w:szCs w:val="28"/>
          <w:lang w:val="kk-KZ"/>
        </w:rPr>
        <w:t xml:space="preserve"> белілеуі м</w:t>
      </w:r>
      <w:r w:rsidRPr="00D82A9D">
        <w:rPr>
          <w:sz w:val="28"/>
          <w:szCs w:val="28"/>
          <w:lang w:val="kk-KZ"/>
        </w:rPr>
        <w:t>үмкін болатын төменгі индекстерімен</w:t>
      </w:r>
      <w:r w:rsidR="004326CA">
        <w:rPr>
          <w:sz w:val="28"/>
          <w:szCs w:val="28"/>
          <w:lang w:val="kk-KZ"/>
        </w:rPr>
        <w:t xml:space="preserve"> берілген</w:t>
      </w:r>
      <w:r w:rsidRPr="00D82A9D">
        <w:rPr>
          <w:sz w:val="28"/>
          <w:szCs w:val="28"/>
          <w:lang w:val="kk-KZ"/>
        </w:rPr>
        <w:t xml:space="preserve"> таңбасы әр жағдайда әртүрлі мәндерді қабылдауы мүмкін оң тұрақтыны білдіреді.</w:t>
      </w:r>
    </w:p>
    <w:p w14:paraId="787C1C51" w14:textId="703BC272" w:rsidR="009752C8" w:rsidRPr="006821D1" w:rsidRDefault="009752C8" w:rsidP="004E4DA9">
      <w:pPr>
        <w:ind w:firstLine="851"/>
        <w:jc w:val="both"/>
        <w:rPr>
          <w:sz w:val="28"/>
          <w:szCs w:val="28"/>
          <w:lang w:val="kk-KZ"/>
        </w:rPr>
      </w:pPr>
      <w:r w:rsidRPr="002B7105">
        <w:rPr>
          <w:sz w:val="28"/>
          <w:szCs w:val="28"/>
          <w:lang w:val="kk-KZ"/>
        </w:rPr>
        <w:t>2.5 лемма.</w:t>
      </w:r>
      <w:r w:rsidRPr="006D3EA6">
        <w:rPr>
          <w:b/>
          <w:bCs/>
          <w:sz w:val="28"/>
          <w:szCs w:val="28"/>
          <w:lang w:val="kk-KZ"/>
        </w:rPr>
        <w:t xml:space="preserve"> </w:t>
      </w:r>
      <w:r w:rsidRPr="006821D1">
        <w:rPr>
          <w:sz w:val="27"/>
          <w:szCs w:val="27"/>
          <w:lang w:val="kk-KZ"/>
        </w:rPr>
        <w:t xml:space="preserve">Берілген </w:t>
      </w:r>
      <w:r w:rsidRPr="006821D1">
        <w:rPr>
          <w:position w:val="-14"/>
          <w:sz w:val="27"/>
          <w:szCs w:val="27"/>
          <w:lang w:val="kk-KZ"/>
        </w:rPr>
        <w:object w:dxaOrig="360" w:dyaOrig="380" w14:anchorId="759C0D7B">
          <v:shape id="_x0000_i1252" type="#_x0000_t75" style="width:20.65pt;height:18.8pt" o:ole="">
            <v:imagedata r:id="rId374" o:title=""/>
          </v:shape>
          <o:OLEObject Type="Embed" ProgID="Equation.DSMT4" ShapeID="_x0000_i1252" DrawAspect="Content" ObjectID="_1816167915" r:id="rId445"/>
        </w:object>
      </w:r>
      <w:r w:rsidRPr="006821D1">
        <w:rPr>
          <w:sz w:val="27"/>
          <w:szCs w:val="27"/>
          <w:lang w:val="kk-KZ"/>
        </w:rPr>
        <w:t xml:space="preserve"> үшін  </w:t>
      </w:r>
      <w:r w:rsidR="00115D58" w:rsidRPr="006821D1">
        <w:rPr>
          <w:position w:val="-16"/>
          <w:sz w:val="27"/>
          <w:szCs w:val="27"/>
          <w:lang w:val="kk-KZ"/>
        </w:rPr>
        <w:object w:dxaOrig="2120" w:dyaOrig="440" w14:anchorId="5C509F79">
          <v:shape id="_x0000_i1253" type="#_x0000_t75" style="width:105.8pt;height:21.3pt" o:ole="">
            <v:imagedata r:id="rId446" o:title=""/>
          </v:shape>
          <o:OLEObject Type="Embed" ProgID="Equation.DSMT4" ShapeID="_x0000_i1253" DrawAspect="Content" ObjectID="_1816167916" r:id="rId447"/>
        </w:object>
      </w:r>
      <w:r w:rsidRPr="006821D1">
        <w:rPr>
          <w:sz w:val="27"/>
          <w:szCs w:val="27"/>
          <w:lang w:val="kk-KZ"/>
        </w:rPr>
        <w:t xml:space="preserve"> жұбы </w:t>
      </w:r>
      <w:r w:rsidRPr="006821D1">
        <w:rPr>
          <w:sz w:val="28"/>
          <w:szCs w:val="28"/>
          <w:lang w:val="kk-KZ"/>
        </w:rPr>
        <w:t xml:space="preserve"> 2.2  есептің шешімі болсын. Онда бастапқы деректерге және теңдеулердің оң жақтарына қатысты (2.12)-(2.13)</w:t>
      </w:r>
      <w:r w:rsidR="00054F2A">
        <w:rPr>
          <w:sz w:val="28"/>
          <w:szCs w:val="28"/>
          <w:lang w:val="kk-KZ"/>
        </w:rPr>
        <w:t xml:space="preserve"> </w:t>
      </w:r>
      <w:r w:rsidRPr="006821D1">
        <w:rPr>
          <w:sz w:val="28"/>
          <w:szCs w:val="28"/>
          <w:lang w:val="kk-KZ"/>
        </w:rPr>
        <w:t xml:space="preserve">сандық әдісінің алғашқы екі уақыт қабаттарындағы </w:t>
      </w:r>
      <w:r w:rsidR="00470EAA">
        <w:rPr>
          <w:sz w:val="28"/>
          <w:szCs w:val="28"/>
          <w:lang w:val="kk-KZ"/>
        </w:rPr>
        <w:t>орнықтылығын</w:t>
      </w:r>
      <w:r w:rsidRPr="006821D1">
        <w:rPr>
          <w:sz w:val="28"/>
          <w:szCs w:val="28"/>
          <w:lang w:val="kk-KZ"/>
        </w:rPr>
        <w:t xml:space="preserve"> білдіретін келесі теңсіздік орындалады:</w:t>
      </w:r>
    </w:p>
    <w:p w14:paraId="6F98C56A" w14:textId="77777777" w:rsidR="009752C8" w:rsidRPr="006821D1" w:rsidRDefault="009752C8" w:rsidP="00C112F7">
      <w:pPr>
        <w:ind w:firstLine="360"/>
        <w:jc w:val="both"/>
        <w:rPr>
          <w:i/>
          <w:iCs/>
          <w:sz w:val="28"/>
          <w:szCs w:val="28"/>
          <w:lang w:val="kk-KZ"/>
        </w:rPr>
      </w:pPr>
    </w:p>
    <w:p w14:paraId="4C5751CD" w14:textId="207BDCB1" w:rsidR="009752C8" w:rsidRDefault="004C119C" w:rsidP="00C112F7">
      <w:pPr>
        <w:pStyle w:val="MTDisplayEquation"/>
        <w:spacing w:after="0"/>
        <w:rPr>
          <w:i/>
          <w:iCs/>
          <w:sz w:val="28"/>
          <w:szCs w:val="28"/>
          <w:lang w:val="kk-KZ"/>
        </w:rPr>
      </w:pPr>
      <w:r w:rsidRPr="006821D1">
        <w:rPr>
          <w:i/>
          <w:iCs/>
          <w:sz w:val="28"/>
          <w:szCs w:val="28"/>
          <w:lang w:val="kk-KZ"/>
        </w:rPr>
        <w:tab/>
      </w:r>
      <w:r w:rsidR="00115D58" w:rsidRPr="006821D1">
        <w:rPr>
          <w:i/>
          <w:iCs/>
          <w:position w:val="-30"/>
          <w:sz w:val="28"/>
          <w:szCs w:val="28"/>
          <w:lang w:val="kk-KZ"/>
        </w:rPr>
        <w:object w:dxaOrig="5340" w:dyaOrig="720" w14:anchorId="6FDC6642">
          <v:shape id="_x0000_i1254" type="#_x0000_t75" style="width:267.95pt;height:36.3pt" o:ole="">
            <v:imagedata r:id="rId448" o:title=""/>
          </v:shape>
          <o:OLEObject Type="Embed" ProgID="Equation.DSMT4" ShapeID="_x0000_i1254" DrawAspect="Content" ObjectID="_1816167917" r:id="rId449"/>
        </w:object>
      </w:r>
    </w:p>
    <w:p w14:paraId="35324AF4" w14:textId="77777777" w:rsidR="004E4DA9" w:rsidRPr="004E4DA9" w:rsidRDefault="004E4DA9" w:rsidP="004E4DA9">
      <w:pPr>
        <w:rPr>
          <w:lang w:val="kk-KZ"/>
        </w:rPr>
      </w:pPr>
    </w:p>
    <w:p w14:paraId="1228A4EC" w14:textId="31AEC8A5" w:rsidR="004C119C" w:rsidRDefault="006821D1" w:rsidP="00C112F7">
      <w:pPr>
        <w:rPr>
          <w:sz w:val="28"/>
          <w:szCs w:val="28"/>
          <w:lang w:val="kk-KZ"/>
        </w:rPr>
      </w:pPr>
      <w:r>
        <w:rPr>
          <w:sz w:val="28"/>
          <w:szCs w:val="28"/>
          <w:lang w:val="kk-KZ"/>
        </w:rPr>
        <w:t>б</w:t>
      </w:r>
      <w:r w:rsidR="004C119C" w:rsidRPr="006821D1">
        <w:rPr>
          <w:sz w:val="28"/>
          <w:szCs w:val="28"/>
          <w:lang w:val="kk-KZ"/>
        </w:rPr>
        <w:t>ұл жерде,</w:t>
      </w:r>
    </w:p>
    <w:p w14:paraId="34667602" w14:textId="77777777" w:rsidR="004E4DA9" w:rsidRPr="006821D1" w:rsidRDefault="004E4DA9" w:rsidP="00C112F7">
      <w:pPr>
        <w:rPr>
          <w:sz w:val="28"/>
          <w:szCs w:val="28"/>
          <w:lang w:val="kk-KZ"/>
        </w:rPr>
      </w:pPr>
    </w:p>
    <w:p w14:paraId="32BE87CF" w14:textId="07B9336D" w:rsidR="004C119C" w:rsidRPr="006821D1" w:rsidRDefault="004C119C" w:rsidP="00C112F7">
      <w:pPr>
        <w:pStyle w:val="MTDisplayEquation"/>
        <w:spacing w:after="0"/>
        <w:rPr>
          <w:sz w:val="28"/>
          <w:szCs w:val="28"/>
          <w:lang w:val="kk-KZ"/>
        </w:rPr>
      </w:pPr>
      <w:r w:rsidRPr="006821D1">
        <w:rPr>
          <w:sz w:val="28"/>
          <w:szCs w:val="28"/>
          <w:lang w:val="kk-KZ"/>
        </w:rPr>
        <w:tab/>
      </w:r>
      <w:r w:rsidR="00115D58" w:rsidRPr="006821D1">
        <w:rPr>
          <w:position w:val="-20"/>
          <w:sz w:val="28"/>
          <w:szCs w:val="28"/>
          <w:lang w:val="kk-KZ"/>
        </w:rPr>
        <w:object w:dxaOrig="3180" w:dyaOrig="520" w14:anchorId="05623AD8">
          <v:shape id="_x0000_i1255" type="#_x0000_t75" style="width:159.05pt;height:26.9pt" o:ole="">
            <v:imagedata r:id="rId450" o:title=""/>
          </v:shape>
          <o:OLEObject Type="Embed" ProgID="Equation.DSMT4" ShapeID="_x0000_i1255" DrawAspect="Content" ObjectID="_1816167918" r:id="rId451"/>
        </w:object>
      </w:r>
    </w:p>
    <w:p w14:paraId="6422A7C5" w14:textId="77777777" w:rsidR="00BB1FFB" w:rsidRPr="006821D1" w:rsidRDefault="00BB1FFB" w:rsidP="00C112F7">
      <w:pPr>
        <w:rPr>
          <w:sz w:val="28"/>
          <w:szCs w:val="28"/>
          <w:lang w:val="kk-KZ"/>
        </w:rPr>
      </w:pPr>
    </w:p>
    <w:p w14:paraId="4CEA0169" w14:textId="363B2D91" w:rsidR="009752C8" w:rsidRPr="006821D1" w:rsidRDefault="009752C8" w:rsidP="00C112F7">
      <w:pPr>
        <w:pStyle w:val="MTDisplayEquation"/>
        <w:spacing w:after="0"/>
        <w:ind w:firstLine="0"/>
        <w:rPr>
          <w:sz w:val="28"/>
          <w:szCs w:val="28"/>
          <w:lang w:val="kk-KZ"/>
        </w:rPr>
      </w:pPr>
      <w:r w:rsidRPr="006821D1">
        <w:rPr>
          <w:sz w:val="28"/>
          <w:szCs w:val="28"/>
          <w:lang w:val="kk-KZ"/>
        </w:rPr>
        <w:t xml:space="preserve">мұндағы </w:t>
      </w:r>
      <w:r w:rsidR="004C119C" w:rsidRPr="006821D1">
        <w:rPr>
          <w:sz w:val="28"/>
          <w:szCs w:val="28"/>
          <w:lang w:val="kk-KZ"/>
        </w:rPr>
        <w:t xml:space="preserve"> </w:t>
      </w:r>
      <w:r w:rsidR="004C119C" w:rsidRPr="006821D1">
        <w:rPr>
          <w:position w:val="-14"/>
          <w:sz w:val="28"/>
          <w:szCs w:val="28"/>
          <w:lang w:val="kk-KZ"/>
        </w:rPr>
        <w:object w:dxaOrig="480" w:dyaOrig="380" w14:anchorId="665AF812">
          <v:shape id="_x0000_i1256" type="#_x0000_t75" style="width:25.05pt;height:18.8pt" o:ole="">
            <v:imagedata r:id="rId452" o:title=""/>
          </v:shape>
          <o:OLEObject Type="Embed" ProgID="Equation.DSMT4" ShapeID="_x0000_i1256" DrawAspect="Content" ObjectID="_1816167919" r:id="rId453"/>
        </w:object>
      </w:r>
      <w:r w:rsidR="004C119C" w:rsidRPr="006821D1">
        <w:rPr>
          <w:sz w:val="28"/>
          <w:szCs w:val="28"/>
          <w:lang w:val="kk-KZ"/>
        </w:rPr>
        <w:t xml:space="preserve"> </w:t>
      </w:r>
      <w:r w:rsidRPr="006821D1">
        <w:rPr>
          <w:sz w:val="28"/>
          <w:szCs w:val="28"/>
          <w:lang w:val="kk-KZ"/>
        </w:rPr>
        <w:t xml:space="preserve">оң </w:t>
      </w:r>
      <w:r w:rsidR="00212EC3">
        <w:rPr>
          <w:sz w:val="28"/>
          <w:szCs w:val="28"/>
          <w:lang w:val="kk-KZ"/>
        </w:rPr>
        <w:t>тұрақты</w:t>
      </w:r>
      <w:r w:rsidRPr="006821D1">
        <w:rPr>
          <w:sz w:val="28"/>
          <w:szCs w:val="28"/>
          <w:lang w:val="kk-KZ"/>
        </w:rPr>
        <w:t>, ол тек бөлшек ретті туынд</w:t>
      </w:r>
      <w:r w:rsidR="004326CA">
        <w:rPr>
          <w:sz w:val="28"/>
          <w:szCs w:val="28"/>
          <w:lang w:val="kk-KZ"/>
        </w:rPr>
        <w:t>ылардың</w:t>
      </w:r>
      <w:r w:rsidRPr="006821D1">
        <w:rPr>
          <w:sz w:val="28"/>
          <w:szCs w:val="28"/>
          <w:lang w:val="kk-KZ"/>
        </w:rPr>
        <w:t xml:space="preserve"> </w:t>
      </w:r>
      <w:r w:rsidR="004C119C" w:rsidRPr="006821D1">
        <w:rPr>
          <w:position w:val="-10"/>
          <w:sz w:val="28"/>
          <w:szCs w:val="28"/>
          <w:lang w:val="kk-KZ"/>
        </w:rPr>
        <w:object w:dxaOrig="520" w:dyaOrig="320" w14:anchorId="38FA6530">
          <v:shape id="_x0000_i1257" type="#_x0000_t75" style="width:26.9pt;height:17.55pt" o:ole="">
            <v:imagedata r:id="rId454" o:title=""/>
          </v:shape>
          <o:OLEObject Type="Embed" ProgID="Equation.DSMT4" ShapeID="_x0000_i1257" DrawAspect="Content" ObjectID="_1816167920" r:id="rId455"/>
        </w:object>
      </w:r>
      <w:r w:rsidR="00212EC3">
        <w:rPr>
          <w:sz w:val="28"/>
          <w:szCs w:val="28"/>
          <w:lang w:val="kk-KZ"/>
        </w:rPr>
        <w:t xml:space="preserve"> </w:t>
      </w:r>
      <w:r w:rsidRPr="006821D1">
        <w:rPr>
          <w:sz w:val="28"/>
          <w:szCs w:val="28"/>
          <w:lang w:val="kk-KZ"/>
        </w:rPr>
        <w:t>ретінен тәуелді.</w:t>
      </w:r>
    </w:p>
    <w:p w14:paraId="7EAAAAC0" w14:textId="3F9F9037" w:rsidR="000D2D7B" w:rsidRPr="006821D1" w:rsidRDefault="000D2D7B" w:rsidP="004E4DA9">
      <w:pPr>
        <w:ind w:firstLine="851"/>
        <w:jc w:val="both"/>
        <w:rPr>
          <w:sz w:val="28"/>
          <w:szCs w:val="28"/>
          <w:lang w:val="kk-KZ"/>
        </w:rPr>
      </w:pPr>
      <w:r w:rsidRPr="006821D1">
        <w:rPr>
          <w:b/>
          <w:bCs/>
          <w:sz w:val="28"/>
          <w:szCs w:val="28"/>
          <w:lang w:val="kk-KZ"/>
        </w:rPr>
        <w:t>Дәлелдеуі.</w:t>
      </w:r>
      <w:r w:rsidRPr="006821D1">
        <w:rPr>
          <w:sz w:val="28"/>
          <w:szCs w:val="28"/>
          <w:lang w:val="kk-KZ"/>
        </w:rPr>
        <w:t xml:space="preserve"> Келесі теңдікті алу үшін (2.12) тең</w:t>
      </w:r>
      <w:r w:rsidR="00212EC3">
        <w:rPr>
          <w:sz w:val="28"/>
          <w:szCs w:val="28"/>
          <w:lang w:val="kk-KZ"/>
        </w:rPr>
        <w:t>дігінен</w:t>
      </w:r>
      <w:r w:rsidRPr="006821D1">
        <w:rPr>
          <w:sz w:val="28"/>
          <w:szCs w:val="28"/>
          <w:lang w:val="kk-KZ"/>
        </w:rPr>
        <w:t xml:space="preserve"> </w:t>
      </w:r>
      <w:r w:rsidRPr="006821D1">
        <w:rPr>
          <w:position w:val="-16"/>
          <w:sz w:val="28"/>
          <w:szCs w:val="28"/>
          <w:lang w:val="kk-KZ"/>
        </w:rPr>
        <w:object w:dxaOrig="2340" w:dyaOrig="440" w14:anchorId="50397ED8">
          <v:shape id="_x0000_i1258" type="#_x0000_t75" style="width:117.1pt;height:21.3pt" o:ole="">
            <v:imagedata r:id="rId456" o:title=""/>
          </v:shape>
          <o:OLEObject Type="Embed" ProgID="Equation.DSMT4" ShapeID="_x0000_i1258" DrawAspect="Content" ObjectID="_1816167921" r:id="rId457"/>
        </w:object>
      </w:r>
      <w:r w:rsidRPr="006821D1">
        <w:rPr>
          <w:sz w:val="28"/>
          <w:szCs w:val="28"/>
          <w:lang w:val="kk-KZ"/>
        </w:rPr>
        <w:t xml:space="preserve"> болатындай таңдап алайық:</w:t>
      </w:r>
    </w:p>
    <w:p w14:paraId="1468236F" w14:textId="77777777" w:rsidR="00BB1FFB" w:rsidRPr="006821D1" w:rsidRDefault="00BB1FFB" w:rsidP="00C112F7">
      <w:pPr>
        <w:jc w:val="both"/>
        <w:rPr>
          <w:i/>
          <w:iCs/>
          <w:sz w:val="28"/>
          <w:szCs w:val="28"/>
          <w:lang w:val="kk-KZ"/>
        </w:rPr>
      </w:pPr>
    </w:p>
    <w:p w14:paraId="5544A3A1" w14:textId="06E488F1" w:rsidR="000D2D7B" w:rsidRDefault="000D2D7B" w:rsidP="001469CF">
      <w:pPr>
        <w:pStyle w:val="MTDisplayEquation"/>
        <w:spacing w:after="0"/>
        <w:jc w:val="right"/>
        <w:rPr>
          <w:sz w:val="28"/>
          <w:szCs w:val="28"/>
          <w:lang w:val="kk-KZ"/>
        </w:rPr>
      </w:pPr>
      <w:r w:rsidRPr="003D7076">
        <w:rPr>
          <w:sz w:val="28"/>
          <w:szCs w:val="28"/>
          <w:lang w:val="kk-KZ"/>
        </w:rPr>
        <w:tab/>
      </w:r>
      <w:r w:rsidR="00115D58" w:rsidRPr="003D7076">
        <w:rPr>
          <w:position w:val="-56"/>
          <w:sz w:val="28"/>
          <w:szCs w:val="28"/>
          <w:lang w:val="kk-KZ"/>
        </w:rPr>
        <w:object w:dxaOrig="6520" w:dyaOrig="1240" w14:anchorId="413C2BCD">
          <v:shape id="_x0000_i1259" type="#_x0000_t75" style="width:324.3pt;height:60.75pt" o:ole="">
            <v:imagedata r:id="rId458" o:title=""/>
          </v:shape>
          <o:OLEObject Type="Embed" ProgID="Equation.DSMT4" ShapeID="_x0000_i1259" DrawAspect="Content" ObjectID="_1816167922" r:id="rId459"/>
        </w:object>
      </w:r>
      <w:r w:rsidRPr="003D7076">
        <w:rPr>
          <w:sz w:val="28"/>
          <w:szCs w:val="28"/>
          <w:lang w:val="kk-KZ"/>
        </w:rPr>
        <w:tab/>
      </w:r>
      <w:r w:rsidRPr="003D7076">
        <w:rPr>
          <w:sz w:val="28"/>
          <w:szCs w:val="28"/>
          <w:lang w:val="kk-KZ"/>
        </w:rPr>
        <w:fldChar w:fldCharType="begin"/>
      </w:r>
      <w:r w:rsidRPr="003D7076">
        <w:rPr>
          <w:sz w:val="28"/>
          <w:szCs w:val="28"/>
          <w:lang w:val="kk-KZ"/>
        </w:rPr>
        <w:instrText xml:space="preserve"> MACROBUTTON MTPlaceRef \* MERGEFORMAT </w:instrText>
      </w:r>
      <w:r w:rsidRPr="003D7076">
        <w:rPr>
          <w:sz w:val="28"/>
          <w:szCs w:val="28"/>
          <w:lang w:val="kk-KZ"/>
        </w:rPr>
        <w:fldChar w:fldCharType="begin"/>
      </w:r>
      <w:r w:rsidRPr="003D7076">
        <w:rPr>
          <w:sz w:val="28"/>
          <w:szCs w:val="28"/>
          <w:lang w:val="kk-KZ"/>
        </w:rPr>
        <w:instrText xml:space="preserve"> SEQ MTEqn \h \* MERGEFORMAT </w:instrText>
      </w:r>
      <w:r w:rsidRPr="003D7076">
        <w:rPr>
          <w:sz w:val="28"/>
          <w:szCs w:val="28"/>
          <w:lang w:val="kk-KZ"/>
        </w:rPr>
        <w:fldChar w:fldCharType="end"/>
      </w:r>
      <w:r w:rsidRPr="003D7076">
        <w:rPr>
          <w:sz w:val="28"/>
          <w:szCs w:val="28"/>
          <w:lang w:val="kk-KZ"/>
        </w:rPr>
        <w:instrText>(</w:instrText>
      </w:r>
      <w:r w:rsidRPr="003D7076">
        <w:rPr>
          <w:sz w:val="28"/>
          <w:szCs w:val="28"/>
          <w:lang w:val="kk-KZ"/>
        </w:rPr>
        <w:fldChar w:fldCharType="begin"/>
      </w:r>
      <w:r w:rsidRPr="003D7076">
        <w:rPr>
          <w:sz w:val="28"/>
          <w:szCs w:val="28"/>
          <w:lang w:val="kk-KZ"/>
        </w:rPr>
        <w:instrText xml:space="preserve"> SEQ MTSec \c \* Arabic \* MERGEFORMAT </w:instrText>
      </w:r>
      <w:r w:rsidRPr="003D7076">
        <w:rPr>
          <w:sz w:val="28"/>
          <w:szCs w:val="28"/>
          <w:lang w:val="kk-KZ"/>
        </w:rPr>
        <w:fldChar w:fldCharType="separate"/>
      </w:r>
      <w:r w:rsidR="00F92309">
        <w:rPr>
          <w:noProof/>
          <w:sz w:val="28"/>
          <w:szCs w:val="28"/>
          <w:lang w:val="kk-KZ"/>
        </w:rPr>
        <w:instrText>2</w:instrText>
      </w:r>
      <w:r w:rsidRPr="003D7076">
        <w:rPr>
          <w:sz w:val="28"/>
          <w:szCs w:val="28"/>
          <w:lang w:val="kk-KZ"/>
        </w:rPr>
        <w:fldChar w:fldCharType="end"/>
      </w:r>
      <w:r w:rsidRPr="003D7076">
        <w:rPr>
          <w:sz w:val="28"/>
          <w:szCs w:val="28"/>
          <w:lang w:val="kk-KZ"/>
        </w:rPr>
        <w:instrText>.</w:instrText>
      </w:r>
      <w:r w:rsidRPr="003D7076">
        <w:rPr>
          <w:sz w:val="28"/>
          <w:szCs w:val="28"/>
          <w:lang w:val="kk-KZ"/>
        </w:rPr>
        <w:fldChar w:fldCharType="begin"/>
      </w:r>
      <w:r w:rsidRPr="003D7076">
        <w:rPr>
          <w:sz w:val="28"/>
          <w:szCs w:val="28"/>
          <w:lang w:val="kk-KZ"/>
        </w:rPr>
        <w:instrText xml:space="preserve"> SEQ MTEqn \c \* Arabic \* MERGEFORMAT </w:instrText>
      </w:r>
      <w:r w:rsidRPr="003D7076">
        <w:rPr>
          <w:sz w:val="28"/>
          <w:szCs w:val="28"/>
          <w:lang w:val="kk-KZ"/>
        </w:rPr>
        <w:fldChar w:fldCharType="separate"/>
      </w:r>
      <w:r w:rsidR="00F92309">
        <w:rPr>
          <w:noProof/>
          <w:sz w:val="28"/>
          <w:szCs w:val="28"/>
          <w:lang w:val="kk-KZ"/>
        </w:rPr>
        <w:instrText>17</w:instrText>
      </w:r>
      <w:r w:rsidRPr="003D7076">
        <w:rPr>
          <w:sz w:val="28"/>
          <w:szCs w:val="28"/>
          <w:lang w:val="kk-KZ"/>
        </w:rPr>
        <w:fldChar w:fldCharType="end"/>
      </w:r>
      <w:r w:rsidRPr="003D7076">
        <w:rPr>
          <w:sz w:val="28"/>
          <w:szCs w:val="28"/>
          <w:lang w:val="kk-KZ"/>
        </w:rPr>
        <w:instrText>)</w:instrText>
      </w:r>
      <w:r w:rsidRPr="003D7076">
        <w:rPr>
          <w:sz w:val="28"/>
          <w:szCs w:val="28"/>
          <w:lang w:val="kk-KZ"/>
        </w:rPr>
        <w:fldChar w:fldCharType="end"/>
      </w:r>
    </w:p>
    <w:p w14:paraId="5661CB3E" w14:textId="77777777" w:rsidR="00BB1FFB" w:rsidRPr="006821D1" w:rsidRDefault="00BB1FFB" w:rsidP="00C112F7">
      <w:pPr>
        <w:rPr>
          <w:sz w:val="28"/>
          <w:szCs w:val="28"/>
          <w:lang w:val="kk-KZ"/>
        </w:rPr>
      </w:pPr>
    </w:p>
    <w:p w14:paraId="3451295C" w14:textId="1DC71F73" w:rsidR="003D7076" w:rsidRPr="00030294" w:rsidRDefault="003D7076" w:rsidP="00C112F7">
      <w:pPr>
        <w:ind w:firstLine="851"/>
        <w:jc w:val="both"/>
        <w:rPr>
          <w:sz w:val="28"/>
          <w:szCs w:val="28"/>
          <w:lang w:val="kk-KZ"/>
        </w:rPr>
      </w:pPr>
      <w:r w:rsidRPr="003D7076">
        <w:rPr>
          <w:sz w:val="28"/>
          <w:szCs w:val="28"/>
          <w:lang w:val="kk-KZ"/>
        </w:rPr>
        <w:t>(2.17) теңдігінің мүшелерін бағалап көрейік.  (2.8) белгілеуі бойынша (2.17) теңдеуінің сол жақтағы бірінші мүшесін келесідей бағалаймыз</w:t>
      </w:r>
      <w:r>
        <w:rPr>
          <w:sz w:val="28"/>
          <w:szCs w:val="28"/>
          <w:lang w:val="kk-KZ"/>
        </w:rPr>
        <w:t>:</w:t>
      </w:r>
    </w:p>
    <w:p w14:paraId="6DC6F576" w14:textId="39D2A607" w:rsidR="003D7076" w:rsidRPr="00030294" w:rsidRDefault="003D7076" w:rsidP="00C112F7">
      <w:pPr>
        <w:pStyle w:val="MTDisplayEquation"/>
        <w:spacing w:after="0"/>
        <w:rPr>
          <w:sz w:val="28"/>
          <w:szCs w:val="28"/>
          <w:lang w:val="kk-KZ"/>
        </w:rPr>
      </w:pPr>
      <w:r w:rsidRPr="00030294">
        <w:rPr>
          <w:sz w:val="28"/>
          <w:szCs w:val="28"/>
          <w:lang w:val="kk-KZ"/>
        </w:rPr>
        <w:tab/>
      </w:r>
    </w:p>
    <w:p w14:paraId="42447C09" w14:textId="3B39D757" w:rsidR="006B32F4" w:rsidRDefault="006B32F4" w:rsidP="001469CF">
      <w:pPr>
        <w:pStyle w:val="MTDisplayEquation"/>
        <w:spacing w:after="0"/>
        <w:jc w:val="right"/>
        <w:rPr>
          <w:sz w:val="28"/>
          <w:szCs w:val="28"/>
          <w:lang w:val="kk-KZ"/>
        </w:rPr>
      </w:pPr>
      <w:r w:rsidRPr="00030294">
        <w:rPr>
          <w:sz w:val="28"/>
          <w:szCs w:val="28"/>
          <w:lang w:val="kk-KZ"/>
        </w:rPr>
        <w:tab/>
      </w:r>
      <w:r w:rsidR="00D815B5" w:rsidRPr="00030294">
        <w:rPr>
          <w:position w:val="-68"/>
          <w:sz w:val="28"/>
          <w:szCs w:val="28"/>
        </w:rPr>
        <w:object w:dxaOrig="6440" w:dyaOrig="1480" w14:anchorId="541A9361">
          <v:shape id="_x0000_i1260" type="#_x0000_t75" style="width:323.7pt;height:74.5pt" o:ole="">
            <v:imagedata r:id="rId460" o:title=""/>
          </v:shape>
          <o:OLEObject Type="Embed" ProgID="Equation.DSMT4" ShapeID="_x0000_i1260" DrawAspect="Content" ObjectID="_1816167923" r:id="rId461"/>
        </w:object>
      </w:r>
      <w:r w:rsidRPr="00030294">
        <w:rPr>
          <w:sz w:val="28"/>
          <w:szCs w:val="28"/>
        </w:rPr>
        <w:tab/>
      </w:r>
      <w:r w:rsidRPr="00030294">
        <w:rPr>
          <w:sz w:val="28"/>
          <w:szCs w:val="28"/>
        </w:rPr>
        <w:fldChar w:fldCharType="begin"/>
      </w:r>
      <w:r w:rsidRPr="00030294">
        <w:rPr>
          <w:sz w:val="28"/>
          <w:szCs w:val="28"/>
        </w:rPr>
        <w:instrText xml:space="preserve"> MACROBUTTON MTPlaceRef \* MERGEFORMAT </w:instrText>
      </w:r>
      <w:r w:rsidRPr="00030294">
        <w:rPr>
          <w:sz w:val="28"/>
          <w:szCs w:val="28"/>
        </w:rPr>
        <w:fldChar w:fldCharType="begin"/>
      </w:r>
      <w:r w:rsidRPr="00030294">
        <w:rPr>
          <w:sz w:val="28"/>
          <w:szCs w:val="28"/>
        </w:rPr>
        <w:instrText xml:space="preserve"> SEQ MTEqn \h \* MERGEFORMAT </w:instrText>
      </w:r>
      <w:r w:rsidRPr="00030294">
        <w:rPr>
          <w:sz w:val="28"/>
          <w:szCs w:val="28"/>
        </w:rPr>
        <w:fldChar w:fldCharType="end"/>
      </w:r>
      <w:r w:rsidRPr="00030294">
        <w:rPr>
          <w:sz w:val="28"/>
          <w:szCs w:val="28"/>
        </w:rPr>
        <w:instrText>(</w:instrText>
      </w:r>
      <w:r w:rsidR="00787759" w:rsidRPr="00030294">
        <w:rPr>
          <w:sz w:val="28"/>
          <w:szCs w:val="28"/>
        </w:rPr>
        <w:fldChar w:fldCharType="begin"/>
      </w:r>
      <w:r w:rsidR="00787759" w:rsidRPr="00030294">
        <w:rPr>
          <w:sz w:val="28"/>
          <w:szCs w:val="28"/>
        </w:rPr>
        <w:instrText xml:space="preserve"> SEQ MTSec \c \* Arabic \* MERGEFORMAT </w:instrText>
      </w:r>
      <w:r w:rsidR="00787759" w:rsidRPr="00030294">
        <w:rPr>
          <w:sz w:val="28"/>
          <w:szCs w:val="28"/>
        </w:rPr>
        <w:fldChar w:fldCharType="separate"/>
      </w:r>
      <w:r w:rsidR="00F92309">
        <w:rPr>
          <w:noProof/>
          <w:sz w:val="28"/>
          <w:szCs w:val="28"/>
        </w:rPr>
        <w:instrText>2</w:instrText>
      </w:r>
      <w:r w:rsidR="00787759" w:rsidRPr="00030294">
        <w:rPr>
          <w:noProof/>
          <w:sz w:val="28"/>
          <w:szCs w:val="28"/>
        </w:rPr>
        <w:fldChar w:fldCharType="end"/>
      </w:r>
      <w:r w:rsidRPr="00030294">
        <w:rPr>
          <w:sz w:val="28"/>
          <w:szCs w:val="28"/>
        </w:rPr>
        <w:instrText>.</w:instrText>
      </w:r>
      <w:r w:rsidR="00787759" w:rsidRPr="00030294">
        <w:rPr>
          <w:sz w:val="28"/>
          <w:szCs w:val="28"/>
        </w:rPr>
        <w:fldChar w:fldCharType="begin"/>
      </w:r>
      <w:r w:rsidR="00787759" w:rsidRPr="00030294">
        <w:rPr>
          <w:sz w:val="28"/>
          <w:szCs w:val="28"/>
        </w:rPr>
        <w:instrText xml:space="preserve"> SEQ MTEqn \c \* Arabic \* MERGEFORMAT </w:instrText>
      </w:r>
      <w:r w:rsidR="00787759" w:rsidRPr="00030294">
        <w:rPr>
          <w:sz w:val="28"/>
          <w:szCs w:val="28"/>
        </w:rPr>
        <w:fldChar w:fldCharType="separate"/>
      </w:r>
      <w:r w:rsidR="00F92309">
        <w:rPr>
          <w:noProof/>
          <w:sz w:val="28"/>
          <w:szCs w:val="28"/>
        </w:rPr>
        <w:instrText>18</w:instrText>
      </w:r>
      <w:r w:rsidR="00787759" w:rsidRPr="00030294">
        <w:rPr>
          <w:noProof/>
          <w:sz w:val="28"/>
          <w:szCs w:val="28"/>
        </w:rPr>
        <w:fldChar w:fldCharType="end"/>
      </w:r>
      <w:r w:rsidRPr="00030294">
        <w:rPr>
          <w:sz w:val="28"/>
          <w:szCs w:val="28"/>
        </w:rPr>
        <w:instrText>)</w:instrText>
      </w:r>
      <w:r w:rsidRPr="00030294">
        <w:rPr>
          <w:sz w:val="28"/>
          <w:szCs w:val="28"/>
        </w:rPr>
        <w:fldChar w:fldCharType="end"/>
      </w:r>
    </w:p>
    <w:p w14:paraId="74F9FA15" w14:textId="77777777" w:rsidR="00030294" w:rsidRPr="00030294" w:rsidRDefault="00030294" w:rsidP="00C112F7">
      <w:pPr>
        <w:rPr>
          <w:sz w:val="28"/>
          <w:szCs w:val="28"/>
          <w:lang w:val="kk-KZ"/>
        </w:rPr>
      </w:pPr>
    </w:p>
    <w:p w14:paraId="30423FDA" w14:textId="5E77DC55" w:rsidR="003D7076" w:rsidRDefault="004E4DA9" w:rsidP="00C112F7">
      <w:pPr>
        <w:rPr>
          <w:sz w:val="28"/>
          <w:szCs w:val="28"/>
          <w:lang w:val="kk-KZ"/>
        </w:rPr>
      </w:pPr>
      <w:r>
        <w:rPr>
          <w:sz w:val="28"/>
          <w:szCs w:val="28"/>
          <w:lang w:val="kk-KZ"/>
        </w:rPr>
        <w:lastRenderedPageBreak/>
        <w:t>ж</w:t>
      </w:r>
      <w:r w:rsidR="006B32F4" w:rsidRPr="00030294">
        <w:rPr>
          <w:sz w:val="28"/>
          <w:szCs w:val="28"/>
          <w:lang w:val="kk-KZ"/>
        </w:rPr>
        <w:t>әне</w:t>
      </w:r>
    </w:p>
    <w:p w14:paraId="52F709B3" w14:textId="77777777" w:rsidR="00030294" w:rsidRPr="00030294" w:rsidRDefault="00030294" w:rsidP="00C112F7">
      <w:pPr>
        <w:rPr>
          <w:sz w:val="28"/>
          <w:szCs w:val="28"/>
          <w:lang w:val="kk-KZ"/>
        </w:rPr>
      </w:pPr>
    </w:p>
    <w:p w14:paraId="169BDA9A" w14:textId="6323CB78" w:rsidR="006B32F4" w:rsidRPr="00030294" w:rsidRDefault="006B32F4" w:rsidP="001469CF">
      <w:pPr>
        <w:pStyle w:val="MTDisplayEquation"/>
        <w:spacing w:after="0"/>
        <w:jc w:val="right"/>
        <w:rPr>
          <w:sz w:val="28"/>
          <w:szCs w:val="28"/>
        </w:rPr>
      </w:pPr>
      <w:r w:rsidRPr="00030294">
        <w:rPr>
          <w:sz w:val="28"/>
          <w:szCs w:val="28"/>
        </w:rPr>
        <w:tab/>
      </w:r>
      <w:r w:rsidR="00D815B5" w:rsidRPr="00030294">
        <w:rPr>
          <w:position w:val="-132"/>
          <w:sz w:val="28"/>
          <w:szCs w:val="28"/>
        </w:rPr>
        <w:object w:dxaOrig="7060" w:dyaOrig="2760" w14:anchorId="21381C0A">
          <v:shape id="_x0000_i1261" type="#_x0000_t75" style="width:352.5pt;height:137.75pt" o:ole="">
            <v:imagedata r:id="rId462" o:title=""/>
          </v:shape>
          <o:OLEObject Type="Embed" ProgID="Equation.DSMT4" ShapeID="_x0000_i1261" DrawAspect="Content" ObjectID="_1816167924" r:id="rId463"/>
        </w:object>
      </w:r>
      <w:r w:rsidRPr="00030294">
        <w:rPr>
          <w:sz w:val="28"/>
          <w:szCs w:val="28"/>
        </w:rPr>
        <w:tab/>
      </w:r>
      <w:r w:rsidRPr="00030294">
        <w:rPr>
          <w:sz w:val="28"/>
          <w:szCs w:val="28"/>
        </w:rPr>
        <w:fldChar w:fldCharType="begin"/>
      </w:r>
      <w:r w:rsidRPr="00030294">
        <w:rPr>
          <w:sz w:val="28"/>
          <w:szCs w:val="28"/>
        </w:rPr>
        <w:instrText xml:space="preserve"> MACROBUTTON MTPlaceRef \* MERGEFORMAT </w:instrText>
      </w:r>
      <w:r w:rsidRPr="00030294">
        <w:rPr>
          <w:sz w:val="28"/>
          <w:szCs w:val="28"/>
        </w:rPr>
        <w:fldChar w:fldCharType="begin"/>
      </w:r>
      <w:r w:rsidRPr="00030294">
        <w:rPr>
          <w:sz w:val="28"/>
          <w:szCs w:val="28"/>
        </w:rPr>
        <w:instrText xml:space="preserve"> SEQ MTEqn \h \* MERGEFORMAT </w:instrText>
      </w:r>
      <w:r w:rsidRPr="00030294">
        <w:rPr>
          <w:sz w:val="28"/>
          <w:szCs w:val="28"/>
        </w:rPr>
        <w:fldChar w:fldCharType="end"/>
      </w:r>
      <w:r w:rsidRPr="00030294">
        <w:rPr>
          <w:sz w:val="28"/>
          <w:szCs w:val="28"/>
        </w:rPr>
        <w:instrText>(</w:instrText>
      </w:r>
      <w:r w:rsidR="00787759" w:rsidRPr="00030294">
        <w:rPr>
          <w:sz w:val="28"/>
          <w:szCs w:val="28"/>
        </w:rPr>
        <w:fldChar w:fldCharType="begin"/>
      </w:r>
      <w:r w:rsidR="00787759" w:rsidRPr="00030294">
        <w:rPr>
          <w:sz w:val="28"/>
          <w:szCs w:val="28"/>
        </w:rPr>
        <w:instrText xml:space="preserve"> SEQ MTSec \c \* Arabic \* MERGEFORMAT </w:instrText>
      </w:r>
      <w:r w:rsidR="00787759" w:rsidRPr="00030294">
        <w:rPr>
          <w:sz w:val="28"/>
          <w:szCs w:val="28"/>
        </w:rPr>
        <w:fldChar w:fldCharType="separate"/>
      </w:r>
      <w:r w:rsidR="00F92309">
        <w:rPr>
          <w:noProof/>
          <w:sz w:val="28"/>
          <w:szCs w:val="28"/>
        </w:rPr>
        <w:instrText>2</w:instrText>
      </w:r>
      <w:r w:rsidR="00787759" w:rsidRPr="00030294">
        <w:rPr>
          <w:noProof/>
          <w:sz w:val="28"/>
          <w:szCs w:val="28"/>
        </w:rPr>
        <w:fldChar w:fldCharType="end"/>
      </w:r>
      <w:r w:rsidRPr="00030294">
        <w:rPr>
          <w:sz w:val="28"/>
          <w:szCs w:val="28"/>
        </w:rPr>
        <w:instrText>.</w:instrText>
      </w:r>
      <w:r w:rsidR="00787759" w:rsidRPr="00030294">
        <w:rPr>
          <w:sz w:val="28"/>
          <w:szCs w:val="28"/>
        </w:rPr>
        <w:fldChar w:fldCharType="begin"/>
      </w:r>
      <w:r w:rsidR="00787759" w:rsidRPr="00030294">
        <w:rPr>
          <w:sz w:val="28"/>
          <w:szCs w:val="28"/>
        </w:rPr>
        <w:instrText xml:space="preserve"> SEQ MTEqn \c \* Arabic \* MERGEFORMAT </w:instrText>
      </w:r>
      <w:r w:rsidR="00787759" w:rsidRPr="00030294">
        <w:rPr>
          <w:sz w:val="28"/>
          <w:szCs w:val="28"/>
        </w:rPr>
        <w:fldChar w:fldCharType="separate"/>
      </w:r>
      <w:r w:rsidR="00F92309">
        <w:rPr>
          <w:noProof/>
          <w:sz w:val="28"/>
          <w:szCs w:val="28"/>
        </w:rPr>
        <w:instrText>19</w:instrText>
      </w:r>
      <w:r w:rsidR="00787759" w:rsidRPr="00030294">
        <w:rPr>
          <w:noProof/>
          <w:sz w:val="28"/>
          <w:szCs w:val="28"/>
        </w:rPr>
        <w:fldChar w:fldCharType="end"/>
      </w:r>
      <w:r w:rsidRPr="00030294">
        <w:rPr>
          <w:sz w:val="28"/>
          <w:szCs w:val="28"/>
        </w:rPr>
        <w:instrText>)</w:instrText>
      </w:r>
      <w:r w:rsidRPr="00030294">
        <w:rPr>
          <w:sz w:val="28"/>
          <w:szCs w:val="28"/>
        </w:rPr>
        <w:fldChar w:fldCharType="end"/>
      </w:r>
    </w:p>
    <w:p w14:paraId="3F66999B" w14:textId="6A67A07A" w:rsidR="006C6DB8" w:rsidRDefault="00A3014E" w:rsidP="00C112F7">
      <w:pPr>
        <w:pStyle w:val="MTDisplayEquation"/>
        <w:spacing w:after="0"/>
        <w:rPr>
          <w:sz w:val="28"/>
          <w:szCs w:val="28"/>
          <w:lang w:val="kk-KZ"/>
        </w:rPr>
      </w:pPr>
      <w:r w:rsidRPr="00030294">
        <w:rPr>
          <w:sz w:val="28"/>
          <w:szCs w:val="28"/>
        </w:rPr>
        <w:tab/>
      </w:r>
      <w:r w:rsidR="00D815B5" w:rsidRPr="00030294">
        <w:rPr>
          <w:position w:val="-70"/>
          <w:sz w:val="28"/>
          <w:szCs w:val="28"/>
        </w:rPr>
        <w:object w:dxaOrig="5000" w:dyaOrig="1520" w14:anchorId="310CADFC">
          <v:shape id="_x0000_i1262" type="#_x0000_t75" style="width:249.2pt;height:77.65pt" o:ole="">
            <v:imagedata r:id="rId464" o:title=""/>
          </v:shape>
          <o:OLEObject Type="Embed" ProgID="Equation.DSMT4" ShapeID="_x0000_i1262" DrawAspect="Content" ObjectID="_1816167925" r:id="rId465"/>
        </w:object>
      </w:r>
    </w:p>
    <w:p w14:paraId="76637453" w14:textId="77777777" w:rsidR="00030294" w:rsidRPr="00030294" w:rsidRDefault="00030294" w:rsidP="00C112F7">
      <w:pPr>
        <w:rPr>
          <w:sz w:val="28"/>
          <w:szCs w:val="28"/>
          <w:lang w:val="kk-KZ"/>
        </w:rPr>
      </w:pPr>
    </w:p>
    <w:p w14:paraId="53448C71" w14:textId="676C711C" w:rsidR="006C6DB8" w:rsidRDefault="006C6DB8" w:rsidP="00C112F7">
      <w:pPr>
        <w:pStyle w:val="MTDisplayEquation"/>
        <w:spacing w:after="0"/>
        <w:ind w:firstLine="0"/>
        <w:rPr>
          <w:sz w:val="28"/>
          <w:szCs w:val="28"/>
          <w:lang w:val="kk-KZ"/>
        </w:rPr>
      </w:pPr>
      <w:r w:rsidRPr="006C6DB8">
        <w:rPr>
          <w:sz w:val="28"/>
          <w:szCs w:val="28"/>
          <w:lang w:val="kk-KZ"/>
        </w:rPr>
        <w:t xml:space="preserve">мұндағы </w:t>
      </w:r>
      <w:r w:rsidRPr="00D73613">
        <w:rPr>
          <w:position w:val="-12"/>
          <w:sz w:val="28"/>
          <w:szCs w:val="28"/>
          <w:lang w:val="kk-KZ"/>
        </w:rPr>
        <w:object w:dxaOrig="300" w:dyaOrig="360" w14:anchorId="3A3E2B2C">
          <v:shape id="_x0000_i1263" type="#_x0000_t75" style="width:15.65pt;height:20.65pt" o:ole="">
            <v:imagedata r:id="rId466" o:title=""/>
          </v:shape>
          <o:OLEObject Type="Embed" ProgID="Equation.DSMT4" ShapeID="_x0000_i1263" DrawAspect="Content" ObjectID="_1816167926" r:id="rId467"/>
        </w:object>
      </w:r>
      <w:r w:rsidRPr="006C6DB8">
        <w:rPr>
          <w:sz w:val="28"/>
          <w:szCs w:val="28"/>
          <w:lang w:val="kk-KZ"/>
        </w:rPr>
        <w:t xml:space="preserve"> тек </w:t>
      </w:r>
      <w:r w:rsidRPr="00D73613">
        <w:rPr>
          <w:position w:val="-6"/>
          <w:sz w:val="28"/>
          <w:szCs w:val="28"/>
          <w:lang w:val="kk-KZ"/>
        </w:rPr>
        <w:object w:dxaOrig="200" w:dyaOrig="220" w14:anchorId="53F4D653">
          <v:shape id="_x0000_i1264" type="#_x0000_t75" style="width:11.25pt;height:11.25pt" o:ole="">
            <v:imagedata r:id="rId468" o:title=""/>
          </v:shape>
          <o:OLEObject Type="Embed" ProgID="Equation.DSMT4" ShapeID="_x0000_i1264" DrawAspect="Content" ObjectID="_1816167927" r:id="rId469"/>
        </w:object>
      </w:r>
      <w:r w:rsidRPr="006C6DB8">
        <w:rPr>
          <w:sz w:val="28"/>
          <w:szCs w:val="28"/>
          <w:lang w:val="kk-KZ"/>
        </w:rPr>
        <w:t xml:space="preserve">-дан тәуелді оң тұрақты. </w:t>
      </w:r>
      <w:r w:rsidRPr="00D73613">
        <w:rPr>
          <w:sz w:val="28"/>
          <w:szCs w:val="28"/>
          <w:lang w:val="kk-KZ"/>
        </w:rPr>
        <w:t xml:space="preserve">(2.17) </w:t>
      </w:r>
      <w:r w:rsidRPr="006C6DB8">
        <w:rPr>
          <w:sz w:val="28"/>
          <w:szCs w:val="28"/>
          <w:lang w:val="kk-KZ"/>
        </w:rPr>
        <w:t>теңдеуіндегі сол жақтағы екінші мүше</w:t>
      </w:r>
      <w:r w:rsidRPr="00D73613">
        <w:rPr>
          <w:sz w:val="28"/>
          <w:szCs w:val="28"/>
          <w:lang w:val="kk-KZ"/>
        </w:rPr>
        <w:t xml:space="preserve">cін Корн леммасын пайдаланып </w:t>
      </w:r>
      <w:r w:rsidRPr="006C6DB8">
        <w:rPr>
          <w:sz w:val="28"/>
          <w:szCs w:val="28"/>
          <w:lang w:val="kk-KZ"/>
        </w:rPr>
        <w:t>келесі бағалау</w:t>
      </w:r>
      <w:r w:rsidRPr="00D73613">
        <w:rPr>
          <w:sz w:val="28"/>
          <w:szCs w:val="28"/>
          <w:lang w:val="kk-KZ"/>
        </w:rPr>
        <w:t>ды аламыз</w:t>
      </w:r>
      <w:r w:rsidRPr="006C6DB8">
        <w:rPr>
          <w:sz w:val="28"/>
          <w:szCs w:val="28"/>
          <w:lang w:val="kk-KZ"/>
        </w:rPr>
        <w:t>:</w:t>
      </w:r>
    </w:p>
    <w:p w14:paraId="2A83975F" w14:textId="77777777" w:rsidR="00030294" w:rsidRPr="00030294" w:rsidRDefault="00030294" w:rsidP="00C112F7">
      <w:pPr>
        <w:rPr>
          <w:sz w:val="28"/>
          <w:szCs w:val="28"/>
          <w:lang w:val="kk-KZ"/>
        </w:rPr>
      </w:pPr>
    </w:p>
    <w:p w14:paraId="1CC078FC" w14:textId="6165779C" w:rsidR="006C6DB8" w:rsidRPr="00030294" w:rsidRDefault="006C6DB8" w:rsidP="001469CF">
      <w:pPr>
        <w:pStyle w:val="MTDisplayEquation"/>
        <w:spacing w:after="0"/>
        <w:jc w:val="right"/>
        <w:rPr>
          <w:sz w:val="28"/>
          <w:szCs w:val="28"/>
        </w:rPr>
      </w:pPr>
      <w:r w:rsidRPr="006D3EA6">
        <w:rPr>
          <w:sz w:val="28"/>
          <w:szCs w:val="28"/>
          <w:lang w:val="kk-KZ"/>
        </w:rPr>
        <w:tab/>
      </w:r>
      <w:r w:rsidR="00D815B5" w:rsidRPr="00030294">
        <w:rPr>
          <w:position w:val="-20"/>
          <w:sz w:val="28"/>
          <w:szCs w:val="28"/>
        </w:rPr>
        <w:object w:dxaOrig="5140" w:dyaOrig="520" w14:anchorId="310A8C6F">
          <v:shape id="_x0000_i1265" type="#_x0000_t75" style="width:255.45pt;height:26.9pt" o:ole="">
            <v:imagedata r:id="rId470" o:title=""/>
          </v:shape>
          <o:OLEObject Type="Embed" ProgID="Equation.DSMT4" ShapeID="_x0000_i1265" DrawAspect="Content" ObjectID="_1816167928" r:id="rId471"/>
        </w:object>
      </w:r>
      <w:r w:rsidRPr="00030294">
        <w:rPr>
          <w:sz w:val="28"/>
          <w:szCs w:val="28"/>
        </w:rPr>
        <w:tab/>
      </w:r>
      <w:r w:rsidRPr="00030294">
        <w:rPr>
          <w:sz w:val="28"/>
          <w:szCs w:val="28"/>
        </w:rPr>
        <w:fldChar w:fldCharType="begin"/>
      </w:r>
      <w:r w:rsidRPr="00030294">
        <w:rPr>
          <w:sz w:val="28"/>
          <w:szCs w:val="28"/>
        </w:rPr>
        <w:instrText xml:space="preserve"> MACROBUTTON MTPlaceRef \* MERGEFORMAT </w:instrText>
      </w:r>
      <w:r w:rsidRPr="00030294">
        <w:rPr>
          <w:sz w:val="28"/>
          <w:szCs w:val="28"/>
        </w:rPr>
        <w:fldChar w:fldCharType="begin"/>
      </w:r>
      <w:r w:rsidRPr="00030294">
        <w:rPr>
          <w:sz w:val="28"/>
          <w:szCs w:val="28"/>
        </w:rPr>
        <w:instrText xml:space="preserve"> SEQ MTEqn \h \* MERGEFORMAT </w:instrText>
      </w:r>
      <w:r w:rsidRPr="00030294">
        <w:rPr>
          <w:sz w:val="28"/>
          <w:szCs w:val="28"/>
        </w:rPr>
        <w:fldChar w:fldCharType="end"/>
      </w:r>
      <w:r w:rsidRPr="00030294">
        <w:rPr>
          <w:sz w:val="28"/>
          <w:szCs w:val="28"/>
        </w:rPr>
        <w:instrText>(</w:instrText>
      </w:r>
      <w:r w:rsidRPr="00030294">
        <w:rPr>
          <w:sz w:val="28"/>
          <w:szCs w:val="28"/>
        </w:rPr>
        <w:fldChar w:fldCharType="begin"/>
      </w:r>
      <w:r w:rsidRPr="00030294">
        <w:rPr>
          <w:sz w:val="28"/>
          <w:szCs w:val="28"/>
        </w:rPr>
        <w:instrText xml:space="preserve"> SEQ MTSec \c \* Arabic \* MERGEFORMAT </w:instrText>
      </w:r>
      <w:r w:rsidRPr="00030294">
        <w:rPr>
          <w:sz w:val="28"/>
          <w:szCs w:val="28"/>
        </w:rPr>
        <w:fldChar w:fldCharType="separate"/>
      </w:r>
      <w:r w:rsidR="00F92309">
        <w:rPr>
          <w:noProof/>
          <w:sz w:val="28"/>
          <w:szCs w:val="28"/>
        </w:rPr>
        <w:instrText>2</w:instrText>
      </w:r>
      <w:r w:rsidRPr="00030294">
        <w:rPr>
          <w:sz w:val="28"/>
          <w:szCs w:val="28"/>
        </w:rPr>
        <w:fldChar w:fldCharType="end"/>
      </w:r>
      <w:r w:rsidRPr="00030294">
        <w:rPr>
          <w:sz w:val="28"/>
          <w:szCs w:val="28"/>
        </w:rPr>
        <w:instrText>.</w:instrText>
      </w:r>
      <w:r w:rsidRPr="00030294">
        <w:rPr>
          <w:sz w:val="28"/>
          <w:szCs w:val="28"/>
        </w:rPr>
        <w:fldChar w:fldCharType="begin"/>
      </w:r>
      <w:r w:rsidRPr="00030294">
        <w:rPr>
          <w:sz w:val="28"/>
          <w:szCs w:val="28"/>
        </w:rPr>
        <w:instrText xml:space="preserve"> SEQ MTEqn \c \* Arabic \* MERGEFORMAT </w:instrText>
      </w:r>
      <w:r w:rsidRPr="00030294">
        <w:rPr>
          <w:sz w:val="28"/>
          <w:szCs w:val="28"/>
        </w:rPr>
        <w:fldChar w:fldCharType="separate"/>
      </w:r>
      <w:r w:rsidR="00F92309">
        <w:rPr>
          <w:noProof/>
          <w:sz w:val="28"/>
          <w:szCs w:val="28"/>
        </w:rPr>
        <w:instrText>20</w:instrText>
      </w:r>
      <w:r w:rsidRPr="00030294">
        <w:rPr>
          <w:sz w:val="28"/>
          <w:szCs w:val="28"/>
        </w:rPr>
        <w:fldChar w:fldCharType="end"/>
      </w:r>
      <w:r w:rsidRPr="00030294">
        <w:rPr>
          <w:sz w:val="28"/>
          <w:szCs w:val="28"/>
        </w:rPr>
        <w:instrText>)</w:instrText>
      </w:r>
      <w:r w:rsidRPr="00030294">
        <w:rPr>
          <w:sz w:val="28"/>
          <w:szCs w:val="28"/>
        </w:rPr>
        <w:fldChar w:fldCharType="end"/>
      </w:r>
    </w:p>
    <w:p w14:paraId="7EEA7E2B" w14:textId="77777777" w:rsidR="006C6DB8" w:rsidRPr="00030294" w:rsidRDefault="006C6DB8" w:rsidP="00C112F7">
      <w:pPr>
        <w:rPr>
          <w:sz w:val="28"/>
          <w:szCs w:val="28"/>
        </w:rPr>
      </w:pPr>
    </w:p>
    <w:p w14:paraId="620921C2" w14:textId="1E01ACC0" w:rsidR="006C6DB8" w:rsidRPr="00030294" w:rsidRDefault="00D73613" w:rsidP="00212EC3">
      <w:pPr>
        <w:ind w:firstLine="851"/>
        <w:jc w:val="both"/>
        <w:rPr>
          <w:sz w:val="28"/>
          <w:szCs w:val="28"/>
          <w:lang w:val="kk-KZ"/>
        </w:rPr>
      </w:pPr>
      <w:r w:rsidRPr="00030294">
        <w:rPr>
          <w:sz w:val="28"/>
          <w:szCs w:val="28"/>
          <w:lang w:val="kk-KZ"/>
        </w:rPr>
        <w:t>Әрі қарай, (</w:t>
      </w:r>
      <w:r w:rsidRPr="00030294">
        <w:rPr>
          <w:sz w:val="28"/>
          <w:szCs w:val="28"/>
        </w:rPr>
        <w:t>2.14</w:t>
      </w:r>
      <w:r w:rsidRPr="00030294">
        <w:rPr>
          <w:sz w:val="28"/>
          <w:szCs w:val="28"/>
          <w:lang w:val="kk-KZ"/>
        </w:rPr>
        <w:t>)</w:t>
      </w:r>
      <w:r w:rsidRPr="00030294">
        <w:rPr>
          <w:sz w:val="28"/>
          <w:szCs w:val="28"/>
        </w:rPr>
        <w:t xml:space="preserve">, (2.15) </w:t>
      </w:r>
      <w:r w:rsidRPr="00030294">
        <w:rPr>
          <w:sz w:val="28"/>
          <w:szCs w:val="28"/>
          <w:lang w:val="kk-KZ"/>
        </w:rPr>
        <w:t>теңсіздіктері бойынша келесі теңсіздікті аламыз:</w:t>
      </w:r>
    </w:p>
    <w:p w14:paraId="28A32B26" w14:textId="77777777" w:rsidR="00030294" w:rsidRPr="00030294" w:rsidRDefault="00030294" w:rsidP="00C112F7">
      <w:pPr>
        <w:ind w:firstLine="360"/>
        <w:rPr>
          <w:sz w:val="28"/>
          <w:szCs w:val="28"/>
          <w:lang w:val="kk-KZ"/>
        </w:rPr>
      </w:pPr>
    </w:p>
    <w:p w14:paraId="4E14543B" w14:textId="1FDED991" w:rsidR="00D73613" w:rsidRPr="00030294" w:rsidRDefault="00D73613" w:rsidP="00087B34">
      <w:pPr>
        <w:pStyle w:val="MTDisplayEquation"/>
        <w:spacing w:after="0"/>
        <w:jc w:val="right"/>
        <w:rPr>
          <w:sz w:val="28"/>
          <w:szCs w:val="28"/>
          <w:lang w:val="kk-KZ"/>
        </w:rPr>
      </w:pPr>
      <w:r w:rsidRPr="006D3EA6">
        <w:rPr>
          <w:sz w:val="28"/>
          <w:szCs w:val="28"/>
          <w:lang w:val="ru-RU"/>
        </w:rPr>
        <w:tab/>
      </w:r>
      <w:r w:rsidR="00D815B5" w:rsidRPr="00030294">
        <w:rPr>
          <w:position w:val="-32"/>
          <w:sz w:val="28"/>
          <w:szCs w:val="28"/>
        </w:rPr>
        <w:object w:dxaOrig="7460" w:dyaOrig="760" w14:anchorId="449402D1">
          <v:shape id="_x0000_i1266" type="#_x0000_t75" style="width:372.5pt;height:35.7pt" o:ole="">
            <v:imagedata r:id="rId472" o:title=""/>
          </v:shape>
          <o:OLEObject Type="Embed" ProgID="Equation.DSMT4" ShapeID="_x0000_i1266" DrawAspect="Content" ObjectID="_1816167929" r:id="rId473"/>
        </w:object>
      </w:r>
      <w:r w:rsidRPr="00030294">
        <w:rPr>
          <w:sz w:val="28"/>
          <w:szCs w:val="28"/>
        </w:rPr>
        <w:tab/>
      </w:r>
      <w:r w:rsidRPr="00030294">
        <w:rPr>
          <w:sz w:val="28"/>
          <w:szCs w:val="28"/>
        </w:rPr>
        <w:fldChar w:fldCharType="begin"/>
      </w:r>
      <w:r w:rsidRPr="00030294">
        <w:rPr>
          <w:sz w:val="28"/>
          <w:szCs w:val="28"/>
        </w:rPr>
        <w:instrText xml:space="preserve"> MACROBUTTON MTPlaceRef \* MERGEFORMAT </w:instrText>
      </w:r>
      <w:r w:rsidRPr="00030294">
        <w:rPr>
          <w:sz w:val="28"/>
          <w:szCs w:val="28"/>
        </w:rPr>
        <w:fldChar w:fldCharType="begin"/>
      </w:r>
      <w:r w:rsidRPr="00030294">
        <w:rPr>
          <w:sz w:val="28"/>
          <w:szCs w:val="28"/>
        </w:rPr>
        <w:instrText xml:space="preserve"> SEQ MTEqn \h \* MERGEFORMAT </w:instrText>
      </w:r>
      <w:r w:rsidRPr="00030294">
        <w:rPr>
          <w:sz w:val="28"/>
          <w:szCs w:val="28"/>
        </w:rPr>
        <w:fldChar w:fldCharType="end"/>
      </w:r>
      <w:r w:rsidRPr="00030294">
        <w:rPr>
          <w:sz w:val="28"/>
          <w:szCs w:val="28"/>
        </w:rPr>
        <w:instrText>(</w:instrText>
      </w:r>
      <w:r w:rsidR="00787759" w:rsidRPr="00030294">
        <w:rPr>
          <w:sz w:val="28"/>
          <w:szCs w:val="28"/>
        </w:rPr>
        <w:fldChar w:fldCharType="begin"/>
      </w:r>
      <w:r w:rsidR="00787759" w:rsidRPr="00030294">
        <w:rPr>
          <w:sz w:val="28"/>
          <w:szCs w:val="28"/>
        </w:rPr>
        <w:instrText xml:space="preserve"> SEQ MTSec \c \* Arabic \* MERGEFORMAT </w:instrText>
      </w:r>
      <w:r w:rsidR="00787759" w:rsidRPr="00030294">
        <w:rPr>
          <w:sz w:val="28"/>
          <w:szCs w:val="28"/>
        </w:rPr>
        <w:fldChar w:fldCharType="separate"/>
      </w:r>
      <w:r w:rsidR="00F92309">
        <w:rPr>
          <w:noProof/>
          <w:sz w:val="28"/>
          <w:szCs w:val="28"/>
        </w:rPr>
        <w:instrText>2</w:instrText>
      </w:r>
      <w:r w:rsidR="00787759" w:rsidRPr="00030294">
        <w:rPr>
          <w:noProof/>
          <w:sz w:val="28"/>
          <w:szCs w:val="28"/>
        </w:rPr>
        <w:fldChar w:fldCharType="end"/>
      </w:r>
      <w:r w:rsidRPr="00030294">
        <w:rPr>
          <w:sz w:val="28"/>
          <w:szCs w:val="28"/>
        </w:rPr>
        <w:instrText>.</w:instrText>
      </w:r>
      <w:r w:rsidR="00787759" w:rsidRPr="00030294">
        <w:rPr>
          <w:sz w:val="28"/>
          <w:szCs w:val="28"/>
        </w:rPr>
        <w:fldChar w:fldCharType="begin"/>
      </w:r>
      <w:r w:rsidR="00787759" w:rsidRPr="00030294">
        <w:rPr>
          <w:sz w:val="28"/>
          <w:szCs w:val="28"/>
        </w:rPr>
        <w:instrText xml:space="preserve"> SEQ MTEqn \c \* Arabic \* MERGEFORMAT </w:instrText>
      </w:r>
      <w:r w:rsidR="00787759" w:rsidRPr="00030294">
        <w:rPr>
          <w:sz w:val="28"/>
          <w:szCs w:val="28"/>
        </w:rPr>
        <w:fldChar w:fldCharType="separate"/>
      </w:r>
      <w:r w:rsidR="00F92309">
        <w:rPr>
          <w:noProof/>
          <w:sz w:val="28"/>
          <w:szCs w:val="28"/>
        </w:rPr>
        <w:instrText>21</w:instrText>
      </w:r>
      <w:r w:rsidR="00787759" w:rsidRPr="00030294">
        <w:rPr>
          <w:noProof/>
          <w:sz w:val="28"/>
          <w:szCs w:val="28"/>
        </w:rPr>
        <w:fldChar w:fldCharType="end"/>
      </w:r>
      <w:r w:rsidRPr="00030294">
        <w:rPr>
          <w:sz w:val="28"/>
          <w:szCs w:val="28"/>
        </w:rPr>
        <w:instrText>)</w:instrText>
      </w:r>
      <w:r w:rsidRPr="00030294">
        <w:rPr>
          <w:sz w:val="28"/>
          <w:szCs w:val="28"/>
        </w:rPr>
        <w:fldChar w:fldCharType="end"/>
      </w:r>
    </w:p>
    <w:p w14:paraId="202A099F" w14:textId="77777777" w:rsidR="00030294" w:rsidRPr="00030294" w:rsidRDefault="00030294" w:rsidP="00C112F7">
      <w:pPr>
        <w:rPr>
          <w:sz w:val="28"/>
          <w:szCs w:val="28"/>
          <w:lang w:val="kk-KZ"/>
        </w:rPr>
      </w:pPr>
    </w:p>
    <w:p w14:paraId="7FC9F190" w14:textId="1021A55F" w:rsidR="00D73613" w:rsidRPr="008A1991" w:rsidRDefault="00F24951" w:rsidP="00C112F7">
      <w:pPr>
        <w:ind w:firstLine="851"/>
        <w:rPr>
          <w:sz w:val="28"/>
          <w:szCs w:val="28"/>
          <w:lang w:val="kk-KZ"/>
        </w:rPr>
      </w:pPr>
      <w:r w:rsidRPr="008A1991">
        <w:rPr>
          <w:sz w:val="28"/>
          <w:szCs w:val="28"/>
          <w:lang w:val="kk-KZ"/>
        </w:rPr>
        <w:t>(2.15), (2.16) те</w:t>
      </w:r>
      <w:r w:rsidRPr="00030294">
        <w:rPr>
          <w:sz w:val="28"/>
          <w:szCs w:val="28"/>
          <w:lang w:val="kk-KZ"/>
        </w:rPr>
        <w:t>ңсіздіктерін қолдана отырып, келесі теңсіздікті аламыз:</w:t>
      </w:r>
    </w:p>
    <w:p w14:paraId="53F794F4" w14:textId="77777777" w:rsidR="002A75C8" w:rsidRPr="008A1991" w:rsidRDefault="002A75C8" w:rsidP="00C112F7">
      <w:pPr>
        <w:rPr>
          <w:sz w:val="28"/>
          <w:szCs w:val="28"/>
          <w:lang w:val="kk-KZ"/>
        </w:rPr>
      </w:pPr>
    </w:p>
    <w:p w14:paraId="277FF94D" w14:textId="557940A4" w:rsidR="00D73613" w:rsidRPr="00030294" w:rsidRDefault="00F24951" w:rsidP="00087B34">
      <w:pPr>
        <w:pStyle w:val="MTDisplayEquation"/>
        <w:spacing w:after="0"/>
        <w:jc w:val="right"/>
        <w:rPr>
          <w:sz w:val="28"/>
          <w:szCs w:val="28"/>
          <w:lang w:val="kk-KZ"/>
        </w:rPr>
      </w:pPr>
      <w:r w:rsidRPr="008A1991">
        <w:rPr>
          <w:sz w:val="28"/>
          <w:szCs w:val="28"/>
          <w:lang w:val="kk-KZ"/>
        </w:rPr>
        <w:tab/>
      </w:r>
      <w:r w:rsidR="00D815B5" w:rsidRPr="00030294">
        <w:rPr>
          <w:position w:val="-50"/>
          <w:sz w:val="28"/>
          <w:szCs w:val="28"/>
        </w:rPr>
        <w:object w:dxaOrig="6820" w:dyaOrig="1120" w14:anchorId="40E2177B">
          <v:shape id="_x0000_i1267" type="#_x0000_t75" style="width:339.35pt;height:56.35pt" o:ole="">
            <v:imagedata r:id="rId474" o:title=""/>
          </v:shape>
          <o:OLEObject Type="Embed" ProgID="Equation.DSMT4" ShapeID="_x0000_i1267" DrawAspect="Content" ObjectID="_1816167930" r:id="rId475"/>
        </w:object>
      </w:r>
      <w:r w:rsidRPr="00030294">
        <w:rPr>
          <w:sz w:val="28"/>
          <w:szCs w:val="28"/>
        </w:rPr>
        <w:tab/>
      </w:r>
      <w:r w:rsidRPr="00030294">
        <w:rPr>
          <w:sz w:val="28"/>
          <w:szCs w:val="28"/>
        </w:rPr>
        <w:fldChar w:fldCharType="begin"/>
      </w:r>
      <w:r w:rsidRPr="00030294">
        <w:rPr>
          <w:sz w:val="28"/>
          <w:szCs w:val="28"/>
        </w:rPr>
        <w:instrText xml:space="preserve"> MACROBUTTON MTPlaceRef \* MERGEFORMAT </w:instrText>
      </w:r>
      <w:r w:rsidRPr="00030294">
        <w:rPr>
          <w:sz w:val="28"/>
          <w:szCs w:val="28"/>
        </w:rPr>
        <w:fldChar w:fldCharType="begin"/>
      </w:r>
      <w:r w:rsidRPr="00030294">
        <w:rPr>
          <w:sz w:val="28"/>
          <w:szCs w:val="28"/>
        </w:rPr>
        <w:instrText xml:space="preserve"> SEQ MTEqn \h \* MERGEFORMAT </w:instrText>
      </w:r>
      <w:r w:rsidRPr="00030294">
        <w:rPr>
          <w:sz w:val="28"/>
          <w:szCs w:val="28"/>
        </w:rPr>
        <w:fldChar w:fldCharType="end"/>
      </w:r>
      <w:r w:rsidRPr="00030294">
        <w:rPr>
          <w:sz w:val="28"/>
          <w:szCs w:val="28"/>
        </w:rPr>
        <w:instrText>(</w:instrText>
      </w:r>
      <w:r w:rsidR="00787759" w:rsidRPr="00030294">
        <w:rPr>
          <w:sz w:val="28"/>
          <w:szCs w:val="28"/>
        </w:rPr>
        <w:fldChar w:fldCharType="begin"/>
      </w:r>
      <w:r w:rsidR="00787759" w:rsidRPr="00030294">
        <w:rPr>
          <w:sz w:val="28"/>
          <w:szCs w:val="28"/>
        </w:rPr>
        <w:instrText xml:space="preserve"> SEQ MTSec \c \* Arabic \* MERGEFORMAT </w:instrText>
      </w:r>
      <w:r w:rsidR="00787759" w:rsidRPr="00030294">
        <w:rPr>
          <w:sz w:val="28"/>
          <w:szCs w:val="28"/>
        </w:rPr>
        <w:fldChar w:fldCharType="separate"/>
      </w:r>
      <w:r w:rsidR="00F92309">
        <w:rPr>
          <w:noProof/>
          <w:sz w:val="28"/>
          <w:szCs w:val="28"/>
        </w:rPr>
        <w:instrText>2</w:instrText>
      </w:r>
      <w:r w:rsidR="00787759" w:rsidRPr="00030294">
        <w:rPr>
          <w:noProof/>
          <w:sz w:val="28"/>
          <w:szCs w:val="28"/>
        </w:rPr>
        <w:fldChar w:fldCharType="end"/>
      </w:r>
      <w:r w:rsidRPr="00030294">
        <w:rPr>
          <w:sz w:val="28"/>
          <w:szCs w:val="28"/>
        </w:rPr>
        <w:instrText>.</w:instrText>
      </w:r>
      <w:r w:rsidR="00787759" w:rsidRPr="00030294">
        <w:rPr>
          <w:sz w:val="28"/>
          <w:szCs w:val="28"/>
        </w:rPr>
        <w:fldChar w:fldCharType="begin"/>
      </w:r>
      <w:r w:rsidR="00787759" w:rsidRPr="00030294">
        <w:rPr>
          <w:sz w:val="28"/>
          <w:szCs w:val="28"/>
        </w:rPr>
        <w:instrText xml:space="preserve"> SEQ MTEqn \c \* Arabic \* MERGEFORMAT </w:instrText>
      </w:r>
      <w:r w:rsidR="00787759" w:rsidRPr="00030294">
        <w:rPr>
          <w:sz w:val="28"/>
          <w:szCs w:val="28"/>
        </w:rPr>
        <w:fldChar w:fldCharType="separate"/>
      </w:r>
      <w:r w:rsidR="00F92309">
        <w:rPr>
          <w:noProof/>
          <w:sz w:val="28"/>
          <w:szCs w:val="28"/>
        </w:rPr>
        <w:instrText>22</w:instrText>
      </w:r>
      <w:r w:rsidR="00787759" w:rsidRPr="00030294">
        <w:rPr>
          <w:noProof/>
          <w:sz w:val="28"/>
          <w:szCs w:val="28"/>
        </w:rPr>
        <w:fldChar w:fldCharType="end"/>
      </w:r>
      <w:r w:rsidRPr="00030294">
        <w:rPr>
          <w:sz w:val="28"/>
          <w:szCs w:val="28"/>
        </w:rPr>
        <w:instrText>)</w:instrText>
      </w:r>
      <w:r w:rsidRPr="00030294">
        <w:rPr>
          <w:sz w:val="28"/>
          <w:szCs w:val="28"/>
        </w:rPr>
        <w:fldChar w:fldCharType="end"/>
      </w:r>
    </w:p>
    <w:p w14:paraId="68D39ABD" w14:textId="77777777" w:rsidR="00030294" w:rsidRPr="00030294" w:rsidRDefault="00030294" w:rsidP="00C112F7">
      <w:pPr>
        <w:rPr>
          <w:sz w:val="28"/>
          <w:szCs w:val="28"/>
          <w:lang w:val="kk-KZ"/>
        </w:rPr>
      </w:pPr>
    </w:p>
    <w:p w14:paraId="183560E8" w14:textId="08C5F5AC" w:rsidR="00765371" w:rsidRPr="00030294" w:rsidRDefault="00054F2A" w:rsidP="00C112F7">
      <w:pPr>
        <w:ind w:firstLine="851"/>
        <w:jc w:val="both"/>
        <w:rPr>
          <w:sz w:val="28"/>
          <w:szCs w:val="28"/>
          <w:lang w:val="en-US"/>
        </w:rPr>
      </w:pPr>
      <w:r w:rsidRPr="00030294">
        <w:rPr>
          <w:position w:val="-6"/>
          <w:sz w:val="28"/>
          <w:szCs w:val="28"/>
          <w:lang w:val="en-US"/>
        </w:rPr>
        <w:object w:dxaOrig="200" w:dyaOrig="220" w14:anchorId="1B60C93A">
          <v:shape id="_x0000_i1268" type="#_x0000_t75" style="width:9.4pt;height:11.9pt" o:ole="">
            <v:imagedata r:id="rId476" o:title=""/>
          </v:shape>
          <o:OLEObject Type="Embed" ProgID="Equation.DSMT4" ShapeID="_x0000_i1268" DrawAspect="Content" ObjectID="_1816167931" r:id="rId477"/>
        </w:object>
      </w:r>
      <w:r w:rsidRPr="008A1991">
        <w:rPr>
          <w:sz w:val="28"/>
          <w:szCs w:val="28"/>
          <w:lang w:val="kk-KZ"/>
        </w:rPr>
        <w:t>-</w:t>
      </w:r>
      <w:r w:rsidRPr="00030294">
        <w:rPr>
          <w:sz w:val="28"/>
          <w:szCs w:val="28"/>
          <w:lang w:val="kk-KZ"/>
        </w:rPr>
        <w:t xml:space="preserve">жеткілікті аз шама, ал </w:t>
      </w:r>
      <w:r w:rsidRPr="00030294">
        <w:rPr>
          <w:position w:val="-12"/>
          <w:sz w:val="28"/>
          <w:szCs w:val="28"/>
          <w:lang w:val="kk-KZ"/>
        </w:rPr>
        <w:object w:dxaOrig="279" w:dyaOrig="360" w14:anchorId="6B146725">
          <v:shape id="_x0000_i1269" type="#_x0000_t75" style="width:15.05pt;height:20.65pt" o:ole="">
            <v:imagedata r:id="rId478" o:title=""/>
          </v:shape>
          <o:OLEObject Type="Embed" ProgID="Equation.DSMT4" ShapeID="_x0000_i1269" DrawAspect="Content" ObjectID="_1816167932" r:id="rId479"/>
        </w:object>
      </w:r>
      <w:r w:rsidRPr="008A1991">
        <w:rPr>
          <w:sz w:val="28"/>
          <w:szCs w:val="28"/>
          <w:lang w:val="kk-KZ"/>
        </w:rPr>
        <w:t>-</w:t>
      </w:r>
      <w:r>
        <w:rPr>
          <w:sz w:val="28"/>
          <w:szCs w:val="28"/>
          <w:lang w:val="kk-KZ"/>
        </w:rPr>
        <w:t xml:space="preserve"> </w:t>
      </w:r>
      <w:r w:rsidR="00765371" w:rsidRPr="00030294">
        <w:rPr>
          <w:position w:val="-14"/>
          <w:sz w:val="28"/>
          <w:szCs w:val="28"/>
          <w:lang w:val="kk-KZ"/>
        </w:rPr>
        <w:object w:dxaOrig="340" w:dyaOrig="380" w14:anchorId="2585E37B">
          <v:shape id="_x0000_i1270" type="#_x0000_t75" style="width:17.55pt;height:18.8pt" o:ole="">
            <v:imagedata r:id="rId480" o:title=""/>
          </v:shape>
          <o:OLEObject Type="Embed" ProgID="Equation.DSMT4" ShapeID="_x0000_i1270" DrawAspect="Content" ObjectID="_1816167933" r:id="rId481"/>
        </w:object>
      </w:r>
      <w:r w:rsidR="00765371" w:rsidRPr="008A1991">
        <w:rPr>
          <w:sz w:val="28"/>
          <w:szCs w:val="28"/>
          <w:lang w:val="kk-KZ"/>
        </w:rPr>
        <w:t xml:space="preserve"> </w:t>
      </w:r>
      <w:r w:rsidR="00765371" w:rsidRPr="00030294">
        <w:rPr>
          <w:sz w:val="28"/>
          <w:szCs w:val="28"/>
          <w:lang w:val="kk-KZ"/>
        </w:rPr>
        <w:t xml:space="preserve">және </w:t>
      </w:r>
      <w:r w:rsidR="00765371" w:rsidRPr="00030294">
        <w:rPr>
          <w:position w:val="-14"/>
          <w:sz w:val="28"/>
          <w:szCs w:val="28"/>
          <w:lang w:val="kk-KZ"/>
        </w:rPr>
        <w:object w:dxaOrig="340" w:dyaOrig="380" w14:anchorId="0C4F4C13">
          <v:shape id="_x0000_i1271" type="#_x0000_t75" style="width:17.55pt;height:18.8pt" o:ole="">
            <v:imagedata r:id="rId482" o:title=""/>
          </v:shape>
          <o:OLEObject Type="Embed" ProgID="Equation.DSMT4" ShapeID="_x0000_i1271" DrawAspect="Content" ObjectID="_1816167934" r:id="rId483"/>
        </w:object>
      </w:r>
      <w:r w:rsidR="00765371" w:rsidRPr="008A1991">
        <w:rPr>
          <w:sz w:val="28"/>
          <w:szCs w:val="28"/>
          <w:lang w:val="kk-KZ"/>
        </w:rPr>
        <w:t xml:space="preserve"> </w:t>
      </w:r>
      <w:r w:rsidR="00765371" w:rsidRPr="00030294">
        <w:rPr>
          <w:sz w:val="28"/>
          <w:szCs w:val="28"/>
          <w:lang w:val="kk-KZ"/>
        </w:rPr>
        <w:t>облыстарынан тәуелді тұрақты. (2.18)-(2.22) теңсіздіктерін пайдаланып, (2.17) теңдеуінен келесі теңсіздікті аламыз:</w:t>
      </w:r>
    </w:p>
    <w:p w14:paraId="07326B49" w14:textId="77777777" w:rsidR="00C52922" w:rsidRPr="00030294" w:rsidRDefault="00C52922" w:rsidP="00C112F7">
      <w:pPr>
        <w:ind w:firstLine="360"/>
        <w:jc w:val="both"/>
        <w:rPr>
          <w:sz w:val="28"/>
          <w:szCs w:val="28"/>
          <w:lang w:val="en-US"/>
        </w:rPr>
      </w:pPr>
    </w:p>
    <w:p w14:paraId="1113FC91" w14:textId="3A647599" w:rsidR="00765371" w:rsidRPr="00030294" w:rsidRDefault="00765371" w:rsidP="00087B34">
      <w:pPr>
        <w:pStyle w:val="MTDisplayEquation"/>
        <w:spacing w:after="0"/>
        <w:jc w:val="right"/>
        <w:rPr>
          <w:sz w:val="28"/>
          <w:szCs w:val="28"/>
          <w:lang w:val="kk-KZ"/>
        </w:rPr>
      </w:pPr>
      <w:r w:rsidRPr="00030294">
        <w:rPr>
          <w:sz w:val="28"/>
          <w:szCs w:val="28"/>
        </w:rPr>
        <w:tab/>
      </w:r>
      <w:r w:rsidR="00212EC3" w:rsidRPr="00030294">
        <w:rPr>
          <w:position w:val="-52"/>
          <w:sz w:val="28"/>
          <w:szCs w:val="28"/>
        </w:rPr>
        <w:object w:dxaOrig="6740" w:dyaOrig="1160" w14:anchorId="044122BD">
          <v:shape id="_x0000_i1272" type="#_x0000_t75" style="width:334.95pt;height:56.95pt" o:ole="">
            <v:imagedata r:id="rId484" o:title=""/>
          </v:shape>
          <o:OLEObject Type="Embed" ProgID="Equation.DSMT4" ShapeID="_x0000_i1272" DrawAspect="Content" ObjectID="_1816167935" r:id="rId485"/>
        </w:object>
      </w:r>
      <w:r w:rsidRPr="00030294">
        <w:rPr>
          <w:sz w:val="28"/>
          <w:szCs w:val="28"/>
        </w:rPr>
        <w:tab/>
      </w:r>
      <w:r w:rsidRPr="00030294">
        <w:rPr>
          <w:sz w:val="28"/>
          <w:szCs w:val="28"/>
        </w:rPr>
        <w:fldChar w:fldCharType="begin"/>
      </w:r>
      <w:r w:rsidRPr="00030294">
        <w:rPr>
          <w:sz w:val="28"/>
          <w:szCs w:val="28"/>
        </w:rPr>
        <w:instrText xml:space="preserve"> MACROBUTTON MTPlaceRef \* MERGEFORMAT </w:instrText>
      </w:r>
      <w:r w:rsidRPr="00030294">
        <w:rPr>
          <w:sz w:val="28"/>
          <w:szCs w:val="28"/>
        </w:rPr>
        <w:fldChar w:fldCharType="begin"/>
      </w:r>
      <w:r w:rsidRPr="00030294">
        <w:rPr>
          <w:sz w:val="28"/>
          <w:szCs w:val="28"/>
        </w:rPr>
        <w:instrText xml:space="preserve"> SEQ MTEqn \h \* MERGEFORMAT </w:instrText>
      </w:r>
      <w:r w:rsidRPr="00030294">
        <w:rPr>
          <w:sz w:val="28"/>
          <w:szCs w:val="28"/>
        </w:rPr>
        <w:fldChar w:fldCharType="end"/>
      </w:r>
      <w:r w:rsidRPr="00030294">
        <w:rPr>
          <w:sz w:val="28"/>
          <w:szCs w:val="28"/>
        </w:rPr>
        <w:instrText>(</w:instrText>
      </w:r>
      <w:r w:rsidR="00787759" w:rsidRPr="00030294">
        <w:rPr>
          <w:sz w:val="28"/>
          <w:szCs w:val="28"/>
        </w:rPr>
        <w:fldChar w:fldCharType="begin"/>
      </w:r>
      <w:r w:rsidR="00787759" w:rsidRPr="00030294">
        <w:rPr>
          <w:sz w:val="28"/>
          <w:szCs w:val="28"/>
        </w:rPr>
        <w:instrText xml:space="preserve"> SEQ MTSec \c \* Arabic \* MERGEFORMAT </w:instrText>
      </w:r>
      <w:r w:rsidR="00787759" w:rsidRPr="00030294">
        <w:rPr>
          <w:sz w:val="28"/>
          <w:szCs w:val="28"/>
        </w:rPr>
        <w:fldChar w:fldCharType="separate"/>
      </w:r>
      <w:r w:rsidR="00F92309">
        <w:rPr>
          <w:noProof/>
          <w:sz w:val="28"/>
          <w:szCs w:val="28"/>
        </w:rPr>
        <w:instrText>2</w:instrText>
      </w:r>
      <w:r w:rsidR="00787759" w:rsidRPr="00030294">
        <w:rPr>
          <w:noProof/>
          <w:sz w:val="28"/>
          <w:szCs w:val="28"/>
        </w:rPr>
        <w:fldChar w:fldCharType="end"/>
      </w:r>
      <w:r w:rsidRPr="00030294">
        <w:rPr>
          <w:sz w:val="28"/>
          <w:szCs w:val="28"/>
        </w:rPr>
        <w:instrText>.</w:instrText>
      </w:r>
      <w:r w:rsidR="00787759" w:rsidRPr="00030294">
        <w:rPr>
          <w:sz w:val="28"/>
          <w:szCs w:val="28"/>
        </w:rPr>
        <w:fldChar w:fldCharType="begin"/>
      </w:r>
      <w:r w:rsidR="00787759" w:rsidRPr="00030294">
        <w:rPr>
          <w:sz w:val="28"/>
          <w:szCs w:val="28"/>
        </w:rPr>
        <w:instrText xml:space="preserve"> SEQ MTEqn \c \* Arabic \* MERGEFORMAT </w:instrText>
      </w:r>
      <w:r w:rsidR="00787759" w:rsidRPr="00030294">
        <w:rPr>
          <w:sz w:val="28"/>
          <w:szCs w:val="28"/>
        </w:rPr>
        <w:fldChar w:fldCharType="separate"/>
      </w:r>
      <w:r w:rsidR="00F92309">
        <w:rPr>
          <w:noProof/>
          <w:sz w:val="28"/>
          <w:szCs w:val="28"/>
        </w:rPr>
        <w:instrText>23</w:instrText>
      </w:r>
      <w:r w:rsidR="00787759" w:rsidRPr="00030294">
        <w:rPr>
          <w:noProof/>
          <w:sz w:val="28"/>
          <w:szCs w:val="28"/>
        </w:rPr>
        <w:fldChar w:fldCharType="end"/>
      </w:r>
      <w:r w:rsidRPr="00030294">
        <w:rPr>
          <w:sz w:val="28"/>
          <w:szCs w:val="28"/>
        </w:rPr>
        <w:instrText>)</w:instrText>
      </w:r>
      <w:r w:rsidRPr="00030294">
        <w:rPr>
          <w:sz w:val="28"/>
          <w:szCs w:val="28"/>
        </w:rPr>
        <w:fldChar w:fldCharType="end"/>
      </w:r>
    </w:p>
    <w:p w14:paraId="03C0572D" w14:textId="77777777" w:rsidR="00030294" w:rsidRPr="00030294" w:rsidRDefault="00030294" w:rsidP="00C112F7">
      <w:pPr>
        <w:rPr>
          <w:sz w:val="28"/>
          <w:szCs w:val="28"/>
          <w:lang w:val="kk-KZ"/>
        </w:rPr>
      </w:pPr>
    </w:p>
    <w:p w14:paraId="4DBB68A0" w14:textId="6CE1B650" w:rsidR="00C52922" w:rsidRPr="00030294" w:rsidRDefault="00CB3F63" w:rsidP="00C112F7">
      <w:pPr>
        <w:rPr>
          <w:sz w:val="28"/>
          <w:szCs w:val="28"/>
          <w:lang w:val="kk-KZ"/>
        </w:rPr>
      </w:pPr>
      <w:r>
        <w:rPr>
          <w:sz w:val="28"/>
          <w:szCs w:val="28"/>
          <w:lang w:val="kk-KZ"/>
        </w:rPr>
        <w:t>ж</w:t>
      </w:r>
      <w:r w:rsidR="00C52922" w:rsidRPr="00030294">
        <w:rPr>
          <w:sz w:val="28"/>
          <w:szCs w:val="28"/>
          <w:lang w:val="kk-KZ"/>
        </w:rPr>
        <w:t>әне</w:t>
      </w:r>
    </w:p>
    <w:p w14:paraId="2C8A2B9F" w14:textId="77777777" w:rsidR="00030294" w:rsidRPr="00030294" w:rsidRDefault="00030294" w:rsidP="00C112F7">
      <w:pPr>
        <w:rPr>
          <w:sz w:val="28"/>
          <w:szCs w:val="28"/>
          <w:lang w:val="kk-KZ"/>
        </w:rPr>
      </w:pPr>
    </w:p>
    <w:p w14:paraId="21688A5D" w14:textId="52FD366D" w:rsidR="00C52922" w:rsidRPr="00030294" w:rsidRDefault="00C52922" w:rsidP="00087B34">
      <w:pPr>
        <w:pStyle w:val="MTDisplayEquation"/>
        <w:spacing w:after="0"/>
        <w:jc w:val="right"/>
        <w:rPr>
          <w:sz w:val="28"/>
          <w:szCs w:val="28"/>
          <w:lang w:val="kk-KZ"/>
        </w:rPr>
      </w:pPr>
      <w:r w:rsidRPr="00030294">
        <w:rPr>
          <w:sz w:val="28"/>
          <w:szCs w:val="28"/>
        </w:rPr>
        <w:lastRenderedPageBreak/>
        <w:tab/>
      </w:r>
      <w:r w:rsidR="00874999" w:rsidRPr="00030294">
        <w:rPr>
          <w:position w:val="-50"/>
          <w:sz w:val="28"/>
          <w:szCs w:val="28"/>
        </w:rPr>
        <w:object w:dxaOrig="7860" w:dyaOrig="1120" w14:anchorId="5E31E7F0">
          <v:shape id="_x0000_i1273" type="#_x0000_t75" style="width:396.3pt;height:56.95pt" o:ole="">
            <v:imagedata r:id="rId486" o:title=""/>
          </v:shape>
          <o:OLEObject Type="Embed" ProgID="Equation.DSMT4" ShapeID="_x0000_i1273" DrawAspect="Content" ObjectID="_1816167936" r:id="rId487"/>
        </w:object>
      </w:r>
      <w:r w:rsidRPr="00030294">
        <w:rPr>
          <w:sz w:val="28"/>
          <w:szCs w:val="28"/>
        </w:rPr>
        <w:tab/>
      </w:r>
      <w:r w:rsidRPr="00030294">
        <w:rPr>
          <w:sz w:val="28"/>
          <w:szCs w:val="28"/>
        </w:rPr>
        <w:fldChar w:fldCharType="begin"/>
      </w:r>
      <w:r w:rsidRPr="00030294">
        <w:rPr>
          <w:sz w:val="28"/>
          <w:szCs w:val="28"/>
        </w:rPr>
        <w:instrText xml:space="preserve"> MACROBUTTON MTPlaceRef \* MERGEFORMAT </w:instrText>
      </w:r>
      <w:r w:rsidRPr="00030294">
        <w:rPr>
          <w:sz w:val="28"/>
          <w:szCs w:val="28"/>
        </w:rPr>
        <w:fldChar w:fldCharType="begin"/>
      </w:r>
      <w:r w:rsidRPr="00030294">
        <w:rPr>
          <w:sz w:val="28"/>
          <w:szCs w:val="28"/>
        </w:rPr>
        <w:instrText xml:space="preserve"> SEQ MTEqn \h \* MERGEFORMAT </w:instrText>
      </w:r>
      <w:r w:rsidRPr="00030294">
        <w:rPr>
          <w:sz w:val="28"/>
          <w:szCs w:val="28"/>
        </w:rPr>
        <w:fldChar w:fldCharType="end"/>
      </w:r>
      <w:r w:rsidRPr="00030294">
        <w:rPr>
          <w:sz w:val="28"/>
          <w:szCs w:val="28"/>
        </w:rPr>
        <w:instrText>(</w:instrText>
      </w:r>
      <w:r w:rsidR="00787759" w:rsidRPr="00030294">
        <w:rPr>
          <w:sz w:val="28"/>
          <w:szCs w:val="28"/>
        </w:rPr>
        <w:fldChar w:fldCharType="begin"/>
      </w:r>
      <w:r w:rsidR="00787759" w:rsidRPr="00030294">
        <w:rPr>
          <w:sz w:val="28"/>
          <w:szCs w:val="28"/>
        </w:rPr>
        <w:instrText xml:space="preserve"> SEQ MTSec \c \* Arabic \* MERGEFORMAT </w:instrText>
      </w:r>
      <w:r w:rsidR="00787759" w:rsidRPr="00030294">
        <w:rPr>
          <w:sz w:val="28"/>
          <w:szCs w:val="28"/>
        </w:rPr>
        <w:fldChar w:fldCharType="separate"/>
      </w:r>
      <w:r w:rsidR="00F92309">
        <w:rPr>
          <w:noProof/>
          <w:sz w:val="28"/>
          <w:szCs w:val="28"/>
        </w:rPr>
        <w:instrText>2</w:instrText>
      </w:r>
      <w:r w:rsidR="00787759" w:rsidRPr="00030294">
        <w:rPr>
          <w:noProof/>
          <w:sz w:val="28"/>
          <w:szCs w:val="28"/>
        </w:rPr>
        <w:fldChar w:fldCharType="end"/>
      </w:r>
      <w:r w:rsidRPr="00030294">
        <w:rPr>
          <w:sz w:val="28"/>
          <w:szCs w:val="28"/>
        </w:rPr>
        <w:instrText>.</w:instrText>
      </w:r>
      <w:r w:rsidR="00787759" w:rsidRPr="00030294">
        <w:rPr>
          <w:sz w:val="28"/>
          <w:szCs w:val="28"/>
        </w:rPr>
        <w:fldChar w:fldCharType="begin"/>
      </w:r>
      <w:r w:rsidR="00787759" w:rsidRPr="00030294">
        <w:rPr>
          <w:sz w:val="28"/>
          <w:szCs w:val="28"/>
        </w:rPr>
        <w:instrText xml:space="preserve"> SEQ MTEqn \c \* Arabic \* MERGEFORMAT </w:instrText>
      </w:r>
      <w:r w:rsidR="00787759" w:rsidRPr="00030294">
        <w:rPr>
          <w:sz w:val="28"/>
          <w:szCs w:val="28"/>
        </w:rPr>
        <w:fldChar w:fldCharType="separate"/>
      </w:r>
      <w:r w:rsidR="00F92309">
        <w:rPr>
          <w:noProof/>
          <w:sz w:val="28"/>
          <w:szCs w:val="28"/>
        </w:rPr>
        <w:instrText>24</w:instrText>
      </w:r>
      <w:r w:rsidR="00787759" w:rsidRPr="00030294">
        <w:rPr>
          <w:noProof/>
          <w:sz w:val="28"/>
          <w:szCs w:val="28"/>
        </w:rPr>
        <w:fldChar w:fldCharType="end"/>
      </w:r>
      <w:r w:rsidRPr="00030294">
        <w:rPr>
          <w:sz w:val="28"/>
          <w:szCs w:val="28"/>
        </w:rPr>
        <w:instrText>)</w:instrText>
      </w:r>
      <w:r w:rsidRPr="00030294">
        <w:rPr>
          <w:sz w:val="28"/>
          <w:szCs w:val="28"/>
        </w:rPr>
        <w:fldChar w:fldCharType="end"/>
      </w:r>
    </w:p>
    <w:p w14:paraId="784882A6" w14:textId="77777777" w:rsidR="00030294" w:rsidRPr="00030294" w:rsidRDefault="00030294" w:rsidP="00C112F7">
      <w:pPr>
        <w:rPr>
          <w:sz w:val="28"/>
          <w:szCs w:val="28"/>
          <w:lang w:val="kk-KZ"/>
        </w:rPr>
      </w:pPr>
    </w:p>
    <w:p w14:paraId="291D2814" w14:textId="3EB31480" w:rsidR="00AD00D2" w:rsidRPr="00030294" w:rsidRDefault="00AD00D2" w:rsidP="00C112F7">
      <w:pPr>
        <w:ind w:firstLine="851"/>
        <w:jc w:val="both"/>
        <w:rPr>
          <w:sz w:val="28"/>
          <w:szCs w:val="28"/>
          <w:lang w:val="kk-KZ"/>
        </w:rPr>
      </w:pPr>
      <w:r w:rsidRPr="008A1991">
        <w:rPr>
          <w:sz w:val="28"/>
          <w:szCs w:val="28"/>
          <w:lang w:val="kk-KZ"/>
        </w:rPr>
        <w:t xml:space="preserve">(2.24) </w:t>
      </w:r>
      <w:r w:rsidRPr="00030294">
        <w:rPr>
          <w:sz w:val="28"/>
          <w:szCs w:val="28"/>
          <w:lang w:val="kk-KZ"/>
        </w:rPr>
        <w:t>теңсіздігінің оң жақтағы алғашқы екі мүшесіне (</w:t>
      </w:r>
      <w:r w:rsidRPr="008A1991">
        <w:rPr>
          <w:sz w:val="28"/>
          <w:szCs w:val="28"/>
          <w:lang w:val="kk-KZ"/>
        </w:rPr>
        <w:t>2.23</w:t>
      </w:r>
      <w:r w:rsidRPr="00030294">
        <w:rPr>
          <w:sz w:val="28"/>
          <w:szCs w:val="28"/>
          <w:lang w:val="kk-KZ"/>
        </w:rPr>
        <w:t>) теңсіздігін қолданып, келесі теңсіздікті аламыз:</w:t>
      </w:r>
    </w:p>
    <w:p w14:paraId="4D0D37DD" w14:textId="5E974621" w:rsidR="00AD00D2" w:rsidRPr="00030294" w:rsidRDefault="00AD00D2" w:rsidP="00C112F7">
      <w:pPr>
        <w:rPr>
          <w:sz w:val="28"/>
          <w:szCs w:val="28"/>
          <w:lang w:val="kk-KZ"/>
        </w:rPr>
      </w:pPr>
      <w:r w:rsidRPr="008A1991">
        <w:rPr>
          <w:sz w:val="28"/>
          <w:szCs w:val="28"/>
          <w:lang w:val="kk-KZ"/>
        </w:rPr>
        <w:t xml:space="preserve"> </w:t>
      </w:r>
      <w:r w:rsidRPr="00030294">
        <w:rPr>
          <w:sz w:val="28"/>
          <w:szCs w:val="28"/>
          <w:lang w:val="kk-KZ"/>
        </w:rPr>
        <w:t xml:space="preserve"> </w:t>
      </w:r>
    </w:p>
    <w:p w14:paraId="79B94F24" w14:textId="010ECB84" w:rsidR="00AD00D2" w:rsidRPr="00030294" w:rsidRDefault="00AD00D2" w:rsidP="00087B34">
      <w:pPr>
        <w:pStyle w:val="MTDisplayEquation"/>
        <w:spacing w:after="0"/>
        <w:jc w:val="right"/>
        <w:rPr>
          <w:sz w:val="28"/>
          <w:szCs w:val="28"/>
          <w:lang w:val="kk-KZ"/>
        </w:rPr>
      </w:pPr>
      <w:r w:rsidRPr="008A1991">
        <w:rPr>
          <w:sz w:val="28"/>
          <w:szCs w:val="28"/>
          <w:lang w:val="kk-KZ"/>
        </w:rPr>
        <w:tab/>
      </w:r>
      <w:r w:rsidR="00212EC3" w:rsidRPr="00030294">
        <w:rPr>
          <w:position w:val="-56"/>
          <w:sz w:val="28"/>
          <w:szCs w:val="28"/>
        </w:rPr>
        <w:object w:dxaOrig="6180" w:dyaOrig="1240" w14:anchorId="0C55696B">
          <v:shape id="_x0000_i1274" type="#_x0000_t75" style="width:311.15pt;height:63.25pt" o:ole="">
            <v:imagedata r:id="rId488" o:title=""/>
          </v:shape>
          <o:OLEObject Type="Embed" ProgID="Equation.DSMT4" ShapeID="_x0000_i1274" DrawAspect="Content" ObjectID="_1816167937" r:id="rId489"/>
        </w:object>
      </w:r>
      <w:r w:rsidRPr="00030294">
        <w:rPr>
          <w:sz w:val="28"/>
          <w:szCs w:val="28"/>
        </w:rPr>
        <w:tab/>
      </w:r>
      <w:r w:rsidRPr="00030294">
        <w:rPr>
          <w:sz w:val="28"/>
          <w:szCs w:val="28"/>
        </w:rPr>
        <w:fldChar w:fldCharType="begin"/>
      </w:r>
      <w:r w:rsidRPr="00030294">
        <w:rPr>
          <w:sz w:val="28"/>
          <w:szCs w:val="28"/>
        </w:rPr>
        <w:instrText xml:space="preserve"> MACROBUTTON MTPlaceRef \* MERGEFORMAT </w:instrText>
      </w:r>
      <w:r w:rsidRPr="00030294">
        <w:rPr>
          <w:sz w:val="28"/>
          <w:szCs w:val="28"/>
        </w:rPr>
        <w:fldChar w:fldCharType="begin"/>
      </w:r>
      <w:r w:rsidRPr="00030294">
        <w:rPr>
          <w:sz w:val="28"/>
          <w:szCs w:val="28"/>
        </w:rPr>
        <w:instrText xml:space="preserve"> SEQ MTEqn \h \* MERGEFORMAT </w:instrText>
      </w:r>
      <w:r w:rsidRPr="00030294">
        <w:rPr>
          <w:sz w:val="28"/>
          <w:szCs w:val="28"/>
        </w:rPr>
        <w:fldChar w:fldCharType="end"/>
      </w:r>
      <w:r w:rsidRPr="00030294">
        <w:rPr>
          <w:sz w:val="28"/>
          <w:szCs w:val="28"/>
        </w:rPr>
        <w:instrText>(</w:instrText>
      </w:r>
      <w:r w:rsidRPr="00030294">
        <w:rPr>
          <w:sz w:val="28"/>
          <w:szCs w:val="28"/>
        </w:rPr>
        <w:fldChar w:fldCharType="begin"/>
      </w:r>
      <w:r w:rsidRPr="00030294">
        <w:rPr>
          <w:sz w:val="28"/>
          <w:szCs w:val="28"/>
        </w:rPr>
        <w:instrText xml:space="preserve"> SEQ MTSec \c \* Arabic \* MERGEFORMAT </w:instrText>
      </w:r>
      <w:r w:rsidRPr="00030294">
        <w:rPr>
          <w:sz w:val="28"/>
          <w:szCs w:val="28"/>
        </w:rPr>
        <w:fldChar w:fldCharType="separate"/>
      </w:r>
      <w:r w:rsidR="00F92309">
        <w:rPr>
          <w:noProof/>
          <w:sz w:val="28"/>
          <w:szCs w:val="28"/>
        </w:rPr>
        <w:instrText>2</w:instrText>
      </w:r>
      <w:r w:rsidRPr="00030294">
        <w:rPr>
          <w:sz w:val="28"/>
          <w:szCs w:val="28"/>
        </w:rPr>
        <w:fldChar w:fldCharType="end"/>
      </w:r>
      <w:r w:rsidRPr="00030294">
        <w:rPr>
          <w:sz w:val="28"/>
          <w:szCs w:val="28"/>
        </w:rPr>
        <w:instrText>.</w:instrText>
      </w:r>
      <w:r w:rsidRPr="00030294">
        <w:rPr>
          <w:sz w:val="28"/>
          <w:szCs w:val="28"/>
        </w:rPr>
        <w:fldChar w:fldCharType="begin"/>
      </w:r>
      <w:r w:rsidRPr="00030294">
        <w:rPr>
          <w:sz w:val="28"/>
          <w:szCs w:val="28"/>
        </w:rPr>
        <w:instrText xml:space="preserve"> SEQ MTEqn \c \* Arabic \* MERGEFORMAT </w:instrText>
      </w:r>
      <w:r w:rsidRPr="00030294">
        <w:rPr>
          <w:sz w:val="28"/>
          <w:szCs w:val="28"/>
        </w:rPr>
        <w:fldChar w:fldCharType="separate"/>
      </w:r>
      <w:r w:rsidR="00F92309">
        <w:rPr>
          <w:noProof/>
          <w:sz w:val="28"/>
          <w:szCs w:val="28"/>
        </w:rPr>
        <w:instrText>25</w:instrText>
      </w:r>
      <w:r w:rsidRPr="00030294">
        <w:rPr>
          <w:sz w:val="28"/>
          <w:szCs w:val="28"/>
        </w:rPr>
        <w:fldChar w:fldCharType="end"/>
      </w:r>
      <w:r w:rsidRPr="00030294">
        <w:rPr>
          <w:sz w:val="28"/>
          <w:szCs w:val="28"/>
        </w:rPr>
        <w:instrText>)</w:instrText>
      </w:r>
      <w:r w:rsidRPr="00030294">
        <w:rPr>
          <w:sz w:val="28"/>
          <w:szCs w:val="28"/>
        </w:rPr>
        <w:fldChar w:fldCharType="end"/>
      </w:r>
    </w:p>
    <w:p w14:paraId="0D2A8910" w14:textId="77777777" w:rsidR="00030294" w:rsidRPr="00030294" w:rsidRDefault="00030294" w:rsidP="00C112F7">
      <w:pPr>
        <w:rPr>
          <w:sz w:val="28"/>
          <w:szCs w:val="28"/>
          <w:lang w:val="kk-KZ"/>
        </w:rPr>
      </w:pPr>
    </w:p>
    <w:p w14:paraId="77C86C91" w14:textId="0F1BF7AC" w:rsidR="00AD00D2" w:rsidRPr="00030294" w:rsidRDefault="00AD00D2" w:rsidP="00C112F7">
      <w:pPr>
        <w:ind w:firstLine="851"/>
        <w:jc w:val="both"/>
        <w:rPr>
          <w:sz w:val="28"/>
          <w:szCs w:val="28"/>
          <w:lang w:val="kk-KZ"/>
        </w:rPr>
      </w:pPr>
      <w:r w:rsidRPr="00030294">
        <w:rPr>
          <w:sz w:val="28"/>
          <w:szCs w:val="28"/>
          <w:lang w:val="kk-KZ"/>
        </w:rPr>
        <w:t xml:space="preserve">Осылайша, </w:t>
      </w:r>
      <w:r w:rsidRPr="008A1991">
        <w:rPr>
          <w:sz w:val="28"/>
          <w:szCs w:val="28"/>
          <w:lang w:val="kk-KZ"/>
        </w:rPr>
        <w:t xml:space="preserve">(2.23) </w:t>
      </w:r>
      <w:r w:rsidRPr="00030294">
        <w:rPr>
          <w:sz w:val="28"/>
          <w:szCs w:val="28"/>
          <w:lang w:val="kk-KZ"/>
        </w:rPr>
        <w:t xml:space="preserve">және </w:t>
      </w:r>
      <w:r w:rsidRPr="008A1991">
        <w:rPr>
          <w:sz w:val="28"/>
          <w:szCs w:val="28"/>
          <w:lang w:val="kk-KZ"/>
        </w:rPr>
        <w:t xml:space="preserve">(2.25) </w:t>
      </w:r>
      <w:r w:rsidRPr="00030294">
        <w:rPr>
          <w:sz w:val="28"/>
          <w:szCs w:val="28"/>
          <w:lang w:val="kk-KZ"/>
        </w:rPr>
        <w:t>теңсіздіктерін біріктіру арқылы лемманың дәлеледеу</w:t>
      </w:r>
      <w:r w:rsidR="00AC5B28" w:rsidRPr="00030294">
        <w:rPr>
          <w:sz w:val="28"/>
          <w:szCs w:val="28"/>
          <w:lang w:val="kk-KZ"/>
        </w:rPr>
        <w:t>і</w:t>
      </w:r>
      <w:r w:rsidRPr="00030294">
        <w:rPr>
          <w:sz w:val="28"/>
          <w:szCs w:val="28"/>
          <w:lang w:val="kk-KZ"/>
        </w:rPr>
        <w:t>не келеміз.</w:t>
      </w:r>
    </w:p>
    <w:p w14:paraId="74937172" w14:textId="16405749" w:rsidR="00AD00D2" w:rsidRPr="00030294" w:rsidRDefault="00AD00D2" w:rsidP="00C112F7">
      <w:pPr>
        <w:ind w:firstLine="851"/>
        <w:jc w:val="both"/>
        <w:rPr>
          <w:sz w:val="28"/>
          <w:szCs w:val="28"/>
          <w:lang w:val="kk-KZ"/>
        </w:rPr>
      </w:pPr>
      <w:r w:rsidRPr="00030294">
        <w:rPr>
          <w:sz w:val="28"/>
          <w:szCs w:val="28"/>
          <w:lang w:val="kk-KZ"/>
        </w:rPr>
        <w:t>Негізгі нәтижені алмас бұрын</w:t>
      </w:r>
      <w:r w:rsidR="00E466E3" w:rsidRPr="00030294">
        <w:rPr>
          <w:sz w:val="28"/>
          <w:szCs w:val="28"/>
          <w:lang w:val="kk-KZ"/>
        </w:rPr>
        <w:t xml:space="preserve">  </w:t>
      </w:r>
      <w:r w:rsidR="00E466E3" w:rsidRPr="00030294">
        <w:rPr>
          <w:position w:val="-6"/>
          <w:sz w:val="28"/>
          <w:szCs w:val="28"/>
          <w:lang w:val="kk-KZ"/>
        </w:rPr>
        <w:object w:dxaOrig="540" w:dyaOrig="279" w14:anchorId="611B2F81">
          <v:shape id="_x0000_i1275" type="#_x0000_t75" style="width:26.9pt;height:15.05pt" o:ole="">
            <v:imagedata r:id="rId490" o:title=""/>
          </v:shape>
          <o:OLEObject Type="Embed" ProgID="Equation.DSMT4" ShapeID="_x0000_i1275" DrawAspect="Content" ObjectID="_1816167938" r:id="rId491"/>
        </w:object>
      </w:r>
      <w:r w:rsidR="00E466E3" w:rsidRPr="00030294">
        <w:rPr>
          <w:sz w:val="28"/>
          <w:szCs w:val="28"/>
          <w:lang w:val="kk-KZ"/>
        </w:rPr>
        <w:t xml:space="preserve">  жағыдайында бөлшек ретті қосылғышты бағалау үшін қолданылатын келесі қосымша лемманы дәлеледейміз</w:t>
      </w:r>
      <w:r w:rsidR="00AC5B28" w:rsidRPr="00030294">
        <w:rPr>
          <w:sz w:val="28"/>
          <w:szCs w:val="28"/>
          <w:lang w:val="kk-KZ"/>
        </w:rPr>
        <w:t>.</w:t>
      </w:r>
    </w:p>
    <w:p w14:paraId="28739FB2" w14:textId="7B60BA05" w:rsidR="00E466E3" w:rsidRPr="002B7105" w:rsidRDefault="00E466E3" w:rsidP="00C112F7">
      <w:pPr>
        <w:ind w:firstLine="851"/>
        <w:jc w:val="both"/>
        <w:rPr>
          <w:sz w:val="28"/>
          <w:szCs w:val="28"/>
          <w:lang w:val="kk-KZ"/>
        </w:rPr>
      </w:pPr>
      <w:r w:rsidRPr="002B7105">
        <w:rPr>
          <w:sz w:val="28"/>
          <w:szCs w:val="28"/>
          <w:lang w:val="kk-KZ"/>
        </w:rPr>
        <w:t xml:space="preserve">Лемма 2.6. </w:t>
      </w:r>
      <w:r w:rsidR="00874999" w:rsidRPr="002B7105">
        <w:rPr>
          <w:position w:val="-16"/>
          <w:sz w:val="28"/>
          <w:szCs w:val="28"/>
          <w:lang w:val="en-US"/>
        </w:rPr>
        <w:object w:dxaOrig="2079" w:dyaOrig="440" w14:anchorId="77BD5BC2">
          <v:shape id="_x0000_i1276" type="#_x0000_t75" style="width:105.2pt;height:21.3pt" o:ole="">
            <v:imagedata r:id="rId492" o:title=""/>
          </v:shape>
          <o:OLEObject Type="Embed" ProgID="Equation.DSMT4" ShapeID="_x0000_i1276" DrawAspect="Content" ObjectID="_1816167939" r:id="rId493"/>
        </w:object>
      </w:r>
      <w:r w:rsidRPr="002B7105">
        <w:rPr>
          <w:sz w:val="28"/>
          <w:szCs w:val="28"/>
          <w:lang w:val="kk-KZ"/>
        </w:rPr>
        <w:t xml:space="preserve"> үшін келесі теңсіздік орындалады:</w:t>
      </w:r>
    </w:p>
    <w:p w14:paraId="1D5B4AC1" w14:textId="77777777" w:rsidR="00030294" w:rsidRPr="002B7105" w:rsidRDefault="00030294" w:rsidP="00C112F7">
      <w:pPr>
        <w:jc w:val="both"/>
        <w:rPr>
          <w:sz w:val="28"/>
          <w:szCs w:val="28"/>
          <w:lang w:val="kk-KZ"/>
        </w:rPr>
      </w:pPr>
    </w:p>
    <w:p w14:paraId="119CC450" w14:textId="4856909A" w:rsidR="00E466E3" w:rsidRPr="002B7105" w:rsidRDefault="00E466E3" w:rsidP="00087B34">
      <w:pPr>
        <w:pStyle w:val="MTDisplayEquation"/>
        <w:spacing w:after="0"/>
        <w:jc w:val="right"/>
        <w:rPr>
          <w:sz w:val="28"/>
          <w:szCs w:val="28"/>
          <w:lang w:val="kk-KZ"/>
        </w:rPr>
      </w:pPr>
      <w:r w:rsidRPr="002B7105">
        <w:rPr>
          <w:sz w:val="28"/>
          <w:szCs w:val="28"/>
          <w:lang w:val="kk-KZ"/>
        </w:rPr>
        <w:tab/>
      </w:r>
      <w:r w:rsidR="00874999" w:rsidRPr="002B7105">
        <w:rPr>
          <w:position w:val="-66"/>
          <w:sz w:val="28"/>
          <w:szCs w:val="28"/>
        </w:rPr>
        <w:object w:dxaOrig="5060" w:dyaOrig="1440" w14:anchorId="2DAA03FF">
          <v:shape id="_x0000_i1277" type="#_x0000_t75" style="width:251.7pt;height:1in" o:ole="">
            <v:imagedata r:id="rId494" o:title=""/>
          </v:shape>
          <o:OLEObject Type="Embed" ProgID="Equation.DSMT4" ShapeID="_x0000_i1277" DrawAspect="Content" ObjectID="_1816167940" r:id="rId495"/>
        </w:object>
      </w:r>
      <w:r w:rsidRPr="002B7105">
        <w:rPr>
          <w:sz w:val="28"/>
          <w:szCs w:val="28"/>
        </w:rPr>
        <w:tab/>
      </w:r>
      <w:r w:rsidRPr="002B7105">
        <w:rPr>
          <w:sz w:val="28"/>
          <w:szCs w:val="28"/>
        </w:rPr>
        <w:fldChar w:fldCharType="begin"/>
      </w:r>
      <w:r w:rsidRPr="002B7105">
        <w:rPr>
          <w:sz w:val="28"/>
          <w:szCs w:val="28"/>
        </w:rPr>
        <w:instrText xml:space="preserve"> MACROBUTTON MTPlaceRef \* MERGEFORMAT </w:instrText>
      </w:r>
      <w:r w:rsidRPr="002B7105">
        <w:rPr>
          <w:sz w:val="28"/>
          <w:szCs w:val="28"/>
        </w:rPr>
        <w:fldChar w:fldCharType="begin"/>
      </w:r>
      <w:r w:rsidRPr="002B7105">
        <w:rPr>
          <w:sz w:val="28"/>
          <w:szCs w:val="28"/>
        </w:rPr>
        <w:instrText xml:space="preserve"> SEQ MTEqn \h \* MERGEFORMAT </w:instrText>
      </w:r>
      <w:r w:rsidRPr="002B7105">
        <w:rPr>
          <w:sz w:val="28"/>
          <w:szCs w:val="28"/>
        </w:rPr>
        <w:fldChar w:fldCharType="end"/>
      </w:r>
      <w:r w:rsidRPr="002B7105">
        <w:rPr>
          <w:sz w:val="28"/>
          <w:szCs w:val="28"/>
        </w:rPr>
        <w:instrText>(</w:instrText>
      </w:r>
      <w:r w:rsidR="00787759" w:rsidRPr="002B7105">
        <w:rPr>
          <w:sz w:val="28"/>
          <w:szCs w:val="28"/>
        </w:rPr>
        <w:fldChar w:fldCharType="begin"/>
      </w:r>
      <w:r w:rsidR="00787759" w:rsidRPr="002B7105">
        <w:rPr>
          <w:sz w:val="28"/>
          <w:szCs w:val="28"/>
        </w:rPr>
        <w:instrText xml:space="preserve"> SEQ MTSec \c \* Arabic \* MERGEFORMAT </w:instrText>
      </w:r>
      <w:r w:rsidR="00787759" w:rsidRPr="002B7105">
        <w:rPr>
          <w:sz w:val="28"/>
          <w:szCs w:val="28"/>
        </w:rPr>
        <w:fldChar w:fldCharType="separate"/>
      </w:r>
      <w:r w:rsidR="00F92309">
        <w:rPr>
          <w:noProof/>
          <w:sz w:val="28"/>
          <w:szCs w:val="28"/>
        </w:rPr>
        <w:instrText>2</w:instrText>
      </w:r>
      <w:r w:rsidR="00787759" w:rsidRPr="002B7105">
        <w:rPr>
          <w:noProof/>
          <w:sz w:val="28"/>
          <w:szCs w:val="28"/>
        </w:rPr>
        <w:fldChar w:fldCharType="end"/>
      </w:r>
      <w:r w:rsidRPr="002B7105">
        <w:rPr>
          <w:sz w:val="28"/>
          <w:szCs w:val="28"/>
        </w:rPr>
        <w:instrText>.</w:instrText>
      </w:r>
      <w:r w:rsidR="00787759" w:rsidRPr="002B7105">
        <w:rPr>
          <w:sz w:val="28"/>
          <w:szCs w:val="28"/>
        </w:rPr>
        <w:fldChar w:fldCharType="begin"/>
      </w:r>
      <w:r w:rsidR="00787759" w:rsidRPr="002B7105">
        <w:rPr>
          <w:sz w:val="28"/>
          <w:szCs w:val="28"/>
        </w:rPr>
        <w:instrText xml:space="preserve"> SEQ MTEqn \c \* Arabic \* MERGEFORMAT </w:instrText>
      </w:r>
      <w:r w:rsidR="00787759" w:rsidRPr="002B7105">
        <w:rPr>
          <w:sz w:val="28"/>
          <w:szCs w:val="28"/>
        </w:rPr>
        <w:fldChar w:fldCharType="separate"/>
      </w:r>
      <w:r w:rsidR="00F92309">
        <w:rPr>
          <w:noProof/>
          <w:sz w:val="28"/>
          <w:szCs w:val="28"/>
        </w:rPr>
        <w:instrText>26</w:instrText>
      </w:r>
      <w:r w:rsidR="00787759" w:rsidRPr="002B7105">
        <w:rPr>
          <w:noProof/>
          <w:sz w:val="28"/>
          <w:szCs w:val="28"/>
        </w:rPr>
        <w:fldChar w:fldCharType="end"/>
      </w:r>
      <w:r w:rsidRPr="002B7105">
        <w:rPr>
          <w:sz w:val="28"/>
          <w:szCs w:val="28"/>
        </w:rPr>
        <w:instrText>)</w:instrText>
      </w:r>
      <w:r w:rsidRPr="002B7105">
        <w:rPr>
          <w:sz w:val="28"/>
          <w:szCs w:val="28"/>
        </w:rPr>
        <w:fldChar w:fldCharType="end"/>
      </w:r>
    </w:p>
    <w:p w14:paraId="502E03E3" w14:textId="77777777" w:rsidR="00030294" w:rsidRPr="002B7105" w:rsidRDefault="00030294" w:rsidP="00C112F7">
      <w:pPr>
        <w:rPr>
          <w:sz w:val="28"/>
          <w:szCs w:val="28"/>
          <w:lang w:val="kk-KZ"/>
        </w:rPr>
      </w:pPr>
    </w:p>
    <w:p w14:paraId="7D583D4F" w14:textId="78AF39E7" w:rsidR="003079B4" w:rsidRPr="002B7105" w:rsidRDefault="003F381A" w:rsidP="00C112F7">
      <w:pPr>
        <w:rPr>
          <w:sz w:val="28"/>
          <w:szCs w:val="28"/>
          <w:lang w:val="kk-KZ"/>
        </w:rPr>
      </w:pPr>
      <w:r w:rsidRPr="002B7105">
        <w:rPr>
          <w:sz w:val="28"/>
          <w:szCs w:val="28"/>
          <w:lang w:val="kk-KZ"/>
        </w:rPr>
        <w:t>б</w:t>
      </w:r>
      <w:r w:rsidR="003079B4" w:rsidRPr="002B7105">
        <w:rPr>
          <w:sz w:val="28"/>
          <w:szCs w:val="28"/>
          <w:lang w:val="kk-KZ"/>
        </w:rPr>
        <w:t xml:space="preserve">ұл жерде </w:t>
      </w:r>
      <w:r w:rsidR="003079B4" w:rsidRPr="002B7105">
        <w:rPr>
          <w:position w:val="-42"/>
          <w:sz w:val="28"/>
          <w:szCs w:val="28"/>
          <w:lang w:val="kk-KZ"/>
        </w:rPr>
        <w:object w:dxaOrig="2260" w:dyaOrig="999" w14:anchorId="5FFA97F2">
          <v:shape id="_x0000_i1278" type="#_x0000_t75" style="width:110.8pt;height:50.7pt" o:ole="">
            <v:imagedata r:id="rId496" o:title=""/>
          </v:shape>
          <o:OLEObject Type="Embed" ProgID="Equation.DSMT4" ShapeID="_x0000_i1278" DrawAspect="Content" ObjectID="_1816167941" r:id="rId497"/>
        </w:object>
      </w:r>
      <w:r w:rsidR="003079B4" w:rsidRPr="002B7105">
        <w:rPr>
          <w:sz w:val="28"/>
          <w:szCs w:val="28"/>
          <w:lang w:val="kk-KZ"/>
        </w:rPr>
        <w:t xml:space="preserve">, </w:t>
      </w:r>
      <w:r w:rsidR="00222ED8" w:rsidRPr="002B7105">
        <w:rPr>
          <w:position w:val="-42"/>
          <w:sz w:val="28"/>
          <w:szCs w:val="28"/>
        </w:rPr>
        <w:object w:dxaOrig="2540" w:dyaOrig="999" w14:anchorId="53E722F8">
          <v:shape id="_x0000_i1279" type="#_x0000_t75" style="width:127.7pt;height:50.7pt" o:ole="">
            <v:imagedata r:id="rId498" o:title=""/>
          </v:shape>
          <o:OLEObject Type="Embed" ProgID="Equation.DSMT4" ShapeID="_x0000_i1279" DrawAspect="Content" ObjectID="_1816167942" r:id="rId499"/>
        </w:object>
      </w:r>
      <w:r w:rsidR="003079B4" w:rsidRPr="002B7105">
        <w:rPr>
          <w:sz w:val="28"/>
          <w:szCs w:val="28"/>
          <w:lang w:val="kk-KZ"/>
        </w:rPr>
        <w:t>.</w:t>
      </w:r>
    </w:p>
    <w:p w14:paraId="1B41EDCD" w14:textId="77777777" w:rsidR="00030294" w:rsidRPr="002B7105" w:rsidRDefault="00030294" w:rsidP="00C112F7">
      <w:pPr>
        <w:rPr>
          <w:sz w:val="28"/>
          <w:szCs w:val="28"/>
          <w:lang w:val="kk-KZ"/>
        </w:rPr>
      </w:pPr>
    </w:p>
    <w:p w14:paraId="53B75760" w14:textId="2E8A7632" w:rsidR="00030294" w:rsidRPr="00030294" w:rsidRDefault="003079B4" w:rsidP="00C112F7">
      <w:pPr>
        <w:ind w:firstLine="851"/>
        <w:jc w:val="both"/>
        <w:rPr>
          <w:sz w:val="28"/>
          <w:szCs w:val="28"/>
          <w:lang w:val="kk-KZ"/>
        </w:rPr>
      </w:pPr>
      <w:r w:rsidRPr="002B7105">
        <w:rPr>
          <w:sz w:val="28"/>
          <w:szCs w:val="28"/>
          <w:lang w:val="kk-KZ"/>
        </w:rPr>
        <w:t>Дәлелдеуі.</w:t>
      </w:r>
      <w:r w:rsidRPr="00030294">
        <w:rPr>
          <w:sz w:val="28"/>
          <w:szCs w:val="28"/>
          <w:lang w:val="kk-KZ"/>
        </w:rPr>
        <w:t xml:space="preserve"> (2.4) теңдеуінде </w:t>
      </w:r>
      <w:r w:rsidRPr="00030294">
        <w:rPr>
          <w:position w:val="-6"/>
          <w:sz w:val="28"/>
          <w:szCs w:val="28"/>
          <w:lang w:val="kk-KZ"/>
        </w:rPr>
        <w:object w:dxaOrig="660" w:dyaOrig="320" w14:anchorId="4ABFC3D5">
          <v:shape id="_x0000_i1280" type="#_x0000_t75" style="width:33.2pt;height:15.65pt" o:ole="">
            <v:imagedata r:id="rId500" o:title=""/>
          </v:shape>
          <o:OLEObject Type="Embed" ProgID="Equation.DSMT4" ShapeID="_x0000_i1280" DrawAspect="Content" ObjectID="_1816167943" r:id="rId501"/>
        </w:object>
      </w:r>
      <w:r w:rsidRPr="00030294">
        <w:rPr>
          <w:sz w:val="28"/>
          <w:szCs w:val="28"/>
          <w:lang w:val="kk-KZ"/>
        </w:rPr>
        <w:t xml:space="preserve"> таңдаймыз және (2.1) жіктелуін қолданамыз:</w:t>
      </w:r>
    </w:p>
    <w:p w14:paraId="172B6D2C" w14:textId="77777777" w:rsidR="00E4195C" w:rsidRPr="008A1991" w:rsidRDefault="00E4195C" w:rsidP="00C112F7">
      <w:pPr>
        <w:jc w:val="both"/>
        <w:rPr>
          <w:sz w:val="28"/>
          <w:szCs w:val="28"/>
          <w:lang w:val="kk-KZ"/>
        </w:rPr>
      </w:pPr>
    </w:p>
    <w:p w14:paraId="337636DB" w14:textId="543CC6FE" w:rsidR="00E4195C" w:rsidRPr="00030294" w:rsidRDefault="00E4195C" w:rsidP="00C112F7">
      <w:pPr>
        <w:pStyle w:val="MTDisplayEquation"/>
        <w:spacing w:after="0"/>
        <w:rPr>
          <w:sz w:val="28"/>
          <w:szCs w:val="28"/>
          <w:lang w:val="kk-KZ"/>
        </w:rPr>
      </w:pPr>
      <w:r w:rsidRPr="008A1991">
        <w:rPr>
          <w:sz w:val="28"/>
          <w:szCs w:val="28"/>
          <w:lang w:val="kk-KZ"/>
        </w:rPr>
        <w:tab/>
      </w:r>
      <w:r w:rsidR="00874999" w:rsidRPr="00030294">
        <w:rPr>
          <w:position w:val="-34"/>
          <w:sz w:val="28"/>
          <w:szCs w:val="28"/>
        </w:rPr>
        <w:object w:dxaOrig="8140" w:dyaOrig="780" w14:anchorId="5EC38067">
          <v:shape id="_x0000_i1281" type="#_x0000_t75" style="width:407.6pt;height:38.2pt" o:ole="">
            <v:imagedata r:id="rId502" o:title=""/>
          </v:shape>
          <o:OLEObject Type="Embed" ProgID="Equation.DSMT4" ShapeID="_x0000_i1281" DrawAspect="Content" ObjectID="_1816167944" r:id="rId503"/>
        </w:object>
      </w:r>
    </w:p>
    <w:p w14:paraId="41F71CD3" w14:textId="77777777" w:rsidR="00030294" w:rsidRPr="00030294" w:rsidRDefault="00030294" w:rsidP="00C112F7">
      <w:pPr>
        <w:rPr>
          <w:sz w:val="28"/>
          <w:szCs w:val="28"/>
          <w:lang w:val="kk-KZ"/>
        </w:rPr>
      </w:pPr>
    </w:p>
    <w:p w14:paraId="6AE1B8B1" w14:textId="226567B2" w:rsidR="00E4195C" w:rsidRPr="00030294" w:rsidRDefault="00E4195C" w:rsidP="00C112F7">
      <w:pPr>
        <w:ind w:firstLine="851"/>
        <w:jc w:val="both"/>
        <w:rPr>
          <w:sz w:val="28"/>
          <w:szCs w:val="28"/>
          <w:lang w:val="kk-KZ"/>
        </w:rPr>
      </w:pPr>
      <w:r w:rsidRPr="00030294">
        <w:rPr>
          <w:sz w:val="28"/>
          <w:szCs w:val="28"/>
          <w:lang w:val="kk-KZ"/>
        </w:rPr>
        <w:t xml:space="preserve">Ары қарай, </w:t>
      </w:r>
      <w:r w:rsidRPr="008A1991">
        <w:rPr>
          <w:sz w:val="28"/>
          <w:szCs w:val="28"/>
          <w:lang w:val="kk-KZ"/>
        </w:rPr>
        <w:t xml:space="preserve">(2.16) </w:t>
      </w:r>
      <w:r w:rsidRPr="00030294">
        <w:rPr>
          <w:sz w:val="28"/>
          <w:szCs w:val="28"/>
          <w:lang w:val="kk-KZ"/>
        </w:rPr>
        <w:t>және Коши теңсіздіктерін қолданамыз:</w:t>
      </w:r>
    </w:p>
    <w:p w14:paraId="021ECE54" w14:textId="77777777" w:rsidR="00E4195C" w:rsidRPr="00030294" w:rsidRDefault="00E4195C" w:rsidP="00C112F7">
      <w:pPr>
        <w:jc w:val="both"/>
        <w:rPr>
          <w:sz w:val="28"/>
          <w:szCs w:val="28"/>
          <w:lang w:val="kk-KZ"/>
        </w:rPr>
      </w:pPr>
    </w:p>
    <w:p w14:paraId="6613DB7C" w14:textId="02914A14" w:rsidR="00E4195C" w:rsidRPr="00030294" w:rsidRDefault="00E4195C" w:rsidP="00087B34">
      <w:pPr>
        <w:pStyle w:val="MTDisplayEquation"/>
        <w:spacing w:after="0"/>
        <w:jc w:val="right"/>
        <w:rPr>
          <w:sz w:val="28"/>
          <w:szCs w:val="28"/>
          <w:lang w:val="kk-KZ"/>
        </w:rPr>
      </w:pPr>
      <w:r w:rsidRPr="008A1991">
        <w:rPr>
          <w:sz w:val="28"/>
          <w:szCs w:val="28"/>
          <w:lang w:val="kk-KZ"/>
        </w:rPr>
        <w:tab/>
      </w:r>
      <w:r w:rsidR="00222ED8" w:rsidRPr="00030294">
        <w:rPr>
          <w:position w:val="-74"/>
          <w:sz w:val="28"/>
          <w:szCs w:val="28"/>
        </w:rPr>
        <w:object w:dxaOrig="7119" w:dyaOrig="1600" w14:anchorId="0C83678A">
          <v:shape id="_x0000_i1282" type="#_x0000_t75" style="width:356.85pt;height:80.75pt" o:ole="">
            <v:imagedata r:id="rId504" o:title=""/>
          </v:shape>
          <o:OLEObject Type="Embed" ProgID="Equation.DSMT4" ShapeID="_x0000_i1282" DrawAspect="Content" ObjectID="_1816167945" r:id="rId505"/>
        </w:object>
      </w:r>
      <w:r w:rsidRPr="00030294">
        <w:rPr>
          <w:sz w:val="28"/>
          <w:szCs w:val="28"/>
        </w:rPr>
        <w:tab/>
      </w:r>
      <w:r w:rsidRPr="00030294">
        <w:rPr>
          <w:sz w:val="28"/>
          <w:szCs w:val="28"/>
        </w:rPr>
        <w:fldChar w:fldCharType="begin"/>
      </w:r>
      <w:r w:rsidRPr="00030294">
        <w:rPr>
          <w:sz w:val="28"/>
          <w:szCs w:val="28"/>
        </w:rPr>
        <w:instrText xml:space="preserve"> MACROBUTTON MTPlaceRef \* MERGEFORMAT </w:instrText>
      </w:r>
      <w:r w:rsidRPr="00030294">
        <w:rPr>
          <w:sz w:val="28"/>
          <w:szCs w:val="28"/>
        </w:rPr>
        <w:fldChar w:fldCharType="begin"/>
      </w:r>
      <w:r w:rsidRPr="00030294">
        <w:rPr>
          <w:sz w:val="28"/>
          <w:szCs w:val="28"/>
        </w:rPr>
        <w:instrText xml:space="preserve"> SEQ MTEqn \h \* MERGEFORMAT </w:instrText>
      </w:r>
      <w:r w:rsidRPr="00030294">
        <w:rPr>
          <w:sz w:val="28"/>
          <w:szCs w:val="28"/>
        </w:rPr>
        <w:fldChar w:fldCharType="end"/>
      </w:r>
      <w:r w:rsidRPr="00030294">
        <w:rPr>
          <w:sz w:val="28"/>
          <w:szCs w:val="28"/>
        </w:rPr>
        <w:instrText>(</w:instrText>
      </w:r>
      <w:r w:rsidRPr="00030294">
        <w:rPr>
          <w:sz w:val="28"/>
          <w:szCs w:val="28"/>
        </w:rPr>
        <w:fldChar w:fldCharType="begin"/>
      </w:r>
      <w:r w:rsidRPr="00030294">
        <w:rPr>
          <w:sz w:val="28"/>
          <w:szCs w:val="28"/>
        </w:rPr>
        <w:instrText xml:space="preserve"> SEQ MTSec \c \* Arabic \* MERGEFORMAT </w:instrText>
      </w:r>
      <w:r w:rsidRPr="00030294">
        <w:rPr>
          <w:sz w:val="28"/>
          <w:szCs w:val="28"/>
        </w:rPr>
        <w:fldChar w:fldCharType="separate"/>
      </w:r>
      <w:r w:rsidR="00F92309">
        <w:rPr>
          <w:noProof/>
          <w:sz w:val="28"/>
          <w:szCs w:val="28"/>
        </w:rPr>
        <w:instrText>2</w:instrText>
      </w:r>
      <w:r w:rsidRPr="00030294">
        <w:rPr>
          <w:sz w:val="28"/>
          <w:szCs w:val="28"/>
        </w:rPr>
        <w:fldChar w:fldCharType="end"/>
      </w:r>
      <w:r w:rsidRPr="00030294">
        <w:rPr>
          <w:sz w:val="28"/>
          <w:szCs w:val="28"/>
        </w:rPr>
        <w:instrText>.</w:instrText>
      </w:r>
      <w:r w:rsidRPr="00030294">
        <w:rPr>
          <w:sz w:val="28"/>
          <w:szCs w:val="28"/>
        </w:rPr>
        <w:fldChar w:fldCharType="begin"/>
      </w:r>
      <w:r w:rsidRPr="00030294">
        <w:rPr>
          <w:sz w:val="28"/>
          <w:szCs w:val="28"/>
        </w:rPr>
        <w:instrText xml:space="preserve"> SEQ MTEqn \c \* Arabic \* MERGEFORMAT </w:instrText>
      </w:r>
      <w:r w:rsidRPr="00030294">
        <w:rPr>
          <w:sz w:val="28"/>
          <w:szCs w:val="28"/>
        </w:rPr>
        <w:fldChar w:fldCharType="separate"/>
      </w:r>
      <w:r w:rsidR="00F92309">
        <w:rPr>
          <w:noProof/>
          <w:sz w:val="28"/>
          <w:szCs w:val="28"/>
        </w:rPr>
        <w:instrText>27</w:instrText>
      </w:r>
      <w:r w:rsidRPr="00030294">
        <w:rPr>
          <w:sz w:val="28"/>
          <w:szCs w:val="28"/>
        </w:rPr>
        <w:fldChar w:fldCharType="end"/>
      </w:r>
      <w:r w:rsidRPr="00030294">
        <w:rPr>
          <w:sz w:val="28"/>
          <w:szCs w:val="28"/>
        </w:rPr>
        <w:instrText>)</w:instrText>
      </w:r>
      <w:r w:rsidRPr="00030294">
        <w:rPr>
          <w:sz w:val="28"/>
          <w:szCs w:val="28"/>
        </w:rPr>
        <w:fldChar w:fldCharType="end"/>
      </w:r>
    </w:p>
    <w:p w14:paraId="32FD7504" w14:textId="77777777" w:rsidR="00030294" w:rsidRPr="00030294" w:rsidRDefault="00030294" w:rsidP="00C112F7">
      <w:pPr>
        <w:rPr>
          <w:sz w:val="28"/>
          <w:szCs w:val="28"/>
          <w:lang w:val="kk-KZ"/>
        </w:rPr>
      </w:pPr>
    </w:p>
    <w:p w14:paraId="7A9B70C9" w14:textId="60539BC7" w:rsidR="0068641C" w:rsidRPr="00030294" w:rsidRDefault="002C3488" w:rsidP="00C112F7">
      <w:pPr>
        <w:ind w:firstLine="851"/>
        <w:jc w:val="both"/>
        <w:rPr>
          <w:sz w:val="28"/>
          <w:szCs w:val="28"/>
          <w:lang w:val="kk-KZ"/>
        </w:rPr>
      </w:pPr>
      <w:r w:rsidRPr="00030294">
        <w:rPr>
          <w:position w:val="-6"/>
          <w:sz w:val="28"/>
          <w:szCs w:val="28"/>
          <w:lang w:val="kk-KZ"/>
        </w:rPr>
        <w:object w:dxaOrig="880" w:dyaOrig="279" w14:anchorId="7C69E43B">
          <v:shape id="_x0000_i1283" type="#_x0000_t75" style="width:44.45pt;height:15.05pt" o:ole="">
            <v:imagedata r:id="rId506" o:title=""/>
          </v:shape>
          <o:OLEObject Type="Embed" ProgID="Equation.DSMT4" ShapeID="_x0000_i1283" DrawAspect="Content" ObjectID="_1816167946" r:id="rId507"/>
        </w:object>
      </w:r>
      <w:r w:rsidRPr="00030294">
        <w:rPr>
          <w:sz w:val="28"/>
          <w:szCs w:val="28"/>
          <w:lang w:val="kk-KZ"/>
        </w:rPr>
        <w:t xml:space="preserve"> үшін </w:t>
      </w:r>
      <w:r w:rsidR="002F60CB" w:rsidRPr="00030294">
        <w:rPr>
          <w:position w:val="-14"/>
          <w:sz w:val="28"/>
          <w:szCs w:val="28"/>
          <w:lang w:val="kk-KZ"/>
        </w:rPr>
        <w:object w:dxaOrig="780" w:dyaOrig="420" w14:anchorId="11FD1D15">
          <v:shape id="_x0000_i1284" type="#_x0000_t75" style="width:38.2pt;height:21.3pt" o:ole="">
            <v:imagedata r:id="rId508" o:title=""/>
          </v:shape>
          <o:OLEObject Type="Embed" ProgID="Equation.DSMT4" ShapeID="_x0000_i1284" DrawAspect="Content" ObjectID="_1816167947" r:id="rId509"/>
        </w:object>
      </w:r>
      <w:r w:rsidRPr="00030294">
        <w:rPr>
          <w:sz w:val="28"/>
          <w:szCs w:val="28"/>
          <w:lang w:val="kk-KZ"/>
        </w:rPr>
        <w:t xml:space="preserve">, </w:t>
      </w:r>
      <w:r w:rsidRPr="00030294">
        <w:rPr>
          <w:position w:val="-24"/>
          <w:sz w:val="28"/>
          <w:szCs w:val="28"/>
          <w:lang w:val="kk-KZ"/>
        </w:rPr>
        <w:object w:dxaOrig="1040" w:dyaOrig="620" w14:anchorId="1FE54F5E">
          <v:shape id="_x0000_i1285" type="#_x0000_t75" style="width:51.35pt;height:33.2pt" o:ole="">
            <v:imagedata r:id="rId510" o:title=""/>
          </v:shape>
          <o:OLEObject Type="Embed" ProgID="Equation.DSMT4" ShapeID="_x0000_i1285" DrawAspect="Content" ObjectID="_1816167948" r:id="rId511"/>
        </w:object>
      </w:r>
      <w:r w:rsidRPr="00030294">
        <w:rPr>
          <w:sz w:val="28"/>
          <w:szCs w:val="28"/>
          <w:lang w:val="kk-KZ"/>
        </w:rPr>
        <w:t xml:space="preserve"> болатыны  2.1 леммадан шығады, </w:t>
      </w:r>
      <w:r w:rsidRPr="00030294">
        <w:rPr>
          <w:position w:val="-18"/>
          <w:sz w:val="28"/>
          <w:szCs w:val="28"/>
          <w:lang w:val="kk-KZ"/>
        </w:rPr>
        <w:object w:dxaOrig="1500" w:dyaOrig="480" w14:anchorId="0E63C6CB">
          <v:shape id="_x0000_i1286" type="#_x0000_t75" style="width:75.15pt;height:25.05pt" o:ole="">
            <v:imagedata r:id="rId512" o:title=""/>
          </v:shape>
          <o:OLEObject Type="Embed" ProgID="Equation.DSMT4" ShapeID="_x0000_i1286" DrawAspect="Content" ObjectID="_1816167949" r:id="rId513"/>
        </w:object>
      </w:r>
      <w:r w:rsidR="00222ED8" w:rsidRPr="008A1991">
        <w:rPr>
          <w:sz w:val="28"/>
          <w:szCs w:val="28"/>
          <w:lang w:val="kk-KZ"/>
        </w:rPr>
        <w:t xml:space="preserve"> </w:t>
      </w:r>
      <w:r w:rsidR="00222ED8">
        <w:rPr>
          <w:sz w:val="28"/>
          <w:szCs w:val="28"/>
          <w:lang w:val="kk-KZ"/>
        </w:rPr>
        <w:t xml:space="preserve">теңсіздігі орындалатыны </w:t>
      </w:r>
      <w:r w:rsidRPr="00030294">
        <w:rPr>
          <w:sz w:val="28"/>
          <w:szCs w:val="28"/>
          <w:lang w:val="kk-KZ"/>
        </w:rPr>
        <w:t xml:space="preserve">анық көрініп тұр. </w:t>
      </w:r>
      <w:r w:rsidR="003F381A" w:rsidRPr="00030294">
        <w:rPr>
          <w:sz w:val="28"/>
          <w:szCs w:val="28"/>
          <w:lang w:val="kk-KZ"/>
        </w:rPr>
        <w:t>Бұл жағдайда л</w:t>
      </w:r>
      <w:r w:rsidRPr="00030294">
        <w:rPr>
          <w:sz w:val="28"/>
          <w:szCs w:val="28"/>
          <w:lang w:val="kk-KZ"/>
        </w:rPr>
        <w:t xml:space="preserve">емманың дәлелдеуін алу үшін </w:t>
      </w:r>
      <w:r w:rsidRPr="00030294">
        <w:rPr>
          <w:position w:val="-34"/>
          <w:sz w:val="28"/>
          <w:szCs w:val="28"/>
          <w:lang w:val="kk-KZ"/>
        </w:rPr>
        <w:object w:dxaOrig="3820" w:dyaOrig="800" w14:anchorId="57CDA3F4">
          <v:shape id="_x0000_i1287" type="#_x0000_t75" style="width:190.95pt;height:38.8pt" o:ole="">
            <v:imagedata r:id="rId514" o:title=""/>
          </v:shape>
          <o:OLEObject Type="Embed" ProgID="Equation.DSMT4" ShapeID="_x0000_i1287" DrawAspect="Content" ObjectID="_1816167950" r:id="rId515"/>
        </w:object>
      </w:r>
      <w:r w:rsidR="003F381A" w:rsidRPr="00030294">
        <w:rPr>
          <w:sz w:val="28"/>
          <w:szCs w:val="28"/>
          <w:lang w:val="kk-KZ"/>
        </w:rPr>
        <w:t xml:space="preserve"> болатындай етіп алу жеткілікті. </w:t>
      </w:r>
    </w:p>
    <w:p w14:paraId="1B0A55E0" w14:textId="22AD6486" w:rsidR="003F381A" w:rsidRPr="00030294" w:rsidRDefault="003F381A" w:rsidP="00222ED8">
      <w:pPr>
        <w:ind w:firstLine="851"/>
        <w:jc w:val="both"/>
        <w:rPr>
          <w:sz w:val="28"/>
          <w:szCs w:val="28"/>
          <w:lang w:val="kk-KZ"/>
        </w:rPr>
      </w:pPr>
      <w:r w:rsidRPr="00030294">
        <w:rPr>
          <w:sz w:val="28"/>
          <w:szCs w:val="28"/>
          <w:lang w:val="kk-KZ"/>
        </w:rPr>
        <w:t xml:space="preserve">Енді ұсынылған әдістің </w:t>
      </w:r>
      <w:r w:rsidR="00470EAA">
        <w:rPr>
          <w:sz w:val="28"/>
          <w:szCs w:val="28"/>
          <w:lang w:val="kk-KZ"/>
        </w:rPr>
        <w:t>орнықтылығын</w:t>
      </w:r>
      <w:r w:rsidRPr="00030294">
        <w:rPr>
          <w:sz w:val="28"/>
          <w:szCs w:val="28"/>
          <w:lang w:val="kk-KZ"/>
        </w:rPr>
        <w:t xml:space="preserve"> дәлелдейік.</w:t>
      </w:r>
    </w:p>
    <w:p w14:paraId="6D9B3C2E" w14:textId="6B6E813E" w:rsidR="00B936E9" w:rsidRPr="00030294" w:rsidRDefault="003F381A" w:rsidP="00C112F7">
      <w:pPr>
        <w:ind w:firstLine="851"/>
        <w:jc w:val="both"/>
        <w:rPr>
          <w:sz w:val="28"/>
          <w:szCs w:val="28"/>
          <w:lang w:val="kk-KZ"/>
        </w:rPr>
      </w:pPr>
      <w:r w:rsidRPr="00087B34">
        <w:rPr>
          <w:sz w:val="28"/>
          <w:szCs w:val="28"/>
          <w:lang w:val="kk-KZ"/>
        </w:rPr>
        <w:t>Теорема 2.1.</w:t>
      </w:r>
      <w:r w:rsidRPr="00030294">
        <w:rPr>
          <w:sz w:val="28"/>
          <w:szCs w:val="28"/>
          <w:lang w:val="kk-KZ"/>
        </w:rPr>
        <w:t xml:space="preserve"> </w:t>
      </w:r>
      <w:r w:rsidR="00874999" w:rsidRPr="00030294">
        <w:rPr>
          <w:position w:val="-16"/>
          <w:sz w:val="28"/>
          <w:szCs w:val="28"/>
          <w:lang w:val="en-US"/>
        </w:rPr>
        <w:object w:dxaOrig="2220" w:dyaOrig="440" w14:anchorId="5C885348">
          <v:shape id="_x0000_i1288" type="#_x0000_t75" style="width:110.2pt;height:21.3pt" o:ole="">
            <v:imagedata r:id="rId516" o:title=""/>
          </v:shape>
          <o:OLEObject Type="Embed" ProgID="Equation.DSMT4" ShapeID="_x0000_i1288" DrawAspect="Content" ObjectID="_1816167951" r:id="rId517"/>
        </w:object>
      </w:r>
      <w:r w:rsidRPr="00030294">
        <w:rPr>
          <w:sz w:val="28"/>
          <w:szCs w:val="28"/>
          <w:lang w:val="kk-KZ"/>
        </w:rPr>
        <w:t xml:space="preserve"> жұбы 2.2 есебінің шешімі болсын. </w:t>
      </w:r>
      <w:r w:rsidR="00B936E9" w:rsidRPr="00030294">
        <w:rPr>
          <w:sz w:val="28"/>
          <w:szCs w:val="28"/>
          <w:lang w:val="kk-KZ"/>
        </w:rPr>
        <w:t>Онда 1.2 ұйғарымы орындалған кезде келесі теңсіздік орындалады:</w:t>
      </w:r>
    </w:p>
    <w:p w14:paraId="60EA78DE" w14:textId="77777777" w:rsidR="00030294" w:rsidRPr="00030294" w:rsidRDefault="00030294" w:rsidP="00C112F7">
      <w:pPr>
        <w:jc w:val="both"/>
        <w:rPr>
          <w:sz w:val="28"/>
          <w:szCs w:val="28"/>
          <w:lang w:val="en-US"/>
        </w:rPr>
      </w:pPr>
    </w:p>
    <w:p w14:paraId="5BC92566" w14:textId="1168B45D" w:rsidR="00B936E9" w:rsidRPr="00030294" w:rsidRDefault="00B936E9" w:rsidP="00C112F7">
      <w:pPr>
        <w:pStyle w:val="MTDisplayEquation"/>
        <w:spacing w:after="0"/>
        <w:rPr>
          <w:sz w:val="28"/>
          <w:szCs w:val="28"/>
          <w:lang w:val="kk-KZ"/>
        </w:rPr>
      </w:pPr>
      <w:r w:rsidRPr="00030294">
        <w:rPr>
          <w:sz w:val="28"/>
          <w:szCs w:val="28"/>
        </w:rPr>
        <w:tab/>
      </w:r>
      <w:r w:rsidR="00874999" w:rsidRPr="00030294">
        <w:rPr>
          <w:position w:val="-30"/>
          <w:sz w:val="28"/>
          <w:szCs w:val="28"/>
        </w:rPr>
        <w:object w:dxaOrig="4480" w:dyaOrig="720" w14:anchorId="3B493134">
          <v:shape id="_x0000_i1289" type="#_x0000_t75" style="width:224.75pt;height:36.3pt" o:ole="">
            <v:imagedata r:id="rId518" o:title=""/>
          </v:shape>
          <o:OLEObject Type="Embed" ProgID="Equation.DSMT4" ShapeID="_x0000_i1289" DrawAspect="Content" ObjectID="_1816167952" r:id="rId519"/>
        </w:object>
      </w:r>
    </w:p>
    <w:p w14:paraId="0D9D2FBE" w14:textId="77777777" w:rsidR="00030294" w:rsidRPr="00030294" w:rsidRDefault="00030294" w:rsidP="00C112F7">
      <w:pPr>
        <w:rPr>
          <w:sz w:val="28"/>
          <w:szCs w:val="28"/>
          <w:lang w:val="kk-KZ"/>
        </w:rPr>
      </w:pPr>
    </w:p>
    <w:p w14:paraId="3A7BB546" w14:textId="3249093A" w:rsidR="00B936E9" w:rsidRPr="008A1991" w:rsidRDefault="00222ED8" w:rsidP="00C112F7">
      <w:pPr>
        <w:jc w:val="both"/>
        <w:rPr>
          <w:sz w:val="28"/>
          <w:szCs w:val="28"/>
          <w:lang w:val="kk-KZ"/>
        </w:rPr>
      </w:pPr>
      <w:r>
        <w:rPr>
          <w:sz w:val="28"/>
          <w:szCs w:val="28"/>
          <w:lang w:val="kk-KZ"/>
        </w:rPr>
        <w:t>б</w:t>
      </w:r>
      <w:r w:rsidR="00B936E9" w:rsidRPr="00030294">
        <w:rPr>
          <w:sz w:val="28"/>
          <w:szCs w:val="28"/>
          <w:lang w:val="kk-KZ"/>
        </w:rPr>
        <w:t>ұл теңсіздіктен баст</w:t>
      </w:r>
      <w:r>
        <w:rPr>
          <w:sz w:val="28"/>
          <w:szCs w:val="28"/>
          <w:lang w:val="kk-KZ"/>
        </w:rPr>
        <w:t>а</w:t>
      </w:r>
      <w:r w:rsidR="00B936E9" w:rsidRPr="00030294">
        <w:rPr>
          <w:sz w:val="28"/>
          <w:szCs w:val="28"/>
          <w:lang w:val="kk-KZ"/>
        </w:rPr>
        <w:t xml:space="preserve">пқы деректер және </w:t>
      </w:r>
      <w:r w:rsidR="00B936E9" w:rsidRPr="008A1991">
        <w:rPr>
          <w:sz w:val="28"/>
          <w:szCs w:val="28"/>
          <w:lang w:val="kk-KZ"/>
        </w:rPr>
        <w:t xml:space="preserve">(1.12), (1.15) </w:t>
      </w:r>
      <w:r w:rsidR="00B936E9" w:rsidRPr="00030294">
        <w:rPr>
          <w:sz w:val="28"/>
          <w:szCs w:val="28"/>
          <w:lang w:val="kk-KZ"/>
        </w:rPr>
        <w:t xml:space="preserve">теңдеулерінің оң жағы бойынша  сандық әдістің </w:t>
      </w:r>
      <w:r w:rsidR="00470EAA">
        <w:rPr>
          <w:sz w:val="28"/>
          <w:szCs w:val="28"/>
          <w:lang w:val="kk-KZ"/>
        </w:rPr>
        <w:t>орнықтылығы</w:t>
      </w:r>
      <w:r w:rsidR="00B936E9" w:rsidRPr="00030294">
        <w:rPr>
          <w:sz w:val="28"/>
          <w:szCs w:val="28"/>
          <w:lang w:val="kk-KZ"/>
        </w:rPr>
        <w:t xml:space="preserve"> шығады, бұл жерде</w:t>
      </w:r>
    </w:p>
    <w:p w14:paraId="177269AC" w14:textId="77777777" w:rsidR="00F70E97" w:rsidRPr="008A1991" w:rsidRDefault="00F70E97" w:rsidP="00C112F7">
      <w:pPr>
        <w:jc w:val="both"/>
        <w:rPr>
          <w:sz w:val="28"/>
          <w:szCs w:val="28"/>
          <w:lang w:val="kk-KZ"/>
        </w:rPr>
      </w:pPr>
    </w:p>
    <w:p w14:paraId="5D4A4A0E" w14:textId="33C70DBE" w:rsidR="00F70E97" w:rsidRDefault="00B936E9" w:rsidP="00C112F7">
      <w:pPr>
        <w:pStyle w:val="MTDisplayEquation"/>
        <w:spacing w:after="0"/>
        <w:rPr>
          <w:sz w:val="28"/>
          <w:szCs w:val="28"/>
          <w:lang w:val="kk-KZ"/>
        </w:rPr>
      </w:pPr>
      <w:r w:rsidRPr="008A1991">
        <w:rPr>
          <w:sz w:val="28"/>
          <w:szCs w:val="28"/>
          <w:lang w:val="kk-KZ"/>
        </w:rPr>
        <w:tab/>
      </w:r>
      <w:r w:rsidR="00874999" w:rsidRPr="00030294">
        <w:rPr>
          <w:position w:val="-20"/>
          <w:sz w:val="28"/>
          <w:szCs w:val="28"/>
        </w:rPr>
        <w:object w:dxaOrig="3200" w:dyaOrig="520" w14:anchorId="2FCEDDCC">
          <v:shape id="_x0000_i1290" type="#_x0000_t75" style="width:159.65pt;height:26.9pt" o:ole="">
            <v:imagedata r:id="rId520" o:title=""/>
          </v:shape>
          <o:OLEObject Type="Embed" ProgID="Equation.DSMT4" ShapeID="_x0000_i1290" DrawAspect="Content" ObjectID="_1816167953" r:id="rId521"/>
        </w:object>
      </w:r>
    </w:p>
    <w:p w14:paraId="0BA49F78" w14:textId="77777777" w:rsidR="00030294" w:rsidRPr="00030294" w:rsidRDefault="00030294" w:rsidP="00C112F7">
      <w:pPr>
        <w:rPr>
          <w:sz w:val="28"/>
          <w:szCs w:val="28"/>
          <w:lang w:val="kk-KZ"/>
        </w:rPr>
      </w:pPr>
    </w:p>
    <w:p w14:paraId="3E151A91" w14:textId="16D8AC7F" w:rsidR="00F70E97" w:rsidRPr="008A1991" w:rsidRDefault="00F70E97" w:rsidP="00222ED8">
      <w:pPr>
        <w:pStyle w:val="MTDisplayEquation"/>
        <w:spacing w:after="0"/>
        <w:ind w:firstLine="0"/>
        <w:rPr>
          <w:sz w:val="28"/>
          <w:szCs w:val="28"/>
          <w:lang w:val="kk-KZ"/>
        </w:rPr>
      </w:pPr>
      <w:r w:rsidRPr="00030294">
        <w:rPr>
          <w:sz w:val="28"/>
          <w:szCs w:val="28"/>
          <w:lang w:val="kk-KZ"/>
        </w:rPr>
        <w:t xml:space="preserve">мұндағы  </w:t>
      </w:r>
      <w:r w:rsidRPr="00030294">
        <w:rPr>
          <w:position w:val="-14"/>
          <w:sz w:val="28"/>
          <w:szCs w:val="28"/>
          <w:lang w:val="kk-KZ"/>
        </w:rPr>
        <w:object w:dxaOrig="480" w:dyaOrig="380" w14:anchorId="31C6D3E4">
          <v:shape id="_x0000_i1291" type="#_x0000_t75" style="width:25.05pt;height:18.8pt" o:ole="">
            <v:imagedata r:id="rId452" o:title=""/>
          </v:shape>
          <o:OLEObject Type="Embed" ProgID="Equation.DSMT4" ShapeID="_x0000_i1291" DrawAspect="Content" ObjectID="_1816167954" r:id="rId522"/>
        </w:object>
      </w:r>
      <w:r w:rsidRPr="00030294">
        <w:rPr>
          <w:sz w:val="28"/>
          <w:szCs w:val="28"/>
          <w:lang w:val="kk-KZ"/>
        </w:rPr>
        <w:t xml:space="preserve"> оң константа, ол тек бөлшек ретті туындының </w:t>
      </w:r>
      <w:r w:rsidRPr="00030294">
        <w:rPr>
          <w:position w:val="-10"/>
          <w:sz w:val="28"/>
          <w:szCs w:val="28"/>
          <w:lang w:val="kk-KZ"/>
        </w:rPr>
        <w:object w:dxaOrig="520" w:dyaOrig="320" w14:anchorId="33BB9377">
          <v:shape id="_x0000_i1292" type="#_x0000_t75" style="width:26.9pt;height:17.55pt" o:ole="">
            <v:imagedata r:id="rId454" o:title=""/>
          </v:shape>
          <o:OLEObject Type="Embed" ProgID="Equation.DSMT4" ShapeID="_x0000_i1292" DrawAspect="Content" ObjectID="_1816167955" r:id="rId523"/>
        </w:object>
      </w:r>
      <w:r w:rsidR="00144969">
        <w:rPr>
          <w:sz w:val="28"/>
          <w:szCs w:val="28"/>
          <w:lang w:val="kk-KZ"/>
        </w:rPr>
        <w:t xml:space="preserve"> </w:t>
      </w:r>
      <w:r w:rsidRPr="00030294">
        <w:rPr>
          <w:sz w:val="28"/>
          <w:szCs w:val="28"/>
          <w:lang w:val="kk-KZ"/>
        </w:rPr>
        <w:t>ретінен тәуелді.</w:t>
      </w:r>
    </w:p>
    <w:p w14:paraId="698026BD" w14:textId="7E2A1BD1" w:rsidR="00F70E97" w:rsidRDefault="00F70E97" w:rsidP="00C112F7">
      <w:pPr>
        <w:ind w:firstLine="851"/>
        <w:rPr>
          <w:sz w:val="28"/>
          <w:szCs w:val="28"/>
          <w:lang w:val="kk-KZ"/>
        </w:rPr>
      </w:pPr>
      <w:r w:rsidRPr="00087B34">
        <w:rPr>
          <w:sz w:val="28"/>
          <w:szCs w:val="28"/>
          <w:lang w:val="kk-KZ"/>
        </w:rPr>
        <w:t>Дәлелдеуі.</w:t>
      </w:r>
      <w:r w:rsidRPr="00030294">
        <w:rPr>
          <w:sz w:val="28"/>
          <w:szCs w:val="28"/>
          <w:lang w:val="kk-KZ"/>
        </w:rPr>
        <w:t xml:space="preserve"> </w:t>
      </w:r>
      <w:r w:rsidRPr="00030294">
        <w:rPr>
          <w:sz w:val="28"/>
          <w:szCs w:val="28"/>
          <w:lang w:val="en-US"/>
        </w:rPr>
        <w:t xml:space="preserve">(2.13) </w:t>
      </w:r>
      <w:r w:rsidRPr="00030294">
        <w:rPr>
          <w:sz w:val="28"/>
          <w:szCs w:val="28"/>
          <w:lang w:val="kk-KZ"/>
        </w:rPr>
        <w:t xml:space="preserve">өрнегінен </w:t>
      </w:r>
      <w:r w:rsidR="00874999" w:rsidRPr="00030294">
        <w:rPr>
          <w:position w:val="-16"/>
          <w:sz w:val="28"/>
          <w:szCs w:val="28"/>
          <w:lang w:val="kk-KZ"/>
        </w:rPr>
        <w:object w:dxaOrig="2040" w:dyaOrig="440" w14:anchorId="3106FB59">
          <v:shape id="_x0000_i1293" type="#_x0000_t75" style="width:102.05pt;height:21.3pt" o:ole="">
            <v:imagedata r:id="rId524" o:title=""/>
          </v:shape>
          <o:OLEObject Type="Embed" ProgID="Equation.DSMT4" ShapeID="_x0000_i1293" DrawAspect="Content" ObjectID="_1816167956" r:id="rId525"/>
        </w:object>
      </w:r>
      <w:r w:rsidRPr="00030294">
        <w:rPr>
          <w:sz w:val="28"/>
          <w:szCs w:val="28"/>
          <w:lang w:val="en-US"/>
        </w:rPr>
        <w:t xml:space="preserve"> </w:t>
      </w:r>
      <w:r w:rsidR="00D77978">
        <w:rPr>
          <w:sz w:val="28"/>
          <w:szCs w:val="28"/>
          <w:lang w:val="kk-KZ"/>
        </w:rPr>
        <w:t xml:space="preserve">болатындай </w:t>
      </w:r>
      <w:r w:rsidRPr="00030294">
        <w:rPr>
          <w:sz w:val="28"/>
          <w:szCs w:val="28"/>
          <w:lang w:val="kk-KZ"/>
        </w:rPr>
        <w:t>етіп</w:t>
      </w:r>
      <w:r w:rsidRPr="00030294">
        <w:rPr>
          <w:sz w:val="28"/>
          <w:szCs w:val="28"/>
        </w:rPr>
        <w:t xml:space="preserve"> </w:t>
      </w:r>
      <w:proofErr w:type="spellStart"/>
      <w:r w:rsidRPr="00030294">
        <w:rPr>
          <w:sz w:val="28"/>
          <w:szCs w:val="28"/>
        </w:rPr>
        <w:t>аламыз</w:t>
      </w:r>
      <w:proofErr w:type="spellEnd"/>
      <w:r w:rsidRPr="00030294">
        <w:rPr>
          <w:sz w:val="28"/>
          <w:szCs w:val="28"/>
          <w:lang w:val="en-US"/>
        </w:rPr>
        <w:t>:</w:t>
      </w:r>
    </w:p>
    <w:p w14:paraId="727A3051" w14:textId="77777777" w:rsidR="00222ED8" w:rsidRPr="00222ED8" w:rsidRDefault="00222ED8" w:rsidP="00C112F7">
      <w:pPr>
        <w:ind w:firstLine="851"/>
        <w:rPr>
          <w:sz w:val="28"/>
          <w:szCs w:val="28"/>
          <w:lang w:val="kk-KZ"/>
        </w:rPr>
      </w:pPr>
    </w:p>
    <w:p w14:paraId="4E97E8E4" w14:textId="39517F65" w:rsidR="00F70E97" w:rsidRDefault="00F70E97" w:rsidP="00C112F7">
      <w:pPr>
        <w:pStyle w:val="MTDisplayEquation"/>
        <w:spacing w:after="0"/>
        <w:rPr>
          <w:sz w:val="28"/>
          <w:szCs w:val="28"/>
          <w:lang w:val="kk-KZ"/>
        </w:rPr>
      </w:pPr>
      <w:r w:rsidRPr="00030294">
        <w:rPr>
          <w:sz w:val="28"/>
          <w:szCs w:val="28"/>
        </w:rPr>
        <w:tab/>
      </w:r>
      <w:r w:rsidR="00874999" w:rsidRPr="00030294">
        <w:rPr>
          <w:position w:val="-66"/>
          <w:sz w:val="28"/>
          <w:szCs w:val="28"/>
        </w:rPr>
        <w:object w:dxaOrig="7880" w:dyaOrig="1440" w14:anchorId="677BC2D7">
          <v:shape id="_x0000_i1294" type="#_x0000_t75" style="width:394.45pt;height:1in" o:ole="">
            <v:imagedata r:id="rId526" o:title=""/>
          </v:shape>
          <o:OLEObject Type="Embed" ProgID="Equation.DSMT4" ShapeID="_x0000_i1294" DrawAspect="Content" ObjectID="_1816167957" r:id="rId527"/>
        </w:object>
      </w:r>
      <w:r w:rsidRPr="00030294">
        <w:rPr>
          <w:sz w:val="28"/>
          <w:szCs w:val="28"/>
        </w:rPr>
        <w:tab/>
      </w:r>
      <w:r w:rsidRPr="00030294">
        <w:rPr>
          <w:sz w:val="28"/>
          <w:szCs w:val="28"/>
        </w:rPr>
        <w:fldChar w:fldCharType="begin"/>
      </w:r>
      <w:r w:rsidRPr="00030294">
        <w:rPr>
          <w:sz w:val="28"/>
          <w:szCs w:val="28"/>
        </w:rPr>
        <w:instrText xml:space="preserve"> MACROBUTTON MTPlaceRef \* MERGEFORMAT </w:instrText>
      </w:r>
      <w:r w:rsidRPr="00030294">
        <w:rPr>
          <w:sz w:val="28"/>
          <w:szCs w:val="28"/>
        </w:rPr>
        <w:fldChar w:fldCharType="begin"/>
      </w:r>
      <w:r w:rsidRPr="00030294">
        <w:rPr>
          <w:sz w:val="28"/>
          <w:szCs w:val="28"/>
        </w:rPr>
        <w:instrText xml:space="preserve"> SEQ MTEqn \h \* MERGEFORMAT </w:instrText>
      </w:r>
      <w:r w:rsidRPr="00030294">
        <w:rPr>
          <w:sz w:val="28"/>
          <w:szCs w:val="28"/>
        </w:rPr>
        <w:fldChar w:fldCharType="end"/>
      </w:r>
      <w:r w:rsidRPr="00030294">
        <w:rPr>
          <w:sz w:val="28"/>
          <w:szCs w:val="28"/>
        </w:rPr>
        <w:instrText>(</w:instrText>
      </w:r>
      <w:r w:rsidR="00787759" w:rsidRPr="00030294">
        <w:rPr>
          <w:sz w:val="28"/>
          <w:szCs w:val="28"/>
        </w:rPr>
        <w:fldChar w:fldCharType="begin"/>
      </w:r>
      <w:r w:rsidR="00787759" w:rsidRPr="00030294">
        <w:rPr>
          <w:sz w:val="28"/>
          <w:szCs w:val="28"/>
        </w:rPr>
        <w:instrText xml:space="preserve"> SEQ MTSec \c \* Arabic \* MERGEFORMAT </w:instrText>
      </w:r>
      <w:r w:rsidR="00787759" w:rsidRPr="00030294">
        <w:rPr>
          <w:sz w:val="28"/>
          <w:szCs w:val="28"/>
        </w:rPr>
        <w:fldChar w:fldCharType="separate"/>
      </w:r>
      <w:r w:rsidR="00F92309">
        <w:rPr>
          <w:noProof/>
          <w:sz w:val="28"/>
          <w:szCs w:val="28"/>
        </w:rPr>
        <w:instrText>2</w:instrText>
      </w:r>
      <w:r w:rsidR="00787759" w:rsidRPr="00030294">
        <w:rPr>
          <w:noProof/>
          <w:sz w:val="28"/>
          <w:szCs w:val="28"/>
        </w:rPr>
        <w:fldChar w:fldCharType="end"/>
      </w:r>
      <w:r w:rsidRPr="00030294">
        <w:rPr>
          <w:sz w:val="28"/>
          <w:szCs w:val="28"/>
        </w:rPr>
        <w:instrText>.</w:instrText>
      </w:r>
      <w:r w:rsidR="00787759" w:rsidRPr="00030294">
        <w:rPr>
          <w:sz w:val="28"/>
          <w:szCs w:val="28"/>
        </w:rPr>
        <w:fldChar w:fldCharType="begin"/>
      </w:r>
      <w:r w:rsidR="00787759" w:rsidRPr="00030294">
        <w:rPr>
          <w:sz w:val="28"/>
          <w:szCs w:val="28"/>
        </w:rPr>
        <w:instrText xml:space="preserve"> SEQ MTEqn \c \* Arabic \* MERGEFORMAT </w:instrText>
      </w:r>
      <w:r w:rsidR="00787759" w:rsidRPr="00030294">
        <w:rPr>
          <w:sz w:val="28"/>
          <w:szCs w:val="28"/>
        </w:rPr>
        <w:fldChar w:fldCharType="separate"/>
      </w:r>
      <w:r w:rsidR="00F92309">
        <w:rPr>
          <w:noProof/>
          <w:sz w:val="28"/>
          <w:szCs w:val="28"/>
        </w:rPr>
        <w:instrText>28</w:instrText>
      </w:r>
      <w:r w:rsidR="00787759" w:rsidRPr="00030294">
        <w:rPr>
          <w:noProof/>
          <w:sz w:val="28"/>
          <w:szCs w:val="28"/>
        </w:rPr>
        <w:fldChar w:fldCharType="end"/>
      </w:r>
      <w:r w:rsidRPr="00030294">
        <w:rPr>
          <w:sz w:val="28"/>
          <w:szCs w:val="28"/>
        </w:rPr>
        <w:instrText>)</w:instrText>
      </w:r>
      <w:r w:rsidRPr="00030294">
        <w:rPr>
          <w:sz w:val="28"/>
          <w:szCs w:val="28"/>
        </w:rPr>
        <w:fldChar w:fldCharType="end"/>
      </w:r>
    </w:p>
    <w:p w14:paraId="125A6162" w14:textId="77777777" w:rsidR="00222ED8" w:rsidRPr="00222ED8" w:rsidRDefault="00222ED8" w:rsidP="00222ED8">
      <w:pPr>
        <w:rPr>
          <w:lang w:val="kk-KZ"/>
        </w:rPr>
      </w:pPr>
    </w:p>
    <w:p w14:paraId="13A5FCB4" w14:textId="59785629" w:rsidR="009D4AD3" w:rsidRDefault="009D4AD3" w:rsidP="00C112F7">
      <w:pPr>
        <w:ind w:firstLine="851"/>
        <w:jc w:val="both"/>
        <w:rPr>
          <w:sz w:val="28"/>
          <w:szCs w:val="28"/>
          <w:lang w:val="kk-KZ"/>
        </w:rPr>
      </w:pPr>
      <w:r w:rsidRPr="008A1991">
        <w:rPr>
          <w:sz w:val="28"/>
          <w:szCs w:val="28"/>
          <w:lang w:val="kk-KZ"/>
        </w:rPr>
        <w:t xml:space="preserve">(2.14)-(2.16) </w:t>
      </w:r>
      <w:r w:rsidRPr="00030294">
        <w:rPr>
          <w:sz w:val="28"/>
          <w:szCs w:val="28"/>
          <w:lang w:val="kk-KZ"/>
        </w:rPr>
        <w:t xml:space="preserve">теңсіздіктерін және </w:t>
      </w:r>
      <w:r w:rsidRPr="008A1991">
        <w:rPr>
          <w:sz w:val="28"/>
          <w:szCs w:val="28"/>
          <w:lang w:val="kk-KZ"/>
        </w:rPr>
        <w:t xml:space="preserve">2.6 </w:t>
      </w:r>
      <w:r w:rsidRPr="00030294">
        <w:rPr>
          <w:sz w:val="28"/>
          <w:szCs w:val="28"/>
          <w:lang w:val="kk-KZ"/>
        </w:rPr>
        <w:t xml:space="preserve">лемманы қолданып </w:t>
      </w:r>
      <w:r w:rsidRPr="008A1991">
        <w:rPr>
          <w:sz w:val="28"/>
          <w:szCs w:val="28"/>
          <w:lang w:val="kk-KZ"/>
        </w:rPr>
        <w:t xml:space="preserve">2.5 </w:t>
      </w:r>
      <w:r w:rsidRPr="00030294">
        <w:rPr>
          <w:sz w:val="28"/>
          <w:szCs w:val="28"/>
          <w:lang w:val="kk-KZ"/>
        </w:rPr>
        <w:t>лемма</w:t>
      </w:r>
      <w:r w:rsidR="00222ED8">
        <w:rPr>
          <w:sz w:val="28"/>
          <w:szCs w:val="28"/>
          <w:lang w:val="kk-KZ"/>
        </w:rPr>
        <w:t>ны дәлелдеген</w:t>
      </w:r>
      <w:r w:rsidRPr="00030294">
        <w:rPr>
          <w:sz w:val="28"/>
          <w:szCs w:val="28"/>
          <w:lang w:val="kk-KZ"/>
        </w:rPr>
        <w:t xml:space="preserve"> сияқты </w:t>
      </w:r>
      <w:r w:rsidRPr="00030294">
        <w:rPr>
          <w:position w:val="-12"/>
          <w:sz w:val="28"/>
          <w:szCs w:val="28"/>
          <w:lang w:val="kk-KZ"/>
        </w:rPr>
        <w:object w:dxaOrig="1060" w:dyaOrig="360" w14:anchorId="5515A0EC">
          <v:shape id="_x0000_i1295" type="#_x0000_t75" style="width:51.35pt;height:20.65pt" o:ole="">
            <v:imagedata r:id="rId528" o:title=""/>
          </v:shape>
          <o:OLEObject Type="Embed" ProgID="Equation.DSMT4" ShapeID="_x0000_i1295" DrawAspect="Content" ObjectID="_1816167958" r:id="rId529"/>
        </w:object>
      </w:r>
      <w:r w:rsidRPr="008A1991">
        <w:rPr>
          <w:sz w:val="28"/>
          <w:szCs w:val="28"/>
          <w:lang w:val="kk-KZ"/>
        </w:rPr>
        <w:t xml:space="preserve"> </w:t>
      </w:r>
      <w:r w:rsidRPr="00030294">
        <w:rPr>
          <w:sz w:val="28"/>
          <w:szCs w:val="28"/>
          <w:lang w:val="kk-KZ"/>
        </w:rPr>
        <w:t>қосылғыштарын бағалаймыз:</w:t>
      </w:r>
    </w:p>
    <w:p w14:paraId="244A35F5" w14:textId="77777777" w:rsidR="00030294" w:rsidRPr="00030294" w:rsidRDefault="00030294" w:rsidP="00C112F7">
      <w:pPr>
        <w:ind w:firstLine="851"/>
        <w:jc w:val="both"/>
        <w:rPr>
          <w:sz w:val="28"/>
          <w:szCs w:val="28"/>
          <w:lang w:val="kk-KZ"/>
        </w:rPr>
      </w:pPr>
    </w:p>
    <w:p w14:paraId="4334091A" w14:textId="6C557767" w:rsidR="009D4AD3" w:rsidRPr="00030294" w:rsidRDefault="00874999" w:rsidP="00222ED8">
      <w:pPr>
        <w:pStyle w:val="MTDisplayEquation"/>
        <w:spacing w:after="0"/>
        <w:ind w:firstLine="0"/>
        <w:rPr>
          <w:sz w:val="28"/>
          <w:szCs w:val="28"/>
        </w:rPr>
      </w:pPr>
      <w:r w:rsidRPr="00030294">
        <w:rPr>
          <w:position w:val="-30"/>
          <w:sz w:val="28"/>
          <w:szCs w:val="28"/>
        </w:rPr>
        <w:object w:dxaOrig="7760" w:dyaOrig="720" w14:anchorId="36535B36">
          <v:shape id="_x0000_i1296" type="#_x0000_t75" style="width:388.8pt;height:36.3pt" o:ole="">
            <v:imagedata r:id="rId530" o:title=""/>
          </v:shape>
          <o:OLEObject Type="Embed" ProgID="Equation.DSMT4" ShapeID="_x0000_i1296" DrawAspect="Content" ObjectID="_1816167959" r:id="rId531"/>
        </w:object>
      </w:r>
    </w:p>
    <w:p w14:paraId="3C85B688" w14:textId="25D2A980" w:rsidR="00602CC7" w:rsidRPr="00030294" w:rsidRDefault="00874999" w:rsidP="00222ED8">
      <w:pPr>
        <w:pStyle w:val="MTDisplayEquation"/>
        <w:spacing w:after="0"/>
        <w:ind w:firstLine="0"/>
        <w:rPr>
          <w:sz w:val="28"/>
          <w:szCs w:val="28"/>
        </w:rPr>
      </w:pPr>
      <w:r w:rsidRPr="00030294">
        <w:rPr>
          <w:position w:val="-20"/>
          <w:sz w:val="28"/>
          <w:szCs w:val="28"/>
        </w:rPr>
        <w:object w:dxaOrig="3340" w:dyaOrig="520" w14:anchorId="387DF498">
          <v:shape id="_x0000_i1297" type="#_x0000_t75" style="width:165.3pt;height:26.9pt" o:ole="">
            <v:imagedata r:id="rId532" o:title=""/>
          </v:shape>
          <o:OLEObject Type="Embed" ProgID="Equation.DSMT4" ShapeID="_x0000_i1297" DrawAspect="Content" ObjectID="_1816167960" r:id="rId533"/>
        </w:object>
      </w:r>
    </w:p>
    <w:p w14:paraId="21D17B16" w14:textId="1DBD4960" w:rsidR="00602CC7" w:rsidRPr="00030294" w:rsidRDefault="00874999" w:rsidP="00222ED8">
      <w:pPr>
        <w:pStyle w:val="MTDisplayEquation"/>
        <w:spacing w:after="0"/>
        <w:ind w:firstLine="0"/>
        <w:rPr>
          <w:sz w:val="28"/>
          <w:szCs w:val="28"/>
        </w:rPr>
      </w:pPr>
      <w:r w:rsidRPr="00030294">
        <w:rPr>
          <w:position w:val="-20"/>
          <w:sz w:val="28"/>
          <w:szCs w:val="28"/>
        </w:rPr>
        <w:object w:dxaOrig="2380" w:dyaOrig="520" w14:anchorId="0ED2740D">
          <v:shape id="_x0000_i1298" type="#_x0000_t75" style="width:118.95pt;height:26.9pt" o:ole="">
            <v:imagedata r:id="rId534" o:title=""/>
          </v:shape>
          <o:OLEObject Type="Embed" ProgID="Equation.DSMT4" ShapeID="_x0000_i1298" DrawAspect="Content" ObjectID="_1816167961" r:id="rId535"/>
        </w:object>
      </w:r>
    </w:p>
    <w:p w14:paraId="09A871E3" w14:textId="0820F698" w:rsidR="009D4AD3" w:rsidRDefault="00222ED8" w:rsidP="00222ED8">
      <w:pPr>
        <w:pStyle w:val="MTDisplayEquation"/>
        <w:spacing w:after="0"/>
        <w:ind w:firstLine="0"/>
        <w:rPr>
          <w:sz w:val="28"/>
          <w:szCs w:val="28"/>
          <w:lang w:val="kk-KZ"/>
        </w:rPr>
      </w:pPr>
      <w:r w:rsidRPr="00222ED8">
        <w:rPr>
          <w:position w:val="-32"/>
          <w:sz w:val="28"/>
          <w:szCs w:val="28"/>
        </w:rPr>
        <w:object w:dxaOrig="8940" w:dyaOrig="760" w14:anchorId="0FB4A386">
          <v:shape id="_x0000_i1299" type="#_x0000_t75" style="width:447.05pt;height:38.2pt" o:ole="">
            <v:imagedata r:id="rId536" o:title=""/>
          </v:shape>
          <o:OLEObject Type="Embed" ProgID="Equation.DSMT4" ShapeID="_x0000_i1299" DrawAspect="Content" ObjectID="_1816167962" r:id="rId537"/>
        </w:object>
      </w:r>
    </w:p>
    <w:p w14:paraId="2848CF97" w14:textId="0DCBD630" w:rsidR="004E4DA9" w:rsidRDefault="00874999" w:rsidP="00222ED8">
      <w:pPr>
        <w:rPr>
          <w:lang w:val="kk-KZ"/>
        </w:rPr>
      </w:pPr>
      <w:r w:rsidRPr="00B5033C">
        <w:rPr>
          <w:position w:val="-28"/>
        </w:rPr>
        <w:object w:dxaOrig="4160" w:dyaOrig="680" w14:anchorId="33D5AD45">
          <v:shape id="_x0000_i1300" type="#_x0000_t75" style="width:207.25pt;height:33.8pt" o:ole="">
            <v:imagedata r:id="rId538" o:title=""/>
          </v:shape>
          <o:OLEObject Type="Embed" ProgID="Equation.DSMT4" ShapeID="_x0000_i1300" DrawAspect="Content" ObjectID="_1816167963" r:id="rId539"/>
        </w:object>
      </w:r>
    </w:p>
    <w:p w14:paraId="30535963" w14:textId="77777777" w:rsidR="004E4DA9" w:rsidRPr="004E4DA9" w:rsidRDefault="004E4DA9" w:rsidP="004E4DA9">
      <w:pPr>
        <w:rPr>
          <w:sz w:val="28"/>
          <w:szCs w:val="28"/>
          <w:lang w:val="kk-KZ"/>
        </w:rPr>
      </w:pPr>
    </w:p>
    <w:p w14:paraId="7BE83EDE" w14:textId="4F15214B" w:rsidR="00222ED8" w:rsidRPr="0081689D" w:rsidRDefault="0081689D" w:rsidP="0081689D">
      <w:pPr>
        <w:pStyle w:val="MTDisplayEquation"/>
        <w:spacing w:after="0"/>
        <w:ind w:firstLine="0"/>
        <w:jc w:val="left"/>
        <w:rPr>
          <w:lang w:val="kk-KZ"/>
        </w:rPr>
      </w:pPr>
      <w:r w:rsidRPr="0081689D">
        <w:rPr>
          <w:position w:val="-102"/>
        </w:rPr>
        <w:object w:dxaOrig="7580" w:dyaOrig="1900" w14:anchorId="1D521D0D">
          <v:shape id="_x0000_i1301" type="#_x0000_t75" style="width:380.05pt;height:95.8pt" o:ole="">
            <v:imagedata r:id="rId540" o:title=""/>
          </v:shape>
          <o:OLEObject Type="Embed" ProgID="Equation.DSMT4" ShapeID="_x0000_i1301" DrawAspect="Content" ObjectID="_1816167964" r:id="rId541"/>
        </w:object>
      </w:r>
    </w:p>
    <w:p w14:paraId="0E3D7B34" w14:textId="28EB8835" w:rsidR="00392E20" w:rsidRPr="00030294" w:rsidRDefault="004C561B" w:rsidP="00222ED8">
      <w:pPr>
        <w:pStyle w:val="MTDisplayEquation"/>
        <w:spacing w:after="0"/>
        <w:ind w:firstLine="0"/>
        <w:jc w:val="left"/>
        <w:rPr>
          <w:sz w:val="28"/>
          <w:szCs w:val="28"/>
        </w:rPr>
      </w:pPr>
      <w:r w:rsidRPr="00030294">
        <w:rPr>
          <w:position w:val="-60"/>
          <w:sz w:val="28"/>
          <w:szCs w:val="28"/>
        </w:rPr>
        <w:object w:dxaOrig="6320" w:dyaOrig="1320" w14:anchorId="16097B2A">
          <v:shape id="_x0000_i1302" type="#_x0000_t75" style="width:317.45pt;height:66.35pt" o:ole="">
            <v:imagedata r:id="rId542" o:title=""/>
          </v:shape>
          <o:OLEObject Type="Embed" ProgID="Equation.DSMT4" ShapeID="_x0000_i1302" DrawAspect="Content" ObjectID="_1816167965" r:id="rId543"/>
        </w:object>
      </w:r>
    </w:p>
    <w:p w14:paraId="695E0CB2" w14:textId="5B6596F1" w:rsidR="004C561B" w:rsidRDefault="00874999" w:rsidP="00222ED8">
      <w:pPr>
        <w:pStyle w:val="MTDisplayEquation"/>
        <w:spacing w:after="0"/>
        <w:ind w:firstLine="0"/>
        <w:jc w:val="left"/>
        <w:rPr>
          <w:sz w:val="28"/>
          <w:szCs w:val="28"/>
          <w:lang w:val="kk-KZ"/>
        </w:rPr>
      </w:pPr>
      <w:r w:rsidRPr="00030294">
        <w:rPr>
          <w:position w:val="-24"/>
          <w:sz w:val="28"/>
          <w:szCs w:val="28"/>
        </w:rPr>
        <w:object w:dxaOrig="8140" w:dyaOrig="620" w14:anchorId="7CF50F0A">
          <v:shape id="_x0000_i1303" type="#_x0000_t75" style="width:406.35pt;height:33.2pt" o:ole="">
            <v:imagedata r:id="rId544" o:title=""/>
          </v:shape>
          <o:OLEObject Type="Embed" ProgID="Equation.DSMT4" ShapeID="_x0000_i1303" DrawAspect="Content" ObjectID="_1816167966" r:id="rId545"/>
        </w:object>
      </w:r>
    </w:p>
    <w:p w14:paraId="256F9122" w14:textId="77777777" w:rsidR="00030294" w:rsidRPr="00030294" w:rsidRDefault="00030294" w:rsidP="00C112F7">
      <w:pPr>
        <w:rPr>
          <w:lang w:val="kk-KZ"/>
        </w:rPr>
      </w:pPr>
    </w:p>
    <w:p w14:paraId="2EBBB176" w14:textId="692FC8F3" w:rsidR="00584972" w:rsidRPr="00030294" w:rsidRDefault="005D4DA6" w:rsidP="00C112F7">
      <w:pPr>
        <w:rPr>
          <w:sz w:val="28"/>
          <w:szCs w:val="28"/>
          <w:lang w:val="kk-KZ"/>
        </w:rPr>
      </w:pPr>
      <w:r w:rsidRPr="00030294">
        <w:rPr>
          <w:sz w:val="28"/>
          <w:szCs w:val="28"/>
          <w:lang w:val="kk-KZ"/>
        </w:rPr>
        <w:t xml:space="preserve">мұндағы </w:t>
      </w:r>
      <w:r w:rsidR="00F834F1" w:rsidRPr="00030294">
        <w:rPr>
          <w:position w:val="-14"/>
          <w:sz w:val="28"/>
          <w:szCs w:val="28"/>
          <w:lang w:val="kk-KZ"/>
        </w:rPr>
        <w:object w:dxaOrig="279" w:dyaOrig="400" w14:anchorId="6EE8A310">
          <v:shape id="_x0000_i1304" type="#_x0000_t75" style="width:15.05pt;height:21.3pt" o:ole="">
            <v:imagedata r:id="rId546" o:title=""/>
          </v:shape>
          <o:OLEObject Type="Embed" ProgID="Equation.DSMT4" ShapeID="_x0000_i1304" DrawAspect="Content" ObjectID="_1816167967" r:id="rId547"/>
        </w:object>
      </w:r>
      <w:r w:rsidRPr="00030294">
        <w:rPr>
          <w:sz w:val="28"/>
          <w:szCs w:val="28"/>
          <w:lang w:val="kk-KZ"/>
        </w:rPr>
        <w:t xml:space="preserve"> вектордың 2-нормасын білдіреді.</w:t>
      </w:r>
    </w:p>
    <w:p w14:paraId="47E925D4" w14:textId="192D0367" w:rsidR="00F70E97" w:rsidRDefault="00F834F1" w:rsidP="00144969">
      <w:pPr>
        <w:ind w:firstLine="851"/>
        <w:jc w:val="both"/>
        <w:rPr>
          <w:lang w:val="kk-KZ"/>
        </w:rPr>
      </w:pPr>
      <w:r w:rsidRPr="005E6414">
        <w:rPr>
          <w:sz w:val="28"/>
          <w:szCs w:val="28"/>
          <w:lang w:val="kk-KZ"/>
        </w:rPr>
        <w:t>Онда, алынған тең</w:t>
      </w:r>
      <w:r w:rsidR="007B364C" w:rsidRPr="005E6414">
        <w:rPr>
          <w:sz w:val="28"/>
          <w:szCs w:val="28"/>
          <w:lang w:val="kk-KZ"/>
        </w:rPr>
        <w:t>сіздіктерді ескере отырып, (2.28)</w:t>
      </w:r>
      <w:r w:rsidR="00144969" w:rsidRPr="001469CF">
        <w:rPr>
          <w:sz w:val="28"/>
          <w:szCs w:val="28"/>
          <w:lang w:val="kk-KZ"/>
        </w:rPr>
        <w:t>-</w:t>
      </w:r>
      <w:r w:rsidR="00CE36E3" w:rsidRPr="005E6414">
        <w:rPr>
          <w:sz w:val="28"/>
          <w:szCs w:val="28"/>
          <w:lang w:val="kk-KZ"/>
        </w:rPr>
        <w:t>ден келесі теңсіздікті аламыз</w:t>
      </w:r>
      <w:r w:rsidR="00CE36E3">
        <w:rPr>
          <w:lang w:val="kk-KZ"/>
        </w:rPr>
        <w:t>:</w:t>
      </w:r>
    </w:p>
    <w:p w14:paraId="4247E23F" w14:textId="77777777" w:rsidR="00030294" w:rsidRPr="004E4DA9" w:rsidRDefault="00030294" w:rsidP="004E4DA9">
      <w:pPr>
        <w:rPr>
          <w:sz w:val="28"/>
          <w:szCs w:val="28"/>
          <w:lang w:val="kk-KZ"/>
        </w:rPr>
      </w:pPr>
    </w:p>
    <w:p w14:paraId="7B121F4F" w14:textId="51584BAD" w:rsidR="00CE36E3" w:rsidRPr="004E4DA9" w:rsidRDefault="000D2A96" w:rsidP="00C112F7">
      <w:pPr>
        <w:pStyle w:val="MTDisplayEquation"/>
        <w:spacing w:after="0"/>
        <w:rPr>
          <w:sz w:val="28"/>
          <w:szCs w:val="28"/>
          <w:lang w:val="kk-KZ"/>
        </w:rPr>
      </w:pPr>
      <w:r w:rsidRPr="008A1991">
        <w:rPr>
          <w:sz w:val="28"/>
          <w:szCs w:val="28"/>
          <w:lang w:val="kk-KZ"/>
        </w:rPr>
        <w:tab/>
      </w:r>
      <w:r w:rsidR="00874999" w:rsidRPr="004E4DA9">
        <w:rPr>
          <w:position w:val="-56"/>
          <w:sz w:val="28"/>
          <w:szCs w:val="28"/>
        </w:rPr>
        <w:object w:dxaOrig="8180" w:dyaOrig="1240" w14:anchorId="37D44DE8">
          <v:shape id="_x0000_i1305" type="#_x0000_t75" style="width:408.85pt;height:63.25pt" o:ole="">
            <v:imagedata r:id="rId548" o:title=""/>
          </v:shape>
          <o:OLEObject Type="Embed" ProgID="Equation.DSMT4" ShapeID="_x0000_i1305" DrawAspect="Content" ObjectID="_1816167968" r:id="rId549"/>
        </w:object>
      </w:r>
    </w:p>
    <w:p w14:paraId="7E11A803" w14:textId="77777777" w:rsidR="00030294" w:rsidRPr="004E4DA9" w:rsidRDefault="00030294" w:rsidP="00C112F7">
      <w:pPr>
        <w:rPr>
          <w:sz w:val="28"/>
          <w:szCs w:val="28"/>
          <w:lang w:val="kk-KZ"/>
        </w:rPr>
      </w:pPr>
    </w:p>
    <w:p w14:paraId="4F369867" w14:textId="49CB707F" w:rsidR="00B936E9" w:rsidRPr="008A1991" w:rsidRDefault="00983E01" w:rsidP="004326CA">
      <w:pPr>
        <w:ind w:firstLine="851"/>
        <w:jc w:val="both"/>
        <w:rPr>
          <w:sz w:val="28"/>
          <w:szCs w:val="28"/>
          <w:lang w:val="kk-KZ"/>
        </w:rPr>
      </w:pPr>
      <w:r w:rsidRPr="004E4DA9">
        <w:rPr>
          <w:sz w:val="28"/>
          <w:szCs w:val="28"/>
          <w:lang w:val="kk-KZ"/>
        </w:rPr>
        <w:t>(</w:t>
      </w:r>
      <w:r w:rsidR="004B6082" w:rsidRPr="008A1991">
        <w:rPr>
          <w:sz w:val="28"/>
          <w:szCs w:val="28"/>
          <w:lang w:val="kk-KZ"/>
        </w:rPr>
        <w:t>1.39</w:t>
      </w:r>
      <w:r w:rsidRPr="004E4DA9">
        <w:rPr>
          <w:sz w:val="28"/>
          <w:szCs w:val="28"/>
          <w:lang w:val="kk-KZ"/>
        </w:rPr>
        <w:t>)</w:t>
      </w:r>
      <w:r w:rsidR="004B6082" w:rsidRPr="008A1991">
        <w:rPr>
          <w:sz w:val="28"/>
          <w:szCs w:val="28"/>
          <w:lang w:val="kk-KZ"/>
        </w:rPr>
        <w:t xml:space="preserve"> </w:t>
      </w:r>
      <w:r w:rsidR="004B6082" w:rsidRPr="004E4DA9">
        <w:rPr>
          <w:sz w:val="28"/>
          <w:szCs w:val="28"/>
          <w:lang w:val="kk-KZ"/>
        </w:rPr>
        <w:t xml:space="preserve"> ұйғарымын қолдана отырып, келесі теңсіздікті аламыз</w:t>
      </w:r>
      <w:r w:rsidR="004B6082" w:rsidRPr="008A1991">
        <w:rPr>
          <w:sz w:val="28"/>
          <w:szCs w:val="28"/>
          <w:lang w:val="kk-KZ"/>
        </w:rPr>
        <w:t>:</w:t>
      </w:r>
    </w:p>
    <w:p w14:paraId="4716C1E4" w14:textId="77777777" w:rsidR="00874999" w:rsidRPr="008A1991" w:rsidRDefault="00874999" w:rsidP="00C112F7">
      <w:pPr>
        <w:ind w:firstLine="851"/>
        <w:jc w:val="both"/>
        <w:rPr>
          <w:sz w:val="28"/>
          <w:szCs w:val="28"/>
          <w:lang w:val="kk-KZ"/>
        </w:rPr>
      </w:pPr>
    </w:p>
    <w:p w14:paraId="61FFC7DB" w14:textId="68B0C63C" w:rsidR="004B6082" w:rsidRDefault="0081689D" w:rsidP="00087B34">
      <w:pPr>
        <w:pStyle w:val="MTDisplayEquation"/>
        <w:spacing w:after="0"/>
        <w:jc w:val="right"/>
        <w:rPr>
          <w:sz w:val="28"/>
          <w:szCs w:val="28"/>
        </w:rPr>
      </w:pPr>
      <w:r w:rsidRPr="004E4DA9">
        <w:rPr>
          <w:position w:val="-56"/>
          <w:sz w:val="28"/>
          <w:szCs w:val="28"/>
        </w:rPr>
        <w:object w:dxaOrig="7280" w:dyaOrig="1240" w14:anchorId="493EC597">
          <v:shape id="_x0000_i1306" type="#_x0000_t75" style="width:365.65pt;height:63.25pt" o:ole="">
            <v:imagedata r:id="rId550" o:title=""/>
          </v:shape>
          <o:OLEObject Type="Embed" ProgID="Equation.DSMT4" ShapeID="_x0000_i1306" DrawAspect="Content" ObjectID="_1816167969" r:id="rId551"/>
        </w:object>
      </w:r>
      <w:r w:rsidR="004B6082" w:rsidRPr="004E4DA9">
        <w:rPr>
          <w:sz w:val="28"/>
          <w:szCs w:val="28"/>
        </w:rPr>
        <w:tab/>
      </w:r>
      <w:r w:rsidR="004B6082" w:rsidRPr="004E4DA9">
        <w:rPr>
          <w:sz w:val="28"/>
          <w:szCs w:val="28"/>
        </w:rPr>
        <w:fldChar w:fldCharType="begin"/>
      </w:r>
      <w:r w:rsidR="004B6082" w:rsidRPr="004E4DA9">
        <w:rPr>
          <w:sz w:val="28"/>
          <w:szCs w:val="28"/>
        </w:rPr>
        <w:instrText xml:space="preserve"> MACROBUTTON MTPlaceRef \* MERGEFORMAT </w:instrText>
      </w:r>
      <w:r w:rsidR="004B6082" w:rsidRPr="004E4DA9">
        <w:rPr>
          <w:sz w:val="28"/>
          <w:szCs w:val="28"/>
        </w:rPr>
        <w:fldChar w:fldCharType="begin"/>
      </w:r>
      <w:r w:rsidR="004B6082" w:rsidRPr="004E4DA9">
        <w:rPr>
          <w:sz w:val="28"/>
          <w:szCs w:val="28"/>
        </w:rPr>
        <w:instrText xml:space="preserve"> SEQ MTEqn \h \* MERGEFORMAT </w:instrText>
      </w:r>
      <w:r w:rsidR="004B6082" w:rsidRPr="004E4DA9">
        <w:rPr>
          <w:sz w:val="28"/>
          <w:szCs w:val="28"/>
        </w:rPr>
        <w:fldChar w:fldCharType="end"/>
      </w:r>
      <w:r w:rsidR="004B6082" w:rsidRPr="004E4DA9">
        <w:rPr>
          <w:sz w:val="28"/>
          <w:szCs w:val="28"/>
        </w:rPr>
        <w:instrText>(</w:instrText>
      </w:r>
      <w:r w:rsidR="00787759" w:rsidRPr="004E4DA9">
        <w:rPr>
          <w:sz w:val="28"/>
          <w:szCs w:val="28"/>
        </w:rPr>
        <w:fldChar w:fldCharType="begin"/>
      </w:r>
      <w:r w:rsidR="00787759" w:rsidRPr="004E4DA9">
        <w:rPr>
          <w:sz w:val="28"/>
          <w:szCs w:val="28"/>
        </w:rPr>
        <w:instrText xml:space="preserve"> SEQ MTSec \c \* Arabic \* MERGEFORMAT </w:instrText>
      </w:r>
      <w:r w:rsidR="00787759" w:rsidRPr="004E4DA9">
        <w:rPr>
          <w:sz w:val="28"/>
          <w:szCs w:val="28"/>
        </w:rPr>
        <w:fldChar w:fldCharType="separate"/>
      </w:r>
      <w:r w:rsidR="00F92309">
        <w:rPr>
          <w:noProof/>
          <w:sz w:val="28"/>
          <w:szCs w:val="28"/>
        </w:rPr>
        <w:instrText>2</w:instrText>
      </w:r>
      <w:r w:rsidR="00787759" w:rsidRPr="004E4DA9">
        <w:rPr>
          <w:noProof/>
          <w:sz w:val="28"/>
          <w:szCs w:val="28"/>
        </w:rPr>
        <w:fldChar w:fldCharType="end"/>
      </w:r>
      <w:r w:rsidR="004B6082" w:rsidRPr="004E4DA9">
        <w:rPr>
          <w:sz w:val="28"/>
          <w:szCs w:val="28"/>
        </w:rPr>
        <w:instrText>.</w:instrText>
      </w:r>
      <w:r w:rsidR="00787759" w:rsidRPr="004E4DA9">
        <w:rPr>
          <w:sz w:val="28"/>
          <w:szCs w:val="28"/>
        </w:rPr>
        <w:fldChar w:fldCharType="begin"/>
      </w:r>
      <w:r w:rsidR="00787759" w:rsidRPr="004E4DA9">
        <w:rPr>
          <w:sz w:val="28"/>
          <w:szCs w:val="28"/>
        </w:rPr>
        <w:instrText xml:space="preserve"> SEQ MTEqn \c \* Arabic \* MERGEFORMAT </w:instrText>
      </w:r>
      <w:r w:rsidR="00787759" w:rsidRPr="004E4DA9">
        <w:rPr>
          <w:sz w:val="28"/>
          <w:szCs w:val="28"/>
        </w:rPr>
        <w:fldChar w:fldCharType="separate"/>
      </w:r>
      <w:r w:rsidR="00F92309">
        <w:rPr>
          <w:noProof/>
          <w:sz w:val="28"/>
          <w:szCs w:val="28"/>
        </w:rPr>
        <w:instrText>29</w:instrText>
      </w:r>
      <w:r w:rsidR="00787759" w:rsidRPr="004E4DA9">
        <w:rPr>
          <w:noProof/>
          <w:sz w:val="28"/>
          <w:szCs w:val="28"/>
        </w:rPr>
        <w:fldChar w:fldCharType="end"/>
      </w:r>
      <w:r w:rsidR="004B6082" w:rsidRPr="004E4DA9">
        <w:rPr>
          <w:sz w:val="28"/>
          <w:szCs w:val="28"/>
        </w:rPr>
        <w:instrText>)</w:instrText>
      </w:r>
      <w:r w:rsidR="004B6082" w:rsidRPr="004E4DA9">
        <w:rPr>
          <w:sz w:val="28"/>
          <w:szCs w:val="28"/>
        </w:rPr>
        <w:fldChar w:fldCharType="end"/>
      </w:r>
    </w:p>
    <w:p w14:paraId="11A37501" w14:textId="77777777" w:rsidR="00874999" w:rsidRPr="00874999" w:rsidRDefault="00874999" w:rsidP="00874999">
      <w:pPr>
        <w:rPr>
          <w:lang w:val="en-US"/>
        </w:rPr>
      </w:pPr>
    </w:p>
    <w:p w14:paraId="7381D50F" w14:textId="2213D2C3" w:rsidR="0066715E" w:rsidRPr="004E4DA9" w:rsidRDefault="0081689D" w:rsidP="0081689D">
      <w:pPr>
        <w:rPr>
          <w:sz w:val="28"/>
          <w:szCs w:val="28"/>
          <w:lang w:val="kk-KZ"/>
        </w:rPr>
      </w:pPr>
      <w:r>
        <w:rPr>
          <w:sz w:val="28"/>
          <w:szCs w:val="28"/>
          <w:lang w:val="kk-KZ"/>
        </w:rPr>
        <w:t>б</w:t>
      </w:r>
      <w:r w:rsidR="004170A6" w:rsidRPr="004E4DA9">
        <w:rPr>
          <w:sz w:val="28"/>
          <w:szCs w:val="28"/>
          <w:lang w:val="kk-KZ"/>
        </w:rPr>
        <w:t xml:space="preserve">ұл жерде </w:t>
      </w:r>
      <w:r w:rsidR="002051F6" w:rsidRPr="004E4DA9">
        <w:rPr>
          <w:position w:val="-14"/>
          <w:sz w:val="28"/>
          <w:szCs w:val="28"/>
          <w:lang w:val="kk-KZ"/>
        </w:rPr>
        <w:object w:dxaOrig="480" w:dyaOrig="380" w14:anchorId="651270AF">
          <v:shape id="_x0000_i1307" type="#_x0000_t75" style="width:25.05pt;height:18.8pt" o:ole="">
            <v:imagedata r:id="rId552" o:title=""/>
          </v:shape>
          <o:OLEObject Type="Embed" ProgID="Equation.DSMT4" ShapeID="_x0000_i1307" DrawAspect="Content" ObjectID="_1816167970" r:id="rId553"/>
        </w:object>
      </w:r>
      <w:r w:rsidR="002051F6" w:rsidRPr="004E4DA9">
        <w:rPr>
          <w:sz w:val="28"/>
          <w:szCs w:val="28"/>
          <w:lang w:val="en-US"/>
        </w:rPr>
        <w:t xml:space="preserve">- </w:t>
      </w:r>
      <w:r w:rsidR="0066715E" w:rsidRPr="004E4DA9">
        <w:rPr>
          <w:sz w:val="28"/>
          <w:szCs w:val="28"/>
          <w:lang w:val="kk-KZ"/>
        </w:rPr>
        <w:t>келесі тұрақтылардан тәуелді оң тұрақыты:</w:t>
      </w:r>
    </w:p>
    <w:p w14:paraId="20095C84" w14:textId="77777777" w:rsidR="005E6414" w:rsidRPr="004E4DA9" w:rsidRDefault="005E6414" w:rsidP="004E4DA9">
      <w:pPr>
        <w:rPr>
          <w:sz w:val="28"/>
          <w:szCs w:val="28"/>
          <w:lang w:val="kk-KZ"/>
        </w:rPr>
      </w:pPr>
    </w:p>
    <w:p w14:paraId="434282D1" w14:textId="138AD90E" w:rsidR="0066715E" w:rsidRPr="004E4DA9" w:rsidRDefault="0066715E" w:rsidP="004E4DA9">
      <w:pPr>
        <w:pStyle w:val="MTDisplayEquation"/>
        <w:spacing w:after="0"/>
        <w:rPr>
          <w:sz w:val="28"/>
          <w:szCs w:val="28"/>
          <w:lang w:val="kk-KZ"/>
        </w:rPr>
      </w:pPr>
      <w:r w:rsidRPr="004E4DA9">
        <w:rPr>
          <w:sz w:val="28"/>
          <w:szCs w:val="28"/>
        </w:rPr>
        <w:tab/>
      </w:r>
      <w:r w:rsidR="005E6414" w:rsidRPr="004E4DA9">
        <w:rPr>
          <w:position w:val="-42"/>
          <w:sz w:val="28"/>
          <w:szCs w:val="28"/>
        </w:rPr>
        <w:object w:dxaOrig="2500" w:dyaOrig="960" w14:anchorId="05CD7971">
          <v:shape id="_x0000_i1308" type="#_x0000_t75" style="width:125.2pt;height:47.6pt" o:ole="">
            <v:imagedata r:id="rId554" o:title=""/>
          </v:shape>
          <o:OLEObject Type="Embed" ProgID="Equation.DSMT4" ShapeID="_x0000_i1308" DrawAspect="Content" ObjectID="_1816167971" r:id="rId555"/>
        </w:object>
      </w:r>
    </w:p>
    <w:p w14:paraId="723CD6AA" w14:textId="77777777" w:rsidR="00030294" w:rsidRPr="004E4DA9" w:rsidRDefault="00030294" w:rsidP="004E4DA9">
      <w:pPr>
        <w:rPr>
          <w:sz w:val="28"/>
          <w:szCs w:val="28"/>
          <w:lang w:val="kk-KZ"/>
        </w:rPr>
      </w:pPr>
    </w:p>
    <w:p w14:paraId="0437E8B2" w14:textId="2611787C" w:rsidR="004B6082" w:rsidRDefault="00CB3F63" w:rsidP="004E4DA9">
      <w:pPr>
        <w:jc w:val="both"/>
        <w:rPr>
          <w:sz w:val="28"/>
          <w:szCs w:val="28"/>
          <w:lang w:val="kk-KZ"/>
        </w:rPr>
      </w:pPr>
      <w:r>
        <w:rPr>
          <w:sz w:val="28"/>
          <w:szCs w:val="28"/>
          <w:lang w:val="kk-KZ"/>
        </w:rPr>
        <w:t>ж</w:t>
      </w:r>
      <w:r w:rsidR="005E6414" w:rsidRPr="00030294">
        <w:rPr>
          <w:sz w:val="28"/>
          <w:szCs w:val="28"/>
          <w:lang w:val="kk-KZ"/>
        </w:rPr>
        <w:t>әне</w:t>
      </w:r>
    </w:p>
    <w:p w14:paraId="2C6F3888" w14:textId="77777777" w:rsidR="004E4DA9" w:rsidRPr="00030294" w:rsidRDefault="004E4DA9" w:rsidP="004E4DA9">
      <w:pPr>
        <w:jc w:val="both"/>
        <w:rPr>
          <w:sz w:val="28"/>
          <w:szCs w:val="28"/>
          <w:lang w:val="kk-KZ"/>
        </w:rPr>
      </w:pPr>
    </w:p>
    <w:p w14:paraId="25360B60" w14:textId="31960882" w:rsidR="005E6414" w:rsidRPr="00030294" w:rsidRDefault="005E6414" w:rsidP="004E4DA9">
      <w:pPr>
        <w:pStyle w:val="MTDisplayEquation"/>
        <w:spacing w:after="0"/>
        <w:rPr>
          <w:sz w:val="28"/>
          <w:szCs w:val="28"/>
          <w:lang w:val="kk-KZ"/>
        </w:rPr>
      </w:pPr>
      <w:r w:rsidRPr="00030294">
        <w:rPr>
          <w:sz w:val="28"/>
          <w:szCs w:val="28"/>
        </w:rPr>
        <w:tab/>
      </w:r>
      <w:r w:rsidRPr="00030294">
        <w:rPr>
          <w:position w:val="-42"/>
          <w:sz w:val="28"/>
          <w:szCs w:val="28"/>
        </w:rPr>
        <w:object w:dxaOrig="2480" w:dyaOrig="960" w14:anchorId="61D614FC">
          <v:shape id="_x0000_i1309" type="#_x0000_t75" style="width:123.95pt;height:47.6pt" o:ole="">
            <v:imagedata r:id="rId556" o:title=""/>
          </v:shape>
          <o:OLEObject Type="Embed" ProgID="Equation.DSMT4" ShapeID="_x0000_i1309" DrawAspect="Content" ObjectID="_1816167972" r:id="rId557"/>
        </w:object>
      </w:r>
    </w:p>
    <w:p w14:paraId="742E66C0" w14:textId="77777777" w:rsidR="00030294" w:rsidRPr="00030294" w:rsidRDefault="00030294" w:rsidP="004E4DA9">
      <w:pPr>
        <w:rPr>
          <w:sz w:val="28"/>
          <w:szCs w:val="28"/>
          <w:lang w:val="kk-KZ"/>
        </w:rPr>
      </w:pPr>
    </w:p>
    <w:p w14:paraId="6631CB44" w14:textId="7E953A87" w:rsidR="005E6414" w:rsidRDefault="00B317D0" w:rsidP="004E4DA9">
      <w:pPr>
        <w:ind w:firstLine="851"/>
        <w:rPr>
          <w:sz w:val="28"/>
          <w:szCs w:val="28"/>
          <w:lang w:val="kk-KZ"/>
        </w:rPr>
      </w:pPr>
      <w:r w:rsidRPr="00B317D0">
        <w:rPr>
          <w:sz w:val="28"/>
          <w:szCs w:val="28"/>
          <w:lang w:val="kk-KZ"/>
        </w:rPr>
        <w:t>Ары қарай, (</w:t>
      </w:r>
      <w:r w:rsidRPr="008A1991">
        <w:rPr>
          <w:sz w:val="28"/>
          <w:szCs w:val="28"/>
          <w:lang w:val="kk-KZ"/>
        </w:rPr>
        <w:t>2.4</w:t>
      </w:r>
      <w:r w:rsidRPr="00B317D0">
        <w:rPr>
          <w:sz w:val="28"/>
          <w:szCs w:val="28"/>
          <w:lang w:val="kk-KZ"/>
        </w:rPr>
        <w:t>)</w:t>
      </w:r>
      <w:r w:rsidRPr="008A1991">
        <w:rPr>
          <w:sz w:val="28"/>
          <w:szCs w:val="28"/>
          <w:lang w:val="kk-KZ"/>
        </w:rPr>
        <w:t xml:space="preserve"> </w:t>
      </w:r>
      <w:r w:rsidRPr="00B317D0">
        <w:rPr>
          <w:sz w:val="28"/>
          <w:szCs w:val="28"/>
          <w:lang w:val="kk-KZ"/>
        </w:rPr>
        <w:t xml:space="preserve">лемманы қолдана отырып, </w:t>
      </w:r>
      <w:r w:rsidRPr="00B317D0">
        <w:rPr>
          <w:position w:val="-10"/>
          <w:sz w:val="28"/>
          <w:szCs w:val="28"/>
          <w:lang w:val="kk-KZ"/>
        </w:rPr>
        <w:object w:dxaOrig="700" w:dyaOrig="320" w14:anchorId="44B104D6">
          <v:shape id="_x0000_i1310" type="#_x0000_t75" style="width:36.3pt;height:15.65pt" o:ole="">
            <v:imagedata r:id="rId558" o:title=""/>
          </v:shape>
          <o:OLEObject Type="Embed" ProgID="Equation.DSMT4" ShapeID="_x0000_i1310" DrawAspect="Content" ObjectID="_1816167973" r:id="rId559"/>
        </w:object>
      </w:r>
      <w:r w:rsidRPr="008A1991">
        <w:rPr>
          <w:sz w:val="28"/>
          <w:szCs w:val="28"/>
          <w:lang w:val="kk-KZ"/>
        </w:rPr>
        <w:t xml:space="preserve"> </w:t>
      </w:r>
      <w:r w:rsidRPr="00B317D0">
        <w:rPr>
          <w:sz w:val="28"/>
          <w:szCs w:val="28"/>
          <w:lang w:val="kk-KZ"/>
        </w:rPr>
        <w:t xml:space="preserve">үшін </w:t>
      </w:r>
      <w:r w:rsidR="00874999" w:rsidRPr="00B317D0">
        <w:rPr>
          <w:position w:val="-20"/>
          <w:sz w:val="28"/>
          <w:szCs w:val="28"/>
          <w:lang w:val="kk-KZ"/>
        </w:rPr>
        <w:object w:dxaOrig="800" w:dyaOrig="520" w14:anchorId="100780FE">
          <v:shape id="_x0000_i1311" type="#_x0000_t75" style="width:38.8pt;height:26.9pt" o:ole="">
            <v:imagedata r:id="rId560" o:title=""/>
          </v:shape>
          <o:OLEObject Type="Embed" ProgID="Equation.DSMT4" ShapeID="_x0000_i1311" DrawAspect="Content" ObjectID="_1816167974" r:id="rId561"/>
        </w:object>
      </w:r>
      <w:r w:rsidRPr="008A1991">
        <w:rPr>
          <w:sz w:val="28"/>
          <w:szCs w:val="28"/>
          <w:lang w:val="kk-KZ"/>
        </w:rPr>
        <w:t xml:space="preserve"> </w:t>
      </w:r>
      <w:r w:rsidRPr="00B317D0">
        <w:rPr>
          <w:sz w:val="28"/>
          <w:szCs w:val="28"/>
          <w:lang w:val="kk-KZ"/>
        </w:rPr>
        <w:t xml:space="preserve">және </w:t>
      </w:r>
      <w:r w:rsidRPr="00B317D0">
        <w:rPr>
          <w:position w:val="-20"/>
          <w:sz w:val="28"/>
          <w:szCs w:val="28"/>
        </w:rPr>
        <w:object w:dxaOrig="780" w:dyaOrig="520" w14:anchorId="54D53215">
          <v:shape id="_x0000_i1312" type="#_x0000_t75" style="width:38.2pt;height:26.9pt" o:ole="">
            <v:imagedata r:id="rId562" o:title=""/>
          </v:shape>
          <o:OLEObject Type="Embed" ProgID="Equation.DSMT4" ShapeID="_x0000_i1312" DrawAspect="Content" ObjectID="_1816167975" r:id="rId563"/>
        </w:object>
      </w:r>
      <w:r w:rsidRPr="008A1991">
        <w:rPr>
          <w:sz w:val="28"/>
          <w:szCs w:val="28"/>
          <w:lang w:val="kk-KZ"/>
        </w:rPr>
        <w:t xml:space="preserve"> </w:t>
      </w:r>
      <w:r w:rsidRPr="00B317D0">
        <w:rPr>
          <w:sz w:val="28"/>
          <w:szCs w:val="28"/>
          <w:lang w:val="kk-KZ"/>
        </w:rPr>
        <w:t>қосылғыштарын бағалап, келесі қортынды теңсіздікті аламыз:</w:t>
      </w:r>
    </w:p>
    <w:p w14:paraId="339A0072" w14:textId="77777777" w:rsidR="004E4DA9" w:rsidRPr="004E4DA9" w:rsidRDefault="004E4DA9" w:rsidP="004E4DA9">
      <w:pPr>
        <w:rPr>
          <w:sz w:val="28"/>
          <w:szCs w:val="28"/>
          <w:lang w:val="kk-KZ"/>
        </w:rPr>
      </w:pPr>
    </w:p>
    <w:p w14:paraId="6D2D222A" w14:textId="7ECF054B" w:rsidR="00874999" w:rsidRPr="0081689D" w:rsidRDefault="0081689D" w:rsidP="0081689D">
      <w:pPr>
        <w:jc w:val="center"/>
        <w:rPr>
          <w:sz w:val="28"/>
          <w:szCs w:val="28"/>
          <w:lang w:val="kk-KZ"/>
        </w:rPr>
      </w:pPr>
      <w:r w:rsidRPr="00874999">
        <w:rPr>
          <w:position w:val="-20"/>
          <w:sz w:val="28"/>
          <w:szCs w:val="28"/>
        </w:rPr>
        <w:object w:dxaOrig="3660" w:dyaOrig="520" w14:anchorId="71408B9B">
          <v:shape id="_x0000_i1313" type="#_x0000_t75" style="width:183.45pt;height:26.9pt" o:ole="">
            <v:imagedata r:id="rId564" o:title=""/>
          </v:shape>
          <o:OLEObject Type="Embed" ProgID="Equation.DSMT4" ShapeID="_x0000_i1313" DrawAspect="Content" ObjectID="_1816167976" r:id="rId565"/>
        </w:object>
      </w:r>
    </w:p>
    <w:p w14:paraId="3220A76A" w14:textId="5D650BFA" w:rsidR="00874999" w:rsidRDefault="0081689D" w:rsidP="00C112F7">
      <w:pPr>
        <w:jc w:val="center"/>
        <w:rPr>
          <w:lang w:val="en-US"/>
        </w:rPr>
      </w:pPr>
      <w:r w:rsidRPr="00C34791">
        <w:rPr>
          <w:position w:val="-28"/>
        </w:rPr>
        <w:object w:dxaOrig="5200" w:dyaOrig="680" w14:anchorId="7E25049F">
          <v:shape id="_x0000_i1314" type="#_x0000_t75" style="width:261.1pt;height:33.8pt" o:ole="">
            <v:imagedata r:id="rId566" o:title=""/>
          </v:shape>
          <o:OLEObject Type="Embed" ProgID="Equation.DSMT4" ShapeID="_x0000_i1314" DrawAspect="Content" ObjectID="_1816167977" r:id="rId567"/>
        </w:object>
      </w:r>
    </w:p>
    <w:p w14:paraId="1B4625D4" w14:textId="16B000CD" w:rsidR="004E4DA9" w:rsidRPr="004E4DA9" w:rsidRDefault="00874999" w:rsidP="00C112F7">
      <w:pPr>
        <w:jc w:val="center"/>
        <w:rPr>
          <w:sz w:val="28"/>
          <w:szCs w:val="28"/>
          <w:lang w:val="kk-KZ"/>
        </w:rPr>
      </w:pPr>
      <w:r w:rsidRPr="00B5033C">
        <w:rPr>
          <w:position w:val="-30"/>
        </w:rPr>
        <w:object w:dxaOrig="5539" w:dyaOrig="720" w14:anchorId="3E01AEAB">
          <v:shape id="_x0000_i1315" type="#_x0000_t75" style="width:278.6pt;height:36.3pt" o:ole="">
            <v:imagedata r:id="rId568" o:title=""/>
          </v:shape>
          <o:OLEObject Type="Embed" ProgID="Equation.DSMT4" ShapeID="_x0000_i1315" DrawAspect="Content" ObjectID="_1816167978" r:id="rId569"/>
        </w:object>
      </w:r>
    </w:p>
    <w:p w14:paraId="38EF5694" w14:textId="77777777" w:rsidR="00E32773" w:rsidRPr="00030294" w:rsidRDefault="00E32773" w:rsidP="004E4DA9">
      <w:pPr>
        <w:rPr>
          <w:sz w:val="28"/>
          <w:szCs w:val="28"/>
          <w:lang w:val="kk-KZ"/>
        </w:rPr>
      </w:pPr>
    </w:p>
    <w:p w14:paraId="0C5E2C63" w14:textId="1688B3B2" w:rsidR="00B317D0" w:rsidRDefault="00B317D0" w:rsidP="00C112F7">
      <w:pPr>
        <w:ind w:firstLine="851"/>
        <w:rPr>
          <w:sz w:val="28"/>
          <w:szCs w:val="28"/>
          <w:lang w:val="kk-KZ"/>
        </w:rPr>
      </w:pPr>
      <w:r w:rsidRPr="00030294">
        <w:rPr>
          <w:sz w:val="28"/>
          <w:szCs w:val="28"/>
          <w:lang w:val="kk-KZ"/>
        </w:rPr>
        <w:t>Осылайша, 2.4 лемма бойынша теореманың</w:t>
      </w:r>
      <w:r w:rsidRPr="00B317D0">
        <w:rPr>
          <w:sz w:val="28"/>
          <w:szCs w:val="28"/>
          <w:lang w:val="kk-KZ"/>
        </w:rPr>
        <w:t xml:space="preserve"> дәлелдеуін аламыз.</w:t>
      </w:r>
    </w:p>
    <w:p w14:paraId="5019DFD0" w14:textId="77777777" w:rsidR="00B317D0" w:rsidRDefault="00B317D0" w:rsidP="00C112F7">
      <w:pPr>
        <w:rPr>
          <w:sz w:val="28"/>
          <w:szCs w:val="28"/>
          <w:lang w:val="kk-KZ"/>
        </w:rPr>
      </w:pPr>
    </w:p>
    <w:p w14:paraId="63C23DEC" w14:textId="4E60C366" w:rsidR="00B317D0" w:rsidRPr="00087B34" w:rsidRDefault="00B317D0" w:rsidP="0081689D">
      <w:pPr>
        <w:pStyle w:val="3"/>
        <w:spacing w:before="0"/>
        <w:ind w:firstLine="851"/>
        <w:rPr>
          <w:rFonts w:ascii="Times New Roman" w:hAnsi="Times New Roman" w:cs="Times New Roman"/>
          <w:color w:val="000000" w:themeColor="text1"/>
          <w:sz w:val="28"/>
          <w:szCs w:val="28"/>
          <w:lang w:val="kk-KZ"/>
        </w:rPr>
      </w:pPr>
      <w:bookmarkStart w:id="16" w:name="_Toc204103642"/>
      <w:r w:rsidRPr="00087B34">
        <w:rPr>
          <w:rFonts w:ascii="Times New Roman" w:hAnsi="Times New Roman" w:cs="Times New Roman"/>
          <w:color w:val="000000" w:themeColor="text1"/>
          <w:sz w:val="28"/>
          <w:szCs w:val="28"/>
          <w:lang w:val="kk-KZ"/>
        </w:rPr>
        <w:t>2.2.2 Сандық с</w:t>
      </w:r>
      <w:r w:rsidR="008A1991" w:rsidRPr="00087B34">
        <w:rPr>
          <w:rFonts w:ascii="Times New Roman" w:hAnsi="Times New Roman" w:cs="Times New Roman"/>
          <w:color w:val="000000" w:themeColor="text1"/>
          <w:sz w:val="28"/>
          <w:szCs w:val="28"/>
          <w:lang w:val="kk-KZ"/>
        </w:rPr>
        <w:t>ұлбаның</w:t>
      </w:r>
      <w:r w:rsidRPr="00087B34">
        <w:rPr>
          <w:rFonts w:ascii="Times New Roman" w:hAnsi="Times New Roman" w:cs="Times New Roman"/>
          <w:color w:val="000000" w:themeColor="text1"/>
          <w:sz w:val="28"/>
          <w:szCs w:val="28"/>
          <w:lang w:val="kk-KZ"/>
        </w:rPr>
        <w:t xml:space="preserve"> жинақтылығы</w:t>
      </w:r>
      <w:bookmarkEnd w:id="16"/>
    </w:p>
    <w:p w14:paraId="6FC5B0E4" w14:textId="503F51EF" w:rsidR="00B317D0" w:rsidRDefault="00B317D0" w:rsidP="00C112F7">
      <w:pPr>
        <w:ind w:firstLine="851"/>
        <w:jc w:val="both"/>
        <w:rPr>
          <w:sz w:val="28"/>
          <w:szCs w:val="28"/>
          <w:lang w:val="kk-KZ"/>
        </w:rPr>
      </w:pPr>
      <w:r>
        <w:rPr>
          <w:sz w:val="28"/>
          <w:szCs w:val="28"/>
          <w:lang w:val="kk-KZ"/>
        </w:rPr>
        <w:t xml:space="preserve">Келесі теңсіздіктерді қанағаттандыратын </w:t>
      </w:r>
      <w:r w:rsidR="00103234" w:rsidRPr="00B317D0">
        <w:rPr>
          <w:position w:val="-14"/>
          <w:sz w:val="28"/>
          <w:szCs w:val="28"/>
          <w:lang w:val="kk-KZ"/>
        </w:rPr>
        <w:object w:dxaOrig="1440" w:dyaOrig="380" w14:anchorId="24AA9354">
          <v:shape id="_x0000_i1316" type="#_x0000_t75" style="width:1in;height:18.8pt" o:ole="">
            <v:imagedata r:id="rId570" o:title=""/>
          </v:shape>
          <o:OLEObject Type="Embed" ProgID="Equation.DSMT4" ShapeID="_x0000_i1316" DrawAspect="Content" ObjectID="_1816167979" r:id="rId571"/>
        </w:object>
      </w:r>
      <w:r w:rsidR="00103234" w:rsidRPr="00103234">
        <w:rPr>
          <w:sz w:val="28"/>
          <w:szCs w:val="28"/>
          <w:lang w:val="kk-KZ"/>
        </w:rPr>
        <w:t xml:space="preserve">, </w:t>
      </w:r>
      <w:r w:rsidR="00103234" w:rsidRPr="009E65C1">
        <w:rPr>
          <w:position w:val="-14"/>
        </w:rPr>
        <w:object w:dxaOrig="1540" w:dyaOrig="380" w14:anchorId="278139CD">
          <v:shape id="_x0000_i1317" type="#_x0000_t75" style="width:77.65pt;height:18.8pt" o:ole="">
            <v:imagedata r:id="rId572" o:title=""/>
          </v:shape>
          <o:OLEObject Type="Embed" ProgID="Equation.DSMT4" ShapeID="_x0000_i1317" DrawAspect="Content" ObjectID="_1816167980" r:id="rId573"/>
        </w:object>
      </w:r>
      <w:r w:rsidR="00103234" w:rsidRPr="00103234">
        <w:rPr>
          <w:lang w:val="kk-KZ"/>
        </w:rPr>
        <w:t xml:space="preserve">, </w:t>
      </w:r>
      <w:r w:rsidR="00103234" w:rsidRPr="009E65C1">
        <w:rPr>
          <w:position w:val="-14"/>
        </w:rPr>
        <w:object w:dxaOrig="1440" w:dyaOrig="400" w14:anchorId="4DA4FFEC">
          <v:shape id="_x0000_i1318" type="#_x0000_t75" style="width:1in;height:21.3pt" o:ole="">
            <v:imagedata r:id="rId574" o:title=""/>
          </v:shape>
          <o:OLEObject Type="Embed" ProgID="Equation.DSMT4" ShapeID="_x0000_i1318" DrawAspect="Content" ObjectID="_1816167981" r:id="rId575"/>
        </w:object>
      </w:r>
      <w:r w:rsidR="00103234" w:rsidRPr="00103234">
        <w:rPr>
          <w:lang w:val="kk-KZ"/>
        </w:rPr>
        <w:t xml:space="preserve"> </w:t>
      </w:r>
      <w:r>
        <w:rPr>
          <w:sz w:val="28"/>
          <w:szCs w:val="28"/>
          <w:lang w:val="kk-KZ"/>
        </w:rPr>
        <w:t>проекцияларды қарастырайық:</w:t>
      </w:r>
    </w:p>
    <w:p w14:paraId="46D0BD04" w14:textId="77777777" w:rsidR="00E32773" w:rsidRPr="00103234" w:rsidRDefault="00E32773" w:rsidP="00C112F7">
      <w:pPr>
        <w:jc w:val="both"/>
        <w:rPr>
          <w:sz w:val="28"/>
          <w:szCs w:val="28"/>
          <w:lang w:val="kk-KZ"/>
        </w:rPr>
      </w:pPr>
    </w:p>
    <w:p w14:paraId="64D2E395" w14:textId="185D2711" w:rsidR="00103234" w:rsidRPr="004E4DA9" w:rsidRDefault="00103234" w:rsidP="00087B34">
      <w:pPr>
        <w:pStyle w:val="MTDisplayEquation"/>
        <w:spacing w:after="0"/>
        <w:jc w:val="right"/>
        <w:rPr>
          <w:sz w:val="28"/>
          <w:szCs w:val="28"/>
        </w:rPr>
      </w:pPr>
      <w:r w:rsidRPr="004E4DA9">
        <w:rPr>
          <w:sz w:val="28"/>
          <w:szCs w:val="28"/>
          <w:lang w:val="kk-KZ"/>
        </w:rPr>
        <w:tab/>
      </w:r>
      <w:r w:rsidRPr="004E4DA9">
        <w:rPr>
          <w:position w:val="-14"/>
          <w:sz w:val="28"/>
          <w:szCs w:val="28"/>
        </w:rPr>
        <w:object w:dxaOrig="3760" w:dyaOrig="400" w14:anchorId="6371BCF6">
          <v:shape id="_x0000_i1319" type="#_x0000_t75" style="width:188.45pt;height:21.3pt" o:ole="">
            <v:imagedata r:id="rId576" o:title=""/>
          </v:shape>
          <o:OLEObject Type="Embed" ProgID="Equation.DSMT4" ShapeID="_x0000_i1319" DrawAspect="Content" ObjectID="_1816167982" r:id="rId577"/>
        </w:object>
      </w:r>
      <w:r w:rsidRPr="004E4DA9">
        <w:rPr>
          <w:sz w:val="28"/>
          <w:szCs w:val="28"/>
        </w:rPr>
        <w:tab/>
      </w:r>
      <w:r w:rsidRPr="004E4DA9">
        <w:rPr>
          <w:sz w:val="28"/>
          <w:szCs w:val="28"/>
        </w:rPr>
        <w:fldChar w:fldCharType="begin"/>
      </w:r>
      <w:r w:rsidRPr="004E4DA9">
        <w:rPr>
          <w:sz w:val="28"/>
          <w:szCs w:val="28"/>
        </w:rPr>
        <w:instrText xml:space="preserve"> MACROBUTTON MTPlaceRef \* MERGEFORMAT </w:instrText>
      </w:r>
      <w:r w:rsidRPr="004E4DA9">
        <w:rPr>
          <w:sz w:val="28"/>
          <w:szCs w:val="28"/>
        </w:rPr>
        <w:fldChar w:fldCharType="begin"/>
      </w:r>
      <w:r w:rsidRPr="004E4DA9">
        <w:rPr>
          <w:sz w:val="28"/>
          <w:szCs w:val="28"/>
        </w:rPr>
        <w:instrText xml:space="preserve"> SEQ MTEqn \h \* MERGEFORMAT </w:instrText>
      </w:r>
      <w:r w:rsidRPr="004E4DA9">
        <w:rPr>
          <w:sz w:val="28"/>
          <w:szCs w:val="28"/>
        </w:rPr>
        <w:fldChar w:fldCharType="end"/>
      </w:r>
      <w:r w:rsidRPr="004E4DA9">
        <w:rPr>
          <w:sz w:val="28"/>
          <w:szCs w:val="28"/>
        </w:rPr>
        <w:instrText>(</w:instrText>
      </w:r>
      <w:r w:rsidR="00787759" w:rsidRPr="004E4DA9">
        <w:rPr>
          <w:sz w:val="28"/>
          <w:szCs w:val="28"/>
        </w:rPr>
        <w:fldChar w:fldCharType="begin"/>
      </w:r>
      <w:r w:rsidR="00787759" w:rsidRPr="004E4DA9">
        <w:rPr>
          <w:sz w:val="28"/>
          <w:szCs w:val="28"/>
        </w:rPr>
        <w:instrText xml:space="preserve"> SEQ MTSec \c \* Arabic \* MERGEFORMAT </w:instrText>
      </w:r>
      <w:r w:rsidR="00787759" w:rsidRPr="004E4DA9">
        <w:rPr>
          <w:sz w:val="28"/>
          <w:szCs w:val="28"/>
        </w:rPr>
        <w:fldChar w:fldCharType="separate"/>
      </w:r>
      <w:r w:rsidR="00F92309">
        <w:rPr>
          <w:noProof/>
          <w:sz w:val="28"/>
          <w:szCs w:val="28"/>
        </w:rPr>
        <w:instrText>2</w:instrText>
      </w:r>
      <w:r w:rsidR="00787759" w:rsidRPr="004E4DA9">
        <w:rPr>
          <w:noProof/>
          <w:sz w:val="28"/>
          <w:szCs w:val="28"/>
        </w:rPr>
        <w:fldChar w:fldCharType="end"/>
      </w:r>
      <w:r w:rsidRPr="004E4DA9">
        <w:rPr>
          <w:sz w:val="28"/>
          <w:szCs w:val="28"/>
        </w:rPr>
        <w:instrText>.</w:instrText>
      </w:r>
      <w:r w:rsidR="00787759" w:rsidRPr="004E4DA9">
        <w:rPr>
          <w:sz w:val="28"/>
          <w:szCs w:val="28"/>
        </w:rPr>
        <w:fldChar w:fldCharType="begin"/>
      </w:r>
      <w:r w:rsidR="00787759" w:rsidRPr="004E4DA9">
        <w:rPr>
          <w:sz w:val="28"/>
          <w:szCs w:val="28"/>
        </w:rPr>
        <w:instrText xml:space="preserve"> SEQ MTEqn \c \* Arabic \* MERGEFORMAT </w:instrText>
      </w:r>
      <w:r w:rsidR="00787759" w:rsidRPr="004E4DA9">
        <w:rPr>
          <w:sz w:val="28"/>
          <w:szCs w:val="28"/>
        </w:rPr>
        <w:fldChar w:fldCharType="separate"/>
      </w:r>
      <w:r w:rsidR="00F92309">
        <w:rPr>
          <w:noProof/>
          <w:sz w:val="28"/>
          <w:szCs w:val="28"/>
        </w:rPr>
        <w:instrText>30</w:instrText>
      </w:r>
      <w:r w:rsidR="00787759" w:rsidRPr="004E4DA9">
        <w:rPr>
          <w:noProof/>
          <w:sz w:val="28"/>
          <w:szCs w:val="28"/>
        </w:rPr>
        <w:fldChar w:fldCharType="end"/>
      </w:r>
      <w:r w:rsidRPr="004E4DA9">
        <w:rPr>
          <w:sz w:val="28"/>
          <w:szCs w:val="28"/>
        </w:rPr>
        <w:instrText>)</w:instrText>
      </w:r>
      <w:r w:rsidRPr="004E4DA9">
        <w:rPr>
          <w:sz w:val="28"/>
          <w:szCs w:val="28"/>
        </w:rPr>
        <w:fldChar w:fldCharType="end"/>
      </w:r>
    </w:p>
    <w:p w14:paraId="69E7F9D4" w14:textId="37EB5156" w:rsidR="00103234" w:rsidRPr="004E4DA9" w:rsidRDefault="00103234" w:rsidP="00087B34">
      <w:pPr>
        <w:pStyle w:val="MTDisplayEquation"/>
        <w:spacing w:after="0"/>
        <w:jc w:val="right"/>
        <w:rPr>
          <w:sz w:val="28"/>
          <w:szCs w:val="28"/>
        </w:rPr>
      </w:pPr>
      <w:r w:rsidRPr="004E4DA9">
        <w:rPr>
          <w:sz w:val="28"/>
          <w:szCs w:val="28"/>
        </w:rPr>
        <w:tab/>
      </w:r>
      <w:r w:rsidRPr="004E4DA9">
        <w:rPr>
          <w:position w:val="-14"/>
          <w:sz w:val="28"/>
          <w:szCs w:val="28"/>
        </w:rPr>
        <w:object w:dxaOrig="3519" w:dyaOrig="400" w14:anchorId="59E3D67D">
          <v:shape id="_x0000_i1320" type="#_x0000_t75" style="width:174.7pt;height:21.3pt" o:ole="">
            <v:imagedata r:id="rId578" o:title=""/>
          </v:shape>
          <o:OLEObject Type="Embed" ProgID="Equation.DSMT4" ShapeID="_x0000_i1320" DrawAspect="Content" ObjectID="_1816167983" r:id="rId579"/>
        </w:object>
      </w:r>
      <w:r w:rsidRPr="004E4DA9">
        <w:rPr>
          <w:sz w:val="28"/>
          <w:szCs w:val="28"/>
        </w:rPr>
        <w:tab/>
      </w:r>
      <w:r w:rsidRPr="004E4DA9">
        <w:rPr>
          <w:sz w:val="28"/>
          <w:szCs w:val="28"/>
        </w:rPr>
        <w:fldChar w:fldCharType="begin"/>
      </w:r>
      <w:r w:rsidRPr="004E4DA9">
        <w:rPr>
          <w:sz w:val="28"/>
          <w:szCs w:val="28"/>
        </w:rPr>
        <w:instrText xml:space="preserve"> MACROBUTTON MTPlaceRef \* MERGEFORMAT </w:instrText>
      </w:r>
      <w:r w:rsidRPr="004E4DA9">
        <w:rPr>
          <w:sz w:val="28"/>
          <w:szCs w:val="28"/>
        </w:rPr>
        <w:fldChar w:fldCharType="begin"/>
      </w:r>
      <w:r w:rsidRPr="004E4DA9">
        <w:rPr>
          <w:sz w:val="28"/>
          <w:szCs w:val="28"/>
        </w:rPr>
        <w:instrText xml:space="preserve"> SEQ MTEqn \h \* MERGEFORMAT </w:instrText>
      </w:r>
      <w:r w:rsidRPr="004E4DA9">
        <w:rPr>
          <w:sz w:val="28"/>
          <w:szCs w:val="28"/>
        </w:rPr>
        <w:fldChar w:fldCharType="end"/>
      </w:r>
      <w:r w:rsidRPr="004E4DA9">
        <w:rPr>
          <w:sz w:val="28"/>
          <w:szCs w:val="28"/>
        </w:rPr>
        <w:instrText>(</w:instrText>
      </w:r>
      <w:r w:rsidR="00787759" w:rsidRPr="004E4DA9">
        <w:rPr>
          <w:sz w:val="28"/>
          <w:szCs w:val="28"/>
        </w:rPr>
        <w:fldChar w:fldCharType="begin"/>
      </w:r>
      <w:r w:rsidR="00787759" w:rsidRPr="004E4DA9">
        <w:rPr>
          <w:sz w:val="28"/>
          <w:szCs w:val="28"/>
        </w:rPr>
        <w:instrText xml:space="preserve"> SEQ MTSec \c \* Arabic \* MERGEFORMAT </w:instrText>
      </w:r>
      <w:r w:rsidR="00787759" w:rsidRPr="004E4DA9">
        <w:rPr>
          <w:sz w:val="28"/>
          <w:szCs w:val="28"/>
        </w:rPr>
        <w:fldChar w:fldCharType="separate"/>
      </w:r>
      <w:r w:rsidR="00F92309">
        <w:rPr>
          <w:noProof/>
          <w:sz w:val="28"/>
          <w:szCs w:val="28"/>
        </w:rPr>
        <w:instrText>2</w:instrText>
      </w:r>
      <w:r w:rsidR="00787759" w:rsidRPr="004E4DA9">
        <w:rPr>
          <w:noProof/>
          <w:sz w:val="28"/>
          <w:szCs w:val="28"/>
        </w:rPr>
        <w:fldChar w:fldCharType="end"/>
      </w:r>
      <w:r w:rsidRPr="004E4DA9">
        <w:rPr>
          <w:sz w:val="28"/>
          <w:szCs w:val="28"/>
        </w:rPr>
        <w:instrText>.</w:instrText>
      </w:r>
      <w:r w:rsidR="00787759" w:rsidRPr="004E4DA9">
        <w:rPr>
          <w:sz w:val="28"/>
          <w:szCs w:val="28"/>
        </w:rPr>
        <w:fldChar w:fldCharType="begin"/>
      </w:r>
      <w:r w:rsidR="00787759" w:rsidRPr="004E4DA9">
        <w:rPr>
          <w:sz w:val="28"/>
          <w:szCs w:val="28"/>
        </w:rPr>
        <w:instrText xml:space="preserve"> SEQ MTEqn \c \* Arabic \* MERGEFORMAT </w:instrText>
      </w:r>
      <w:r w:rsidR="00787759" w:rsidRPr="004E4DA9">
        <w:rPr>
          <w:sz w:val="28"/>
          <w:szCs w:val="28"/>
        </w:rPr>
        <w:fldChar w:fldCharType="separate"/>
      </w:r>
      <w:r w:rsidR="00F92309">
        <w:rPr>
          <w:noProof/>
          <w:sz w:val="28"/>
          <w:szCs w:val="28"/>
        </w:rPr>
        <w:instrText>31</w:instrText>
      </w:r>
      <w:r w:rsidR="00787759" w:rsidRPr="004E4DA9">
        <w:rPr>
          <w:noProof/>
          <w:sz w:val="28"/>
          <w:szCs w:val="28"/>
        </w:rPr>
        <w:fldChar w:fldCharType="end"/>
      </w:r>
      <w:r w:rsidRPr="004E4DA9">
        <w:rPr>
          <w:sz w:val="28"/>
          <w:szCs w:val="28"/>
        </w:rPr>
        <w:instrText>)</w:instrText>
      </w:r>
      <w:r w:rsidRPr="004E4DA9">
        <w:rPr>
          <w:sz w:val="28"/>
          <w:szCs w:val="28"/>
        </w:rPr>
        <w:fldChar w:fldCharType="end"/>
      </w:r>
    </w:p>
    <w:p w14:paraId="7E7534DC" w14:textId="386F4B65" w:rsidR="00103234" w:rsidRPr="004E4DA9" w:rsidRDefault="00103234" w:rsidP="00087B34">
      <w:pPr>
        <w:pStyle w:val="MTDisplayEquation"/>
        <w:spacing w:after="0"/>
        <w:jc w:val="right"/>
        <w:rPr>
          <w:sz w:val="28"/>
          <w:szCs w:val="28"/>
          <w:lang w:val="kk-KZ"/>
        </w:rPr>
      </w:pPr>
      <w:r w:rsidRPr="004E4DA9">
        <w:rPr>
          <w:sz w:val="28"/>
          <w:szCs w:val="28"/>
        </w:rPr>
        <w:tab/>
      </w:r>
      <w:r w:rsidRPr="004E4DA9">
        <w:rPr>
          <w:position w:val="-14"/>
          <w:sz w:val="28"/>
          <w:szCs w:val="28"/>
          <w:lang w:val="kk-KZ"/>
        </w:rPr>
        <w:object w:dxaOrig="3360" w:dyaOrig="400" w14:anchorId="2F73E3FA">
          <v:shape id="_x0000_i1321" type="#_x0000_t75" style="width:168.4pt;height:21.3pt" o:ole="">
            <v:imagedata r:id="rId580" o:title=""/>
          </v:shape>
          <o:OLEObject Type="Embed" ProgID="Equation.DSMT4" ShapeID="_x0000_i1321" DrawAspect="Content" ObjectID="_1816167984" r:id="rId581"/>
        </w:object>
      </w:r>
      <w:r w:rsidRPr="004E4DA9">
        <w:rPr>
          <w:sz w:val="28"/>
          <w:szCs w:val="28"/>
          <w:lang w:val="kk-KZ"/>
        </w:rPr>
        <w:tab/>
      </w:r>
      <w:r w:rsidRPr="004E4DA9">
        <w:rPr>
          <w:sz w:val="28"/>
          <w:szCs w:val="28"/>
          <w:lang w:val="kk-KZ"/>
        </w:rPr>
        <w:fldChar w:fldCharType="begin"/>
      </w:r>
      <w:r w:rsidRPr="004E4DA9">
        <w:rPr>
          <w:sz w:val="28"/>
          <w:szCs w:val="28"/>
          <w:lang w:val="kk-KZ"/>
        </w:rPr>
        <w:instrText xml:space="preserve"> MACROBUTTON MTPlaceRef \* MERGEFORMAT </w:instrText>
      </w:r>
      <w:r w:rsidRPr="004E4DA9">
        <w:rPr>
          <w:sz w:val="28"/>
          <w:szCs w:val="28"/>
          <w:lang w:val="kk-KZ"/>
        </w:rPr>
        <w:fldChar w:fldCharType="begin"/>
      </w:r>
      <w:r w:rsidRPr="004E4DA9">
        <w:rPr>
          <w:sz w:val="28"/>
          <w:szCs w:val="28"/>
          <w:lang w:val="kk-KZ"/>
        </w:rPr>
        <w:instrText xml:space="preserve"> SEQ MTEqn \h \* MERGEFORMAT </w:instrText>
      </w:r>
      <w:r w:rsidRPr="004E4DA9">
        <w:rPr>
          <w:sz w:val="28"/>
          <w:szCs w:val="28"/>
          <w:lang w:val="kk-KZ"/>
        </w:rPr>
        <w:fldChar w:fldCharType="end"/>
      </w:r>
      <w:r w:rsidRPr="004E4DA9">
        <w:rPr>
          <w:sz w:val="28"/>
          <w:szCs w:val="28"/>
          <w:lang w:val="kk-KZ"/>
        </w:rPr>
        <w:instrText>(</w:instrText>
      </w:r>
      <w:r w:rsidRPr="004E4DA9">
        <w:rPr>
          <w:sz w:val="28"/>
          <w:szCs w:val="28"/>
          <w:lang w:val="kk-KZ"/>
        </w:rPr>
        <w:fldChar w:fldCharType="begin"/>
      </w:r>
      <w:r w:rsidRPr="004E4DA9">
        <w:rPr>
          <w:sz w:val="28"/>
          <w:szCs w:val="28"/>
          <w:lang w:val="kk-KZ"/>
        </w:rPr>
        <w:instrText xml:space="preserve"> SEQ MTSec \c \* Arabic \* MERGEFORMAT </w:instrText>
      </w:r>
      <w:r w:rsidRPr="004E4DA9">
        <w:rPr>
          <w:sz w:val="28"/>
          <w:szCs w:val="28"/>
          <w:lang w:val="kk-KZ"/>
        </w:rPr>
        <w:fldChar w:fldCharType="separate"/>
      </w:r>
      <w:r w:rsidR="00F92309">
        <w:rPr>
          <w:noProof/>
          <w:sz w:val="28"/>
          <w:szCs w:val="28"/>
          <w:lang w:val="kk-KZ"/>
        </w:rPr>
        <w:instrText>2</w:instrText>
      </w:r>
      <w:r w:rsidRPr="004E4DA9">
        <w:rPr>
          <w:sz w:val="28"/>
          <w:szCs w:val="28"/>
          <w:lang w:val="kk-KZ"/>
        </w:rPr>
        <w:fldChar w:fldCharType="end"/>
      </w:r>
      <w:r w:rsidRPr="004E4DA9">
        <w:rPr>
          <w:sz w:val="28"/>
          <w:szCs w:val="28"/>
          <w:lang w:val="kk-KZ"/>
        </w:rPr>
        <w:instrText>.</w:instrText>
      </w:r>
      <w:r w:rsidRPr="004E4DA9">
        <w:rPr>
          <w:sz w:val="28"/>
          <w:szCs w:val="28"/>
          <w:lang w:val="kk-KZ"/>
        </w:rPr>
        <w:fldChar w:fldCharType="begin"/>
      </w:r>
      <w:r w:rsidRPr="004E4DA9">
        <w:rPr>
          <w:sz w:val="28"/>
          <w:szCs w:val="28"/>
          <w:lang w:val="kk-KZ"/>
        </w:rPr>
        <w:instrText xml:space="preserve"> SEQ MTEqn \c \* Arabic \* MERGEFORMAT </w:instrText>
      </w:r>
      <w:r w:rsidRPr="004E4DA9">
        <w:rPr>
          <w:sz w:val="28"/>
          <w:szCs w:val="28"/>
          <w:lang w:val="kk-KZ"/>
        </w:rPr>
        <w:fldChar w:fldCharType="separate"/>
      </w:r>
      <w:r w:rsidR="00F92309">
        <w:rPr>
          <w:noProof/>
          <w:sz w:val="28"/>
          <w:szCs w:val="28"/>
          <w:lang w:val="kk-KZ"/>
        </w:rPr>
        <w:instrText>32</w:instrText>
      </w:r>
      <w:r w:rsidRPr="004E4DA9">
        <w:rPr>
          <w:sz w:val="28"/>
          <w:szCs w:val="28"/>
          <w:lang w:val="kk-KZ"/>
        </w:rPr>
        <w:fldChar w:fldCharType="end"/>
      </w:r>
      <w:r w:rsidRPr="004E4DA9">
        <w:rPr>
          <w:sz w:val="28"/>
          <w:szCs w:val="28"/>
          <w:lang w:val="kk-KZ"/>
        </w:rPr>
        <w:instrText>)</w:instrText>
      </w:r>
      <w:r w:rsidRPr="004E4DA9">
        <w:rPr>
          <w:sz w:val="28"/>
          <w:szCs w:val="28"/>
          <w:lang w:val="kk-KZ"/>
        </w:rPr>
        <w:fldChar w:fldCharType="end"/>
      </w:r>
    </w:p>
    <w:p w14:paraId="1AA575F2" w14:textId="77777777" w:rsidR="004E4DA9" w:rsidRPr="004E4DA9" w:rsidRDefault="004E4DA9" w:rsidP="00087B34">
      <w:pPr>
        <w:jc w:val="right"/>
        <w:rPr>
          <w:sz w:val="28"/>
          <w:szCs w:val="28"/>
          <w:lang w:val="kk-KZ"/>
        </w:rPr>
      </w:pPr>
    </w:p>
    <w:p w14:paraId="51891BD8" w14:textId="57153E2D" w:rsidR="00103234" w:rsidRPr="004E4DA9" w:rsidRDefault="00103234" w:rsidP="00C112F7">
      <w:pPr>
        <w:ind w:firstLine="851"/>
        <w:rPr>
          <w:sz w:val="28"/>
          <w:szCs w:val="28"/>
          <w:lang w:val="kk-KZ"/>
        </w:rPr>
      </w:pPr>
      <w:r w:rsidRPr="004E4DA9">
        <w:rPr>
          <w:sz w:val="28"/>
          <w:szCs w:val="28"/>
          <w:lang w:val="kk-KZ"/>
        </w:rPr>
        <w:t>Келесі белгілеулерді енгіземіз:</w:t>
      </w:r>
    </w:p>
    <w:p w14:paraId="288E02FF" w14:textId="77777777" w:rsidR="00E32773" w:rsidRPr="004E4DA9" w:rsidRDefault="00E32773" w:rsidP="00C112F7">
      <w:pPr>
        <w:rPr>
          <w:sz w:val="28"/>
          <w:szCs w:val="28"/>
          <w:lang w:val="kk-KZ"/>
        </w:rPr>
      </w:pPr>
    </w:p>
    <w:p w14:paraId="2E710CB7" w14:textId="7CDF6212" w:rsidR="00103234" w:rsidRDefault="00103234" w:rsidP="00087B34">
      <w:pPr>
        <w:pStyle w:val="MTDisplayEquation"/>
        <w:spacing w:after="0"/>
        <w:jc w:val="right"/>
        <w:rPr>
          <w:sz w:val="28"/>
          <w:szCs w:val="28"/>
          <w:lang w:val="kk-KZ"/>
        </w:rPr>
      </w:pPr>
      <w:r w:rsidRPr="00030294">
        <w:rPr>
          <w:sz w:val="28"/>
          <w:szCs w:val="28"/>
          <w:lang w:val="kk-KZ"/>
        </w:rPr>
        <w:tab/>
      </w:r>
      <w:r w:rsidR="007E0C30" w:rsidRPr="00030294">
        <w:rPr>
          <w:position w:val="-62"/>
          <w:sz w:val="28"/>
          <w:szCs w:val="28"/>
          <w:lang w:val="kk-KZ"/>
        </w:rPr>
        <w:object w:dxaOrig="4800" w:dyaOrig="1359" w14:anchorId="77CAC2DC">
          <v:shape id="_x0000_i1322" type="#_x0000_t75" style="width:240.4pt;height:68.85pt" o:ole="">
            <v:imagedata r:id="rId582" o:title=""/>
          </v:shape>
          <o:OLEObject Type="Embed" ProgID="Equation.DSMT4" ShapeID="_x0000_i1322" DrawAspect="Content" ObjectID="_1816167985" r:id="rId583"/>
        </w:object>
      </w:r>
      <w:r w:rsidRPr="00030294">
        <w:rPr>
          <w:sz w:val="28"/>
          <w:szCs w:val="28"/>
          <w:lang w:val="kk-KZ"/>
        </w:rPr>
        <w:tab/>
      </w:r>
      <w:r w:rsidRPr="00030294">
        <w:rPr>
          <w:sz w:val="28"/>
          <w:szCs w:val="28"/>
          <w:lang w:val="kk-KZ"/>
        </w:rPr>
        <w:fldChar w:fldCharType="begin"/>
      </w:r>
      <w:r w:rsidRPr="00030294">
        <w:rPr>
          <w:sz w:val="28"/>
          <w:szCs w:val="28"/>
          <w:lang w:val="kk-KZ"/>
        </w:rPr>
        <w:instrText xml:space="preserve"> MACROBUTTON MTPlaceRef \* MERGEFORMAT </w:instrText>
      </w:r>
      <w:r w:rsidRPr="00030294">
        <w:rPr>
          <w:sz w:val="28"/>
          <w:szCs w:val="28"/>
          <w:lang w:val="kk-KZ"/>
        </w:rPr>
        <w:fldChar w:fldCharType="begin"/>
      </w:r>
      <w:r w:rsidRPr="00030294">
        <w:rPr>
          <w:sz w:val="28"/>
          <w:szCs w:val="28"/>
          <w:lang w:val="kk-KZ"/>
        </w:rPr>
        <w:instrText xml:space="preserve"> SEQ MTEqn \h \* MERGEFORMAT </w:instrText>
      </w:r>
      <w:r w:rsidRPr="00030294">
        <w:rPr>
          <w:sz w:val="28"/>
          <w:szCs w:val="28"/>
          <w:lang w:val="kk-KZ"/>
        </w:rPr>
        <w:fldChar w:fldCharType="end"/>
      </w:r>
      <w:r w:rsidRPr="00030294">
        <w:rPr>
          <w:sz w:val="28"/>
          <w:szCs w:val="28"/>
          <w:lang w:val="kk-KZ"/>
        </w:rPr>
        <w:instrText>(</w:instrText>
      </w:r>
      <w:r w:rsidRPr="00030294">
        <w:rPr>
          <w:sz w:val="28"/>
          <w:szCs w:val="28"/>
          <w:lang w:val="kk-KZ"/>
        </w:rPr>
        <w:fldChar w:fldCharType="begin"/>
      </w:r>
      <w:r w:rsidRPr="00030294">
        <w:rPr>
          <w:sz w:val="28"/>
          <w:szCs w:val="28"/>
          <w:lang w:val="kk-KZ"/>
        </w:rPr>
        <w:instrText xml:space="preserve"> SEQ MTSec \c \* Arabic \* MERGEFORMAT </w:instrText>
      </w:r>
      <w:r w:rsidRPr="00030294">
        <w:rPr>
          <w:sz w:val="28"/>
          <w:szCs w:val="28"/>
          <w:lang w:val="kk-KZ"/>
        </w:rPr>
        <w:fldChar w:fldCharType="separate"/>
      </w:r>
      <w:r w:rsidR="00F92309">
        <w:rPr>
          <w:noProof/>
          <w:sz w:val="28"/>
          <w:szCs w:val="28"/>
          <w:lang w:val="kk-KZ"/>
        </w:rPr>
        <w:instrText>2</w:instrText>
      </w:r>
      <w:r w:rsidRPr="00030294">
        <w:rPr>
          <w:sz w:val="28"/>
          <w:szCs w:val="28"/>
          <w:lang w:val="kk-KZ"/>
        </w:rPr>
        <w:fldChar w:fldCharType="end"/>
      </w:r>
      <w:r w:rsidRPr="00030294">
        <w:rPr>
          <w:sz w:val="28"/>
          <w:szCs w:val="28"/>
          <w:lang w:val="kk-KZ"/>
        </w:rPr>
        <w:instrText>.</w:instrText>
      </w:r>
      <w:r w:rsidRPr="00030294">
        <w:rPr>
          <w:sz w:val="28"/>
          <w:szCs w:val="28"/>
          <w:lang w:val="kk-KZ"/>
        </w:rPr>
        <w:fldChar w:fldCharType="begin"/>
      </w:r>
      <w:r w:rsidRPr="00030294">
        <w:rPr>
          <w:sz w:val="28"/>
          <w:szCs w:val="28"/>
          <w:lang w:val="kk-KZ"/>
        </w:rPr>
        <w:instrText xml:space="preserve"> SEQ MTEqn \c \* Arabic \* MERGEFORMAT </w:instrText>
      </w:r>
      <w:r w:rsidRPr="00030294">
        <w:rPr>
          <w:sz w:val="28"/>
          <w:szCs w:val="28"/>
          <w:lang w:val="kk-KZ"/>
        </w:rPr>
        <w:fldChar w:fldCharType="separate"/>
      </w:r>
      <w:r w:rsidR="00F92309">
        <w:rPr>
          <w:noProof/>
          <w:sz w:val="28"/>
          <w:szCs w:val="28"/>
          <w:lang w:val="kk-KZ"/>
        </w:rPr>
        <w:instrText>33</w:instrText>
      </w:r>
      <w:r w:rsidRPr="00030294">
        <w:rPr>
          <w:sz w:val="28"/>
          <w:szCs w:val="28"/>
          <w:lang w:val="kk-KZ"/>
        </w:rPr>
        <w:fldChar w:fldCharType="end"/>
      </w:r>
      <w:r w:rsidRPr="00030294">
        <w:rPr>
          <w:sz w:val="28"/>
          <w:szCs w:val="28"/>
          <w:lang w:val="kk-KZ"/>
        </w:rPr>
        <w:instrText>)</w:instrText>
      </w:r>
      <w:r w:rsidRPr="00030294">
        <w:rPr>
          <w:sz w:val="28"/>
          <w:szCs w:val="28"/>
          <w:lang w:val="kk-KZ"/>
        </w:rPr>
        <w:fldChar w:fldCharType="end"/>
      </w:r>
    </w:p>
    <w:p w14:paraId="681AE6B7" w14:textId="77777777" w:rsidR="00030294" w:rsidRPr="00030294" w:rsidRDefault="00030294" w:rsidP="00C112F7">
      <w:pPr>
        <w:rPr>
          <w:sz w:val="28"/>
          <w:szCs w:val="28"/>
          <w:lang w:val="kk-KZ"/>
        </w:rPr>
      </w:pPr>
    </w:p>
    <w:p w14:paraId="1561A739" w14:textId="77777777" w:rsidR="00BF724C" w:rsidRPr="00030294" w:rsidRDefault="00560F6E" w:rsidP="00C112F7">
      <w:pPr>
        <w:ind w:firstLine="851"/>
        <w:rPr>
          <w:sz w:val="28"/>
          <w:szCs w:val="28"/>
          <w:lang w:val="kk-KZ"/>
        </w:rPr>
      </w:pPr>
      <w:r w:rsidRPr="00030294">
        <w:rPr>
          <w:sz w:val="28"/>
          <w:szCs w:val="28"/>
          <w:lang w:val="kk-KZ"/>
        </w:rPr>
        <w:t xml:space="preserve">Бұл жерде </w:t>
      </w:r>
      <w:r w:rsidRPr="00030294">
        <w:rPr>
          <w:position w:val="-10"/>
          <w:sz w:val="28"/>
          <w:szCs w:val="28"/>
          <w:lang w:val="kk-KZ"/>
        </w:rPr>
        <w:object w:dxaOrig="200" w:dyaOrig="300" w14:anchorId="78AEE466">
          <v:shape id="_x0000_i1323" type="#_x0000_t75" style="width:9.4pt;height:15.65pt" o:ole="">
            <v:imagedata r:id="rId584" o:title=""/>
          </v:shape>
          <o:OLEObject Type="Embed" ProgID="Equation.DSMT4" ShapeID="_x0000_i1323" DrawAspect="Content" ObjectID="_1816167986" r:id="rId585"/>
        </w:object>
      </w:r>
      <w:r w:rsidRPr="00030294">
        <w:rPr>
          <w:sz w:val="28"/>
          <w:szCs w:val="28"/>
          <w:lang w:val="kk-KZ"/>
        </w:rPr>
        <w:t xml:space="preserve"> индексі уақытша алынып тасталды.</w:t>
      </w:r>
    </w:p>
    <w:p w14:paraId="6645BD6B" w14:textId="5C7F0CC7" w:rsidR="00BF724C" w:rsidRDefault="00BF724C" w:rsidP="00C112F7">
      <w:pPr>
        <w:ind w:firstLine="851"/>
        <w:jc w:val="both"/>
        <w:rPr>
          <w:sz w:val="28"/>
          <w:szCs w:val="28"/>
          <w:lang w:val="kk-KZ"/>
        </w:rPr>
      </w:pPr>
      <w:r w:rsidRPr="00030294">
        <w:rPr>
          <w:sz w:val="28"/>
          <w:szCs w:val="28"/>
          <w:lang w:val="kk-KZ"/>
        </w:rPr>
        <w:t>Бірінші және екінші уақыт қабаттарындағы уақыт айнымалысы</w:t>
      </w:r>
      <w:r w:rsidR="004326CA">
        <w:rPr>
          <w:sz w:val="28"/>
          <w:szCs w:val="28"/>
          <w:lang w:val="kk-KZ"/>
        </w:rPr>
        <w:t xml:space="preserve"> бойынша </w:t>
      </w:r>
      <w:r w:rsidRPr="00030294">
        <w:rPr>
          <w:sz w:val="28"/>
          <w:szCs w:val="28"/>
          <w:lang w:val="kk-KZ"/>
        </w:rPr>
        <w:t xml:space="preserve"> жинақтылық ретін арттыру үшін </w:t>
      </w:r>
      <w:r w:rsidR="00EA747C" w:rsidRPr="00030294">
        <w:rPr>
          <w:position w:val="-14"/>
          <w:sz w:val="28"/>
          <w:szCs w:val="28"/>
          <w:lang w:val="kk-KZ"/>
        </w:rPr>
        <w:object w:dxaOrig="600" w:dyaOrig="400" w14:anchorId="281DE505">
          <v:shape id="_x0000_i1324" type="#_x0000_t75" style="width:30.05pt;height:21.3pt" o:ole="">
            <v:imagedata r:id="rId586" o:title=""/>
          </v:shape>
          <o:OLEObject Type="Embed" ProgID="Equation.DSMT4" ShapeID="_x0000_i1324" DrawAspect="Content" ObjectID="_1816167987" r:id="rId587"/>
        </w:object>
      </w:r>
      <w:r w:rsidRPr="00030294">
        <w:rPr>
          <w:sz w:val="28"/>
          <w:szCs w:val="28"/>
          <w:lang w:val="kk-KZ"/>
        </w:rPr>
        <w:t xml:space="preserve"> және </w:t>
      </w:r>
      <w:r w:rsidR="00EA747C" w:rsidRPr="00030294">
        <w:rPr>
          <w:position w:val="-14"/>
          <w:sz w:val="28"/>
          <w:szCs w:val="28"/>
          <w:lang w:val="kk-KZ"/>
        </w:rPr>
        <w:object w:dxaOrig="620" w:dyaOrig="400" w14:anchorId="4CE0DB90">
          <v:shape id="_x0000_i1325" type="#_x0000_t75" style="width:33.2pt;height:21.3pt" o:ole="">
            <v:imagedata r:id="rId588" o:title=""/>
          </v:shape>
          <o:OLEObject Type="Embed" ProgID="Equation.DSMT4" ShapeID="_x0000_i1325" DrawAspect="Content" ObjectID="_1816167988" r:id="rId589"/>
        </w:object>
      </w:r>
      <w:r w:rsidRPr="00030294">
        <w:rPr>
          <w:sz w:val="28"/>
          <w:szCs w:val="28"/>
          <w:lang w:val="kk-KZ"/>
        </w:rPr>
        <w:t xml:space="preserve"> аралықтарында кішірек уақыт қадамы таңдалады. Дербес жағыдайда</w:t>
      </w:r>
      <w:r w:rsidRPr="00BF724C">
        <w:rPr>
          <w:sz w:val="28"/>
          <w:szCs w:val="28"/>
          <w:lang w:val="kk-KZ"/>
        </w:rPr>
        <w:t xml:space="preserve">, </w:t>
      </w:r>
      <w:r w:rsidR="00EA747C" w:rsidRPr="009D58CB">
        <w:rPr>
          <w:position w:val="-6"/>
          <w:sz w:val="28"/>
          <w:szCs w:val="28"/>
          <w:lang w:val="kk-KZ"/>
        </w:rPr>
        <w:object w:dxaOrig="840" w:dyaOrig="480" w14:anchorId="139730B9">
          <v:shape id="_x0000_i1326" type="#_x0000_t75" style="width:41.95pt;height:25.05pt" o:ole="">
            <v:imagedata r:id="rId590" o:title=""/>
          </v:shape>
          <o:OLEObject Type="Embed" ProgID="Equation.DSMT4" ShapeID="_x0000_i1326" DrawAspect="Content" ObjectID="_1816167989" r:id="rId591"/>
        </w:object>
      </w:r>
      <w:r w:rsidRPr="00BF724C">
        <w:rPr>
          <w:sz w:val="28"/>
          <w:szCs w:val="28"/>
          <w:lang w:val="kk-KZ"/>
        </w:rPr>
        <w:t xml:space="preserve"> болатын санды </w:t>
      </w:r>
      <w:r w:rsidR="00EA747C" w:rsidRPr="009D58CB">
        <w:rPr>
          <w:position w:val="-4"/>
          <w:sz w:val="28"/>
          <w:szCs w:val="28"/>
          <w:lang w:val="kk-KZ"/>
        </w:rPr>
        <w:object w:dxaOrig="220" w:dyaOrig="260" w14:anchorId="44A9A5A9">
          <v:shape id="_x0000_i1327" type="#_x0000_t75" style="width:11.9pt;height:15.05pt" o:ole="">
            <v:imagedata r:id="rId592" o:title=""/>
          </v:shape>
          <o:OLEObject Type="Embed" ProgID="Equation.DSMT4" ShapeID="_x0000_i1327" DrawAspect="Content" ObjectID="_1816167990" r:id="rId593"/>
        </w:object>
      </w:r>
      <w:r w:rsidR="00EA747C" w:rsidRPr="009D58CB">
        <w:rPr>
          <w:sz w:val="28"/>
          <w:szCs w:val="28"/>
          <w:lang w:val="kk-KZ"/>
        </w:rPr>
        <w:t xml:space="preserve"> </w:t>
      </w:r>
      <w:r w:rsidRPr="00BF724C">
        <w:rPr>
          <w:sz w:val="28"/>
          <w:szCs w:val="28"/>
          <w:lang w:val="kk-KZ"/>
        </w:rPr>
        <w:t xml:space="preserve">санының ең кіші бүтін саны деп есептесек, біз келесі </w:t>
      </w:r>
      <w:r w:rsidR="00EA747C" w:rsidRPr="009D58CB">
        <w:rPr>
          <w:position w:val="-12"/>
          <w:sz w:val="28"/>
          <w:szCs w:val="28"/>
          <w:lang w:val="kk-KZ"/>
        </w:rPr>
        <w:object w:dxaOrig="220" w:dyaOrig="360" w14:anchorId="7F61602E">
          <v:shape id="_x0000_i1328" type="#_x0000_t75" style="width:11.9pt;height:20.65pt" o:ole="">
            <v:imagedata r:id="rId594" o:title=""/>
          </v:shape>
          <o:OLEObject Type="Embed" ProgID="Equation.DSMT4" ShapeID="_x0000_i1328" DrawAspect="Content" ObjectID="_1816167991" r:id="rId595"/>
        </w:object>
      </w:r>
      <w:r w:rsidRPr="00BF724C">
        <w:rPr>
          <w:sz w:val="28"/>
          <w:szCs w:val="28"/>
          <w:lang w:val="kk-KZ"/>
        </w:rPr>
        <w:t xml:space="preserve"> ішкі қадамын</w:t>
      </w:r>
      <w:r w:rsidR="00144969" w:rsidRPr="001469CF">
        <w:rPr>
          <w:sz w:val="28"/>
          <w:szCs w:val="28"/>
          <w:lang w:val="kk-KZ"/>
        </w:rPr>
        <w:t xml:space="preserve"> </w:t>
      </w:r>
      <w:r w:rsidRPr="00BF724C">
        <w:rPr>
          <w:sz w:val="28"/>
          <w:szCs w:val="28"/>
          <w:lang w:val="kk-KZ"/>
        </w:rPr>
        <w:t>енгізе аламыз</w:t>
      </w:r>
      <w:r w:rsidR="00EA747C" w:rsidRPr="009D58CB">
        <w:rPr>
          <w:sz w:val="28"/>
          <w:szCs w:val="28"/>
          <w:lang w:val="kk-KZ"/>
        </w:rPr>
        <w:t>:</w:t>
      </w:r>
    </w:p>
    <w:p w14:paraId="6403A1BC" w14:textId="77777777" w:rsidR="004E4DA9" w:rsidRPr="009D58CB" w:rsidRDefault="004E4DA9" w:rsidP="004E4DA9">
      <w:pPr>
        <w:jc w:val="both"/>
        <w:rPr>
          <w:sz w:val="28"/>
          <w:szCs w:val="28"/>
          <w:lang w:val="kk-KZ"/>
        </w:rPr>
      </w:pPr>
    </w:p>
    <w:p w14:paraId="2FBF4E3F" w14:textId="3E84B1DA" w:rsidR="00EA747C" w:rsidRPr="004E4DA9" w:rsidRDefault="00EA747C" w:rsidP="00087B34">
      <w:pPr>
        <w:pStyle w:val="MTDisplayEquation"/>
        <w:spacing w:after="0"/>
        <w:jc w:val="right"/>
        <w:rPr>
          <w:sz w:val="28"/>
          <w:szCs w:val="28"/>
          <w:lang w:val="kk-KZ"/>
        </w:rPr>
      </w:pPr>
      <w:r w:rsidRPr="009D58CB">
        <w:rPr>
          <w:lang w:val="kk-KZ"/>
        </w:rPr>
        <w:tab/>
      </w:r>
      <w:r w:rsidRPr="009D58CB">
        <w:rPr>
          <w:position w:val="-24"/>
          <w:lang w:val="kk-KZ"/>
        </w:rPr>
        <w:object w:dxaOrig="1380" w:dyaOrig="660" w14:anchorId="2D1EF327">
          <v:shape id="_x0000_i1329" type="#_x0000_t75" style="width:68.85pt;height:33.2pt" o:ole="">
            <v:imagedata r:id="rId596" o:title=""/>
          </v:shape>
          <o:OLEObject Type="Embed" ProgID="Equation.DSMT4" ShapeID="_x0000_i1329" DrawAspect="Content" ObjectID="_1816167992" r:id="rId597"/>
        </w:object>
      </w:r>
      <w:r w:rsidRPr="009D58CB">
        <w:rPr>
          <w:lang w:val="kk-KZ"/>
        </w:rPr>
        <w:tab/>
      </w:r>
      <w:r w:rsidRPr="004E4DA9">
        <w:rPr>
          <w:sz w:val="28"/>
          <w:szCs w:val="28"/>
          <w:lang w:val="kk-KZ"/>
        </w:rPr>
        <w:fldChar w:fldCharType="begin"/>
      </w:r>
      <w:r w:rsidRPr="004E4DA9">
        <w:rPr>
          <w:sz w:val="28"/>
          <w:szCs w:val="28"/>
          <w:lang w:val="kk-KZ"/>
        </w:rPr>
        <w:instrText xml:space="preserve"> MACROBUTTON MTPlaceRef \* MERGEFORMAT </w:instrText>
      </w:r>
      <w:r w:rsidRPr="004E4DA9">
        <w:rPr>
          <w:sz w:val="28"/>
          <w:szCs w:val="28"/>
          <w:lang w:val="kk-KZ"/>
        </w:rPr>
        <w:fldChar w:fldCharType="begin"/>
      </w:r>
      <w:r w:rsidRPr="004E4DA9">
        <w:rPr>
          <w:sz w:val="28"/>
          <w:szCs w:val="28"/>
          <w:lang w:val="kk-KZ"/>
        </w:rPr>
        <w:instrText xml:space="preserve"> SEQ MTEqn \h \* MERGEFORMAT </w:instrText>
      </w:r>
      <w:r w:rsidRPr="004E4DA9">
        <w:rPr>
          <w:sz w:val="28"/>
          <w:szCs w:val="28"/>
          <w:lang w:val="kk-KZ"/>
        </w:rPr>
        <w:fldChar w:fldCharType="end"/>
      </w:r>
      <w:r w:rsidRPr="004E4DA9">
        <w:rPr>
          <w:sz w:val="28"/>
          <w:szCs w:val="28"/>
          <w:lang w:val="kk-KZ"/>
        </w:rPr>
        <w:instrText>(</w:instrText>
      </w:r>
      <w:r w:rsidRPr="004E4DA9">
        <w:rPr>
          <w:sz w:val="28"/>
          <w:szCs w:val="28"/>
          <w:lang w:val="kk-KZ"/>
        </w:rPr>
        <w:fldChar w:fldCharType="begin"/>
      </w:r>
      <w:r w:rsidRPr="004E4DA9">
        <w:rPr>
          <w:sz w:val="28"/>
          <w:szCs w:val="28"/>
          <w:lang w:val="kk-KZ"/>
        </w:rPr>
        <w:instrText xml:space="preserve"> SEQ MTSec \c \* Arabic \* MERGEFORMAT </w:instrText>
      </w:r>
      <w:r w:rsidRPr="004E4DA9">
        <w:rPr>
          <w:sz w:val="28"/>
          <w:szCs w:val="28"/>
          <w:lang w:val="kk-KZ"/>
        </w:rPr>
        <w:fldChar w:fldCharType="separate"/>
      </w:r>
      <w:r w:rsidR="00F92309">
        <w:rPr>
          <w:noProof/>
          <w:sz w:val="28"/>
          <w:szCs w:val="28"/>
          <w:lang w:val="kk-KZ"/>
        </w:rPr>
        <w:instrText>2</w:instrText>
      </w:r>
      <w:r w:rsidRPr="004E4DA9">
        <w:rPr>
          <w:sz w:val="28"/>
          <w:szCs w:val="28"/>
          <w:lang w:val="kk-KZ"/>
        </w:rPr>
        <w:fldChar w:fldCharType="end"/>
      </w:r>
      <w:r w:rsidRPr="004E4DA9">
        <w:rPr>
          <w:sz w:val="28"/>
          <w:szCs w:val="28"/>
          <w:lang w:val="kk-KZ"/>
        </w:rPr>
        <w:instrText>.</w:instrText>
      </w:r>
      <w:r w:rsidRPr="004E4DA9">
        <w:rPr>
          <w:sz w:val="28"/>
          <w:szCs w:val="28"/>
          <w:lang w:val="kk-KZ"/>
        </w:rPr>
        <w:fldChar w:fldCharType="begin"/>
      </w:r>
      <w:r w:rsidRPr="004E4DA9">
        <w:rPr>
          <w:sz w:val="28"/>
          <w:szCs w:val="28"/>
          <w:lang w:val="kk-KZ"/>
        </w:rPr>
        <w:instrText xml:space="preserve"> SEQ MTEqn \c \* Arabic \* MERGEFORMAT </w:instrText>
      </w:r>
      <w:r w:rsidRPr="004E4DA9">
        <w:rPr>
          <w:sz w:val="28"/>
          <w:szCs w:val="28"/>
          <w:lang w:val="kk-KZ"/>
        </w:rPr>
        <w:fldChar w:fldCharType="separate"/>
      </w:r>
      <w:r w:rsidR="00F92309">
        <w:rPr>
          <w:noProof/>
          <w:sz w:val="28"/>
          <w:szCs w:val="28"/>
          <w:lang w:val="kk-KZ"/>
        </w:rPr>
        <w:instrText>34</w:instrText>
      </w:r>
      <w:r w:rsidRPr="004E4DA9">
        <w:rPr>
          <w:sz w:val="28"/>
          <w:szCs w:val="28"/>
          <w:lang w:val="kk-KZ"/>
        </w:rPr>
        <w:fldChar w:fldCharType="end"/>
      </w:r>
      <w:r w:rsidRPr="004E4DA9">
        <w:rPr>
          <w:sz w:val="28"/>
          <w:szCs w:val="28"/>
          <w:lang w:val="kk-KZ"/>
        </w:rPr>
        <w:instrText>)</w:instrText>
      </w:r>
      <w:r w:rsidRPr="004E4DA9">
        <w:rPr>
          <w:sz w:val="28"/>
          <w:szCs w:val="28"/>
          <w:lang w:val="kk-KZ"/>
        </w:rPr>
        <w:fldChar w:fldCharType="end"/>
      </w:r>
    </w:p>
    <w:p w14:paraId="72536005" w14:textId="77777777" w:rsidR="00030294" w:rsidRPr="004E4DA9" w:rsidRDefault="00030294" w:rsidP="00C112F7">
      <w:pPr>
        <w:rPr>
          <w:sz w:val="28"/>
          <w:szCs w:val="28"/>
          <w:lang w:val="kk-KZ"/>
        </w:rPr>
      </w:pPr>
    </w:p>
    <w:p w14:paraId="1C80A81C" w14:textId="328DE5CC" w:rsidR="00BF724C" w:rsidRPr="004E4DA9" w:rsidRDefault="00BF724C" w:rsidP="00C112F7">
      <w:pPr>
        <w:jc w:val="both"/>
        <w:rPr>
          <w:sz w:val="28"/>
          <w:szCs w:val="28"/>
          <w:lang w:val="kk-KZ"/>
        </w:rPr>
      </w:pPr>
      <w:r w:rsidRPr="004E4DA9">
        <w:rPr>
          <w:sz w:val="28"/>
          <w:szCs w:val="28"/>
          <w:lang w:val="kk-KZ"/>
        </w:rPr>
        <w:t xml:space="preserve">бұл жерде </w:t>
      </w:r>
      <w:r w:rsidR="00EA747C" w:rsidRPr="004E4DA9">
        <w:rPr>
          <w:position w:val="-14"/>
          <w:sz w:val="28"/>
          <w:szCs w:val="28"/>
          <w:lang w:val="kk-KZ"/>
        </w:rPr>
        <w:object w:dxaOrig="1500" w:dyaOrig="400" w14:anchorId="18585D95">
          <v:shape id="_x0000_i1330" type="#_x0000_t75" style="width:75.15pt;height:21.3pt" o:ole="">
            <v:imagedata r:id="rId598" o:title=""/>
          </v:shape>
          <o:OLEObject Type="Embed" ProgID="Equation.DSMT4" ShapeID="_x0000_i1330" DrawAspect="Content" ObjectID="_1816167993" r:id="rId599"/>
        </w:object>
      </w:r>
      <w:r w:rsidRPr="004E4DA9">
        <w:rPr>
          <w:sz w:val="28"/>
          <w:szCs w:val="28"/>
          <w:lang w:val="kk-KZ"/>
        </w:rPr>
        <w:t>.</w:t>
      </w:r>
    </w:p>
    <w:p w14:paraId="2FFA58A7" w14:textId="3227D67C" w:rsidR="00C33C3A" w:rsidRPr="001469CF" w:rsidRDefault="00BF724C" w:rsidP="00C33C3A">
      <w:pPr>
        <w:ind w:firstLine="851"/>
        <w:jc w:val="both"/>
        <w:rPr>
          <w:sz w:val="28"/>
          <w:szCs w:val="28"/>
          <w:lang w:val="kk-KZ"/>
        </w:rPr>
      </w:pPr>
      <w:r w:rsidRPr="004E4DA9">
        <w:rPr>
          <w:sz w:val="28"/>
          <w:szCs w:val="28"/>
          <w:lang w:val="kk-KZ"/>
        </w:rPr>
        <w:t xml:space="preserve">Алдымен </w:t>
      </w:r>
      <w:r w:rsidR="00EA747C" w:rsidRPr="004E4DA9">
        <w:rPr>
          <w:position w:val="-10"/>
          <w:sz w:val="28"/>
          <w:szCs w:val="28"/>
          <w:lang w:val="kk-KZ"/>
        </w:rPr>
        <w:object w:dxaOrig="720" w:dyaOrig="320" w14:anchorId="64A004EB">
          <v:shape id="_x0000_i1331" type="#_x0000_t75" style="width:36.3pt;height:15.65pt" o:ole="">
            <v:imagedata r:id="rId600" o:title=""/>
          </v:shape>
          <o:OLEObject Type="Embed" ProgID="Equation.DSMT4" ShapeID="_x0000_i1331" DrawAspect="Content" ObjectID="_1816167994" r:id="rId601"/>
        </w:object>
      </w:r>
      <w:r w:rsidRPr="004E4DA9">
        <w:rPr>
          <w:sz w:val="28"/>
          <w:szCs w:val="28"/>
          <w:lang w:val="kk-KZ"/>
        </w:rPr>
        <w:t xml:space="preserve"> жағдайын қарастырайық.</w:t>
      </w:r>
    </w:p>
    <w:p w14:paraId="20259964" w14:textId="111A21C3" w:rsidR="00C66B27" w:rsidRPr="009D58CB" w:rsidRDefault="00D71458" w:rsidP="00C33C3A">
      <w:pPr>
        <w:ind w:firstLine="851"/>
        <w:jc w:val="both"/>
        <w:rPr>
          <w:sz w:val="28"/>
          <w:szCs w:val="28"/>
          <w:lang w:val="kk-KZ"/>
        </w:rPr>
      </w:pPr>
      <w:r w:rsidRPr="00087B34">
        <w:rPr>
          <w:sz w:val="28"/>
          <w:szCs w:val="28"/>
          <w:lang w:val="kk-KZ"/>
        </w:rPr>
        <w:t>Лемма 2.7.</w:t>
      </w:r>
      <w:r w:rsidRPr="009D58CB">
        <w:rPr>
          <w:sz w:val="28"/>
          <w:szCs w:val="28"/>
          <w:lang w:val="kk-KZ"/>
        </w:rPr>
        <w:t xml:space="preserve"> Берілген </w:t>
      </w:r>
      <w:r w:rsidRPr="009D58CB">
        <w:rPr>
          <w:position w:val="-14"/>
          <w:sz w:val="28"/>
          <w:szCs w:val="28"/>
          <w:lang w:val="kk-KZ"/>
        </w:rPr>
        <w:object w:dxaOrig="360" w:dyaOrig="380" w14:anchorId="4A046443">
          <v:shape id="_x0000_i1332" type="#_x0000_t75" style="width:20.65pt;height:18.8pt" o:ole="">
            <v:imagedata r:id="rId602" o:title=""/>
          </v:shape>
          <o:OLEObject Type="Embed" ProgID="Equation.DSMT4" ShapeID="_x0000_i1332" DrawAspect="Content" ObjectID="_1816167995" r:id="rId603"/>
        </w:object>
      </w:r>
      <w:r w:rsidRPr="009D58CB">
        <w:rPr>
          <w:sz w:val="28"/>
          <w:szCs w:val="28"/>
          <w:lang w:val="kk-KZ"/>
        </w:rPr>
        <w:t xml:space="preserve"> үшін </w:t>
      </w:r>
      <w:r w:rsidR="00874999" w:rsidRPr="009D58CB">
        <w:rPr>
          <w:position w:val="-16"/>
          <w:sz w:val="28"/>
          <w:szCs w:val="28"/>
          <w:lang w:val="kk-KZ"/>
        </w:rPr>
        <w:object w:dxaOrig="3159" w:dyaOrig="440" w14:anchorId="22C0EBDE">
          <v:shape id="_x0000_i1333" type="#_x0000_t75" style="width:158.4pt;height:21.3pt" o:ole="">
            <v:imagedata r:id="rId604" o:title=""/>
          </v:shape>
          <o:OLEObject Type="Embed" ProgID="Equation.DSMT4" ShapeID="_x0000_i1333" DrawAspect="Content" ObjectID="_1816167996" r:id="rId605"/>
        </w:object>
      </w:r>
      <w:r w:rsidRPr="009D58CB">
        <w:rPr>
          <w:sz w:val="28"/>
          <w:szCs w:val="28"/>
          <w:lang w:val="kk-KZ"/>
        </w:rPr>
        <w:t xml:space="preserve"> үштігі 2.2 есебінің шешімі,  ал </w:t>
      </w:r>
      <w:r w:rsidR="00874999" w:rsidRPr="009D58CB">
        <w:rPr>
          <w:position w:val="-16"/>
          <w:sz w:val="28"/>
          <w:szCs w:val="28"/>
          <w:lang w:val="kk-KZ"/>
        </w:rPr>
        <w:object w:dxaOrig="2659" w:dyaOrig="440" w14:anchorId="6C622DD8">
          <v:shape id="_x0000_i1334" type="#_x0000_t75" style="width:132.1pt;height:21.3pt" o:ole="">
            <v:imagedata r:id="rId606" o:title=""/>
          </v:shape>
          <o:OLEObject Type="Embed" ProgID="Equation.DSMT4" ShapeID="_x0000_i1334" DrawAspect="Content" ObjectID="_1816167997" r:id="rId607"/>
        </w:object>
      </w:r>
      <w:r w:rsidRPr="009D58CB">
        <w:rPr>
          <w:sz w:val="28"/>
          <w:szCs w:val="28"/>
          <w:lang w:val="kk-KZ"/>
        </w:rPr>
        <w:t xml:space="preserve"> үштігі 2.1 есебінің шешімі болсын. Онда </w:t>
      </w:r>
      <w:r w:rsidRPr="009D58CB">
        <w:rPr>
          <w:position w:val="-10"/>
          <w:sz w:val="28"/>
          <w:szCs w:val="28"/>
          <w:lang w:val="kk-KZ"/>
        </w:rPr>
        <w:object w:dxaOrig="720" w:dyaOrig="320" w14:anchorId="40427487">
          <v:shape id="_x0000_i1335" type="#_x0000_t75" style="width:36.3pt;height:15.65pt" o:ole="">
            <v:imagedata r:id="rId608" o:title=""/>
          </v:shape>
          <o:OLEObject Type="Embed" ProgID="Equation.DSMT4" ShapeID="_x0000_i1335" DrawAspect="Content" ObjectID="_1816167998" r:id="rId609"/>
        </w:object>
      </w:r>
      <w:r w:rsidRPr="009D58CB">
        <w:rPr>
          <w:sz w:val="28"/>
          <w:szCs w:val="28"/>
          <w:lang w:val="kk-KZ"/>
        </w:rPr>
        <w:t xml:space="preserve"> үшін келесі бағалау орынды:</w:t>
      </w:r>
    </w:p>
    <w:p w14:paraId="6A104A40" w14:textId="31DF2D6E" w:rsidR="00D71458" w:rsidRDefault="00D71458" w:rsidP="00C112F7">
      <w:pPr>
        <w:pStyle w:val="MTDisplayEquation"/>
        <w:spacing w:after="0"/>
      </w:pPr>
      <w:r w:rsidRPr="009D58CB">
        <w:rPr>
          <w:lang w:val="kk-KZ"/>
        </w:rPr>
        <w:lastRenderedPageBreak/>
        <w:tab/>
      </w:r>
      <w:r w:rsidR="00874999" w:rsidRPr="009D58CB">
        <w:rPr>
          <w:position w:val="-76"/>
          <w:lang w:val="kk-KZ"/>
        </w:rPr>
        <w:object w:dxaOrig="8460" w:dyaOrig="1640" w14:anchorId="055FBBF6">
          <v:shape id="_x0000_i1336" type="#_x0000_t75" style="width:424.5pt;height:81.4pt" o:ole="">
            <v:imagedata r:id="rId610" o:title=""/>
          </v:shape>
          <o:OLEObject Type="Embed" ProgID="Equation.DSMT4" ShapeID="_x0000_i1336" DrawAspect="Content" ObjectID="_1816167999" r:id="rId611"/>
        </w:object>
      </w:r>
    </w:p>
    <w:p w14:paraId="4C6C5C99" w14:textId="77777777" w:rsidR="00874999" w:rsidRPr="00874999" w:rsidRDefault="00874999" w:rsidP="00874999">
      <w:pPr>
        <w:rPr>
          <w:lang w:val="en-US"/>
        </w:rPr>
      </w:pPr>
    </w:p>
    <w:p w14:paraId="62710394" w14:textId="62CD8F24" w:rsidR="00666C70" w:rsidRPr="009D58CB" w:rsidRDefault="00144969" w:rsidP="0081689D">
      <w:pPr>
        <w:ind w:firstLine="851"/>
        <w:jc w:val="both"/>
        <w:rPr>
          <w:sz w:val="28"/>
          <w:szCs w:val="28"/>
          <w:lang w:val="kk-KZ"/>
        </w:rPr>
      </w:pPr>
      <w:r>
        <w:rPr>
          <w:sz w:val="28"/>
          <w:szCs w:val="28"/>
          <w:lang w:val="kk-KZ"/>
        </w:rPr>
        <w:t>б</w:t>
      </w:r>
      <w:r w:rsidR="00666C70" w:rsidRPr="009D58CB">
        <w:rPr>
          <w:sz w:val="28"/>
          <w:szCs w:val="28"/>
          <w:lang w:val="kk-KZ"/>
        </w:rPr>
        <w:t xml:space="preserve">ұл жерде </w:t>
      </w:r>
      <w:r w:rsidR="00666C70" w:rsidRPr="009D58CB">
        <w:rPr>
          <w:position w:val="-14"/>
          <w:sz w:val="28"/>
          <w:szCs w:val="28"/>
          <w:lang w:val="kk-KZ"/>
        </w:rPr>
        <w:object w:dxaOrig="1540" w:dyaOrig="400" w14:anchorId="5B9522C7">
          <v:shape id="_x0000_i1337" type="#_x0000_t75" style="width:77.65pt;height:21.3pt" o:ole="">
            <v:imagedata r:id="rId612" o:title=""/>
          </v:shape>
          <o:OLEObject Type="Embed" ProgID="Equation.DSMT4" ShapeID="_x0000_i1337" DrawAspect="Content" ObjectID="_1816168000" r:id="rId613"/>
        </w:object>
      </w:r>
      <w:r w:rsidR="0081689D">
        <w:rPr>
          <w:sz w:val="28"/>
          <w:szCs w:val="28"/>
          <w:lang w:val="kk-KZ"/>
        </w:rPr>
        <w:t>,</w:t>
      </w:r>
      <w:r w:rsidR="00666C70" w:rsidRPr="009D58CB">
        <w:rPr>
          <w:sz w:val="28"/>
          <w:szCs w:val="28"/>
          <w:lang w:val="kk-KZ"/>
        </w:rPr>
        <w:t xml:space="preserve"> ал </w:t>
      </w:r>
      <w:r w:rsidR="00666C70" w:rsidRPr="009D58CB">
        <w:rPr>
          <w:position w:val="-6"/>
          <w:sz w:val="28"/>
          <w:szCs w:val="28"/>
          <w:lang w:val="kk-KZ"/>
        </w:rPr>
        <w:object w:dxaOrig="139" w:dyaOrig="279" w14:anchorId="59103476">
          <v:shape id="_x0000_i1338" type="#_x0000_t75" style="width:5.65pt;height:15.05pt" o:ole="">
            <v:imagedata r:id="rId614" o:title=""/>
          </v:shape>
          <o:OLEObject Type="Embed" ProgID="Equation.DSMT4" ShapeID="_x0000_i1338" DrawAspect="Content" ObjectID="_1816168001" r:id="rId615"/>
        </w:object>
      </w:r>
      <w:r w:rsidR="00D77978">
        <w:rPr>
          <w:sz w:val="28"/>
          <w:szCs w:val="28"/>
          <w:lang w:val="kk-KZ"/>
        </w:rPr>
        <w:t xml:space="preserve"> </w:t>
      </w:r>
      <w:r w:rsidR="00666C70" w:rsidRPr="009D58CB">
        <w:rPr>
          <w:sz w:val="28"/>
          <w:szCs w:val="28"/>
          <w:lang w:val="kk-KZ"/>
        </w:rPr>
        <w:t xml:space="preserve">мен </w:t>
      </w:r>
      <w:r w:rsidR="00666C70" w:rsidRPr="009D58CB">
        <w:rPr>
          <w:position w:val="-6"/>
          <w:sz w:val="28"/>
          <w:szCs w:val="28"/>
          <w:lang w:val="kk-KZ"/>
        </w:rPr>
        <w:object w:dxaOrig="260" w:dyaOrig="220" w14:anchorId="4F9C9FCB">
          <v:shape id="_x0000_i1339" type="#_x0000_t75" style="width:15.05pt;height:11.9pt" o:ole="">
            <v:imagedata r:id="rId616" o:title=""/>
          </v:shape>
          <o:OLEObject Type="Embed" ProgID="Equation.DSMT4" ShapeID="_x0000_i1339" DrawAspect="Content" ObjectID="_1816168002" r:id="rId617"/>
        </w:object>
      </w:r>
      <w:r w:rsidR="0081689D">
        <w:rPr>
          <w:sz w:val="28"/>
          <w:szCs w:val="28"/>
          <w:lang w:val="kk-KZ"/>
        </w:rPr>
        <w:t xml:space="preserve"> параметрлері</w:t>
      </w:r>
      <w:r w:rsidR="00666C70" w:rsidRPr="009D58CB">
        <w:rPr>
          <w:sz w:val="28"/>
          <w:szCs w:val="28"/>
          <w:lang w:val="kk-KZ"/>
        </w:rPr>
        <w:t xml:space="preserve"> (2.11)</w:t>
      </w:r>
      <w:r w:rsidR="00D77978">
        <w:rPr>
          <w:sz w:val="28"/>
          <w:szCs w:val="28"/>
          <w:lang w:val="en-US"/>
        </w:rPr>
        <w:t>-</w:t>
      </w:r>
      <w:r w:rsidR="00666C70" w:rsidRPr="009D58CB">
        <w:rPr>
          <w:sz w:val="28"/>
          <w:szCs w:val="28"/>
          <w:lang w:val="kk-KZ"/>
        </w:rPr>
        <w:t>ден анықталған.</w:t>
      </w:r>
    </w:p>
    <w:p w14:paraId="280A44A8" w14:textId="713261A4" w:rsidR="00666C70" w:rsidRDefault="00666C70" w:rsidP="00C112F7">
      <w:pPr>
        <w:ind w:firstLine="851"/>
        <w:jc w:val="both"/>
        <w:rPr>
          <w:sz w:val="28"/>
          <w:szCs w:val="28"/>
          <w:lang w:val="kk-KZ"/>
        </w:rPr>
      </w:pPr>
      <w:r w:rsidRPr="00087B34">
        <w:rPr>
          <w:sz w:val="28"/>
          <w:szCs w:val="28"/>
          <w:lang w:val="kk-KZ"/>
        </w:rPr>
        <w:t>Дәлелдеуі.</w:t>
      </w:r>
      <w:r w:rsidRPr="009D58CB">
        <w:rPr>
          <w:sz w:val="28"/>
          <w:szCs w:val="28"/>
          <w:lang w:val="kk-KZ"/>
        </w:rPr>
        <w:t xml:space="preserve"> </w:t>
      </w:r>
      <w:r w:rsidRPr="009D58CB">
        <w:rPr>
          <w:position w:val="-12"/>
          <w:sz w:val="28"/>
          <w:szCs w:val="28"/>
          <w:lang w:val="kk-KZ"/>
        </w:rPr>
        <w:object w:dxaOrig="220" w:dyaOrig="360" w14:anchorId="42B420F3">
          <v:shape id="_x0000_i1340" type="#_x0000_t75" style="width:11.9pt;height:20.65pt" o:ole="">
            <v:imagedata r:id="rId594" o:title=""/>
          </v:shape>
          <o:OLEObject Type="Embed" ProgID="Equation.DSMT4" ShapeID="_x0000_i1340" DrawAspect="Content" ObjectID="_1816168003" r:id="rId618"/>
        </w:object>
      </w:r>
      <w:r w:rsidRPr="009D58CB">
        <w:rPr>
          <w:sz w:val="28"/>
          <w:szCs w:val="28"/>
          <w:lang w:val="kk-KZ"/>
        </w:rPr>
        <w:t xml:space="preserve"> ішкі қадамымен (2.9) және (2.12) теңдеулерінің арасындағы айырманы қарастырайық. Содан кейін (2.33) белгілеулерін пайдаланып, </w:t>
      </w:r>
      <w:r w:rsidR="0081689D" w:rsidRPr="009D58CB">
        <w:rPr>
          <w:position w:val="-16"/>
          <w:sz w:val="28"/>
          <w:szCs w:val="28"/>
          <w:lang w:val="kk-KZ"/>
        </w:rPr>
        <w:object w:dxaOrig="3260" w:dyaOrig="440" w14:anchorId="301087BA">
          <v:shape id="_x0000_i1341" type="#_x0000_t75" style="width:162.8pt;height:23.15pt" o:ole="">
            <v:imagedata r:id="rId619" o:title=""/>
          </v:shape>
          <o:OLEObject Type="Embed" ProgID="Equation.DSMT4" ShapeID="_x0000_i1341" DrawAspect="Content" ObjectID="_1816168004" r:id="rId620"/>
        </w:object>
      </w:r>
      <w:r w:rsidRPr="009D58CB">
        <w:rPr>
          <w:sz w:val="28"/>
          <w:szCs w:val="28"/>
          <w:lang w:val="kk-KZ"/>
        </w:rPr>
        <w:t xml:space="preserve"> таңдау арқылы келесі теңдеуді аламыз: </w:t>
      </w:r>
    </w:p>
    <w:p w14:paraId="46485453" w14:textId="77777777" w:rsidR="00030294" w:rsidRPr="009D58CB" w:rsidRDefault="00030294" w:rsidP="004E4DA9">
      <w:pPr>
        <w:jc w:val="both"/>
        <w:rPr>
          <w:sz w:val="28"/>
          <w:szCs w:val="28"/>
          <w:lang w:val="kk-KZ"/>
        </w:rPr>
      </w:pPr>
    </w:p>
    <w:p w14:paraId="612FA103" w14:textId="12D10F67" w:rsidR="00666C70" w:rsidRDefault="00E30322" w:rsidP="00087B34">
      <w:pPr>
        <w:pStyle w:val="MTDisplayEquation"/>
        <w:spacing w:after="0"/>
        <w:jc w:val="right"/>
        <w:rPr>
          <w:lang w:val="kk-KZ"/>
        </w:rPr>
      </w:pPr>
      <w:r w:rsidRPr="009D58CB">
        <w:rPr>
          <w:lang w:val="kk-KZ"/>
        </w:rPr>
        <w:tab/>
      </w:r>
      <w:r w:rsidR="0081689D" w:rsidRPr="009D58CB">
        <w:rPr>
          <w:position w:val="-166"/>
          <w:lang w:val="kk-KZ"/>
        </w:rPr>
        <w:object w:dxaOrig="7260" w:dyaOrig="3440" w14:anchorId="6C1ED17F">
          <v:shape id="_x0000_i1342" type="#_x0000_t75" style="width:364.4pt;height:172.8pt" o:ole="">
            <v:imagedata r:id="rId621" o:title=""/>
          </v:shape>
          <o:OLEObject Type="Embed" ProgID="Equation.DSMT4" ShapeID="_x0000_i1342" DrawAspect="Content" ObjectID="_1816168005" r:id="rId622"/>
        </w:object>
      </w:r>
      <w:r w:rsidRPr="009D58CB">
        <w:rPr>
          <w:lang w:val="kk-KZ"/>
        </w:rPr>
        <w:tab/>
      </w:r>
      <w:r w:rsidRPr="009D58CB">
        <w:rPr>
          <w:lang w:val="kk-KZ"/>
        </w:rPr>
        <w:fldChar w:fldCharType="begin"/>
      </w:r>
      <w:r w:rsidRPr="009D58CB">
        <w:rPr>
          <w:lang w:val="kk-KZ"/>
        </w:rPr>
        <w:instrText xml:space="preserve"> MACROBUTTON MTPlaceRef \* MERGEFORMAT </w:instrText>
      </w:r>
      <w:r w:rsidRPr="009D58CB">
        <w:rPr>
          <w:lang w:val="kk-KZ"/>
        </w:rPr>
        <w:fldChar w:fldCharType="begin"/>
      </w:r>
      <w:r w:rsidRPr="009D58CB">
        <w:rPr>
          <w:lang w:val="kk-KZ"/>
        </w:rPr>
        <w:instrText xml:space="preserve"> SEQ MTEqn \h \* MERGEFORMAT </w:instrText>
      </w:r>
      <w:r w:rsidRPr="009D58CB">
        <w:rPr>
          <w:lang w:val="kk-KZ"/>
        </w:rPr>
        <w:fldChar w:fldCharType="end"/>
      </w:r>
      <w:r w:rsidRPr="009D58CB">
        <w:rPr>
          <w:lang w:val="kk-KZ"/>
        </w:rPr>
        <w:instrText>(</w:instrText>
      </w:r>
      <w:r w:rsidRPr="009D58CB">
        <w:rPr>
          <w:lang w:val="kk-KZ"/>
        </w:rPr>
        <w:fldChar w:fldCharType="begin"/>
      </w:r>
      <w:r w:rsidRPr="009D58CB">
        <w:rPr>
          <w:lang w:val="kk-KZ"/>
        </w:rPr>
        <w:instrText xml:space="preserve"> SEQ MTSec \c \* Arabic \* MERGEFORMAT </w:instrText>
      </w:r>
      <w:r w:rsidRPr="009D58CB">
        <w:rPr>
          <w:lang w:val="kk-KZ"/>
        </w:rPr>
        <w:fldChar w:fldCharType="separate"/>
      </w:r>
      <w:r w:rsidR="00F92309">
        <w:rPr>
          <w:noProof/>
          <w:lang w:val="kk-KZ"/>
        </w:rPr>
        <w:instrText>2</w:instrText>
      </w:r>
      <w:r w:rsidRPr="009D58CB">
        <w:rPr>
          <w:lang w:val="kk-KZ"/>
        </w:rPr>
        <w:fldChar w:fldCharType="end"/>
      </w:r>
      <w:r w:rsidRPr="009D58CB">
        <w:rPr>
          <w:lang w:val="kk-KZ"/>
        </w:rPr>
        <w:instrText>.</w:instrText>
      </w:r>
      <w:r w:rsidRPr="009D58CB">
        <w:rPr>
          <w:lang w:val="kk-KZ"/>
        </w:rPr>
        <w:fldChar w:fldCharType="begin"/>
      </w:r>
      <w:r w:rsidRPr="009D58CB">
        <w:rPr>
          <w:lang w:val="kk-KZ"/>
        </w:rPr>
        <w:instrText xml:space="preserve"> SEQ MTEqn \c \* Arabic \* MERGEFORMAT </w:instrText>
      </w:r>
      <w:r w:rsidRPr="009D58CB">
        <w:rPr>
          <w:lang w:val="kk-KZ"/>
        </w:rPr>
        <w:fldChar w:fldCharType="separate"/>
      </w:r>
      <w:r w:rsidR="00F92309">
        <w:rPr>
          <w:noProof/>
          <w:lang w:val="kk-KZ"/>
        </w:rPr>
        <w:instrText>35</w:instrText>
      </w:r>
      <w:r w:rsidRPr="009D58CB">
        <w:rPr>
          <w:lang w:val="kk-KZ"/>
        </w:rPr>
        <w:fldChar w:fldCharType="end"/>
      </w:r>
      <w:r w:rsidRPr="009D58CB">
        <w:rPr>
          <w:lang w:val="kk-KZ"/>
        </w:rPr>
        <w:instrText>)</w:instrText>
      </w:r>
      <w:r w:rsidRPr="009D58CB">
        <w:rPr>
          <w:lang w:val="kk-KZ"/>
        </w:rPr>
        <w:fldChar w:fldCharType="end"/>
      </w:r>
    </w:p>
    <w:p w14:paraId="74798148" w14:textId="77777777" w:rsidR="00030294" w:rsidRPr="00030294" w:rsidRDefault="00030294" w:rsidP="00C112F7">
      <w:pPr>
        <w:rPr>
          <w:sz w:val="28"/>
          <w:szCs w:val="28"/>
          <w:lang w:val="kk-KZ"/>
        </w:rPr>
      </w:pPr>
    </w:p>
    <w:p w14:paraId="10C9EB5F" w14:textId="02F94BFF" w:rsidR="00E30322" w:rsidRPr="00030294" w:rsidRDefault="00E30322" w:rsidP="00C112F7">
      <w:pPr>
        <w:ind w:firstLine="851"/>
        <w:jc w:val="both"/>
        <w:rPr>
          <w:sz w:val="28"/>
          <w:szCs w:val="28"/>
          <w:lang w:val="kk-KZ"/>
        </w:rPr>
      </w:pPr>
      <w:r w:rsidRPr="00030294">
        <w:rPr>
          <w:sz w:val="28"/>
          <w:szCs w:val="28"/>
          <w:lang w:val="kk-KZ"/>
        </w:rPr>
        <w:t xml:space="preserve">2.5 лемманы дәлелдегенде қолданылған </w:t>
      </w:r>
      <w:r w:rsidR="0081689D">
        <w:rPr>
          <w:sz w:val="28"/>
          <w:szCs w:val="28"/>
          <w:lang w:val="kk-KZ"/>
        </w:rPr>
        <w:t>әдісті</w:t>
      </w:r>
      <w:r w:rsidRPr="00030294">
        <w:rPr>
          <w:sz w:val="28"/>
          <w:szCs w:val="28"/>
          <w:lang w:val="kk-KZ"/>
        </w:rPr>
        <w:t xml:space="preserve"> пайдаланып, (2.35) қосылғыштарын бағалайық. </w:t>
      </w:r>
      <w:r w:rsidR="002D407A" w:rsidRPr="00030294">
        <w:rPr>
          <w:sz w:val="28"/>
          <w:szCs w:val="28"/>
          <w:lang w:val="kk-KZ"/>
        </w:rPr>
        <w:t>(2.35) теңдеуінің с</w:t>
      </w:r>
      <w:r w:rsidRPr="00030294">
        <w:rPr>
          <w:sz w:val="28"/>
          <w:szCs w:val="28"/>
          <w:lang w:val="kk-KZ"/>
        </w:rPr>
        <w:t xml:space="preserve">ол жағындағы бірінші және екінші </w:t>
      </w:r>
      <w:r w:rsidR="0081689D">
        <w:rPr>
          <w:sz w:val="28"/>
          <w:szCs w:val="28"/>
          <w:lang w:val="kk-KZ"/>
        </w:rPr>
        <w:t>қосылғыштары</w:t>
      </w:r>
      <w:r w:rsidRPr="00030294">
        <w:rPr>
          <w:sz w:val="28"/>
          <w:szCs w:val="28"/>
          <w:lang w:val="kk-KZ"/>
        </w:rPr>
        <w:t xml:space="preserve"> үшін бізде келесі бағалаулар алынады:</w:t>
      </w:r>
    </w:p>
    <w:p w14:paraId="59DA464D" w14:textId="77777777" w:rsidR="00C8646A" w:rsidRPr="00030294" w:rsidRDefault="00C8646A" w:rsidP="00C112F7">
      <w:pPr>
        <w:jc w:val="both"/>
        <w:rPr>
          <w:sz w:val="28"/>
          <w:szCs w:val="28"/>
          <w:lang w:val="kk-KZ"/>
        </w:rPr>
      </w:pPr>
    </w:p>
    <w:p w14:paraId="26EAA5CF" w14:textId="23C97B86" w:rsidR="002D407A" w:rsidRPr="00030294" w:rsidRDefault="0081689D" w:rsidP="00C112F7">
      <w:pPr>
        <w:jc w:val="center"/>
        <w:rPr>
          <w:sz w:val="28"/>
          <w:szCs w:val="28"/>
          <w:lang w:val="kk-KZ"/>
        </w:rPr>
      </w:pPr>
      <w:r w:rsidRPr="00030294">
        <w:rPr>
          <w:position w:val="-36"/>
          <w:sz w:val="28"/>
          <w:szCs w:val="28"/>
          <w:lang w:val="kk-KZ"/>
        </w:rPr>
        <w:object w:dxaOrig="7360" w:dyaOrig="840" w14:anchorId="1292125F">
          <v:shape id="_x0000_i1343" type="#_x0000_t75" style="width:368.15pt;height:41.95pt" o:ole="">
            <v:imagedata r:id="rId623" o:title=""/>
          </v:shape>
          <o:OLEObject Type="Embed" ProgID="Equation.DSMT4" ShapeID="_x0000_i1343" DrawAspect="Content" ObjectID="_1816168006" r:id="rId624"/>
        </w:object>
      </w:r>
    </w:p>
    <w:p w14:paraId="6B68BF5B" w14:textId="79CF5ED1" w:rsidR="002D407A" w:rsidRPr="00030294" w:rsidRDefault="0081689D" w:rsidP="00C112F7">
      <w:pPr>
        <w:jc w:val="center"/>
        <w:rPr>
          <w:sz w:val="28"/>
          <w:szCs w:val="28"/>
          <w:lang w:val="kk-KZ"/>
        </w:rPr>
      </w:pPr>
      <w:r w:rsidRPr="00030294">
        <w:rPr>
          <w:position w:val="-56"/>
          <w:sz w:val="28"/>
          <w:szCs w:val="28"/>
          <w:lang w:val="kk-KZ"/>
        </w:rPr>
        <w:object w:dxaOrig="6300" w:dyaOrig="1240" w14:anchorId="2C81F7E0">
          <v:shape id="_x0000_i1344" type="#_x0000_t75" style="width:317.45pt;height:63.25pt" o:ole="">
            <v:imagedata r:id="rId625" o:title=""/>
          </v:shape>
          <o:OLEObject Type="Embed" ProgID="Equation.DSMT4" ShapeID="_x0000_i1344" DrawAspect="Content" ObjectID="_1816168007" r:id="rId626"/>
        </w:object>
      </w:r>
    </w:p>
    <w:p w14:paraId="7DA38BEA" w14:textId="77777777" w:rsidR="00C8646A" w:rsidRPr="00030294" w:rsidRDefault="00C8646A" w:rsidP="00C112F7">
      <w:pPr>
        <w:jc w:val="center"/>
        <w:rPr>
          <w:sz w:val="28"/>
          <w:szCs w:val="28"/>
          <w:lang w:val="en-US"/>
        </w:rPr>
      </w:pPr>
    </w:p>
    <w:p w14:paraId="1D9D90C8" w14:textId="68D7A6DD" w:rsidR="00D21AF5" w:rsidRPr="00030294" w:rsidRDefault="00D21AF5" w:rsidP="00C112F7">
      <w:pPr>
        <w:ind w:firstLine="851"/>
        <w:jc w:val="both"/>
        <w:rPr>
          <w:sz w:val="28"/>
          <w:szCs w:val="28"/>
          <w:lang w:val="kk-KZ"/>
        </w:rPr>
      </w:pPr>
      <w:r w:rsidRPr="00030294">
        <w:rPr>
          <w:sz w:val="28"/>
          <w:szCs w:val="28"/>
          <w:lang w:val="kk-KZ"/>
        </w:rPr>
        <w:t>Үшінші, төртінші және бесінші мүшелер үшін келесі бағалауларды аламыз:</w:t>
      </w:r>
    </w:p>
    <w:p w14:paraId="7E9BB63B" w14:textId="77777777" w:rsidR="00C8646A" w:rsidRPr="00030294" w:rsidRDefault="00C8646A" w:rsidP="00C112F7">
      <w:pPr>
        <w:ind w:firstLine="720"/>
        <w:jc w:val="both"/>
        <w:rPr>
          <w:sz w:val="28"/>
          <w:szCs w:val="28"/>
          <w:lang w:val="kk-KZ"/>
        </w:rPr>
      </w:pPr>
    </w:p>
    <w:p w14:paraId="2DCBEF0B" w14:textId="039E3F95" w:rsidR="00144969" w:rsidRPr="00144969" w:rsidRDefault="00D21AF5" w:rsidP="00144969">
      <w:pPr>
        <w:pStyle w:val="MTDisplayEquation"/>
        <w:spacing w:after="0"/>
        <w:rPr>
          <w:sz w:val="28"/>
          <w:szCs w:val="28"/>
          <w:lang w:val="kk-KZ"/>
        </w:rPr>
      </w:pPr>
      <w:r w:rsidRPr="00030294">
        <w:rPr>
          <w:sz w:val="28"/>
          <w:szCs w:val="28"/>
          <w:lang w:val="kk-KZ"/>
        </w:rPr>
        <w:tab/>
      </w:r>
      <w:r w:rsidRPr="00030294">
        <w:rPr>
          <w:position w:val="-20"/>
          <w:sz w:val="28"/>
          <w:szCs w:val="28"/>
          <w:lang w:val="kk-KZ"/>
        </w:rPr>
        <w:object w:dxaOrig="7839" w:dyaOrig="520" w14:anchorId="1CB3AFB1">
          <v:shape id="_x0000_i1345" type="#_x0000_t75" style="width:395.05pt;height:26.9pt" o:ole="">
            <v:imagedata r:id="rId627" o:title=""/>
          </v:shape>
          <o:OLEObject Type="Embed" ProgID="Equation.DSMT4" ShapeID="_x0000_i1345" DrawAspect="Content" ObjectID="_1816168008" r:id="rId628"/>
        </w:object>
      </w:r>
    </w:p>
    <w:p w14:paraId="1F53B964" w14:textId="71B26CEB" w:rsidR="00D21AF5" w:rsidRPr="00030294" w:rsidRDefault="00DE06F6" w:rsidP="00C112F7">
      <w:pPr>
        <w:jc w:val="center"/>
        <w:rPr>
          <w:sz w:val="28"/>
          <w:szCs w:val="28"/>
          <w:lang w:val="kk-KZ"/>
        </w:rPr>
      </w:pPr>
      <w:r w:rsidRPr="00030294">
        <w:rPr>
          <w:position w:val="-30"/>
          <w:sz w:val="28"/>
          <w:szCs w:val="28"/>
          <w:lang w:val="kk-KZ"/>
        </w:rPr>
        <w:object w:dxaOrig="4980" w:dyaOrig="700" w14:anchorId="00654634">
          <v:shape id="_x0000_i1346" type="#_x0000_t75" style="width:249.2pt;height:36.95pt" o:ole="">
            <v:imagedata r:id="rId629" o:title=""/>
          </v:shape>
          <o:OLEObject Type="Embed" ProgID="Equation.DSMT4" ShapeID="_x0000_i1346" DrawAspect="Content" ObjectID="_1816168009" r:id="rId630"/>
        </w:object>
      </w:r>
    </w:p>
    <w:p w14:paraId="5144F9FB" w14:textId="77777777" w:rsidR="00C8646A" w:rsidRPr="00030294" w:rsidRDefault="00C8646A" w:rsidP="00C112F7">
      <w:pPr>
        <w:jc w:val="center"/>
        <w:rPr>
          <w:sz w:val="28"/>
          <w:szCs w:val="28"/>
          <w:lang w:val="kk-KZ"/>
        </w:rPr>
      </w:pPr>
    </w:p>
    <w:p w14:paraId="0FAFEDE9" w14:textId="75B046F4" w:rsidR="00D21AF5" w:rsidRPr="00030294" w:rsidRDefault="00DE06F6" w:rsidP="00C112F7">
      <w:pPr>
        <w:ind w:firstLine="851"/>
        <w:jc w:val="both"/>
        <w:rPr>
          <w:sz w:val="28"/>
          <w:szCs w:val="28"/>
          <w:lang w:val="kk-KZ"/>
        </w:rPr>
      </w:pPr>
      <w:r w:rsidRPr="00030294">
        <w:rPr>
          <w:position w:val="-12"/>
          <w:sz w:val="28"/>
          <w:szCs w:val="28"/>
          <w:lang w:val="kk-KZ"/>
        </w:rPr>
        <w:object w:dxaOrig="660" w:dyaOrig="380" w14:anchorId="6E6A396D">
          <v:shape id="_x0000_i1347" type="#_x0000_t75" style="width:33.8pt;height:18.8pt" o:ole="">
            <v:imagedata r:id="rId631" o:title=""/>
          </v:shape>
          <o:OLEObject Type="Embed" ProgID="Equation.DSMT4" ShapeID="_x0000_i1347" DrawAspect="Content" ObjectID="_1816168010" r:id="rId632"/>
        </w:object>
      </w:r>
      <w:r w:rsidR="00D21AF5" w:rsidRPr="00030294">
        <w:rPr>
          <w:sz w:val="28"/>
          <w:szCs w:val="28"/>
          <w:lang w:val="kk-KZ"/>
        </w:rPr>
        <w:t xml:space="preserve"> және </w:t>
      </w:r>
      <w:r w:rsidR="00D21AF5" w:rsidRPr="00030294">
        <w:rPr>
          <w:position w:val="-14"/>
          <w:sz w:val="28"/>
          <w:szCs w:val="28"/>
          <w:lang w:val="kk-KZ"/>
        </w:rPr>
        <w:object w:dxaOrig="660" w:dyaOrig="400" w14:anchorId="4031748D">
          <v:shape id="_x0000_i1348" type="#_x0000_t75" style="width:33.8pt;height:21.3pt" o:ole="">
            <v:imagedata r:id="rId633" o:title=""/>
          </v:shape>
          <o:OLEObject Type="Embed" ProgID="Equation.DSMT4" ShapeID="_x0000_i1348" DrawAspect="Content" ObjectID="_1816168011" r:id="rId634"/>
        </w:object>
      </w:r>
      <w:r w:rsidR="00D21AF5" w:rsidRPr="00030294">
        <w:rPr>
          <w:sz w:val="28"/>
          <w:szCs w:val="28"/>
          <w:lang w:val="kk-KZ"/>
        </w:rPr>
        <w:t xml:space="preserve"> екенін ескере отырып, (2.35) оң жағындағы бірінші мүшесі келесідей бағал</w:t>
      </w:r>
      <w:r w:rsidR="00D77978">
        <w:rPr>
          <w:sz w:val="28"/>
          <w:szCs w:val="28"/>
          <w:lang w:val="kk-KZ"/>
        </w:rPr>
        <w:t>аймыз</w:t>
      </w:r>
      <w:r w:rsidR="00D21AF5" w:rsidRPr="00030294">
        <w:rPr>
          <w:sz w:val="28"/>
          <w:szCs w:val="28"/>
          <w:lang w:val="kk-KZ"/>
        </w:rPr>
        <w:t>:</w:t>
      </w:r>
    </w:p>
    <w:p w14:paraId="1C7A0007" w14:textId="77777777" w:rsidR="00F9347A" w:rsidRPr="00030294" w:rsidRDefault="00F9347A" w:rsidP="00C112F7">
      <w:pPr>
        <w:jc w:val="both"/>
        <w:rPr>
          <w:sz w:val="28"/>
          <w:szCs w:val="28"/>
          <w:lang w:val="kk-KZ"/>
        </w:rPr>
      </w:pPr>
    </w:p>
    <w:p w14:paraId="48833944" w14:textId="0FE67ABF" w:rsidR="00F9347A" w:rsidRPr="009D58CB" w:rsidRDefault="00DE06F6" w:rsidP="00E42179">
      <w:pPr>
        <w:jc w:val="center"/>
        <w:rPr>
          <w:lang w:val="kk-KZ"/>
        </w:rPr>
      </w:pPr>
      <w:r w:rsidRPr="009D58CB">
        <w:rPr>
          <w:position w:val="-60"/>
          <w:lang w:val="kk-KZ"/>
        </w:rPr>
        <w:object w:dxaOrig="6720" w:dyaOrig="1320" w14:anchorId="5BABC305">
          <v:shape id="_x0000_i1349" type="#_x0000_t75" style="width:334.95pt;height:66.35pt" o:ole="">
            <v:imagedata r:id="rId635" o:title=""/>
          </v:shape>
          <o:OLEObject Type="Embed" ProgID="Equation.DSMT4" ShapeID="_x0000_i1349" DrawAspect="Content" ObjectID="_1816168012" r:id="rId636"/>
        </w:object>
      </w:r>
    </w:p>
    <w:p w14:paraId="00010735" w14:textId="3A86E7FF" w:rsidR="00F9347A" w:rsidRPr="009D58CB" w:rsidRDefault="00DE06F6" w:rsidP="00C112F7">
      <w:pPr>
        <w:jc w:val="center"/>
        <w:rPr>
          <w:sz w:val="28"/>
          <w:szCs w:val="28"/>
          <w:lang w:val="kk-KZ"/>
        </w:rPr>
      </w:pPr>
      <w:r w:rsidRPr="009D58CB">
        <w:rPr>
          <w:position w:val="-112"/>
          <w:lang w:val="kk-KZ"/>
        </w:rPr>
        <w:object w:dxaOrig="5740" w:dyaOrig="2100" w14:anchorId="03399130">
          <v:shape id="_x0000_i1350" type="#_x0000_t75" style="width:287.35pt;height:105.8pt" o:ole="">
            <v:imagedata r:id="rId637" o:title=""/>
          </v:shape>
          <o:OLEObject Type="Embed" ProgID="Equation.DSMT4" ShapeID="_x0000_i1350" DrawAspect="Content" ObjectID="_1816168013" r:id="rId638"/>
        </w:object>
      </w:r>
    </w:p>
    <w:p w14:paraId="2715C0E3" w14:textId="77777777" w:rsidR="00F9347A" w:rsidRPr="009D58CB" w:rsidRDefault="00F9347A" w:rsidP="00C112F7">
      <w:pPr>
        <w:jc w:val="both"/>
        <w:rPr>
          <w:sz w:val="28"/>
          <w:szCs w:val="28"/>
          <w:lang w:val="kk-KZ"/>
        </w:rPr>
      </w:pPr>
    </w:p>
    <w:p w14:paraId="3F8587C5" w14:textId="35194FC3" w:rsidR="00F9347A" w:rsidRPr="00F9347A" w:rsidRDefault="00F9347A" w:rsidP="00C112F7">
      <w:pPr>
        <w:ind w:firstLine="851"/>
        <w:jc w:val="both"/>
        <w:rPr>
          <w:sz w:val="28"/>
          <w:szCs w:val="28"/>
          <w:lang w:val="kk-KZ"/>
        </w:rPr>
      </w:pPr>
      <w:r w:rsidRPr="00F9347A">
        <w:rPr>
          <w:sz w:val="28"/>
          <w:szCs w:val="28"/>
          <w:lang w:val="kk-KZ"/>
        </w:rPr>
        <w:t>Қалған мүшелер келесідей бағаланады:</w:t>
      </w:r>
    </w:p>
    <w:p w14:paraId="6819C8B1" w14:textId="77777777" w:rsidR="00F9347A" w:rsidRPr="00030294" w:rsidRDefault="00F9347A" w:rsidP="00C112F7">
      <w:pPr>
        <w:jc w:val="both"/>
        <w:rPr>
          <w:sz w:val="28"/>
          <w:szCs w:val="28"/>
        </w:rPr>
      </w:pPr>
    </w:p>
    <w:p w14:paraId="3AC85342" w14:textId="05F4B9B3" w:rsidR="00D21AF5" w:rsidRPr="00030294" w:rsidRDefault="00DE06F6" w:rsidP="00C112F7">
      <w:pPr>
        <w:rPr>
          <w:sz w:val="28"/>
          <w:szCs w:val="28"/>
          <w:lang w:val="kk-KZ"/>
        </w:rPr>
      </w:pPr>
      <w:r w:rsidRPr="00030294">
        <w:rPr>
          <w:position w:val="-80"/>
          <w:sz w:val="28"/>
          <w:szCs w:val="28"/>
        </w:rPr>
        <w:object w:dxaOrig="8559" w:dyaOrig="1600" w14:anchorId="2EBF75D9">
          <v:shape id="_x0000_i1351" type="#_x0000_t75" style="width:428.85pt;height:80.75pt" o:ole="">
            <v:imagedata r:id="rId639" o:title=""/>
          </v:shape>
          <o:OLEObject Type="Embed" ProgID="Equation.DSMT4" ShapeID="_x0000_i1351" DrawAspect="Content" ObjectID="_1816168014" r:id="rId640"/>
        </w:object>
      </w:r>
    </w:p>
    <w:p w14:paraId="2A323342" w14:textId="47E40E66" w:rsidR="00F65C3B" w:rsidRPr="00030294" w:rsidRDefault="00DE06F6" w:rsidP="00C112F7">
      <w:pPr>
        <w:jc w:val="center"/>
        <w:rPr>
          <w:sz w:val="28"/>
          <w:szCs w:val="28"/>
          <w:lang w:val="kk-KZ"/>
        </w:rPr>
      </w:pPr>
      <w:r w:rsidRPr="00030294">
        <w:rPr>
          <w:position w:val="-30"/>
          <w:sz w:val="28"/>
          <w:szCs w:val="28"/>
        </w:rPr>
        <w:object w:dxaOrig="7300" w:dyaOrig="700" w14:anchorId="0476928B">
          <v:shape id="_x0000_i1352" type="#_x0000_t75" style="width:365.65pt;height:36.95pt" o:ole="">
            <v:imagedata r:id="rId641" o:title=""/>
          </v:shape>
          <o:OLEObject Type="Embed" ProgID="Equation.DSMT4" ShapeID="_x0000_i1352" DrawAspect="Content" ObjectID="_1816168015" r:id="rId642"/>
        </w:object>
      </w:r>
    </w:p>
    <w:p w14:paraId="34D00A63" w14:textId="67C5234F" w:rsidR="00F65C3B" w:rsidRPr="00030294" w:rsidRDefault="00DE06F6" w:rsidP="00C112F7">
      <w:pPr>
        <w:jc w:val="center"/>
        <w:rPr>
          <w:sz w:val="28"/>
          <w:szCs w:val="28"/>
          <w:lang w:val="kk-KZ"/>
        </w:rPr>
      </w:pPr>
      <w:r w:rsidRPr="00030294">
        <w:rPr>
          <w:position w:val="-20"/>
          <w:sz w:val="28"/>
          <w:szCs w:val="28"/>
        </w:rPr>
        <w:object w:dxaOrig="4300" w:dyaOrig="520" w14:anchorId="086C12C6">
          <v:shape id="_x0000_i1353" type="#_x0000_t75" style="width:3in;height:26.9pt" o:ole="">
            <v:imagedata r:id="rId643" o:title=""/>
          </v:shape>
          <o:OLEObject Type="Embed" ProgID="Equation.DSMT4" ShapeID="_x0000_i1353" DrawAspect="Content" ObjectID="_1816168016" r:id="rId644"/>
        </w:object>
      </w:r>
    </w:p>
    <w:p w14:paraId="718653B2" w14:textId="28F9E13C" w:rsidR="00F65C3B" w:rsidRPr="00030294" w:rsidRDefault="00DE06F6" w:rsidP="00C112F7">
      <w:pPr>
        <w:jc w:val="center"/>
        <w:rPr>
          <w:sz w:val="28"/>
          <w:szCs w:val="28"/>
          <w:lang w:val="kk-KZ"/>
        </w:rPr>
      </w:pPr>
      <w:r w:rsidRPr="00030294">
        <w:rPr>
          <w:position w:val="-20"/>
          <w:sz w:val="28"/>
          <w:szCs w:val="28"/>
        </w:rPr>
        <w:object w:dxaOrig="4920" w:dyaOrig="520" w14:anchorId="33532E1F">
          <v:shape id="_x0000_i1354" type="#_x0000_t75" style="width:246.05pt;height:26.9pt" o:ole="">
            <v:imagedata r:id="rId645" o:title=""/>
          </v:shape>
          <o:OLEObject Type="Embed" ProgID="Equation.DSMT4" ShapeID="_x0000_i1354" DrawAspect="Content" ObjectID="_1816168017" r:id="rId646"/>
        </w:object>
      </w:r>
    </w:p>
    <w:p w14:paraId="64240451" w14:textId="4C70CB52" w:rsidR="00DC4F02" w:rsidRPr="00030294" w:rsidRDefault="00DC4F02" w:rsidP="00C112F7">
      <w:pPr>
        <w:jc w:val="center"/>
        <w:rPr>
          <w:sz w:val="28"/>
          <w:szCs w:val="28"/>
          <w:lang w:val="kk-KZ"/>
        </w:rPr>
      </w:pPr>
      <w:r w:rsidRPr="00030294">
        <w:rPr>
          <w:position w:val="-20"/>
          <w:sz w:val="28"/>
          <w:szCs w:val="28"/>
        </w:rPr>
        <w:object w:dxaOrig="5740" w:dyaOrig="520" w14:anchorId="199781C1">
          <v:shape id="_x0000_i1355" type="#_x0000_t75" style="width:287.35pt;height:26.9pt" o:ole="">
            <v:imagedata r:id="rId647" o:title=""/>
          </v:shape>
          <o:OLEObject Type="Embed" ProgID="Equation.DSMT4" ShapeID="_x0000_i1355" DrawAspect="Content" ObjectID="_1816168018" r:id="rId648"/>
        </w:object>
      </w:r>
    </w:p>
    <w:p w14:paraId="55005C8B" w14:textId="241CA20E" w:rsidR="00C8646A" w:rsidRPr="00030294" w:rsidRDefault="00DE06F6" w:rsidP="00C112F7">
      <w:pPr>
        <w:jc w:val="center"/>
        <w:rPr>
          <w:sz w:val="28"/>
          <w:szCs w:val="28"/>
          <w:lang w:val="kk-KZ"/>
        </w:rPr>
      </w:pPr>
      <w:r w:rsidRPr="00030294">
        <w:rPr>
          <w:position w:val="-30"/>
          <w:sz w:val="28"/>
          <w:szCs w:val="28"/>
        </w:rPr>
        <w:object w:dxaOrig="6500" w:dyaOrig="700" w14:anchorId="6A1413DB">
          <v:shape id="_x0000_i1356" type="#_x0000_t75" style="width:325.55pt;height:36.95pt" o:ole="">
            <v:imagedata r:id="rId649" o:title=""/>
          </v:shape>
          <o:OLEObject Type="Embed" ProgID="Equation.DSMT4" ShapeID="_x0000_i1356" DrawAspect="Content" ObjectID="_1816168019" r:id="rId650"/>
        </w:object>
      </w:r>
    </w:p>
    <w:p w14:paraId="23CAA71E" w14:textId="77777777" w:rsidR="00C8646A" w:rsidRPr="00030294" w:rsidRDefault="00C8646A" w:rsidP="00C112F7">
      <w:pPr>
        <w:jc w:val="center"/>
        <w:rPr>
          <w:sz w:val="28"/>
          <w:szCs w:val="28"/>
          <w:lang w:val="kk-KZ"/>
        </w:rPr>
      </w:pPr>
    </w:p>
    <w:p w14:paraId="58828EA6" w14:textId="2769C825" w:rsidR="00EE2C70" w:rsidRPr="009D58CB" w:rsidRDefault="00EE2C70" w:rsidP="00C112F7">
      <w:pPr>
        <w:ind w:firstLine="851"/>
        <w:jc w:val="both"/>
        <w:rPr>
          <w:sz w:val="28"/>
          <w:szCs w:val="28"/>
          <w:lang w:val="kk-KZ"/>
        </w:rPr>
      </w:pPr>
      <w:r w:rsidRPr="00EE2C70">
        <w:rPr>
          <w:sz w:val="28"/>
          <w:szCs w:val="28"/>
          <w:lang w:val="kk-KZ"/>
        </w:rPr>
        <w:t>Алынған теңсіздіктер мен</w:t>
      </w:r>
      <w:r w:rsidRPr="009D58CB">
        <w:rPr>
          <w:sz w:val="28"/>
          <w:szCs w:val="28"/>
          <w:lang w:val="kk-KZ"/>
        </w:rPr>
        <w:t xml:space="preserve"> (2.11)</w:t>
      </w:r>
      <w:r w:rsidRPr="00EE2C70">
        <w:rPr>
          <w:sz w:val="28"/>
          <w:szCs w:val="28"/>
          <w:lang w:val="kk-KZ"/>
        </w:rPr>
        <w:t xml:space="preserve"> жуықтау қасиеттерін ескере отырып, элементар түрлендірулерден кейін </w:t>
      </w:r>
      <w:r w:rsidRPr="009D58CB">
        <w:rPr>
          <w:sz w:val="28"/>
          <w:szCs w:val="28"/>
          <w:lang w:val="kk-KZ"/>
        </w:rPr>
        <w:t>келесі теңсіздікті</w:t>
      </w:r>
      <w:r w:rsidRPr="00EE2C70">
        <w:rPr>
          <w:sz w:val="28"/>
          <w:szCs w:val="28"/>
          <w:lang w:val="kk-KZ"/>
        </w:rPr>
        <w:t xml:space="preserve"> аламыз:</w:t>
      </w:r>
    </w:p>
    <w:p w14:paraId="00CC124B" w14:textId="77777777" w:rsidR="00EE2C70" w:rsidRPr="00030294" w:rsidRDefault="00EE2C70" w:rsidP="00C112F7">
      <w:pPr>
        <w:jc w:val="both"/>
        <w:rPr>
          <w:sz w:val="28"/>
          <w:szCs w:val="28"/>
          <w:lang w:val="kk-KZ"/>
        </w:rPr>
      </w:pPr>
    </w:p>
    <w:p w14:paraId="3A195800" w14:textId="1FD5A8C4" w:rsidR="00EE2C70" w:rsidRPr="00030294" w:rsidRDefault="00EE2C70" w:rsidP="00087B34">
      <w:pPr>
        <w:pStyle w:val="MTDisplayEquation"/>
        <w:spacing w:after="0"/>
        <w:jc w:val="right"/>
        <w:rPr>
          <w:sz w:val="28"/>
          <w:szCs w:val="28"/>
          <w:lang w:val="kk-KZ"/>
        </w:rPr>
      </w:pPr>
      <w:r w:rsidRPr="00030294">
        <w:rPr>
          <w:sz w:val="28"/>
          <w:szCs w:val="28"/>
          <w:lang w:val="kk-KZ"/>
        </w:rPr>
        <w:tab/>
      </w:r>
      <w:r w:rsidR="00DE06F6" w:rsidRPr="00030294">
        <w:rPr>
          <w:position w:val="-44"/>
          <w:sz w:val="28"/>
          <w:szCs w:val="28"/>
          <w:lang w:val="kk-KZ"/>
        </w:rPr>
        <w:object w:dxaOrig="5380" w:dyaOrig="999" w14:anchorId="457C2C1B">
          <v:shape id="_x0000_i1357" type="#_x0000_t75" style="width:267.35pt;height:48.85pt" o:ole="">
            <v:imagedata r:id="rId651" o:title=""/>
          </v:shape>
          <o:OLEObject Type="Embed" ProgID="Equation.DSMT4" ShapeID="_x0000_i1357" DrawAspect="Content" ObjectID="_1816168020" r:id="rId652"/>
        </w:object>
      </w:r>
      <w:r w:rsidRPr="00030294">
        <w:rPr>
          <w:sz w:val="28"/>
          <w:szCs w:val="28"/>
          <w:lang w:val="kk-KZ"/>
        </w:rPr>
        <w:tab/>
      </w:r>
      <w:r w:rsidRPr="00030294">
        <w:rPr>
          <w:sz w:val="28"/>
          <w:szCs w:val="28"/>
          <w:lang w:val="kk-KZ"/>
        </w:rPr>
        <w:fldChar w:fldCharType="begin"/>
      </w:r>
      <w:r w:rsidRPr="00030294">
        <w:rPr>
          <w:sz w:val="28"/>
          <w:szCs w:val="28"/>
          <w:lang w:val="kk-KZ"/>
        </w:rPr>
        <w:instrText xml:space="preserve"> MACROBUTTON MTPlaceRef \* MERGEFORMAT </w:instrText>
      </w:r>
      <w:r w:rsidRPr="00030294">
        <w:rPr>
          <w:sz w:val="28"/>
          <w:szCs w:val="28"/>
          <w:lang w:val="kk-KZ"/>
        </w:rPr>
        <w:fldChar w:fldCharType="begin"/>
      </w:r>
      <w:r w:rsidRPr="00030294">
        <w:rPr>
          <w:sz w:val="28"/>
          <w:szCs w:val="28"/>
          <w:lang w:val="kk-KZ"/>
        </w:rPr>
        <w:instrText xml:space="preserve"> SEQ MTEqn \h \* MERGEFORMAT </w:instrText>
      </w:r>
      <w:r w:rsidRPr="00030294">
        <w:rPr>
          <w:sz w:val="28"/>
          <w:szCs w:val="28"/>
          <w:lang w:val="kk-KZ"/>
        </w:rPr>
        <w:fldChar w:fldCharType="end"/>
      </w:r>
      <w:r w:rsidRPr="00030294">
        <w:rPr>
          <w:sz w:val="28"/>
          <w:szCs w:val="28"/>
          <w:lang w:val="kk-KZ"/>
        </w:rPr>
        <w:instrText>(</w:instrText>
      </w:r>
      <w:r w:rsidRPr="00030294">
        <w:rPr>
          <w:sz w:val="28"/>
          <w:szCs w:val="28"/>
          <w:lang w:val="kk-KZ"/>
        </w:rPr>
        <w:fldChar w:fldCharType="begin"/>
      </w:r>
      <w:r w:rsidRPr="00030294">
        <w:rPr>
          <w:sz w:val="28"/>
          <w:szCs w:val="28"/>
          <w:lang w:val="kk-KZ"/>
        </w:rPr>
        <w:instrText xml:space="preserve"> SEQ MTSec \c \* Arabic \* MERGEFORMAT </w:instrText>
      </w:r>
      <w:r w:rsidRPr="00030294">
        <w:rPr>
          <w:sz w:val="28"/>
          <w:szCs w:val="28"/>
          <w:lang w:val="kk-KZ"/>
        </w:rPr>
        <w:fldChar w:fldCharType="separate"/>
      </w:r>
      <w:r w:rsidR="00F92309">
        <w:rPr>
          <w:noProof/>
          <w:sz w:val="28"/>
          <w:szCs w:val="28"/>
          <w:lang w:val="kk-KZ"/>
        </w:rPr>
        <w:instrText>2</w:instrText>
      </w:r>
      <w:r w:rsidRPr="00030294">
        <w:rPr>
          <w:sz w:val="28"/>
          <w:szCs w:val="28"/>
          <w:lang w:val="kk-KZ"/>
        </w:rPr>
        <w:fldChar w:fldCharType="end"/>
      </w:r>
      <w:r w:rsidRPr="00030294">
        <w:rPr>
          <w:sz w:val="28"/>
          <w:szCs w:val="28"/>
          <w:lang w:val="kk-KZ"/>
        </w:rPr>
        <w:instrText>.</w:instrText>
      </w:r>
      <w:r w:rsidRPr="00030294">
        <w:rPr>
          <w:sz w:val="28"/>
          <w:szCs w:val="28"/>
          <w:lang w:val="kk-KZ"/>
        </w:rPr>
        <w:fldChar w:fldCharType="begin"/>
      </w:r>
      <w:r w:rsidRPr="00030294">
        <w:rPr>
          <w:sz w:val="28"/>
          <w:szCs w:val="28"/>
          <w:lang w:val="kk-KZ"/>
        </w:rPr>
        <w:instrText xml:space="preserve"> SEQ MTEqn \c \* Arabic \* MERGEFORMAT </w:instrText>
      </w:r>
      <w:r w:rsidRPr="00030294">
        <w:rPr>
          <w:sz w:val="28"/>
          <w:szCs w:val="28"/>
          <w:lang w:val="kk-KZ"/>
        </w:rPr>
        <w:fldChar w:fldCharType="separate"/>
      </w:r>
      <w:r w:rsidR="00F92309">
        <w:rPr>
          <w:noProof/>
          <w:sz w:val="28"/>
          <w:szCs w:val="28"/>
          <w:lang w:val="kk-KZ"/>
        </w:rPr>
        <w:instrText>36</w:instrText>
      </w:r>
      <w:r w:rsidRPr="00030294">
        <w:rPr>
          <w:sz w:val="28"/>
          <w:szCs w:val="28"/>
          <w:lang w:val="kk-KZ"/>
        </w:rPr>
        <w:fldChar w:fldCharType="end"/>
      </w:r>
      <w:r w:rsidRPr="00030294">
        <w:rPr>
          <w:sz w:val="28"/>
          <w:szCs w:val="28"/>
          <w:lang w:val="kk-KZ"/>
        </w:rPr>
        <w:instrText>)</w:instrText>
      </w:r>
      <w:r w:rsidRPr="00030294">
        <w:rPr>
          <w:sz w:val="28"/>
          <w:szCs w:val="28"/>
          <w:lang w:val="kk-KZ"/>
        </w:rPr>
        <w:fldChar w:fldCharType="end"/>
      </w:r>
    </w:p>
    <w:p w14:paraId="3E342569" w14:textId="77777777" w:rsidR="00030294" w:rsidRPr="00030294" w:rsidRDefault="00030294" w:rsidP="00087B34">
      <w:pPr>
        <w:jc w:val="right"/>
        <w:rPr>
          <w:sz w:val="28"/>
          <w:szCs w:val="28"/>
          <w:lang w:val="kk-KZ"/>
        </w:rPr>
      </w:pPr>
    </w:p>
    <w:p w14:paraId="506A3214" w14:textId="207128BA" w:rsidR="009D58CB" w:rsidRDefault="00CB3F63" w:rsidP="00087B34">
      <w:pPr>
        <w:rPr>
          <w:sz w:val="28"/>
          <w:szCs w:val="28"/>
          <w:lang w:val="en-US"/>
        </w:rPr>
      </w:pPr>
      <w:r>
        <w:rPr>
          <w:sz w:val="28"/>
          <w:szCs w:val="28"/>
          <w:lang w:val="kk-KZ"/>
        </w:rPr>
        <w:t>ж</w:t>
      </w:r>
      <w:r w:rsidR="009D58CB" w:rsidRPr="00030294">
        <w:rPr>
          <w:sz w:val="28"/>
          <w:szCs w:val="28"/>
          <w:lang w:val="kk-KZ"/>
        </w:rPr>
        <w:t xml:space="preserve">әне </w:t>
      </w:r>
    </w:p>
    <w:p w14:paraId="268C0987" w14:textId="77777777" w:rsidR="00DE06F6" w:rsidRPr="00DE06F6" w:rsidRDefault="00DE06F6" w:rsidP="00087B34">
      <w:pPr>
        <w:jc w:val="right"/>
        <w:rPr>
          <w:sz w:val="28"/>
          <w:szCs w:val="28"/>
          <w:lang w:val="en-US"/>
        </w:rPr>
      </w:pPr>
    </w:p>
    <w:p w14:paraId="2D0B01A0" w14:textId="07CD181D" w:rsidR="009D58CB" w:rsidRPr="00030294" w:rsidRDefault="009D58CB" w:rsidP="00087B34">
      <w:pPr>
        <w:pStyle w:val="MTDisplayEquation"/>
        <w:spacing w:after="0"/>
        <w:jc w:val="right"/>
        <w:rPr>
          <w:sz w:val="28"/>
          <w:szCs w:val="28"/>
          <w:lang w:val="kk-KZ"/>
        </w:rPr>
      </w:pPr>
      <w:r w:rsidRPr="00030294">
        <w:rPr>
          <w:sz w:val="28"/>
          <w:szCs w:val="28"/>
          <w:lang w:val="kk-KZ"/>
        </w:rPr>
        <w:lastRenderedPageBreak/>
        <w:tab/>
      </w:r>
      <w:r w:rsidR="00DE06F6" w:rsidRPr="00DE06F6">
        <w:rPr>
          <w:position w:val="-50"/>
          <w:sz w:val="28"/>
          <w:szCs w:val="28"/>
          <w:lang w:val="kk-KZ"/>
        </w:rPr>
        <w:object w:dxaOrig="5500" w:dyaOrig="1120" w14:anchorId="388B6280">
          <v:shape id="_x0000_i1358" type="#_x0000_t75" style="width:274.25pt;height:56.35pt" o:ole="">
            <v:imagedata r:id="rId653" o:title=""/>
          </v:shape>
          <o:OLEObject Type="Embed" ProgID="Equation.DSMT4" ShapeID="_x0000_i1358" DrawAspect="Content" ObjectID="_1816168021" r:id="rId654"/>
        </w:object>
      </w:r>
      <w:r w:rsidRPr="00030294">
        <w:rPr>
          <w:sz w:val="28"/>
          <w:szCs w:val="28"/>
          <w:lang w:val="kk-KZ"/>
        </w:rPr>
        <w:tab/>
      </w:r>
      <w:r w:rsidRPr="00030294">
        <w:rPr>
          <w:sz w:val="28"/>
          <w:szCs w:val="28"/>
          <w:lang w:val="kk-KZ"/>
        </w:rPr>
        <w:fldChar w:fldCharType="begin"/>
      </w:r>
      <w:r w:rsidRPr="00030294">
        <w:rPr>
          <w:sz w:val="28"/>
          <w:szCs w:val="28"/>
          <w:lang w:val="kk-KZ"/>
        </w:rPr>
        <w:instrText xml:space="preserve"> MACROBUTTON MTPlaceRef \* MERGEFORMAT </w:instrText>
      </w:r>
      <w:r w:rsidRPr="00030294">
        <w:rPr>
          <w:sz w:val="28"/>
          <w:szCs w:val="28"/>
          <w:lang w:val="kk-KZ"/>
        </w:rPr>
        <w:fldChar w:fldCharType="begin"/>
      </w:r>
      <w:r w:rsidRPr="00030294">
        <w:rPr>
          <w:sz w:val="28"/>
          <w:szCs w:val="28"/>
          <w:lang w:val="kk-KZ"/>
        </w:rPr>
        <w:instrText xml:space="preserve"> SEQ MTEqn \h \* MERGEFORMAT </w:instrText>
      </w:r>
      <w:r w:rsidRPr="00030294">
        <w:rPr>
          <w:sz w:val="28"/>
          <w:szCs w:val="28"/>
          <w:lang w:val="kk-KZ"/>
        </w:rPr>
        <w:fldChar w:fldCharType="end"/>
      </w:r>
      <w:r w:rsidRPr="00030294">
        <w:rPr>
          <w:sz w:val="28"/>
          <w:szCs w:val="28"/>
          <w:lang w:val="kk-KZ"/>
        </w:rPr>
        <w:instrText>(</w:instrText>
      </w:r>
      <w:r w:rsidRPr="00030294">
        <w:rPr>
          <w:sz w:val="28"/>
          <w:szCs w:val="28"/>
          <w:lang w:val="kk-KZ"/>
        </w:rPr>
        <w:fldChar w:fldCharType="begin"/>
      </w:r>
      <w:r w:rsidRPr="00030294">
        <w:rPr>
          <w:sz w:val="28"/>
          <w:szCs w:val="28"/>
          <w:lang w:val="kk-KZ"/>
        </w:rPr>
        <w:instrText xml:space="preserve"> SEQ MTSec \c \* Arabic \* MERGEFORMAT </w:instrText>
      </w:r>
      <w:r w:rsidRPr="00030294">
        <w:rPr>
          <w:sz w:val="28"/>
          <w:szCs w:val="28"/>
          <w:lang w:val="kk-KZ"/>
        </w:rPr>
        <w:fldChar w:fldCharType="separate"/>
      </w:r>
      <w:r w:rsidR="00F92309">
        <w:rPr>
          <w:noProof/>
          <w:sz w:val="28"/>
          <w:szCs w:val="28"/>
          <w:lang w:val="kk-KZ"/>
        </w:rPr>
        <w:instrText>2</w:instrText>
      </w:r>
      <w:r w:rsidRPr="00030294">
        <w:rPr>
          <w:sz w:val="28"/>
          <w:szCs w:val="28"/>
          <w:lang w:val="kk-KZ"/>
        </w:rPr>
        <w:fldChar w:fldCharType="end"/>
      </w:r>
      <w:r w:rsidRPr="00030294">
        <w:rPr>
          <w:sz w:val="28"/>
          <w:szCs w:val="28"/>
          <w:lang w:val="kk-KZ"/>
        </w:rPr>
        <w:instrText>.</w:instrText>
      </w:r>
      <w:r w:rsidRPr="00030294">
        <w:rPr>
          <w:sz w:val="28"/>
          <w:szCs w:val="28"/>
          <w:lang w:val="kk-KZ"/>
        </w:rPr>
        <w:fldChar w:fldCharType="begin"/>
      </w:r>
      <w:r w:rsidRPr="00030294">
        <w:rPr>
          <w:sz w:val="28"/>
          <w:szCs w:val="28"/>
          <w:lang w:val="kk-KZ"/>
        </w:rPr>
        <w:instrText xml:space="preserve"> SEQ MTEqn \c \* Arabic \* MERGEFORMAT </w:instrText>
      </w:r>
      <w:r w:rsidRPr="00030294">
        <w:rPr>
          <w:sz w:val="28"/>
          <w:szCs w:val="28"/>
          <w:lang w:val="kk-KZ"/>
        </w:rPr>
        <w:fldChar w:fldCharType="separate"/>
      </w:r>
      <w:r w:rsidR="00F92309">
        <w:rPr>
          <w:noProof/>
          <w:sz w:val="28"/>
          <w:szCs w:val="28"/>
          <w:lang w:val="kk-KZ"/>
        </w:rPr>
        <w:instrText>37</w:instrText>
      </w:r>
      <w:r w:rsidRPr="00030294">
        <w:rPr>
          <w:sz w:val="28"/>
          <w:szCs w:val="28"/>
          <w:lang w:val="kk-KZ"/>
        </w:rPr>
        <w:fldChar w:fldCharType="end"/>
      </w:r>
      <w:r w:rsidRPr="00030294">
        <w:rPr>
          <w:sz w:val="28"/>
          <w:szCs w:val="28"/>
          <w:lang w:val="kk-KZ"/>
        </w:rPr>
        <w:instrText>)</w:instrText>
      </w:r>
      <w:r w:rsidRPr="00030294">
        <w:rPr>
          <w:sz w:val="28"/>
          <w:szCs w:val="28"/>
          <w:lang w:val="kk-KZ"/>
        </w:rPr>
        <w:fldChar w:fldCharType="end"/>
      </w:r>
    </w:p>
    <w:p w14:paraId="216280D6" w14:textId="39C00876" w:rsidR="00030294" w:rsidRDefault="00DE06F6" w:rsidP="00DE06F6">
      <w:pPr>
        <w:jc w:val="center"/>
        <w:rPr>
          <w:lang w:val="en-US"/>
        </w:rPr>
      </w:pPr>
      <w:r w:rsidRPr="0033562A">
        <w:rPr>
          <w:position w:val="-16"/>
        </w:rPr>
        <w:object w:dxaOrig="3060" w:dyaOrig="440" w14:anchorId="6790D173">
          <v:shape id="_x0000_i1359" type="#_x0000_t75" style="width:153.4pt;height:23.15pt" o:ole="">
            <v:imagedata r:id="rId655" o:title=""/>
          </v:shape>
          <o:OLEObject Type="Embed" ProgID="Equation.DSMT4" ShapeID="_x0000_i1359" DrawAspect="Content" ObjectID="_1816168022" r:id="rId656"/>
        </w:object>
      </w:r>
    </w:p>
    <w:p w14:paraId="3E0AE3D9" w14:textId="77777777" w:rsidR="00DE06F6" w:rsidRPr="00DE06F6" w:rsidRDefault="00DE06F6" w:rsidP="00C112F7">
      <w:pPr>
        <w:rPr>
          <w:sz w:val="28"/>
          <w:szCs w:val="28"/>
          <w:lang w:val="en-US"/>
        </w:rPr>
      </w:pPr>
    </w:p>
    <w:p w14:paraId="24DEFDB9" w14:textId="41AB106B" w:rsidR="009D58CB" w:rsidRPr="00071CFE" w:rsidRDefault="009D58CB" w:rsidP="00DE06F6">
      <w:pPr>
        <w:ind w:firstLine="851"/>
        <w:rPr>
          <w:sz w:val="28"/>
          <w:szCs w:val="28"/>
          <w:lang w:val="kk-KZ"/>
        </w:rPr>
      </w:pPr>
      <w:r w:rsidRPr="009D58CB">
        <w:rPr>
          <w:sz w:val="28"/>
          <w:szCs w:val="28"/>
          <w:lang w:val="kk-KZ"/>
        </w:rPr>
        <w:t>(2.36) мен (2.37) бағалауларын біріктіре отырып келесі бағалауды аламыз:</w:t>
      </w:r>
    </w:p>
    <w:p w14:paraId="6AF3BD6F" w14:textId="77777777" w:rsidR="00EE2C70" w:rsidRPr="006633B2" w:rsidRDefault="00EE2C70" w:rsidP="00C112F7">
      <w:pPr>
        <w:rPr>
          <w:sz w:val="28"/>
          <w:szCs w:val="28"/>
          <w:lang w:val="kk-KZ"/>
        </w:rPr>
      </w:pPr>
    </w:p>
    <w:p w14:paraId="290D4E97" w14:textId="38CF7C43" w:rsidR="009D58CB" w:rsidRPr="006633B2" w:rsidRDefault="00DE06F6" w:rsidP="00C112F7">
      <w:pPr>
        <w:jc w:val="center"/>
        <w:rPr>
          <w:sz w:val="28"/>
          <w:szCs w:val="28"/>
          <w:lang w:val="kk-KZ"/>
        </w:rPr>
      </w:pPr>
      <w:r w:rsidRPr="006633B2">
        <w:rPr>
          <w:position w:val="-48"/>
          <w:sz w:val="28"/>
          <w:szCs w:val="28"/>
          <w:lang w:val="kk-KZ"/>
        </w:rPr>
        <w:object w:dxaOrig="4760" w:dyaOrig="1080" w14:anchorId="7E8CBE1C">
          <v:shape id="_x0000_i1360" type="#_x0000_t75" style="width:239.8pt;height:51.35pt" o:ole="">
            <v:imagedata r:id="rId657" o:title=""/>
          </v:shape>
          <o:OLEObject Type="Embed" ProgID="Equation.DSMT4" ShapeID="_x0000_i1360" DrawAspect="Content" ObjectID="_1816168023" r:id="rId658"/>
        </w:object>
      </w:r>
    </w:p>
    <w:p w14:paraId="05C66A13" w14:textId="77777777" w:rsidR="006633B2" w:rsidRPr="006633B2" w:rsidRDefault="006633B2" w:rsidP="00C112F7">
      <w:pPr>
        <w:jc w:val="center"/>
        <w:rPr>
          <w:sz w:val="28"/>
          <w:szCs w:val="28"/>
          <w:lang w:val="en-US"/>
        </w:rPr>
      </w:pPr>
    </w:p>
    <w:p w14:paraId="2AECC721" w14:textId="0ADED97B" w:rsidR="00360BF6" w:rsidRPr="00360BF6" w:rsidRDefault="00360BF6" w:rsidP="00C112F7">
      <w:pPr>
        <w:jc w:val="both"/>
        <w:rPr>
          <w:sz w:val="28"/>
          <w:szCs w:val="28"/>
          <w:lang w:val="kk-KZ"/>
        </w:rPr>
      </w:pPr>
      <w:r w:rsidRPr="00360BF6">
        <w:rPr>
          <w:sz w:val="28"/>
          <w:szCs w:val="28"/>
          <w:lang w:val="kk-KZ"/>
        </w:rPr>
        <w:t xml:space="preserve"> бұл жерде </w:t>
      </w:r>
      <w:r w:rsidRPr="00360BF6">
        <w:rPr>
          <w:position w:val="-14"/>
          <w:sz w:val="28"/>
          <w:szCs w:val="28"/>
          <w:lang w:val="kk-KZ"/>
        </w:rPr>
        <w:object w:dxaOrig="1540" w:dyaOrig="400" w14:anchorId="0852791B">
          <v:shape id="_x0000_i1361" type="#_x0000_t75" style="width:77.65pt;height:21.3pt" o:ole="">
            <v:imagedata r:id="rId659" o:title=""/>
          </v:shape>
          <o:OLEObject Type="Embed" ProgID="Equation.DSMT4" ShapeID="_x0000_i1361" DrawAspect="Content" ObjectID="_1816168024" r:id="rId660"/>
        </w:object>
      </w:r>
      <w:r w:rsidRPr="00360BF6">
        <w:rPr>
          <w:sz w:val="28"/>
          <w:szCs w:val="28"/>
          <w:lang w:val="kk-KZ"/>
        </w:rPr>
        <w:t xml:space="preserve"> . Соңында </w:t>
      </w:r>
      <w:r w:rsidRPr="00360BF6">
        <w:rPr>
          <w:position w:val="-14"/>
          <w:sz w:val="28"/>
          <w:szCs w:val="28"/>
          <w:lang w:val="kk-KZ"/>
        </w:rPr>
        <w:object w:dxaOrig="680" w:dyaOrig="400" w14:anchorId="05D8F052">
          <v:shape id="_x0000_i1362" type="#_x0000_t75" style="width:36.3pt;height:21.3pt" o:ole="">
            <v:imagedata r:id="rId661" o:title=""/>
          </v:shape>
          <o:OLEObject Type="Embed" ProgID="Equation.DSMT4" ShapeID="_x0000_i1362" DrawAspect="Content" ObjectID="_1816168025" r:id="rId662"/>
        </w:object>
      </w:r>
      <w:r w:rsidR="00DE06F6" w:rsidRPr="00F45316">
        <w:rPr>
          <w:sz w:val="28"/>
          <w:szCs w:val="28"/>
          <w:lang w:val="kk-KZ"/>
        </w:rPr>
        <w:t xml:space="preserve"> </w:t>
      </w:r>
      <w:r w:rsidRPr="00360BF6">
        <w:rPr>
          <w:sz w:val="28"/>
          <w:szCs w:val="28"/>
          <w:lang w:val="kk-KZ"/>
        </w:rPr>
        <w:t>қатынасты ескере отырып, лемманың дәлелдеуін аламыз.</w:t>
      </w:r>
    </w:p>
    <w:p w14:paraId="643A8074" w14:textId="439DA0FD" w:rsidR="00360BF6" w:rsidRPr="008A1991" w:rsidRDefault="00360BF6" w:rsidP="00DE06F6">
      <w:pPr>
        <w:ind w:firstLine="851"/>
        <w:jc w:val="both"/>
        <w:rPr>
          <w:sz w:val="28"/>
          <w:szCs w:val="28"/>
          <w:lang w:val="kk-KZ"/>
        </w:rPr>
      </w:pPr>
      <w:r w:rsidRPr="00360BF6">
        <w:rPr>
          <w:sz w:val="28"/>
          <w:szCs w:val="28"/>
          <w:lang w:val="kk-KZ"/>
        </w:rPr>
        <w:t>Біз енді осы бөлімнің негізгі теоремасын дәлелдейміз.</w:t>
      </w:r>
    </w:p>
    <w:p w14:paraId="30A5C09E" w14:textId="2A4419EE" w:rsidR="004C1D80" w:rsidRPr="008A1991" w:rsidRDefault="00360BF6" w:rsidP="00C112F7">
      <w:pPr>
        <w:ind w:firstLine="851"/>
        <w:jc w:val="both"/>
        <w:rPr>
          <w:sz w:val="28"/>
          <w:szCs w:val="28"/>
          <w:lang w:val="kk-KZ"/>
        </w:rPr>
      </w:pPr>
      <w:r w:rsidRPr="00087B34">
        <w:rPr>
          <w:sz w:val="28"/>
          <w:szCs w:val="28"/>
          <w:lang w:val="kk-KZ"/>
        </w:rPr>
        <w:t>Теорема 3.</w:t>
      </w:r>
      <w:r w:rsidR="004C1D80" w:rsidRPr="001E2979">
        <w:rPr>
          <w:i/>
          <w:iCs/>
          <w:sz w:val="28"/>
          <w:szCs w:val="28"/>
          <w:lang w:val="kk-KZ"/>
        </w:rPr>
        <w:t xml:space="preserve"> </w:t>
      </w:r>
      <w:r w:rsidR="00DE06F6" w:rsidRPr="0024161B">
        <w:rPr>
          <w:position w:val="-10"/>
          <w:sz w:val="28"/>
          <w:szCs w:val="28"/>
          <w:lang w:val="kk-KZ"/>
        </w:rPr>
        <w:object w:dxaOrig="960" w:dyaOrig="320" w14:anchorId="1350B8DB">
          <v:shape id="_x0000_i1363" type="#_x0000_t75" style="width:47.6pt;height:15.65pt" o:ole="">
            <v:imagedata r:id="rId663" o:title=""/>
          </v:shape>
          <o:OLEObject Type="Embed" ProgID="Equation.DSMT4" ShapeID="_x0000_i1363" DrawAspect="Content" ObjectID="_1816168026" r:id="rId664"/>
        </w:object>
      </w:r>
      <w:r w:rsidR="004C1D80" w:rsidRPr="0024161B">
        <w:rPr>
          <w:sz w:val="28"/>
          <w:szCs w:val="28"/>
          <w:lang w:val="kk-KZ"/>
        </w:rPr>
        <w:t xml:space="preserve"> арқылы белгілейік және </w:t>
      </w:r>
      <w:r w:rsidR="004C1D80" w:rsidRPr="0024161B">
        <w:rPr>
          <w:position w:val="-10"/>
          <w:sz w:val="28"/>
          <w:szCs w:val="28"/>
          <w:lang w:val="kk-KZ"/>
        </w:rPr>
        <w:object w:dxaOrig="1300" w:dyaOrig="320" w14:anchorId="1F6251B1">
          <v:shape id="_x0000_i1364" type="#_x0000_t75" style="width:65.1pt;height:15.65pt" o:ole="">
            <v:imagedata r:id="rId665" o:title=""/>
          </v:shape>
          <o:OLEObject Type="Embed" ProgID="Equation.DSMT4" ShapeID="_x0000_i1364" DrawAspect="Content" ObjectID="_1816168027" r:id="rId666"/>
        </w:object>
      </w:r>
      <w:r w:rsidR="004C1D80" w:rsidRPr="0024161B">
        <w:rPr>
          <w:sz w:val="28"/>
          <w:szCs w:val="28"/>
          <w:lang w:val="kk-KZ"/>
        </w:rPr>
        <w:t xml:space="preserve"> болсын. </w:t>
      </w:r>
      <w:r w:rsidR="004C1D80" w:rsidRPr="0024161B">
        <w:rPr>
          <w:position w:val="-6"/>
          <w:sz w:val="28"/>
          <w:szCs w:val="28"/>
          <w:lang w:val="kk-KZ"/>
        </w:rPr>
        <w:object w:dxaOrig="499" w:dyaOrig="279" w14:anchorId="61924C03">
          <v:shape id="_x0000_i1365" type="#_x0000_t75" style="width:25.05pt;height:15.05pt" o:ole="">
            <v:imagedata r:id="rId667" o:title=""/>
          </v:shape>
          <o:OLEObject Type="Embed" ProgID="Equation.DSMT4" ShapeID="_x0000_i1365" DrawAspect="Content" ObjectID="_1816168028" r:id="rId668"/>
        </w:object>
      </w:r>
      <w:r w:rsidR="004C1D80" w:rsidRPr="0024161B">
        <w:rPr>
          <w:sz w:val="28"/>
          <w:szCs w:val="28"/>
          <w:lang w:val="kk-KZ"/>
        </w:rPr>
        <w:t xml:space="preserve"> үшін </w:t>
      </w:r>
      <w:r w:rsidR="00DE06F6" w:rsidRPr="0024161B">
        <w:rPr>
          <w:position w:val="-16"/>
          <w:sz w:val="28"/>
          <w:szCs w:val="28"/>
          <w:lang w:val="kk-KZ"/>
        </w:rPr>
        <w:object w:dxaOrig="3159" w:dyaOrig="440" w14:anchorId="6FA330D1">
          <v:shape id="_x0000_i1366" type="#_x0000_t75" style="width:158.4pt;height:23.15pt" o:ole="">
            <v:imagedata r:id="rId669" o:title=""/>
          </v:shape>
          <o:OLEObject Type="Embed" ProgID="Equation.DSMT4" ShapeID="_x0000_i1366" DrawAspect="Content" ObjectID="_1816168029" r:id="rId670"/>
        </w:object>
      </w:r>
      <w:r w:rsidR="004C1D80" w:rsidRPr="0024161B">
        <w:rPr>
          <w:sz w:val="28"/>
          <w:szCs w:val="28"/>
          <w:lang w:val="kk-KZ"/>
        </w:rPr>
        <w:t xml:space="preserve"> үштігі 2.2 есебінің шешімі, ал </w:t>
      </w:r>
      <w:r w:rsidR="00DE06F6" w:rsidRPr="0024161B">
        <w:rPr>
          <w:position w:val="-16"/>
          <w:sz w:val="28"/>
          <w:szCs w:val="28"/>
          <w:lang w:val="kk-KZ"/>
        </w:rPr>
        <w:object w:dxaOrig="2659" w:dyaOrig="440" w14:anchorId="78AB2F8F">
          <v:shape id="_x0000_i1367" type="#_x0000_t75" style="width:132.1pt;height:23.15pt" o:ole="">
            <v:imagedata r:id="rId671" o:title=""/>
          </v:shape>
          <o:OLEObject Type="Embed" ProgID="Equation.DSMT4" ShapeID="_x0000_i1367" DrawAspect="Content" ObjectID="_1816168030" r:id="rId672"/>
        </w:object>
      </w:r>
      <w:r w:rsidR="00DE06F6" w:rsidRPr="008A1991">
        <w:rPr>
          <w:sz w:val="28"/>
          <w:szCs w:val="28"/>
          <w:lang w:val="kk-KZ"/>
        </w:rPr>
        <w:t xml:space="preserve"> </w:t>
      </w:r>
      <w:r w:rsidR="004C1D80" w:rsidRPr="0024161B">
        <w:rPr>
          <w:sz w:val="28"/>
          <w:szCs w:val="28"/>
          <w:lang w:val="kk-KZ"/>
        </w:rPr>
        <w:t xml:space="preserve">үштігі </w:t>
      </w:r>
      <w:r w:rsidR="00071CFE" w:rsidRPr="0024161B">
        <w:rPr>
          <w:sz w:val="28"/>
          <w:szCs w:val="28"/>
          <w:lang w:val="kk-KZ"/>
        </w:rPr>
        <w:t xml:space="preserve">2.1 </w:t>
      </w:r>
      <w:r w:rsidR="004C1D80" w:rsidRPr="0024161B">
        <w:rPr>
          <w:sz w:val="28"/>
          <w:szCs w:val="28"/>
          <w:lang w:val="kk-KZ"/>
        </w:rPr>
        <w:t xml:space="preserve">есебінің шешімі болсын. </w:t>
      </w:r>
      <w:r w:rsidR="00071CFE" w:rsidRPr="0024161B">
        <w:rPr>
          <w:sz w:val="28"/>
          <w:szCs w:val="28"/>
          <w:lang w:val="kk-KZ"/>
        </w:rPr>
        <w:t xml:space="preserve">Онда </w:t>
      </w:r>
      <w:r w:rsidR="004C1D80" w:rsidRPr="0024161B">
        <w:rPr>
          <w:sz w:val="28"/>
          <w:szCs w:val="28"/>
          <w:lang w:val="kk-KZ"/>
        </w:rPr>
        <w:t>келесі бағалаулар орынды:</w:t>
      </w:r>
    </w:p>
    <w:p w14:paraId="453025A9" w14:textId="77777777" w:rsidR="0024161B" w:rsidRPr="008A1991" w:rsidRDefault="0024161B" w:rsidP="00C112F7">
      <w:pPr>
        <w:jc w:val="both"/>
        <w:rPr>
          <w:sz w:val="28"/>
          <w:szCs w:val="28"/>
          <w:lang w:val="kk-KZ"/>
        </w:rPr>
      </w:pPr>
    </w:p>
    <w:p w14:paraId="09125DA6" w14:textId="0170A8D8" w:rsidR="00071CFE" w:rsidRPr="00F71D8B" w:rsidRDefault="00071CFE" w:rsidP="00087B34">
      <w:pPr>
        <w:pStyle w:val="MTDisplayEquation"/>
        <w:spacing w:after="0"/>
        <w:jc w:val="right"/>
        <w:rPr>
          <w:sz w:val="28"/>
          <w:szCs w:val="28"/>
        </w:rPr>
      </w:pPr>
      <w:r w:rsidRPr="00F71D8B">
        <w:rPr>
          <w:sz w:val="28"/>
          <w:szCs w:val="28"/>
          <w:lang w:val="kk-KZ"/>
        </w:rPr>
        <w:tab/>
      </w:r>
      <w:r w:rsidR="00DE06F6" w:rsidRPr="00EA48AF">
        <w:rPr>
          <w:position w:val="-68"/>
          <w:sz w:val="28"/>
          <w:szCs w:val="28"/>
          <w:lang w:val="kk-KZ"/>
        </w:rPr>
        <w:object w:dxaOrig="6340" w:dyaOrig="1740" w14:anchorId="2E09D6C7">
          <v:shape id="_x0000_i1368" type="#_x0000_t75" style="width:314.9pt;height:87.65pt" o:ole="">
            <v:imagedata r:id="rId673" o:title=""/>
          </v:shape>
          <o:OLEObject Type="Embed" ProgID="Equation.DSMT4" ShapeID="_x0000_i1368" DrawAspect="Content" ObjectID="_1816168031" r:id="rId674"/>
        </w:object>
      </w:r>
      <w:r w:rsidRPr="00F71D8B">
        <w:rPr>
          <w:sz w:val="28"/>
          <w:szCs w:val="28"/>
          <w:lang w:val="kk-KZ"/>
        </w:rPr>
        <w:tab/>
      </w:r>
      <w:r w:rsidRPr="00F71D8B">
        <w:rPr>
          <w:sz w:val="28"/>
          <w:szCs w:val="28"/>
          <w:lang w:val="kk-KZ"/>
        </w:rPr>
        <w:fldChar w:fldCharType="begin"/>
      </w:r>
      <w:r w:rsidRPr="00F71D8B">
        <w:rPr>
          <w:sz w:val="28"/>
          <w:szCs w:val="28"/>
          <w:lang w:val="kk-KZ"/>
        </w:rPr>
        <w:instrText xml:space="preserve"> MACROBUTTON MTPlaceRef \* MERGEFORMAT </w:instrText>
      </w:r>
      <w:r w:rsidRPr="00F71D8B">
        <w:rPr>
          <w:sz w:val="28"/>
          <w:szCs w:val="28"/>
          <w:lang w:val="kk-KZ"/>
        </w:rPr>
        <w:fldChar w:fldCharType="begin"/>
      </w:r>
      <w:r w:rsidRPr="00F71D8B">
        <w:rPr>
          <w:sz w:val="28"/>
          <w:szCs w:val="28"/>
          <w:lang w:val="kk-KZ"/>
        </w:rPr>
        <w:instrText xml:space="preserve"> SEQ MTEqn \h \* MERGEFORMAT </w:instrText>
      </w:r>
      <w:r w:rsidRPr="00F71D8B">
        <w:rPr>
          <w:sz w:val="28"/>
          <w:szCs w:val="28"/>
          <w:lang w:val="kk-KZ"/>
        </w:rPr>
        <w:fldChar w:fldCharType="end"/>
      </w:r>
      <w:r w:rsidRPr="00F71D8B">
        <w:rPr>
          <w:sz w:val="28"/>
          <w:szCs w:val="28"/>
          <w:lang w:val="kk-KZ"/>
        </w:rPr>
        <w:instrText>(</w:instrText>
      </w:r>
      <w:r w:rsidR="00E75EDC" w:rsidRPr="00F71D8B">
        <w:rPr>
          <w:sz w:val="28"/>
          <w:szCs w:val="28"/>
          <w:lang w:val="kk-KZ"/>
        </w:rPr>
        <w:fldChar w:fldCharType="begin"/>
      </w:r>
      <w:r w:rsidR="00E75EDC" w:rsidRPr="00F71D8B">
        <w:rPr>
          <w:sz w:val="28"/>
          <w:szCs w:val="28"/>
          <w:lang w:val="kk-KZ"/>
        </w:rPr>
        <w:instrText xml:space="preserve"> SEQ MTSec \c \* Arabic \* MERGEFORMAT </w:instrText>
      </w:r>
      <w:r w:rsidR="00E75EDC" w:rsidRPr="00F71D8B">
        <w:rPr>
          <w:sz w:val="28"/>
          <w:szCs w:val="28"/>
          <w:lang w:val="kk-KZ"/>
        </w:rPr>
        <w:fldChar w:fldCharType="separate"/>
      </w:r>
      <w:r w:rsidR="00F92309">
        <w:rPr>
          <w:noProof/>
          <w:sz w:val="28"/>
          <w:szCs w:val="28"/>
          <w:lang w:val="kk-KZ"/>
        </w:rPr>
        <w:instrText>2</w:instrText>
      </w:r>
      <w:r w:rsidR="00E75EDC" w:rsidRPr="00F71D8B">
        <w:rPr>
          <w:noProof/>
          <w:sz w:val="28"/>
          <w:szCs w:val="28"/>
          <w:lang w:val="kk-KZ"/>
        </w:rPr>
        <w:fldChar w:fldCharType="end"/>
      </w:r>
      <w:r w:rsidRPr="00F71D8B">
        <w:rPr>
          <w:sz w:val="28"/>
          <w:szCs w:val="28"/>
          <w:lang w:val="kk-KZ"/>
        </w:rPr>
        <w:instrText>.</w:instrText>
      </w:r>
      <w:r w:rsidR="00E75EDC" w:rsidRPr="00F71D8B">
        <w:rPr>
          <w:sz w:val="28"/>
          <w:szCs w:val="28"/>
          <w:lang w:val="kk-KZ"/>
        </w:rPr>
        <w:fldChar w:fldCharType="begin"/>
      </w:r>
      <w:r w:rsidR="00E75EDC" w:rsidRPr="00F71D8B">
        <w:rPr>
          <w:sz w:val="28"/>
          <w:szCs w:val="28"/>
          <w:lang w:val="kk-KZ"/>
        </w:rPr>
        <w:instrText xml:space="preserve"> SEQ MTEqn \c \* Arabic \* MERGEFORMAT </w:instrText>
      </w:r>
      <w:r w:rsidR="00E75EDC" w:rsidRPr="00F71D8B">
        <w:rPr>
          <w:sz w:val="28"/>
          <w:szCs w:val="28"/>
          <w:lang w:val="kk-KZ"/>
        </w:rPr>
        <w:fldChar w:fldCharType="separate"/>
      </w:r>
      <w:r w:rsidR="00F92309">
        <w:rPr>
          <w:noProof/>
          <w:sz w:val="28"/>
          <w:szCs w:val="28"/>
          <w:lang w:val="kk-KZ"/>
        </w:rPr>
        <w:instrText>38</w:instrText>
      </w:r>
      <w:r w:rsidR="00E75EDC" w:rsidRPr="00F71D8B">
        <w:rPr>
          <w:noProof/>
          <w:sz w:val="28"/>
          <w:szCs w:val="28"/>
          <w:lang w:val="kk-KZ"/>
        </w:rPr>
        <w:fldChar w:fldCharType="end"/>
      </w:r>
      <w:r w:rsidRPr="00F71D8B">
        <w:rPr>
          <w:sz w:val="28"/>
          <w:szCs w:val="28"/>
          <w:lang w:val="kk-KZ"/>
        </w:rPr>
        <w:instrText>)</w:instrText>
      </w:r>
      <w:r w:rsidRPr="00F71D8B">
        <w:rPr>
          <w:sz w:val="28"/>
          <w:szCs w:val="28"/>
          <w:lang w:val="kk-KZ"/>
        </w:rPr>
        <w:fldChar w:fldCharType="end"/>
      </w:r>
    </w:p>
    <w:p w14:paraId="1DB17F19" w14:textId="77777777" w:rsidR="0024161B" w:rsidRPr="00F71D8B" w:rsidRDefault="0024161B" w:rsidP="00C112F7">
      <w:pPr>
        <w:rPr>
          <w:sz w:val="28"/>
          <w:szCs w:val="28"/>
          <w:lang w:val="en-US"/>
        </w:rPr>
      </w:pPr>
    </w:p>
    <w:p w14:paraId="3E285FAF" w14:textId="3D9244D8" w:rsidR="00071CFE" w:rsidRPr="00254959" w:rsidRDefault="00071CFE" w:rsidP="00D77978">
      <w:pPr>
        <w:ind w:firstLine="851"/>
        <w:jc w:val="both"/>
        <w:rPr>
          <w:sz w:val="28"/>
          <w:szCs w:val="28"/>
          <w:lang w:val="en-US"/>
        </w:rPr>
      </w:pPr>
      <w:r w:rsidRPr="00254959">
        <w:rPr>
          <w:sz w:val="28"/>
          <w:szCs w:val="28"/>
          <w:lang w:val="kk-KZ"/>
        </w:rPr>
        <w:t xml:space="preserve">Бұл бағалау дифференциалдық есептің шешіміне жуық шешімнің жинақталуын білдіреді, бұл жерде </w:t>
      </w:r>
      <w:r w:rsidR="00E75EDC" w:rsidRPr="00254959">
        <w:rPr>
          <w:position w:val="-4"/>
          <w:sz w:val="28"/>
          <w:szCs w:val="28"/>
          <w:lang w:val="kk-KZ"/>
        </w:rPr>
        <w:object w:dxaOrig="180" w:dyaOrig="279" w14:anchorId="0FD1DCF4">
          <v:shape id="_x0000_i1369" type="#_x0000_t75" style="width:8.75pt;height:15.05pt" o:ole="">
            <v:imagedata r:id="rId154" o:title=""/>
          </v:shape>
          <o:OLEObject Type="Embed" ProgID="Equation.DSMT4" ShapeID="_x0000_i1369" DrawAspect="Content" ObjectID="_1816168032" r:id="rId675"/>
        </w:object>
      </w:r>
      <w:r w:rsidR="00E75EDC" w:rsidRPr="00254959">
        <w:rPr>
          <w:position w:val="-4"/>
          <w:sz w:val="28"/>
          <w:szCs w:val="28"/>
          <w:lang w:val="kk-KZ"/>
        </w:rPr>
        <w:object w:dxaOrig="180" w:dyaOrig="279" w14:anchorId="7DF24C1E">
          <v:shape id="_x0000_i1370" type="#_x0000_t75" style="width:8.75pt;height:15.05pt" o:ole="">
            <v:imagedata r:id="rId154" o:title=""/>
          </v:shape>
          <o:OLEObject Type="Embed" ProgID="Equation.DSMT4" ShapeID="_x0000_i1370" DrawAspect="Content" ObjectID="_1816168033" r:id="rId676"/>
        </w:object>
      </w:r>
      <w:r w:rsidR="00E75EDC" w:rsidRPr="00254959">
        <w:rPr>
          <w:position w:val="-6"/>
          <w:sz w:val="28"/>
          <w:szCs w:val="28"/>
          <w:lang w:val="kk-KZ"/>
        </w:rPr>
        <w:object w:dxaOrig="139" w:dyaOrig="279" w14:anchorId="2AA8AF0E">
          <v:shape id="_x0000_i1371" type="#_x0000_t75" style="width:5.65pt;height:15.05pt" o:ole="">
            <v:imagedata r:id="rId677" o:title=""/>
          </v:shape>
          <o:OLEObject Type="Embed" ProgID="Equation.DSMT4" ShapeID="_x0000_i1371" DrawAspect="Content" ObjectID="_1816168034" r:id="rId678"/>
        </w:object>
      </w:r>
      <w:r w:rsidRPr="00254959">
        <w:rPr>
          <w:sz w:val="28"/>
          <w:szCs w:val="28"/>
          <w:lang w:val="kk-KZ"/>
        </w:rPr>
        <w:t xml:space="preserve"> мен </w:t>
      </w:r>
      <w:r w:rsidR="00E75EDC" w:rsidRPr="00254959">
        <w:rPr>
          <w:position w:val="-6"/>
          <w:sz w:val="28"/>
          <w:szCs w:val="28"/>
          <w:lang w:val="kk-KZ"/>
        </w:rPr>
        <w:object w:dxaOrig="260" w:dyaOrig="220" w14:anchorId="3DAC2A8C">
          <v:shape id="_x0000_i1372" type="#_x0000_t75" style="width:15.05pt;height:11.9pt" o:ole="">
            <v:imagedata r:id="rId616" o:title=""/>
          </v:shape>
          <o:OLEObject Type="Embed" ProgID="Equation.DSMT4" ShapeID="_x0000_i1372" DrawAspect="Content" ObjectID="_1816168035" r:id="rId679"/>
        </w:object>
      </w:r>
      <w:r w:rsidRPr="00254959">
        <w:rPr>
          <w:sz w:val="28"/>
          <w:szCs w:val="28"/>
          <w:lang w:val="kk-KZ"/>
        </w:rPr>
        <w:t xml:space="preserve"> айнымалылары (28) теңсіздіктерінен анықталады. </w:t>
      </w:r>
      <w:r w:rsidR="00E75EDC" w:rsidRPr="00254959">
        <w:rPr>
          <w:position w:val="-10"/>
          <w:sz w:val="28"/>
          <w:szCs w:val="28"/>
          <w:lang w:val="kk-KZ"/>
        </w:rPr>
        <w:object w:dxaOrig="1300" w:dyaOrig="320" w14:anchorId="6C7924FA">
          <v:shape id="_x0000_i1373" type="#_x0000_t75" style="width:65.1pt;height:15.65pt" o:ole="">
            <v:imagedata r:id="rId680" o:title=""/>
          </v:shape>
          <o:OLEObject Type="Embed" ProgID="Equation.DSMT4" ShapeID="_x0000_i1373" DrawAspect="Content" ObjectID="_1816168036" r:id="rId681"/>
        </w:object>
      </w:r>
      <w:r w:rsidR="00E75EDC" w:rsidRPr="00254959">
        <w:rPr>
          <w:sz w:val="28"/>
          <w:szCs w:val="28"/>
          <w:lang w:val="kk-KZ"/>
        </w:rPr>
        <w:t xml:space="preserve"> және </w:t>
      </w:r>
      <w:r w:rsidR="00E75EDC" w:rsidRPr="00254959">
        <w:rPr>
          <w:position w:val="-12"/>
          <w:sz w:val="28"/>
          <w:szCs w:val="28"/>
          <w:lang w:val="kk-KZ"/>
        </w:rPr>
        <w:object w:dxaOrig="1020" w:dyaOrig="360" w14:anchorId="107888CE">
          <v:shape id="_x0000_i1374" type="#_x0000_t75" style="width:48.85pt;height:20.65pt" o:ole="">
            <v:imagedata r:id="rId682" o:title=""/>
          </v:shape>
          <o:OLEObject Type="Embed" ProgID="Equation.DSMT4" ShapeID="_x0000_i1374" DrawAspect="Content" ObjectID="_1816168037" r:id="rId683"/>
        </w:object>
      </w:r>
      <w:r w:rsidR="00E75EDC" w:rsidRPr="00254959">
        <w:rPr>
          <w:sz w:val="28"/>
          <w:szCs w:val="28"/>
          <w:lang w:val="kk-KZ"/>
        </w:rPr>
        <w:t xml:space="preserve"> </w:t>
      </w:r>
      <w:r w:rsidRPr="00254959">
        <w:rPr>
          <w:sz w:val="28"/>
          <w:szCs w:val="28"/>
          <w:lang w:val="kk-KZ"/>
        </w:rPr>
        <w:t>жағыдайында келесі бағалау орынды:</w:t>
      </w:r>
    </w:p>
    <w:p w14:paraId="303FE22E" w14:textId="77777777" w:rsidR="00254959" w:rsidRPr="00254959" w:rsidRDefault="00254959" w:rsidP="00C112F7">
      <w:pPr>
        <w:jc w:val="both"/>
        <w:rPr>
          <w:sz w:val="28"/>
          <w:szCs w:val="28"/>
          <w:lang w:val="en-US"/>
        </w:rPr>
      </w:pPr>
    </w:p>
    <w:p w14:paraId="7BB04F77" w14:textId="7C73134B" w:rsidR="00E75EDC" w:rsidRDefault="00E75EDC" w:rsidP="00087B34">
      <w:pPr>
        <w:pStyle w:val="MTDisplayEquation"/>
        <w:spacing w:after="0"/>
        <w:jc w:val="right"/>
      </w:pPr>
      <w:r w:rsidRPr="001E2979">
        <w:rPr>
          <w:lang w:val="kk-KZ"/>
        </w:rPr>
        <w:tab/>
      </w:r>
      <w:r w:rsidR="004A48E8" w:rsidRPr="00332620">
        <w:rPr>
          <w:position w:val="-70"/>
          <w:lang w:val="kk-KZ"/>
        </w:rPr>
        <w:object w:dxaOrig="6200" w:dyaOrig="1740" w14:anchorId="64BA2536">
          <v:shape id="_x0000_i1375" type="#_x0000_t75" style="width:311.8pt;height:87.65pt" o:ole="">
            <v:imagedata r:id="rId684" o:title=""/>
          </v:shape>
          <o:OLEObject Type="Embed" ProgID="Equation.DSMT4" ShapeID="_x0000_i1375" DrawAspect="Content" ObjectID="_1816168038" r:id="rId685"/>
        </w:object>
      </w:r>
      <w:r w:rsidRPr="001E2979">
        <w:rPr>
          <w:lang w:val="kk-KZ"/>
        </w:rPr>
        <w:tab/>
      </w:r>
      <w:r w:rsidRPr="00332620">
        <w:rPr>
          <w:sz w:val="28"/>
          <w:szCs w:val="28"/>
          <w:lang w:val="kk-KZ"/>
        </w:rPr>
        <w:fldChar w:fldCharType="begin"/>
      </w:r>
      <w:r w:rsidRPr="00332620">
        <w:rPr>
          <w:sz w:val="28"/>
          <w:szCs w:val="28"/>
          <w:lang w:val="kk-KZ"/>
        </w:rPr>
        <w:instrText xml:space="preserve"> MACROBUTTON MTPlaceRef \* MERGEFORMAT </w:instrText>
      </w:r>
      <w:r w:rsidRPr="00332620">
        <w:rPr>
          <w:sz w:val="28"/>
          <w:szCs w:val="28"/>
          <w:lang w:val="kk-KZ"/>
        </w:rPr>
        <w:fldChar w:fldCharType="begin"/>
      </w:r>
      <w:r w:rsidRPr="00332620">
        <w:rPr>
          <w:sz w:val="28"/>
          <w:szCs w:val="28"/>
          <w:lang w:val="kk-KZ"/>
        </w:rPr>
        <w:instrText xml:space="preserve"> SEQ MTEqn \h \* MERGEFORMAT </w:instrText>
      </w:r>
      <w:r w:rsidRPr="00332620">
        <w:rPr>
          <w:sz w:val="28"/>
          <w:szCs w:val="28"/>
          <w:lang w:val="kk-KZ"/>
        </w:rPr>
        <w:fldChar w:fldCharType="end"/>
      </w:r>
      <w:r w:rsidRPr="00332620">
        <w:rPr>
          <w:sz w:val="28"/>
          <w:szCs w:val="28"/>
          <w:lang w:val="kk-KZ"/>
        </w:rPr>
        <w:instrText>(</w:instrText>
      </w:r>
      <w:r w:rsidRPr="00332620">
        <w:rPr>
          <w:sz w:val="28"/>
          <w:szCs w:val="28"/>
          <w:lang w:val="kk-KZ"/>
        </w:rPr>
        <w:fldChar w:fldCharType="begin"/>
      </w:r>
      <w:r w:rsidRPr="00332620">
        <w:rPr>
          <w:sz w:val="28"/>
          <w:szCs w:val="28"/>
          <w:lang w:val="kk-KZ"/>
        </w:rPr>
        <w:instrText xml:space="preserve"> SEQ MTSec \c \* Arabic \* MERGEFORMAT </w:instrText>
      </w:r>
      <w:r w:rsidRPr="00332620">
        <w:rPr>
          <w:sz w:val="28"/>
          <w:szCs w:val="28"/>
          <w:lang w:val="kk-KZ"/>
        </w:rPr>
        <w:fldChar w:fldCharType="separate"/>
      </w:r>
      <w:r w:rsidR="00F92309">
        <w:rPr>
          <w:noProof/>
          <w:sz w:val="28"/>
          <w:szCs w:val="28"/>
          <w:lang w:val="kk-KZ"/>
        </w:rPr>
        <w:instrText>2</w:instrText>
      </w:r>
      <w:r w:rsidRPr="00332620">
        <w:rPr>
          <w:noProof/>
          <w:sz w:val="28"/>
          <w:szCs w:val="28"/>
          <w:lang w:val="kk-KZ"/>
        </w:rPr>
        <w:fldChar w:fldCharType="end"/>
      </w:r>
      <w:r w:rsidRPr="00332620">
        <w:rPr>
          <w:sz w:val="28"/>
          <w:szCs w:val="28"/>
          <w:lang w:val="kk-KZ"/>
        </w:rPr>
        <w:instrText>.</w:instrText>
      </w:r>
      <w:r w:rsidRPr="00332620">
        <w:rPr>
          <w:sz w:val="28"/>
          <w:szCs w:val="28"/>
          <w:lang w:val="kk-KZ"/>
        </w:rPr>
        <w:fldChar w:fldCharType="begin"/>
      </w:r>
      <w:r w:rsidRPr="00332620">
        <w:rPr>
          <w:sz w:val="28"/>
          <w:szCs w:val="28"/>
          <w:lang w:val="kk-KZ"/>
        </w:rPr>
        <w:instrText xml:space="preserve"> SEQ MTEqn \c \* Arabic \* MERGEFORMAT </w:instrText>
      </w:r>
      <w:r w:rsidRPr="00332620">
        <w:rPr>
          <w:sz w:val="28"/>
          <w:szCs w:val="28"/>
          <w:lang w:val="kk-KZ"/>
        </w:rPr>
        <w:fldChar w:fldCharType="separate"/>
      </w:r>
      <w:r w:rsidR="00F92309">
        <w:rPr>
          <w:noProof/>
          <w:sz w:val="28"/>
          <w:szCs w:val="28"/>
          <w:lang w:val="kk-KZ"/>
        </w:rPr>
        <w:instrText>39</w:instrText>
      </w:r>
      <w:r w:rsidRPr="00332620">
        <w:rPr>
          <w:noProof/>
          <w:sz w:val="28"/>
          <w:szCs w:val="28"/>
          <w:lang w:val="kk-KZ"/>
        </w:rPr>
        <w:fldChar w:fldCharType="end"/>
      </w:r>
      <w:r w:rsidRPr="00332620">
        <w:rPr>
          <w:sz w:val="28"/>
          <w:szCs w:val="28"/>
          <w:lang w:val="kk-KZ"/>
        </w:rPr>
        <w:instrText>)</w:instrText>
      </w:r>
      <w:r w:rsidRPr="00332620">
        <w:rPr>
          <w:sz w:val="28"/>
          <w:szCs w:val="28"/>
          <w:lang w:val="kk-KZ"/>
        </w:rPr>
        <w:fldChar w:fldCharType="end"/>
      </w:r>
    </w:p>
    <w:p w14:paraId="391190C7" w14:textId="77777777" w:rsidR="00254959" w:rsidRPr="00254959" w:rsidRDefault="00254959" w:rsidP="00C112F7">
      <w:pPr>
        <w:rPr>
          <w:sz w:val="28"/>
          <w:szCs w:val="28"/>
          <w:lang w:val="en-US"/>
        </w:rPr>
      </w:pPr>
    </w:p>
    <w:p w14:paraId="7A8C4F1A" w14:textId="71132E78" w:rsidR="00351C30" w:rsidRDefault="00E75EDC" w:rsidP="00C112F7">
      <w:pPr>
        <w:ind w:firstLine="851"/>
        <w:rPr>
          <w:sz w:val="28"/>
          <w:szCs w:val="28"/>
          <w:lang w:val="en-US"/>
        </w:rPr>
      </w:pPr>
      <w:r w:rsidRPr="006D3EA6">
        <w:rPr>
          <w:sz w:val="28"/>
          <w:szCs w:val="28"/>
          <w:lang w:val="kk-KZ"/>
        </w:rPr>
        <w:t>Дәлелдеуі.</w:t>
      </w:r>
      <w:r w:rsidR="00351C30" w:rsidRPr="00254959">
        <w:rPr>
          <w:i/>
          <w:iCs/>
          <w:sz w:val="28"/>
          <w:szCs w:val="28"/>
          <w:lang w:val="kk-KZ"/>
        </w:rPr>
        <w:t xml:space="preserve"> </w:t>
      </w:r>
      <w:r w:rsidR="00351C30" w:rsidRPr="00254959">
        <w:rPr>
          <w:sz w:val="28"/>
          <w:szCs w:val="28"/>
          <w:lang w:val="kk-KZ"/>
        </w:rPr>
        <w:t xml:space="preserve">(2.13) теңдігінен (2.10) теңдігін алып, (2.33) белгілеулерін қолдана отырып, </w:t>
      </w:r>
      <w:r w:rsidR="00351C30" w:rsidRPr="00254959">
        <w:rPr>
          <w:position w:val="-16"/>
          <w:sz w:val="28"/>
          <w:szCs w:val="28"/>
          <w:lang w:val="kk-KZ"/>
        </w:rPr>
        <w:object w:dxaOrig="2460" w:dyaOrig="440" w14:anchorId="573AC00E">
          <v:shape id="_x0000_i1376" type="#_x0000_t75" style="width:121.45pt;height:23.15pt" o:ole="">
            <v:imagedata r:id="rId686" o:title=""/>
          </v:shape>
          <o:OLEObject Type="Embed" ProgID="Equation.DSMT4" ShapeID="_x0000_i1376" DrawAspect="Content" ObjectID="_1816168039" r:id="rId687"/>
        </w:object>
      </w:r>
      <w:r w:rsidR="00351C30" w:rsidRPr="00254959">
        <w:rPr>
          <w:sz w:val="28"/>
          <w:szCs w:val="28"/>
          <w:lang w:val="kk-KZ"/>
        </w:rPr>
        <w:t xml:space="preserve"> арқылы келесі теңдеуді аламыз:</w:t>
      </w:r>
    </w:p>
    <w:p w14:paraId="69922CC8" w14:textId="77777777" w:rsidR="00332620" w:rsidRPr="00332620" w:rsidRDefault="00332620" w:rsidP="00C112F7">
      <w:pPr>
        <w:ind w:firstLine="851"/>
        <w:rPr>
          <w:sz w:val="28"/>
          <w:szCs w:val="28"/>
          <w:lang w:val="en-US"/>
        </w:rPr>
      </w:pPr>
    </w:p>
    <w:p w14:paraId="01A046C4" w14:textId="1A9A29BF" w:rsidR="00B5101D" w:rsidRDefault="004A48E8" w:rsidP="00D77978">
      <w:pPr>
        <w:ind w:firstLine="851"/>
        <w:jc w:val="center"/>
        <w:rPr>
          <w:lang w:val="en-US"/>
        </w:rPr>
      </w:pPr>
      <w:r w:rsidRPr="004A48E8">
        <w:rPr>
          <w:position w:val="-20"/>
        </w:rPr>
        <w:object w:dxaOrig="4680" w:dyaOrig="480" w14:anchorId="10CB812A">
          <v:shape id="_x0000_i1377" type="#_x0000_t75" style="width:233.55pt;height:25.05pt" o:ole="">
            <v:imagedata r:id="rId688" o:title=""/>
          </v:shape>
          <o:OLEObject Type="Embed" ProgID="Equation.DSMT4" ShapeID="_x0000_i1377" DrawAspect="Content" ObjectID="_1816168040" r:id="rId689"/>
        </w:object>
      </w:r>
    </w:p>
    <w:p w14:paraId="28B7C494" w14:textId="34424846" w:rsidR="004A48E8" w:rsidRDefault="004A48E8" w:rsidP="006633B2">
      <w:pPr>
        <w:ind w:firstLine="851"/>
        <w:jc w:val="center"/>
        <w:rPr>
          <w:lang w:val="en-US"/>
        </w:rPr>
      </w:pPr>
      <w:r w:rsidRPr="004A48E8">
        <w:rPr>
          <w:position w:val="-30"/>
        </w:rPr>
        <w:object w:dxaOrig="4920" w:dyaOrig="700" w14:anchorId="2784F63C">
          <v:shape id="_x0000_i1378" type="#_x0000_t75" style="width:246.05pt;height:36.95pt" o:ole="">
            <v:imagedata r:id="rId690" o:title=""/>
          </v:shape>
          <o:OLEObject Type="Embed" ProgID="Equation.DSMT4" ShapeID="_x0000_i1378" DrawAspect="Content" ObjectID="_1816168041" r:id="rId691"/>
        </w:object>
      </w:r>
    </w:p>
    <w:p w14:paraId="5360BAB1" w14:textId="620679C8" w:rsidR="004A48E8" w:rsidRPr="004A48E8" w:rsidRDefault="004A48E8" w:rsidP="00D77978">
      <w:pPr>
        <w:ind w:firstLine="360"/>
        <w:jc w:val="center"/>
        <w:rPr>
          <w:sz w:val="28"/>
          <w:szCs w:val="28"/>
          <w:lang w:val="en-US"/>
        </w:rPr>
      </w:pPr>
      <w:r w:rsidRPr="0033562A">
        <w:rPr>
          <w:position w:val="-16"/>
        </w:rPr>
        <w:object w:dxaOrig="5840" w:dyaOrig="440" w14:anchorId="08731802">
          <v:shape id="_x0000_i1379" type="#_x0000_t75" style="width:292.4pt;height:23.15pt" o:ole="">
            <v:imagedata r:id="rId692" o:title=""/>
          </v:shape>
          <o:OLEObject Type="Embed" ProgID="Equation.DSMT4" ShapeID="_x0000_i1379" DrawAspect="Content" ObjectID="_1816168042" r:id="rId693"/>
        </w:object>
      </w:r>
    </w:p>
    <w:p w14:paraId="15E7DD19" w14:textId="72F31BEA" w:rsidR="001E2979" w:rsidRPr="00332620" w:rsidRDefault="004A48E8" w:rsidP="00D77978">
      <w:pPr>
        <w:pStyle w:val="MTDisplayEquation"/>
        <w:spacing w:after="0"/>
        <w:jc w:val="right"/>
        <w:rPr>
          <w:sz w:val="28"/>
          <w:szCs w:val="28"/>
        </w:rPr>
      </w:pPr>
      <w:r w:rsidRPr="00B5101D">
        <w:rPr>
          <w:position w:val="-30"/>
        </w:rPr>
        <w:object w:dxaOrig="5840" w:dyaOrig="5500" w14:anchorId="5FACBF04">
          <v:shape id="_x0000_i1380" type="#_x0000_t75" style="width:292.4pt;height:274.25pt" o:ole="">
            <v:imagedata r:id="rId694" o:title=""/>
          </v:shape>
          <o:OLEObject Type="Embed" ProgID="Equation.DSMT4" ShapeID="_x0000_i1380" DrawAspect="Content" ObjectID="_1816168043" r:id="rId695"/>
        </w:object>
      </w:r>
      <w:r w:rsidR="001E2979">
        <w:tab/>
      </w:r>
      <w:r w:rsidR="001E2979" w:rsidRPr="00332620">
        <w:rPr>
          <w:sz w:val="28"/>
          <w:szCs w:val="28"/>
        </w:rPr>
        <w:fldChar w:fldCharType="begin"/>
      </w:r>
      <w:r w:rsidR="001E2979" w:rsidRPr="00332620">
        <w:rPr>
          <w:sz w:val="28"/>
          <w:szCs w:val="28"/>
        </w:rPr>
        <w:instrText xml:space="preserve"> MACROBUTTON MTPlaceRef \* MERGEFORMAT </w:instrText>
      </w:r>
      <w:r w:rsidR="001E2979" w:rsidRPr="00332620">
        <w:rPr>
          <w:sz w:val="28"/>
          <w:szCs w:val="28"/>
        </w:rPr>
        <w:fldChar w:fldCharType="begin"/>
      </w:r>
      <w:r w:rsidR="001E2979" w:rsidRPr="00332620">
        <w:rPr>
          <w:sz w:val="28"/>
          <w:szCs w:val="28"/>
        </w:rPr>
        <w:instrText xml:space="preserve"> SEQ MTEqn \h \* MERGEFORMAT </w:instrText>
      </w:r>
      <w:r w:rsidR="001E2979" w:rsidRPr="00332620">
        <w:rPr>
          <w:sz w:val="28"/>
          <w:szCs w:val="28"/>
        </w:rPr>
        <w:fldChar w:fldCharType="end"/>
      </w:r>
      <w:r w:rsidR="001E2979" w:rsidRPr="00332620">
        <w:rPr>
          <w:sz w:val="28"/>
          <w:szCs w:val="28"/>
        </w:rPr>
        <w:instrText>(</w:instrText>
      </w:r>
      <w:r w:rsidR="00787759" w:rsidRPr="00332620">
        <w:rPr>
          <w:sz w:val="28"/>
          <w:szCs w:val="28"/>
        </w:rPr>
        <w:fldChar w:fldCharType="begin"/>
      </w:r>
      <w:r w:rsidR="00787759" w:rsidRPr="00332620">
        <w:rPr>
          <w:sz w:val="28"/>
          <w:szCs w:val="28"/>
        </w:rPr>
        <w:instrText xml:space="preserve"> SEQ MTSec \c \* Arabic \* MERGEFORMAT </w:instrText>
      </w:r>
      <w:r w:rsidR="00787759" w:rsidRPr="00332620">
        <w:rPr>
          <w:sz w:val="28"/>
          <w:szCs w:val="28"/>
        </w:rPr>
        <w:fldChar w:fldCharType="separate"/>
      </w:r>
      <w:r w:rsidR="00F92309">
        <w:rPr>
          <w:noProof/>
          <w:sz w:val="28"/>
          <w:szCs w:val="28"/>
        </w:rPr>
        <w:instrText>2</w:instrText>
      </w:r>
      <w:r w:rsidR="00787759" w:rsidRPr="00332620">
        <w:rPr>
          <w:noProof/>
          <w:sz w:val="28"/>
          <w:szCs w:val="28"/>
        </w:rPr>
        <w:fldChar w:fldCharType="end"/>
      </w:r>
      <w:r w:rsidR="001E2979" w:rsidRPr="00332620">
        <w:rPr>
          <w:sz w:val="28"/>
          <w:szCs w:val="28"/>
        </w:rPr>
        <w:instrText>.</w:instrText>
      </w:r>
      <w:r w:rsidR="00787759" w:rsidRPr="00332620">
        <w:rPr>
          <w:sz w:val="28"/>
          <w:szCs w:val="28"/>
        </w:rPr>
        <w:fldChar w:fldCharType="begin"/>
      </w:r>
      <w:r w:rsidR="00787759" w:rsidRPr="00332620">
        <w:rPr>
          <w:sz w:val="28"/>
          <w:szCs w:val="28"/>
        </w:rPr>
        <w:instrText xml:space="preserve"> SEQ MTEqn \c \* Arabic \* MERGEFORMAT </w:instrText>
      </w:r>
      <w:r w:rsidR="00787759" w:rsidRPr="00332620">
        <w:rPr>
          <w:sz w:val="28"/>
          <w:szCs w:val="28"/>
        </w:rPr>
        <w:fldChar w:fldCharType="separate"/>
      </w:r>
      <w:r w:rsidR="00F92309">
        <w:rPr>
          <w:noProof/>
          <w:sz w:val="28"/>
          <w:szCs w:val="28"/>
        </w:rPr>
        <w:instrText>40</w:instrText>
      </w:r>
      <w:r w:rsidR="00787759" w:rsidRPr="00332620">
        <w:rPr>
          <w:noProof/>
          <w:sz w:val="28"/>
          <w:szCs w:val="28"/>
        </w:rPr>
        <w:fldChar w:fldCharType="end"/>
      </w:r>
      <w:r w:rsidR="001E2979" w:rsidRPr="00332620">
        <w:rPr>
          <w:sz w:val="28"/>
          <w:szCs w:val="28"/>
        </w:rPr>
        <w:instrText>)</w:instrText>
      </w:r>
      <w:r w:rsidR="001E2979" w:rsidRPr="00332620">
        <w:rPr>
          <w:sz w:val="28"/>
          <w:szCs w:val="28"/>
        </w:rPr>
        <w:fldChar w:fldCharType="end"/>
      </w:r>
    </w:p>
    <w:p w14:paraId="47A87D84" w14:textId="77777777" w:rsidR="00332620" w:rsidRPr="00332620" w:rsidRDefault="00332620" w:rsidP="00C112F7">
      <w:pPr>
        <w:rPr>
          <w:sz w:val="28"/>
          <w:szCs w:val="28"/>
          <w:lang w:val="en-US"/>
        </w:rPr>
      </w:pPr>
    </w:p>
    <w:p w14:paraId="7E783F30" w14:textId="6E4EE226" w:rsidR="007C1C6E" w:rsidRPr="00332620" w:rsidRDefault="00F12BEF" w:rsidP="00C112F7">
      <w:pPr>
        <w:ind w:firstLine="851"/>
        <w:rPr>
          <w:sz w:val="28"/>
          <w:szCs w:val="28"/>
          <w:lang w:val="kk-KZ"/>
        </w:rPr>
      </w:pPr>
      <w:r w:rsidRPr="00332620">
        <w:rPr>
          <w:sz w:val="28"/>
          <w:szCs w:val="28"/>
          <w:lang w:val="kk-KZ"/>
        </w:rPr>
        <w:t>(2.40)</w:t>
      </w:r>
      <w:r w:rsidR="007C1C6E" w:rsidRPr="00332620">
        <w:rPr>
          <w:sz w:val="28"/>
          <w:szCs w:val="28"/>
          <w:lang w:val="kk-KZ"/>
        </w:rPr>
        <w:t xml:space="preserve"> теңдеуінің мүшелерін бағалайық. </w:t>
      </w:r>
      <w:r w:rsidRPr="00332620">
        <w:rPr>
          <w:sz w:val="28"/>
          <w:szCs w:val="28"/>
          <w:lang w:val="kk-KZ"/>
        </w:rPr>
        <w:t xml:space="preserve">2.7 </w:t>
      </w:r>
      <w:r w:rsidR="007C1C6E" w:rsidRPr="00332620">
        <w:rPr>
          <w:sz w:val="28"/>
          <w:szCs w:val="28"/>
          <w:lang w:val="kk-KZ"/>
        </w:rPr>
        <w:t>леммада қолданылған әдістерді қолдана отырып, келесі бағалауды аламыз</w:t>
      </w:r>
      <w:r w:rsidRPr="00332620">
        <w:rPr>
          <w:sz w:val="28"/>
          <w:szCs w:val="28"/>
          <w:lang w:val="kk-KZ"/>
        </w:rPr>
        <w:t>:</w:t>
      </w:r>
    </w:p>
    <w:p w14:paraId="1BCECAF6" w14:textId="77777777" w:rsidR="00854531" w:rsidRPr="00332620" w:rsidRDefault="00854531" w:rsidP="00C112F7">
      <w:pPr>
        <w:rPr>
          <w:sz w:val="28"/>
          <w:szCs w:val="28"/>
          <w:lang w:val="en-US"/>
        </w:rPr>
      </w:pPr>
    </w:p>
    <w:p w14:paraId="2D5542C0" w14:textId="26F32532" w:rsidR="00F12BEF" w:rsidRPr="00332620" w:rsidRDefault="00F12BEF" w:rsidP="00C112F7">
      <w:pPr>
        <w:pStyle w:val="MTDisplayEquation"/>
        <w:spacing w:after="0"/>
        <w:rPr>
          <w:sz w:val="28"/>
          <w:szCs w:val="28"/>
        </w:rPr>
      </w:pPr>
      <w:r w:rsidRPr="00332620">
        <w:rPr>
          <w:sz w:val="28"/>
          <w:szCs w:val="28"/>
        </w:rPr>
        <w:tab/>
      </w:r>
      <w:r w:rsidR="004A48E8" w:rsidRPr="00332620">
        <w:rPr>
          <w:position w:val="-178"/>
          <w:sz w:val="28"/>
          <w:szCs w:val="28"/>
        </w:rPr>
        <w:object w:dxaOrig="7220" w:dyaOrig="3680" w14:anchorId="4599AA8B">
          <v:shape id="_x0000_i1381" type="#_x0000_t75" style="width:360.65pt;height:183.45pt" o:ole="">
            <v:imagedata r:id="rId696" o:title=""/>
          </v:shape>
          <o:OLEObject Type="Embed" ProgID="Equation.DSMT4" ShapeID="_x0000_i1381" DrawAspect="Content" ObjectID="_1816168044" r:id="rId697"/>
        </w:object>
      </w:r>
    </w:p>
    <w:p w14:paraId="18D7D067" w14:textId="77777777" w:rsidR="00332620" w:rsidRPr="00332620" w:rsidRDefault="00332620" w:rsidP="00C112F7">
      <w:pPr>
        <w:rPr>
          <w:sz w:val="28"/>
          <w:szCs w:val="28"/>
          <w:lang w:val="en-US"/>
        </w:rPr>
      </w:pPr>
    </w:p>
    <w:p w14:paraId="5EEBB623" w14:textId="57881B6E" w:rsidR="006633B2" w:rsidRPr="006633B2" w:rsidRDefault="00B8421F" w:rsidP="006633B2">
      <w:pPr>
        <w:ind w:firstLine="851"/>
        <w:jc w:val="both"/>
        <w:rPr>
          <w:sz w:val="28"/>
          <w:szCs w:val="28"/>
          <w:lang w:val="kk-KZ"/>
        </w:rPr>
      </w:pPr>
      <w:r w:rsidRPr="00332620">
        <w:rPr>
          <w:sz w:val="28"/>
          <w:szCs w:val="28"/>
          <w:lang w:val="kk-KZ"/>
        </w:rPr>
        <w:t>(2.29) теңсізідгін алуға қолданған тәсілдерді қолдана отырып, келесі теңсіздік</w:t>
      </w:r>
      <w:r w:rsidRPr="00B8421F">
        <w:rPr>
          <w:sz w:val="28"/>
          <w:szCs w:val="28"/>
          <w:lang w:val="kk-KZ"/>
        </w:rPr>
        <w:t>ті аламыз:</w:t>
      </w:r>
    </w:p>
    <w:p w14:paraId="205DEFAF" w14:textId="79BE2F40" w:rsidR="00332620" w:rsidRDefault="004A48E8" w:rsidP="00C112F7">
      <w:pPr>
        <w:ind w:firstLine="851"/>
        <w:jc w:val="center"/>
        <w:rPr>
          <w:lang w:val="kk-KZ"/>
        </w:rPr>
      </w:pPr>
      <w:r w:rsidRPr="006633B2">
        <w:rPr>
          <w:position w:val="-20"/>
        </w:rPr>
        <w:object w:dxaOrig="4500" w:dyaOrig="520" w14:anchorId="0D66C030">
          <v:shape id="_x0000_i1382" type="#_x0000_t75" style="width:226pt;height:26.9pt" o:ole="">
            <v:imagedata r:id="rId698" o:title=""/>
          </v:shape>
          <o:OLEObject Type="Embed" ProgID="Equation.DSMT4" ShapeID="_x0000_i1382" DrawAspect="Content" ObjectID="_1816168045" r:id="rId699"/>
        </w:object>
      </w:r>
    </w:p>
    <w:p w14:paraId="78467872" w14:textId="2AADCE31" w:rsidR="00332620" w:rsidRPr="006633B2" w:rsidRDefault="00E02352" w:rsidP="006633B2">
      <w:pPr>
        <w:ind w:firstLine="851"/>
        <w:jc w:val="center"/>
        <w:rPr>
          <w:sz w:val="28"/>
          <w:szCs w:val="28"/>
          <w:lang w:val="kk-KZ"/>
        </w:rPr>
      </w:pPr>
      <w:r w:rsidRPr="00E02352">
        <w:rPr>
          <w:position w:val="-28"/>
        </w:rPr>
        <w:object w:dxaOrig="3960" w:dyaOrig="680" w14:anchorId="7C51A9DB">
          <v:shape id="_x0000_i1383" type="#_x0000_t75" style="width:198.45pt;height:35.05pt" o:ole="">
            <v:imagedata r:id="rId700" o:title=""/>
          </v:shape>
          <o:OLEObject Type="Embed" ProgID="Equation.DSMT4" ShapeID="_x0000_i1383" DrawAspect="Content" ObjectID="_1816168046" r:id="rId701"/>
        </w:object>
      </w:r>
    </w:p>
    <w:p w14:paraId="7C39D600" w14:textId="2FAE0A3F" w:rsidR="00B8421F" w:rsidRPr="00332620" w:rsidRDefault="00E02352" w:rsidP="006633B2">
      <w:pPr>
        <w:jc w:val="center"/>
        <w:rPr>
          <w:sz w:val="28"/>
          <w:szCs w:val="28"/>
          <w:lang w:val="en-US"/>
        </w:rPr>
      </w:pPr>
      <w:r w:rsidRPr="00E02352">
        <w:rPr>
          <w:position w:val="-52"/>
          <w:sz w:val="28"/>
          <w:szCs w:val="28"/>
        </w:rPr>
        <w:object w:dxaOrig="5899" w:dyaOrig="1160" w14:anchorId="51D3BAE8">
          <v:shape id="_x0000_i1384" type="#_x0000_t75" style="width:295.5pt;height:56.95pt" o:ole="">
            <v:imagedata r:id="rId702" o:title=""/>
          </v:shape>
          <o:OLEObject Type="Embed" ProgID="Equation.DSMT4" ShapeID="_x0000_i1384" DrawAspect="Content" ObjectID="_1816168047" r:id="rId703"/>
        </w:object>
      </w:r>
    </w:p>
    <w:p w14:paraId="045A73FB" w14:textId="77777777" w:rsidR="00332620" w:rsidRPr="00332620" w:rsidRDefault="00332620" w:rsidP="00E02352">
      <w:pPr>
        <w:rPr>
          <w:sz w:val="28"/>
          <w:szCs w:val="28"/>
          <w:lang w:val="en-US"/>
        </w:rPr>
      </w:pPr>
    </w:p>
    <w:p w14:paraId="71FAF189" w14:textId="03936E1C" w:rsidR="006078C5" w:rsidRPr="00332620" w:rsidRDefault="006078C5" w:rsidP="00C112F7">
      <w:pPr>
        <w:ind w:firstLine="851"/>
        <w:jc w:val="both"/>
        <w:rPr>
          <w:sz w:val="28"/>
          <w:szCs w:val="28"/>
          <w:lang w:val="kk-KZ"/>
        </w:rPr>
      </w:pPr>
      <w:r w:rsidRPr="00332620">
        <w:rPr>
          <w:sz w:val="28"/>
          <w:szCs w:val="28"/>
          <w:lang w:val="kk-KZ"/>
        </w:rPr>
        <w:t>(2.7) леманның нәтижесін қолдану арықылы және α ≤ β жағыдайын ескере отырып, келесі теңсіздікті аламыз:</w:t>
      </w:r>
    </w:p>
    <w:p w14:paraId="15F89C38" w14:textId="77777777" w:rsidR="006078C5" w:rsidRPr="00332620" w:rsidRDefault="006078C5" w:rsidP="00C112F7">
      <w:pPr>
        <w:jc w:val="both"/>
        <w:rPr>
          <w:sz w:val="28"/>
          <w:szCs w:val="28"/>
          <w:lang w:val="kk-KZ"/>
        </w:rPr>
      </w:pPr>
    </w:p>
    <w:p w14:paraId="4267E8FA" w14:textId="591702D9" w:rsidR="00B8421F" w:rsidRPr="00DC3B72" w:rsidRDefault="00E02352" w:rsidP="00C112F7">
      <w:pPr>
        <w:jc w:val="center"/>
        <w:rPr>
          <w:sz w:val="28"/>
          <w:szCs w:val="28"/>
          <w:lang w:val="kk-KZ"/>
        </w:rPr>
      </w:pPr>
      <w:r w:rsidRPr="00DC3B72">
        <w:rPr>
          <w:position w:val="-124"/>
          <w:sz w:val="28"/>
          <w:szCs w:val="28"/>
          <w:lang w:val="kk-KZ"/>
        </w:rPr>
        <w:object w:dxaOrig="5340" w:dyaOrig="2600" w14:anchorId="3DA5C6F2">
          <v:shape id="_x0000_i1385" type="#_x0000_t75" style="width:266.7pt;height:128.35pt" o:ole="">
            <v:imagedata r:id="rId704" o:title=""/>
          </v:shape>
          <o:OLEObject Type="Embed" ProgID="Equation.DSMT4" ShapeID="_x0000_i1385" DrawAspect="Content" ObjectID="_1816168048" r:id="rId705"/>
        </w:object>
      </w:r>
    </w:p>
    <w:p w14:paraId="3074AB8A" w14:textId="77777777" w:rsidR="006078C5" w:rsidRPr="00DC3B72" w:rsidRDefault="006078C5" w:rsidP="00C112F7">
      <w:pPr>
        <w:jc w:val="center"/>
        <w:rPr>
          <w:sz w:val="28"/>
          <w:szCs w:val="28"/>
          <w:lang w:val="kk-KZ"/>
        </w:rPr>
      </w:pPr>
    </w:p>
    <w:p w14:paraId="3C643DC4" w14:textId="2B6F1EC8" w:rsidR="006078C5" w:rsidRPr="00DC3B72" w:rsidRDefault="006078C5" w:rsidP="00C112F7">
      <w:pPr>
        <w:ind w:firstLine="851"/>
        <w:jc w:val="both"/>
        <w:rPr>
          <w:sz w:val="28"/>
          <w:szCs w:val="28"/>
          <w:lang w:val="kk-KZ"/>
        </w:rPr>
      </w:pPr>
      <w:r w:rsidRPr="006078C5">
        <w:rPr>
          <w:sz w:val="28"/>
          <w:szCs w:val="28"/>
          <w:lang w:val="kk-KZ"/>
        </w:rPr>
        <w:t xml:space="preserve">Соңында, </w:t>
      </w:r>
      <w:r w:rsidRPr="00DC3B72">
        <w:rPr>
          <w:sz w:val="28"/>
          <w:szCs w:val="28"/>
          <w:lang w:val="kk-KZ"/>
        </w:rPr>
        <w:t xml:space="preserve">(2.4) </w:t>
      </w:r>
      <w:r w:rsidRPr="006078C5">
        <w:rPr>
          <w:sz w:val="28"/>
          <w:szCs w:val="28"/>
          <w:lang w:val="kk-KZ"/>
        </w:rPr>
        <w:t>леммасын қолдана отырып, келесі бағалауды аламыз:</w:t>
      </w:r>
    </w:p>
    <w:p w14:paraId="6EF2499F" w14:textId="77777777" w:rsidR="006078C5" w:rsidRPr="00DC3B72" w:rsidRDefault="006078C5" w:rsidP="00C112F7">
      <w:pPr>
        <w:jc w:val="both"/>
        <w:rPr>
          <w:sz w:val="28"/>
          <w:szCs w:val="28"/>
          <w:lang w:val="kk-KZ"/>
        </w:rPr>
      </w:pPr>
    </w:p>
    <w:p w14:paraId="18D5B8D1" w14:textId="71D731B5" w:rsidR="006078C5" w:rsidRDefault="00E02352" w:rsidP="00C112F7">
      <w:pPr>
        <w:jc w:val="center"/>
        <w:rPr>
          <w:sz w:val="28"/>
          <w:szCs w:val="28"/>
          <w:lang w:val="en-US"/>
        </w:rPr>
      </w:pPr>
      <w:r w:rsidRPr="00DC3B72">
        <w:rPr>
          <w:position w:val="-84"/>
          <w:sz w:val="28"/>
          <w:szCs w:val="28"/>
          <w:lang w:val="kk-KZ"/>
        </w:rPr>
        <w:object w:dxaOrig="4500" w:dyaOrig="1900" w14:anchorId="5A1FDD07">
          <v:shape id="_x0000_i1386" type="#_x0000_t75" style="width:226pt;height:95.15pt" o:ole="">
            <v:imagedata r:id="rId706" o:title=""/>
          </v:shape>
          <o:OLEObject Type="Embed" ProgID="Equation.DSMT4" ShapeID="_x0000_i1386" DrawAspect="Content" ObjectID="_1816168049" r:id="rId707"/>
        </w:object>
      </w:r>
    </w:p>
    <w:p w14:paraId="118D48D3" w14:textId="77777777" w:rsidR="00332620" w:rsidRPr="00332620" w:rsidRDefault="00332620" w:rsidP="00C112F7">
      <w:pPr>
        <w:jc w:val="center"/>
        <w:rPr>
          <w:sz w:val="28"/>
          <w:szCs w:val="28"/>
          <w:lang w:val="en-US"/>
        </w:rPr>
      </w:pPr>
    </w:p>
    <w:p w14:paraId="71332920" w14:textId="2F67EDA8" w:rsidR="00DC3B72" w:rsidRPr="00DC3B72" w:rsidRDefault="00DC3B72" w:rsidP="00C112F7">
      <w:pPr>
        <w:jc w:val="both"/>
        <w:rPr>
          <w:sz w:val="28"/>
          <w:szCs w:val="28"/>
          <w:lang w:val="kk-KZ"/>
        </w:rPr>
      </w:pPr>
      <w:r w:rsidRPr="00DC3B72">
        <w:rPr>
          <w:sz w:val="28"/>
          <w:szCs w:val="28"/>
          <w:lang w:val="kk-KZ"/>
        </w:rPr>
        <w:t>бұл  теңсіздіктен   (2.38) теңсіздігінің бағалауын аламыз. (2.39) теңсізідігі де осыған ұқсас жолмен дәлелдененді.</w:t>
      </w:r>
    </w:p>
    <w:p w14:paraId="4E1ECCCD" w14:textId="77777777" w:rsidR="00DC3B72" w:rsidRPr="00DC3B72" w:rsidRDefault="00DC3B72" w:rsidP="00C112F7">
      <w:pPr>
        <w:jc w:val="both"/>
        <w:rPr>
          <w:sz w:val="28"/>
          <w:szCs w:val="28"/>
          <w:lang w:val="kk-KZ"/>
        </w:rPr>
      </w:pPr>
    </w:p>
    <w:p w14:paraId="6EDF01B2" w14:textId="79F90F4B" w:rsidR="00DC3B72" w:rsidRPr="00DC3B72" w:rsidRDefault="00DC3B72" w:rsidP="006633B2">
      <w:pPr>
        <w:pStyle w:val="2"/>
        <w:spacing w:before="0"/>
        <w:ind w:firstLine="851"/>
        <w:rPr>
          <w:rFonts w:ascii="Times New Roman" w:hAnsi="Times New Roman" w:cs="Times New Roman"/>
          <w:b/>
          <w:bCs/>
          <w:color w:val="000000" w:themeColor="text1"/>
          <w:sz w:val="28"/>
          <w:szCs w:val="28"/>
          <w:lang w:val="kk-KZ"/>
        </w:rPr>
      </w:pPr>
      <w:bookmarkStart w:id="17" w:name="_Toc204103643"/>
      <w:r w:rsidRPr="00DC3B72">
        <w:rPr>
          <w:rFonts w:ascii="Times New Roman" w:hAnsi="Times New Roman" w:cs="Times New Roman"/>
          <w:b/>
          <w:bCs/>
          <w:color w:val="000000" w:themeColor="text1"/>
          <w:sz w:val="28"/>
          <w:szCs w:val="28"/>
          <w:lang w:val="kk-KZ"/>
        </w:rPr>
        <w:t>2.3 Дискретті с</w:t>
      </w:r>
      <w:r w:rsidR="008A1991">
        <w:rPr>
          <w:rFonts w:ascii="Times New Roman" w:hAnsi="Times New Roman" w:cs="Times New Roman"/>
          <w:b/>
          <w:bCs/>
          <w:color w:val="000000" w:themeColor="text1"/>
          <w:sz w:val="28"/>
          <w:szCs w:val="28"/>
          <w:lang w:val="kk-KZ"/>
        </w:rPr>
        <w:t>ұлба</w:t>
      </w:r>
      <w:r w:rsidRPr="00DC3B72">
        <w:rPr>
          <w:rFonts w:ascii="Times New Roman" w:hAnsi="Times New Roman" w:cs="Times New Roman"/>
          <w:b/>
          <w:bCs/>
          <w:color w:val="000000" w:themeColor="text1"/>
          <w:sz w:val="28"/>
          <w:szCs w:val="28"/>
          <w:lang w:val="kk-KZ"/>
        </w:rPr>
        <w:t>ны жүзеге асыру</w:t>
      </w:r>
      <w:bookmarkEnd w:id="17"/>
    </w:p>
    <w:p w14:paraId="04369619" w14:textId="0498DD24" w:rsidR="00DC3B72" w:rsidRDefault="00DC3B72" w:rsidP="006633B2">
      <w:pPr>
        <w:ind w:firstLine="851"/>
        <w:jc w:val="both"/>
        <w:rPr>
          <w:sz w:val="28"/>
          <w:szCs w:val="28"/>
          <w:lang w:val="kk-KZ"/>
        </w:rPr>
      </w:pPr>
      <w:r w:rsidRPr="00DC3B72">
        <w:rPr>
          <w:position w:val="-14"/>
          <w:sz w:val="28"/>
          <w:szCs w:val="28"/>
          <w:lang w:val="kk-KZ"/>
        </w:rPr>
        <w:object w:dxaOrig="360" w:dyaOrig="380" w14:anchorId="7F052C79">
          <v:shape id="_x0000_i1387" type="#_x0000_t75" style="width:20.65pt;height:18.8pt" o:ole="">
            <v:imagedata r:id="rId708" o:title=""/>
          </v:shape>
          <o:OLEObject Type="Embed" ProgID="Equation.DSMT4" ShapeID="_x0000_i1387" DrawAspect="Content" ObjectID="_1816168050" r:id="rId709"/>
        </w:object>
      </w:r>
      <w:r w:rsidR="00D77978">
        <w:rPr>
          <w:sz w:val="28"/>
          <w:szCs w:val="28"/>
          <w:lang w:val="en-US"/>
        </w:rPr>
        <w:t xml:space="preserve"> – </w:t>
      </w:r>
      <w:r w:rsidRPr="00DC3B72">
        <w:rPr>
          <w:sz w:val="28"/>
          <w:szCs w:val="28"/>
          <w:lang w:val="kk-KZ"/>
        </w:rPr>
        <w:t xml:space="preserve"> өткізгіштік тензоры, </w:t>
      </w:r>
      <w:r w:rsidRPr="00DC3B72">
        <w:rPr>
          <w:position w:val="-10"/>
          <w:sz w:val="28"/>
          <w:szCs w:val="28"/>
          <w:lang w:val="kk-KZ"/>
        </w:rPr>
        <w:object w:dxaOrig="499" w:dyaOrig="320" w14:anchorId="1F9CB324">
          <v:shape id="_x0000_i1388" type="#_x0000_t75" style="width:25.05pt;height:15.65pt" o:ole="">
            <v:imagedata r:id="rId710" o:title=""/>
          </v:shape>
          <o:OLEObject Type="Embed" ProgID="Equation.DSMT4" ShapeID="_x0000_i1388" DrawAspect="Content" ObjectID="_1816168051" r:id="rId711"/>
        </w:object>
      </w:r>
      <w:r w:rsidR="00D77978">
        <w:rPr>
          <w:sz w:val="28"/>
          <w:szCs w:val="28"/>
          <w:lang w:val="en-US"/>
        </w:rPr>
        <w:t xml:space="preserve"> –</w:t>
      </w:r>
      <w:r w:rsidRPr="00DC3B72">
        <w:rPr>
          <w:sz w:val="28"/>
          <w:szCs w:val="28"/>
          <w:lang w:val="kk-KZ"/>
        </w:rPr>
        <w:t xml:space="preserve"> бөлшек туынды реттері, </w:t>
      </w:r>
      <w:r w:rsidRPr="00DC3B72">
        <w:rPr>
          <w:position w:val="-12"/>
          <w:sz w:val="28"/>
          <w:szCs w:val="28"/>
          <w:lang w:val="kk-KZ"/>
        </w:rPr>
        <w:object w:dxaOrig="580" w:dyaOrig="360" w14:anchorId="204FA345">
          <v:shape id="_x0000_i1389" type="#_x0000_t75" style="width:30.7pt;height:20.65pt" o:ole="">
            <v:imagedata r:id="rId712" o:title=""/>
          </v:shape>
          <o:OLEObject Type="Embed" ProgID="Equation.DSMT4" ShapeID="_x0000_i1389" DrawAspect="Content" ObjectID="_1816168052" r:id="rId713"/>
        </w:object>
      </w:r>
      <w:r w:rsidRPr="00DC3B72">
        <w:rPr>
          <w:sz w:val="28"/>
          <w:szCs w:val="28"/>
          <w:lang w:val="kk-KZ"/>
        </w:rPr>
        <w:t xml:space="preserve"> </w:t>
      </w:r>
      <w:r w:rsidR="00D77978">
        <w:rPr>
          <w:sz w:val="28"/>
          <w:szCs w:val="28"/>
          <w:lang w:val="en-US"/>
        </w:rPr>
        <w:t xml:space="preserve">– </w:t>
      </w:r>
      <w:r w:rsidRPr="00DC3B72">
        <w:rPr>
          <w:sz w:val="28"/>
          <w:szCs w:val="28"/>
          <w:lang w:val="kk-KZ"/>
        </w:rPr>
        <w:t xml:space="preserve">бастапқы деректер, </w:t>
      </w:r>
      <w:r w:rsidRPr="00F62026">
        <w:rPr>
          <w:position w:val="-14"/>
          <w:sz w:val="28"/>
          <w:szCs w:val="28"/>
          <w:lang w:val="kk-KZ"/>
        </w:rPr>
        <w:object w:dxaOrig="820" w:dyaOrig="380" w14:anchorId="7A440679">
          <v:shape id="_x0000_i1390" type="#_x0000_t75" style="width:41.3pt;height:18.8pt" o:ole="">
            <v:imagedata r:id="rId714" o:title=""/>
          </v:shape>
          <o:OLEObject Type="Embed" ProgID="Equation.DSMT4" ShapeID="_x0000_i1390" DrawAspect="Content" ObjectID="_1816168053" r:id="rId715"/>
        </w:object>
      </w:r>
      <w:r w:rsidR="00D77978">
        <w:rPr>
          <w:sz w:val="28"/>
          <w:szCs w:val="28"/>
          <w:lang w:val="en-US"/>
        </w:rPr>
        <w:t xml:space="preserve"> –</w:t>
      </w:r>
      <w:r w:rsidRPr="00DC3B72">
        <w:rPr>
          <w:sz w:val="28"/>
          <w:szCs w:val="28"/>
          <w:lang w:val="kk-KZ"/>
        </w:rPr>
        <w:t xml:space="preserve"> функциялары,</w:t>
      </w:r>
      <w:r w:rsidRPr="00F62026">
        <w:rPr>
          <w:sz w:val="28"/>
          <w:szCs w:val="28"/>
          <w:lang w:val="kk-KZ"/>
        </w:rPr>
        <w:t xml:space="preserve"> </w:t>
      </w:r>
      <w:r w:rsidRPr="00F62026">
        <w:rPr>
          <w:position w:val="-12"/>
          <w:sz w:val="28"/>
          <w:szCs w:val="28"/>
          <w:lang w:val="kk-KZ"/>
        </w:rPr>
        <w:object w:dxaOrig="700" w:dyaOrig="360" w14:anchorId="2F0C75EF">
          <v:shape id="_x0000_i1391" type="#_x0000_t75" style="width:36.95pt;height:20.65pt" o:ole="">
            <v:imagedata r:id="rId716" o:title=""/>
          </v:shape>
          <o:OLEObject Type="Embed" ProgID="Equation.DSMT4" ShapeID="_x0000_i1391" DrawAspect="Content" ObjectID="_1816168054" r:id="rId717"/>
        </w:object>
      </w:r>
      <w:r w:rsidRPr="00DC3B72">
        <w:rPr>
          <w:sz w:val="28"/>
          <w:szCs w:val="28"/>
          <w:lang w:val="kk-KZ"/>
        </w:rPr>
        <w:t xml:space="preserve"> </w:t>
      </w:r>
      <w:r w:rsidR="00D77978">
        <w:rPr>
          <w:sz w:val="28"/>
          <w:szCs w:val="28"/>
          <w:lang w:val="en-US"/>
        </w:rPr>
        <w:t xml:space="preserve">– </w:t>
      </w:r>
      <w:r w:rsidRPr="00DC3B72">
        <w:rPr>
          <w:sz w:val="28"/>
          <w:szCs w:val="28"/>
          <w:lang w:val="kk-KZ"/>
        </w:rPr>
        <w:t xml:space="preserve">тұрақтылары және </w:t>
      </w:r>
      <w:r w:rsidRPr="00F62026">
        <w:rPr>
          <w:position w:val="-6"/>
          <w:sz w:val="28"/>
          <w:szCs w:val="28"/>
          <w:lang w:val="kk-KZ"/>
        </w:rPr>
        <w:object w:dxaOrig="200" w:dyaOrig="220" w14:anchorId="1DAA85EE">
          <v:shape id="_x0000_i1392" type="#_x0000_t75" style="width:9.4pt;height:11.9pt" o:ole="">
            <v:imagedata r:id="rId718" o:title=""/>
          </v:shape>
          <o:OLEObject Type="Embed" ProgID="Equation.DSMT4" ShapeID="_x0000_i1392" DrawAspect="Content" ObjectID="_1816168055" r:id="rId719"/>
        </w:object>
      </w:r>
      <w:r w:rsidRPr="00DC3B72">
        <w:rPr>
          <w:sz w:val="28"/>
          <w:szCs w:val="28"/>
          <w:lang w:val="kk-KZ"/>
        </w:rPr>
        <w:t xml:space="preserve"> </w:t>
      </w:r>
      <w:r w:rsidR="00D77978">
        <w:rPr>
          <w:sz w:val="28"/>
          <w:szCs w:val="28"/>
          <w:lang w:val="en-US"/>
        </w:rPr>
        <w:t xml:space="preserve">– </w:t>
      </w:r>
      <w:r w:rsidRPr="00DC3B72">
        <w:rPr>
          <w:sz w:val="28"/>
          <w:szCs w:val="28"/>
          <w:lang w:val="kk-KZ"/>
        </w:rPr>
        <w:t>дискретизация параметрі белгілі деп есептейік. (</w:t>
      </w:r>
      <w:r w:rsidRPr="00F62026">
        <w:rPr>
          <w:sz w:val="28"/>
          <w:szCs w:val="28"/>
          <w:lang w:val="kk-KZ"/>
        </w:rPr>
        <w:t>2.12</w:t>
      </w:r>
      <w:r w:rsidRPr="00DC3B72">
        <w:rPr>
          <w:sz w:val="28"/>
          <w:szCs w:val="28"/>
          <w:lang w:val="kk-KZ"/>
        </w:rPr>
        <w:t>) және (</w:t>
      </w:r>
      <w:r w:rsidRPr="00F62026">
        <w:rPr>
          <w:sz w:val="28"/>
          <w:szCs w:val="28"/>
          <w:lang w:val="kk-KZ"/>
        </w:rPr>
        <w:t>2.13</w:t>
      </w:r>
      <w:r w:rsidRPr="00DC3B72">
        <w:rPr>
          <w:sz w:val="28"/>
          <w:szCs w:val="28"/>
          <w:lang w:val="kk-KZ"/>
        </w:rPr>
        <w:t>) дискретті сұлбаның</w:t>
      </w:r>
      <w:r w:rsidRPr="00F62026">
        <w:rPr>
          <w:sz w:val="28"/>
          <w:szCs w:val="28"/>
          <w:lang w:val="kk-KZ"/>
        </w:rPr>
        <w:t xml:space="preserve"> </w:t>
      </w:r>
      <w:r w:rsidRPr="00F62026">
        <w:rPr>
          <w:position w:val="-6"/>
          <w:sz w:val="28"/>
          <w:szCs w:val="28"/>
          <w:lang w:val="kk-KZ"/>
        </w:rPr>
        <w:object w:dxaOrig="240" w:dyaOrig="220" w14:anchorId="6E3D7537">
          <v:shape id="_x0000_i1393" type="#_x0000_t75" style="width:11.9pt;height:11.9pt" o:ole="">
            <v:imagedata r:id="rId720" o:title=""/>
          </v:shape>
          <o:OLEObject Type="Embed" ProgID="Equation.DSMT4" ShapeID="_x0000_i1393" DrawAspect="Content" ObjectID="_1816168056" r:id="rId721"/>
        </w:object>
      </w:r>
      <w:r w:rsidRPr="00DC3B72">
        <w:rPr>
          <w:sz w:val="28"/>
          <w:szCs w:val="28"/>
          <w:lang w:val="kk-KZ"/>
        </w:rPr>
        <w:t>-ші жүзеге асуын шешу үшін келесі</w:t>
      </w:r>
      <w:r w:rsidRPr="00F62026">
        <w:rPr>
          <w:sz w:val="28"/>
          <w:szCs w:val="28"/>
          <w:lang w:val="kk-KZ"/>
        </w:rPr>
        <w:t xml:space="preserve"> </w:t>
      </w:r>
      <w:r w:rsidRPr="00DC3B72">
        <w:rPr>
          <w:sz w:val="28"/>
          <w:szCs w:val="28"/>
          <w:lang w:val="kk-KZ"/>
        </w:rPr>
        <w:t>алгоритмді ұсынамыз.</w:t>
      </w:r>
    </w:p>
    <w:p w14:paraId="025922E4" w14:textId="77777777" w:rsidR="00F62026" w:rsidRPr="00DC3B72" w:rsidRDefault="00F62026" w:rsidP="00584DBE">
      <w:pPr>
        <w:jc w:val="both"/>
        <w:rPr>
          <w:sz w:val="28"/>
          <w:szCs w:val="28"/>
          <w:lang w:val="kk-KZ"/>
        </w:rPr>
      </w:pPr>
    </w:p>
    <w:p w14:paraId="72516F38" w14:textId="714AE04D" w:rsidR="00F62026" w:rsidRPr="00F62026" w:rsidRDefault="00DC3B72" w:rsidP="006633B2">
      <w:pPr>
        <w:jc w:val="both"/>
        <w:rPr>
          <w:sz w:val="28"/>
          <w:szCs w:val="28"/>
          <w:lang w:val="kk-KZ"/>
        </w:rPr>
      </w:pPr>
      <w:r w:rsidRPr="00F62026">
        <w:rPr>
          <w:sz w:val="28"/>
          <w:szCs w:val="28"/>
          <w:lang w:val="kk-KZ"/>
        </w:rPr>
        <w:t xml:space="preserve">2.1 </w:t>
      </w:r>
      <w:r w:rsidRPr="00DC3B72">
        <w:rPr>
          <w:sz w:val="28"/>
          <w:szCs w:val="28"/>
          <w:lang w:val="kk-KZ"/>
        </w:rPr>
        <w:t>алгоритм</w:t>
      </w:r>
      <w:r w:rsidRPr="00F62026">
        <w:rPr>
          <w:sz w:val="28"/>
          <w:szCs w:val="28"/>
          <w:lang w:val="kk-KZ"/>
        </w:rPr>
        <w:t xml:space="preserve">. </w:t>
      </w:r>
      <w:r w:rsidRPr="00DC3B72">
        <w:rPr>
          <w:sz w:val="28"/>
          <w:szCs w:val="28"/>
          <w:lang w:val="kk-KZ"/>
        </w:rPr>
        <w:t xml:space="preserve"> </w:t>
      </w:r>
      <w:r w:rsidRPr="00F62026">
        <w:rPr>
          <w:sz w:val="28"/>
          <w:szCs w:val="28"/>
          <w:lang w:val="kk-KZ"/>
        </w:rPr>
        <w:t>(дискретті с</w:t>
      </w:r>
      <w:r w:rsidR="008A1991">
        <w:rPr>
          <w:sz w:val="28"/>
          <w:szCs w:val="28"/>
          <w:lang w:val="kk-KZ"/>
        </w:rPr>
        <w:t>ұлба</w:t>
      </w:r>
      <w:r w:rsidRPr="00F62026">
        <w:rPr>
          <w:sz w:val="28"/>
          <w:szCs w:val="28"/>
          <w:lang w:val="kk-KZ"/>
        </w:rPr>
        <w:t>ны жүзеге асыру алгоритмі):</w:t>
      </w:r>
    </w:p>
    <w:p w14:paraId="4172B9E2" w14:textId="06C04E7F" w:rsidR="00BE169E" w:rsidRPr="00BE169E" w:rsidRDefault="00BE169E" w:rsidP="006633B2">
      <w:pPr>
        <w:jc w:val="both"/>
        <w:rPr>
          <w:sz w:val="28"/>
          <w:szCs w:val="28"/>
          <w:lang w:val="kk-KZ"/>
        </w:rPr>
      </w:pPr>
      <w:r w:rsidRPr="00BE169E">
        <w:rPr>
          <w:sz w:val="28"/>
          <w:szCs w:val="28"/>
          <w:lang w:val="kk-KZ"/>
        </w:rPr>
        <w:t xml:space="preserve">1. </w:t>
      </w:r>
      <w:r w:rsidRPr="00F62026">
        <w:rPr>
          <w:sz w:val="28"/>
          <w:szCs w:val="28"/>
          <w:lang w:val="kk-KZ"/>
        </w:rPr>
        <w:t>Б</w:t>
      </w:r>
      <w:r w:rsidRPr="00BE169E">
        <w:rPr>
          <w:sz w:val="28"/>
          <w:szCs w:val="28"/>
          <w:lang w:val="kk-KZ"/>
        </w:rPr>
        <w:t>ірініші</w:t>
      </w:r>
      <w:r w:rsidRPr="00F62026">
        <w:rPr>
          <w:sz w:val="28"/>
          <w:szCs w:val="28"/>
          <w:lang w:val="kk-KZ"/>
        </w:rPr>
        <w:t xml:space="preserve"> (</w:t>
      </w:r>
      <w:r w:rsidRPr="00F62026">
        <w:rPr>
          <w:position w:val="-6"/>
          <w:sz w:val="28"/>
          <w:szCs w:val="28"/>
          <w:lang w:val="kk-KZ"/>
        </w:rPr>
        <w:object w:dxaOrig="520" w:dyaOrig="279" w14:anchorId="27B125B2">
          <v:shape id="_x0000_i1394" type="#_x0000_t75" style="width:26.9pt;height:15.05pt" o:ole="">
            <v:imagedata r:id="rId722" o:title=""/>
          </v:shape>
          <o:OLEObject Type="Embed" ProgID="Equation.DSMT4" ShapeID="_x0000_i1394" DrawAspect="Content" ObjectID="_1816168057" r:id="rId723"/>
        </w:object>
      </w:r>
      <w:r w:rsidRPr="00F62026">
        <w:rPr>
          <w:sz w:val="28"/>
          <w:szCs w:val="28"/>
          <w:lang w:val="kk-KZ"/>
        </w:rPr>
        <w:t>)</w:t>
      </w:r>
      <w:r w:rsidRPr="00BE169E">
        <w:rPr>
          <w:sz w:val="28"/>
          <w:szCs w:val="28"/>
          <w:lang w:val="kk-KZ"/>
        </w:rPr>
        <w:t xml:space="preserve"> және екінші</w:t>
      </w:r>
      <w:r w:rsidRPr="00F62026">
        <w:rPr>
          <w:sz w:val="28"/>
          <w:szCs w:val="28"/>
          <w:lang w:val="kk-KZ"/>
        </w:rPr>
        <w:t xml:space="preserve"> (</w:t>
      </w:r>
      <w:r w:rsidRPr="00F62026">
        <w:rPr>
          <w:position w:val="-6"/>
          <w:sz w:val="28"/>
          <w:szCs w:val="28"/>
          <w:lang w:val="kk-KZ"/>
        </w:rPr>
        <w:object w:dxaOrig="560" w:dyaOrig="279" w14:anchorId="3227D96D">
          <v:shape id="_x0000_i1395" type="#_x0000_t75" style="width:30.05pt;height:15.05pt" o:ole="">
            <v:imagedata r:id="rId724" o:title=""/>
          </v:shape>
          <o:OLEObject Type="Embed" ProgID="Equation.DSMT4" ShapeID="_x0000_i1395" DrawAspect="Content" ObjectID="_1816168058" r:id="rId725"/>
        </w:object>
      </w:r>
      <w:r w:rsidRPr="00F62026">
        <w:rPr>
          <w:sz w:val="28"/>
          <w:szCs w:val="28"/>
          <w:lang w:val="kk-KZ"/>
        </w:rPr>
        <w:t>)</w:t>
      </w:r>
      <w:r w:rsidRPr="00BE169E">
        <w:rPr>
          <w:sz w:val="28"/>
          <w:szCs w:val="28"/>
          <w:lang w:val="kk-KZ"/>
        </w:rPr>
        <w:t xml:space="preserve"> уақыт қабаттары үшін:</w:t>
      </w:r>
    </w:p>
    <w:p w14:paraId="67F0931F" w14:textId="77777777" w:rsidR="00BE169E" w:rsidRPr="00F62026" w:rsidRDefault="00BE169E" w:rsidP="006633B2">
      <w:pPr>
        <w:jc w:val="both"/>
        <w:rPr>
          <w:sz w:val="28"/>
          <w:szCs w:val="28"/>
          <w:lang w:val="kk-KZ"/>
        </w:rPr>
      </w:pPr>
      <w:r w:rsidRPr="00BE169E">
        <w:rPr>
          <w:sz w:val="28"/>
          <w:szCs w:val="28"/>
          <w:lang w:val="kk-KZ"/>
        </w:rPr>
        <w:t>1.1. (</w:t>
      </w:r>
      <w:r w:rsidRPr="00F62026">
        <w:rPr>
          <w:sz w:val="28"/>
          <w:szCs w:val="28"/>
          <w:lang w:val="kk-KZ"/>
        </w:rPr>
        <w:t>2.34</w:t>
      </w:r>
      <w:r w:rsidRPr="00BE169E">
        <w:rPr>
          <w:sz w:val="28"/>
          <w:szCs w:val="28"/>
          <w:lang w:val="kk-KZ"/>
        </w:rPr>
        <w:t xml:space="preserve">) сәйкес </w:t>
      </w:r>
      <w:r w:rsidRPr="00F62026">
        <w:rPr>
          <w:position w:val="-14"/>
          <w:sz w:val="28"/>
          <w:szCs w:val="28"/>
          <w:lang w:val="kk-KZ"/>
        </w:rPr>
        <w:object w:dxaOrig="560" w:dyaOrig="400" w14:anchorId="6BC2E906">
          <v:shape id="_x0000_i1396" type="#_x0000_t75" style="width:30.05pt;height:21.3pt" o:ole="">
            <v:imagedata r:id="rId726" o:title=""/>
          </v:shape>
          <o:OLEObject Type="Embed" ProgID="Equation.DSMT4" ShapeID="_x0000_i1396" DrawAspect="Content" ObjectID="_1816168059" r:id="rId727"/>
        </w:object>
      </w:r>
      <w:r w:rsidRPr="00BE169E">
        <w:rPr>
          <w:sz w:val="28"/>
          <w:szCs w:val="28"/>
          <w:lang w:val="kk-KZ"/>
        </w:rPr>
        <w:t xml:space="preserve"> мен </w:t>
      </w:r>
      <w:r w:rsidRPr="00F62026">
        <w:rPr>
          <w:position w:val="-14"/>
          <w:sz w:val="28"/>
          <w:szCs w:val="28"/>
          <w:lang w:val="kk-KZ"/>
        </w:rPr>
        <w:object w:dxaOrig="600" w:dyaOrig="400" w14:anchorId="7013E81D">
          <v:shape id="_x0000_i1397" type="#_x0000_t75" style="width:30.7pt;height:21.3pt" o:ole="">
            <v:imagedata r:id="rId728" o:title=""/>
          </v:shape>
          <o:OLEObject Type="Embed" ProgID="Equation.DSMT4" ShapeID="_x0000_i1397" DrawAspect="Content" ObjectID="_1816168060" r:id="rId729"/>
        </w:object>
      </w:r>
      <w:r w:rsidRPr="00BE169E">
        <w:rPr>
          <w:sz w:val="28"/>
          <w:szCs w:val="28"/>
          <w:lang w:val="kk-KZ"/>
        </w:rPr>
        <w:t xml:space="preserve"> уақыт кесіндісінде </w:t>
      </w:r>
    </w:p>
    <w:p w14:paraId="695B6860" w14:textId="77777777" w:rsidR="00BE169E" w:rsidRPr="00332620" w:rsidRDefault="00BE169E" w:rsidP="006633B2">
      <w:pPr>
        <w:jc w:val="both"/>
        <w:rPr>
          <w:sz w:val="28"/>
          <w:szCs w:val="28"/>
          <w:lang w:val="kk-KZ"/>
        </w:rPr>
      </w:pPr>
    </w:p>
    <w:p w14:paraId="4388181E" w14:textId="77777777" w:rsidR="00BE169E" w:rsidRPr="00332620" w:rsidRDefault="00BE169E" w:rsidP="006633B2">
      <w:pPr>
        <w:pStyle w:val="MTDisplayEquation"/>
        <w:spacing w:after="0"/>
        <w:rPr>
          <w:sz w:val="28"/>
          <w:szCs w:val="28"/>
        </w:rPr>
      </w:pPr>
      <w:r w:rsidRPr="00332620">
        <w:rPr>
          <w:sz w:val="28"/>
          <w:szCs w:val="28"/>
          <w:lang w:val="kk-KZ"/>
        </w:rPr>
        <w:tab/>
      </w:r>
      <w:r w:rsidRPr="00332620">
        <w:rPr>
          <w:position w:val="-16"/>
          <w:sz w:val="28"/>
          <w:szCs w:val="28"/>
          <w:lang w:val="kk-KZ"/>
        </w:rPr>
        <w:object w:dxaOrig="3879" w:dyaOrig="440" w14:anchorId="1FDCE63C">
          <v:shape id="_x0000_i1398" type="#_x0000_t75" style="width:192.2pt;height:23.15pt" o:ole="">
            <v:imagedata r:id="rId730" o:title=""/>
          </v:shape>
          <o:OLEObject Type="Embed" ProgID="Equation.DSMT4" ShapeID="_x0000_i1398" DrawAspect="Content" ObjectID="_1816168061" r:id="rId731"/>
        </w:object>
      </w:r>
    </w:p>
    <w:p w14:paraId="652EC526" w14:textId="77777777" w:rsidR="00332620" w:rsidRPr="00332620" w:rsidRDefault="00332620" w:rsidP="006633B2">
      <w:pPr>
        <w:rPr>
          <w:sz w:val="28"/>
          <w:szCs w:val="28"/>
          <w:lang w:val="en-US"/>
        </w:rPr>
      </w:pPr>
    </w:p>
    <w:p w14:paraId="6951E6A5" w14:textId="0FD9E7FB" w:rsidR="00BE169E" w:rsidRPr="00BE169E" w:rsidRDefault="00BE169E" w:rsidP="006633B2">
      <w:pPr>
        <w:pStyle w:val="MTDisplayEquation"/>
        <w:spacing w:after="0"/>
        <w:ind w:firstLine="0"/>
        <w:rPr>
          <w:lang w:val="kk-KZ"/>
        </w:rPr>
      </w:pPr>
      <w:r w:rsidRPr="00BE169E">
        <w:rPr>
          <w:sz w:val="28"/>
          <w:szCs w:val="28"/>
          <w:lang w:val="kk-KZ"/>
        </w:rPr>
        <w:t xml:space="preserve">ішкі уақыт қабаттарын енгіземіз. </w:t>
      </w:r>
    </w:p>
    <w:p w14:paraId="060A3617" w14:textId="35A53A76" w:rsidR="00BE169E" w:rsidRPr="00BE169E" w:rsidRDefault="00BE169E" w:rsidP="006633B2">
      <w:pPr>
        <w:jc w:val="both"/>
        <w:rPr>
          <w:sz w:val="28"/>
          <w:szCs w:val="28"/>
          <w:lang w:val="kk-KZ"/>
        </w:rPr>
      </w:pPr>
      <w:r w:rsidRPr="00BE169E">
        <w:rPr>
          <w:sz w:val="28"/>
          <w:szCs w:val="28"/>
          <w:lang w:val="kk-KZ"/>
        </w:rPr>
        <w:t xml:space="preserve">1.2 Ағымдағы </w:t>
      </w:r>
      <w:r w:rsidRPr="00F62026">
        <w:rPr>
          <w:position w:val="-6"/>
          <w:sz w:val="28"/>
          <w:szCs w:val="28"/>
          <w:lang w:val="kk-KZ"/>
        </w:rPr>
        <w:object w:dxaOrig="200" w:dyaOrig="220" w14:anchorId="03256B90">
          <v:shape id="_x0000_i1399" type="#_x0000_t75" style="width:9.4pt;height:11.9pt" o:ole="">
            <v:imagedata r:id="rId732" o:title=""/>
          </v:shape>
          <o:OLEObject Type="Embed" ProgID="Equation.DSMT4" ShapeID="_x0000_i1399" DrawAspect="Content" ObjectID="_1816168062" r:id="rId733"/>
        </w:object>
      </w:r>
      <w:r w:rsidRPr="00BE169E">
        <w:rPr>
          <w:sz w:val="28"/>
          <w:szCs w:val="28"/>
          <w:lang w:val="kk-KZ"/>
        </w:rPr>
        <w:t xml:space="preserve"> үшін </w:t>
      </w:r>
      <w:r w:rsidRPr="00F62026">
        <w:rPr>
          <w:position w:val="-14"/>
          <w:sz w:val="28"/>
          <w:szCs w:val="28"/>
          <w:lang w:val="kk-KZ"/>
        </w:rPr>
        <w:object w:dxaOrig="2740" w:dyaOrig="420" w14:anchorId="44F45157">
          <v:shape id="_x0000_i1400" type="#_x0000_t75" style="width:137.1pt;height:23.15pt" o:ole="">
            <v:imagedata r:id="rId734" o:title=""/>
          </v:shape>
          <o:OLEObject Type="Embed" ProgID="Equation.DSMT4" ShapeID="_x0000_i1400" DrawAspect="Content" ObjectID="_1816168063" r:id="rId735"/>
        </w:object>
      </w:r>
      <w:r w:rsidRPr="00F62026">
        <w:rPr>
          <w:sz w:val="28"/>
          <w:szCs w:val="28"/>
          <w:lang w:val="kk-KZ"/>
        </w:rPr>
        <w:t xml:space="preserve"> </w:t>
      </w:r>
      <w:r w:rsidRPr="00BE169E">
        <w:rPr>
          <w:sz w:val="28"/>
          <w:szCs w:val="28"/>
          <w:lang w:val="kk-KZ"/>
        </w:rPr>
        <w:t>коэффициенттерін есептейміз.</w:t>
      </w:r>
    </w:p>
    <w:p w14:paraId="50C9C448" w14:textId="726C6A7F" w:rsidR="00BE169E" w:rsidRPr="008A1991" w:rsidRDefault="00BE169E" w:rsidP="006633B2">
      <w:pPr>
        <w:jc w:val="both"/>
        <w:rPr>
          <w:sz w:val="28"/>
          <w:szCs w:val="28"/>
          <w:lang w:val="kk-KZ"/>
        </w:rPr>
      </w:pPr>
      <w:r w:rsidRPr="00BE169E">
        <w:rPr>
          <w:sz w:val="28"/>
          <w:szCs w:val="28"/>
          <w:lang w:val="kk-KZ"/>
        </w:rPr>
        <w:lastRenderedPageBreak/>
        <w:t xml:space="preserve">1.3 </w:t>
      </w:r>
      <w:r w:rsidRPr="00F62026">
        <w:rPr>
          <w:position w:val="-14"/>
          <w:sz w:val="28"/>
          <w:szCs w:val="28"/>
          <w:lang w:val="kk-KZ"/>
        </w:rPr>
        <w:object w:dxaOrig="1240" w:dyaOrig="440" w14:anchorId="27B5D84C">
          <v:shape id="_x0000_i1401" type="#_x0000_t75" style="width:62.6pt;height:23.15pt" o:ole="">
            <v:imagedata r:id="rId736" o:title=""/>
          </v:shape>
          <o:OLEObject Type="Embed" ProgID="Equation.DSMT4" ShapeID="_x0000_i1401" DrawAspect="Content" ObjectID="_1816168064" r:id="rId737"/>
        </w:object>
      </w:r>
      <w:r w:rsidRPr="00BE169E">
        <w:rPr>
          <w:sz w:val="28"/>
          <w:szCs w:val="28"/>
          <w:lang w:val="kk-KZ"/>
        </w:rPr>
        <w:t>мен (2</w:t>
      </w:r>
      <w:r w:rsidRPr="00F62026">
        <w:rPr>
          <w:sz w:val="28"/>
          <w:szCs w:val="28"/>
          <w:lang w:val="kk-KZ"/>
        </w:rPr>
        <w:t>.12</w:t>
      </w:r>
      <w:r w:rsidRPr="00BE169E">
        <w:rPr>
          <w:sz w:val="28"/>
          <w:szCs w:val="28"/>
          <w:lang w:val="kk-KZ"/>
        </w:rPr>
        <w:t>)</w:t>
      </w:r>
      <w:r w:rsidR="00E02352" w:rsidRPr="008A1991">
        <w:rPr>
          <w:sz w:val="28"/>
          <w:szCs w:val="28"/>
          <w:lang w:val="kk-KZ"/>
        </w:rPr>
        <w:t xml:space="preserve"> </w:t>
      </w:r>
      <w:r w:rsidR="00E02352">
        <w:rPr>
          <w:sz w:val="28"/>
          <w:szCs w:val="28"/>
          <w:lang w:val="kk-KZ"/>
        </w:rPr>
        <w:t>теңдеуіне</w:t>
      </w:r>
      <w:r w:rsidRPr="00BE169E">
        <w:rPr>
          <w:sz w:val="28"/>
          <w:szCs w:val="28"/>
          <w:lang w:val="kk-KZ"/>
        </w:rPr>
        <w:t xml:space="preserve"> сәйкес барлық</w:t>
      </w:r>
      <w:r w:rsidRPr="00F62026">
        <w:rPr>
          <w:sz w:val="28"/>
          <w:szCs w:val="28"/>
          <w:lang w:val="kk-KZ"/>
        </w:rPr>
        <w:t xml:space="preserve"> </w:t>
      </w:r>
      <w:r w:rsidR="00F62026" w:rsidRPr="00F62026">
        <w:rPr>
          <w:position w:val="-14"/>
          <w:sz w:val="28"/>
          <w:szCs w:val="28"/>
          <w:lang w:val="kk-KZ"/>
        </w:rPr>
        <w:object w:dxaOrig="1800" w:dyaOrig="400" w14:anchorId="6248DC76">
          <v:shape id="_x0000_i1402" type="#_x0000_t75" style="width:92.05pt;height:21.3pt" o:ole="">
            <v:imagedata r:id="rId738" o:title=""/>
          </v:shape>
          <o:OLEObject Type="Embed" ProgID="Equation.DSMT4" ShapeID="_x0000_i1402" DrawAspect="Content" ObjectID="_1816168065" r:id="rId739"/>
        </w:object>
      </w:r>
      <w:r w:rsidRPr="00BE169E">
        <w:rPr>
          <w:sz w:val="28"/>
          <w:szCs w:val="28"/>
          <w:lang w:val="kk-KZ"/>
        </w:rPr>
        <w:t xml:space="preserve"> үшін </w:t>
      </w:r>
      <w:r w:rsidR="00F62026" w:rsidRPr="00F62026">
        <w:rPr>
          <w:position w:val="-14"/>
          <w:sz w:val="28"/>
          <w:szCs w:val="28"/>
          <w:lang w:val="kk-KZ"/>
        </w:rPr>
        <w:object w:dxaOrig="360" w:dyaOrig="380" w14:anchorId="5589490A">
          <v:shape id="_x0000_i1403" type="#_x0000_t75" style="width:20.65pt;height:18.8pt" o:ole="">
            <v:imagedata r:id="rId740" o:title=""/>
          </v:shape>
          <o:OLEObject Type="Embed" ProgID="Equation.DSMT4" ShapeID="_x0000_i1403" DrawAspect="Content" ObjectID="_1816168066" r:id="rId741"/>
        </w:object>
      </w:r>
      <w:r w:rsidRPr="00BE169E">
        <w:rPr>
          <w:sz w:val="28"/>
          <w:szCs w:val="28"/>
          <w:lang w:val="kk-KZ"/>
        </w:rPr>
        <w:t xml:space="preserve"> облысында </w:t>
      </w:r>
      <w:r w:rsidR="00F62026" w:rsidRPr="00F62026">
        <w:rPr>
          <w:position w:val="-14"/>
          <w:sz w:val="28"/>
          <w:szCs w:val="28"/>
          <w:lang w:val="kk-KZ"/>
        </w:rPr>
        <w:object w:dxaOrig="920" w:dyaOrig="400" w14:anchorId="3929ACD7">
          <v:shape id="_x0000_i1404" type="#_x0000_t75" style="width:45.1pt;height:21.3pt" o:ole="">
            <v:imagedata r:id="rId742" o:title=""/>
          </v:shape>
          <o:OLEObject Type="Embed" ProgID="Equation.DSMT4" ShapeID="_x0000_i1404" DrawAspect="Content" ObjectID="_1816168067" r:id="rId743"/>
        </w:object>
      </w:r>
      <w:r w:rsidRPr="00BE169E">
        <w:rPr>
          <w:sz w:val="28"/>
          <w:szCs w:val="28"/>
          <w:lang w:val="kk-KZ"/>
        </w:rPr>
        <w:t xml:space="preserve"> қысым мен </w:t>
      </w:r>
      <w:r w:rsidR="007E0C30" w:rsidRPr="00F62026">
        <w:rPr>
          <w:position w:val="-14"/>
          <w:sz w:val="28"/>
          <w:szCs w:val="28"/>
          <w:lang w:val="kk-KZ"/>
        </w:rPr>
        <w:object w:dxaOrig="960" w:dyaOrig="400" w14:anchorId="2FD425C0">
          <v:shape id="_x0000_i1405" type="#_x0000_t75" style="width:47.6pt;height:21.3pt" o:ole="">
            <v:imagedata r:id="rId744" o:title=""/>
          </v:shape>
          <o:OLEObject Type="Embed" ProgID="Equation.DSMT4" ShapeID="_x0000_i1405" DrawAspect="Content" ObjectID="_1816168068" r:id="rId745"/>
        </w:object>
      </w:r>
      <w:r w:rsidRPr="00BE169E">
        <w:rPr>
          <w:sz w:val="28"/>
          <w:szCs w:val="28"/>
          <w:lang w:val="kk-KZ"/>
        </w:rPr>
        <w:t xml:space="preserve"> жылдамдық векторын табамыз, немесе балама түрде</w:t>
      </w:r>
      <w:r w:rsidR="00144969">
        <w:rPr>
          <w:sz w:val="28"/>
          <w:szCs w:val="28"/>
          <w:lang w:val="kk-KZ"/>
        </w:rPr>
        <w:t>:</w:t>
      </w:r>
    </w:p>
    <w:p w14:paraId="2ABA880B" w14:textId="77777777" w:rsidR="00332620" w:rsidRPr="008A1991" w:rsidRDefault="00332620" w:rsidP="006633B2">
      <w:pPr>
        <w:jc w:val="both"/>
        <w:rPr>
          <w:sz w:val="28"/>
          <w:szCs w:val="28"/>
          <w:lang w:val="kk-KZ"/>
        </w:rPr>
      </w:pPr>
    </w:p>
    <w:p w14:paraId="25F726A8" w14:textId="3BBF4A2F" w:rsidR="00CD5319" w:rsidRPr="006633B2" w:rsidRDefault="0059694A" w:rsidP="00087B34">
      <w:pPr>
        <w:pStyle w:val="MTDisplayEquation"/>
        <w:spacing w:after="0"/>
        <w:jc w:val="right"/>
        <w:rPr>
          <w:sz w:val="28"/>
          <w:szCs w:val="28"/>
          <w:lang w:val="kk-KZ"/>
        </w:rPr>
      </w:pPr>
      <w:r w:rsidRPr="0059694A">
        <w:rPr>
          <w:lang w:val="kk-KZ"/>
        </w:rPr>
        <w:tab/>
      </w:r>
      <w:r w:rsidR="007E0C30" w:rsidRPr="00CB3F63">
        <w:rPr>
          <w:position w:val="-156"/>
        </w:rPr>
        <w:object w:dxaOrig="6380" w:dyaOrig="3580" w14:anchorId="1D4922CC">
          <v:shape id="_x0000_i1406" type="#_x0000_t75" style="width:320.55pt;height:177.8pt" o:ole="">
            <v:imagedata r:id="rId746" o:title=""/>
          </v:shape>
          <o:OLEObject Type="Embed" ProgID="Equation.DSMT4" ShapeID="_x0000_i1406" DrawAspect="Content" ObjectID="_1816168069" r:id="rId747"/>
        </w:object>
      </w:r>
      <w:r w:rsidRPr="006633B2">
        <w:rPr>
          <w:sz w:val="28"/>
          <w:szCs w:val="28"/>
        </w:rPr>
        <w:tab/>
      </w:r>
      <w:r w:rsidRPr="006633B2">
        <w:rPr>
          <w:sz w:val="28"/>
          <w:szCs w:val="28"/>
        </w:rPr>
        <w:fldChar w:fldCharType="begin"/>
      </w:r>
      <w:r w:rsidRPr="006633B2">
        <w:rPr>
          <w:sz w:val="28"/>
          <w:szCs w:val="28"/>
        </w:rPr>
        <w:instrText xml:space="preserve"> MACROBUTTON MTPlaceRef \* MERGEFORMAT </w:instrText>
      </w:r>
      <w:r w:rsidRPr="006633B2">
        <w:rPr>
          <w:sz w:val="28"/>
          <w:szCs w:val="28"/>
        </w:rPr>
        <w:fldChar w:fldCharType="begin"/>
      </w:r>
      <w:r w:rsidRPr="006633B2">
        <w:rPr>
          <w:sz w:val="28"/>
          <w:szCs w:val="28"/>
        </w:rPr>
        <w:instrText xml:space="preserve"> SEQ MTEqn \h \* MERGEFORMAT </w:instrText>
      </w:r>
      <w:r w:rsidRPr="006633B2">
        <w:rPr>
          <w:sz w:val="28"/>
          <w:szCs w:val="28"/>
        </w:rPr>
        <w:fldChar w:fldCharType="end"/>
      </w:r>
      <w:r w:rsidRPr="006633B2">
        <w:rPr>
          <w:sz w:val="28"/>
          <w:szCs w:val="28"/>
        </w:rPr>
        <w:instrText>(</w:instrText>
      </w:r>
      <w:r w:rsidR="00787759" w:rsidRPr="006633B2">
        <w:rPr>
          <w:sz w:val="28"/>
          <w:szCs w:val="28"/>
        </w:rPr>
        <w:fldChar w:fldCharType="begin"/>
      </w:r>
      <w:r w:rsidR="00787759" w:rsidRPr="006633B2">
        <w:rPr>
          <w:sz w:val="28"/>
          <w:szCs w:val="28"/>
        </w:rPr>
        <w:instrText xml:space="preserve"> SEQ MTSec \c \* Arabic \* MERGEFORMAT </w:instrText>
      </w:r>
      <w:r w:rsidR="00787759" w:rsidRPr="006633B2">
        <w:rPr>
          <w:sz w:val="28"/>
          <w:szCs w:val="28"/>
        </w:rPr>
        <w:fldChar w:fldCharType="separate"/>
      </w:r>
      <w:r w:rsidR="00F92309">
        <w:rPr>
          <w:noProof/>
          <w:sz w:val="28"/>
          <w:szCs w:val="28"/>
        </w:rPr>
        <w:instrText>2</w:instrText>
      </w:r>
      <w:r w:rsidR="00787759" w:rsidRPr="006633B2">
        <w:rPr>
          <w:noProof/>
          <w:sz w:val="28"/>
          <w:szCs w:val="28"/>
        </w:rPr>
        <w:fldChar w:fldCharType="end"/>
      </w:r>
      <w:r w:rsidRPr="006633B2">
        <w:rPr>
          <w:sz w:val="28"/>
          <w:szCs w:val="28"/>
        </w:rPr>
        <w:instrText>.</w:instrText>
      </w:r>
      <w:r w:rsidR="00787759" w:rsidRPr="006633B2">
        <w:rPr>
          <w:sz w:val="28"/>
          <w:szCs w:val="28"/>
        </w:rPr>
        <w:fldChar w:fldCharType="begin"/>
      </w:r>
      <w:r w:rsidR="00787759" w:rsidRPr="006633B2">
        <w:rPr>
          <w:sz w:val="28"/>
          <w:szCs w:val="28"/>
        </w:rPr>
        <w:instrText xml:space="preserve"> SEQ MTEqn \c \* Arabic \* MERGEFORMAT </w:instrText>
      </w:r>
      <w:r w:rsidR="00787759" w:rsidRPr="006633B2">
        <w:rPr>
          <w:sz w:val="28"/>
          <w:szCs w:val="28"/>
        </w:rPr>
        <w:fldChar w:fldCharType="separate"/>
      </w:r>
      <w:r w:rsidR="00F92309">
        <w:rPr>
          <w:noProof/>
          <w:sz w:val="28"/>
          <w:szCs w:val="28"/>
        </w:rPr>
        <w:instrText>41</w:instrText>
      </w:r>
      <w:r w:rsidR="00787759" w:rsidRPr="006633B2">
        <w:rPr>
          <w:noProof/>
          <w:sz w:val="28"/>
          <w:szCs w:val="28"/>
        </w:rPr>
        <w:fldChar w:fldCharType="end"/>
      </w:r>
      <w:r w:rsidRPr="006633B2">
        <w:rPr>
          <w:sz w:val="28"/>
          <w:szCs w:val="28"/>
        </w:rPr>
        <w:instrText>)</w:instrText>
      </w:r>
      <w:r w:rsidRPr="006633B2">
        <w:rPr>
          <w:sz w:val="28"/>
          <w:szCs w:val="28"/>
        </w:rPr>
        <w:fldChar w:fldCharType="end"/>
      </w:r>
    </w:p>
    <w:p w14:paraId="104E4327" w14:textId="77777777" w:rsidR="006633B2" w:rsidRPr="006633B2" w:rsidRDefault="006633B2" w:rsidP="006633B2">
      <w:pPr>
        <w:rPr>
          <w:sz w:val="28"/>
          <w:szCs w:val="28"/>
          <w:lang w:val="kk-KZ"/>
        </w:rPr>
      </w:pPr>
    </w:p>
    <w:p w14:paraId="50A1B87C" w14:textId="33147BD6" w:rsidR="0064121C" w:rsidRPr="006473D4" w:rsidRDefault="00DF4CA3" w:rsidP="006633B2">
      <w:pPr>
        <w:jc w:val="both"/>
        <w:rPr>
          <w:sz w:val="28"/>
          <w:szCs w:val="28"/>
          <w:lang w:val="en-US"/>
        </w:rPr>
      </w:pPr>
      <w:r w:rsidRPr="006633B2">
        <w:rPr>
          <w:position w:val="-14"/>
          <w:sz w:val="28"/>
          <w:szCs w:val="28"/>
          <w:lang w:val="kk-KZ"/>
        </w:rPr>
        <w:object w:dxaOrig="1260" w:dyaOrig="440" w14:anchorId="0E4033BE">
          <v:shape id="_x0000_i1407" type="#_x0000_t75" style="width:63.25pt;height:21.3pt" o:ole="">
            <v:imagedata r:id="rId748" o:title=""/>
          </v:shape>
          <o:OLEObject Type="Embed" ProgID="Equation.DSMT4" ShapeID="_x0000_i1407" DrawAspect="Content" ObjectID="_1816168070" r:id="rId749"/>
        </w:object>
      </w:r>
      <w:r w:rsidRPr="006633B2">
        <w:rPr>
          <w:sz w:val="28"/>
          <w:szCs w:val="28"/>
          <w:lang w:val="kk-KZ"/>
        </w:rPr>
        <w:t xml:space="preserve"> және </w:t>
      </w:r>
      <w:r w:rsidRPr="006633B2">
        <w:rPr>
          <w:position w:val="-12"/>
          <w:sz w:val="28"/>
          <w:szCs w:val="28"/>
          <w:lang w:val="kk-KZ"/>
        </w:rPr>
        <w:object w:dxaOrig="639" w:dyaOrig="360" w14:anchorId="1B9AB6AA">
          <v:shape id="_x0000_i1408" type="#_x0000_t75" style="width:33.2pt;height:20.65pt" o:ole="">
            <v:imagedata r:id="rId750" o:title=""/>
          </v:shape>
          <o:OLEObject Type="Embed" ProgID="Equation.DSMT4" ShapeID="_x0000_i1408" DrawAspect="Content" ObjectID="_1816168071" r:id="rId751"/>
        </w:object>
      </w:r>
      <w:r w:rsidRPr="006633B2">
        <w:rPr>
          <w:sz w:val="28"/>
          <w:szCs w:val="28"/>
          <w:lang w:val="kk-KZ"/>
        </w:rPr>
        <w:t xml:space="preserve"> </w:t>
      </w:r>
      <w:r w:rsidR="0064121C" w:rsidRPr="006633B2">
        <w:rPr>
          <w:sz w:val="28"/>
          <w:szCs w:val="28"/>
          <w:lang w:val="kk-KZ"/>
        </w:rPr>
        <w:t>мен (</w:t>
      </w:r>
      <w:r w:rsidRPr="006633B2">
        <w:rPr>
          <w:sz w:val="28"/>
          <w:szCs w:val="28"/>
          <w:lang w:val="kk-KZ"/>
        </w:rPr>
        <w:t>2.12</w:t>
      </w:r>
      <w:r w:rsidR="0064121C" w:rsidRPr="006633B2">
        <w:rPr>
          <w:sz w:val="28"/>
          <w:szCs w:val="28"/>
          <w:lang w:val="kk-KZ"/>
        </w:rPr>
        <w:t>)</w:t>
      </w:r>
      <w:r w:rsidR="00E02352">
        <w:rPr>
          <w:sz w:val="28"/>
          <w:szCs w:val="28"/>
          <w:lang w:val="kk-KZ"/>
        </w:rPr>
        <w:t xml:space="preserve"> теңдеуіне</w:t>
      </w:r>
      <w:r w:rsidR="0064121C" w:rsidRPr="006633B2">
        <w:rPr>
          <w:sz w:val="28"/>
          <w:szCs w:val="28"/>
          <w:lang w:val="kk-KZ"/>
        </w:rPr>
        <w:t xml:space="preserve"> сәйкес</w:t>
      </w:r>
      <w:r w:rsidR="009F4558" w:rsidRPr="006633B2">
        <w:rPr>
          <w:sz w:val="28"/>
          <w:szCs w:val="28"/>
          <w:lang w:val="kk-KZ"/>
        </w:rPr>
        <w:t xml:space="preserve"> барлық </w:t>
      </w:r>
      <w:r w:rsidR="009F4558" w:rsidRPr="006633B2">
        <w:rPr>
          <w:position w:val="-14"/>
          <w:sz w:val="28"/>
          <w:szCs w:val="28"/>
          <w:lang w:val="kk-KZ"/>
        </w:rPr>
        <w:object w:dxaOrig="820" w:dyaOrig="380" w14:anchorId="59589C52">
          <v:shape id="_x0000_i1409" type="#_x0000_t75" style="width:41.95pt;height:18.8pt" o:ole="">
            <v:imagedata r:id="rId752" o:title=""/>
          </v:shape>
          <o:OLEObject Type="Embed" ProgID="Equation.DSMT4" ShapeID="_x0000_i1409" DrawAspect="Content" ObjectID="_1816168072" r:id="rId753"/>
        </w:object>
      </w:r>
      <w:r w:rsidR="009F4558" w:rsidRPr="006633B2">
        <w:rPr>
          <w:sz w:val="28"/>
          <w:szCs w:val="28"/>
          <w:lang w:val="kk-KZ"/>
        </w:rPr>
        <w:t xml:space="preserve"> үшін </w:t>
      </w:r>
      <w:r w:rsidR="0064121C" w:rsidRPr="006633B2">
        <w:rPr>
          <w:sz w:val="28"/>
          <w:szCs w:val="28"/>
          <w:lang w:val="kk-KZ"/>
        </w:rPr>
        <w:t xml:space="preserve"> </w:t>
      </w:r>
      <w:r w:rsidRPr="006633B2">
        <w:rPr>
          <w:position w:val="-14"/>
          <w:sz w:val="28"/>
          <w:szCs w:val="28"/>
          <w:lang w:val="kk-KZ"/>
        </w:rPr>
        <w:object w:dxaOrig="360" w:dyaOrig="380" w14:anchorId="6B9D1350">
          <v:shape id="_x0000_i1410" type="#_x0000_t75" style="width:20.65pt;height:18.8pt" o:ole="">
            <v:imagedata r:id="rId754" o:title=""/>
          </v:shape>
          <o:OLEObject Type="Embed" ProgID="Equation.DSMT4" ShapeID="_x0000_i1410" DrawAspect="Content" ObjectID="_1816168073" r:id="rId755"/>
        </w:object>
      </w:r>
      <w:r w:rsidR="0064121C" w:rsidRPr="006633B2">
        <w:rPr>
          <w:sz w:val="28"/>
          <w:szCs w:val="28"/>
          <w:lang w:val="kk-KZ"/>
        </w:rPr>
        <w:t xml:space="preserve"> облысында </w:t>
      </w:r>
      <w:r w:rsidRPr="006633B2">
        <w:rPr>
          <w:position w:val="-14"/>
          <w:sz w:val="28"/>
          <w:szCs w:val="28"/>
          <w:lang w:val="kk-KZ"/>
        </w:rPr>
        <w:object w:dxaOrig="900" w:dyaOrig="400" w14:anchorId="38CD1034">
          <v:shape id="_x0000_i1411" type="#_x0000_t75" style="width:45.1pt;height:21.3pt" o:ole="">
            <v:imagedata r:id="rId756" o:title=""/>
          </v:shape>
          <o:OLEObject Type="Embed" ProgID="Equation.DSMT4" ShapeID="_x0000_i1411" DrawAspect="Content" ObjectID="_1816168074" r:id="rId757"/>
        </w:object>
      </w:r>
      <w:r w:rsidRPr="006633B2">
        <w:rPr>
          <w:sz w:val="28"/>
          <w:szCs w:val="28"/>
          <w:lang w:val="kk-KZ"/>
        </w:rPr>
        <w:t xml:space="preserve"> </w:t>
      </w:r>
      <w:r w:rsidR="0064121C" w:rsidRPr="006633B2">
        <w:rPr>
          <w:sz w:val="28"/>
          <w:szCs w:val="28"/>
          <w:lang w:val="kk-KZ"/>
        </w:rPr>
        <w:t>пьезометриялық қысымды табамыз, немесе балама түрде</w:t>
      </w:r>
      <w:r w:rsidR="006473D4">
        <w:rPr>
          <w:sz w:val="28"/>
          <w:szCs w:val="28"/>
          <w:lang w:val="en-US"/>
        </w:rPr>
        <w:t>:</w:t>
      </w:r>
    </w:p>
    <w:p w14:paraId="6A78EB10" w14:textId="77777777" w:rsidR="00DF4CA3" w:rsidRPr="006D3EA6" w:rsidRDefault="00DF4CA3" w:rsidP="006633B2">
      <w:pPr>
        <w:jc w:val="both"/>
        <w:rPr>
          <w:sz w:val="28"/>
          <w:szCs w:val="28"/>
          <w:lang w:val="kk-KZ"/>
        </w:rPr>
      </w:pPr>
    </w:p>
    <w:p w14:paraId="55AE926F" w14:textId="55ED316A" w:rsidR="00360BF6" w:rsidRPr="006633B2" w:rsidRDefault="00DF4CA3" w:rsidP="006633B2">
      <w:pPr>
        <w:pStyle w:val="MTDisplayEquation"/>
        <w:spacing w:after="0"/>
        <w:rPr>
          <w:sz w:val="28"/>
          <w:szCs w:val="28"/>
          <w:lang w:val="kk-KZ"/>
        </w:rPr>
      </w:pPr>
      <w:r w:rsidRPr="008A1991">
        <w:rPr>
          <w:sz w:val="28"/>
          <w:szCs w:val="28"/>
          <w:lang w:val="kk-KZ"/>
        </w:rPr>
        <w:tab/>
      </w:r>
      <w:r w:rsidR="007E0C30" w:rsidRPr="006633B2">
        <w:rPr>
          <w:position w:val="-78"/>
          <w:sz w:val="28"/>
          <w:szCs w:val="28"/>
        </w:rPr>
        <w:object w:dxaOrig="8020" w:dyaOrig="2040" w14:anchorId="258D812E">
          <v:shape id="_x0000_i1412" type="#_x0000_t75" style="width:400.05pt;height:102.05pt" o:ole="">
            <v:imagedata r:id="rId758" o:title=""/>
          </v:shape>
          <o:OLEObject Type="Embed" ProgID="Equation.DSMT4" ShapeID="_x0000_i1412" DrawAspect="Content" ObjectID="_1816168075" r:id="rId759"/>
        </w:object>
      </w:r>
      <w:r w:rsidRPr="006633B2">
        <w:rPr>
          <w:sz w:val="28"/>
          <w:szCs w:val="28"/>
        </w:rPr>
        <w:tab/>
      </w:r>
      <w:r w:rsidRPr="006633B2">
        <w:rPr>
          <w:sz w:val="28"/>
          <w:szCs w:val="28"/>
        </w:rPr>
        <w:fldChar w:fldCharType="begin"/>
      </w:r>
      <w:r w:rsidRPr="006633B2">
        <w:rPr>
          <w:sz w:val="28"/>
          <w:szCs w:val="28"/>
        </w:rPr>
        <w:instrText xml:space="preserve"> MACROBUTTON MTPlaceRef \* MERGEFORMAT </w:instrText>
      </w:r>
      <w:r w:rsidRPr="006633B2">
        <w:rPr>
          <w:sz w:val="28"/>
          <w:szCs w:val="28"/>
        </w:rPr>
        <w:fldChar w:fldCharType="begin"/>
      </w:r>
      <w:r w:rsidRPr="006633B2">
        <w:rPr>
          <w:sz w:val="28"/>
          <w:szCs w:val="28"/>
        </w:rPr>
        <w:instrText xml:space="preserve"> SEQ MTEqn \h \* MERGEFORMAT </w:instrText>
      </w:r>
      <w:r w:rsidRPr="006633B2">
        <w:rPr>
          <w:sz w:val="28"/>
          <w:szCs w:val="28"/>
        </w:rPr>
        <w:fldChar w:fldCharType="end"/>
      </w:r>
      <w:r w:rsidRPr="006633B2">
        <w:rPr>
          <w:sz w:val="28"/>
          <w:szCs w:val="28"/>
        </w:rPr>
        <w:instrText>(</w:instrText>
      </w:r>
      <w:r w:rsidR="00787759" w:rsidRPr="006633B2">
        <w:rPr>
          <w:sz w:val="28"/>
          <w:szCs w:val="28"/>
        </w:rPr>
        <w:fldChar w:fldCharType="begin"/>
      </w:r>
      <w:r w:rsidR="00787759" w:rsidRPr="006633B2">
        <w:rPr>
          <w:sz w:val="28"/>
          <w:szCs w:val="28"/>
        </w:rPr>
        <w:instrText xml:space="preserve"> SEQ MTSec \c \* Arabic \* MERGEFORMAT </w:instrText>
      </w:r>
      <w:r w:rsidR="00787759" w:rsidRPr="006633B2">
        <w:rPr>
          <w:sz w:val="28"/>
          <w:szCs w:val="28"/>
        </w:rPr>
        <w:fldChar w:fldCharType="separate"/>
      </w:r>
      <w:r w:rsidR="00F92309">
        <w:rPr>
          <w:noProof/>
          <w:sz w:val="28"/>
          <w:szCs w:val="28"/>
        </w:rPr>
        <w:instrText>2</w:instrText>
      </w:r>
      <w:r w:rsidR="00787759" w:rsidRPr="006633B2">
        <w:rPr>
          <w:noProof/>
          <w:sz w:val="28"/>
          <w:szCs w:val="28"/>
        </w:rPr>
        <w:fldChar w:fldCharType="end"/>
      </w:r>
      <w:r w:rsidRPr="006633B2">
        <w:rPr>
          <w:sz w:val="28"/>
          <w:szCs w:val="28"/>
        </w:rPr>
        <w:instrText>.</w:instrText>
      </w:r>
      <w:r w:rsidR="00787759" w:rsidRPr="006633B2">
        <w:rPr>
          <w:sz w:val="28"/>
          <w:szCs w:val="28"/>
        </w:rPr>
        <w:fldChar w:fldCharType="begin"/>
      </w:r>
      <w:r w:rsidR="00787759" w:rsidRPr="006633B2">
        <w:rPr>
          <w:sz w:val="28"/>
          <w:szCs w:val="28"/>
        </w:rPr>
        <w:instrText xml:space="preserve"> SEQ MTEqn \c \* Arabic \* MERGEFORMAT </w:instrText>
      </w:r>
      <w:r w:rsidR="00787759" w:rsidRPr="006633B2">
        <w:rPr>
          <w:sz w:val="28"/>
          <w:szCs w:val="28"/>
        </w:rPr>
        <w:fldChar w:fldCharType="separate"/>
      </w:r>
      <w:r w:rsidR="00F92309">
        <w:rPr>
          <w:noProof/>
          <w:sz w:val="28"/>
          <w:szCs w:val="28"/>
        </w:rPr>
        <w:instrText>42</w:instrText>
      </w:r>
      <w:r w:rsidR="00787759" w:rsidRPr="006633B2">
        <w:rPr>
          <w:noProof/>
          <w:sz w:val="28"/>
          <w:szCs w:val="28"/>
        </w:rPr>
        <w:fldChar w:fldCharType="end"/>
      </w:r>
      <w:r w:rsidRPr="006633B2">
        <w:rPr>
          <w:sz w:val="28"/>
          <w:szCs w:val="28"/>
        </w:rPr>
        <w:instrText>)</w:instrText>
      </w:r>
      <w:r w:rsidRPr="006633B2">
        <w:rPr>
          <w:sz w:val="28"/>
          <w:szCs w:val="28"/>
        </w:rPr>
        <w:fldChar w:fldCharType="end"/>
      </w:r>
    </w:p>
    <w:p w14:paraId="664766DC" w14:textId="77777777" w:rsidR="006633B2" w:rsidRPr="006633B2" w:rsidRDefault="006633B2" w:rsidP="006633B2">
      <w:pPr>
        <w:rPr>
          <w:sz w:val="28"/>
          <w:szCs w:val="28"/>
          <w:lang w:val="kk-KZ"/>
        </w:rPr>
      </w:pPr>
    </w:p>
    <w:p w14:paraId="249D9558" w14:textId="4EC66F22" w:rsidR="009F4558" w:rsidRPr="006633B2" w:rsidRDefault="009F4558" w:rsidP="006633B2">
      <w:pPr>
        <w:rPr>
          <w:sz w:val="28"/>
          <w:szCs w:val="28"/>
          <w:lang w:val="kk-KZ"/>
        </w:rPr>
      </w:pPr>
      <w:r w:rsidRPr="006633B2">
        <w:rPr>
          <w:sz w:val="28"/>
          <w:szCs w:val="28"/>
          <w:lang w:val="kk-KZ"/>
        </w:rPr>
        <w:t xml:space="preserve">2. </w:t>
      </w:r>
      <w:r w:rsidRPr="006633B2">
        <w:rPr>
          <w:position w:val="-14"/>
          <w:sz w:val="28"/>
          <w:szCs w:val="28"/>
          <w:lang w:val="kk-KZ"/>
        </w:rPr>
        <w:object w:dxaOrig="1480" w:dyaOrig="400" w14:anchorId="7398BCEE">
          <v:shape id="_x0000_i1413" type="#_x0000_t75" style="width:75.15pt;height:21.3pt" o:ole="">
            <v:imagedata r:id="rId760" o:title=""/>
          </v:shape>
          <o:OLEObject Type="Embed" ProgID="Equation.DSMT4" ShapeID="_x0000_i1413" DrawAspect="Content" ObjectID="_1816168076" r:id="rId761"/>
        </w:object>
      </w:r>
      <w:r w:rsidRPr="006633B2">
        <w:rPr>
          <w:sz w:val="28"/>
          <w:szCs w:val="28"/>
          <w:lang w:val="kk-KZ"/>
        </w:rPr>
        <w:t xml:space="preserve"> басқа уақыт қабаттары үшін:</w:t>
      </w:r>
    </w:p>
    <w:p w14:paraId="4AAFD037" w14:textId="64FA4F12" w:rsidR="009F4558" w:rsidRPr="008A1991" w:rsidRDefault="009F4558" w:rsidP="006633B2">
      <w:pPr>
        <w:jc w:val="both"/>
        <w:rPr>
          <w:sz w:val="28"/>
          <w:szCs w:val="28"/>
          <w:lang w:val="kk-KZ"/>
        </w:rPr>
      </w:pPr>
      <w:r w:rsidRPr="006D3EA6">
        <w:rPr>
          <w:sz w:val="28"/>
          <w:szCs w:val="28"/>
          <w:lang w:val="kk-KZ"/>
        </w:rPr>
        <w:t xml:space="preserve">2.1 </w:t>
      </w:r>
      <w:r w:rsidRPr="006633B2">
        <w:rPr>
          <w:sz w:val="28"/>
          <w:szCs w:val="28"/>
          <w:lang w:val="kk-KZ"/>
        </w:rPr>
        <w:t xml:space="preserve">(2.44) және (2.45) шығатын </w:t>
      </w:r>
      <w:r w:rsidRPr="006633B2">
        <w:rPr>
          <w:position w:val="-14"/>
          <w:sz w:val="28"/>
          <w:szCs w:val="28"/>
          <w:lang w:val="kk-KZ"/>
        </w:rPr>
        <w:object w:dxaOrig="3060" w:dyaOrig="420" w14:anchorId="04740246">
          <v:shape id="_x0000_i1414" type="#_x0000_t75" style="width:153.4pt;height:21.3pt" o:ole="">
            <v:imagedata r:id="rId762" o:title=""/>
          </v:shape>
          <o:OLEObject Type="Embed" ProgID="Equation.DSMT4" ShapeID="_x0000_i1414" DrawAspect="Content" ObjectID="_1816168077" r:id="rId763"/>
        </w:object>
      </w:r>
      <w:r w:rsidRPr="006633B2">
        <w:rPr>
          <w:sz w:val="28"/>
          <w:szCs w:val="28"/>
          <w:lang w:val="kk-KZ"/>
        </w:rPr>
        <w:t xml:space="preserve"> коэффициенттерін,</w:t>
      </w:r>
    </w:p>
    <w:p w14:paraId="50C8F2AE" w14:textId="77777777" w:rsidR="00332620" w:rsidRPr="008A1991" w:rsidRDefault="00332620" w:rsidP="006633B2">
      <w:pPr>
        <w:jc w:val="both"/>
        <w:rPr>
          <w:sz w:val="28"/>
          <w:szCs w:val="28"/>
          <w:lang w:val="kk-KZ"/>
        </w:rPr>
      </w:pPr>
    </w:p>
    <w:p w14:paraId="75394D92" w14:textId="5121AAAB" w:rsidR="009F4558" w:rsidRPr="008A1991" w:rsidRDefault="009F4558" w:rsidP="00087B34">
      <w:pPr>
        <w:pStyle w:val="MTDisplayEquation"/>
        <w:spacing w:after="0"/>
        <w:jc w:val="right"/>
        <w:rPr>
          <w:sz w:val="28"/>
          <w:szCs w:val="28"/>
          <w:lang w:val="kk-KZ"/>
        </w:rPr>
      </w:pPr>
      <w:r w:rsidRPr="008A1991">
        <w:rPr>
          <w:sz w:val="28"/>
          <w:szCs w:val="28"/>
          <w:lang w:val="kk-KZ"/>
        </w:rPr>
        <w:tab/>
      </w:r>
      <w:r w:rsidR="007E0C30" w:rsidRPr="006633B2">
        <w:rPr>
          <w:position w:val="-62"/>
          <w:sz w:val="28"/>
          <w:szCs w:val="28"/>
        </w:rPr>
        <w:object w:dxaOrig="2020" w:dyaOrig="1359" w14:anchorId="797401AF">
          <v:shape id="_x0000_i1415" type="#_x0000_t75" style="width:101.45pt;height:68.85pt" o:ole="">
            <v:imagedata r:id="rId764" o:title=""/>
          </v:shape>
          <o:OLEObject Type="Embed" ProgID="Equation.DSMT4" ShapeID="_x0000_i1415" DrawAspect="Content" ObjectID="_1816168078" r:id="rId765"/>
        </w:object>
      </w:r>
      <w:r w:rsidRPr="008A1991">
        <w:rPr>
          <w:sz w:val="28"/>
          <w:szCs w:val="28"/>
          <w:lang w:val="kk-KZ"/>
        </w:rPr>
        <w:tab/>
      </w:r>
      <w:r w:rsidRPr="006633B2">
        <w:rPr>
          <w:sz w:val="28"/>
          <w:szCs w:val="28"/>
        </w:rPr>
        <w:fldChar w:fldCharType="begin"/>
      </w:r>
      <w:r w:rsidRPr="008A1991">
        <w:rPr>
          <w:sz w:val="28"/>
          <w:szCs w:val="28"/>
          <w:lang w:val="kk-KZ"/>
        </w:rPr>
        <w:instrText xml:space="preserve"> MACROBUTTON MTPlaceRef \* MERGEFORMAT </w:instrText>
      </w:r>
      <w:r w:rsidRPr="006633B2">
        <w:rPr>
          <w:sz w:val="28"/>
          <w:szCs w:val="28"/>
        </w:rPr>
        <w:fldChar w:fldCharType="begin"/>
      </w:r>
      <w:r w:rsidRPr="008A1991">
        <w:rPr>
          <w:sz w:val="28"/>
          <w:szCs w:val="28"/>
          <w:lang w:val="kk-KZ"/>
        </w:rPr>
        <w:instrText xml:space="preserve"> SEQ MTEqn \h \* MERGEFORMAT </w:instrText>
      </w:r>
      <w:r w:rsidRPr="006633B2">
        <w:rPr>
          <w:sz w:val="28"/>
          <w:szCs w:val="28"/>
        </w:rPr>
        <w:fldChar w:fldCharType="end"/>
      </w:r>
      <w:r w:rsidRPr="008A1991">
        <w:rPr>
          <w:sz w:val="28"/>
          <w:szCs w:val="28"/>
          <w:lang w:val="kk-KZ"/>
        </w:rPr>
        <w:instrText>(</w:instrText>
      </w:r>
      <w:r w:rsidR="00787759" w:rsidRPr="006633B2">
        <w:rPr>
          <w:sz w:val="28"/>
          <w:szCs w:val="28"/>
        </w:rPr>
        <w:fldChar w:fldCharType="begin"/>
      </w:r>
      <w:r w:rsidR="00787759" w:rsidRPr="008A1991">
        <w:rPr>
          <w:sz w:val="28"/>
          <w:szCs w:val="28"/>
          <w:lang w:val="kk-KZ"/>
        </w:rPr>
        <w:instrText xml:space="preserve"> SEQ MTSec \c \* Arabic \* MERGEFORMAT </w:instrText>
      </w:r>
      <w:r w:rsidR="00787759" w:rsidRPr="006633B2">
        <w:rPr>
          <w:sz w:val="28"/>
          <w:szCs w:val="28"/>
        </w:rPr>
        <w:fldChar w:fldCharType="separate"/>
      </w:r>
      <w:r w:rsidR="00F92309">
        <w:rPr>
          <w:noProof/>
          <w:sz w:val="28"/>
          <w:szCs w:val="28"/>
          <w:lang w:val="kk-KZ"/>
        </w:rPr>
        <w:instrText>2</w:instrText>
      </w:r>
      <w:r w:rsidR="00787759" w:rsidRPr="006633B2">
        <w:rPr>
          <w:noProof/>
          <w:sz w:val="28"/>
          <w:szCs w:val="28"/>
        </w:rPr>
        <w:fldChar w:fldCharType="end"/>
      </w:r>
      <w:r w:rsidRPr="008A1991">
        <w:rPr>
          <w:sz w:val="28"/>
          <w:szCs w:val="28"/>
          <w:lang w:val="kk-KZ"/>
        </w:rPr>
        <w:instrText>.</w:instrText>
      </w:r>
      <w:r w:rsidR="00787759" w:rsidRPr="006633B2">
        <w:rPr>
          <w:sz w:val="28"/>
          <w:szCs w:val="28"/>
        </w:rPr>
        <w:fldChar w:fldCharType="begin"/>
      </w:r>
      <w:r w:rsidR="00787759" w:rsidRPr="008A1991">
        <w:rPr>
          <w:sz w:val="28"/>
          <w:szCs w:val="28"/>
          <w:lang w:val="kk-KZ"/>
        </w:rPr>
        <w:instrText xml:space="preserve"> SEQ MTEqn \c \* Arabic \* MERGEFORMAT </w:instrText>
      </w:r>
      <w:r w:rsidR="00787759" w:rsidRPr="006633B2">
        <w:rPr>
          <w:sz w:val="28"/>
          <w:szCs w:val="28"/>
        </w:rPr>
        <w:fldChar w:fldCharType="separate"/>
      </w:r>
      <w:r w:rsidR="00F92309">
        <w:rPr>
          <w:noProof/>
          <w:sz w:val="28"/>
          <w:szCs w:val="28"/>
          <w:lang w:val="kk-KZ"/>
        </w:rPr>
        <w:instrText>43</w:instrText>
      </w:r>
      <w:r w:rsidR="00787759" w:rsidRPr="006633B2">
        <w:rPr>
          <w:noProof/>
          <w:sz w:val="28"/>
          <w:szCs w:val="28"/>
        </w:rPr>
        <w:fldChar w:fldCharType="end"/>
      </w:r>
      <w:r w:rsidRPr="008A1991">
        <w:rPr>
          <w:sz w:val="28"/>
          <w:szCs w:val="28"/>
          <w:lang w:val="kk-KZ"/>
        </w:rPr>
        <w:instrText>)</w:instrText>
      </w:r>
      <w:r w:rsidRPr="006633B2">
        <w:rPr>
          <w:sz w:val="28"/>
          <w:szCs w:val="28"/>
        </w:rPr>
        <w:fldChar w:fldCharType="end"/>
      </w:r>
      <w:r w:rsidRPr="006633B2">
        <w:rPr>
          <w:sz w:val="28"/>
          <w:szCs w:val="28"/>
          <w:lang w:val="kk-KZ"/>
        </w:rPr>
        <w:t xml:space="preserve"> </w:t>
      </w:r>
    </w:p>
    <w:p w14:paraId="78ED0A67" w14:textId="77777777" w:rsidR="009D5B45" w:rsidRPr="008A1991" w:rsidRDefault="009D5B45" w:rsidP="006633B2">
      <w:pPr>
        <w:rPr>
          <w:sz w:val="28"/>
          <w:szCs w:val="28"/>
          <w:lang w:val="kk-KZ"/>
        </w:rPr>
      </w:pPr>
    </w:p>
    <w:p w14:paraId="4E475F36" w14:textId="0195C07E" w:rsidR="009F4558" w:rsidRPr="008A1991" w:rsidRDefault="009F4558" w:rsidP="006633B2">
      <w:pPr>
        <w:jc w:val="both"/>
        <w:rPr>
          <w:sz w:val="28"/>
          <w:szCs w:val="28"/>
          <w:lang w:val="kk-KZ"/>
        </w:rPr>
      </w:pPr>
      <w:r w:rsidRPr="009F4558">
        <w:rPr>
          <w:sz w:val="28"/>
          <w:szCs w:val="28"/>
          <w:lang w:val="kk-KZ"/>
        </w:rPr>
        <w:t xml:space="preserve">суммаларын, сондай-ақ </w:t>
      </w:r>
      <w:r w:rsidR="007E0C30" w:rsidRPr="0062734C">
        <w:rPr>
          <w:position w:val="-14"/>
        </w:rPr>
        <w:object w:dxaOrig="600" w:dyaOrig="400" w14:anchorId="5662F3A6">
          <v:shape id="_x0000_i1416" type="#_x0000_t75" style="width:30.05pt;height:21.3pt" o:ole="">
            <v:imagedata r:id="rId766" o:title=""/>
          </v:shape>
          <o:OLEObject Type="Embed" ProgID="Equation.DSMT4" ShapeID="_x0000_i1416" DrawAspect="Content" ObjectID="_1816168079" r:id="rId767"/>
        </w:object>
      </w:r>
      <w:r w:rsidRPr="009F4558">
        <w:rPr>
          <w:sz w:val="28"/>
          <w:szCs w:val="28"/>
          <w:lang w:val="kk-KZ"/>
        </w:rPr>
        <w:t xml:space="preserve">, </w:t>
      </w:r>
      <w:r w:rsidR="00087AF7" w:rsidRPr="0062734C">
        <w:rPr>
          <w:position w:val="-14"/>
        </w:rPr>
        <w:object w:dxaOrig="600" w:dyaOrig="400" w14:anchorId="41D2AC58">
          <v:shape id="_x0000_i1417" type="#_x0000_t75" style="width:30.05pt;height:21.3pt" o:ole="">
            <v:imagedata r:id="rId768" o:title=""/>
          </v:shape>
          <o:OLEObject Type="Embed" ProgID="Equation.DSMT4" ShapeID="_x0000_i1417" DrawAspect="Content" ObjectID="_1816168080" r:id="rId769"/>
        </w:object>
      </w:r>
      <w:r w:rsidRPr="009F4558">
        <w:rPr>
          <w:sz w:val="28"/>
          <w:szCs w:val="28"/>
          <w:lang w:val="kk-KZ"/>
        </w:rPr>
        <w:t xml:space="preserve"> ақырлы элементтер функцияларын есептейміз.</w:t>
      </w:r>
    </w:p>
    <w:p w14:paraId="0696BE49" w14:textId="457BFE6F" w:rsidR="00087AF7" w:rsidRPr="008A1991" w:rsidRDefault="00087AF7" w:rsidP="006633B2">
      <w:pPr>
        <w:jc w:val="both"/>
        <w:rPr>
          <w:sz w:val="28"/>
          <w:szCs w:val="28"/>
          <w:lang w:val="kk-KZ"/>
        </w:rPr>
      </w:pPr>
      <w:r w:rsidRPr="00087AF7">
        <w:rPr>
          <w:sz w:val="28"/>
          <w:szCs w:val="28"/>
          <w:lang w:val="kk-KZ"/>
        </w:rPr>
        <w:t xml:space="preserve">2.2 </w:t>
      </w:r>
      <w:r w:rsidRPr="00E20E37">
        <w:rPr>
          <w:position w:val="-14"/>
          <w:sz w:val="28"/>
          <w:szCs w:val="28"/>
          <w:lang w:val="kk-KZ"/>
        </w:rPr>
        <w:object w:dxaOrig="1240" w:dyaOrig="440" w14:anchorId="7D309AC2">
          <v:shape id="_x0000_i1418" type="#_x0000_t75" style="width:62.6pt;height:21.3pt" o:ole="">
            <v:imagedata r:id="rId736" o:title=""/>
          </v:shape>
          <o:OLEObject Type="Embed" ProgID="Equation.DSMT4" ShapeID="_x0000_i1418" DrawAspect="Content" ObjectID="_1816168081" r:id="rId770"/>
        </w:object>
      </w:r>
      <w:r w:rsidRPr="00087AF7">
        <w:rPr>
          <w:sz w:val="28"/>
          <w:szCs w:val="28"/>
          <w:lang w:val="kk-KZ"/>
        </w:rPr>
        <w:t>мен (</w:t>
      </w:r>
      <w:r w:rsidRPr="00E20E37">
        <w:rPr>
          <w:sz w:val="28"/>
          <w:szCs w:val="28"/>
          <w:lang w:val="kk-KZ"/>
        </w:rPr>
        <w:t>2.13</w:t>
      </w:r>
      <w:r w:rsidRPr="00087AF7">
        <w:rPr>
          <w:sz w:val="28"/>
          <w:szCs w:val="28"/>
          <w:lang w:val="kk-KZ"/>
        </w:rPr>
        <w:t>)</w:t>
      </w:r>
      <w:r w:rsidR="00E02352">
        <w:rPr>
          <w:sz w:val="28"/>
          <w:szCs w:val="28"/>
          <w:lang w:val="kk-KZ"/>
        </w:rPr>
        <w:t xml:space="preserve"> теңдеуіне</w:t>
      </w:r>
      <w:r w:rsidRPr="00087AF7">
        <w:rPr>
          <w:sz w:val="28"/>
          <w:szCs w:val="28"/>
          <w:lang w:val="kk-KZ"/>
        </w:rPr>
        <w:t xml:space="preserve"> сәйкес барлық </w:t>
      </w:r>
      <w:r w:rsidRPr="00E20E37">
        <w:rPr>
          <w:sz w:val="28"/>
          <w:szCs w:val="28"/>
          <w:lang w:val="kk-KZ"/>
        </w:rPr>
        <w:t xml:space="preserve"> </w:t>
      </w:r>
      <w:r w:rsidRPr="00E20E37">
        <w:rPr>
          <w:position w:val="-14"/>
          <w:sz w:val="28"/>
          <w:szCs w:val="28"/>
          <w:lang w:val="kk-KZ"/>
        </w:rPr>
        <w:object w:dxaOrig="1800" w:dyaOrig="400" w14:anchorId="1F3025CB">
          <v:shape id="_x0000_i1419" type="#_x0000_t75" style="width:92.05pt;height:21.3pt" o:ole="">
            <v:imagedata r:id="rId738" o:title=""/>
          </v:shape>
          <o:OLEObject Type="Embed" ProgID="Equation.DSMT4" ShapeID="_x0000_i1419" DrawAspect="Content" ObjectID="_1816168082" r:id="rId771"/>
        </w:object>
      </w:r>
      <w:r w:rsidRPr="00E20E37">
        <w:rPr>
          <w:sz w:val="28"/>
          <w:szCs w:val="28"/>
          <w:lang w:val="kk-KZ"/>
        </w:rPr>
        <w:t xml:space="preserve"> </w:t>
      </w:r>
      <w:r w:rsidRPr="00087AF7">
        <w:rPr>
          <w:sz w:val="28"/>
          <w:szCs w:val="28"/>
          <w:lang w:val="kk-KZ"/>
        </w:rPr>
        <w:t xml:space="preserve">үшін </w:t>
      </w:r>
      <w:r w:rsidRPr="00E20E37">
        <w:rPr>
          <w:position w:val="-14"/>
          <w:sz w:val="28"/>
          <w:szCs w:val="28"/>
          <w:lang w:val="kk-KZ"/>
        </w:rPr>
        <w:object w:dxaOrig="360" w:dyaOrig="380" w14:anchorId="02BB932A">
          <v:shape id="_x0000_i1420" type="#_x0000_t75" style="width:20.65pt;height:18.8pt" o:ole="">
            <v:imagedata r:id="rId772" o:title=""/>
          </v:shape>
          <o:OLEObject Type="Embed" ProgID="Equation.DSMT4" ShapeID="_x0000_i1420" DrawAspect="Content" ObjectID="_1816168083" r:id="rId773"/>
        </w:object>
      </w:r>
      <w:r w:rsidRPr="00087AF7">
        <w:rPr>
          <w:sz w:val="28"/>
          <w:szCs w:val="28"/>
          <w:lang w:val="kk-KZ"/>
        </w:rPr>
        <w:t xml:space="preserve"> облысында  </w:t>
      </w:r>
      <w:r w:rsidR="007E0C30" w:rsidRPr="00E20E37">
        <w:rPr>
          <w:position w:val="-14"/>
          <w:lang w:val="kk-KZ"/>
        </w:rPr>
        <w:object w:dxaOrig="960" w:dyaOrig="400" w14:anchorId="092EA0AD">
          <v:shape id="_x0000_i1421" type="#_x0000_t75" style="width:47.6pt;height:21.3pt" o:ole="">
            <v:imagedata r:id="rId774" o:title=""/>
          </v:shape>
          <o:OLEObject Type="Embed" ProgID="Equation.DSMT4" ShapeID="_x0000_i1421" DrawAspect="Content" ObjectID="_1816168084" r:id="rId775"/>
        </w:object>
      </w:r>
      <w:r w:rsidRPr="00087AF7">
        <w:rPr>
          <w:sz w:val="28"/>
          <w:szCs w:val="28"/>
          <w:lang w:val="kk-KZ"/>
        </w:rPr>
        <w:t>және</w:t>
      </w:r>
      <w:r w:rsidRPr="00E20E37">
        <w:rPr>
          <w:sz w:val="28"/>
          <w:szCs w:val="28"/>
          <w:lang w:val="kk-KZ"/>
        </w:rPr>
        <w:t xml:space="preserve"> </w:t>
      </w:r>
      <w:r w:rsidR="00E20E37" w:rsidRPr="00E20E37">
        <w:rPr>
          <w:position w:val="-14"/>
          <w:sz w:val="28"/>
          <w:szCs w:val="28"/>
          <w:lang w:val="kk-KZ"/>
        </w:rPr>
        <w:object w:dxaOrig="920" w:dyaOrig="400" w14:anchorId="5D0FBA2E">
          <v:shape id="_x0000_i1422" type="#_x0000_t75" style="width:45.1pt;height:21.3pt" o:ole="">
            <v:imagedata r:id="rId776" o:title=""/>
          </v:shape>
          <o:OLEObject Type="Embed" ProgID="Equation.DSMT4" ShapeID="_x0000_i1422" DrawAspect="Content" ObjectID="_1816168085" r:id="rId777"/>
        </w:object>
      </w:r>
      <w:r w:rsidR="00E20E37" w:rsidRPr="00E20E37">
        <w:rPr>
          <w:sz w:val="28"/>
          <w:szCs w:val="28"/>
          <w:lang w:val="kk-KZ"/>
        </w:rPr>
        <w:t xml:space="preserve"> </w:t>
      </w:r>
      <w:r w:rsidRPr="00087AF7">
        <w:rPr>
          <w:sz w:val="28"/>
          <w:szCs w:val="28"/>
          <w:lang w:val="kk-KZ"/>
        </w:rPr>
        <w:t>жылдамдық векторы мен қысымды таб</w:t>
      </w:r>
      <w:r w:rsidR="00E02352">
        <w:rPr>
          <w:sz w:val="28"/>
          <w:szCs w:val="28"/>
          <w:lang w:val="kk-KZ"/>
        </w:rPr>
        <w:t>ам</w:t>
      </w:r>
      <w:r w:rsidRPr="00087AF7">
        <w:rPr>
          <w:sz w:val="28"/>
          <w:szCs w:val="28"/>
          <w:lang w:val="kk-KZ"/>
        </w:rPr>
        <w:t>ыз, немесе балама түрде</w:t>
      </w:r>
      <w:r w:rsidR="00144969">
        <w:rPr>
          <w:sz w:val="28"/>
          <w:szCs w:val="28"/>
          <w:lang w:val="kk-KZ"/>
        </w:rPr>
        <w:t>:</w:t>
      </w:r>
    </w:p>
    <w:p w14:paraId="4B3D17AB" w14:textId="77777777" w:rsidR="00E20E37" w:rsidRPr="008A1991" w:rsidRDefault="00E20E37" w:rsidP="006633B2">
      <w:pPr>
        <w:jc w:val="both"/>
        <w:rPr>
          <w:sz w:val="28"/>
          <w:szCs w:val="28"/>
          <w:lang w:val="kk-KZ"/>
        </w:rPr>
      </w:pPr>
    </w:p>
    <w:p w14:paraId="7C0C2B87" w14:textId="1FF1D31D" w:rsidR="00087AF7" w:rsidRDefault="00E20E37" w:rsidP="00087B34">
      <w:pPr>
        <w:pStyle w:val="MTDisplayEquation"/>
        <w:spacing w:after="0"/>
        <w:jc w:val="right"/>
        <w:rPr>
          <w:sz w:val="28"/>
          <w:szCs w:val="28"/>
          <w:lang w:val="kk-KZ"/>
        </w:rPr>
      </w:pPr>
      <w:r w:rsidRPr="008A1991">
        <w:rPr>
          <w:lang w:val="kk-KZ"/>
        </w:rPr>
        <w:lastRenderedPageBreak/>
        <w:tab/>
      </w:r>
      <w:r w:rsidR="00E02352" w:rsidRPr="00E02352">
        <w:rPr>
          <w:position w:val="-32"/>
        </w:rPr>
        <w:object w:dxaOrig="6399" w:dyaOrig="760" w14:anchorId="580C375A">
          <v:shape id="_x0000_i1423" type="#_x0000_t75" style="width:320.55pt;height:38.2pt" o:ole="">
            <v:imagedata r:id="rId778" o:title=""/>
          </v:shape>
          <o:OLEObject Type="Embed" ProgID="Equation.DSMT4" ShapeID="_x0000_i1423" DrawAspect="Content" ObjectID="_1816168086" r:id="rId779"/>
        </w:object>
      </w:r>
      <w:r>
        <w:tab/>
      </w:r>
      <w:r w:rsidRPr="009D5B45">
        <w:rPr>
          <w:sz w:val="28"/>
          <w:szCs w:val="28"/>
        </w:rPr>
        <w:fldChar w:fldCharType="begin"/>
      </w:r>
      <w:r w:rsidRPr="009D5B45">
        <w:rPr>
          <w:sz w:val="28"/>
          <w:szCs w:val="28"/>
        </w:rPr>
        <w:instrText xml:space="preserve"> MACROBUTTON MTPlaceRef \* MERGEFORMAT </w:instrText>
      </w:r>
      <w:r w:rsidRPr="009D5B45">
        <w:rPr>
          <w:sz w:val="28"/>
          <w:szCs w:val="28"/>
        </w:rPr>
        <w:fldChar w:fldCharType="begin"/>
      </w:r>
      <w:r w:rsidRPr="009D5B45">
        <w:rPr>
          <w:sz w:val="28"/>
          <w:szCs w:val="28"/>
        </w:rPr>
        <w:instrText xml:space="preserve"> SEQ MTEqn \h \* MERGEFORMAT </w:instrText>
      </w:r>
      <w:r w:rsidRPr="009D5B45">
        <w:rPr>
          <w:sz w:val="28"/>
          <w:szCs w:val="28"/>
        </w:rPr>
        <w:fldChar w:fldCharType="end"/>
      </w:r>
      <w:r w:rsidRPr="009D5B45">
        <w:rPr>
          <w:sz w:val="28"/>
          <w:szCs w:val="28"/>
        </w:rPr>
        <w:instrText>(</w:instrText>
      </w:r>
      <w:r w:rsidR="00787759" w:rsidRPr="009D5B45">
        <w:rPr>
          <w:sz w:val="28"/>
          <w:szCs w:val="28"/>
        </w:rPr>
        <w:fldChar w:fldCharType="begin"/>
      </w:r>
      <w:r w:rsidR="00787759" w:rsidRPr="009D5B45">
        <w:rPr>
          <w:sz w:val="28"/>
          <w:szCs w:val="28"/>
        </w:rPr>
        <w:instrText xml:space="preserve"> SEQ MTSec \c \* Arabic \* MERGEFORMAT </w:instrText>
      </w:r>
      <w:r w:rsidR="00787759" w:rsidRPr="009D5B45">
        <w:rPr>
          <w:sz w:val="28"/>
          <w:szCs w:val="28"/>
        </w:rPr>
        <w:fldChar w:fldCharType="separate"/>
      </w:r>
      <w:r w:rsidR="00F92309">
        <w:rPr>
          <w:noProof/>
          <w:sz w:val="28"/>
          <w:szCs w:val="28"/>
        </w:rPr>
        <w:instrText>2</w:instrText>
      </w:r>
      <w:r w:rsidR="00787759" w:rsidRPr="009D5B45">
        <w:rPr>
          <w:noProof/>
          <w:sz w:val="28"/>
          <w:szCs w:val="28"/>
        </w:rPr>
        <w:fldChar w:fldCharType="end"/>
      </w:r>
      <w:r w:rsidRPr="009D5B45">
        <w:rPr>
          <w:sz w:val="28"/>
          <w:szCs w:val="28"/>
        </w:rPr>
        <w:instrText>.</w:instrText>
      </w:r>
      <w:r w:rsidR="00787759" w:rsidRPr="009D5B45">
        <w:rPr>
          <w:sz w:val="28"/>
          <w:szCs w:val="28"/>
        </w:rPr>
        <w:fldChar w:fldCharType="begin"/>
      </w:r>
      <w:r w:rsidR="00787759" w:rsidRPr="009D5B45">
        <w:rPr>
          <w:sz w:val="28"/>
          <w:szCs w:val="28"/>
        </w:rPr>
        <w:instrText xml:space="preserve"> SEQ MTEqn \c \* Arabic \* MERGEFORMAT </w:instrText>
      </w:r>
      <w:r w:rsidR="00787759" w:rsidRPr="009D5B45">
        <w:rPr>
          <w:sz w:val="28"/>
          <w:szCs w:val="28"/>
        </w:rPr>
        <w:fldChar w:fldCharType="separate"/>
      </w:r>
      <w:r w:rsidR="00F92309">
        <w:rPr>
          <w:noProof/>
          <w:sz w:val="28"/>
          <w:szCs w:val="28"/>
        </w:rPr>
        <w:instrText>44</w:instrText>
      </w:r>
      <w:r w:rsidR="00787759" w:rsidRPr="009D5B45">
        <w:rPr>
          <w:noProof/>
          <w:sz w:val="28"/>
          <w:szCs w:val="28"/>
        </w:rPr>
        <w:fldChar w:fldCharType="end"/>
      </w:r>
      <w:r w:rsidRPr="009D5B45">
        <w:rPr>
          <w:sz w:val="28"/>
          <w:szCs w:val="28"/>
        </w:rPr>
        <w:instrText>)</w:instrText>
      </w:r>
      <w:r w:rsidRPr="009D5B45">
        <w:rPr>
          <w:sz w:val="28"/>
          <w:szCs w:val="28"/>
        </w:rPr>
        <w:fldChar w:fldCharType="end"/>
      </w:r>
    </w:p>
    <w:p w14:paraId="7CEE123B" w14:textId="51770ABB" w:rsidR="00E02352" w:rsidRPr="00E02352" w:rsidRDefault="00E02352" w:rsidP="00E02352">
      <w:pPr>
        <w:jc w:val="center"/>
        <w:rPr>
          <w:lang w:val="kk-KZ"/>
        </w:rPr>
      </w:pPr>
      <w:r w:rsidRPr="0033562A">
        <w:rPr>
          <w:position w:val="-68"/>
        </w:rPr>
        <w:object w:dxaOrig="6580" w:dyaOrig="1480" w14:anchorId="0D5A04CE">
          <v:shape id="_x0000_i1424" type="#_x0000_t75" style="width:327.45pt;height:74.5pt" o:ole="">
            <v:imagedata r:id="rId780" o:title=""/>
          </v:shape>
          <o:OLEObject Type="Embed" ProgID="Equation.DSMT4" ShapeID="_x0000_i1424" DrawAspect="Content" ObjectID="_1816168087" r:id="rId781"/>
        </w:object>
      </w:r>
    </w:p>
    <w:p w14:paraId="386DAEE2" w14:textId="77777777" w:rsidR="009D5B45" w:rsidRPr="009D5B45" w:rsidRDefault="009D5B45" w:rsidP="006633B2">
      <w:pPr>
        <w:rPr>
          <w:sz w:val="28"/>
          <w:szCs w:val="28"/>
          <w:lang w:val="en-US"/>
        </w:rPr>
      </w:pPr>
    </w:p>
    <w:p w14:paraId="7876C07D" w14:textId="3C3ACD70" w:rsidR="00703647" w:rsidRDefault="00E20E37" w:rsidP="006633B2">
      <w:pPr>
        <w:jc w:val="both"/>
        <w:rPr>
          <w:sz w:val="28"/>
          <w:szCs w:val="28"/>
          <w:lang w:val="en-US"/>
        </w:rPr>
      </w:pPr>
      <w:r w:rsidRPr="006D3EA6">
        <w:rPr>
          <w:sz w:val="28"/>
          <w:szCs w:val="28"/>
          <w:lang w:val="en-US"/>
        </w:rPr>
        <w:t xml:space="preserve">2.3. </w:t>
      </w:r>
      <w:r w:rsidR="00703647" w:rsidRPr="00E20E37">
        <w:rPr>
          <w:position w:val="-14"/>
          <w:sz w:val="28"/>
          <w:szCs w:val="28"/>
          <w:lang w:val="kk-KZ"/>
        </w:rPr>
        <w:object w:dxaOrig="1260" w:dyaOrig="440" w14:anchorId="5B8FADE6">
          <v:shape id="_x0000_i1425" type="#_x0000_t75" style="width:63.25pt;height:21.3pt" o:ole="">
            <v:imagedata r:id="rId782" o:title=""/>
          </v:shape>
          <o:OLEObject Type="Embed" ProgID="Equation.DSMT4" ShapeID="_x0000_i1425" DrawAspect="Content" ObjectID="_1816168088" r:id="rId783"/>
        </w:object>
      </w:r>
      <w:r w:rsidR="00703647" w:rsidRPr="00087AF7">
        <w:rPr>
          <w:sz w:val="28"/>
          <w:szCs w:val="28"/>
          <w:lang w:val="kk-KZ"/>
        </w:rPr>
        <w:t>мен (</w:t>
      </w:r>
      <w:r w:rsidR="00703647" w:rsidRPr="00E20E37">
        <w:rPr>
          <w:sz w:val="28"/>
          <w:szCs w:val="28"/>
          <w:lang w:val="kk-KZ"/>
        </w:rPr>
        <w:t>2.13</w:t>
      </w:r>
      <w:r w:rsidR="00703647" w:rsidRPr="00087AF7">
        <w:rPr>
          <w:sz w:val="28"/>
          <w:szCs w:val="28"/>
          <w:lang w:val="kk-KZ"/>
        </w:rPr>
        <w:t>)</w:t>
      </w:r>
      <w:r w:rsidR="00E02352">
        <w:rPr>
          <w:sz w:val="28"/>
          <w:szCs w:val="28"/>
          <w:lang w:val="kk-KZ"/>
        </w:rPr>
        <w:t xml:space="preserve"> теңдеуіне</w:t>
      </w:r>
      <w:r w:rsidR="00703647" w:rsidRPr="00087AF7">
        <w:rPr>
          <w:sz w:val="28"/>
          <w:szCs w:val="28"/>
          <w:lang w:val="kk-KZ"/>
        </w:rPr>
        <w:t xml:space="preserve"> сәйкес барлық </w:t>
      </w:r>
      <w:r w:rsidR="00703647" w:rsidRPr="00E20E37">
        <w:rPr>
          <w:sz w:val="28"/>
          <w:szCs w:val="28"/>
          <w:lang w:val="kk-KZ"/>
        </w:rPr>
        <w:t xml:space="preserve"> </w:t>
      </w:r>
      <w:r w:rsidR="00703647" w:rsidRPr="00E20E37">
        <w:rPr>
          <w:position w:val="-14"/>
          <w:sz w:val="28"/>
          <w:szCs w:val="28"/>
          <w:lang w:val="kk-KZ"/>
        </w:rPr>
        <w:object w:dxaOrig="820" w:dyaOrig="380" w14:anchorId="320F4884">
          <v:shape id="_x0000_i1426" type="#_x0000_t75" style="width:41.95pt;height:18.8pt" o:ole="">
            <v:imagedata r:id="rId784" o:title=""/>
          </v:shape>
          <o:OLEObject Type="Embed" ProgID="Equation.DSMT4" ShapeID="_x0000_i1426" DrawAspect="Content" ObjectID="_1816168089" r:id="rId785"/>
        </w:object>
      </w:r>
      <w:r w:rsidR="00703647" w:rsidRPr="00E20E37">
        <w:rPr>
          <w:sz w:val="28"/>
          <w:szCs w:val="28"/>
          <w:lang w:val="kk-KZ"/>
        </w:rPr>
        <w:t xml:space="preserve"> </w:t>
      </w:r>
      <w:r w:rsidR="00703647" w:rsidRPr="00087AF7">
        <w:rPr>
          <w:sz w:val="28"/>
          <w:szCs w:val="28"/>
          <w:lang w:val="kk-KZ"/>
        </w:rPr>
        <w:t xml:space="preserve">үшін </w:t>
      </w:r>
      <w:r w:rsidR="00703647" w:rsidRPr="00E20E37">
        <w:rPr>
          <w:position w:val="-14"/>
          <w:sz w:val="28"/>
          <w:szCs w:val="28"/>
          <w:lang w:val="kk-KZ"/>
        </w:rPr>
        <w:object w:dxaOrig="360" w:dyaOrig="380" w14:anchorId="0F5DC261">
          <v:shape id="_x0000_i1427" type="#_x0000_t75" style="width:20.65pt;height:18.8pt" o:ole="">
            <v:imagedata r:id="rId786" o:title=""/>
          </v:shape>
          <o:OLEObject Type="Embed" ProgID="Equation.DSMT4" ShapeID="_x0000_i1427" DrawAspect="Content" ObjectID="_1816168090" r:id="rId787"/>
        </w:object>
      </w:r>
      <w:r w:rsidR="00703647" w:rsidRPr="00087AF7">
        <w:rPr>
          <w:sz w:val="28"/>
          <w:szCs w:val="28"/>
          <w:lang w:val="kk-KZ"/>
        </w:rPr>
        <w:t xml:space="preserve"> облысында  </w:t>
      </w:r>
      <w:r w:rsidR="00703647" w:rsidRPr="00E20E37">
        <w:rPr>
          <w:position w:val="-14"/>
          <w:lang w:val="kk-KZ"/>
        </w:rPr>
        <w:object w:dxaOrig="900" w:dyaOrig="400" w14:anchorId="1AF6AF39">
          <v:shape id="_x0000_i1428" type="#_x0000_t75" style="width:45.1pt;height:21.3pt" o:ole="">
            <v:imagedata r:id="rId788" o:title=""/>
          </v:shape>
          <o:OLEObject Type="Embed" ProgID="Equation.DSMT4" ShapeID="_x0000_i1428" DrawAspect="Content" ObjectID="_1816168091" r:id="rId789"/>
        </w:object>
      </w:r>
      <w:r w:rsidR="00703647" w:rsidRPr="00087AF7">
        <w:rPr>
          <w:sz w:val="28"/>
          <w:szCs w:val="28"/>
          <w:lang w:val="kk-KZ"/>
        </w:rPr>
        <w:t xml:space="preserve"> қысымды таб</w:t>
      </w:r>
      <w:r w:rsidR="00E02352">
        <w:rPr>
          <w:sz w:val="28"/>
          <w:szCs w:val="28"/>
          <w:lang w:val="kk-KZ"/>
        </w:rPr>
        <w:t>ам</w:t>
      </w:r>
      <w:r w:rsidR="00703647" w:rsidRPr="00087AF7">
        <w:rPr>
          <w:sz w:val="28"/>
          <w:szCs w:val="28"/>
          <w:lang w:val="kk-KZ"/>
        </w:rPr>
        <w:t>ыз, немесе балама түрде</w:t>
      </w:r>
      <w:r w:rsidR="00144969">
        <w:rPr>
          <w:sz w:val="28"/>
          <w:szCs w:val="28"/>
          <w:lang w:val="kk-KZ"/>
        </w:rPr>
        <w:t>:</w:t>
      </w:r>
    </w:p>
    <w:p w14:paraId="71015200" w14:textId="77777777" w:rsidR="00703647" w:rsidRPr="00703647" w:rsidRDefault="00703647" w:rsidP="006633B2">
      <w:pPr>
        <w:jc w:val="both"/>
        <w:rPr>
          <w:sz w:val="28"/>
          <w:szCs w:val="28"/>
          <w:lang w:val="en-US"/>
        </w:rPr>
      </w:pPr>
    </w:p>
    <w:p w14:paraId="034D0714" w14:textId="57333D7C" w:rsidR="00E20E37" w:rsidRPr="009D5B45" w:rsidRDefault="00E20E37" w:rsidP="00087B34">
      <w:pPr>
        <w:jc w:val="right"/>
        <w:rPr>
          <w:sz w:val="28"/>
          <w:szCs w:val="28"/>
        </w:rPr>
      </w:pPr>
      <w:r w:rsidRPr="00703647">
        <w:rPr>
          <w:lang w:val="kk-KZ"/>
        </w:rPr>
        <w:tab/>
      </w:r>
      <w:r w:rsidR="00E02352" w:rsidRPr="00703647">
        <w:rPr>
          <w:position w:val="-58"/>
        </w:rPr>
        <w:object w:dxaOrig="7500" w:dyaOrig="1280" w14:anchorId="0057A6D5">
          <v:shape id="_x0000_i1429" type="#_x0000_t75" style="width:375.65pt;height:63.25pt" o:ole="">
            <v:imagedata r:id="rId790" o:title=""/>
          </v:shape>
          <o:OLEObject Type="Embed" ProgID="Equation.DSMT4" ShapeID="_x0000_i1429" DrawAspect="Content" ObjectID="_1816168092" r:id="rId791"/>
        </w:object>
      </w:r>
      <w:r>
        <w:tab/>
      </w:r>
      <w:r w:rsidRPr="009D5B45">
        <w:rPr>
          <w:sz w:val="28"/>
          <w:szCs w:val="28"/>
        </w:rPr>
        <w:fldChar w:fldCharType="begin"/>
      </w:r>
      <w:r w:rsidRPr="009D5B45">
        <w:rPr>
          <w:sz w:val="28"/>
          <w:szCs w:val="28"/>
        </w:rPr>
        <w:instrText xml:space="preserve"> MACROBUTTON MTPlaceRef \* MERGEFORMAT </w:instrText>
      </w:r>
      <w:r w:rsidRPr="009D5B45">
        <w:rPr>
          <w:sz w:val="28"/>
          <w:szCs w:val="28"/>
        </w:rPr>
        <w:fldChar w:fldCharType="begin"/>
      </w:r>
      <w:r w:rsidRPr="009D5B45">
        <w:rPr>
          <w:sz w:val="28"/>
          <w:szCs w:val="28"/>
        </w:rPr>
        <w:instrText xml:space="preserve"> SEQ MTEqn \h \* MERGEFORMAT </w:instrText>
      </w:r>
      <w:r w:rsidRPr="009D5B45">
        <w:rPr>
          <w:sz w:val="28"/>
          <w:szCs w:val="28"/>
        </w:rPr>
        <w:fldChar w:fldCharType="end"/>
      </w:r>
      <w:r w:rsidRPr="009D5B45">
        <w:rPr>
          <w:sz w:val="28"/>
          <w:szCs w:val="28"/>
        </w:rPr>
        <w:instrText>(</w:instrText>
      </w:r>
      <w:r w:rsidR="00787759" w:rsidRPr="009D5B45">
        <w:rPr>
          <w:sz w:val="28"/>
          <w:szCs w:val="28"/>
        </w:rPr>
        <w:fldChar w:fldCharType="begin"/>
      </w:r>
      <w:r w:rsidR="00787759" w:rsidRPr="009D5B45">
        <w:rPr>
          <w:sz w:val="28"/>
          <w:szCs w:val="28"/>
        </w:rPr>
        <w:instrText xml:space="preserve"> SEQ MTSec \c \* Arabic \* MERGEFORMAT </w:instrText>
      </w:r>
      <w:r w:rsidR="00787759" w:rsidRPr="009D5B45">
        <w:rPr>
          <w:sz w:val="28"/>
          <w:szCs w:val="28"/>
        </w:rPr>
        <w:fldChar w:fldCharType="separate"/>
      </w:r>
      <w:r w:rsidR="00F92309">
        <w:rPr>
          <w:noProof/>
          <w:sz w:val="28"/>
          <w:szCs w:val="28"/>
        </w:rPr>
        <w:instrText>2</w:instrText>
      </w:r>
      <w:r w:rsidR="00787759" w:rsidRPr="009D5B45">
        <w:rPr>
          <w:noProof/>
          <w:sz w:val="28"/>
          <w:szCs w:val="28"/>
        </w:rPr>
        <w:fldChar w:fldCharType="end"/>
      </w:r>
      <w:r w:rsidRPr="009D5B45">
        <w:rPr>
          <w:sz w:val="28"/>
          <w:szCs w:val="28"/>
        </w:rPr>
        <w:instrText>.</w:instrText>
      </w:r>
      <w:r w:rsidR="00787759" w:rsidRPr="009D5B45">
        <w:rPr>
          <w:sz w:val="28"/>
          <w:szCs w:val="28"/>
        </w:rPr>
        <w:fldChar w:fldCharType="begin"/>
      </w:r>
      <w:r w:rsidR="00787759" w:rsidRPr="009D5B45">
        <w:rPr>
          <w:sz w:val="28"/>
          <w:szCs w:val="28"/>
        </w:rPr>
        <w:instrText xml:space="preserve"> SEQ MTEqn \c \* Arabic \* MERGEFORMAT </w:instrText>
      </w:r>
      <w:r w:rsidR="00787759" w:rsidRPr="009D5B45">
        <w:rPr>
          <w:sz w:val="28"/>
          <w:szCs w:val="28"/>
        </w:rPr>
        <w:fldChar w:fldCharType="separate"/>
      </w:r>
      <w:r w:rsidR="00F92309">
        <w:rPr>
          <w:noProof/>
          <w:sz w:val="28"/>
          <w:szCs w:val="28"/>
        </w:rPr>
        <w:instrText>45</w:instrText>
      </w:r>
      <w:r w:rsidR="00787759" w:rsidRPr="009D5B45">
        <w:rPr>
          <w:noProof/>
          <w:sz w:val="28"/>
          <w:szCs w:val="28"/>
        </w:rPr>
        <w:fldChar w:fldCharType="end"/>
      </w:r>
      <w:r w:rsidRPr="009D5B45">
        <w:rPr>
          <w:sz w:val="28"/>
          <w:szCs w:val="28"/>
        </w:rPr>
        <w:instrText>)</w:instrText>
      </w:r>
      <w:r w:rsidRPr="009D5B45">
        <w:rPr>
          <w:sz w:val="28"/>
          <w:szCs w:val="28"/>
        </w:rPr>
        <w:fldChar w:fldCharType="end"/>
      </w:r>
    </w:p>
    <w:p w14:paraId="5684ACAD" w14:textId="77777777" w:rsidR="00703647" w:rsidRPr="009D5B45" w:rsidRDefault="00703647" w:rsidP="006633B2">
      <w:pPr>
        <w:ind w:firstLine="720"/>
        <w:jc w:val="both"/>
        <w:rPr>
          <w:sz w:val="28"/>
          <w:szCs w:val="28"/>
          <w:lang w:val="en-US"/>
        </w:rPr>
      </w:pPr>
    </w:p>
    <w:p w14:paraId="3BD36E77" w14:textId="3223311D" w:rsidR="00E20E37" w:rsidRPr="009D5B45" w:rsidRDefault="00E20E37" w:rsidP="006633B2">
      <w:pPr>
        <w:ind w:firstLine="720"/>
        <w:jc w:val="both"/>
        <w:rPr>
          <w:sz w:val="28"/>
          <w:szCs w:val="28"/>
          <w:lang w:val="kk-KZ"/>
        </w:rPr>
      </w:pPr>
      <w:r w:rsidRPr="009D5B45">
        <w:rPr>
          <w:sz w:val="28"/>
          <w:szCs w:val="28"/>
          <w:lang w:val="kk-KZ"/>
        </w:rPr>
        <w:t>Ақыр</w:t>
      </w:r>
      <w:r w:rsidR="00B3100A">
        <w:rPr>
          <w:sz w:val="28"/>
          <w:szCs w:val="28"/>
          <w:lang w:val="kk-KZ"/>
        </w:rPr>
        <w:t>л</w:t>
      </w:r>
      <w:r w:rsidRPr="009D5B45">
        <w:rPr>
          <w:sz w:val="28"/>
          <w:szCs w:val="28"/>
          <w:lang w:val="kk-KZ"/>
        </w:rPr>
        <w:t>ы элементтер әдісінің әрі қарай жүзеге асырылуы жақсы белгілі (мысалы, [</w:t>
      </w:r>
      <w:r w:rsidR="005F5A2F">
        <w:rPr>
          <w:sz w:val="28"/>
          <w:szCs w:val="28"/>
          <w:lang w:val="en-US"/>
        </w:rPr>
        <w:t>100</w:t>
      </w:r>
      <w:r w:rsidRPr="009D5B45">
        <w:rPr>
          <w:sz w:val="28"/>
          <w:szCs w:val="28"/>
          <w:lang w:val="kk-KZ"/>
        </w:rPr>
        <w:t>] қараңыз).</w:t>
      </w:r>
    </w:p>
    <w:p w14:paraId="1CAF0F27" w14:textId="77777777" w:rsidR="00BE4A10" w:rsidRPr="006D3EA6" w:rsidRDefault="00BE4A10" w:rsidP="006633B2">
      <w:pPr>
        <w:jc w:val="both"/>
        <w:rPr>
          <w:sz w:val="28"/>
          <w:szCs w:val="28"/>
          <w:lang w:val="en-US"/>
        </w:rPr>
      </w:pPr>
    </w:p>
    <w:p w14:paraId="3C5BC237" w14:textId="456CBAA8" w:rsidR="00E20E37" w:rsidRPr="009D5B45" w:rsidRDefault="00BE4A10" w:rsidP="006633B2">
      <w:pPr>
        <w:pStyle w:val="2"/>
        <w:spacing w:before="0"/>
        <w:ind w:firstLine="851"/>
        <w:rPr>
          <w:rFonts w:ascii="Times New Roman" w:hAnsi="Times New Roman" w:cs="Times New Roman"/>
          <w:b/>
          <w:bCs/>
          <w:color w:val="auto"/>
          <w:sz w:val="28"/>
          <w:szCs w:val="28"/>
          <w:lang w:val="kk-KZ"/>
        </w:rPr>
      </w:pPr>
      <w:bookmarkStart w:id="18" w:name="_Toc204103644"/>
      <w:r w:rsidRPr="006D3EA6">
        <w:rPr>
          <w:rFonts w:ascii="Times New Roman" w:hAnsi="Times New Roman" w:cs="Times New Roman"/>
          <w:b/>
          <w:bCs/>
          <w:color w:val="auto"/>
          <w:sz w:val="28"/>
          <w:szCs w:val="28"/>
          <w:lang w:val="en-US"/>
        </w:rPr>
        <w:t>2.4</w:t>
      </w:r>
      <w:r w:rsidRPr="009D5B45">
        <w:rPr>
          <w:rFonts w:ascii="Times New Roman" w:hAnsi="Times New Roman" w:cs="Times New Roman"/>
          <w:b/>
          <w:bCs/>
          <w:color w:val="auto"/>
          <w:sz w:val="28"/>
          <w:szCs w:val="28"/>
          <w:lang w:val="kk-KZ"/>
        </w:rPr>
        <w:t xml:space="preserve"> Есептеу нәтижелері</w:t>
      </w:r>
      <w:bookmarkEnd w:id="18"/>
    </w:p>
    <w:p w14:paraId="4B5217FF" w14:textId="15487B08" w:rsidR="00BE4A10" w:rsidRDefault="00BE4A10" w:rsidP="006633B2">
      <w:pPr>
        <w:pStyle w:val="3"/>
        <w:spacing w:before="0"/>
        <w:ind w:firstLine="851"/>
        <w:rPr>
          <w:rFonts w:ascii="Times New Roman" w:hAnsi="Times New Roman" w:cs="Times New Roman"/>
          <w:color w:val="000000" w:themeColor="text1"/>
          <w:sz w:val="28"/>
          <w:szCs w:val="28"/>
          <w:lang w:val="kk-KZ"/>
        </w:rPr>
      </w:pPr>
      <w:bookmarkStart w:id="19" w:name="_Toc204103645"/>
      <w:r w:rsidRPr="006D3EA6">
        <w:rPr>
          <w:rFonts w:ascii="Times New Roman" w:hAnsi="Times New Roman" w:cs="Times New Roman"/>
          <w:color w:val="000000" w:themeColor="text1"/>
          <w:sz w:val="28"/>
          <w:szCs w:val="28"/>
          <w:lang w:val="en-US"/>
        </w:rPr>
        <w:t xml:space="preserve">2.4.1 </w:t>
      </w:r>
      <w:r w:rsidRPr="00BE4A10">
        <w:rPr>
          <w:rFonts w:ascii="Times New Roman" w:hAnsi="Times New Roman" w:cs="Times New Roman"/>
          <w:color w:val="000000" w:themeColor="text1"/>
          <w:sz w:val="28"/>
          <w:szCs w:val="28"/>
          <w:lang w:val="kk-KZ"/>
        </w:rPr>
        <w:t>Жинақтылық ретін тексеру</w:t>
      </w:r>
      <w:bookmarkEnd w:id="19"/>
    </w:p>
    <w:p w14:paraId="0DD8DCED" w14:textId="1E2D6A88" w:rsidR="00BE4A10" w:rsidRPr="008A1991" w:rsidRDefault="00BE4A10" w:rsidP="006633B2">
      <w:pPr>
        <w:ind w:firstLine="851"/>
        <w:jc w:val="both"/>
        <w:rPr>
          <w:sz w:val="28"/>
          <w:szCs w:val="28"/>
          <w:lang w:val="kk-KZ"/>
        </w:rPr>
      </w:pPr>
      <w:r w:rsidRPr="00BE4A10">
        <w:rPr>
          <w:sz w:val="28"/>
          <w:szCs w:val="28"/>
          <w:lang w:val="kk-KZ"/>
        </w:rPr>
        <w:t>Бұл бөлімде</w:t>
      </w:r>
      <w:r w:rsidR="006473D4">
        <w:rPr>
          <w:sz w:val="28"/>
          <w:szCs w:val="28"/>
          <w:lang w:val="en-US"/>
        </w:rPr>
        <w:t xml:space="preserve"> </w:t>
      </w:r>
      <w:r w:rsidRPr="00BE4A10">
        <w:rPr>
          <w:sz w:val="28"/>
          <w:szCs w:val="28"/>
          <w:lang w:val="kk-KZ"/>
        </w:rPr>
        <w:t xml:space="preserve">теориялық зерттеулермен сандық эксперименттердің сәйкестігін көрсету үшін сандық эксперименттердің нәтижелерін ұсынамыз. Алғашқы сандық сынақтардың мақсаты эмпирикалық жинақтылық тәртібі мен бөлшек туындылардың реттері арасындағы байланысты анықтау, сонымен қатар эмпирикалық жинақтылық </w:t>
      </w:r>
      <w:r w:rsidR="00E02352">
        <w:rPr>
          <w:sz w:val="28"/>
          <w:szCs w:val="28"/>
          <w:lang w:val="kk-KZ"/>
        </w:rPr>
        <w:t>ретін</w:t>
      </w:r>
      <w:r w:rsidRPr="00BE4A10">
        <w:rPr>
          <w:sz w:val="28"/>
          <w:szCs w:val="28"/>
          <w:lang w:val="kk-KZ"/>
        </w:rPr>
        <w:t xml:space="preserve"> </w:t>
      </w:r>
      <w:r w:rsidRPr="003B2257">
        <w:rPr>
          <w:sz w:val="28"/>
          <w:szCs w:val="28"/>
          <w:lang w:val="kk-KZ"/>
        </w:rPr>
        <w:t>2.2</w:t>
      </w:r>
      <w:r w:rsidR="00E02352">
        <w:rPr>
          <w:sz w:val="28"/>
          <w:szCs w:val="28"/>
          <w:lang w:val="kk-KZ"/>
        </w:rPr>
        <w:t xml:space="preserve"> </w:t>
      </w:r>
      <w:r w:rsidRPr="00BE4A10">
        <w:rPr>
          <w:sz w:val="28"/>
          <w:szCs w:val="28"/>
          <w:lang w:val="kk-KZ"/>
        </w:rPr>
        <w:t>теоремада алынған теориялық жинақтылық тәртібімен салыстыру.</w:t>
      </w:r>
    </w:p>
    <w:p w14:paraId="580F75A2" w14:textId="77777777" w:rsidR="009D5B45" w:rsidRPr="008A1991" w:rsidRDefault="009D5B45" w:rsidP="006633B2">
      <w:pPr>
        <w:ind w:firstLine="851"/>
        <w:jc w:val="both"/>
        <w:rPr>
          <w:sz w:val="28"/>
          <w:szCs w:val="28"/>
          <w:lang w:val="kk-KZ"/>
        </w:rPr>
      </w:pPr>
    </w:p>
    <w:p w14:paraId="2FFE0498" w14:textId="0B01726B" w:rsidR="004228BE" w:rsidRPr="009D5B45" w:rsidRDefault="004228BE" w:rsidP="006633B2">
      <w:pPr>
        <w:pStyle w:val="MTDisplayEquation"/>
        <w:spacing w:after="0"/>
        <w:rPr>
          <w:sz w:val="28"/>
          <w:szCs w:val="28"/>
        </w:rPr>
      </w:pPr>
      <w:r w:rsidRPr="009D5B45">
        <w:rPr>
          <w:sz w:val="28"/>
          <w:szCs w:val="28"/>
          <w:lang w:val="kk-KZ"/>
        </w:rPr>
        <w:tab/>
      </w:r>
      <w:r w:rsidRPr="009D5B45">
        <w:rPr>
          <w:position w:val="-40"/>
          <w:sz w:val="28"/>
          <w:szCs w:val="28"/>
        </w:rPr>
        <w:object w:dxaOrig="4459" w:dyaOrig="920" w14:anchorId="41CF8EC4">
          <v:shape id="_x0000_i1430" type="#_x0000_t75" style="width:222.9pt;height:45.1pt" o:ole="">
            <v:imagedata r:id="rId792" o:title=""/>
          </v:shape>
          <o:OLEObject Type="Embed" ProgID="Equation.DSMT4" ShapeID="_x0000_i1430" DrawAspect="Content" ObjectID="_1816168093" r:id="rId793"/>
        </w:object>
      </w:r>
    </w:p>
    <w:p w14:paraId="52D0D602" w14:textId="77777777" w:rsidR="009D5B45" w:rsidRPr="009D5B45" w:rsidRDefault="009D5B45" w:rsidP="006633B2">
      <w:pPr>
        <w:rPr>
          <w:sz w:val="28"/>
          <w:szCs w:val="28"/>
          <w:lang w:val="en-US"/>
        </w:rPr>
      </w:pPr>
    </w:p>
    <w:p w14:paraId="56B5137B" w14:textId="67A42001" w:rsidR="00BE4A10" w:rsidRDefault="004228BE" w:rsidP="006633B2">
      <w:pPr>
        <w:jc w:val="both"/>
        <w:rPr>
          <w:sz w:val="28"/>
          <w:szCs w:val="28"/>
          <w:lang w:val="en-US"/>
        </w:rPr>
      </w:pPr>
      <w:r w:rsidRPr="004228BE">
        <w:rPr>
          <w:sz w:val="28"/>
          <w:szCs w:val="28"/>
          <w:lang w:val="kk-KZ"/>
        </w:rPr>
        <w:t xml:space="preserve">облыстарын қарастырайық. </w:t>
      </w:r>
      <w:r w:rsidRPr="00C92FFE">
        <w:rPr>
          <w:position w:val="-14"/>
          <w:sz w:val="28"/>
          <w:szCs w:val="28"/>
          <w:lang w:val="kk-KZ"/>
        </w:rPr>
        <w:object w:dxaOrig="1320" w:dyaOrig="400" w14:anchorId="6D35C312">
          <v:shape id="_x0000_i1431" type="#_x0000_t75" style="width:66.35pt;height:21.3pt" o:ole="">
            <v:imagedata r:id="rId794" o:title=""/>
          </v:shape>
          <o:OLEObject Type="Embed" ProgID="Equation.DSMT4" ShapeID="_x0000_i1431" DrawAspect="Content" ObjectID="_1816168094" r:id="rId795"/>
        </w:object>
      </w:r>
      <w:r w:rsidRPr="00C92FFE">
        <w:rPr>
          <w:sz w:val="28"/>
          <w:szCs w:val="28"/>
          <w:lang w:val="kk-KZ"/>
        </w:rPr>
        <w:t xml:space="preserve"> </w:t>
      </w:r>
      <w:r w:rsidRPr="004228BE">
        <w:rPr>
          <w:sz w:val="28"/>
          <w:szCs w:val="28"/>
          <w:lang w:val="kk-KZ"/>
        </w:rPr>
        <w:t xml:space="preserve">облысында </w:t>
      </w:r>
      <w:r w:rsidRPr="00C92FFE">
        <w:rPr>
          <w:position w:val="-12"/>
          <w:sz w:val="28"/>
          <w:szCs w:val="28"/>
          <w:lang w:val="kk-KZ"/>
        </w:rPr>
        <w:object w:dxaOrig="1080" w:dyaOrig="380" w14:anchorId="5883EB4C">
          <v:shape id="_x0000_i1432" type="#_x0000_t75" style="width:51.35pt;height:18.8pt" o:ole="">
            <v:imagedata r:id="rId796" o:title=""/>
          </v:shape>
          <o:OLEObject Type="Embed" ProgID="Equation.DSMT4" ShapeID="_x0000_i1432" DrawAspect="Content" ObjectID="_1816168095" r:id="rId797"/>
        </w:object>
      </w:r>
      <w:r w:rsidRPr="004228BE">
        <w:rPr>
          <w:sz w:val="28"/>
          <w:szCs w:val="28"/>
          <w:lang w:val="kk-KZ"/>
        </w:rPr>
        <w:t xml:space="preserve">, </w:t>
      </w:r>
      <w:r w:rsidRPr="00C92FFE">
        <w:rPr>
          <w:position w:val="-10"/>
          <w:sz w:val="28"/>
          <w:szCs w:val="28"/>
          <w:lang w:val="kk-KZ"/>
        </w:rPr>
        <w:object w:dxaOrig="840" w:dyaOrig="360" w14:anchorId="74C45131">
          <v:shape id="_x0000_i1433" type="#_x0000_t75" style="width:41.95pt;height:20.65pt" o:ole="">
            <v:imagedata r:id="rId798" o:title=""/>
          </v:shape>
          <o:OLEObject Type="Embed" ProgID="Equation.DSMT4" ShapeID="_x0000_i1433" DrawAspect="Content" ObjectID="_1816168096" r:id="rId799"/>
        </w:object>
      </w:r>
      <w:r w:rsidRPr="00C92FFE">
        <w:rPr>
          <w:sz w:val="28"/>
          <w:szCs w:val="28"/>
          <w:lang w:val="kk-KZ"/>
        </w:rPr>
        <w:t xml:space="preserve">, </w:t>
      </w:r>
      <w:r w:rsidRPr="00C92FFE">
        <w:rPr>
          <w:position w:val="-10"/>
          <w:sz w:val="28"/>
          <w:szCs w:val="28"/>
          <w:lang w:val="kk-KZ"/>
        </w:rPr>
        <w:object w:dxaOrig="1240" w:dyaOrig="320" w14:anchorId="033CC4EC">
          <v:shape id="_x0000_i1434" type="#_x0000_t75" style="width:62.6pt;height:15.65pt" o:ole="">
            <v:imagedata r:id="rId800" o:title=""/>
          </v:shape>
          <o:OLEObject Type="Embed" ProgID="Equation.DSMT4" ShapeID="_x0000_i1434" DrawAspect="Content" ObjectID="_1816168097" r:id="rId801"/>
        </w:object>
      </w:r>
      <w:r w:rsidRPr="004228BE">
        <w:rPr>
          <w:sz w:val="28"/>
          <w:szCs w:val="28"/>
          <w:lang w:val="kk-KZ"/>
        </w:rPr>
        <w:t xml:space="preserve"> </w:t>
      </w:r>
      <w:r w:rsidRPr="00C92FFE">
        <w:rPr>
          <w:sz w:val="28"/>
          <w:szCs w:val="28"/>
          <w:lang w:val="kk-KZ"/>
        </w:rPr>
        <w:t xml:space="preserve">, </w:t>
      </w:r>
      <w:r w:rsidRPr="00C92FFE">
        <w:rPr>
          <w:position w:val="-14"/>
          <w:sz w:val="28"/>
          <w:szCs w:val="28"/>
          <w:lang w:val="kk-KZ"/>
        </w:rPr>
        <w:object w:dxaOrig="1740" w:dyaOrig="400" w14:anchorId="3FA9B681">
          <v:shape id="_x0000_i1435" type="#_x0000_t75" style="width:87.65pt;height:21.3pt" o:ole="">
            <v:imagedata r:id="rId802" o:title=""/>
          </v:shape>
          <o:OLEObject Type="Embed" ProgID="Equation.DSMT4" ShapeID="_x0000_i1435" DrawAspect="Content" ObjectID="_1816168098" r:id="rId803"/>
        </w:object>
      </w:r>
      <w:r w:rsidRPr="004228BE">
        <w:rPr>
          <w:sz w:val="28"/>
          <w:szCs w:val="28"/>
          <w:lang w:val="kk-KZ"/>
        </w:rPr>
        <w:t xml:space="preserve"> кіріс деректерімен 1-есепті қарастырайық, мұндағы теңдеулердің оң жақтары мен бастапқы шарттар келесі нақты шешімнен анықталады:</w:t>
      </w:r>
    </w:p>
    <w:p w14:paraId="1DEAA4CA" w14:textId="77777777" w:rsidR="009D5B45" w:rsidRPr="009D5B45" w:rsidRDefault="009D5B45" w:rsidP="006633B2">
      <w:pPr>
        <w:jc w:val="both"/>
        <w:rPr>
          <w:sz w:val="28"/>
          <w:szCs w:val="28"/>
          <w:lang w:val="en-US"/>
        </w:rPr>
      </w:pPr>
    </w:p>
    <w:p w14:paraId="5AD7410C" w14:textId="73F4E48D" w:rsidR="006633B2" w:rsidRPr="00CB3F63" w:rsidRDefault="007E0C30" w:rsidP="00CB3F63">
      <w:pPr>
        <w:pStyle w:val="MTDisplayEquation"/>
        <w:spacing w:after="0"/>
        <w:jc w:val="center"/>
        <w:rPr>
          <w:lang w:val="kk-KZ"/>
        </w:rPr>
      </w:pPr>
      <w:r w:rsidRPr="007B3301">
        <w:rPr>
          <w:position w:val="-14"/>
        </w:rPr>
        <w:object w:dxaOrig="1180" w:dyaOrig="440" w14:anchorId="28ABA58D">
          <v:shape id="_x0000_i1436" type="#_x0000_t75" style="width:56.95pt;height:21.3pt" o:ole="">
            <v:imagedata r:id="rId804" o:title=""/>
          </v:shape>
          <o:OLEObject Type="Embed" ProgID="Equation.DSMT4" ShapeID="_x0000_i1436" DrawAspect="Content" ObjectID="_1816168099" r:id="rId805"/>
        </w:object>
      </w:r>
    </w:p>
    <w:p w14:paraId="7E0BDEBC" w14:textId="03F76E8B" w:rsidR="004228BE" w:rsidRDefault="00E02352" w:rsidP="00CB3F63">
      <w:pPr>
        <w:pStyle w:val="MTDisplayEquation"/>
        <w:spacing w:after="0"/>
        <w:jc w:val="center"/>
      </w:pPr>
      <w:r w:rsidRPr="007B3301">
        <w:rPr>
          <w:position w:val="-50"/>
        </w:rPr>
        <w:object w:dxaOrig="6100" w:dyaOrig="1120" w14:anchorId="1F8E17D8">
          <v:shape id="_x0000_i1437" type="#_x0000_t75" style="width:304.9pt;height:56.95pt" o:ole="">
            <v:imagedata r:id="rId806" o:title=""/>
          </v:shape>
          <o:OLEObject Type="Embed" ProgID="Equation.DSMT4" ShapeID="_x0000_i1437" DrawAspect="Content" ObjectID="_1816168100" r:id="rId807"/>
        </w:object>
      </w:r>
    </w:p>
    <w:p w14:paraId="2DA1C8C3" w14:textId="23F29F1A" w:rsidR="007B3301" w:rsidRDefault="007B3301" w:rsidP="00CB3F63">
      <w:pPr>
        <w:pStyle w:val="MTDisplayEquation"/>
        <w:spacing w:after="0"/>
        <w:jc w:val="center"/>
      </w:pPr>
      <w:r w:rsidRPr="007B3301">
        <w:rPr>
          <w:position w:val="-18"/>
        </w:rPr>
        <w:object w:dxaOrig="6780" w:dyaOrig="480" w14:anchorId="2652DA58">
          <v:shape id="_x0000_i1438" type="#_x0000_t75" style="width:338.1pt;height:23.8pt" o:ole="">
            <v:imagedata r:id="rId808" o:title=""/>
          </v:shape>
          <o:OLEObject Type="Embed" ProgID="Equation.DSMT4" ShapeID="_x0000_i1438" DrawAspect="Content" ObjectID="_1816168101" r:id="rId809"/>
        </w:object>
      </w:r>
    </w:p>
    <w:p w14:paraId="7307E9F8" w14:textId="1181A364" w:rsidR="007B3301" w:rsidRDefault="00CB3F63" w:rsidP="00CB3F63">
      <w:pPr>
        <w:pStyle w:val="MTDisplayEquation"/>
        <w:spacing w:after="0"/>
        <w:jc w:val="center"/>
      </w:pPr>
      <w:r w:rsidRPr="003B77FB">
        <w:rPr>
          <w:position w:val="-44"/>
        </w:rPr>
        <w:object w:dxaOrig="7020" w:dyaOrig="999" w14:anchorId="086357E1">
          <v:shape id="_x0000_i1439" type="#_x0000_t75" style="width:351.85pt;height:50.7pt" o:ole="">
            <v:imagedata r:id="rId810" o:title=""/>
          </v:shape>
          <o:OLEObject Type="Embed" ProgID="Equation.DSMT4" ShapeID="_x0000_i1439" DrawAspect="Content" ObjectID="_1816168102" r:id="rId811"/>
        </w:object>
      </w:r>
    </w:p>
    <w:p w14:paraId="1488DB98" w14:textId="64C26F33" w:rsidR="007B3301" w:rsidRDefault="003B77FB" w:rsidP="00CB3F63">
      <w:pPr>
        <w:pStyle w:val="MTDisplayEquation"/>
        <w:spacing w:after="0"/>
        <w:jc w:val="center"/>
      </w:pPr>
      <w:r w:rsidRPr="003B77FB">
        <w:rPr>
          <w:position w:val="-16"/>
        </w:rPr>
        <w:object w:dxaOrig="3920" w:dyaOrig="480" w14:anchorId="63FA2839">
          <v:shape id="_x0000_i1440" type="#_x0000_t75" style="width:195.35pt;height:23.8pt" o:ole="">
            <v:imagedata r:id="rId812" o:title=""/>
          </v:shape>
          <o:OLEObject Type="Embed" ProgID="Equation.DSMT4" ShapeID="_x0000_i1440" DrawAspect="Content" ObjectID="_1816168103" r:id="rId813"/>
        </w:object>
      </w:r>
    </w:p>
    <w:p w14:paraId="3C2391A3" w14:textId="77777777" w:rsidR="00E02352" w:rsidRPr="00D133A9" w:rsidRDefault="00E02352" w:rsidP="00144969">
      <w:pPr>
        <w:jc w:val="both"/>
        <w:rPr>
          <w:sz w:val="28"/>
          <w:szCs w:val="28"/>
          <w:lang w:val="kk-KZ"/>
        </w:rPr>
      </w:pPr>
    </w:p>
    <w:p w14:paraId="040B73FC" w14:textId="037404A9" w:rsidR="008C51B0" w:rsidRPr="006473D4" w:rsidRDefault="00087B34" w:rsidP="00087B34">
      <w:pPr>
        <w:pStyle w:val="a6"/>
        <w:keepNext/>
        <w:spacing w:after="0"/>
        <w:jc w:val="both"/>
        <w:rPr>
          <w:i w:val="0"/>
          <w:iCs w:val="0"/>
          <w:color w:val="000000" w:themeColor="text1"/>
          <w:sz w:val="28"/>
          <w:szCs w:val="28"/>
          <w:lang w:val="en-US"/>
        </w:rPr>
      </w:pPr>
      <w:r>
        <w:rPr>
          <w:i w:val="0"/>
          <w:iCs w:val="0"/>
          <w:color w:val="000000" w:themeColor="text1"/>
          <w:sz w:val="28"/>
          <w:szCs w:val="28"/>
          <w:lang w:val="kk-KZ"/>
        </w:rPr>
        <w:t xml:space="preserve">Кесте </w:t>
      </w:r>
      <w:r w:rsidR="008C51B0" w:rsidRPr="009D5B45">
        <w:rPr>
          <w:i w:val="0"/>
          <w:iCs w:val="0"/>
          <w:color w:val="000000" w:themeColor="text1"/>
          <w:sz w:val="28"/>
          <w:szCs w:val="28"/>
          <w:lang w:val="kk-KZ"/>
        </w:rPr>
        <w:fldChar w:fldCharType="begin"/>
      </w:r>
      <w:r w:rsidR="008C51B0" w:rsidRPr="009D5B45">
        <w:rPr>
          <w:i w:val="0"/>
          <w:iCs w:val="0"/>
          <w:color w:val="000000" w:themeColor="text1"/>
          <w:sz w:val="28"/>
          <w:szCs w:val="28"/>
          <w:lang w:val="kk-KZ"/>
        </w:rPr>
        <w:instrText xml:space="preserve"> SEQ Таблица \* ARABIC </w:instrText>
      </w:r>
      <w:r w:rsidR="008C51B0" w:rsidRPr="009D5B45">
        <w:rPr>
          <w:i w:val="0"/>
          <w:iCs w:val="0"/>
          <w:color w:val="000000" w:themeColor="text1"/>
          <w:sz w:val="28"/>
          <w:szCs w:val="28"/>
          <w:lang w:val="kk-KZ"/>
        </w:rPr>
        <w:fldChar w:fldCharType="separate"/>
      </w:r>
      <w:r w:rsidR="00F92309">
        <w:rPr>
          <w:i w:val="0"/>
          <w:iCs w:val="0"/>
          <w:noProof/>
          <w:color w:val="000000" w:themeColor="text1"/>
          <w:sz w:val="28"/>
          <w:szCs w:val="28"/>
          <w:lang w:val="kk-KZ"/>
        </w:rPr>
        <w:t>1</w:t>
      </w:r>
      <w:r w:rsidR="008C51B0" w:rsidRPr="009D5B45">
        <w:rPr>
          <w:i w:val="0"/>
          <w:iCs w:val="0"/>
          <w:color w:val="000000" w:themeColor="text1"/>
          <w:sz w:val="28"/>
          <w:szCs w:val="28"/>
          <w:lang w:val="kk-KZ"/>
        </w:rPr>
        <w:fldChar w:fldCharType="end"/>
      </w:r>
      <w:r>
        <w:rPr>
          <w:i w:val="0"/>
          <w:iCs w:val="0"/>
          <w:color w:val="000000" w:themeColor="text1"/>
          <w:sz w:val="28"/>
          <w:szCs w:val="28"/>
          <w:lang w:val="kk-KZ"/>
        </w:rPr>
        <w:t xml:space="preserve"> - </w:t>
      </w:r>
      <w:r w:rsidR="008C51B0" w:rsidRPr="009D5B45">
        <w:rPr>
          <w:i w:val="0"/>
          <w:iCs w:val="0"/>
          <w:color w:val="000000" w:themeColor="text1"/>
          <w:position w:val="-6"/>
          <w:sz w:val="28"/>
          <w:szCs w:val="28"/>
          <w:lang w:val="kk-KZ"/>
        </w:rPr>
        <w:object w:dxaOrig="880" w:dyaOrig="279" w14:anchorId="5BD8CD91">
          <v:shape id="_x0000_i1441" type="#_x0000_t75" style="width:41.95pt;height:15.05pt" o:ole="">
            <v:imagedata r:id="rId814" o:title=""/>
          </v:shape>
          <o:OLEObject Type="Embed" ProgID="Equation.DSMT4" ShapeID="_x0000_i1441" DrawAspect="Content" ObjectID="_1816168104" r:id="rId815"/>
        </w:object>
      </w:r>
      <w:r w:rsidR="008C51B0" w:rsidRPr="009D5B45">
        <w:rPr>
          <w:i w:val="0"/>
          <w:iCs w:val="0"/>
          <w:color w:val="000000" w:themeColor="text1"/>
          <w:sz w:val="28"/>
          <w:szCs w:val="28"/>
          <w:lang w:val="kk-KZ"/>
        </w:rPr>
        <w:t xml:space="preserve"> мен </w:t>
      </w:r>
      <w:r w:rsidR="008C51B0" w:rsidRPr="009D5B45">
        <w:rPr>
          <w:i w:val="0"/>
          <w:iCs w:val="0"/>
          <w:color w:val="000000" w:themeColor="text1"/>
          <w:position w:val="-10"/>
          <w:sz w:val="28"/>
          <w:szCs w:val="28"/>
          <w:lang w:val="kk-KZ"/>
        </w:rPr>
        <w:object w:dxaOrig="780" w:dyaOrig="320" w14:anchorId="01514FC0">
          <v:shape id="_x0000_i1442" type="#_x0000_t75" style="width:38.2pt;height:15.65pt" o:ole="">
            <v:imagedata r:id="rId816" o:title=""/>
          </v:shape>
          <o:OLEObject Type="Embed" ProgID="Equation.DSMT4" ShapeID="_x0000_i1442" DrawAspect="Content" ObjectID="_1816168105" r:id="rId817"/>
        </w:object>
      </w:r>
      <w:r w:rsidR="008C51B0" w:rsidRPr="009D5B45">
        <w:rPr>
          <w:i w:val="0"/>
          <w:iCs w:val="0"/>
          <w:color w:val="000000" w:themeColor="text1"/>
          <w:sz w:val="28"/>
          <w:szCs w:val="28"/>
          <w:lang w:val="kk-KZ"/>
        </w:rPr>
        <w:t xml:space="preserve"> кездегі кездейсоқ </w:t>
      </w:r>
      <w:r w:rsidR="008C51B0" w:rsidRPr="009D5B45">
        <w:rPr>
          <w:i w:val="0"/>
          <w:iCs w:val="0"/>
          <w:color w:val="000000" w:themeColor="text1"/>
          <w:position w:val="-14"/>
          <w:sz w:val="28"/>
          <w:szCs w:val="28"/>
          <w:lang w:val="kk-KZ"/>
        </w:rPr>
        <w:object w:dxaOrig="360" w:dyaOrig="380" w14:anchorId="3643F436">
          <v:shape id="_x0000_i1443" type="#_x0000_t75" style="width:20.65pt;height:18.8pt" o:ole="">
            <v:imagedata r:id="rId602" o:title=""/>
          </v:shape>
          <o:OLEObject Type="Embed" ProgID="Equation.DSMT4" ShapeID="_x0000_i1443" DrawAspect="Content" ObjectID="_1816168106" r:id="rId818"/>
        </w:object>
      </w:r>
      <w:r w:rsidR="008C51B0" w:rsidRPr="009D5B45">
        <w:rPr>
          <w:i w:val="0"/>
          <w:iCs w:val="0"/>
          <w:color w:val="000000" w:themeColor="text1"/>
          <w:sz w:val="28"/>
          <w:szCs w:val="28"/>
          <w:lang w:val="kk-KZ"/>
        </w:rPr>
        <w:t xml:space="preserve"> тензорларымен шығарылған есеп үшін </w:t>
      </w:r>
      <w:r w:rsidR="008C51B0" w:rsidRPr="009D5B45">
        <w:rPr>
          <w:i w:val="0"/>
          <w:iCs w:val="0"/>
          <w:color w:val="000000" w:themeColor="text1"/>
          <w:position w:val="-4"/>
          <w:sz w:val="28"/>
          <w:szCs w:val="28"/>
          <w:lang w:val="kk-KZ"/>
        </w:rPr>
        <w:object w:dxaOrig="279" w:dyaOrig="300" w14:anchorId="37F450A2">
          <v:shape id="_x0000_i1444" type="#_x0000_t75" style="width:15.05pt;height:15.65pt" o:ole="">
            <v:imagedata r:id="rId819" o:title=""/>
          </v:shape>
          <o:OLEObject Type="Embed" ProgID="Equation.DSMT4" ShapeID="_x0000_i1444" DrawAspect="Content" ObjectID="_1816168107" r:id="rId820"/>
        </w:object>
      </w:r>
      <w:r w:rsidR="008C51B0" w:rsidRPr="009D5B45">
        <w:rPr>
          <w:i w:val="0"/>
          <w:iCs w:val="0"/>
          <w:color w:val="000000" w:themeColor="text1"/>
          <w:sz w:val="28"/>
          <w:szCs w:val="28"/>
          <w:lang w:val="kk-KZ"/>
        </w:rPr>
        <w:t xml:space="preserve">  қателіктері және жинақтылық реті</w:t>
      </w:r>
      <w:r w:rsidR="006473D4">
        <w:rPr>
          <w:i w:val="0"/>
          <w:iCs w:val="0"/>
          <w:color w:val="000000" w:themeColor="text1"/>
          <w:sz w:val="28"/>
          <w:szCs w:val="28"/>
          <w:lang w:val="en-US"/>
        </w:rPr>
        <w:t>.</w:t>
      </w:r>
    </w:p>
    <w:p w14:paraId="727B8493" w14:textId="77777777" w:rsidR="008C51B0" w:rsidRPr="006D3EA6" w:rsidRDefault="008C51B0" w:rsidP="006633B2">
      <w:pPr>
        <w:rPr>
          <w:lang w:val="kk-KZ"/>
        </w:rPr>
      </w:pPr>
    </w:p>
    <w:tbl>
      <w:tblPr>
        <w:tblStyle w:val="ad"/>
        <w:tblW w:w="0" w:type="auto"/>
        <w:jc w:val="center"/>
        <w:tblLook w:val="04A0" w:firstRow="1" w:lastRow="0" w:firstColumn="1" w:lastColumn="0" w:noHBand="0" w:noVBand="1"/>
      </w:tblPr>
      <w:tblGrid>
        <w:gridCol w:w="1904"/>
        <w:gridCol w:w="1855"/>
        <w:gridCol w:w="1919"/>
        <w:gridCol w:w="1789"/>
        <w:gridCol w:w="2161"/>
      </w:tblGrid>
      <w:tr w:rsidR="00F30D31" w14:paraId="7BD2812A" w14:textId="77777777" w:rsidTr="002B7105">
        <w:trPr>
          <w:jc w:val="center"/>
        </w:trPr>
        <w:tc>
          <w:tcPr>
            <w:tcW w:w="2091" w:type="dxa"/>
            <w:vMerge w:val="restart"/>
          </w:tcPr>
          <w:p w14:paraId="6FAC23D0" w14:textId="77777777" w:rsidR="008C51B0" w:rsidRPr="006A5F03" w:rsidRDefault="008C51B0" w:rsidP="006633B2">
            <w:pPr>
              <w:jc w:val="center"/>
              <w:rPr>
                <w:sz w:val="28"/>
                <w:szCs w:val="28"/>
                <w:lang w:val="kk-KZ"/>
              </w:rPr>
            </w:pPr>
          </w:p>
          <w:p w14:paraId="3C513527" w14:textId="2022BCA7" w:rsidR="00F30D31" w:rsidRDefault="00F30D31" w:rsidP="006633B2">
            <w:pPr>
              <w:jc w:val="center"/>
              <w:rPr>
                <w:sz w:val="28"/>
                <w:szCs w:val="28"/>
                <w:lang w:val="en-US"/>
              </w:rPr>
            </w:pPr>
            <w:r w:rsidRPr="00F30D31">
              <w:rPr>
                <w:position w:val="-6"/>
                <w:sz w:val="28"/>
                <w:szCs w:val="28"/>
                <w:lang w:val="en-US"/>
              </w:rPr>
              <w:object w:dxaOrig="560" w:dyaOrig="279" w14:anchorId="47D62E12">
                <v:shape id="_x0000_i1445" type="#_x0000_t75" style="width:30.05pt;height:15.05pt" o:ole="">
                  <v:imagedata r:id="rId821" o:title=""/>
                </v:shape>
                <o:OLEObject Type="Embed" ProgID="Equation.DSMT4" ShapeID="_x0000_i1445" DrawAspect="Content" ObjectID="_1816168108" r:id="rId822"/>
              </w:object>
            </w:r>
          </w:p>
          <w:p w14:paraId="5B37F0B9" w14:textId="0BDF7019" w:rsidR="00F30D31" w:rsidRDefault="00F30D31" w:rsidP="006633B2">
            <w:pPr>
              <w:jc w:val="center"/>
              <w:rPr>
                <w:sz w:val="28"/>
                <w:szCs w:val="28"/>
                <w:lang w:val="en-US"/>
              </w:rPr>
            </w:pPr>
          </w:p>
        </w:tc>
        <w:tc>
          <w:tcPr>
            <w:tcW w:w="8008" w:type="dxa"/>
            <w:gridSpan w:val="4"/>
          </w:tcPr>
          <w:p w14:paraId="61971376" w14:textId="2AE71396" w:rsidR="00F30D31" w:rsidRDefault="00F30D31" w:rsidP="006633B2">
            <w:pPr>
              <w:jc w:val="center"/>
              <w:rPr>
                <w:sz w:val="28"/>
                <w:szCs w:val="28"/>
                <w:lang w:val="en-US"/>
              </w:rPr>
            </w:pPr>
            <w:r w:rsidRPr="00F30D31">
              <w:rPr>
                <w:position w:val="-12"/>
                <w:sz w:val="28"/>
                <w:szCs w:val="28"/>
                <w:lang w:val="en-US"/>
              </w:rPr>
              <w:object w:dxaOrig="1500" w:dyaOrig="360" w14:anchorId="2515AF54">
                <v:shape id="_x0000_i1446" type="#_x0000_t75" style="width:75.15pt;height:20.65pt" o:ole="">
                  <v:imagedata r:id="rId823" o:title=""/>
                </v:shape>
                <o:OLEObject Type="Embed" ProgID="Equation.DSMT4" ShapeID="_x0000_i1446" DrawAspect="Content" ObjectID="_1816168109" r:id="rId824"/>
              </w:object>
            </w:r>
          </w:p>
        </w:tc>
      </w:tr>
      <w:tr w:rsidR="00F30D31" w14:paraId="68F5AFCB" w14:textId="77777777" w:rsidTr="002B7105">
        <w:trPr>
          <w:jc w:val="center"/>
        </w:trPr>
        <w:tc>
          <w:tcPr>
            <w:tcW w:w="2091" w:type="dxa"/>
            <w:vMerge/>
          </w:tcPr>
          <w:p w14:paraId="55B21D4B" w14:textId="77777777" w:rsidR="00F30D31" w:rsidRDefault="00F30D31" w:rsidP="006633B2">
            <w:pPr>
              <w:jc w:val="center"/>
              <w:rPr>
                <w:sz w:val="28"/>
                <w:szCs w:val="28"/>
                <w:lang w:val="en-US"/>
              </w:rPr>
            </w:pPr>
          </w:p>
        </w:tc>
        <w:tc>
          <w:tcPr>
            <w:tcW w:w="1913" w:type="dxa"/>
          </w:tcPr>
          <w:p w14:paraId="2D1ABBF6" w14:textId="654A69F6" w:rsidR="00F30D31" w:rsidRDefault="007E0C30" w:rsidP="006633B2">
            <w:pPr>
              <w:jc w:val="center"/>
              <w:rPr>
                <w:sz w:val="28"/>
                <w:szCs w:val="28"/>
                <w:lang w:val="en-US"/>
              </w:rPr>
            </w:pPr>
            <w:r w:rsidRPr="00F30D31">
              <w:rPr>
                <w:position w:val="-18"/>
                <w:sz w:val="28"/>
                <w:szCs w:val="28"/>
                <w:lang w:val="en-US"/>
              </w:rPr>
              <w:object w:dxaOrig="1180" w:dyaOrig="440" w14:anchorId="5EA1F87F">
                <v:shape id="_x0000_i1447" type="#_x0000_t75" style="width:59.5pt;height:21.3pt" o:ole="">
                  <v:imagedata r:id="rId825" o:title=""/>
                </v:shape>
                <o:OLEObject Type="Embed" ProgID="Equation.DSMT4" ShapeID="_x0000_i1447" DrawAspect="Content" ObjectID="_1816168110" r:id="rId826"/>
              </w:object>
            </w:r>
          </w:p>
        </w:tc>
        <w:tc>
          <w:tcPr>
            <w:tcW w:w="1984" w:type="dxa"/>
          </w:tcPr>
          <w:p w14:paraId="75A98D8D" w14:textId="5834678D" w:rsidR="00F30D31" w:rsidRPr="008C51B0" w:rsidRDefault="00B35123" w:rsidP="006633B2">
            <w:pPr>
              <w:jc w:val="center"/>
              <w:rPr>
                <w:sz w:val="24"/>
                <w:szCs w:val="24"/>
                <w:lang w:val="kk-KZ"/>
              </w:rPr>
            </w:pPr>
            <w:r w:rsidRPr="008C51B0">
              <w:rPr>
                <w:sz w:val="24"/>
                <w:szCs w:val="24"/>
                <w:lang w:val="kk-KZ"/>
              </w:rPr>
              <w:t>реті</w:t>
            </w:r>
          </w:p>
        </w:tc>
        <w:tc>
          <w:tcPr>
            <w:tcW w:w="1843" w:type="dxa"/>
          </w:tcPr>
          <w:p w14:paraId="04A85B7A" w14:textId="7672A5AD" w:rsidR="00F30D31" w:rsidRPr="008C51B0" w:rsidRDefault="00EA7244" w:rsidP="006633B2">
            <w:pPr>
              <w:jc w:val="center"/>
              <w:rPr>
                <w:sz w:val="24"/>
                <w:szCs w:val="24"/>
                <w:lang w:val="en-US"/>
              </w:rPr>
            </w:pPr>
            <w:r w:rsidRPr="008C51B0">
              <w:rPr>
                <w:position w:val="-18"/>
                <w:sz w:val="24"/>
                <w:szCs w:val="24"/>
                <w:lang w:val="en-US"/>
              </w:rPr>
              <w:object w:dxaOrig="1180" w:dyaOrig="440" w14:anchorId="4DE3D2CD">
                <v:shape id="_x0000_i1448" type="#_x0000_t75" style="width:56.95pt;height:21.3pt" o:ole="">
                  <v:imagedata r:id="rId827" o:title=""/>
                </v:shape>
                <o:OLEObject Type="Embed" ProgID="Equation.DSMT4" ShapeID="_x0000_i1448" DrawAspect="Content" ObjectID="_1816168111" r:id="rId828"/>
              </w:object>
            </w:r>
          </w:p>
        </w:tc>
        <w:tc>
          <w:tcPr>
            <w:tcW w:w="2268" w:type="dxa"/>
          </w:tcPr>
          <w:p w14:paraId="49CA1789" w14:textId="70C7F2A8" w:rsidR="00F30D31" w:rsidRPr="008C51B0" w:rsidRDefault="00B35123" w:rsidP="006633B2">
            <w:pPr>
              <w:jc w:val="center"/>
              <w:rPr>
                <w:sz w:val="24"/>
                <w:szCs w:val="24"/>
                <w:lang w:val="en-US"/>
              </w:rPr>
            </w:pPr>
            <w:r w:rsidRPr="008C51B0">
              <w:rPr>
                <w:sz w:val="24"/>
                <w:szCs w:val="24"/>
                <w:lang w:val="kk-KZ"/>
              </w:rPr>
              <w:t>реті</w:t>
            </w:r>
          </w:p>
        </w:tc>
      </w:tr>
      <w:tr w:rsidR="00F30D31" w14:paraId="2B40D912" w14:textId="77777777" w:rsidTr="002B7105">
        <w:trPr>
          <w:jc w:val="center"/>
        </w:trPr>
        <w:tc>
          <w:tcPr>
            <w:tcW w:w="2091" w:type="dxa"/>
          </w:tcPr>
          <w:p w14:paraId="3465F476" w14:textId="2635D9A7" w:rsidR="00F30D31" w:rsidRPr="008C51B0" w:rsidRDefault="00F30D31" w:rsidP="006633B2">
            <w:pPr>
              <w:jc w:val="center"/>
              <w:rPr>
                <w:sz w:val="24"/>
                <w:szCs w:val="24"/>
                <w:lang w:val="en-US"/>
              </w:rPr>
            </w:pPr>
            <w:r w:rsidRPr="008C51B0">
              <w:rPr>
                <w:sz w:val="24"/>
                <w:szCs w:val="24"/>
                <w:lang w:val="en-US"/>
              </w:rPr>
              <w:t>1/5</w:t>
            </w:r>
          </w:p>
        </w:tc>
        <w:tc>
          <w:tcPr>
            <w:tcW w:w="1913" w:type="dxa"/>
          </w:tcPr>
          <w:p w14:paraId="4660140E" w14:textId="3772C167" w:rsidR="00F30D31" w:rsidRPr="00F30D31" w:rsidRDefault="00B35123" w:rsidP="006633B2">
            <w:pPr>
              <w:jc w:val="center"/>
              <w:rPr>
                <w:sz w:val="28"/>
                <w:szCs w:val="28"/>
              </w:rPr>
            </w:pPr>
            <w:r w:rsidRPr="00B35123">
              <w:rPr>
                <w:position w:val="-6"/>
                <w:sz w:val="28"/>
                <w:szCs w:val="28"/>
              </w:rPr>
              <w:object w:dxaOrig="1260" w:dyaOrig="320" w14:anchorId="42A238B2">
                <v:shape id="_x0000_i1449" type="#_x0000_t75" style="width:63.25pt;height:15.65pt" o:ole="">
                  <v:imagedata r:id="rId829" o:title=""/>
                </v:shape>
                <o:OLEObject Type="Embed" ProgID="Equation.DSMT4" ShapeID="_x0000_i1449" DrawAspect="Content" ObjectID="_1816168112" r:id="rId830"/>
              </w:object>
            </w:r>
          </w:p>
        </w:tc>
        <w:tc>
          <w:tcPr>
            <w:tcW w:w="1984" w:type="dxa"/>
          </w:tcPr>
          <w:p w14:paraId="6EEE37F9" w14:textId="6D16AAB7" w:rsidR="00F30D31" w:rsidRPr="008C51B0" w:rsidRDefault="00B35123" w:rsidP="006633B2">
            <w:pPr>
              <w:jc w:val="center"/>
              <w:rPr>
                <w:sz w:val="24"/>
                <w:szCs w:val="24"/>
                <w:lang w:val="en-US"/>
              </w:rPr>
            </w:pPr>
            <w:r w:rsidRPr="008C51B0">
              <w:rPr>
                <w:position w:val="-4"/>
                <w:sz w:val="24"/>
                <w:szCs w:val="24"/>
                <w:lang w:val="en-US"/>
              </w:rPr>
              <w:object w:dxaOrig="200" w:dyaOrig="160" w14:anchorId="679EFBF3">
                <v:shape id="_x0000_i1450" type="#_x0000_t75" style="width:9.4pt;height:8.75pt" o:ole="">
                  <v:imagedata r:id="rId831" o:title=""/>
                </v:shape>
                <o:OLEObject Type="Embed" ProgID="Equation.DSMT4" ShapeID="_x0000_i1450" DrawAspect="Content" ObjectID="_1816168113" r:id="rId832"/>
              </w:object>
            </w:r>
          </w:p>
        </w:tc>
        <w:tc>
          <w:tcPr>
            <w:tcW w:w="1843" w:type="dxa"/>
          </w:tcPr>
          <w:p w14:paraId="43E631F6" w14:textId="4D819701" w:rsidR="00F30D31" w:rsidRPr="008C51B0" w:rsidRDefault="00B35123" w:rsidP="006633B2">
            <w:pPr>
              <w:jc w:val="center"/>
              <w:rPr>
                <w:sz w:val="24"/>
                <w:szCs w:val="24"/>
                <w:lang w:val="en-US"/>
              </w:rPr>
            </w:pPr>
            <w:r w:rsidRPr="008C51B0">
              <w:rPr>
                <w:position w:val="-6"/>
                <w:sz w:val="24"/>
                <w:szCs w:val="24"/>
                <w:lang w:val="en-US"/>
              </w:rPr>
              <w:object w:dxaOrig="1280" w:dyaOrig="320" w14:anchorId="214405F0">
                <v:shape id="_x0000_i1451" type="#_x0000_t75" style="width:63.25pt;height:15.65pt" o:ole="">
                  <v:imagedata r:id="rId833" o:title=""/>
                </v:shape>
                <o:OLEObject Type="Embed" ProgID="Equation.DSMT4" ShapeID="_x0000_i1451" DrawAspect="Content" ObjectID="_1816168114" r:id="rId834"/>
              </w:object>
            </w:r>
          </w:p>
        </w:tc>
        <w:tc>
          <w:tcPr>
            <w:tcW w:w="2268" w:type="dxa"/>
          </w:tcPr>
          <w:p w14:paraId="7117706C" w14:textId="309A6965" w:rsidR="00F30D31" w:rsidRPr="008C51B0" w:rsidRDefault="00B35123" w:rsidP="006633B2">
            <w:pPr>
              <w:jc w:val="center"/>
              <w:rPr>
                <w:sz w:val="24"/>
                <w:szCs w:val="24"/>
                <w:lang w:val="en-US"/>
              </w:rPr>
            </w:pPr>
            <w:r w:rsidRPr="008C51B0">
              <w:rPr>
                <w:position w:val="-4"/>
                <w:sz w:val="24"/>
                <w:szCs w:val="24"/>
                <w:lang w:val="en-US"/>
              </w:rPr>
              <w:object w:dxaOrig="200" w:dyaOrig="160" w14:anchorId="54573508">
                <v:shape id="_x0000_i1452" type="#_x0000_t75" style="width:9.4pt;height:8.75pt" o:ole="">
                  <v:imagedata r:id="rId831" o:title=""/>
                </v:shape>
                <o:OLEObject Type="Embed" ProgID="Equation.DSMT4" ShapeID="_x0000_i1452" DrawAspect="Content" ObjectID="_1816168115" r:id="rId835"/>
              </w:object>
            </w:r>
          </w:p>
        </w:tc>
      </w:tr>
      <w:tr w:rsidR="00F30D31" w14:paraId="17AB9D2B" w14:textId="77777777" w:rsidTr="002B7105">
        <w:trPr>
          <w:jc w:val="center"/>
        </w:trPr>
        <w:tc>
          <w:tcPr>
            <w:tcW w:w="2091" w:type="dxa"/>
          </w:tcPr>
          <w:p w14:paraId="71D44880" w14:textId="618D3509" w:rsidR="00F30D31" w:rsidRPr="008C51B0" w:rsidRDefault="00F30D31" w:rsidP="006633B2">
            <w:pPr>
              <w:jc w:val="center"/>
              <w:rPr>
                <w:sz w:val="24"/>
                <w:szCs w:val="24"/>
                <w:lang w:val="en-US"/>
              </w:rPr>
            </w:pPr>
            <w:r w:rsidRPr="008C51B0">
              <w:rPr>
                <w:sz w:val="24"/>
                <w:szCs w:val="24"/>
                <w:lang w:val="en-US"/>
              </w:rPr>
              <w:t>1/10</w:t>
            </w:r>
          </w:p>
        </w:tc>
        <w:tc>
          <w:tcPr>
            <w:tcW w:w="1913" w:type="dxa"/>
          </w:tcPr>
          <w:p w14:paraId="77EE42D8" w14:textId="06BF0D24" w:rsidR="00F30D31" w:rsidRDefault="00B35123" w:rsidP="006633B2">
            <w:pPr>
              <w:jc w:val="center"/>
              <w:rPr>
                <w:sz w:val="28"/>
                <w:szCs w:val="28"/>
                <w:lang w:val="en-US"/>
              </w:rPr>
            </w:pPr>
            <w:r w:rsidRPr="00B35123">
              <w:rPr>
                <w:position w:val="-6"/>
                <w:sz w:val="28"/>
                <w:szCs w:val="28"/>
                <w:lang w:val="en-US"/>
              </w:rPr>
              <w:object w:dxaOrig="1260" w:dyaOrig="320" w14:anchorId="11ACB6E3">
                <v:shape id="_x0000_i1453" type="#_x0000_t75" style="width:63.25pt;height:15.65pt" o:ole="">
                  <v:imagedata r:id="rId836" o:title=""/>
                </v:shape>
                <o:OLEObject Type="Embed" ProgID="Equation.DSMT4" ShapeID="_x0000_i1453" DrawAspect="Content" ObjectID="_1816168116" r:id="rId837"/>
              </w:object>
            </w:r>
          </w:p>
        </w:tc>
        <w:tc>
          <w:tcPr>
            <w:tcW w:w="1984" w:type="dxa"/>
          </w:tcPr>
          <w:p w14:paraId="0A874B7D" w14:textId="6AE87050" w:rsidR="00F30D31" w:rsidRPr="008C51B0" w:rsidRDefault="00B35123" w:rsidP="006633B2">
            <w:pPr>
              <w:jc w:val="center"/>
              <w:rPr>
                <w:sz w:val="24"/>
                <w:szCs w:val="24"/>
                <w:lang w:val="en-US"/>
              </w:rPr>
            </w:pPr>
            <w:r w:rsidRPr="008C51B0">
              <w:rPr>
                <w:position w:val="-14"/>
                <w:sz w:val="24"/>
                <w:szCs w:val="24"/>
                <w:lang w:val="en-US"/>
              </w:rPr>
              <w:object w:dxaOrig="1320" w:dyaOrig="400" w14:anchorId="3545F43C">
                <v:shape id="_x0000_i1454" type="#_x0000_t75" style="width:66.35pt;height:21.3pt" o:ole="">
                  <v:imagedata r:id="rId838" o:title=""/>
                </v:shape>
                <o:OLEObject Type="Embed" ProgID="Equation.DSMT4" ShapeID="_x0000_i1454" DrawAspect="Content" ObjectID="_1816168117" r:id="rId839"/>
              </w:object>
            </w:r>
          </w:p>
        </w:tc>
        <w:tc>
          <w:tcPr>
            <w:tcW w:w="1843" w:type="dxa"/>
          </w:tcPr>
          <w:p w14:paraId="0367A6FF" w14:textId="4DD7D463" w:rsidR="00F30D31" w:rsidRPr="008C51B0" w:rsidRDefault="00B35123" w:rsidP="006633B2">
            <w:pPr>
              <w:jc w:val="center"/>
              <w:rPr>
                <w:sz w:val="24"/>
                <w:szCs w:val="24"/>
                <w:lang w:val="en-US"/>
              </w:rPr>
            </w:pPr>
            <w:r w:rsidRPr="008C51B0">
              <w:rPr>
                <w:position w:val="-6"/>
                <w:sz w:val="24"/>
                <w:szCs w:val="24"/>
                <w:lang w:val="en-US"/>
              </w:rPr>
              <w:object w:dxaOrig="1280" w:dyaOrig="320" w14:anchorId="4818F51C">
                <v:shape id="_x0000_i1455" type="#_x0000_t75" style="width:63.25pt;height:15.65pt" o:ole="">
                  <v:imagedata r:id="rId840" o:title=""/>
                </v:shape>
                <o:OLEObject Type="Embed" ProgID="Equation.DSMT4" ShapeID="_x0000_i1455" DrawAspect="Content" ObjectID="_1816168118" r:id="rId841"/>
              </w:object>
            </w:r>
          </w:p>
        </w:tc>
        <w:tc>
          <w:tcPr>
            <w:tcW w:w="2268" w:type="dxa"/>
          </w:tcPr>
          <w:p w14:paraId="3A7E3B09" w14:textId="4E1ED9D9" w:rsidR="00F30D31" w:rsidRPr="008C51B0" w:rsidRDefault="00B35123" w:rsidP="006633B2">
            <w:pPr>
              <w:jc w:val="center"/>
              <w:rPr>
                <w:sz w:val="24"/>
                <w:szCs w:val="24"/>
                <w:lang w:val="en-US"/>
              </w:rPr>
            </w:pPr>
            <w:r w:rsidRPr="008C51B0">
              <w:rPr>
                <w:position w:val="-14"/>
                <w:sz w:val="24"/>
                <w:szCs w:val="24"/>
                <w:lang w:val="en-US"/>
              </w:rPr>
              <w:object w:dxaOrig="1320" w:dyaOrig="400" w14:anchorId="33701CD2">
                <v:shape id="_x0000_i1456" type="#_x0000_t75" style="width:66.35pt;height:21.3pt" o:ole="">
                  <v:imagedata r:id="rId842" o:title=""/>
                </v:shape>
                <o:OLEObject Type="Embed" ProgID="Equation.DSMT4" ShapeID="_x0000_i1456" DrawAspect="Content" ObjectID="_1816168119" r:id="rId843"/>
              </w:object>
            </w:r>
          </w:p>
        </w:tc>
      </w:tr>
      <w:tr w:rsidR="00F30D31" w14:paraId="3C81F2A8" w14:textId="77777777" w:rsidTr="002B7105">
        <w:trPr>
          <w:jc w:val="center"/>
        </w:trPr>
        <w:tc>
          <w:tcPr>
            <w:tcW w:w="2091" w:type="dxa"/>
          </w:tcPr>
          <w:p w14:paraId="2DB92661" w14:textId="323EBE76" w:rsidR="00F30D31" w:rsidRPr="008C51B0" w:rsidRDefault="00F30D31" w:rsidP="006633B2">
            <w:pPr>
              <w:jc w:val="center"/>
              <w:rPr>
                <w:sz w:val="24"/>
                <w:szCs w:val="24"/>
                <w:lang w:val="en-US"/>
              </w:rPr>
            </w:pPr>
            <w:r w:rsidRPr="008C51B0">
              <w:rPr>
                <w:sz w:val="24"/>
                <w:szCs w:val="24"/>
                <w:lang w:val="en-US"/>
              </w:rPr>
              <w:t>1/20</w:t>
            </w:r>
          </w:p>
        </w:tc>
        <w:tc>
          <w:tcPr>
            <w:tcW w:w="1913" w:type="dxa"/>
          </w:tcPr>
          <w:p w14:paraId="33023413" w14:textId="57D5C4A3" w:rsidR="00F30D31" w:rsidRDefault="00B35123" w:rsidP="006633B2">
            <w:pPr>
              <w:jc w:val="center"/>
              <w:rPr>
                <w:sz w:val="28"/>
                <w:szCs w:val="28"/>
                <w:lang w:val="en-US"/>
              </w:rPr>
            </w:pPr>
            <w:r w:rsidRPr="00B35123">
              <w:rPr>
                <w:position w:val="-6"/>
                <w:sz w:val="28"/>
                <w:szCs w:val="28"/>
                <w:lang w:val="en-US"/>
              </w:rPr>
              <w:object w:dxaOrig="1280" w:dyaOrig="320" w14:anchorId="7A56BA06">
                <v:shape id="_x0000_i1457" type="#_x0000_t75" style="width:63.25pt;height:15.65pt" o:ole="">
                  <v:imagedata r:id="rId844" o:title=""/>
                </v:shape>
                <o:OLEObject Type="Embed" ProgID="Equation.DSMT4" ShapeID="_x0000_i1457" DrawAspect="Content" ObjectID="_1816168120" r:id="rId845"/>
              </w:object>
            </w:r>
          </w:p>
        </w:tc>
        <w:tc>
          <w:tcPr>
            <w:tcW w:w="1984" w:type="dxa"/>
          </w:tcPr>
          <w:p w14:paraId="769498C3" w14:textId="24BC5132" w:rsidR="00F30D31" w:rsidRPr="008C51B0" w:rsidRDefault="00B35123" w:rsidP="006633B2">
            <w:pPr>
              <w:jc w:val="center"/>
              <w:rPr>
                <w:sz w:val="24"/>
                <w:szCs w:val="24"/>
                <w:lang w:val="en-US"/>
              </w:rPr>
            </w:pPr>
            <w:r w:rsidRPr="008C51B0">
              <w:rPr>
                <w:position w:val="-14"/>
                <w:sz w:val="24"/>
                <w:szCs w:val="24"/>
                <w:lang w:val="en-US"/>
              </w:rPr>
              <w:object w:dxaOrig="1300" w:dyaOrig="400" w14:anchorId="641ED957">
                <v:shape id="_x0000_i1458" type="#_x0000_t75" style="width:65.1pt;height:21.3pt" o:ole="">
                  <v:imagedata r:id="rId846" o:title=""/>
                </v:shape>
                <o:OLEObject Type="Embed" ProgID="Equation.DSMT4" ShapeID="_x0000_i1458" DrawAspect="Content" ObjectID="_1816168121" r:id="rId847"/>
              </w:object>
            </w:r>
          </w:p>
        </w:tc>
        <w:tc>
          <w:tcPr>
            <w:tcW w:w="1843" w:type="dxa"/>
          </w:tcPr>
          <w:p w14:paraId="3DB56534" w14:textId="4B2788D0" w:rsidR="00F30D31" w:rsidRPr="008C51B0" w:rsidRDefault="00B35123" w:rsidP="006633B2">
            <w:pPr>
              <w:jc w:val="center"/>
              <w:rPr>
                <w:sz w:val="24"/>
                <w:szCs w:val="24"/>
                <w:lang w:val="en-US"/>
              </w:rPr>
            </w:pPr>
            <w:r w:rsidRPr="008C51B0">
              <w:rPr>
                <w:position w:val="-6"/>
                <w:sz w:val="24"/>
                <w:szCs w:val="24"/>
                <w:lang w:val="en-US"/>
              </w:rPr>
              <w:object w:dxaOrig="1260" w:dyaOrig="320" w14:anchorId="63736328">
                <v:shape id="_x0000_i1459" type="#_x0000_t75" style="width:63.25pt;height:15.65pt" o:ole="">
                  <v:imagedata r:id="rId848" o:title=""/>
                </v:shape>
                <o:OLEObject Type="Embed" ProgID="Equation.DSMT4" ShapeID="_x0000_i1459" DrawAspect="Content" ObjectID="_1816168122" r:id="rId849"/>
              </w:object>
            </w:r>
          </w:p>
        </w:tc>
        <w:tc>
          <w:tcPr>
            <w:tcW w:w="2268" w:type="dxa"/>
          </w:tcPr>
          <w:p w14:paraId="72F8592C" w14:textId="2D67F40C" w:rsidR="00F30D31" w:rsidRPr="008C51B0" w:rsidRDefault="00B35123" w:rsidP="006633B2">
            <w:pPr>
              <w:jc w:val="center"/>
              <w:rPr>
                <w:sz w:val="24"/>
                <w:szCs w:val="24"/>
                <w:lang w:val="en-US"/>
              </w:rPr>
            </w:pPr>
            <w:r w:rsidRPr="008C51B0">
              <w:rPr>
                <w:position w:val="-14"/>
                <w:sz w:val="24"/>
                <w:szCs w:val="24"/>
                <w:lang w:val="en-US"/>
              </w:rPr>
              <w:object w:dxaOrig="1300" w:dyaOrig="400" w14:anchorId="7AA80B0F">
                <v:shape id="_x0000_i1460" type="#_x0000_t75" style="width:65.1pt;height:21.3pt" o:ole="">
                  <v:imagedata r:id="rId850" o:title=""/>
                </v:shape>
                <o:OLEObject Type="Embed" ProgID="Equation.DSMT4" ShapeID="_x0000_i1460" DrawAspect="Content" ObjectID="_1816168123" r:id="rId851"/>
              </w:object>
            </w:r>
          </w:p>
        </w:tc>
      </w:tr>
      <w:tr w:rsidR="00F30D31" w14:paraId="3814FD49" w14:textId="77777777" w:rsidTr="002B7105">
        <w:trPr>
          <w:jc w:val="center"/>
        </w:trPr>
        <w:tc>
          <w:tcPr>
            <w:tcW w:w="2091" w:type="dxa"/>
          </w:tcPr>
          <w:p w14:paraId="6046F2AB" w14:textId="1530B11F" w:rsidR="00F30D31" w:rsidRPr="008C51B0" w:rsidRDefault="00F30D31" w:rsidP="006633B2">
            <w:pPr>
              <w:jc w:val="center"/>
              <w:rPr>
                <w:sz w:val="24"/>
                <w:szCs w:val="24"/>
                <w:lang w:val="en-US"/>
              </w:rPr>
            </w:pPr>
            <w:r w:rsidRPr="008C51B0">
              <w:rPr>
                <w:sz w:val="24"/>
                <w:szCs w:val="24"/>
                <w:lang w:val="en-US"/>
              </w:rPr>
              <w:t>1/40</w:t>
            </w:r>
          </w:p>
        </w:tc>
        <w:tc>
          <w:tcPr>
            <w:tcW w:w="1913" w:type="dxa"/>
          </w:tcPr>
          <w:p w14:paraId="1CD86995" w14:textId="416AC0C9" w:rsidR="00F30D31" w:rsidRDefault="00B35123" w:rsidP="006633B2">
            <w:pPr>
              <w:jc w:val="center"/>
              <w:rPr>
                <w:sz w:val="28"/>
                <w:szCs w:val="28"/>
                <w:lang w:val="en-US"/>
              </w:rPr>
            </w:pPr>
            <w:r w:rsidRPr="00B35123">
              <w:rPr>
                <w:position w:val="-6"/>
                <w:sz w:val="28"/>
                <w:szCs w:val="28"/>
                <w:lang w:val="en-US"/>
              </w:rPr>
              <w:object w:dxaOrig="1280" w:dyaOrig="320" w14:anchorId="6617791F">
                <v:shape id="_x0000_i1461" type="#_x0000_t75" style="width:63.25pt;height:15.65pt" o:ole="">
                  <v:imagedata r:id="rId852" o:title=""/>
                </v:shape>
                <o:OLEObject Type="Embed" ProgID="Equation.DSMT4" ShapeID="_x0000_i1461" DrawAspect="Content" ObjectID="_1816168124" r:id="rId853"/>
              </w:object>
            </w:r>
          </w:p>
        </w:tc>
        <w:tc>
          <w:tcPr>
            <w:tcW w:w="1984" w:type="dxa"/>
          </w:tcPr>
          <w:p w14:paraId="35573C57" w14:textId="2E0FF599" w:rsidR="00F30D31" w:rsidRPr="008C51B0" w:rsidRDefault="00B35123" w:rsidP="006633B2">
            <w:pPr>
              <w:jc w:val="center"/>
              <w:rPr>
                <w:sz w:val="24"/>
                <w:szCs w:val="24"/>
                <w:lang w:val="en-US"/>
              </w:rPr>
            </w:pPr>
            <w:r w:rsidRPr="008C51B0">
              <w:rPr>
                <w:position w:val="-14"/>
                <w:sz w:val="24"/>
                <w:szCs w:val="24"/>
                <w:lang w:val="en-US"/>
              </w:rPr>
              <w:object w:dxaOrig="1300" w:dyaOrig="400" w14:anchorId="1D8A9942">
                <v:shape id="_x0000_i1462" type="#_x0000_t75" style="width:65.1pt;height:21.3pt" o:ole="">
                  <v:imagedata r:id="rId854" o:title=""/>
                </v:shape>
                <o:OLEObject Type="Embed" ProgID="Equation.DSMT4" ShapeID="_x0000_i1462" DrawAspect="Content" ObjectID="_1816168125" r:id="rId855"/>
              </w:object>
            </w:r>
          </w:p>
        </w:tc>
        <w:tc>
          <w:tcPr>
            <w:tcW w:w="1843" w:type="dxa"/>
          </w:tcPr>
          <w:p w14:paraId="6EB2ACD2" w14:textId="1CD74529" w:rsidR="00F30D31" w:rsidRPr="008C51B0" w:rsidRDefault="00B35123" w:rsidP="006633B2">
            <w:pPr>
              <w:jc w:val="center"/>
              <w:rPr>
                <w:sz w:val="24"/>
                <w:szCs w:val="24"/>
                <w:lang w:val="en-US"/>
              </w:rPr>
            </w:pPr>
            <w:r w:rsidRPr="008C51B0">
              <w:rPr>
                <w:position w:val="-6"/>
                <w:sz w:val="24"/>
                <w:szCs w:val="24"/>
                <w:lang w:val="en-US"/>
              </w:rPr>
              <w:object w:dxaOrig="1280" w:dyaOrig="320" w14:anchorId="46BBB203">
                <v:shape id="_x0000_i1463" type="#_x0000_t75" style="width:63.25pt;height:15.65pt" o:ole="">
                  <v:imagedata r:id="rId856" o:title=""/>
                </v:shape>
                <o:OLEObject Type="Embed" ProgID="Equation.DSMT4" ShapeID="_x0000_i1463" DrawAspect="Content" ObjectID="_1816168126" r:id="rId857"/>
              </w:object>
            </w:r>
          </w:p>
        </w:tc>
        <w:tc>
          <w:tcPr>
            <w:tcW w:w="2268" w:type="dxa"/>
          </w:tcPr>
          <w:p w14:paraId="579CDE9C" w14:textId="40BBD82A" w:rsidR="00F30D31" w:rsidRPr="008C51B0" w:rsidRDefault="00B35123" w:rsidP="006633B2">
            <w:pPr>
              <w:jc w:val="center"/>
              <w:rPr>
                <w:sz w:val="24"/>
                <w:szCs w:val="24"/>
                <w:lang w:val="en-US"/>
              </w:rPr>
            </w:pPr>
            <w:r w:rsidRPr="008C51B0">
              <w:rPr>
                <w:position w:val="-14"/>
                <w:sz w:val="24"/>
                <w:szCs w:val="24"/>
                <w:lang w:val="en-US"/>
              </w:rPr>
              <w:object w:dxaOrig="1320" w:dyaOrig="400" w14:anchorId="4E46A000">
                <v:shape id="_x0000_i1464" type="#_x0000_t75" style="width:66.35pt;height:21.3pt" o:ole="">
                  <v:imagedata r:id="rId858" o:title=""/>
                </v:shape>
                <o:OLEObject Type="Embed" ProgID="Equation.DSMT4" ShapeID="_x0000_i1464" DrawAspect="Content" ObjectID="_1816168127" r:id="rId859"/>
              </w:object>
            </w:r>
          </w:p>
        </w:tc>
      </w:tr>
      <w:tr w:rsidR="00F30D31" w14:paraId="4376A05A" w14:textId="77777777" w:rsidTr="002B7105">
        <w:trPr>
          <w:jc w:val="center"/>
        </w:trPr>
        <w:tc>
          <w:tcPr>
            <w:tcW w:w="2091" w:type="dxa"/>
            <w:vMerge w:val="restart"/>
          </w:tcPr>
          <w:p w14:paraId="72401997" w14:textId="77777777" w:rsidR="008C51B0" w:rsidRDefault="008C51B0" w:rsidP="006633B2">
            <w:pPr>
              <w:jc w:val="center"/>
              <w:rPr>
                <w:sz w:val="24"/>
                <w:szCs w:val="24"/>
                <w:lang w:val="en-US"/>
              </w:rPr>
            </w:pPr>
          </w:p>
          <w:p w14:paraId="1845A19A" w14:textId="5CFD089B" w:rsidR="00F30D31" w:rsidRPr="008C51B0" w:rsidRDefault="00F30D31" w:rsidP="006633B2">
            <w:pPr>
              <w:jc w:val="center"/>
              <w:rPr>
                <w:sz w:val="24"/>
                <w:szCs w:val="24"/>
                <w:lang w:val="en-US"/>
              </w:rPr>
            </w:pPr>
            <w:r w:rsidRPr="008C51B0">
              <w:rPr>
                <w:position w:val="-6"/>
                <w:sz w:val="24"/>
                <w:szCs w:val="24"/>
                <w:lang w:val="en-US"/>
              </w:rPr>
              <w:object w:dxaOrig="560" w:dyaOrig="279" w14:anchorId="3EB55431">
                <v:shape id="_x0000_i1465" type="#_x0000_t75" style="width:30.05pt;height:15.05pt" o:ole="">
                  <v:imagedata r:id="rId821" o:title=""/>
                </v:shape>
                <o:OLEObject Type="Embed" ProgID="Equation.DSMT4" ShapeID="_x0000_i1465" DrawAspect="Content" ObjectID="_1816168128" r:id="rId860"/>
              </w:object>
            </w:r>
          </w:p>
        </w:tc>
        <w:tc>
          <w:tcPr>
            <w:tcW w:w="8008" w:type="dxa"/>
            <w:gridSpan w:val="4"/>
          </w:tcPr>
          <w:p w14:paraId="12FE5E5C" w14:textId="324FEB09" w:rsidR="00F30D31" w:rsidRPr="008C51B0" w:rsidRDefault="00F30D31" w:rsidP="006633B2">
            <w:pPr>
              <w:jc w:val="center"/>
              <w:rPr>
                <w:sz w:val="24"/>
                <w:szCs w:val="24"/>
                <w:lang w:val="en-US"/>
              </w:rPr>
            </w:pPr>
            <w:r w:rsidRPr="008C51B0">
              <w:rPr>
                <w:position w:val="-12"/>
                <w:sz w:val="24"/>
                <w:szCs w:val="24"/>
                <w:lang w:val="en-US"/>
              </w:rPr>
              <w:object w:dxaOrig="1480" w:dyaOrig="360" w14:anchorId="3CD62E20">
                <v:shape id="_x0000_i1466" type="#_x0000_t75" style="width:75.15pt;height:20.65pt" o:ole="">
                  <v:imagedata r:id="rId861" o:title=""/>
                </v:shape>
                <o:OLEObject Type="Embed" ProgID="Equation.DSMT4" ShapeID="_x0000_i1466" DrawAspect="Content" ObjectID="_1816168129" r:id="rId862"/>
              </w:object>
            </w:r>
          </w:p>
        </w:tc>
      </w:tr>
      <w:tr w:rsidR="00F30D31" w14:paraId="37832B67" w14:textId="77777777" w:rsidTr="002B7105">
        <w:trPr>
          <w:jc w:val="center"/>
        </w:trPr>
        <w:tc>
          <w:tcPr>
            <w:tcW w:w="2091" w:type="dxa"/>
            <w:vMerge/>
          </w:tcPr>
          <w:p w14:paraId="38F267A0" w14:textId="77777777" w:rsidR="00F30D31" w:rsidRPr="008C51B0" w:rsidRDefault="00F30D31" w:rsidP="006633B2">
            <w:pPr>
              <w:jc w:val="center"/>
              <w:rPr>
                <w:sz w:val="24"/>
                <w:szCs w:val="24"/>
                <w:lang w:val="en-US"/>
              </w:rPr>
            </w:pPr>
          </w:p>
        </w:tc>
        <w:tc>
          <w:tcPr>
            <w:tcW w:w="1913" w:type="dxa"/>
          </w:tcPr>
          <w:p w14:paraId="467E312D" w14:textId="63EDA706" w:rsidR="00F30D31" w:rsidRDefault="007E0C30" w:rsidP="006633B2">
            <w:pPr>
              <w:jc w:val="center"/>
              <w:rPr>
                <w:sz w:val="28"/>
                <w:szCs w:val="28"/>
                <w:lang w:val="en-US"/>
              </w:rPr>
            </w:pPr>
            <w:r w:rsidRPr="00F30D31">
              <w:rPr>
                <w:position w:val="-18"/>
                <w:sz w:val="28"/>
                <w:szCs w:val="28"/>
                <w:lang w:val="en-US"/>
              </w:rPr>
              <w:object w:dxaOrig="1219" w:dyaOrig="440" w14:anchorId="3B0C34A8">
                <v:shape id="_x0000_i1467" type="#_x0000_t75" style="width:60.75pt;height:21.3pt" o:ole="">
                  <v:imagedata r:id="rId863" o:title=""/>
                </v:shape>
                <o:OLEObject Type="Embed" ProgID="Equation.DSMT4" ShapeID="_x0000_i1467" DrawAspect="Content" ObjectID="_1816168130" r:id="rId864"/>
              </w:object>
            </w:r>
          </w:p>
        </w:tc>
        <w:tc>
          <w:tcPr>
            <w:tcW w:w="1984" w:type="dxa"/>
          </w:tcPr>
          <w:p w14:paraId="72317332" w14:textId="4E320A74" w:rsidR="00F30D31" w:rsidRPr="008C51B0" w:rsidRDefault="00B35123" w:rsidP="006633B2">
            <w:pPr>
              <w:jc w:val="center"/>
              <w:rPr>
                <w:sz w:val="24"/>
                <w:szCs w:val="24"/>
                <w:lang w:val="en-US"/>
              </w:rPr>
            </w:pPr>
            <w:r w:rsidRPr="008C51B0">
              <w:rPr>
                <w:sz w:val="24"/>
                <w:szCs w:val="24"/>
                <w:lang w:val="kk-KZ"/>
              </w:rPr>
              <w:t>реті</w:t>
            </w:r>
          </w:p>
        </w:tc>
        <w:tc>
          <w:tcPr>
            <w:tcW w:w="1843" w:type="dxa"/>
          </w:tcPr>
          <w:p w14:paraId="6E1D3BEC" w14:textId="1D1E7288" w:rsidR="00F30D31" w:rsidRPr="008C51B0" w:rsidRDefault="00EA7244" w:rsidP="006633B2">
            <w:pPr>
              <w:jc w:val="center"/>
              <w:rPr>
                <w:sz w:val="24"/>
                <w:szCs w:val="24"/>
                <w:lang w:val="en-US"/>
              </w:rPr>
            </w:pPr>
            <w:r w:rsidRPr="008C51B0">
              <w:rPr>
                <w:position w:val="-18"/>
                <w:sz w:val="24"/>
                <w:szCs w:val="24"/>
                <w:lang w:val="en-US"/>
              </w:rPr>
              <w:object w:dxaOrig="1219" w:dyaOrig="440" w14:anchorId="52DD9393">
                <v:shape id="_x0000_i1468" type="#_x0000_t75" style="width:60.1pt;height:21.3pt" o:ole="">
                  <v:imagedata r:id="rId865" o:title=""/>
                </v:shape>
                <o:OLEObject Type="Embed" ProgID="Equation.DSMT4" ShapeID="_x0000_i1468" DrawAspect="Content" ObjectID="_1816168131" r:id="rId866"/>
              </w:object>
            </w:r>
          </w:p>
        </w:tc>
        <w:tc>
          <w:tcPr>
            <w:tcW w:w="2268" w:type="dxa"/>
          </w:tcPr>
          <w:p w14:paraId="7290C930" w14:textId="41B51429" w:rsidR="00F30D31" w:rsidRPr="008C51B0" w:rsidRDefault="00B35123" w:rsidP="006633B2">
            <w:pPr>
              <w:jc w:val="center"/>
              <w:rPr>
                <w:sz w:val="24"/>
                <w:szCs w:val="24"/>
                <w:lang w:val="en-US"/>
              </w:rPr>
            </w:pPr>
            <w:r w:rsidRPr="008C51B0">
              <w:rPr>
                <w:sz w:val="24"/>
                <w:szCs w:val="24"/>
                <w:lang w:val="kk-KZ"/>
              </w:rPr>
              <w:t>реті</w:t>
            </w:r>
          </w:p>
        </w:tc>
      </w:tr>
      <w:tr w:rsidR="00B35123" w14:paraId="717A49FF" w14:textId="77777777" w:rsidTr="002B7105">
        <w:trPr>
          <w:jc w:val="center"/>
        </w:trPr>
        <w:tc>
          <w:tcPr>
            <w:tcW w:w="2091" w:type="dxa"/>
          </w:tcPr>
          <w:p w14:paraId="3E24D6B9" w14:textId="6FAE3FA1" w:rsidR="00B35123" w:rsidRPr="008C51B0" w:rsidRDefault="00B35123" w:rsidP="006633B2">
            <w:pPr>
              <w:jc w:val="center"/>
              <w:rPr>
                <w:sz w:val="24"/>
                <w:szCs w:val="24"/>
                <w:lang w:val="en-US"/>
              </w:rPr>
            </w:pPr>
            <w:r w:rsidRPr="008C51B0">
              <w:rPr>
                <w:sz w:val="24"/>
                <w:szCs w:val="24"/>
                <w:lang w:val="en-US"/>
              </w:rPr>
              <w:t>1/5</w:t>
            </w:r>
          </w:p>
        </w:tc>
        <w:tc>
          <w:tcPr>
            <w:tcW w:w="1913" w:type="dxa"/>
          </w:tcPr>
          <w:p w14:paraId="264E5BEA" w14:textId="57244D68" w:rsidR="00B35123" w:rsidRDefault="00B35123" w:rsidP="006633B2">
            <w:pPr>
              <w:jc w:val="center"/>
              <w:rPr>
                <w:sz w:val="28"/>
                <w:szCs w:val="28"/>
                <w:lang w:val="en-US"/>
              </w:rPr>
            </w:pPr>
            <w:r w:rsidRPr="00B35123">
              <w:rPr>
                <w:position w:val="-6"/>
                <w:sz w:val="28"/>
                <w:szCs w:val="28"/>
                <w:lang w:val="en-US"/>
              </w:rPr>
              <w:object w:dxaOrig="1300" w:dyaOrig="320" w14:anchorId="75A63852">
                <v:shape id="_x0000_i1469" type="#_x0000_t75" style="width:65.1pt;height:15.65pt" o:ole="">
                  <v:imagedata r:id="rId867" o:title=""/>
                </v:shape>
                <o:OLEObject Type="Embed" ProgID="Equation.DSMT4" ShapeID="_x0000_i1469" DrawAspect="Content" ObjectID="_1816168132" r:id="rId868"/>
              </w:object>
            </w:r>
          </w:p>
        </w:tc>
        <w:tc>
          <w:tcPr>
            <w:tcW w:w="1984" w:type="dxa"/>
          </w:tcPr>
          <w:p w14:paraId="2728D848" w14:textId="446B79BA" w:rsidR="00B35123" w:rsidRPr="008C51B0" w:rsidRDefault="00B35123" w:rsidP="006633B2">
            <w:pPr>
              <w:jc w:val="center"/>
              <w:rPr>
                <w:sz w:val="24"/>
                <w:szCs w:val="24"/>
                <w:lang w:val="en-US"/>
              </w:rPr>
            </w:pPr>
            <w:r w:rsidRPr="008C51B0">
              <w:rPr>
                <w:position w:val="-4"/>
                <w:sz w:val="24"/>
                <w:szCs w:val="24"/>
                <w:lang w:val="en-US"/>
              </w:rPr>
              <w:object w:dxaOrig="200" w:dyaOrig="160" w14:anchorId="1CB41A8E">
                <v:shape id="_x0000_i1470" type="#_x0000_t75" style="width:9.4pt;height:8.75pt" o:ole="">
                  <v:imagedata r:id="rId831" o:title=""/>
                </v:shape>
                <o:OLEObject Type="Embed" ProgID="Equation.DSMT4" ShapeID="_x0000_i1470" DrawAspect="Content" ObjectID="_1816168133" r:id="rId869"/>
              </w:object>
            </w:r>
          </w:p>
        </w:tc>
        <w:tc>
          <w:tcPr>
            <w:tcW w:w="1843" w:type="dxa"/>
          </w:tcPr>
          <w:p w14:paraId="64FE0571" w14:textId="20E12D9A" w:rsidR="00B35123" w:rsidRPr="008C51B0" w:rsidRDefault="00B35123" w:rsidP="006633B2">
            <w:pPr>
              <w:jc w:val="center"/>
              <w:rPr>
                <w:sz w:val="24"/>
                <w:szCs w:val="24"/>
                <w:lang w:val="en-US"/>
              </w:rPr>
            </w:pPr>
            <w:r w:rsidRPr="008C51B0">
              <w:rPr>
                <w:position w:val="-6"/>
                <w:sz w:val="24"/>
                <w:szCs w:val="24"/>
                <w:lang w:val="en-US"/>
              </w:rPr>
              <w:object w:dxaOrig="1280" w:dyaOrig="320" w14:anchorId="55D098C2">
                <v:shape id="_x0000_i1471" type="#_x0000_t75" style="width:63.25pt;height:15.65pt" o:ole="">
                  <v:imagedata r:id="rId870" o:title=""/>
                </v:shape>
                <o:OLEObject Type="Embed" ProgID="Equation.DSMT4" ShapeID="_x0000_i1471" DrawAspect="Content" ObjectID="_1816168134" r:id="rId871"/>
              </w:object>
            </w:r>
          </w:p>
        </w:tc>
        <w:tc>
          <w:tcPr>
            <w:tcW w:w="2268" w:type="dxa"/>
          </w:tcPr>
          <w:p w14:paraId="00239E3D" w14:textId="3643711D" w:rsidR="00B35123" w:rsidRPr="008C51B0" w:rsidRDefault="00B35123" w:rsidP="006633B2">
            <w:pPr>
              <w:jc w:val="center"/>
              <w:rPr>
                <w:sz w:val="24"/>
                <w:szCs w:val="24"/>
                <w:lang w:val="en-US"/>
              </w:rPr>
            </w:pPr>
            <w:r w:rsidRPr="008C51B0">
              <w:rPr>
                <w:position w:val="-4"/>
                <w:sz w:val="24"/>
                <w:szCs w:val="24"/>
                <w:lang w:val="en-US"/>
              </w:rPr>
              <w:object w:dxaOrig="200" w:dyaOrig="160" w14:anchorId="569BE8EB">
                <v:shape id="_x0000_i1472" type="#_x0000_t75" style="width:9.4pt;height:8.75pt" o:ole="">
                  <v:imagedata r:id="rId831" o:title=""/>
                </v:shape>
                <o:OLEObject Type="Embed" ProgID="Equation.DSMT4" ShapeID="_x0000_i1472" DrawAspect="Content" ObjectID="_1816168135" r:id="rId872"/>
              </w:object>
            </w:r>
          </w:p>
        </w:tc>
      </w:tr>
      <w:tr w:rsidR="00B35123" w14:paraId="41BB6EF5" w14:textId="77777777" w:rsidTr="002B7105">
        <w:trPr>
          <w:jc w:val="center"/>
        </w:trPr>
        <w:tc>
          <w:tcPr>
            <w:tcW w:w="2091" w:type="dxa"/>
          </w:tcPr>
          <w:p w14:paraId="7B75B28C" w14:textId="0242E2F2" w:rsidR="00B35123" w:rsidRPr="008C51B0" w:rsidRDefault="00B35123" w:rsidP="006633B2">
            <w:pPr>
              <w:jc w:val="center"/>
              <w:rPr>
                <w:sz w:val="24"/>
                <w:szCs w:val="24"/>
                <w:lang w:val="en-US"/>
              </w:rPr>
            </w:pPr>
            <w:r w:rsidRPr="008C51B0">
              <w:rPr>
                <w:sz w:val="24"/>
                <w:szCs w:val="24"/>
                <w:lang w:val="en-US"/>
              </w:rPr>
              <w:t>1/10</w:t>
            </w:r>
          </w:p>
        </w:tc>
        <w:tc>
          <w:tcPr>
            <w:tcW w:w="1913" w:type="dxa"/>
          </w:tcPr>
          <w:p w14:paraId="6D4F9746" w14:textId="3D1FD416" w:rsidR="00B35123" w:rsidRDefault="00B35123" w:rsidP="006633B2">
            <w:pPr>
              <w:jc w:val="center"/>
              <w:rPr>
                <w:sz w:val="28"/>
                <w:szCs w:val="28"/>
                <w:lang w:val="en-US"/>
              </w:rPr>
            </w:pPr>
            <w:r w:rsidRPr="00B35123">
              <w:rPr>
                <w:position w:val="-6"/>
                <w:sz w:val="28"/>
                <w:szCs w:val="28"/>
                <w:lang w:val="en-US"/>
              </w:rPr>
              <w:object w:dxaOrig="1260" w:dyaOrig="320" w14:anchorId="7947C8D2">
                <v:shape id="_x0000_i1473" type="#_x0000_t75" style="width:63.25pt;height:15.65pt" o:ole="">
                  <v:imagedata r:id="rId873" o:title=""/>
                </v:shape>
                <o:OLEObject Type="Embed" ProgID="Equation.DSMT4" ShapeID="_x0000_i1473" DrawAspect="Content" ObjectID="_1816168136" r:id="rId874"/>
              </w:object>
            </w:r>
          </w:p>
        </w:tc>
        <w:tc>
          <w:tcPr>
            <w:tcW w:w="1984" w:type="dxa"/>
          </w:tcPr>
          <w:p w14:paraId="216B405C" w14:textId="7F044CA1" w:rsidR="00B35123" w:rsidRPr="008C51B0" w:rsidRDefault="00B35123" w:rsidP="006633B2">
            <w:pPr>
              <w:jc w:val="center"/>
              <w:rPr>
                <w:sz w:val="24"/>
                <w:szCs w:val="24"/>
                <w:lang w:val="en-US"/>
              </w:rPr>
            </w:pPr>
            <w:r w:rsidRPr="008C51B0">
              <w:rPr>
                <w:position w:val="-14"/>
                <w:sz w:val="24"/>
                <w:szCs w:val="24"/>
                <w:lang w:val="en-US"/>
              </w:rPr>
              <w:object w:dxaOrig="1320" w:dyaOrig="400" w14:anchorId="26DC95B6">
                <v:shape id="_x0000_i1474" type="#_x0000_t75" style="width:66.35pt;height:21.3pt" o:ole="">
                  <v:imagedata r:id="rId875" o:title=""/>
                </v:shape>
                <o:OLEObject Type="Embed" ProgID="Equation.DSMT4" ShapeID="_x0000_i1474" DrawAspect="Content" ObjectID="_1816168137" r:id="rId876"/>
              </w:object>
            </w:r>
          </w:p>
        </w:tc>
        <w:tc>
          <w:tcPr>
            <w:tcW w:w="1843" w:type="dxa"/>
          </w:tcPr>
          <w:p w14:paraId="2A90BA80" w14:textId="62B20DC6" w:rsidR="00B35123" w:rsidRPr="008C51B0" w:rsidRDefault="00B35123" w:rsidP="006633B2">
            <w:pPr>
              <w:jc w:val="center"/>
              <w:rPr>
                <w:sz w:val="24"/>
                <w:szCs w:val="24"/>
                <w:lang w:val="en-US"/>
              </w:rPr>
            </w:pPr>
            <w:r w:rsidRPr="008C51B0">
              <w:rPr>
                <w:position w:val="-6"/>
                <w:sz w:val="24"/>
                <w:szCs w:val="24"/>
                <w:lang w:val="en-US"/>
              </w:rPr>
              <w:object w:dxaOrig="1280" w:dyaOrig="320" w14:anchorId="0C3DB367">
                <v:shape id="_x0000_i1475" type="#_x0000_t75" style="width:63.25pt;height:15.65pt" o:ole="">
                  <v:imagedata r:id="rId877" o:title=""/>
                </v:shape>
                <o:OLEObject Type="Embed" ProgID="Equation.DSMT4" ShapeID="_x0000_i1475" DrawAspect="Content" ObjectID="_1816168138" r:id="rId878"/>
              </w:object>
            </w:r>
          </w:p>
        </w:tc>
        <w:tc>
          <w:tcPr>
            <w:tcW w:w="2268" w:type="dxa"/>
          </w:tcPr>
          <w:p w14:paraId="0D4F995E" w14:textId="7FA54D15" w:rsidR="00B35123" w:rsidRPr="008C51B0" w:rsidRDefault="008C51B0" w:rsidP="006633B2">
            <w:pPr>
              <w:jc w:val="center"/>
              <w:rPr>
                <w:sz w:val="24"/>
                <w:szCs w:val="24"/>
                <w:lang w:val="en-US"/>
              </w:rPr>
            </w:pPr>
            <w:r w:rsidRPr="008C51B0">
              <w:rPr>
                <w:position w:val="-14"/>
                <w:sz w:val="24"/>
                <w:szCs w:val="24"/>
                <w:lang w:val="en-US"/>
              </w:rPr>
              <w:object w:dxaOrig="1300" w:dyaOrig="400" w14:anchorId="46EAAF3D">
                <v:shape id="_x0000_i1476" type="#_x0000_t75" style="width:65.1pt;height:21.3pt" o:ole="">
                  <v:imagedata r:id="rId879" o:title=""/>
                </v:shape>
                <o:OLEObject Type="Embed" ProgID="Equation.DSMT4" ShapeID="_x0000_i1476" DrawAspect="Content" ObjectID="_1816168139" r:id="rId880"/>
              </w:object>
            </w:r>
          </w:p>
        </w:tc>
      </w:tr>
      <w:tr w:rsidR="00B35123" w14:paraId="4CCCE78B" w14:textId="77777777" w:rsidTr="002B7105">
        <w:trPr>
          <w:jc w:val="center"/>
        </w:trPr>
        <w:tc>
          <w:tcPr>
            <w:tcW w:w="2091" w:type="dxa"/>
          </w:tcPr>
          <w:p w14:paraId="4E9C959A" w14:textId="597DFCAD" w:rsidR="00B35123" w:rsidRPr="008C51B0" w:rsidRDefault="00B35123" w:rsidP="006633B2">
            <w:pPr>
              <w:jc w:val="center"/>
              <w:rPr>
                <w:sz w:val="24"/>
                <w:szCs w:val="24"/>
                <w:lang w:val="en-US"/>
              </w:rPr>
            </w:pPr>
            <w:r w:rsidRPr="008C51B0">
              <w:rPr>
                <w:sz w:val="24"/>
                <w:szCs w:val="24"/>
                <w:lang w:val="en-US"/>
              </w:rPr>
              <w:t>1/20</w:t>
            </w:r>
          </w:p>
        </w:tc>
        <w:tc>
          <w:tcPr>
            <w:tcW w:w="1913" w:type="dxa"/>
          </w:tcPr>
          <w:p w14:paraId="682424A9" w14:textId="19C400D4" w:rsidR="00B35123" w:rsidRDefault="00B35123" w:rsidP="006633B2">
            <w:pPr>
              <w:jc w:val="center"/>
              <w:rPr>
                <w:sz w:val="28"/>
                <w:szCs w:val="28"/>
                <w:lang w:val="en-US"/>
              </w:rPr>
            </w:pPr>
            <w:r w:rsidRPr="00B35123">
              <w:rPr>
                <w:position w:val="-6"/>
                <w:sz w:val="28"/>
                <w:szCs w:val="28"/>
                <w:lang w:val="en-US"/>
              </w:rPr>
              <w:object w:dxaOrig="1280" w:dyaOrig="320" w14:anchorId="0260B6E6">
                <v:shape id="_x0000_i1477" type="#_x0000_t75" style="width:63.25pt;height:15.65pt" o:ole="">
                  <v:imagedata r:id="rId881" o:title=""/>
                </v:shape>
                <o:OLEObject Type="Embed" ProgID="Equation.DSMT4" ShapeID="_x0000_i1477" DrawAspect="Content" ObjectID="_1816168140" r:id="rId882"/>
              </w:object>
            </w:r>
          </w:p>
        </w:tc>
        <w:tc>
          <w:tcPr>
            <w:tcW w:w="1984" w:type="dxa"/>
          </w:tcPr>
          <w:p w14:paraId="4D9F60ED" w14:textId="50F11AA4" w:rsidR="00B35123" w:rsidRPr="008C51B0" w:rsidRDefault="00B35123" w:rsidP="006633B2">
            <w:pPr>
              <w:jc w:val="center"/>
              <w:rPr>
                <w:sz w:val="24"/>
                <w:szCs w:val="24"/>
                <w:lang w:val="en-US"/>
              </w:rPr>
            </w:pPr>
            <w:r w:rsidRPr="008C51B0">
              <w:rPr>
                <w:position w:val="-14"/>
                <w:sz w:val="24"/>
                <w:szCs w:val="24"/>
                <w:lang w:val="en-US"/>
              </w:rPr>
              <w:object w:dxaOrig="1320" w:dyaOrig="400" w14:anchorId="16E005D6">
                <v:shape id="_x0000_i1478" type="#_x0000_t75" style="width:66.35pt;height:21.3pt" o:ole="">
                  <v:imagedata r:id="rId883" o:title=""/>
                </v:shape>
                <o:OLEObject Type="Embed" ProgID="Equation.DSMT4" ShapeID="_x0000_i1478" DrawAspect="Content" ObjectID="_1816168141" r:id="rId884"/>
              </w:object>
            </w:r>
          </w:p>
        </w:tc>
        <w:tc>
          <w:tcPr>
            <w:tcW w:w="1843" w:type="dxa"/>
          </w:tcPr>
          <w:p w14:paraId="765655C3" w14:textId="23C25BE6" w:rsidR="00B35123" w:rsidRPr="008C51B0" w:rsidRDefault="008C51B0" w:rsidP="006633B2">
            <w:pPr>
              <w:jc w:val="center"/>
              <w:rPr>
                <w:sz w:val="24"/>
                <w:szCs w:val="24"/>
                <w:lang w:val="en-US"/>
              </w:rPr>
            </w:pPr>
            <w:r w:rsidRPr="008C51B0">
              <w:rPr>
                <w:position w:val="-6"/>
                <w:sz w:val="24"/>
                <w:szCs w:val="24"/>
                <w:lang w:val="en-US"/>
              </w:rPr>
              <w:object w:dxaOrig="1260" w:dyaOrig="320" w14:anchorId="1D886224">
                <v:shape id="_x0000_i1479" type="#_x0000_t75" style="width:63.25pt;height:15.65pt" o:ole="">
                  <v:imagedata r:id="rId885" o:title=""/>
                </v:shape>
                <o:OLEObject Type="Embed" ProgID="Equation.DSMT4" ShapeID="_x0000_i1479" DrawAspect="Content" ObjectID="_1816168142" r:id="rId886"/>
              </w:object>
            </w:r>
          </w:p>
        </w:tc>
        <w:tc>
          <w:tcPr>
            <w:tcW w:w="2268" w:type="dxa"/>
          </w:tcPr>
          <w:p w14:paraId="692508BB" w14:textId="616A1AC5" w:rsidR="00B35123" w:rsidRPr="008C51B0" w:rsidRDefault="008C51B0" w:rsidP="006633B2">
            <w:pPr>
              <w:jc w:val="center"/>
              <w:rPr>
                <w:sz w:val="24"/>
                <w:szCs w:val="24"/>
                <w:lang w:val="en-US"/>
              </w:rPr>
            </w:pPr>
            <w:r w:rsidRPr="008C51B0">
              <w:rPr>
                <w:position w:val="-14"/>
                <w:sz w:val="24"/>
                <w:szCs w:val="24"/>
                <w:lang w:val="en-US"/>
              </w:rPr>
              <w:object w:dxaOrig="1320" w:dyaOrig="400" w14:anchorId="41781165">
                <v:shape id="_x0000_i1480" type="#_x0000_t75" style="width:66.35pt;height:21.3pt" o:ole="">
                  <v:imagedata r:id="rId887" o:title=""/>
                </v:shape>
                <o:OLEObject Type="Embed" ProgID="Equation.DSMT4" ShapeID="_x0000_i1480" DrawAspect="Content" ObjectID="_1816168143" r:id="rId888"/>
              </w:object>
            </w:r>
          </w:p>
        </w:tc>
      </w:tr>
      <w:tr w:rsidR="00B35123" w14:paraId="7DABFC45" w14:textId="77777777" w:rsidTr="002B7105">
        <w:trPr>
          <w:jc w:val="center"/>
        </w:trPr>
        <w:tc>
          <w:tcPr>
            <w:tcW w:w="2091" w:type="dxa"/>
          </w:tcPr>
          <w:p w14:paraId="6BDB91C4" w14:textId="4A3BC732" w:rsidR="00B35123" w:rsidRPr="008C51B0" w:rsidRDefault="00B35123" w:rsidP="006633B2">
            <w:pPr>
              <w:jc w:val="center"/>
              <w:rPr>
                <w:sz w:val="24"/>
                <w:szCs w:val="24"/>
                <w:lang w:val="en-US"/>
              </w:rPr>
            </w:pPr>
            <w:r w:rsidRPr="008C51B0">
              <w:rPr>
                <w:sz w:val="24"/>
                <w:szCs w:val="24"/>
                <w:lang w:val="en-US"/>
              </w:rPr>
              <w:t>1/40</w:t>
            </w:r>
          </w:p>
        </w:tc>
        <w:tc>
          <w:tcPr>
            <w:tcW w:w="1913" w:type="dxa"/>
          </w:tcPr>
          <w:p w14:paraId="6173F6F9" w14:textId="7091BAC6" w:rsidR="00B35123" w:rsidRDefault="00B35123" w:rsidP="006633B2">
            <w:pPr>
              <w:jc w:val="center"/>
              <w:rPr>
                <w:sz w:val="28"/>
                <w:szCs w:val="28"/>
                <w:lang w:val="en-US"/>
              </w:rPr>
            </w:pPr>
            <w:r w:rsidRPr="00B35123">
              <w:rPr>
                <w:position w:val="-6"/>
                <w:sz w:val="28"/>
                <w:szCs w:val="28"/>
                <w:lang w:val="en-US"/>
              </w:rPr>
              <w:object w:dxaOrig="1260" w:dyaOrig="320" w14:anchorId="251116D7">
                <v:shape id="_x0000_i1481" type="#_x0000_t75" style="width:63.25pt;height:15.65pt" o:ole="">
                  <v:imagedata r:id="rId889" o:title=""/>
                </v:shape>
                <o:OLEObject Type="Embed" ProgID="Equation.DSMT4" ShapeID="_x0000_i1481" DrawAspect="Content" ObjectID="_1816168144" r:id="rId890"/>
              </w:object>
            </w:r>
          </w:p>
        </w:tc>
        <w:tc>
          <w:tcPr>
            <w:tcW w:w="1984" w:type="dxa"/>
          </w:tcPr>
          <w:p w14:paraId="38D6A884" w14:textId="41E746EE" w:rsidR="00B35123" w:rsidRPr="008C51B0" w:rsidRDefault="00B35123" w:rsidP="006633B2">
            <w:pPr>
              <w:jc w:val="center"/>
              <w:rPr>
                <w:sz w:val="24"/>
                <w:szCs w:val="24"/>
                <w:lang w:val="en-US"/>
              </w:rPr>
            </w:pPr>
            <w:r w:rsidRPr="008C51B0">
              <w:rPr>
                <w:position w:val="-14"/>
                <w:sz w:val="24"/>
                <w:szCs w:val="24"/>
                <w:lang w:val="en-US"/>
              </w:rPr>
              <w:object w:dxaOrig="1320" w:dyaOrig="400" w14:anchorId="6603350F">
                <v:shape id="_x0000_i1482" type="#_x0000_t75" style="width:66.35pt;height:21.3pt" o:ole="">
                  <v:imagedata r:id="rId891" o:title=""/>
                </v:shape>
                <o:OLEObject Type="Embed" ProgID="Equation.DSMT4" ShapeID="_x0000_i1482" DrawAspect="Content" ObjectID="_1816168145" r:id="rId892"/>
              </w:object>
            </w:r>
          </w:p>
        </w:tc>
        <w:tc>
          <w:tcPr>
            <w:tcW w:w="1843" w:type="dxa"/>
          </w:tcPr>
          <w:p w14:paraId="1E0BA5AC" w14:textId="0040870C" w:rsidR="00B35123" w:rsidRPr="008C51B0" w:rsidRDefault="008C51B0" w:rsidP="006633B2">
            <w:pPr>
              <w:jc w:val="center"/>
              <w:rPr>
                <w:sz w:val="24"/>
                <w:szCs w:val="24"/>
                <w:lang w:val="en-US"/>
              </w:rPr>
            </w:pPr>
            <w:r w:rsidRPr="008C51B0">
              <w:rPr>
                <w:position w:val="-4"/>
                <w:sz w:val="24"/>
                <w:szCs w:val="24"/>
                <w:lang w:val="en-US"/>
              </w:rPr>
              <w:object w:dxaOrig="180" w:dyaOrig="279" w14:anchorId="47BF687E">
                <v:shape id="_x0000_i1483" type="#_x0000_t75" style="width:8.75pt;height:15.05pt" o:ole="">
                  <v:imagedata r:id="rId154" o:title=""/>
                </v:shape>
                <o:OLEObject Type="Embed" ProgID="Equation.DSMT4" ShapeID="_x0000_i1483" DrawAspect="Content" ObjectID="_1816168146" r:id="rId893"/>
              </w:object>
            </w:r>
            <w:r w:rsidRPr="008C51B0">
              <w:rPr>
                <w:position w:val="-6"/>
                <w:sz w:val="24"/>
                <w:szCs w:val="24"/>
                <w:lang w:val="en-US"/>
              </w:rPr>
              <w:object w:dxaOrig="1280" w:dyaOrig="320" w14:anchorId="0AB27FF3">
                <v:shape id="_x0000_i1484" type="#_x0000_t75" style="width:63.25pt;height:15.65pt" o:ole="">
                  <v:imagedata r:id="rId894" o:title=""/>
                </v:shape>
                <o:OLEObject Type="Embed" ProgID="Equation.DSMT4" ShapeID="_x0000_i1484" DrawAspect="Content" ObjectID="_1816168147" r:id="rId895"/>
              </w:object>
            </w:r>
          </w:p>
        </w:tc>
        <w:tc>
          <w:tcPr>
            <w:tcW w:w="2268" w:type="dxa"/>
          </w:tcPr>
          <w:p w14:paraId="3FDF8988" w14:textId="5CEA517B" w:rsidR="00B35123" w:rsidRPr="008C51B0" w:rsidRDefault="008C51B0" w:rsidP="006633B2">
            <w:pPr>
              <w:jc w:val="center"/>
              <w:rPr>
                <w:sz w:val="24"/>
                <w:szCs w:val="24"/>
                <w:lang w:val="en-US"/>
              </w:rPr>
            </w:pPr>
            <w:r w:rsidRPr="008C51B0">
              <w:rPr>
                <w:position w:val="-14"/>
                <w:sz w:val="24"/>
                <w:szCs w:val="24"/>
                <w:lang w:val="en-US"/>
              </w:rPr>
              <w:object w:dxaOrig="1320" w:dyaOrig="400" w14:anchorId="4F8F6027">
                <v:shape id="_x0000_i1485" type="#_x0000_t75" style="width:66.35pt;height:21.3pt" o:ole="">
                  <v:imagedata r:id="rId896" o:title=""/>
                </v:shape>
                <o:OLEObject Type="Embed" ProgID="Equation.DSMT4" ShapeID="_x0000_i1485" DrawAspect="Content" ObjectID="_1816168148" r:id="rId897"/>
              </w:object>
            </w:r>
          </w:p>
        </w:tc>
      </w:tr>
      <w:tr w:rsidR="00B35123" w14:paraId="11E24D95" w14:textId="77777777" w:rsidTr="002B7105">
        <w:trPr>
          <w:jc w:val="center"/>
        </w:trPr>
        <w:tc>
          <w:tcPr>
            <w:tcW w:w="2091" w:type="dxa"/>
            <w:vMerge w:val="restart"/>
          </w:tcPr>
          <w:p w14:paraId="0DBE6A34" w14:textId="77777777" w:rsidR="008C51B0" w:rsidRDefault="008C51B0" w:rsidP="006633B2">
            <w:pPr>
              <w:jc w:val="center"/>
              <w:rPr>
                <w:sz w:val="24"/>
                <w:szCs w:val="24"/>
                <w:lang w:val="en-US"/>
              </w:rPr>
            </w:pPr>
          </w:p>
          <w:p w14:paraId="49F9E96A" w14:textId="574BB07C" w:rsidR="00B35123" w:rsidRPr="008C51B0" w:rsidRDefault="00B35123" w:rsidP="006633B2">
            <w:pPr>
              <w:jc w:val="center"/>
              <w:rPr>
                <w:sz w:val="24"/>
                <w:szCs w:val="24"/>
                <w:lang w:val="en-US"/>
              </w:rPr>
            </w:pPr>
            <w:r w:rsidRPr="008C51B0">
              <w:rPr>
                <w:position w:val="-6"/>
                <w:sz w:val="24"/>
                <w:szCs w:val="24"/>
                <w:lang w:val="en-US"/>
              </w:rPr>
              <w:object w:dxaOrig="560" w:dyaOrig="279" w14:anchorId="36D3D562">
                <v:shape id="_x0000_i1486" type="#_x0000_t75" style="width:30.05pt;height:15.05pt" o:ole="">
                  <v:imagedata r:id="rId821" o:title=""/>
                </v:shape>
                <o:OLEObject Type="Embed" ProgID="Equation.DSMT4" ShapeID="_x0000_i1486" DrawAspect="Content" ObjectID="_1816168149" r:id="rId898"/>
              </w:object>
            </w:r>
          </w:p>
        </w:tc>
        <w:tc>
          <w:tcPr>
            <w:tcW w:w="8008" w:type="dxa"/>
            <w:gridSpan w:val="4"/>
          </w:tcPr>
          <w:p w14:paraId="35B8E97E" w14:textId="4B53C661" w:rsidR="00B35123" w:rsidRPr="008C51B0" w:rsidRDefault="00B35123" w:rsidP="006633B2">
            <w:pPr>
              <w:jc w:val="center"/>
              <w:rPr>
                <w:sz w:val="24"/>
                <w:szCs w:val="24"/>
                <w:lang w:val="en-US"/>
              </w:rPr>
            </w:pPr>
            <w:r w:rsidRPr="008C51B0">
              <w:rPr>
                <w:position w:val="-12"/>
                <w:sz w:val="24"/>
                <w:szCs w:val="24"/>
                <w:lang w:val="en-US"/>
              </w:rPr>
              <w:object w:dxaOrig="1620" w:dyaOrig="360" w14:anchorId="41A4ECA3">
                <v:shape id="_x0000_i1487" type="#_x0000_t75" style="width:80.75pt;height:20.65pt" o:ole="">
                  <v:imagedata r:id="rId899" o:title=""/>
                </v:shape>
                <o:OLEObject Type="Embed" ProgID="Equation.DSMT4" ShapeID="_x0000_i1487" DrawAspect="Content" ObjectID="_1816168150" r:id="rId900"/>
              </w:object>
            </w:r>
          </w:p>
        </w:tc>
      </w:tr>
      <w:tr w:rsidR="00B35123" w14:paraId="08686059" w14:textId="77777777" w:rsidTr="002B7105">
        <w:trPr>
          <w:jc w:val="center"/>
        </w:trPr>
        <w:tc>
          <w:tcPr>
            <w:tcW w:w="2091" w:type="dxa"/>
            <w:vMerge/>
          </w:tcPr>
          <w:p w14:paraId="31C7198F" w14:textId="77777777" w:rsidR="00B35123" w:rsidRPr="008C51B0" w:rsidRDefault="00B35123" w:rsidP="006633B2">
            <w:pPr>
              <w:jc w:val="center"/>
              <w:rPr>
                <w:sz w:val="24"/>
                <w:szCs w:val="24"/>
                <w:lang w:val="en-US"/>
              </w:rPr>
            </w:pPr>
          </w:p>
        </w:tc>
        <w:tc>
          <w:tcPr>
            <w:tcW w:w="1913" w:type="dxa"/>
          </w:tcPr>
          <w:p w14:paraId="3E2C40EA" w14:textId="1388505D" w:rsidR="00B35123" w:rsidRDefault="007E0C30" w:rsidP="006633B2">
            <w:pPr>
              <w:jc w:val="center"/>
              <w:rPr>
                <w:sz w:val="28"/>
                <w:szCs w:val="28"/>
                <w:lang w:val="en-US"/>
              </w:rPr>
            </w:pPr>
            <w:r w:rsidRPr="00F30D31">
              <w:rPr>
                <w:position w:val="-18"/>
                <w:sz w:val="28"/>
                <w:szCs w:val="28"/>
                <w:lang w:val="en-US"/>
              </w:rPr>
              <w:object w:dxaOrig="1219" w:dyaOrig="440" w14:anchorId="44CD61DC">
                <v:shape id="_x0000_i1488" type="#_x0000_t75" style="width:60.75pt;height:21.3pt" o:ole="">
                  <v:imagedata r:id="rId901" o:title=""/>
                </v:shape>
                <o:OLEObject Type="Embed" ProgID="Equation.DSMT4" ShapeID="_x0000_i1488" DrawAspect="Content" ObjectID="_1816168151" r:id="rId902"/>
              </w:object>
            </w:r>
          </w:p>
        </w:tc>
        <w:tc>
          <w:tcPr>
            <w:tcW w:w="1984" w:type="dxa"/>
          </w:tcPr>
          <w:p w14:paraId="42C3332A" w14:textId="5AD34FEB" w:rsidR="00B35123" w:rsidRPr="008C51B0" w:rsidRDefault="00B35123" w:rsidP="006633B2">
            <w:pPr>
              <w:jc w:val="center"/>
              <w:rPr>
                <w:sz w:val="24"/>
                <w:szCs w:val="24"/>
                <w:lang w:val="en-US"/>
              </w:rPr>
            </w:pPr>
            <w:r w:rsidRPr="008C51B0">
              <w:rPr>
                <w:sz w:val="24"/>
                <w:szCs w:val="24"/>
                <w:lang w:val="kk-KZ"/>
              </w:rPr>
              <w:t>реті</w:t>
            </w:r>
          </w:p>
        </w:tc>
        <w:tc>
          <w:tcPr>
            <w:tcW w:w="1843" w:type="dxa"/>
          </w:tcPr>
          <w:p w14:paraId="558EAA26" w14:textId="3D0CF518" w:rsidR="00B35123" w:rsidRPr="008C51B0" w:rsidRDefault="00EA7244" w:rsidP="006633B2">
            <w:pPr>
              <w:jc w:val="center"/>
              <w:rPr>
                <w:sz w:val="24"/>
                <w:szCs w:val="24"/>
                <w:lang w:val="en-US"/>
              </w:rPr>
            </w:pPr>
            <w:r w:rsidRPr="008C51B0">
              <w:rPr>
                <w:position w:val="-18"/>
                <w:sz w:val="24"/>
                <w:szCs w:val="24"/>
                <w:lang w:val="en-US"/>
              </w:rPr>
              <w:object w:dxaOrig="1200" w:dyaOrig="440" w14:anchorId="780BB428">
                <v:shape id="_x0000_i1489" type="#_x0000_t75" style="width:60.1pt;height:21.3pt" o:ole="">
                  <v:imagedata r:id="rId903" o:title=""/>
                </v:shape>
                <o:OLEObject Type="Embed" ProgID="Equation.DSMT4" ShapeID="_x0000_i1489" DrawAspect="Content" ObjectID="_1816168152" r:id="rId904"/>
              </w:object>
            </w:r>
          </w:p>
        </w:tc>
        <w:tc>
          <w:tcPr>
            <w:tcW w:w="2268" w:type="dxa"/>
          </w:tcPr>
          <w:p w14:paraId="5D22501D" w14:textId="77ADE134" w:rsidR="00B35123" w:rsidRPr="008C51B0" w:rsidRDefault="00B35123" w:rsidP="006633B2">
            <w:pPr>
              <w:jc w:val="center"/>
              <w:rPr>
                <w:sz w:val="24"/>
                <w:szCs w:val="24"/>
                <w:lang w:val="en-US"/>
              </w:rPr>
            </w:pPr>
            <w:r w:rsidRPr="008C51B0">
              <w:rPr>
                <w:sz w:val="24"/>
                <w:szCs w:val="24"/>
                <w:lang w:val="kk-KZ"/>
              </w:rPr>
              <w:t>реті</w:t>
            </w:r>
          </w:p>
        </w:tc>
      </w:tr>
      <w:tr w:rsidR="00B35123" w14:paraId="003BC168" w14:textId="77777777" w:rsidTr="002B7105">
        <w:trPr>
          <w:jc w:val="center"/>
        </w:trPr>
        <w:tc>
          <w:tcPr>
            <w:tcW w:w="2091" w:type="dxa"/>
          </w:tcPr>
          <w:p w14:paraId="2744FAD1" w14:textId="1BA0F0A0" w:rsidR="00B35123" w:rsidRPr="008C51B0" w:rsidRDefault="00B35123" w:rsidP="006633B2">
            <w:pPr>
              <w:jc w:val="center"/>
              <w:rPr>
                <w:sz w:val="24"/>
                <w:szCs w:val="24"/>
                <w:lang w:val="en-US"/>
              </w:rPr>
            </w:pPr>
            <w:r w:rsidRPr="008C51B0">
              <w:rPr>
                <w:sz w:val="24"/>
                <w:szCs w:val="24"/>
                <w:lang w:val="en-US"/>
              </w:rPr>
              <w:t>1/5</w:t>
            </w:r>
          </w:p>
        </w:tc>
        <w:tc>
          <w:tcPr>
            <w:tcW w:w="1913" w:type="dxa"/>
          </w:tcPr>
          <w:p w14:paraId="1C56FE84" w14:textId="44440C81" w:rsidR="00B35123" w:rsidRDefault="00B35123" w:rsidP="006633B2">
            <w:pPr>
              <w:jc w:val="center"/>
              <w:rPr>
                <w:sz w:val="28"/>
                <w:szCs w:val="28"/>
                <w:lang w:val="en-US"/>
              </w:rPr>
            </w:pPr>
            <w:r w:rsidRPr="00B35123">
              <w:rPr>
                <w:position w:val="-6"/>
                <w:sz w:val="28"/>
                <w:szCs w:val="28"/>
                <w:lang w:val="en-US"/>
              </w:rPr>
              <w:object w:dxaOrig="1260" w:dyaOrig="320" w14:anchorId="37939B5D">
                <v:shape id="_x0000_i1490" type="#_x0000_t75" style="width:63.25pt;height:15.65pt" o:ole="">
                  <v:imagedata r:id="rId905" o:title=""/>
                </v:shape>
                <o:OLEObject Type="Embed" ProgID="Equation.DSMT4" ShapeID="_x0000_i1490" DrawAspect="Content" ObjectID="_1816168153" r:id="rId906"/>
              </w:object>
            </w:r>
          </w:p>
        </w:tc>
        <w:tc>
          <w:tcPr>
            <w:tcW w:w="1984" w:type="dxa"/>
          </w:tcPr>
          <w:p w14:paraId="506ED895" w14:textId="197EEE3E" w:rsidR="00B35123" w:rsidRPr="008C51B0" w:rsidRDefault="00B35123" w:rsidP="006633B2">
            <w:pPr>
              <w:jc w:val="center"/>
              <w:rPr>
                <w:sz w:val="24"/>
                <w:szCs w:val="24"/>
                <w:lang w:val="en-US"/>
              </w:rPr>
            </w:pPr>
            <w:r w:rsidRPr="008C51B0">
              <w:rPr>
                <w:position w:val="-4"/>
                <w:sz w:val="24"/>
                <w:szCs w:val="24"/>
                <w:lang w:val="en-US"/>
              </w:rPr>
              <w:object w:dxaOrig="200" w:dyaOrig="160" w14:anchorId="2F2780A4">
                <v:shape id="_x0000_i1491" type="#_x0000_t75" style="width:9.4pt;height:8.75pt" o:ole="">
                  <v:imagedata r:id="rId831" o:title=""/>
                </v:shape>
                <o:OLEObject Type="Embed" ProgID="Equation.DSMT4" ShapeID="_x0000_i1491" DrawAspect="Content" ObjectID="_1816168154" r:id="rId907"/>
              </w:object>
            </w:r>
          </w:p>
        </w:tc>
        <w:tc>
          <w:tcPr>
            <w:tcW w:w="1843" w:type="dxa"/>
          </w:tcPr>
          <w:p w14:paraId="4777A2AC" w14:textId="634DDBD7" w:rsidR="00B35123" w:rsidRPr="008C51B0" w:rsidRDefault="008C51B0" w:rsidP="006633B2">
            <w:pPr>
              <w:jc w:val="center"/>
              <w:rPr>
                <w:sz w:val="24"/>
                <w:szCs w:val="24"/>
                <w:lang w:val="en-US"/>
              </w:rPr>
            </w:pPr>
            <w:r w:rsidRPr="008C51B0">
              <w:rPr>
                <w:position w:val="-6"/>
                <w:sz w:val="24"/>
                <w:szCs w:val="24"/>
                <w:lang w:val="en-US"/>
              </w:rPr>
              <w:object w:dxaOrig="1280" w:dyaOrig="320" w14:anchorId="432AEFD2">
                <v:shape id="_x0000_i1492" type="#_x0000_t75" style="width:63.25pt;height:15.65pt" o:ole="">
                  <v:imagedata r:id="rId908" o:title=""/>
                </v:shape>
                <o:OLEObject Type="Embed" ProgID="Equation.DSMT4" ShapeID="_x0000_i1492" DrawAspect="Content" ObjectID="_1816168155" r:id="rId909"/>
              </w:object>
            </w:r>
          </w:p>
        </w:tc>
        <w:tc>
          <w:tcPr>
            <w:tcW w:w="2268" w:type="dxa"/>
          </w:tcPr>
          <w:p w14:paraId="53A87274" w14:textId="06A081B0" w:rsidR="00B35123" w:rsidRPr="008C51B0" w:rsidRDefault="00B35123" w:rsidP="006633B2">
            <w:pPr>
              <w:jc w:val="center"/>
              <w:rPr>
                <w:sz w:val="24"/>
                <w:szCs w:val="24"/>
                <w:lang w:val="en-US"/>
              </w:rPr>
            </w:pPr>
            <w:r w:rsidRPr="008C51B0">
              <w:rPr>
                <w:position w:val="-4"/>
                <w:sz w:val="24"/>
                <w:szCs w:val="24"/>
                <w:lang w:val="en-US"/>
              </w:rPr>
              <w:object w:dxaOrig="200" w:dyaOrig="160" w14:anchorId="3586921F">
                <v:shape id="_x0000_i1493" type="#_x0000_t75" style="width:9.4pt;height:8.75pt" o:ole="">
                  <v:imagedata r:id="rId831" o:title=""/>
                </v:shape>
                <o:OLEObject Type="Embed" ProgID="Equation.DSMT4" ShapeID="_x0000_i1493" DrawAspect="Content" ObjectID="_1816168156" r:id="rId910"/>
              </w:object>
            </w:r>
          </w:p>
        </w:tc>
      </w:tr>
      <w:tr w:rsidR="00B35123" w14:paraId="41D4FD88" w14:textId="77777777" w:rsidTr="002B7105">
        <w:trPr>
          <w:jc w:val="center"/>
        </w:trPr>
        <w:tc>
          <w:tcPr>
            <w:tcW w:w="2091" w:type="dxa"/>
          </w:tcPr>
          <w:p w14:paraId="0F777087" w14:textId="083BDCDB" w:rsidR="00B35123" w:rsidRPr="008C51B0" w:rsidRDefault="00B35123" w:rsidP="006633B2">
            <w:pPr>
              <w:jc w:val="center"/>
              <w:rPr>
                <w:sz w:val="24"/>
                <w:szCs w:val="24"/>
                <w:lang w:val="en-US"/>
              </w:rPr>
            </w:pPr>
            <w:r w:rsidRPr="008C51B0">
              <w:rPr>
                <w:sz w:val="24"/>
                <w:szCs w:val="24"/>
                <w:lang w:val="en-US"/>
              </w:rPr>
              <w:t>1/10</w:t>
            </w:r>
          </w:p>
        </w:tc>
        <w:tc>
          <w:tcPr>
            <w:tcW w:w="1913" w:type="dxa"/>
          </w:tcPr>
          <w:p w14:paraId="742491EE" w14:textId="186F25CE" w:rsidR="00B35123" w:rsidRDefault="00B35123" w:rsidP="006633B2">
            <w:pPr>
              <w:jc w:val="center"/>
              <w:rPr>
                <w:sz w:val="28"/>
                <w:szCs w:val="28"/>
                <w:lang w:val="en-US"/>
              </w:rPr>
            </w:pPr>
            <w:r w:rsidRPr="00B35123">
              <w:rPr>
                <w:position w:val="-6"/>
                <w:sz w:val="28"/>
                <w:szCs w:val="28"/>
                <w:lang w:val="en-US"/>
              </w:rPr>
              <w:object w:dxaOrig="1300" w:dyaOrig="320" w14:anchorId="57B0D5CB">
                <v:shape id="_x0000_i1494" type="#_x0000_t75" style="width:65.1pt;height:15.65pt" o:ole="">
                  <v:imagedata r:id="rId911" o:title=""/>
                </v:shape>
                <o:OLEObject Type="Embed" ProgID="Equation.DSMT4" ShapeID="_x0000_i1494" DrawAspect="Content" ObjectID="_1816168157" r:id="rId912"/>
              </w:object>
            </w:r>
          </w:p>
        </w:tc>
        <w:tc>
          <w:tcPr>
            <w:tcW w:w="1984" w:type="dxa"/>
          </w:tcPr>
          <w:p w14:paraId="39FF4A15" w14:textId="57E068A5" w:rsidR="00B35123" w:rsidRDefault="00B35123" w:rsidP="006633B2">
            <w:pPr>
              <w:jc w:val="center"/>
              <w:rPr>
                <w:sz w:val="28"/>
                <w:szCs w:val="28"/>
                <w:lang w:val="en-US"/>
              </w:rPr>
            </w:pPr>
            <w:r w:rsidRPr="00B35123">
              <w:rPr>
                <w:position w:val="-14"/>
                <w:sz w:val="28"/>
                <w:szCs w:val="28"/>
                <w:lang w:val="en-US"/>
              </w:rPr>
              <w:object w:dxaOrig="1320" w:dyaOrig="400" w14:anchorId="10BCACCA">
                <v:shape id="_x0000_i1495" type="#_x0000_t75" style="width:66.35pt;height:21.3pt" o:ole="">
                  <v:imagedata r:id="rId913" o:title=""/>
                </v:shape>
                <o:OLEObject Type="Embed" ProgID="Equation.DSMT4" ShapeID="_x0000_i1495" DrawAspect="Content" ObjectID="_1816168158" r:id="rId914"/>
              </w:object>
            </w:r>
          </w:p>
        </w:tc>
        <w:tc>
          <w:tcPr>
            <w:tcW w:w="1843" w:type="dxa"/>
          </w:tcPr>
          <w:p w14:paraId="11C9E5F7" w14:textId="7B6EA260" w:rsidR="00B35123" w:rsidRDefault="008C51B0" w:rsidP="006633B2">
            <w:pPr>
              <w:jc w:val="center"/>
              <w:rPr>
                <w:sz w:val="28"/>
                <w:szCs w:val="28"/>
                <w:lang w:val="en-US"/>
              </w:rPr>
            </w:pPr>
            <w:r w:rsidRPr="008C51B0">
              <w:rPr>
                <w:position w:val="-6"/>
                <w:sz w:val="28"/>
                <w:szCs w:val="28"/>
                <w:lang w:val="en-US"/>
              </w:rPr>
              <w:object w:dxaOrig="1280" w:dyaOrig="320" w14:anchorId="4A03AA10">
                <v:shape id="_x0000_i1496" type="#_x0000_t75" style="width:63.25pt;height:15.65pt" o:ole="">
                  <v:imagedata r:id="rId915" o:title=""/>
                </v:shape>
                <o:OLEObject Type="Embed" ProgID="Equation.DSMT4" ShapeID="_x0000_i1496" DrawAspect="Content" ObjectID="_1816168159" r:id="rId916"/>
              </w:object>
            </w:r>
          </w:p>
        </w:tc>
        <w:tc>
          <w:tcPr>
            <w:tcW w:w="2268" w:type="dxa"/>
          </w:tcPr>
          <w:p w14:paraId="09880282" w14:textId="010D124E" w:rsidR="00B35123" w:rsidRDefault="008C51B0" w:rsidP="006633B2">
            <w:pPr>
              <w:jc w:val="center"/>
              <w:rPr>
                <w:sz w:val="28"/>
                <w:szCs w:val="28"/>
                <w:lang w:val="en-US"/>
              </w:rPr>
            </w:pPr>
            <w:r w:rsidRPr="008C51B0">
              <w:rPr>
                <w:position w:val="-14"/>
                <w:sz w:val="28"/>
                <w:szCs w:val="28"/>
                <w:lang w:val="en-US"/>
              </w:rPr>
              <w:object w:dxaOrig="1320" w:dyaOrig="400" w14:anchorId="68A18A8E">
                <v:shape id="_x0000_i1497" type="#_x0000_t75" style="width:66.35pt;height:21.3pt" o:ole="">
                  <v:imagedata r:id="rId917" o:title=""/>
                </v:shape>
                <o:OLEObject Type="Embed" ProgID="Equation.DSMT4" ShapeID="_x0000_i1497" DrawAspect="Content" ObjectID="_1816168160" r:id="rId918"/>
              </w:object>
            </w:r>
          </w:p>
        </w:tc>
      </w:tr>
      <w:tr w:rsidR="00B35123" w14:paraId="14BCACC4" w14:textId="77777777" w:rsidTr="002B7105">
        <w:trPr>
          <w:jc w:val="center"/>
        </w:trPr>
        <w:tc>
          <w:tcPr>
            <w:tcW w:w="2091" w:type="dxa"/>
          </w:tcPr>
          <w:p w14:paraId="230F2F1D" w14:textId="7B946FE8" w:rsidR="00B35123" w:rsidRPr="008C51B0" w:rsidRDefault="00B35123" w:rsidP="006633B2">
            <w:pPr>
              <w:jc w:val="center"/>
              <w:rPr>
                <w:sz w:val="24"/>
                <w:szCs w:val="24"/>
                <w:lang w:val="en-US"/>
              </w:rPr>
            </w:pPr>
            <w:r w:rsidRPr="008C51B0">
              <w:rPr>
                <w:sz w:val="24"/>
                <w:szCs w:val="24"/>
                <w:lang w:val="en-US"/>
              </w:rPr>
              <w:t>1/20</w:t>
            </w:r>
          </w:p>
        </w:tc>
        <w:tc>
          <w:tcPr>
            <w:tcW w:w="1913" w:type="dxa"/>
          </w:tcPr>
          <w:p w14:paraId="188F23CF" w14:textId="54873930" w:rsidR="00B35123" w:rsidRDefault="00B35123" w:rsidP="006633B2">
            <w:pPr>
              <w:jc w:val="center"/>
              <w:rPr>
                <w:sz w:val="28"/>
                <w:szCs w:val="28"/>
                <w:lang w:val="en-US"/>
              </w:rPr>
            </w:pPr>
            <w:r w:rsidRPr="00B35123">
              <w:rPr>
                <w:position w:val="-6"/>
                <w:sz w:val="28"/>
                <w:szCs w:val="28"/>
                <w:lang w:val="en-US"/>
              </w:rPr>
              <w:object w:dxaOrig="1300" w:dyaOrig="320" w14:anchorId="44DE04B8">
                <v:shape id="_x0000_i1498" type="#_x0000_t75" style="width:65.1pt;height:15.65pt" o:ole="">
                  <v:imagedata r:id="rId919" o:title=""/>
                </v:shape>
                <o:OLEObject Type="Embed" ProgID="Equation.DSMT4" ShapeID="_x0000_i1498" DrawAspect="Content" ObjectID="_1816168161" r:id="rId920"/>
              </w:object>
            </w:r>
          </w:p>
        </w:tc>
        <w:tc>
          <w:tcPr>
            <w:tcW w:w="1984" w:type="dxa"/>
          </w:tcPr>
          <w:p w14:paraId="465D7F7C" w14:textId="5EFAD907" w:rsidR="00B35123" w:rsidRDefault="00B35123" w:rsidP="006633B2">
            <w:pPr>
              <w:jc w:val="center"/>
              <w:rPr>
                <w:sz w:val="28"/>
                <w:szCs w:val="28"/>
                <w:lang w:val="en-US"/>
              </w:rPr>
            </w:pPr>
            <w:r w:rsidRPr="00B35123">
              <w:rPr>
                <w:position w:val="-14"/>
                <w:sz w:val="28"/>
                <w:szCs w:val="28"/>
                <w:lang w:val="en-US"/>
              </w:rPr>
              <w:object w:dxaOrig="1320" w:dyaOrig="400" w14:anchorId="2F3C8ABF">
                <v:shape id="_x0000_i1499" type="#_x0000_t75" style="width:66.35pt;height:21.3pt" o:ole="">
                  <v:imagedata r:id="rId921" o:title=""/>
                </v:shape>
                <o:OLEObject Type="Embed" ProgID="Equation.DSMT4" ShapeID="_x0000_i1499" DrawAspect="Content" ObjectID="_1816168162" r:id="rId922"/>
              </w:object>
            </w:r>
          </w:p>
        </w:tc>
        <w:tc>
          <w:tcPr>
            <w:tcW w:w="1843" w:type="dxa"/>
          </w:tcPr>
          <w:p w14:paraId="0BF0963C" w14:textId="0D5C0D10" w:rsidR="00B35123" w:rsidRDefault="008C51B0" w:rsidP="006633B2">
            <w:pPr>
              <w:jc w:val="center"/>
              <w:rPr>
                <w:sz w:val="28"/>
                <w:szCs w:val="28"/>
                <w:lang w:val="en-US"/>
              </w:rPr>
            </w:pPr>
            <w:r w:rsidRPr="008C51B0">
              <w:rPr>
                <w:position w:val="-6"/>
                <w:sz w:val="28"/>
                <w:szCs w:val="28"/>
                <w:lang w:val="en-US"/>
              </w:rPr>
              <w:object w:dxaOrig="1260" w:dyaOrig="320" w14:anchorId="77287984">
                <v:shape id="_x0000_i1500" type="#_x0000_t75" style="width:63.25pt;height:15.65pt" o:ole="">
                  <v:imagedata r:id="rId923" o:title=""/>
                </v:shape>
                <o:OLEObject Type="Embed" ProgID="Equation.DSMT4" ShapeID="_x0000_i1500" DrawAspect="Content" ObjectID="_1816168163" r:id="rId924"/>
              </w:object>
            </w:r>
          </w:p>
        </w:tc>
        <w:tc>
          <w:tcPr>
            <w:tcW w:w="2268" w:type="dxa"/>
          </w:tcPr>
          <w:p w14:paraId="27C03BA3" w14:textId="65125878" w:rsidR="00B35123" w:rsidRDefault="008C51B0" w:rsidP="006633B2">
            <w:pPr>
              <w:jc w:val="center"/>
              <w:rPr>
                <w:sz w:val="28"/>
                <w:szCs w:val="28"/>
                <w:lang w:val="en-US"/>
              </w:rPr>
            </w:pPr>
            <w:r w:rsidRPr="008C51B0">
              <w:rPr>
                <w:position w:val="-14"/>
                <w:sz w:val="28"/>
                <w:szCs w:val="28"/>
                <w:lang w:val="en-US"/>
              </w:rPr>
              <w:object w:dxaOrig="1320" w:dyaOrig="400" w14:anchorId="7ED7DF61">
                <v:shape id="_x0000_i1501" type="#_x0000_t75" style="width:66.35pt;height:21.3pt" o:ole="">
                  <v:imagedata r:id="rId925" o:title=""/>
                </v:shape>
                <o:OLEObject Type="Embed" ProgID="Equation.DSMT4" ShapeID="_x0000_i1501" DrawAspect="Content" ObjectID="_1816168164" r:id="rId926"/>
              </w:object>
            </w:r>
          </w:p>
        </w:tc>
      </w:tr>
      <w:tr w:rsidR="00B35123" w14:paraId="25651C76" w14:textId="77777777" w:rsidTr="002B7105">
        <w:trPr>
          <w:jc w:val="center"/>
        </w:trPr>
        <w:tc>
          <w:tcPr>
            <w:tcW w:w="2091" w:type="dxa"/>
          </w:tcPr>
          <w:p w14:paraId="253C98CC" w14:textId="089619E3" w:rsidR="00B35123" w:rsidRPr="008C51B0" w:rsidRDefault="00B35123" w:rsidP="006633B2">
            <w:pPr>
              <w:jc w:val="center"/>
              <w:rPr>
                <w:sz w:val="24"/>
                <w:szCs w:val="24"/>
                <w:lang w:val="en-US"/>
              </w:rPr>
            </w:pPr>
            <w:r w:rsidRPr="008C51B0">
              <w:rPr>
                <w:sz w:val="24"/>
                <w:szCs w:val="24"/>
                <w:lang w:val="en-US"/>
              </w:rPr>
              <w:t>1/40</w:t>
            </w:r>
          </w:p>
        </w:tc>
        <w:tc>
          <w:tcPr>
            <w:tcW w:w="1913" w:type="dxa"/>
          </w:tcPr>
          <w:p w14:paraId="20BE896D" w14:textId="3A88C83D" w:rsidR="00B35123" w:rsidRDefault="00B35123" w:rsidP="006633B2">
            <w:pPr>
              <w:jc w:val="center"/>
              <w:rPr>
                <w:sz w:val="28"/>
                <w:szCs w:val="28"/>
                <w:lang w:val="en-US"/>
              </w:rPr>
            </w:pPr>
            <w:r w:rsidRPr="00B35123">
              <w:rPr>
                <w:position w:val="-6"/>
                <w:sz w:val="28"/>
                <w:szCs w:val="28"/>
                <w:lang w:val="en-US"/>
              </w:rPr>
              <w:object w:dxaOrig="1280" w:dyaOrig="320" w14:anchorId="15CAC81C">
                <v:shape id="_x0000_i1502" type="#_x0000_t75" style="width:63.25pt;height:15.65pt" o:ole="">
                  <v:imagedata r:id="rId927" o:title=""/>
                </v:shape>
                <o:OLEObject Type="Embed" ProgID="Equation.DSMT4" ShapeID="_x0000_i1502" DrawAspect="Content" ObjectID="_1816168165" r:id="rId928"/>
              </w:object>
            </w:r>
          </w:p>
        </w:tc>
        <w:tc>
          <w:tcPr>
            <w:tcW w:w="1984" w:type="dxa"/>
          </w:tcPr>
          <w:p w14:paraId="48AAE0BB" w14:textId="4F67212A" w:rsidR="00B35123" w:rsidRDefault="00B35123" w:rsidP="006633B2">
            <w:pPr>
              <w:jc w:val="center"/>
              <w:rPr>
                <w:sz w:val="28"/>
                <w:szCs w:val="28"/>
                <w:lang w:val="en-US"/>
              </w:rPr>
            </w:pPr>
            <w:r w:rsidRPr="00B35123">
              <w:rPr>
                <w:position w:val="-14"/>
                <w:sz w:val="28"/>
                <w:szCs w:val="28"/>
                <w:lang w:val="en-US"/>
              </w:rPr>
              <w:object w:dxaOrig="1320" w:dyaOrig="400" w14:anchorId="21B35DA8">
                <v:shape id="_x0000_i1503" type="#_x0000_t75" style="width:66.35pt;height:21.3pt" o:ole="">
                  <v:imagedata r:id="rId929" o:title=""/>
                </v:shape>
                <o:OLEObject Type="Embed" ProgID="Equation.DSMT4" ShapeID="_x0000_i1503" DrawAspect="Content" ObjectID="_1816168166" r:id="rId930"/>
              </w:object>
            </w:r>
          </w:p>
        </w:tc>
        <w:tc>
          <w:tcPr>
            <w:tcW w:w="1843" w:type="dxa"/>
          </w:tcPr>
          <w:p w14:paraId="5E7C405F" w14:textId="54C6C117" w:rsidR="00B35123" w:rsidRDefault="008C51B0" w:rsidP="006633B2">
            <w:pPr>
              <w:jc w:val="center"/>
              <w:rPr>
                <w:sz w:val="28"/>
                <w:szCs w:val="28"/>
                <w:lang w:val="en-US"/>
              </w:rPr>
            </w:pPr>
            <w:r w:rsidRPr="008C51B0">
              <w:rPr>
                <w:position w:val="-6"/>
                <w:sz w:val="28"/>
                <w:szCs w:val="28"/>
                <w:lang w:val="en-US"/>
              </w:rPr>
              <w:object w:dxaOrig="1260" w:dyaOrig="320" w14:anchorId="06C4CD80">
                <v:shape id="_x0000_i1504" type="#_x0000_t75" style="width:63.25pt;height:15.65pt" o:ole="">
                  <v:imagedata r:id="rId931" o:title=""/>
                </v:shape>
                <o:OLEObject Type="Embed" ProgID="Equation.DSMT4" ShapeID="_x0000_i1504" DrawAspect="Content" ObjectID="_1816168167" r:id="rId932"/>
              </w:object>
            </w:r>
          </w:p>
        </w:tc>
        <w:tc>
          <w:tcPr>
            <w:tcW w:w="2268" w:type="dxa"/>
          </w:tcPr>
          <w:p w14:paraId="5FBE5F91" w14:textId="7253DB6A" w:rsidR="00B35123" w:rsidRDefault="008C51B0" w:rsidP="006633B2">
            <w:pPr>
              <w:jc w:val="center"/>
              <w:rPr>
                <w:sz w:val="28"/>
                <w:szCs w:val="28"/>
                <w:lang w:val="en-US"/>
              </w:rPr>
            </w:pPr>
            <w:r w:rsidRPr="008C51B0">
              <w:rPr>
                <w:position w:val="-14"/>
                <w:sz w:val="28"/>
                <w:szCs w:val="28"/>
                <w:lang w:val="en-US"/>
              </w:rPr>
              <w:object w:dxaOrig="1320" w:dyaOrig="400" w14:anchorId="3D1CDBC6">
                <v:shape id="_x0000_i1505" type="#_x0000_t75" style="width:66.35pt;height:21.3pt" o:ole="">
                  <v:imagedata r:id="rId896" o:title=""/>
                </v:shape>
                <o:OLEObject Type="Embed" ProgID="Equation.DSMT4" ShapeID="_x0000_i1505" DrawAspect="Content" ObjectID="_1816168168" r:id="rId933"/>
              </w:object>
            </w:r>
          </w:p>
        </w:tc>
      </w:tr>
    </w:tbl>
    <w:p w14:paraId="2CE1BD93" w14:textId="77777777" w:rsidR="00C92FFE" w:rsidRDefault="00C92FFE" w:rsidP="006633B2">
      <w:pPr>
        <w:ind w:firstLine="360"/>
        <w:jc w:val="both"/>
        <w:rPr>
          <w:sz w:val="28"/>
          <w:szCs w:val="28"/>
          <w:lang w:val="kk-KZ"/>
        </w:rPr>
      </w:pPr>
    </w:p>
    <w:p w14:paraId="79B7EB61" w14:textId="440B70B9" w:rsidR="00144969" w:rsidRPr="00C92FFE" w:rsidRDefault="00144969" w:rsidP="00144969">
      <w:pPr>
        <w:ind w:firstLine="851"/>
        <w:jc w:val="both"/>
        <w:rPr>
          <w:sz w:val="28"/>
          <w:szCs w:val="28"/>
          <w:lang w:val="kk-KZ"/>
        </w:rPr>
      </w:pPr>
      <w:r w:rsidRPr="003B77FB">
        <w:rPr>
          <w:sz w:val="28"/>
          <w:szCs w:val="28"/>
          <w:lang w:val="kk-KZ"/>
        </w:rPr>
        <w:t>Сандық с</w:t>
      </w:r>
      <w:r>
        <w:rPr>
          <w:sz w:val="28"/>
          <w:szCs w:val="28"/>
          <w:lang w:val="kk-KZ"/>
        </w:rPr>
        <w:t>ұлба</w:t>
      </w:r>
      <w:r w:rsidRPr="003B77FB">
        <w:rPr>
          <w:sz w:val="28"/>
          <w:szCs w:val="28"/>
          <w:lang w:val="kk-KZ"/>
        </w:rPr>
        <w:t>ның эмпирикалық жинақтылық ретін табу үрдісін сипаттайық. 1</w:t>
      </w:r>
      <w:r w:rsidRPr="008A1991">
        <w:rPr>
          <w:sz w:val="28"/>
          <w:szCs w:val="28"/>
          <w:lang w:val="kk-KZ"/>
        </w:rPr>
        <w:t xml:space="preserve"> </w:t>
      </w:r>
      <w:r w:rsidRPr="003B77FB">
        <w:rPr>
          <w:sz w:val="28"/>
          <w:szCs w:val="28"/>
          <w:lang w:val="kk-KZ"/>
        </w:rPr>
        <w:t>кестенің бірінші бағанында көрсетілген</w:t>
      </w:r>
      <w:r w:rsidRPr="00C92FFE">
        <w:rPr>
          <w:sz w:val="28"/>
          <w:szCs w:val="28"/>
          <w:lang w:val="kk-KZ"/>
        </w:rPr>
        <w:t xml:space="preserve">  </w:t>
      </w:r>
      <w:r w:rsidRPr="00C92FFE">
        <w:rPr>
          <w:position w:val="-12"/>
          <w:lang w:val="kk-KZ"/>
        </w:rPr>
        <w:object w:dxaOrig="1420" w:dyaOrig="360" w14:anchorId="3B50654A">
          <v:shape id="_x0000_i1506" type="#_x0000_t75" style="width:69.5pt;height:20.65pt" o:ole="">
            <v:imagedata r:id="rId934" o:title=""/>
          </v:shape>
          <o:OLEObject Type="Embed" ProgID="Equation.DSMT4" ShapeID="_x0000_i1506" DrawAspect="Content" ObjectID="_1816168169" r:id="rId935"/>
        </w:object>
      </w:r>
      <w:r w:rsidRPr="003B77FB">
        <w:rPr>
          <w:sz w:val="28"/>
          <w:szCs w:val="28"/>
          <w:lang w:val="kk-KZ"/>
        </w:rPr>
        <w:t xml:space="preserve"> уақытты дискретизациялау параметрлерінің жиынын қарастырамыз және диаметр</w:t>
      </w:r>
      <w:r w:rsidR="006473D4">
        <w:rPr>
          <w:sz w:val="28"/>
          <w:szCs w:val="28"/>
          <w:lang w:val="kk-KZ"/>
        </w:rPr>
        <w:t>і</w:t>
      </w:r>
      <w:r w:rsidRPr="00C92FFE">
        <w:rPr>
          <w:sz w:val="28"/>
          <w:szCs w:val="28"/>
          <w:lang w:val="kk-KZ"/>
        </w:rPr>
        <w:t xml:space="preserve"> </w:t>
      </w:r>
      <w:r w:rsidRPr="00C92FFE">
        <w:rPr>
          <w:position w:val="-12"/>
          <w:lang w:val="kk-KZ"/>
        </w:rPr>
        <w:object w:dxaOrig="639" w:dyaOrig="360" w14:anchorId="164A9B81">
          <v:shape id="_x0000_i1507" type="#_x0000_t75" style="width:33.2pt;height:20.65pt" o:ole="">
            <v:imagedata r:id="rId936" o:title=""/>
          </v:shape>
          <o:OLEObject Type="Embed" ProgID="Equation.DSMT4" ShapeID="_x0000_i1507" DrawAspect="Content" ObjectID="_1816168170" r:id="rId937"/>
        </w:object>
      </w:r>
      <w:r w:rsidRPr="00C92FFE">
        <w:rPr>
          <w:sz w:val="28"/>
          <w:szCs w:val="28"/>
          <w:lang w:val="kk-KZ"/>
        </w:rPr>
        <w:t xml:space="preserve"> </w:t>
      </w:r>
      <w:r w:rsidRPr="003B77FB">
        <w:rPr>
          <w:sz w:val="28"/>
          <w:szCs w:val="28"/>
          <w:lang w:val="kk-KZ"/>
        </w:rPr>
        <w:t>болатындай ақырлы элементтер торын жасаймыз. Әрі қарай 1</w:t>
      </w:r>
      <w:r w:rsidR="006473D4">
        <w:rPr>
          <w:sz w:val="28"/>
          <w:szCs w:val="28"/>
          <w:lang w:val="kk-KZ"/>
        </w:rPr>
        <w:t xml:space="preserve"> </w:t>
      </w:r>
      <w:r w:rsidRPr="003B77FB">
        <w:rPr>
          <w:sz w:val="28"/>
          <w:szCs w:val="28"/>
          <w:lang w:val="kk-KZ"/>
        </w:rPr>
        <w:t>есепт</w:t>
      </w:r>
      <w:r w:rsidR="006473D4">
        <w:rPr>
          <w:sz w:val="28"/>
          <w:szCs w:val="28"/>
          <w:lang w:val="kk-KZ"/>
        </w:rPr>
        <w:t>е</w:t>
      </w:r>
      <w:r w:rsidRPr="003B77FB">
        <w:rPr>
          <w:sz w:val="28"/>
          <w:szCs w:val="28"/>
          <w:lang w:val="kk-KZ"/>
        </w:rPr>
        <w:t xml:space="preserve"> көрсетілген дискретизация параметрлерімен бірнеше рет шешеміз және сәйкес </w:t>
      </w:r>
      <w:r w:rsidRPr="00C92FFE">
        <w:rPr>
          <w:position w:val="-12"/>
          <w:sz w:val="28"/>
          <w:szCs w:val="28"/>
          <w:lang w:val="kk-KZ"/>
        </w:rPr>
        <w:object w:dxaOrig="279" w:dyaOrig="360" w14:anchorId="473C729D">
          <v:shape id="_x0000_i1508" type="#_x0000_t75" style="width:15.05pt;height:20.65pt" o:ole="">
            <v:imagedata r:id="rId938" o:title=""/>
          </v:shape>
          <o:OLEObject Type="Embed" ProgID="Equation.DSMT4" ShapeID="_x0000_i1508" DrawAspect="Content" ObjectID="_1816168171" r:id="rId939"/>
        </w:object>
      </w:r>
      <w:r w:rsidRPr="003B77FB">
        <w:rPr>
          <w:sz w:val="28"/>
          <w:szCs w:val="28"/>
          <w:lang w:val="kk-KZ"/>
        </w:rPr>
        <w:t xml:space="preserve"> қателерін бағалаймыз. Содан кейін эмпирикалық жинақтылық реттері келесі формула арқылы есептеледі:</w:t>
      </w:r>
    </w:p>
    <w:p w14:paraId="1FCDF22F" w14:textId="77777777" w:rsidR="00144969" w:rsidRPr="009D5B45" w:rsidRDefault="00144969" w:rsidP="00144969">
      <w:pPr>
        <w:jc w:val="both"/>
        <w:rPr>
          <w:sz w:val="28"/>
          <w:szCs w:val="28"/>
          <w:lang w:val="kk-KZ"/>
        </w:rPr>
      </w:pPr>
    </w:p>
    <w:p w14:paraId="1BF036B2" w14:textId="6D18173A" w:rsidR="006633B2" w:rsidRPr="006473D4" w:rsidRDefault="00144969" w:rsidP="006473D4">
      <w:pPr>
        <w:pStyle w:val="MTDisplayEquation"/>
        <w:spacing w:after="0"/>
        <w:rPr>
          <w:sz w:val="28"/>
          <w:szCs w:val="28"/>
        </w:rPr>
      </w:pPr>
      <w:r w:rsidRPr="009D5B45">
        <w:rPr>
          <w:sz w:val="28"/>
          <w:szCs w:val="28"/>
          <w:lang w:val="kk-KZ"/>
        </w:rPr>
        <w:tab/>
      </w:r>
      <w:r w:rsidRPr="009D5B45">
        <w:rPr>
          <w:position w:val="-32"/>
          <w:sz w:val="28"/>
          <w:szCs w:val="28"/>
          <w:lang w:val="kk-KZ"/>
        </w:rPr>
        <w:object w:dxaOrig="3260" w:dyaOrig="740" w14:anchorId="7505C733">
          <v:shape id="_x0000_i1509" type="#_x0000_t75" style="width:162.8pt;height:36.3pt" o:ole="">
            <v:imagedata r:id="rId940" o:title=""/>
          </v:shape>
          <o:OLEObject Type="Embed" ProgID="Equation.DSMT4" ShapeID="_x0000_i1509" DrawAspect="Content" ObjectID="_1816168172" r:id="rId941"/>
        </w:object>
      </w:r>
    </w:p>
    <w:p w14:paraId="16262CD3" w14:textId="5345A3B5" w:rsidR="002F26D0" w:rsidRPr="009D5B45" w:rsidRDefault="002B7105" w:rsidP="002B7105">
      <w:pPr>
        <w:pStyle w:val="a6"/>
        <w:keepNext/>
        <w:spacing w:after="0"/>
        <w:jc w:val="both"/>
        <w:rPr>
          <w:i w:val="0"/>
          <w:iCs w:val="0"/>
          <w:color w:val="000000" w:themeColor="text1"/>
          <w:sz w:val="28"/>
          <w:szCs w:val="28"/>
          <w:lang w:val="kk-KZ"/>
        </w:rPr>
      </w:pPr>
      <w:r>
        <w:rPr>
          <w:i w:val="0"/>
          <w:iCs w:val="0"/>
          <w:color w:val="000000" w:themeColor="text1"/>
          <w:sz w:val="28"/>
          <w:szCs w:val="28"/>
          <w:lang w:val="kk-KZ"/>
        </w:rPr>
        <w:lastRenderedPageBreak/>
        <w:t>Кесте</w:t>
      </w:r>
      <w:r w:rsidR="002F26D0" w:rsidRPr="009D5B45">
        <w:rPr>
          <w:i w:val="0"/>
          <w:iCs w:val="0"/>
          <w:color w:val="000000" w:themeColor="text1"/>
          <w:sz w:val="28"/>
          <w:szCs w:val="28"/>
          <w:lang w:val="kk-KZ"/>
        </w:rPr>
        <w:t xml:space="preserve"> </w:t>
      </w:r>
      <w:r w:rsidR="002F26D0" w:rsidRPr="009D5B45">
        <w:rPr>
          <w:i w:val="0"/>
          <w:iCs w:val="0"/>
          <w:color w:val="000000" w:themeColor="text1"/>
          <w:sz w:val="28"/>
          <w:szCs w:val="28"/>
          <w:lang w:val="kk-KZ"/>
        </w:rPr>
        <w:fldChar w:fldCharType="begin"/>
      </w:r>
      <w:r w:rsidR="002F26D0" w:rsidRPr="009D5B45">
        <w:rPr>
          <w:i w:val="0"/>
          <w:iCs w:val="0"/>
          <w:color w:val="000000" w:themeColor="text1"/>
          <w:sz w:val="28"/>
          <w:szCs w:val="28"/>
          <w:lang w:val="kk-KZ"/>
        </w:rPr>
        <w:instrText xml:space="preserve"> SEQ Таблица \* ARABIC </w:instrText>
      </w:r>
      <w:r w:rsidR="002F26D0" w:rsidRPr="009D5B45">
        <w:rPr>
          <w:i w:val="0"/>
          <w:iCs w:val="0"/>
          <w:color w:val="000000" w:themeColor="text1"/>
          <w:sz w:val="28"/>
          <w:szCs w:val="28"/>
          <w:lang w:val="kk-KZ"/>
        </w:rPr>
        <w:fldChar w:fldCharType="separate"/>
      </w:r>
      <w:r w:rsidR="00F92309">
        <w:rPr>
          <w:i w:val="0"/>
          <w:iCs w:val="0"/>
          <w:noProof/>
          <w:color w:val="000000" w:themeColor="text1"/>
          <w:sz w:val="28"/>
          <w:szCs w:val="28"/>
          <w:lang w:val="kk-KZ"/>
        </w:rPr>
        <w:t>2</w:t>
      </w:r>
      <w:r w:rsidR="002F26D0" w:rsidRPr="009D5B45">
        <w:rPr>
          <w:i w:val="0"/>
          <w:iCs w:val="0"/>
          <w:color w:val="000000" w:themeColor="text1"/>
          <w:sz w:val="28"/>
          <w:szCs w:val="28"/>
          <w:lang w:val="kk-KZ"/>
        </w:rPr>
        <w:fldChar w:fldCharType="end"/>
      </w:r>
      <w:r>
        <w:rPr>
          <w:i w:val="0"/>
          <w:iCs w:val="0"/>
          <w:color w:val="000000" w:themeColor="text1"/>
          <w:sz w:val="28"/>
          <w:szCs w:val="28"/>
          <w:lang w:val="kk-KZ"/>
        </w:rPr>
        <w:t xml:space="preserve"> -</w:t>
      </w:r>
      <w:r w:rsidR="002F26D0" w:rsidRPr="009D5B45">
        <w:rPr>
          <w:i w:val="0"/>
          <w:iCs w:val="0"/>
          <w:color w:val="000000" w:themeColor="text1"/>
          <w:sz w:val="28"/>
          <w:szCs w:val="28"/>
          <w:lang w:val="kk-KZ"/>
        </w:rPr>
        <w:t xml:space="preserve"> Бекітілген </w:t>
      </w:r>
      <w:r w:rsidR="002F26D0" w:rsidRPr="009D5B45">
        <w:rPr>
          <w:i w:val="0"/>
          <w:iCs w:val="0"/>
          <w:color w:val="000000" w:themeColor="text1"/>
          <w:position w:val="-6"/>
          <w:sz w:val="28"/>
          <w:szCs w:val="28"/>
          <w:lang w:val="kk-KZ"/>
        </w:rPr>
        <w:object w:dxaOrig="880" w:dyaOrig="279" w14:anchorId="370835D4">
          <v:shape id="_x0000_i1510" type="#_x0000_t75" style="width:41.95pt;height:15.05pt" o:ole="">
            <v:imagedata r:id="rId942" o:title=""/>
          </v:shape>
          <o:OLEObject Type="Embed" ProgID="Equation.DSMT4" ShapeID="_x0000_i1510" DrawAspect="Content" ObjectID="_1816168173" r:id="rId943"/>
        </w:object>
      </w:r>
      <w:r w:rsidR="002F26D0" w:rsidRPr="009D5B45">
        <w:rPr>
          <w:i w:val="0"/>
          <w:iCs w:val="0"/>
          <w:color w:val="000000" w:themeColor="text1"/>
          <w:sz w:val="28"/>
          <w:szCs w:val="28"/>
          <w:lang w:val="kk-KZ"/>
        </w:rPr>
        <w:t xml:space="preserve">, кездейсоқ </w:t>
      </w:r>
      <w:r w:rsidR="002F26D0" w:rsidRPr="009D5B45">
        <w:rPr>
          <w:i w:val="0"/>
          <w:iCs w:val="0"/>
          <w:color w:val="000000" w:themeColor="text1"/>
          <w:position w:val="-12"/>
          <w:sz w:val="28"/>
          <w:szCs w:val="28"/>
          <w:lang w:val="kk-KZ"/>
        </w:rPr>
        <w:object w:dxaOrig="320" w:dyaOrig="360" w14:anchorId="57220D21">
          <v:shape id="_x0000_i1511" type="#_x0000_t75" style="width:15.65pt;height:20.65pt" o:ole="">
            <v:imagedata r:id="rId944" o:title=""/>
          </v:shape>
          <o:OLEObject Type="Embed" ProgID="Equation.DSMT4" ShapeID="_x0000_i1511" DrawAspect="Content" ObjectID="_1816168174" r:id="rId945"/>
        </w:object>
      </w:r>
      <w:r w:rsidR="002F26D0" w:rsidRPr="009D5B45">
        <w:rPr>
          <w:i w:val="0"/>
          <w:iCs w:val="0"/>
          <w:color w:val="000000" w:themeColor="text1"/>
          <w:sz w:val="28"/>
          <w:szCs w:val="28"/>
          <w:lang w:val="kk-KZ"/>
        </w:rPr>
        <w:t xml:space="preserve"> және </w:t>
      </w:r>
      <w:r w:rsidR="002F26D0" w:rsidRPr="009D5B45">
        <w:rPr>
          <w:i w:val="0"/>
          <w:iCs w:val="0"/>
          <w:color w:val="000000" w:themeColor="text1"/>
          <w:position w:val="-12"/>
          <w:sz w:val="28"/>
          <w:szCs w:val="28"/>
          <w:lang w:val="kk-KZ"/>
        </w:rPr>
        <w:object w:dxaOrig="1480" w:dyaOrig="360" w14:anchorId="3CA24B36">
          <v:shape id="_x0000_i1512" type="#_x0000_t75" style="width:75.15pt;height:20.65pt" o:ole="">
            <v:imagedata r:id="rId861" o:title=""/>
          </v:shape>
          <o:OLEObject Type="Embed" ProgID="Equation.DSMT4" ShapeID="_x0000_i1512" DrawAspect="Content" ObjectID="_1816168175" r:id="rId946"/>
        </w:object>
      </w:r>
      <w:r w:rsidR="002F26D0" w:rsidRPr="009D5B45">
        <w:rPr>
          <w:i w:val="0"/>
          <w:iCs w:val="0"/>
          <w:color w:val="000000" w:themeColor="text1"/>
          <w:sz w:val="28"/>
          <w:szCs w:val="28"/>
          <w:lang w:val="kk-KZ"/>
        </w:rPr>
        <w:t xml:space="preserve"> параметрлерімен шығарылған есептің </w:t>
      </w:r>
      <w:r w:rsidR="002F26D0" w:rsidRPr="009D5B45">
        <w:rPr>
          <w:i w:val="0"/>
          <w:iCs w:val="0"/>
          <w:color w:val="000000" w:themeColor="text1"/>
          <w:position w:val="-4"/>
          <w:sz w:val="28"/>
          <w:szCs w:val="28"/>
          <w:lang w:val="kk-KZ"/>
        </w:rPr>
        <w:object w:dxaOrig="279" w:dyaOrig="300" w14:anchorId="579F8996">
          <v:shape id="_x0000_i1513" type="#_x0000_t75" style="width:15.05pt;height:15.65pt" o:ole="">
            <v:imagedata r:id="rId819" o:title=""/>
          </v:shape>
          <o:OLEObject Type="Embed" ProgID="Equation.DSMT4" ShapeID="_x0000_i1513" DrawAspect="Content" ObjectID="_1816168176" r:id="rId947"/>
        </w:object>
      </w:r>
      <w:r w:rsidR="002F26D0" w:rsidRPr="009D5B45">
        <w:rPr>
          <w:i w:val="0"/>
          <w:iCs w:val="0"/>
          <w:color w:val="000000" w:themeColor="text1"/>
          <w:sz w:val="28"/>
          <w:szCs w:val="28"/>
          <w:lang w:val="kk-KZ"/>
        </w:rPr>
        <w:t xml:space="preserve">  қателіктері және жинақтылық реті</w:t>
      </w:r>
    </w:p>
    <w:p w14:paraId="51A495C3" w14:textId="77777777" w:rsidR="002F26D0" w:rsidRPr="000D4153" w:rsidRDefault="002F26D0" w:rsidP="006633B2">
      <w:pPr>
        <w:rPr>
          <w:lang w:val="kk-KZ"/>
        </w:rPr>
      </w:pPr>
    </w:p>
    <w:tbl>
      <w:tblPr>
        <w:tblStyle w:val="ad"/>
        <w:tblW w:w="0" w:type="auto"/>
        <w:jc w:val="center"/>
        <w:tblLook w:val="04A0" w:firstRow="1" w:lastRow="0" w:firstColumn="1" w:lastColumn="0" w:noHBand="0" w:noVBand="1"/>
      </w:tblPr>
      <w:tblGrid>
        <w:gridCol w:w="1524"/>
        <w:gridCol w:w="1913"/>
        <w:gridCol w:w="1984"/>
        <w:gridCol w:w="1843"/>
        <w:gridCol w:w="2268"/>
      </w:tblGrid>
      <w:tr w:rsidR="003A7307" w14:paraId="207BD038" w14:textId="77777777" w:rsidTr="002B7105">
        <w:trPr>
          <w:jc w:val="center"/>
        </w:trPr>
        <w:tc>
          <w:tcPr>
            <w:tcW w:w="1524" w:type="dxa"/>
            <w:vMerge w:val="restart"/>
          </w:tcPr>
          <w:p w14:paraId="1DBACB44" w14:textId="77777777" w:rsidR="003A7307" w:rsidRPr="000D4153" w:rsidRDefault="003A7307" w:rsidP="006633B2">
            <w:pPr>
              <w:jc w:val="center"/>
              <w:rPr>
                <w:sz w:val="28"/>
                <w:szCs w:val="28"/>
                <w:lang w:val="kk-KZ"/>
              </w:rPr>
            </w:pPr>
          </w:p>
          <w:p w14:paraId="2214B6AA" w14:textId="77777777" w:rsidR="003A7307" w:rsidRDefault="003A7307" w:rsidP="006633B2">
            <w:pPr>
              <w:jc w:val="center"/>
              <w:rPr>
                <w:sz w:val="28"/>
                <w:szCs w:val="28"/>
                <w:lang w:val="en-US"/>
              </w:rPr>
            </w:pPr>
            <w:r w:rsidRPr="00F30D31">
              <w:rPr>
                <w:position w:val="-6"/>
                <w:sz w:val="28"/>
                <w:szCs w:val="28"/>
                <w:lang w:val="en-US"/>
              </w:rPr>
              <w:object w:dxaOrig="560" w:dyaOrig="279" w14:anchorId="50FD3EF2">
                <v:shape id="_x0000_i1514" type="#_x0000_t75" style="width:30.05pt;height:15.05pt" o:ole="">
                  <v:imagedata r:id="rId821" o:title=""/>
                </v:shape>
                <o:OLEObject Type="Embed" ProgID="Equation.DSMT4" ShapeID="_x0000_i1514" DrawAspect="Content" ObjectID="_1816168177" r:id="rId948"/>
              </w:object>
            </w:r>
          </w:p>
          <w:p w14:paraId="0FB04BC3" w14:textId="77777777" w:rsidR="003A7307" w:rsidRDefault="003A7307" w:rsidP="006633B2">
            <w:pPr>
              <w:jc w:val="center"/>
              <w:rPr>
                <w:sz w:val="28"/>
                <w:szCs w:val="28"/>
                <w:lang w:val="en-US"/>
              </w:rPr>
            </w:pPr>
          </w:p>
        </w:tc>
        <w:tc>
          <w:tcPr>
            <w:tcW w:w="8008" w:type="dxa"/>
            <w:gridSpan w:val="4"/>
          </w:tcPr>
          <w:p w14:paraId="79572D8F" w14:textId="1FDD31D4" w:rsidR="003A7307" w:rsidRDefault="002F26D0" w:rsidP="006633B2">
            <w:pPr>
              <w:jc w:val="center"/>
              <w:rPr>
                <w:sz w:val="28"/>
                <w:szCs w:val="28"/>
                <w:lang w:val="en-US"/>
              </w:rPr>
            </w:pPr>
            <w:r w:rsidRPr="002F26D0">
              <w:rPr>
                <w:position w:val="-12"/>
                <w:sz w:val="28"/>
                <w:szCs w:val="28"/>
                <w:lang w:val="en-US"/>
              </w:rPr>
              <w:object w:dxaOrig="940" w:dyaOrig="360" w14:anchorId="1E649884">
                <v:shape id="_x0000_i1515" type="#_x0000_t75" style="width:46.95pt;height:20.65pt" o:ole="">
                  <v:imagedata r:id="rId949" o:title=""/>
                </v:shape>
                <o:OLEObject Type="Embed" ProgID="Equation.DSMT4" ShapeID="_x0000_i1515" DrawAspect="Content" ObjectID="_1816168178" r:id="rId950"/>
              </w:object>
            </w:r>
          </w:p>
        </w:tc>
      </w:tr>
      <w:tr w:rsidR="003A7307" w14:paraId="21CAFDBF" w14:textId="77777777" w:rsidTr="002B7105">
        <w:trPr>
          <w:jc w:val="center"/>
        </w:trPr>
        <w:tc>
          <w:tcPr>
            <w:tcW w:w="1524" w:type="dxa"/>
            <w:vMerge/>
          </w:tcPr>
          <w:p w14:paraId="48EFC531" w14:textId="77777777" w:rsidR="003A7307" w:rsidRDefault="003A7307" w:rsidP="006633B2">
            <w:pPr>
              <w:jc w:val="center"/>
              <w:rPr>
                <w:sz w:val="28"/>
                <w:szCs w:val="28"/>
                <w:lang w:val="en-US"/>
              </w:rPr>
            </w:pPr>
          </w:p>
        </w:tc>
        <w:tc>
          <w:tcPr>
            <w:tcW w:w="1913" w:type="dxa"/>
          </w:tcPr>
          <w:p w14:paraId="316CC244" w14:textId="166124BE" w:rsidR="003A7307" w:rsidRDefault="007E0C30" w:rsidP="006633B2">
            <w:pPr>
              <w:jc w:val="center"/>
              <w:rPr>
                <w:sz w:val="28"/>
                <w:szCs w:val="28"/>
                <w:lang w:val="en-US"/>
              </w:rPr>
            </w:pPr>
            <w:r w:rsidRPr="00F30D31">
              <w:rPr>
                <w:position w:val="-18"/>
                <w:sz w:val="28"/>
                <w:szCs w:val="28"/>
                <w:lang w:val="en-US"/>
              </w:rPr>
              <w:object w:dxaOrig="1180" w:dyaOrig="440" w14:anchorId="143BC830">
                <v:shape id="_x0000_i1516" type="#_x0000_t75" style="width:59.5pt;height:21.3pt" o:ole="">
                  <v:imagedata r:id="rId951" o:title=""/>
                </v:shape>
                <o:OLEObject Type="Embed" ProgID="Equation.DSMT4" ShapeID="_x0000_i1516" DrawAspect="Content" ObjectID="_1816168179" r:id="rId952"/>
              </w:object>
            </w:r>
          </w:p>
        </w:tc>
        <w:tc>
          <w:tcPr>
            <w:tcW w:w="1984" w:type="dxa"/>
          </w:tcPr>
          <w:p w14:paraId="34657FE6" w14:textId="77777777" w:rsidR="003A7307" w:rsidRPr="008C51B0" w:rsidRDefault="003A7307" w:rsidP="006633B2">
            <w:pPr>
              <w:jc w:val="center"/>
              <w:rPr>
                <w:sz w:val="24"/>
                <w:szCs w:val="24"/>
                <w:lang w:val="kk-KZ"/>
              </w:rPr>
            </w:pPr>
            <w:r w:rsidRPr="008C51B0">
              <w:rPr>
                <w:sz w:val="24"/>
                <w:szCs w:val="24"/>
                <w:lang w:val="kk-KZ"/>
              </w:rPr>
              <w:t>реті</w:t>
            </w:r>
          </w:p>
        </w:tc>
        <w:tc>
          <w:tcPr>
            <w:tcW w:w="1843" w:type="dxa"/>
          </w:tcPr>
          <w:p w14:paraId="34E86230" w14:textId="48CDA05F" w:rsidR="003A7307" w:rsidRPr="008C51B0" w:rsidRDefault="00EA7244" w:rsidP="006633B2">
            <w:pPr>
              <w:jc w:val="center"/>
              <w:rPr>
                <w:sz w:val="24"/>
                <w:szCs w:val="24"/>
                <w:lang w:val="en-US"/>
              </w:rPr>
            </w:pPr>
            <w:r w:rsidRPr="008C51B0">
              <w:rPr>
                <w:position w:val="-18"/>
                <w:sz w:val="24"/>
                <w:szCs w:val="24"/>
                <w:lang w:val="en-US"/>
              </w:rPr>
              <w:object w:dxaOrig="1180" w:dyaOrig="440" w14:anchorId="547B90CF">
                <v:shape id="_x0000_i1517" type="#_x0000_t75" style="width:56.95pt;height:21.3pt" o:ole="">
                  <v:imagedata r:id="rId953" o:title=""/>
                </v:shape>
                <o:OLEObject Type="Embed" ProgID="Equation.DSMT4" ShapeID="_x0000_i1517" DrawAspect="Content" ObjectID="_1816168180" r:id="rId954"/>
              </w:object>
            </w:r>
          </w:p>
        </w:tc>
        <w:tc>
          <w:tcPr>
            <w:tcW w:w="2268" w:type="dxa"/>
          </w:tcPr>
          <w:p w14:paraId="520B97CA" w14:textId="77777777" w:rsidR="003A7307" w:rsidRPr="008C51B0" w:rsidRDefault="003A7307" w:rsidP="006633B2">
            <w:pPr>
              <w:jc w:val="center"/>
              <w:rPr>
                <w:sz w:val="24"/>
                <w:szCs w:val="24"/>
                <w:lang w:val="en-US"/>
              </w:rPr>
            </w:pPr>
            <w:r w:rsidRPr="008C51B0">
              <w:rPr>
                <w:sz w:val="24"/>
                <w:szCs w:val="24"/>
                <w:lang w:val="kk-KZ"/>
              </w:rPr>
              <w:t>реті</w:t>
            </w:r>
          </w:p>
        </w:tc>
      </w:tr>
      <w:tr w:rsidR="003A7307" w14:paraId="68600F12" w14:textId="77777777" w:rsidTr="002B7105">
        <w:trPr>
          <w:jc w:val="center"/>
        </w:trPr>
        <w:tc>
          <w:tcPr>
            <w:tcW w:w="1524" w:type="dxa"/>
          </w:tcPr>
          <w:p w14:paraId="0375484E" w14:textId="77777777" w:rsidR="003A7307" w:rsidRPr="008C51B0" w:rsidRDefault="003A7307" w:rsidP="006633B2">
            <w:pPr>
              <w:jc w:val="center"/>
              <w:rPr>
                <w:sz w:val="24"/>
                <w:szCs w:val="24"/>
                <w:lang w:val="en-US"/>
              </w:rPr>
            </w:pPr>
            <w:r w:rsidRPr="008C51B0">
              <w:rPr>
                <w:sz w:val="24"/>
                <w:szCs w:val="24"/>
                <w:lang w:val="en-US"/>
              </w:rPr>
              <w:t>1/5</w:t>
            </w:r>
          </w:p>
        </w:tc>
        <w:tc>
          <w:tcPr>
            <w:tcW w:w="1913" w:type="dxa"/>
          </w:tcPr>
          <w:p w14:paraId="4563897D" w14:textId="53800630" w:rsidR="003A7307" w:rsidRPr="00F30D31" w:rsidRDefault="00EA7244" w:rsidP="006633B2">
            <w:pPr>
              <w:jc w:val="center"/>
              <w:rPr>
                <w:sz w:val="28"/>
                <w:szCs w:val="28"/>
              </w:rPr>
            </w:pPr>
            <w:r w:rsidRPr="00B35123">
              <w:rPr>
                <w:position w:val="-6"/>
                <w:sz w:val="28"/>
                <w:szCs w:val="28"/>
              </w:rPr>
              <w:object w:dxaOrig="1260" w:dyaOrig="320" w14:anchorId="236F37F5">
                <v:shape id="_x0000_i1518" type="#_x0000_t75" style="width:63.25pt;height:15.65pt" o:ole="">
                  <v:imagedata r:id="rId955" o:title=""/>
                </v:shape>
                <o:OLEObject Type="Embed" ProgID="Equation.DSMT4" ShapeID="_x0000_i1518" DrawAspect="Content" ObjectID="_1816168181" r:id="rId956"/>
              </w:object>
            </w:r>
          </w:p>
        </w:tc>
        <w:tc>
          <w:tcPr>
            <w:tcW w:w="1984" w:type="dxa"/>
          </w:tcPr>
          <w:p w14:paraId="169E603F" w14:textId="77777777" w:rsidR="003A7307" w:rsidRPr="008C51B0" w:rsidRDefault="003A7307" w:rsidP="006633B2">
            <w:pPr>
              <w:jc w:val="center"/>
              <w:rPr>
                <w:sz w:val="24"/>
                <w:szCs w:val="24"/>
                <w:lang w:val="en-US"/>
              </w:rPr>
            </w:pPr>
            <w:r w:rsidRPr="008C51B0">
              <w:rPr>
                <w:position w:val="-4"/>
                <w:sz w:val="24"/>
                <w:szCs w:val="24"/>
                <w:lang w:val="en-US"/>
              </w:rPr>
              <w:object w:dxaOrig="200" w:dyaOrig="160" w14:anchorId="7CC274E9">
                <v:shape id="_x0000_i1519" type="#_x0000_t75" style="width:9.4pt;height:8.75pt" o:ole="">
                  <v:imagedata r:id="rId831" o:title=""/>
                </v:shape>
                <o:OLEObject Type="Embed" ProgID="Equation.DSMT4" ShapeID="_x0000_i1519" DrawAspect="Content" ObjectID="_1816168182" r:id="rId957"/>
              </w:object>
            </w:r>
          </w:p>
        </w:tc>
        <w:tc>
          <w:tcPr>
            <w:tcW w:w="1843" w:type="dxa"/>
          </w:tcPr>
          <w:p w14:paraId="54DF1093" w14:textId="18FD5FCE" w:rsidR="003A7307" w:rsidRPr="008C51B0" w:rsidRDefault="002F26D0" w:rsidP="006633B2">
            <w:pPr>
              <w:jc w:val="center"/>
              <w:rPr>
                <w:sz w:val="24"/>
                <w:szCs w:val="24"/>
                <w:lang w:val="en-US"/>
              </w:rPr>
            </w:pPr>
            <w:r w:rsidRPr="008C51B0">
              <w:rPr>
                <w:position w:val="-6"/>
                <w:sz w:val="24"/>
                <w:szCs w:val="24"/>
                <w:lang w:val="en-US"/>
              </w:rPr>
              <w:object w:dxaOrig="1280" w:dyaOrig="320" w14:anchorId="4B0C16B7">
                <v:shape id="_x0000_i1520" type="#_x0000_t75" style="width:63.25pt;height:15.65pt" o:ole="">
                  <v:imagedata r:id="rId958" o:title=""/>
                </v:shape>
                <o:OLEObject Type="Embed" ProgID="Equation.DSMT4" ShapeID="_x0000_i1520" DrawAspect="Content" ObjectID="_1816168183" r:id="rId959"/>
              </w:object>
            </w:r>
          </w:p>
        </w:tc>
        <w:tc>
          <w:tcPr>
            <w:tcW w:w="2268" w:type="dxa"/>
          </w:tcPr>
          <w:p w14:paraId="0C8BC061" w14:textId="77777777" w:rsidR="003A7307" w:rsidRPr="008C51B0" w:rsidRDefault="003A7307" w:rsidP="006633B2">
            <w:pPr>
              <w:jc w:val="center"/>
              <w:rPr>
                <w:sz w:val="24"/>
                <w:szCs w:val="24"/>
                <w:lang w:val="en-US"/>
              </w:rPr>
            </w:pPr>
            <w:r w:rsidRPr="008C51B0">
              <w:rPr>
                <w:position w:val="-4"/>
                <w:sz w:val="24"/>
                <w:szCs w:val="24"/>
                <w:lang w:val="en-US"/>
              </w:rPr>
              <w:object w:dxaOrig="200" w:dyaOrig="160" w14:anchorId="29D03EED">
                <v:shape id="_x0000_i1521" type="#_x0000_t75" style="width:9.4pt;height:8.75pt" o:ole="">
                  <v:imagedata r:id="rId831" o:title=""/>
                </v:shape>
                <o:OLEObject Type="Embed" ProgID="Equation.DSMT4" ShapeID="_x0000_i1521" DrawAspect="Content" ObjectID="_1816168184" r:id="rId960"/>
              </w:object>
            </w:r>
          </w:p>
        </w:tc>
      </w:tr>
      <w:tr w:rsidR="003A7307" w14:paraId="44764BF5" w14:textId="77777777" w:rsidTr="002B7105">
        <w:trPr>
          <w:jc w:val="center"/>
        </w:trPr>
        <w:tc>
          <w:tcPr>
            <w:tcW w:w="1524" w:type="dxa"/>
          </w:tcPr>
          <w:p w14:paraId="482F0A78" w14:textId="77777777" w:rsidR="003A7307" w:rsidRPr="008C51B0" w:rsidRDefault="003A7307" w:rsidP="006633B2">
            <w:pPr>
              <w:jc w:val="center"/>
              <w:rPr>
                <w:sz w:val="24"/>
                <w:szCs w:val="24"/>
                <w:lang w:val="en-US"/>
              </w:rPr>
            </w:pPr>
            <w:r w:rsidRPr="008C51B0">
              <w:rPr>
                <w:sz w:val="24"/>
                <w:szCs w:val="24"/>
                <w:lang w:val="en-US"/>
              </w:rPr>
              <w:t>1/10</w:t>
            </w:r>
          </w:p>
        </w:tc>
        <w:tc>
          <w:tcPr>
            <w:tcW w:w="1913" w:type="dxa"/>
          </w:tcPr>
          <w:p w14:paraId="4FB16AC5" w14:textId="1CA5AC4F" w:rsidR="003A7307" w:rsidRDefault="00EA7244" w:rsidP="006633B2">
            <w:pPr>
              <w:jc w:val="center"/>
              <w:rPr>
                <w:sz w:val="28"/>
                <w:szCs w:val="28"/>
                <w:lang w:val="en-US"/>
              </w:rPr>
            </w:pPr>
            <w:r w:rsidRPr="00B35123">
              <w:rPr>
                <w:position w:val="-6"/>
                <w:sz w:val="28"/>
                <w:szCs w:val="28"/>
                <w:lang w:val="en-US"/>
              </w:rPr>
              <w:object w:dxaOrig="1280" w:dyaOrig="320" w14:anchorId="350AD8C6">
                <v:shape id="_x0000_i1522" type="#_x0000_t75" style="width:63.25pt;height:15.65pt" o:ole="">
                  <v:imagedata r:id="rId961" o:title=""/>
                </v:shape>
                <o:OLEObject Type="Embed" ProgID="Equation.DSMT4" ShapeID="_x0000_i1522" DrawAspect="Content" ObjectID="_1816168185" r:id="rId962"/>
              </w:object>
            </w:r>
          </w:p>
        </w:tc>
        <w:tc>
          <w:tcPr>
            <w:tcW w:w="1984" w:type="dxa"/>
          </w:tcPr>
          <w:p w14:paraId="6459E4DA" w14:textId="01544E41" w:rsidR="003A7307" w:rsidRPr="008C51B0" w:rsidRDefault="00EA7244" w:rsidP="006633B2">
            <w:pPr>
              <w:jc w:val="center"/>
              <w:rPr>
                <w:sz w:val="24"/>
                <w:szCs w:val="24"/>
                <w:lang w:val="en-US"/>
              </w:rPr>
            </w:pPr>
            <w:r w:rsidRPr="008C51B0">
              <w:rPr>
                <w:position w:val="-14"/>
                <w:sz w:val="24"/>
                <w:szCs w:val="24"/>
                <w:lang w:val="en-US"/>
              </w:rPr>
              <w:object w:dxaOrig="1320" w:dyaOrig="400" w14:anchorId="7C2AF320">
                <v:shape id="_x0000_i1523" type="#_x0000_t75" style="width:66.35pt;height:21.3pt" o:ole="">
                  <v:imagedata r:id="rId963" o:title=""/>
                </v:shape>
                <o:OLEObject Type="Embed" ProgID="Equation.DSMT4" ShapeID="_x0000_i1523" DrawAspect="Content" ObjectID="_1816168186" r:id="rId964"/>
              </w:object>
            </w:r>
          </w:p>
        </w:tc>
        <w:tc>
          <w:tcPr>
            <w:tcW w:w="1843" w:type="dxa"/>
          </w:tcPr>
          <w:p w14:paraId="67AD5E81" w14:textId="236D4206" w:rsidR="003A7307" w:rsidRPr="008C51B0" w:rsidRDefault="002F26D0" w:rsidP="006633B2">
            <w:pPr>
              <w:jc w:val="center"/>
              <w:rPr>
                <w:sz w:val="24"/>
                <w:szCs w:val="24"/>
                <w:lang w:val="en-US"/>
              </w:rPr>
            </w:pPr>
            <w:r w:rsidRPr="008C51B0">
              <w:rPr>
                <w:position w:val="-6"/>
                <w:sz w:val="24"/>
                <w:szCs w:val="24"/>
                <w:lang w:val="en-US"/>
              </w:rPr>
              <w:object w:dxaOrig="1280" w:dyaOrig="320" w14:anchorId="16BE129B">
                <v:shape id="_x0000_i1524" type="#_x0000_t75" style="width:63.25pt;height:15.65pt" o:ole="">
                  <v:imagedata r:id="rId965" o:title=""/>
                </v:shape>
                <o:OLEObject Type="Embed" ProgID="Equation.DSMT4" ShapeID="_x0000_i1524" DrawAspect="Content" ObjectID="_1816168187" r:id="rId966"/>
              </w:object>
            </w:r>
          </w:p>
        </w:tc>
        <w:tc>
          <w:tcPr>
            <w:tcW w:w="2268" w:type="dxa"/>
          </w:tcPr>
          <w:p w14:paraId="010F5681" w14:textId="22D09E45" w:rsidR="003A7307" w:rsidRPr="008C51B0" w:rsidRDefault="002F26D0" w:rsidP="006633B2">
            <w:pPr>
              <w:jc w:val="center"/>
              <w:rPr>
                <w:sz w:val="24"/>
                <w:szCs w:val="24"/>
                <w:lang w:val="en-US"/>
              </w:rPr>
            </w:pPr>
            <w:r w:rsidRPr="008C51B0">
              <w:rPr>
                <w:position w:val="-14"/>
                <w:sz w:val="24"/>
                <w:szCs w:val="24"/>
                <w:lang w:val="en-US"/>
              </w:rPr>
              <w:object w:dxaOrig="1300" w:dyaOrig="400" w14:anchorId="14DC8114">
                <v:shape id="_x0000_i1525" type="#_x0000_t75" style="width:65.1pt;height:21.3pt" o:ole="">
                  <v:imagedata r:id="rId967" o:title=""/>
                </v:shape>
                <o:OLEObject Type="Embed" ProgID="Equation.DSMT4" ShapeID="_x0000_i1525" DrawAspect="Content" ObjectID="_1816168188" r:id="rId968"/>
              </w:object>
            </w:r>
          </w:p>
        </w:tc>
      </w:tr>
      <w:tr w:rsidR="003A7307" w14:paraId="58EE99C8" w14:textId="77777777" w:rsidTr="002B7105">
        <w:trPr>
          <w:jc w:val="center"/>
        </w:trPr>
        <w:tc>
          <w:tcPr>
            <w:tcW w:w="1524" w:type="dxa"/>
          </w:tcPr>
          <w:p w14:paraId="094CDF95" w14:textId="77777777" w:rsidR="003A7307" w:rsidRPr="008C51B0" w:rsidRDefault="003A7307" w:rsidP="006633B2">
            <w:pPr>
              <w:jc w:val="center"/>
              <w:rPr>
                <w:sz w:val="24"/>
                <w:szCs w:val="24"/>
                <w:lang w:val="en-US"/>
              </w:rPr>
            </w:pPr>
            <w:r w:rsidRPr="008C51B0">
              <w:rPr>
                <w:sz w:val="24"/>
                <w:szCs w:val="24"/>
                <w:lang w:val="en-US"/>
              </w:rPr>
              <w:t>1/20</w:t>
            </w:r>
          </w:p>
        </w:tc>
        <w:tc>
          <w:tcPr>
            <w:tcW w:w="1913" w:type="dxa"/>
          </w:tcPr>
          <w:p w14:paraId="652A1372" w14:textId="652275AA" w:rsidR="003A7307" w:rsidRDefault="00EA7244" w:rsidP="006633B2">
            <w:pPr>
              <w:jc w:val="center"/>
              <w:rPr>
                <w:sz w:val="28"/>
                <w:szCs w:val="28"/>
                <w:lang w:val="en-US"/>
              </w:rPr>
            </w:pPr>
            <w:r w:rsidRPr="00B35123">
              <w:rPr>
                <w:position w:val="-6"/>
                <w:sz w:val="28"/>
                <w:szCs w:val="28"/>
                <w:lang w:val="en-US"/>
              </w:rPr>
              <w:object w:dxaOrig="1280" w:dyaOrig="320" w14:anchorId="6A509BA7">
                <v:shape id="_x0000_i1526" type="#_x0000_t75" style="width:63.25pt;height:15.65pt" o:ole="">
                  <v:imagedata r:id="rId969" o:title=""/>
                </v:shape>
                <o:OLEObject Type="Embed" ProgID="Equation.DSMT4" ShapeID="_x0000_i1526" DrawAspect="Content" ObjectID="_1816168189" r:id="rId970"/>
              </w:object>
            </w:r>
          </w:p>
        </w:tc>
        <w:tc>
          <w:tcPr>
            <w:tcW w:w="1984" w:type="dxa"/>
          </w:tcPr>
          <w:p w14:paraId="1A38DEB9" w14:textId="165894FA" w:rsidR="003A7307" w:rsidRPr="008C51B0" w:rsidRDefault="00EA7244" w:rsidP="006633B2">
            <w:pPr>
              <w:jc w:val="center"/>
              <w:rPr>
                <w:sz w:val="24"/>
                <w:szCs w:val="24"/>
                <w:lang w:val="en-US"/>
              </w:rPr>
            </w:pPr>
            <w:r w:rsidRPr="008C51B0">
              <w:rPr>
                <w:position w:val="-14"/>
                <w:sz w:val="24"/>
                <w:szCs w:val="24"/>
                <w:lang w:val="en-US"/>
              </w:rPr>
              <w:object w:dxaOrig="1320" w:dyaOrig="400" w14:anchorId="31704922">
                <v:shape id="_x0000_i1527" type="#_x0000_t75" style="width:66.35pt;height:21.3pt" o:ole="">
                  <v:imagedata r:id="rId971" o:title=""/>
                </v:shape>
                <o:OLEObject Type="Embed" ProgID="Equation.DSMT4" ShapeID="_x0000_i1527" DrawAspect="Content" ObjectID="_1816168190" r:id="rId972"/>
              </w:object>
            </w:r>
          </w:p>
        </w:tc>
        <w:tc>
          <w:tcPr>
            <w:tcW w:w="1843" w:type="dxa"/>
          </w:tcPr>
          <w:p w14:paraId="12C51EAD" w14:textId="412DA845" w:rsidR="003A7307" w:rsidRPr="008C51B0" w:rsidRDefault="002F26D0" w:rsidP="006633B2">
            <w:pPr>
              <w:jc w:val="center"/>
              <w:rPr>
                <w:sz w:val="24"/>
                <w:szCs w:val="24"/>
                <w:lang w:val="en-US"/>
              </w:rPr>
            </w:pPr>
            <w:r w:rsidRPr="008C51B0">
              <w:rPr>
                <w:position w:val="-6"/>
                <w:sz w:val="24"/>
                <w:szCs w:val="24"/>
                <w:lang w:val="en-US"/>
              </w:rPr>
              <w:object w:dxaOrig="1260" w:dyaOrig="320" w14:anchorId="3BB273AB">
                <v:shape id="_x0000_i1528" type="#_x0000_t75" style="width:63.25pt;height:15.65pt" o:ole="">
                  <v:imagedata r:id="rId973" o:title=""/>
                </v:shape>
                <o:OLEObject Type="Embed" ProgID="Equation.DSMT4" ShapeID="_x0000_i1528" DrawAspect="Content" ObjectID="_1816168191" r:id="rId974"/>
              </w:object>
            </w:r>
          </w:p>
        </w:tc>
        <w:tc>
          <w:tcPr>
            <w:tcW w:w="2268" w:type="dxa"/>
          </w:tcPr>
          <w:p w14:paraId="2F36808E" w14:textId="3A594B48" w:rsidR="003A7307" w:rsidRPr="008C51B0" w:rsidRDefault="002F26D0" w:rsidP="006633B2">
            <w:pPr>
              <w:jc w:val="center"/>
              <w:rPr>
                <w:sz w:val="24"/>
                <w:szCs w:val="24"/>
                <w:lang w:val="en-US"/>
              </w:rPr>
            </w:pPr>
            <w:r w:rsidRPr="008C51B0">
              <w:rPr>
                <w:position w:val="-14"/>
                <w:sz w:val="24"/>
                <w:szCs w:val="24"/>
                <w:lang w:val="en-US"/>
              </w:rPr>
              <w:object w:dxaOrig="1320" w:dyaOrig="400" w14:anchorId="480C4A8D">
                <v:shape id="_x0000_i1529" type="#_x0000_t75" style="width:66.35pt;height:21.3pt" o:ole="">
                  <v:imagedata r:id="rId975" o:title=""/>
                </v:shape>
                <o:OLEObject Type="Embed" ProgID="Equation.DSMT4" ShapeID="_x0000_i1529" DrawAspect="Content" ObjectID="_1816168192" r:id="rId976"/>
              </w:object>
            </w:r>
          </w:p>
        </w:tc>
      </w:tr>
      <w:tr w:rsidR="003A7307" w14:paraId="4A329FEB" w14:textId="77777777" w:rsidTr="002B7105">
        <w:trPr>
          <w:jc w:val="center"/>
        </w:trPr>
        <w:tc>
          <w:tcPr>
            <w:tcW w:w="1524" w:type="dxa"/>
          </w:tcPr>
          <w:p w14:paraId="548E7176" w14:textId="77777777" w:rsidR="003A7307" w:rsidRPr="008C51B0" w:rsidRDefault="003A7307" w:rsidP="006633B2">
            <w:pPr>
              <w:jc w:val="center"/>
              <w:rPr>
                <w:sz w:val="24"/>
                <w:szCs w:val="24"/>
                <w:lang w:val="en-US"/>
              </w:rPr>
            </w:pPr>
            <w:r w:rsidRPr="008C51B0">
              <w:rPr>
                <w:sz w:val="24"/>
                <w:szCs w:val="24"/>
                <w:lang w:val="en-US"/>
              </w:rPr>
              <w:t>1/40</w:t>
            </w:r>
          </w:p>
        </w:tc>
        <w:tc>
          <w:tcPr>
            <w:tcW w:w="1913" w:type="dxa"/>
          </w:tcPr>
          <w:p w14:paraId="77A3939B" w14:textId="26E7DF4D" w:rsidR="003A7307" w:rsidRDefault="00EA7244" w:rsidP="006633B2">
            <w:pPr>
              <w:jc w:val="center"/>
              <w:rPr>
                <w:sz w:val="28"/>
                <w:szCs w:val="28"/>
                <w:lang w:val="en-US"/>
              </w:rPr>
            </w:pPr>
            <w:r w:rsidRPr="00B35123">
              <w:rPr>
                <w:position w:val="-6"/>
                <w:sz w:val="28"/>
                <w:szCs w:val="28"/>
                <w:lang w:val="en-US"/>
              </w:rPr>
              <w:object w:dxaOrig="1260" w:dyaOrig="320" w14:anchorId="1A94DE7D">
                <v:shape id="_x0000_i1530" type="#_x0000_t75" style="width:63.25pt;height:15.65pt" o:ole="">
                  <v:imagedata r:id="rId977" o:title=""/>
                </v:shape>
                <o:OLEObject Type="Embed" ProgID="Equation.DSMT4" ShapeID="_x0000_i1530" DrawAspect="Content" ObjectID="_1816168193" r:id="rId978"/>
              </w:object>
            </w:r>
          </w:p>
        </w:tc>
        <w:tc>
          <w:tcPr>
            <w:tcW w:w="1984" w:type="dxa"/>
          </w:tcPr>
          <w:p w14:paraId="5962960C" w14:textId="0831D831" w:rsidR="003A7307" w:rsidRPr="008C51B0" w:rsidRDefault="00EA7244" w:rsidP="006633B2">
            <w:pPr>
              <w:jc w:val="center"/>
              <w:rPr>
                <w:sz w:val="24"/>
                <w:szCs w:val="24"/>
                <w:lang w:val="en-US"/>
              </w:rPr>
            </w:pPr>
            <w:r w:rsidRPr="008C51B0">
              <w:rPr>
                <w:position w:val="-14"/>
                <w:sz w:val="24"/>
                <w:szCs w:val="24"/>
                <w:lang w:val="en-US"/>
              </w:rPr>
              <w:object w:dxaOrig="1320" w:dyaOrig="400" w14:anchorId="5C281E07">
                <v:shape id="_x0000_i1531" type="#_x0000_t75" style="width:66.35pt;height:21.3pt" o:ole="">
                  <v:imagedata r:id="rId979" o:title=""/>
                </v:shape>
                <o:OLEObject Type="Embed" ProgID="Equation.DSMT4" ShapeID="_x0000_i1531" DrawAspect="Content" ObjectID="_1816168194" r:id="rId980"/>
              </w:object>
            </w:r>
          </w:p>
        </w:tc>
        <w:tc>
          <w:tcPr>
            <w:tcW w:w="1843" w:type="dxa"/>
          </w:tcPr>
          <w:p w14:paraId="36232433" w14:textId="468C12E4" w:rsidR="003A7307" w:rsidRPr="008C51B0" w:rsidRDefault="002F26D0" w:rsidP="006633B2">
            <w:pPr>
              <w:jc w:val="center"/>
              <w:rPr>
                <w:sz w:val="24"/>
                <w:szCs w:val="24"/>
                <w:lang w:val="en-US"/>
              </w:rPr>
            </w:pPr>
            <w:r w:rsidRPr="008C51B0">
              <w:rPr>
                <w:position w:val="-6"/>
                <w:sz w:val="24"/>
                <w:szCs w:val="24"/>
                <w:lang w:val="en-US"/>
              </w:rPr>
              <w:object w:dxaOrig="1260" w:dyaOrig="320" w14:anchorId="0A14CA5D">
                <v:shape id="_x0000_i1532" type="#_x0000_t75" style="width:63.25pt;height:15.65pt" o:ole="">
                  <v:imagedata r:id="rId981" o:title=""/>
                </v:shape>
                <o:OLEObject Type="Embed" ProgID="Equation.DSMT4" ShapeID="_x0000_i1532" DrawAspect="Content" ObjectID="_1816168195" r:id="rId982"/>
              </w:object>
            </w:r>
          </w:p>
        </w:tc>
        <w:tc>
          <w:tcPr>
            <w:tcW w:w="2268" w:type="dxa"/>
          </w:tcPr>
          <w:p w14:paraId="7D308A32" w14:textId="77777777" w:rsidR="003A7307" w:rsidRPr="008C51B0" w:rsidRDefault="003A7307" w:rsidP="006633B2">
            <w:pPr>
              <w:jc w:val="center"/>
              <w:rPr>
                <w:sz w:val="24"/>
                <w:szCs w:val="24"/>
                <w:lang w:val="en-US"/>
              </w:rPr>
            </w:pPr>
            <w:r w:rsidRPr="008C51B0">
              <w:rPr>
                <w:position w:val="-14"/>
                <w:sz w:val="24"/>
                <w:szCs w:val="24"/>
                <w:lang w:val="en-US"/>
              </w:rPr>
              <w:object w:dxaOrig="1320" w:dyaOrig="400" w14:anchorId="5AA400C4">
                <v:shape id="_x0000_i1533" type="#_x0000_t75" style="width:66.35pt;height:21.3pt" o:ole="">
                  <v:imagedata r:id="rId858" o:title=""/>
                </v:shape>
                <o:OLEObject Type="Embed" ProgID="Equation.DSMT4" ShapeID="_x0000_i1533" DrawAspect="Content" ObjectID="_1816168196" r:id="rId983"/>
              </w:object>
            </w:r>
          </w:p>
        </w:tc>
      </w:tr>
      <w:tr w:rsidR="003A7307" w14:paraId="7876516D" w14:textId="77777777" w:rsidTr="002B7105">
        <w:trPr>
          <w:jc w:val="center"/>
        </w:trPr>
        <w:tc>
          <w:tcPr>
            <w:tcW w:w="1524" w:type="dxa"/>
            <w:vMerge w:val="restart"/>
          </w:tcPr>
          <w:p w14:paraId="132DC8AD" w14:textId="77777777" w:rsidR="003A7307" w:rsidRDefault="003A7307" w:rsidP="006633B2">
            <w:pPr>
              <w:jc w:val="center"/>
              <w:rPr>
                <w:sz w:val="24"/>
                <w:szCs w:val="24"/>
                <w:lang w:val="en-US"/>
              </w:rPr>
            </w:pPr>
          </w:p>
          <w:p w14:paraId="5E784134" w14:textId="77777777" w:rsidR="003A7307" w:rsidRPr="008C51B0" w:rsidRDefault="003A7307" w:rsidP="006633B2">
            <w:pPr>
              <w:jc w:val="center"/>
              <w:rPr>
                <w:sz w:val="24"/>
                <w:szCs w:val="24"/>
                <w:lang w:val="en-US"/>
              </w:rPr>
            </w:pPr>
            <w:r w:rsidRPr="008C51B0">
              <w:rPr>
                <w:position w:val="-6"/>
                <w:sz w:val="24"/>
                <w:szCs w:val="24"/>
                <w:lang w:val="en-US"/>
              </w:rPr>
              <w:object w:dxaOrig="560" w:dyaOrig="279" w14:anchorId="60BE34C5">
                <v:shape id="_x0000_i1534" type="#_x0000_t75" style="width:30.05pt;height:15.05pt" o:ole="">
                  <v:imagedata r:id="rId821" o:title=""/>
                </v:shape>
                <o:OLEObject Type="Embed" ProgID="Equation.DSMT4" ShapeID="_x0000_i1534" DrawAspect="Content" ObjectID="_1816168197" r:id="rId984"/>
              </w:object>
            </w:r>
          </w:p>
        </w:tc>
        <w:tc>
          <w:tcPr>
            <w:tcW w:w="8008" w:type="dxa"/>
            <w:gridSpan w:val="4"/>
          </w:tcPr>
          <w:p w14:paraId="466A561C" w14:textId="28C4C2BF" w:rsidR="003A7307" w:rsidRPr="008C51B0" w:rsidRDefault="002F26D0" w:rsidP="006633B2">
            <w:pPr>
              <w:jc w:val="center"/>
              <w:rPr>
                <w:sz w:val="24"/>
                <w:szCs w:val="24"/>
                <w:lang w:val="en-US"/>
              </w:rPr>
            </w:pPr>
            <w:r w:rsidRPr="008C51B0">
              <w:rPr>
                <w:position w:val="-12"/>
                <w:sz w:val="24"/>
                <w:szCs w:val="24"/>
                <w:lang w:val="en-US"/>
              </w:rPr>
              <w:object w:dxaOrig="1100" w:dyaOrig="360" w14:anchorId="7BFB5409">
                <v:shape id="_x0000_i1535" type="#_x0000_t75" style="width:54.45pt;height:20.65pt" o:ole="">
                  <v:imagedata r:id="rId985" o:title=""/>
                </v:shape>
                <o:OLEObject Type="Embed" ProgID="Equation.DSMT4" ShapeID="_x0000_i1535" DrawAspect="Content" ObjectID="_1816168198" r:id="rId986"/>
              </w:object>
            </w:r>
          </w:p>
        </w:tc>
      </w:tr>
      <w:tr w:rsidR="003A7307" w14:paraId="06052968" w14:textId="77777777" w:rsidTr="002B7105">
        <w:trPr>
          <w:jc w:val="center"/>
        </w:trPr>
        <w:tc>
          <w:tcPr>
            <w:tcW w:w="1524" w:type="dxa"/>
            <w:vMerge/>
          </w:tcPr>
          <w:p w14:paraId="6E1EB9F5" w14:textId="77777777" w:rsidR="003A7307" w:rsidRPr="008C51B0" w:rsidRDefault="003A7307" w:rsidP="006633B2">
            <w:pPr>
              <w:jc w:val="center"/>
              <w:rPr>
                <w:sz w:val="24"/>
                <w:szCs w:val="24"/>
                <w:lang w:val="en-US"/>
              </w:rPr>
            </w:pPr>
          </w:p>
        </w:tc>
        <w:tc>
          <w:tcPr>
            <w:tcW w:w="1913" w:type="dxa"/>
          </w:tcPr>
          <w:p w14:paraId="2BD0D37B" w14:textId="0E11A394" w:rsidR="003A7307" w:rsidRDefault="007E0C30" w:rsidP="006633B2">
            <w:pPr>
              <w:jc w:val="center"/>
              <w:rPr>
                <w:sz w:val="28"/>
                <w:szCs w:val="28"/>
                <w:lang w:val="en-US"/>
              </w:rPr>
            </w:pPr>
            <w:r w:rsidRPr="00F30D31">
              <w:rPr>
                <w:position w:val="-18"/>
                <w:sz w:val="28"/>
                <w:szCs w:val="28"/>
                <w:lang w:val="en-US"/>
              </w:rPr>
              <w:object w:dxaOrig="1219" w:dyaOrig="440" w14:anchorId="73D3E1BD">
                <v:shape id="_x0000_i1536" type="#_x0000_t75" style="width:60.75pt;height:21.3pt" o:ole="">
                  <v:imagedata r:id="rId987" o:title=""/>
                </v:shape>
                <o:OLEObject Type="Embed" ProgID="Equation.DSMT4" ShapeID="_x0000_i1536" DrawAspect="Content" ObjectID="_1816168199" r:id="rId988"/>
              </w:object>
            </w:r>
          </w:p>
        </w:tc>
        <w:tc>
          <w:tcPr>
            <w:tcW w:w="1984" w:type="dxa"/>
          </w:tcPr>
          <w:p w14:paraId="054DE9AF" w14:textId="77777777" w:rsidR="003A7307" w:rsidRPr="008C51B0" w:rsidRDefault="003A7307" w:rsidP="006633B2">
            <w:pPr>
              <w:jc w:val="center"/>
              <w:rPr>
                <w:sz w:val="24"/>
                <w:szCs w:val="24"/>
                <w:lang w:val="en-US"/>
              </w:rPr>
            </w:pPr>
            <w:r w:rsidRPr="008C51B0">
              <w:rPr>
                <w:sz w:val="24"/>
                <w:szCs w:val="24"/>
                <w:lang w:val="kk-KZ"/>
              </w:rPr>
              <w:t>реті</w:t>
            </w:r>
          </w:p>
        </w:tc>
        <w:tc>
          <w:tcPr>
            <w:tcW w:w="1843" w:type="dxa"/>
          </w:tcPr>
          <w:p w14:paraId="190A8371" w14:textId="411F5656" w:rsidR="003A7307" w:rsidRPr="008C51B0" w:rsidRDefault="00EA7244" w:rsidP="006633B2">
            <w:pPr>
              <w:jc w:val="center"/>
              <w:rPr>
                <w:sz w:val="24"/>
                <w:szCs w:val="24"/>
                <w:lang w:val="en-US"/>
              </w:rPr>
            </w:pPr>
            <w:r w:rsidRPr="008C51B0">
              <w:rPr>
                <w:position w:val="-18"/>
                <w:sz w:val="24"/>
                <w:szCs w:val="24"/>
                <w:lang w:val="en-US"/>
              </w:rPr>
              <w:object w:dxaOrig="1219" w:dyaOrig="440" w14:anchorId="22881542">
                <v:shape id="_x0000_i1537" type="#_x0000_t75" style="width:60.1pt;height:21.3pt" o:ole="">
                  <v:imagedata r:id="rId989" o:title=""/>
                </v:shape>
                <o:OLEObject Type="Embed" ProgID="Equation.DSMT4" ShapeID="_x0000_i1537" DrawAspect="Content" ObjectID="_1816168200" r:id="rId990"/>
              </w:object>
            </w:r>
          </w:p>
        </w:tc>
        <w:tc>
          <w:tcPr>
            <w:tcW w:w="2268" w:type="dxa"/>
          </w:tcPr>
          <w:p w14:paraId="4361479D" w14:textId="77777777" w:rsidR="003A7307" w:rsidRPr="008C51B0" w:rsidRDefault="003A7307" w:rsidP="006633B2">
            <w:pPr>
              <w:jc w:val="center"/>
              <w:rPr>
                <w:sz w:val="24"/>
                <w:szCs w:val="24"/>
                <w:lang w:val="en-US"/>
              </w:rPr>
            </w:pPr>
            <w:r w:rsidRPr="008C51B0">
              <w:rPr>
                <w:sz w:val="24"/>
                <w:szCs w:val="24"/>
                <w:lang w:val="kk-KZ"/>
              </w:rPr>
              <w:t>реті</w:t>
            </w:r>
          </w:p>
        </w:tc>
      </w:tr>
      <w:tr w:rsidR="003A7307" w14:paraId="63AD8C06" w14:textId="77777777" w:rsidTr="002B7105">
        <w:trPr>
          <w:jc w:val="center"/>
        </w:trPr>
        <w:tc>
          <w:tcPr>
            <w:tcW w:w="1524" w:type="dxa"/>
          </w:tcPr>
          <w:p w14:paraId="0F122651" w14:textId="77777777" w:rsidR="003A7307" w:rsidRPr="008C51B0" w:rsidRDefault="003A7307" w:rsidP="006633B2">
            <w:pPr>
              <w:jc w:val="center"/>
              <w:rPr>
                <w:sz w:val="24"/>
                <w:szCs w:val="24"/>
                <w:lang w:val="en-US"/>
              </w:rPr>
            </w:pPr>
            <w:r w:rsidRPr="008C51B0">
              <w:rPr>
                <w:sz w:val="24"/>
                <w:szCs w:val="24"/>
                <w:lang w:val="en-US"/>
              </w:rPr>
              <w:t>1/5</w:t>
            </w:r>
          </w:p>
        </w:tc>
        <w:tc>
          <w:tcPr>
            <w:tcW w:w="1913" w:type="dxa"/>
          </w:tcPr>
          <w:p w14:paraId="4654B95B" w14:textId="674D7A96" w:rsidR="003A7307" w:rsidRDefault="00EA7244" w:rsidP="006633B2">
            <w:pPr>
              <w:jc w:val="center"/>
              <w:rPr>
                <w:sz w:val="28"/>
                <w:szCs w:val="28"/>
                <w:lang w:val="en-US"/>
              </w:rPr>
            </w:pPr>
            <w:r w:rsidRPr="00B35123">
              <w:rPr>
                <w:position w:val="-6"/>
                <w:sz w:val="28"/>
                <w:szCs w:val="28"/>
                <w:lang w:val="en-US"/>
              </w:rPr>
              <w:object w:dxaOrig="1300" w:dyaOrig="320" w14:anchorId="59A459B8">
                <v:shape id="_x0000_i1538" type="#_x0000_t75" style="width:65.1pt;height:15.65pt" o:ole="">
                  <v:imagedata r:id="rId991" o:title=""/>
                </v:shape>
                <o:OLEObject Type="Embed" ProgID="Equation.DSMT4" ShapeID="_x0000_i1538" DrawAspect="Content" ObjectID="_1816168201" r:id="rId992"/>
              </w:object>
            </w:r>
          </w:p>
        </w:tc>
        <w:tc>
          <w:tcPr>
            <w:tcW w:w="1984" w:type="dxa"/>
          </w:tcPr>
          <w:p w14:paraId="3B57C049" w14:textId="77777777" w:rsidR="003A7307" w:rsidRPr="008C51B0" w:rsidRDefault="003A7307" w:rsidP="006633B2">
            <w:pPr>
              <w:jc w:val="center"/>
              <w:rPr>
                <w:sz w:val="24"/>
                <w:szCs w:val="24"/>
                <w:lang w:val="en-US"/>
              </w:rPr>
            </w:pPr>
            <w:r w:rsidRPr="008C51B0">
              <w:rPr>
                <w:position w:val="-4"/>
                <w:sz w:val="24"/>
                <w:szCs w:val="24"/>
                <w:lang w:val="en-US"/>
              </w:rPr>
              <w:object w:dxaOrig="200" w:dyaOrig="160" w14:anchorId="1112D265">
                <v:shape id="_x0000_i1539" type="#_x0000_t75" style="width:9.4pt;height:8.75pt" o:ole="">
                  <v:imagedata r:id="rId831" o:title=""/>
                </v:shape>
                <o:OLEObject Type="Embed" ProgID="Equation.DSMT4" ShapeID="_x0000_i1539" DrawAspect="Content" ObjectID="_1816168202" r:id="rId993"/>
              </w:object>
            </w:r>
          </w:p>
        </w:tc>
        <w:tc>
          <w:tcPr>
            <w:tcW w:w="1843" w:type="dxa"/>
          </w:tcPr>
          <w:p w14:paraId="30787D66" w14:textId="77777777" w:rsidR="003A7307" w:rsidRPr="008C51B0" w:rsidRDefault="003A7307" w:rsidP="006633B2">
            <w:pPr>
              <w:jc w:val="center"/>
              <w:rPr>
                <w:sz w:val="24"/>
                <w:szCs w:val="24"/>
                <w:lang w:val="en-US"/>
              </w:rPr>
            </w:pPr>
            <w:r w:rsidRPr="008C51B0">
              <w:rPr>
                <w:position w:val="-6"/>
                <w:sz w:val="24"/>
                <w:szCs w:val="24"/>
                <w:lang w:val="en-US"/>
              </w:rPr>
              <w:object w:dxaOrig="1280" w:dyaOrig="320" w14:anchorId="1A1E2B69">
                <v:shape id="_x0000_i1540" type="#_x0000_t75" style="width:63.25pt;height:15.65pt" o:ole="">
                  <v:imagedata r:id="rId870" o:title=""/>
                </v:shape>
                <o:OLEObject Type="Embed" ProgID="Equation.DSMT4" ShapeID="_x0000_i1540" DrawAspect="Content" ObjectID="_1816168203" r:id="rId994"/>
              </w:object>
            </w:r>
          </w:p>
        </w:tc>
        <w:tc>
          <w:tcPr>
            <w:tcW w:w="2268" w:type="dxa"/>
          </w:tcPr>
          <w:p w14:paraId="196F7378" w14:textId="77777777" w:rsidR="003A7307" w:rsidRPr="008C51B0" w:rsidRDefault="003A7307" w:rsidP="006633B2">
            <w:pPr>
              <w:jc w:val="center"/>
              <w:rPr>
                <w:sz w:val="24"/>
                <w:szCs w:val="24"/>
                <w:lang w:val="en-US"/>
              </w:rPr>
            </w:pPr>
            <w:r w:rsidRPr="008C51B0">
              <w:rPr>
                <w:position w:val="-4"/>
                <w:sz w:val="24"/>
                <w:szCs w:val="24"/>
                <w:lang w:val="en-US"/>
              </w:rPr>
              <w:object w:dxaOrig="200" w:dyaOrig="160" w14:anchorId="12740FE6">
                <v:shape id="_x0000_i1541" type="#_x0000_t75" style="width:9.4pt;height:8.75pt" o:ole="">
                  <v:imagedata r:id="rId831" o:title=""/>
                </v:shape>
                <o:OLEObject Type="Embed" ProgID="Equation.DSMT4" ShapeID="_x0000_i1541" DrawAspect="Content" ObjectID="_1816168204" r:id="rId995"/>
              </w:object>
            </w:r>
          </w:p>
        </w:tc>
      </w:tr>
      <w:tr w:rsidR="003A7307" w14:paraId="65CC1D42" w14:textId="77777777" w:rsidTr="002B7105">
        <w:trPr>
          <w:jc w:val="center"/>
        </w:trPr>
        <w:tc>
          <w:tcPr>
            <w:tcW w:w="1524" w:type="dxa"/>
          </w:tcPr>
          <w:p w14:paraId="13E19C52" w14:textId="77777777" w:rsidR="003A7307" w:rsidRPr="008C51B0" w:rsidRDefault="003A7307" w:rsidP="006633B2">
            <w:pPr>
              <w:jc w:val="center"/>
              <w:rPr>
                <w:sz w:val="24"/>
                <w:szCs w:val="24"/>
                <w:lang w:val="en-US"/>
              </w:rPr>
            </w:pPr>
            <w:r w:rsidRPr="008C51B0">
              <w:rPr>
                <w:sz w:val="24"/>
                <w:szCs w:val="24"/>
                <w:lang w:val="en-US"/>
              </w:rPr>
              <w:t>1/10</w:t>
            </w:r>
          </w:p>
        </w:tc>
        <w:tc>
          <w:tcPr>
            <w:tcW w:w="1913" w:type="dxa"/>
          </w:tcPr>
          <w:p w14:paraId="5136BCF8" w14:textId="0ABDB805" w:rsidR="003A7307" w:rsidRDefault="00EA7244" w:rsidP="006633B2">
            <w:pPr>
              <w:jc w:val="center"/>
              <w:rPr>
                <w:sz w:val="28"/>
                <w:szCs w:val="28"/>
                <w:lang w:val="en-US"/>
              </w:rPr>
            </w:pPr>
            <w:r w:rsidRPr="00B35123">
              <w:rPr>
                <w:position w:val="-6"/>
                <w:sz w:val="28"/>
                <w:szCs w:val="28"/>
                <w:lang w:val="en-US"/>
              </w:rPr>
              <w:object w:dxaOrig="1260" w:dyaOrig="320" w14:anchorId="0992993D">
                <v:shape id="_x0000_i1542" type="#_x0000_t75" style="width:63.25pt;height:15.65pt" o:ole="">
                  <v:imagedata r:id="rId996" o:title=""/>
                </v:shape>
                <o:OLEObject Type="Embed" ProgID="Equation.DSMT4" ShapeID="_x0000_i1542" DrawAspect="Content" ObjectID="_1816168205" r:id="rId997"/>
              </w:object>
            </w:r>
          </w:p>
        </w:tc>
        <w:tc>
          <w:tcPr>
            <w:tcW w:w="1984" w:type="dxa"/>
          </w:tcPr>
          <w:p w14:paraId="3BFC655D" w14:textId="77777777" w:rsidR="003A7307" w:rsidRPr="008C51B0" w:rsidRDefault="003A7307" w:rsidP="006633B2">
            <w:pPr>
              <w:jc w:val="center"/>
              <w:rPr>
                <w:sz w:val="24"/>
                <w:szCs w:val="24"/>
                <w:lang w:val="en-US"/>
              </w:rPr>
            </w:pPr>
            <w:r w:rsidRPr="008C51B0">
              <w:rPr>
                <w:position w:val="-14"/>
                <w:sz w:val="24"/>
                <w:szCs w:val="24"/>
                <w:lang w:val="en-US"/>
              </w:rPr>
              <w:object w:dxaOrig="1320" w:dyaOrig="400" w14:anchorId="580D72DB">
                <v:shape id="_x0000_i1543" type="#_x0000_t75" style="width:66.35pt;height:21.3pt" o:ole="">
                  <v:imagedata r:id="rId875" o:title=""/>
                </v:shape>
                <o:OLEObject Type="Embed" ProgID="Equation.DSMT4" ShapeID="_x0000_i1543" DrawAspect="Content" ObjectID="_1816168206" r:id="rId998"/>
              </w:object>
            </w:r>
          </w:p>
        </w:tc>
        <w:tc>
          <w:tcPr>
            <w:tcW w:w="1843" w:type="dxa"/>
          </w:tcPr>
          <w:p w14:paraId="5CC97082" w14:textId="77777777" w:rsidR="003A7307" w:rsidRPr="008C51B0" w:rsidRDefault="003A7307" w:rsidP="006633B2">
            <w:pPr>
              <w:jc w:val="center"/>
              <w:rPr>
                <w:sz w:val="24"/>
                <w:szCs w:val="24"/>
                <w:lang w:val="en-US"/>
              </w:rPr>
            </w:pPr>
            <w:r w:rsidRPr="008C51B0">
              <w:rPr>
                <w:position w:val="-6"/>
                <w:sz w:val="24"/>
                <w:szCs w:val="24"/>
                <w:lang w:val="en-US"/>
              </w:rPr>
              <w:object w:dxaOrig="1280" w:dyaOrig="320" w14:anchorId="16FC1028">
                <v:shape id="_x0000_i1544" type="#_x0000_t75" style="width:63.25pt;height:15.65pt" o:ole="">
                  <v:imagedata r:id="rId877" o:title=""/>
                </v:shape>
                <o:OLEObject Type="Embed" ProgID="Equation.DSMT4" ShapeID="_x0000_i1544" DrawAspect="Content" ObjectID="_1816168207" r:id="rId999"/>
              </w:object>
            </w:r>
          </w:p>
        </w:tc>
        <w:tc>
          <w:tcPr>
            <w:tcW w:w="2268" w:type="dxa"/>
          </w:tcPr>
          <w:p w14:paraId="36EE0F42" w14:textId="77777777" w:rsidR="003A7307" w:rsidRPr="008C51B0" w:rsidRDefault="003A7307" w:rsidP="006633B2">
            <w:pPr>
              <w:jc w:val="center"/>
              <w:rPr>
                <w:sz w:val="24"/>
                <w:szCs w:val="24"/>
                <w:lang w:val="en-US"/>
              </w:rPr>
            </w:pPr>
            <w:r w:rsidRPr="008C51B0">
              <w:rPr>
                <w:position w:val="-14"/>
                <w:sz w:val="24"/>
                <w:szCs w:val="24"/>
                <w:lang w:val="en-US"/>
              </w:rPr>
              <w:object w:dxaOrig="1300" w:dyaOrig="400" w14:anchorId="5F0484C7">
                <v:shape id="_x0000_i1545" type="#_x0000_t75" style="width:65.1pt;height:21.3pt" o:ole="">
                  <v:imagedata r:id="rId879" o:title=""/>
                </v:shape>
                <o:OLEObject Type="Embed" ProgID="Equation.DSMT4" ShapeID="_x0000_i1545" DrawAspect="Content" ObjectID="_1816168208" r:id="rId1000"/>
              </w:object>
            </w:r>
          </w:p>
        </w:tc>
      </w:tr>
      <w:tr w:rsidR="003A7307" w14:paraId="70DAB457" w14:textId="77777777" w:rsidTr="002B7105">
        <w:trPr>
          <w:jc w:val="center"/>
        </w:trPr>
        <w:tc>
          <w:tcPr>
            <w:tcW w:w="1524" w:type="dxa"/>
          </w:tcPr>
          <w:p w14:paraId="628B555A" w14:textId="77777777" w:rsidR="003A7307" w:rsidRPr="008C51B0" w:rsidRDefault="003A7307" w:rsidP="006633B2">
            <w:pPr>
              <w:jc w:val="center"/>
              <w:rPr>
                <w:sz w:val="24"/>
                <w:szCs w:val="24"/>
                <w:lang w:val="en-US"/>
              </w:rPr>
            </w:pPr>
            <w:r w:rsidRPr="008C51B0">
              <w:rPr>
                <w:sz w:val="24"/>
                <w:szCs w:val="24"/>
                <w:lang w:val="en-US"/>
              </w:rPr>
              <w:t>1/20</w:t>
            </w:r>
          </w:p>
        </w:tc>
        <w:tc>
          <w:tcPr>
            <w:tcW w:w="1913" w:type="dxa"/>
          </w:tcPr>
          <w:p w14:paraId="16563883" w14:textId="77777777" w:rsidR="003A7307" w:rsidRDefault="003A7307" w:rsidP="006633B2">
            <w:pPr>
              <w:jc w:val="center"/>
              <w:rPr>
                <w:sz w:val="28"/>
                <w:szCs w:val="28"/>
                <w:lang w:val="en-US"/>
              </w:rPr>
            </w:pPr>
            <w:r w:rsidRPr="00B35123">
              <w:rPr>
                <w:position w:val="-6"/>
                <w:sz w:val="28"/>
                <w:szCs w:val="28"/>
                <w:lang w:val="en-US"/>
              </w:rPr>
              <w:object w:dxaOrig="1280" w:dyaOrig="320" w14:anchorId="4B66B39D">
                <v:shape id="_x0000_i1546" type="#_x0000_t75" style="width:63.25pt;height:15.65pt" o:ole="">
                  <v:imagedata r:id="rId881" o:title=""/>
                </v:shape>
                <o:OLEObject Type="Embed" ProgID="Equation.DSMT4" ShapeID="_x0000_i1546" DrawAspect="Content" ObjectID="_1816168209" r:id="rId1001"/>
              </w:object>
            </w:r>
          </w:p>
        </w:tc>
        <w:tc>
          <w:tcPr>
            <w:tcW w:w="1984" w:type="dxa"/>
          </w:tcPr>
          <w:p w14:paraId="04C2B2C4" w14:textId="77777777" w:rsidR="003A7307" w:rsidRPr="008C51B0" w:rsidRDefault="003A7307" w:rsidP="006633B2">
            <w:pPr>
              <w:jc w:val="center"/>
              <w:rPr>
                <w:sz w:val="24"/>
                <w:szCs w:val="24"/>
                <w:lang w:val="en-US"/>
              </w:rPr>
            </w:pPr>
            <w:r w:rsidRPr="008C51B0">
              <w:rPr>
                <w:position w:val="-14"/>
                <w:sz w:val="24"/>
                <w:szCs w:val="24"/>
                <w:lang w:val="en-US"/>
              </w:rPr>
              <w:object w:dxaOrig="1320" w:dyaOrig="400" w14:anchorId="3E056866">
                <v:shape id="_x0000_i1547" type="#_x0000_t75" style="width:66.35pt;height:21.3pt" o:ole="">
                  <v:imagedata r:id="rId883" o:title=""/>
                </v:shape>
                <o:OLEObject Type="Embed" ProgID="Equation.DSMT4" ShapeID="_x0000_i1547" DrawAspect="Content" ObjectID="_1816168210" r:id="rId1002"/>
              </w:object>
            </w:r>
          </w:p>
        </w:tc>
        <w:tc>
          <w:tcPr>
            <w:tcW w:w="1843" w:type="dxa"/>
          </w:tcPr>
          <w:p w14:paraId="3C50AD05" w14:textId="77777777" w:rsidR="003A7307" w:rsidRPr="008C51B0" w:rsidRDefault="003A7307" w:rsidP="006633B2">
            <w:pPr>
              <w:jc w:val="center"/>
              <w:rPr>
                <w:sz w:val="24"/>
                <w:szCs w:val="24"/>
                <w:lang w:val="en-US"/>
              </w:rPr>
            </w:pPr>
            <w:r w:rsidRPr="008C51B0">
              <w:rPr>
                <w:position w:val="-6"/>
                <w:sz w:val="24"/>
                <w:szCs w:val="24"/>
                <w:lang w:val="en-US"/>
              </w:rPr>
              <w:object w:dxaOrig="1260" w:dyaOrig="320" w14:anchorId="7082ED24">
                <v:shape id="_x0000_i1548" type="#_x0000_t75" style="width:63.25pt;height:15.65pt" o:ole="">
                  <v:imagedata r:id="rId885" o:title=""/>
                </v:shape>
                <o:OLEObject Type="Embed" ProgID="Equation.DSMT4" ShapeID="_x0000_i1548" DrawAspect="Content" ObjectID="_1816168211" r:id="rId1003"/>
              </w:object>
            </w:r>
          </w:p>
        </w:tc>
        <w:tc>
          <w:tcPr>
            <w:tcW w:w="2268" w:type="dxa"/>
          </w:tcPr>
          <w:p w14:paraId="7E0A6BE9" w14:textId="77777777" w:rsidR="003A7307" w:rsidRPr="008C51B0" w:rsidRDefault="003A7307" w:rsidP="006633B2">
            <w:pPr>
              <w:jc w:val="center"/>
              <w:rPr>
                <w:sz w:val="24"/>
                <w:szCs w:val="24"/>
                <w:lang w:val="en-US"/>
              </w:rPr>
            </w:pPr>
            <w:r w:rsidRPr="008C51B0">
              <w:rPr>
                <w:position w:val="-14"/>
                <w:sz w:val="24"/>
                <w:szCs w:val="24"/>
                <w:lang w:val="en-US"/>
              </w:rPr>
              <w:object w:dxaOrig="1320" w:dyaOrig="400" w14:anchorId="69D060FB">
                <v:shape id="_x0000_i1549" type="#_x0000_t75" style="width:66.35pt;height:21.3pt" o:ole="">
                  <v:imagedata r:id="rId887" o:title=""/>
                </v:shape>
                <o:OLEObject Type="Embed" ProgID="Equation.DSMT4" ShapeID="_x0000_i1549" DrawAspect="Content" ObjectID="_1816168212" r:id="rId1004"/>
              </w:object>
            </w:r>
          </w:p>
        </w:tc>
      </w:tr>
      <w:tr w:rsidR="003A7307" w14:paraId="494B797A" w14:textId="77777777" w:rsidTr="002B7105">
        <w:trPr>
          <w:jc w:val="center"/>
        </w:trPr>
        <w:tc>
          <w:tcPr>
            <w:tcW w:w="1524" w:type="dxa"/>
          </w:tcPr>
          <w:p w14:paraId="114560A0" w14:textId="77777777" w:rsidR="003A7307" w:rsidRPr="008C51B0" w:rsidRDefault="003A7307" w:rsidP="006633B2">
            <w:pPr>
              <w:jc w:val="center"/>
              <w:rPr>
                <w:sz w:val="24"/>
                <w:szCs w:val="24"/>
                <w:lang w:val="en-US"/>
              </w:rPr>
            </w:pPr>
            <w:r w:rsidRPr="008C51B0">
              <w:rPr>
                <w:sz w:val="24"/>
                <w:szCs w:val="24"/>
                <w:lang w:val="en-US"/>
              </w:rPr>
              <w:t>1/40</w:t>
            </w:r>
          </w:p>
        </w:tc>
        <w:tc>
          <w:tcPr>
            <w:tcW w:w="1913" w:type="dxa"/>
          </w:tcPr>
          <w:p w14:paraId="2D9886B5" w14:textId="77777777" w:rsidR="003A7307" w:rsidRDefault="003A7307" w:rsidP="006633B2">
            <w:pPr>
              <w:jc w:val="center"/>
              <w:rPr>
                <w:sz w:val="28"/>
                <w:szCs w:val="28"/>
                <w:lang w:val="en-US"/>
              </w:rPr>
            </w:pPr>
            <w:r w:rsidRPr="00B35123">
              <w:rPr>
                <w:position w:val="-6"/>
                <w:sz w:val="28"/>
                <w:szCs w:val="28"/>
                <w:lang w:val="en-US"/>
              </w:rPr>
              <w:object w:dxaOrig="1260" w:dyaOrig="320" w14:anchorId="7A257464">
                <v:shape id="_x0000_i1550" type="#_x0000_t75" style="width:63.25pt;height:15.65pt" o:ole="">
                  <v:imagedata r:id="rId889" o:title=""/>
                </v:shape>
                <o:OLEObject Type="Embed" ProgID="Equation.DSMT4" ShapeID="_x0000_i1550" DrawAspect="Content" ObjectID="_1816168213" r:id="rId1005"/>
              </w:object>
            </w:r>
          </w:p>
        </w:tc>
        <w:tc>
          <w:tcPr>
            <w:tcW w:w="1984" w:type="dxa"/>
          </w:tcPr>
          <w:p w14:paraId="4F74AA84" w14:textId="77777777" w:rsidR="003A7307" w:rsidRPr="008C51B0" w:rsidRDefault="003A7307" w:rsidP="006633B2">
            <w:pPr>
              <w:jc w:val="center"/>
              <w:rPr>
                <w:sz w:val="24"/>
                <w:szCs w:val="24"/>
                <w:lang w:val="en-US"/>
              </w:rPr>
            </w:pPr>
            <w:r w:rsidRPr="008C51B0">
              <w:rPr>
                <w:position w:val="-14"/>
                <w:sz w:val="24"/>
                <w:szCs w:val="24"/>
                <w:lang w:val="en-US"/>
              </w:rPr>
              <w:object w:dxaOrig="1320" w:dyaOrig="400" w14:anchorId="09EF2029">
                <v:shape id="_x0000_i1551" type="#_x0000_t75" style="width:66.35pt;height:21.3pt" o:ole="">
                  <v:imagedata r:id="rId891" o:title=""/>
                </v:shape>
                <o:OLEObject Type="Embed" ProgID="Equation.DSMT4" ShapeID="_x0000_i1551" DrawAspect="Content" ObjectID="_1816168214" r:id="rId1006"/>
              </w:object>
            </w:r>
          </w:p>
        </w:tc>
        <w:tc>
          <w:tcPr>
            <w:tcW w:w="1843" w:type="dxa"/>
          </w:tcPr>
          <w:p w14:paraId="49BE5ED9" w14:textId="77777777" w:rsidR="003A7307" w:rsidRPr="008C51B0" w:rsidRDefault="003A7307" w:rsidP="006633B2">
            <w:pPr>
              <w:jc w:val="center"/>
              <w:rPr>
                <w:sz w:val="24"/>
                <w:szCs w:val="24"/>
                <w:lang w:val="en-US"/>
              </w:rPr>
            </w:pPr>
            <w:r w:rsidRPr="008C51B0">
              <w:rPr>
                <w:position w:val="-4"/>
                <w:sz w:val="24"/>
                <w:szCs w:val="24"/>
                <w:lang w:val="en-US"/>
              </w:rPr>
              <w:object w:dxaOrig="180" w:dyaOrig="279" w14:anchorId="35B173E0">
                <v:shape id="_x0000_i1552" type="#_x0000_t75" style="width:8.75pt;height:15.05pt" o:ole="">
                  <v:imagedata r:id="rId154" o:title=""/>
                </v:shape>
                <o:OLEObject Type="Embed" ProgID="Equation.DSMT4" ShapeID="_x0000_i1552" DrawAspect="Content" ObjectID="_1816168215" r:id="rId1007"/>
              </w:object>
            </w:r>
            <w:r w:rsidRPr="008C51B0">
              <w:rPr>
                <w:position w:val="-6"/>
                <w:sz w:val="24"/>
                <w:szCs w:val="24"/>
                <w:lang w:val="en-US"/>
              </w:rPr>
              <w:object w:dxaOrig="1280" w:dyaOrig="320" w14:anchorId="73B72DF1">
                <v:shape id="_x0000_i1553" type="#_x0000_t75" style="width:63.25pt;height:15.65pt" o:ole="">
                  <v:imagedata r:id="rId894" o:title=""/>
                </v:shape>
                <o:OLEObject Type="Embed" ProgID="Equation.DSMT4" ShapeID="_x0000_i1553" DrawAspect="Content" ObjectID="_1816168216" r:id="rId1008"/>
              </w:object>
            </w:r>
          </w:p>
        </w:tc>
        <w:tc>
          <w:tcPr>
            <w:tcW w:w="2268" w:type="dxa"/>
          </w:tcPr>
          <w:p w14:paraId="27497CF5" w14:textId="77777777" w:rsidR="003A7307" w:rsidRPr="008C51B0" w:rsidRDefault="003A7307" w:rsidP="006633B2">
            <w:pPr>
              <w:jc w:val="center"/>
              <w:rPr>
                <w:sz w:val="24"/>
                <w:szCs w:val="24"/>
                <w:lang w:val="en-US"/>
              </w:rPr>
            </w:pPr>
            <w:r w:rsidRPr="008C51B0">
              <w:rPr>
                <w:position w:val="-14"/>
                <w:sz w:val="24"/>
                <w:szCs w:val="24"/>
                <w:lang w:val="en-US"/>
              </w:rPr>
              <w:object w:dxaOrig="1320" w:dyaOrig="400" w14:anchorId="556A6106">
                <v:shape id="_x0000_i1554" type="#_x0000_t75" style="width:66.35pt;height:21.3pt" o:ole="">
                  <v:imagedata r:id="rId896" o:title=""/>
                </v:shape>
                <o:OLEObject Type="Embed" ProgID="Equation.DSMT4" ShapeID="_x0000_i1554" DrawAspect="Content" ObjectID="_1816168217" r:id="rId1009"/>
              </w:object>
            </w:r>
          </w:p>
        </w:tc>
      </w:tr>
      <w:tr w:rsidR="003A7307" w14:paraId="71A00CBE" w14:textId="77777777" w:rsidTr="002B7105">
        <w:trPr>
          <w:jc w:val="center"/>
        </w:trPr>
        <w:tc>
          <w:tcPr>
            <w:tcW w:w="1524" w:type="dxa"/>
            <w:vMerge w:val="restart"/>
          </w:tcPr>
          <w:p w14:paraId="6F80192E" w14:textId="77777777" w:rsidR="003A7307" w:rsidRDefault="003A7307" w:rsidP="006633B2">
            <w:pPr>
              <w:jc w:val="center"/>
              <w:rPr>
                <w:sz w:val="24"/>
                <w:szCs w:val="24"/>
                <w:lang w:val="en-US"/>
              </w:rPr>
            </w:pPr>
          </w:p>
          <w:p w14:paraId="2052EE14" w14:textId="77777777" w:rsidR="003A7307" w:rsidRPr="008C51B0" w:rsidRDefault="003A7307" w:rsidP="006633B2">
            <w:pPr>
              <w:jc w:val="center"/>
              <w:rPr>
                <w:sz w:val="24"/>
                <w:szCs w:val="24"/>
                <w:lang w:val="en-US"/>
              </w:rPr>
            </w:pPr>
            <w:r w:rsidRPr="008C51B0">
              <w:rPr>
                <w:position w:val="-6"/>
                <w:sz w:val="24"/>
                <w:szCs w:val="24"/>
                <w:lang w:val="en-US"/>
              </w:rPr>
              <w:object w:dxaOrig="560" w:dyaOrig="279" w14:anchorId="6D19015D">
                <v:shape id="_x0000_i1555" type="#_x0000_t75" style="width:30.05pt;height:15.05pt" o:ole="">
                  <v:imagedata r:id="rId821" o:title=""/>
                </v:shape>
                <o:OLEObject Type="Embed" ProgID="Equation.DSMT4" ShapeID="_x0000_i1555" DrawAspect="Content" ObjectID="_1816168218" r:id="rId1010"/>
              </w:object>
            </w:r>
          </w:p>
        </w:tc>
        <w:tc>
          <w:tcPr>
            <w:tcW w:w="8008" w:type="dxa"/>
            <w:gridSpan w:val="4"/>
          </w:tcPr>
          <w:p w14:paraId="28842C31" w14:textId="530C1B46" w:rsidR="003A7307" w:rsidRPr="008C51B0" w:rsidRDefault="002F26D0" w:rsidP="006633B2">
            <w:pPr>
              <w:jc w:val="center"/>
              <w:rPr>
                <w:sz w:val="24"/>
                <w:szCs w:val="24"/>
                <w:lang w:val="en-US"/>
              </w:rPr>
            </w:pPr>
            <w:r w:rsidRPr="008C51B0">
              <w:rPr>
                <w:position w:val="-12"/>
                <w:sz w:val="24"/>
                <w:szCs w:val="24"/>
                <w:lang w:val="en-US"/>
              </w:rPr>
              <w:object w:dxaOrig="960" w:dyaOrig="360" w14:anchorId="735632FC">
                <v:shape id="_x0000_i1556" type="#_x0000_t75" style="width:48.2pt;height:20.65pt" o:ole="">
                  <v:imagedata r:id="rId1011" o:title=""/>
                </v:shape>
                <o:OLEObject Type="Embed" ProgID="Equation.DSMT4" ShapeID="_x0000_i1556" DrawAspect="Content" ObjectID="_1816168219" r:id="rId1012"/>
              </w:object>
            </w:r>
          </w:p>
        </w:tc>
      </w:tr>
      <w:tr w:rsidR="003A7307" w14:paraId="2258E49B" w14:textId="77777777" w:rsidTr="002B7105">
        <w:trPr>
          <w:jc w:val="center"/>
        </w:trPr>
        <w:tc>
          <w:tcPr>
            <w:tcW w:w="1524" w:type="dxa"/>
            <w:vMerge/>
          </w:tcPr>
          <w:p w14:paraId="2415D707" w14:textId="77777777" w:rsidR="003A7307" w:rsidRPr="008C51B0" w:rsidRDefault="003A7307" w:rsidP="006633B2">
            <w:pPr>
              <w:jc w:val="center"/>
              <w:rPr>
                <w:sz w:val="24"/>
                <w:szCs w:val="24"/>
                <w:lang w:val="en-US"/>
              </w:rPr>
            </w:pPr>
          </w:p>
        </w:tc>
        <w:tc>
          <w:tcPr>
            <w:tcW w:w="1913" w:type="dxa"/>
          </w:tcPr>
          <w:p w14:paraId="74E6E0B6" w14:textId="4968A55E" w:rsidR="003A7307" w:rsidRDefault="007E0C30" w:rsidP="006633B2">
            <w:pPr>
              <w:jc w:val="center"/>
              <w:rPr>
                <w:sz w:val="28"/>
                <w:szCs w:val="28"/>
                <w:lang w:val="en-US"/>
              </w:rPr>
            </w:pPr>
            <w:r w:rsidRPr="00F30D31">
              <w:rPr>
                <w:position w:val="-18"/>
                <w:sz w:val="28"/>
                <w:szCs w:val="28"/>
                <w:lang w:val="en-US"/>
              </w:rPr>
              <w:object w:dxaOrig="1219" w:dyaOrig="440" w14:anchorId="4CEEE475">
                <v:shape id="_x0000_i1557" type="#_x0000_t75" style="width:60.75pt;height:21.3pt" o:ole="">
                  <v:imagedata r:id="rId1013" o:title=""/>
                </v:shape>
                <o:OLEObject Type="Embed" ProgID="Equation.DSMT4" ShapeID="_x0000_i1557" DrawAspect="Content" ObjectID="_1816168220" r:id="rId1014"/>
              </w:object>
            </w:r>
          </w:p>
        </w:tc>
        <w:tc>
          <w:tcPr>
            <w:tcW w:w="1984" w:type="dxa"/>
          </w:tcPr>
          <w:p w14:paraId="584796A9" w14:textId="77777777" w:rsidR="003A7307" w:rsidRPr="008C51B0" w:rsidRDefault="003A7307" w:rsidP="006633B2">
            <w:pPr>
              <w:jc w:val="center"/>
              <w:rPr>
                <w:sz w:val="24"/>
                <w:szCs w:val="24"/>
                <w:lang w:val="en-US"/>
              </w:rPr>
            </w:pPr>
            <w:r w:rsidRPr="008C51B0">
              <w:rPr>
                <w:sz w:val="24"/>
                <w:szCs w:val="24"/>
                <w:lang w:val="kk-KZ"/>
              </w:rPr>
              <w:t>реті</w:t>
            </w:r>
          </w:p>
        </w:tc>
        <w:tc>
          <w:tcPr>
            <w:tcW w:w="1843" w:type="dxa"/>
          </w:tcPr>
          <w:p w14:paraId="4D6BA4A4" w14:textId="08569537" w:rsidR="003A7307" w:rsidRPr="008C51B0" w:rsidRDefault="00EA7244" w:rsidP="006633B2">
            <w:pPr>
              <w:jc w:val="center"/>
              <w:rPr>
                <w:sz w:val="24"/>
                <w:szCs w:val="24"/>
                <w:lang w:val="en-US"/>
              </w:rPr>
            </w:pPr>
            <w:r w:rsidRPr="008C51B0">
              <w:rPr>
                <w:position w:val="-18"/>
                <w:sz w:val="24"/>
                <w:szCs w:val="24"/>
                <w:lang w:val="en-US"/>
              </w:rPr>
              <w:object w:dxaOrig="1200" w:dyaOrig="440" w14:anchorId="03BF408A">
                <v:shape id="_x0000_i1558" type="#_x0000_t75" style="width:60.1pt;height:21.3pt" o:ole="">
                  <v:imagedata r:id="rId1015" o:title=""/>
                </v:shape>
                <o:OLEObject Type="Embed" ProgID="Equation.DSMT4" ShapeID="_x0000_i1558" DrawAspect="Content" ObjectID="_1816168221" r:id="rId1016"/>
              </w:object>
            </w:r>
          </w:p>
        </w:tc>
        <w:tc>
          <w:tcPr>
            <w:tcW w:w="2268" w:type="dxa"/>
          </w:tcPr>
          <w:p w14:paraId="3597F9DA" w14:textId="77777777" w:rsidR="003A7307" w:rsidRPr="008C51B0" w:rsidRDefault="003A7307" w:rsidP="006633B2">
            <w:pPr>
              <w:jc w:val="center"/>
              <w:rPr>
                <w:sz w:val="24"/>
                <w:szCs w:val="24"/>
                <w:lang w:val="en-US"/>
              </w:rPr>
            </w:pPr>
            <w:r w:rsidRPr="008C51B0">
              <w:rPr>
                <w:sz w:val="24"/>
                <w:szCs w:val="24"/>
                <w:lang w:val="kk-KZ"/>
              </w:rPr>
              <w:t>реті</w:t>
            </w:r>
          </w:p>
        </w:tc>
      </w:tr>
      <w:tr w:rsidR="003A7307" w14:paraId="632916F3" w14:textId="77777777" w:rsidTr="002B7105">
        <w:trPr>
          <w:jc w:val="center"/>
        </w:trPr>
        <w:tc>
          <w:tcPr>
            <w:tcW w:w="1524" w:type="dxa"/>
          </w:tcPr>
          <w:p w14:paraId="4746E1EE" w14:textId="77777777" w:rsidR="003A7307" w:rsidRPr="008C51B0" w:rsidRDefault="003A7307" w:rsidP="006633B2">
            <w:pPr>
              <w:jc w:val="center"/>
              <w:rPr>
                <w:sz w:val="24"/>
                <w:szCs w:val="24"/>
                <w:lang w:val="en-US"/>
              </w:rPr>
            </w:pPr>
            <w:r w:rsidRPr="008C51B0">
              <w:rPr>
                <w:sz w:val="24"/>
                <w:szCs w:val="24"/>
                <w:lang w:val="en-US"/>
              </w:rPr>
              <w:t>1/5</w:t>
            </w:r>
          </w:p>
        </w:tc>
        <w:tc>
          <w:tcPr>
            <w:tcW w:w="1913" w:type="dxa"/>
          </w:tcPr>
          <w:p w14:paraId="05563637" w14:textId="14779AB1" w:rsidR="003A7307" w:rsidRDefault="00EA7244" w:rsidP="006633B2">
            <w:pPr>
              <w:jc w:val="center"/>
              <w:rPr>
                <w:sz w:val="28"/>
                <w:szCs w:val="28"/>
                <w:lang w:val="en-US"/>
              </w:rPr>
            </w:pPr>
            <w:r w:rsidRPr="00B35123">
              <w:rPr>
                <w:position w:val="-6"/>
                <w:sz w:val="28"/>
                <w:szCs w:val="28"/>
                <w:lang w:val="en-US"/>
              </w:rPr>
              <w:object w:dxaOrig="1260" w:dyaOrig="320" w14:anchorId="5B1B8E0D">
                <v:shape id="_x0000_i1559" type="#_x0000_t75" style="width:63.25pt;height:15.65pt" o:ole="">
                  <v:imagedata r:id="rId1017" o:title=""/>
                </v:shape>
                <o:OLEObject Type="Embed" ProgID="Equation.DSMT4" ShapeID="_x0000_i1559" DrawAspect="Content" ObjectID="_1816168222" r:id="rId1018"/>
              </w:object>
            </w:r>
          </w:p>
        </w:tc>
        <w:tc>
          <w:tcPr>
            <w:tcW w:w="1984" w:type="dxa"/>
          </w:tcPr>
          <w:p w14:paraId="576A8BC9" w14:textId="77777777" w:rsidR="003A7307" w:rsidRPr="008C51B0" w:rsidRDefault="003A7307" w:rsidP="006633B2">
            <w:pPr>
              <w:jc w:val="center"/>
              <w:rPr>
                <w:sz w:val="24"/>
                <w:szCs w:val="24"/>
                <w:lang w:val="en-US"/>
              </w:rPr>
            </w:pPr>
            <w:r w:rsidRPr="008C51B0">
              <w:rPr>
                <w:position w:val="-4"/>
                <w:sz w:val="24"/>
                <w:szCs w:val="24"/>
                <w:lang w:val="en-US"/>
              </w:rPr>
              <w:object w:dxaOrig="200" w:dyaOrig="160" w14:anchorId="4B257119">
                <v:shape id="_x0000_i1560" type="#_x0000_t75" style="width:9.4pt;height:8.75pt" o:ole="">
                  <v:imagedata r:id="rId831" o:title=""/>
                </v:shape>
                <o:OLEObject Type="Embed" ProgID="Equation.DSMT4" ShapeID="_x0000_i1560" DrawAspect="Content" ObjectID="_1816168223" r:id="rId1019"/>
              </w:object>
            </w:r>
          </w:p>
        </w:tc>
        <w:tc>
          <w:tcPr>
            <w:tcW w:w="1843" w:type="dxa"/>
          </w:tcPr>
          <w:p w14:paraId="2D817384" w14:textId="4269DF01" w:rsidR="003A7307" w:rsidRPr="008C51B0" w:rsidRDefault="002F26D0" w:rsidP="006633B2">
            <w:pPr>
              <w:jc w:val="center"/>
              <w:rPr>
                <w:sz w:val="24"/>
                <w:szCs w:val="24"/>
                <w:lang w:val="en-US"/>
              </w:rPr>
            </w:pPr>
            <w:r w:rsidRPr="008C51B0">
              <w:rPr>
                <w:position w:val="-6"/>
                <w:sz w:val="24"/>
                <w:szCs w:val="24"/>
                <w:lang w:val="en-US"/>
              </w:rPr>
              <w:object w:dxaOrig="1260" w:dyaOrig="320" w14:anchorId="7670A6E4">
                <v:shape id="_x0000_i1561" type="#_x0000_t75" style="width:63.25pt;height:15.65pt" o:ole="">
                  <v:imagedata r:id="rId1020" o:title=""/>
                </v:shape>
                <o:OLEObject Type="Embed" ProgID="Equation.DSMT4" ShapeID="_x0000_i1561" DrawAspect="Content" ObjectID="_1816168224" r:id="rId1021"/>
              </w:object>
            </w:r>
          </w:p>
        </w:tc>
        <w:tc>
          <w:tcPr>
            <w:tcW w:w="2268" w:type="dxa"/>
          </w:tcPr>
          <w:p w14:paraId="5A394C18" w14:textId="77777777" w:rsidR="003A7307" w:rsidRPr="008C51B0" w:rsidRDefault="003A7307" w:rsidP="006633B2">
            <w:pPr>
              <w:jc w:val="center"/>
              <w:rPr>
                <w:sz w:val="24"/>
                <w:szCs w:val="24"/>
                <w:lang w:val="en-US"/>
              </w:rPr>
            </w:pPr>
            <w:r w:rsidRPr="008C51B0">
              <w:rPr>
                <w:position w:val="-4"/>
                <w:sz w:val="24"/>
                <w:szCs w:val="24"/>
                <w:lang w:val="en-US"/>
              </w:rPr>
              <w:object w:dxaOrig="200" w:dyaOrig="160" w14:anchorId="5ABF7EB9">
                <v:shape id="_x0000_i1562" type="#_x0000_t75" style="width:9.4pt;height:8.75pt" o:ole="">
                  <v:imagedata r:id="rId831" o:title=""/>
                </v:shape>
                <o:OLEObject Type="Embed" ProgID="Equation.DSMT4" ShapeID="_x0000_i1562" DrawAspect="Content" ObjectID="_1816168225" r:id="rId1022"/>
              </w:object>
            </w:r>
          </w:p>
        </w:tc>
      </w:tr>
      <w:tr w:rsidR="003A7307" w14:paraId="140B9562" w14:textId="77777777" w:rsidTr="002B7105">
        <w:trPr>
          <w:jc w:val="center"/>
        </w:trPr>
        <w:tc>
          <w:tcPr>
            <w:tcW w:w="1524" w:type="dxa"/>
          </w:tcPr>
          <w:p w14:paraId="3A624723" w14:textId="77777777" w:rsidR="003A7307" w:rsidRPr="008C51B0" w:rsidRDefault="003A7307" w:rsidP="006633B2">
            <w:pPr>
              <w:jc w:val="center"/>
              <w:rPr>
                <w:sz w:val="24"/>
                <w:szCs w:val="24"/>
                <w:lang w:val="en-US"/>
              </w:rPr>
            </w:pPr>
            <w:r w:rsidRPr="008C51B0">
              <w:rPr>
                <w:sz w:val="24"/>
                <w:szCs w:val="24"/>
                <w:lang w:val="en-US"/>
              </w:rPr>
              <w:t>1/10</w:t>
            </w:r>
          </w:p>
        </w:tc>
        <w:tc>
          <w:tcPr>
            <w:tcW w:w="1913" w:type="dxa"/>
          </w:tcPr>
          <w:p w14:paraId="674FE1E7" w14:textId="561C8AB4" w:rsidR="003A7307" w:rsidRDefault="00EA7244" w:rsidP="006633B2">
            <w:pPr>
              <w:jc w:val="center"/>
              <w:rPr>
                <w:sz w:val="28"/>
                <w:szCs w:val="28"/>
                <w:lang w:val="en-US"/>
              </w:rPr>
            </w:pPr>
            <w:r w:rsidRPr="00B35123">
              <w:rPr>
                <w:position w:val="-6"/>
                <w:sz w:val="28"/>
                <w:szCs w:val="28"/>
                <w:lang w:val="en-US"/>
              </w:rPr>
              <w:object w:dxaOrig="1280" w:dyaOrig="320" w14:anchorId="7F6D6FD2">
                <v:shape id="_x0000_i1563" type="#_x0000_t75" style="width:63.25pt;height:15.65pt" o:ole="">
                  <v:imagedata r:id="rId1023" o:title=""/>
                </v:shape>
                <o:OLEObject Type="Embed" ProgID="Equation.DSMT4" ShapeID="_x0000_i1563" DrawAspect="Content" ObjectID="_1816168226" r:id="rId1024"/>
              </w:object>
            </w:r>
          </w:p>
        </w:tc>
        <w:tc>
          <w:tcPr>
            <w:tcW w:w="1984" w:type="dxa"/>
          </w:tcPr>
          <w:p w14:paraId="7E9A5319" w14:textId="1446A98A" w:rsidR="003A7307" w:rsidRDefault="00EA7244" w:rsidP="006633B2">
            <w:pPr>
              <w:jc w:val="center"/>
              <w:rPr>
                <w:sz w:val="28"/>
                <w:szCs w:val="28"/>
                <w:lang w:val="en-US"/>
              </w:rPr>
            </w:pPr>
            <w:r w:rsidRPr="00B35123">
              <w:rPr>
                <w:position w:val="-14"/>
                <w:sz w:val="28"/>
                <w:szCs w:val="28"/>
                <w:lang w:val="en-US"/>
              </w:rPr>
              <w:object w:dxaOrig="1300" w:dyaOrig="400" w14:anchorId="2467CBB8">
                <v:shape id="_x0000_i1564" type="#_x0000_t75" style="width:65.1pt;height:21.3pt" o:ole="">
                  <v:imagedata r:id="rId1025" o:title=""/>
                </v:shape>
                <o:OLEObject Type="Embed" ProgID="Equation.DSMT4" ShapeID="_x0000_i1564" DrawAspect="Content" ObjectID="_1816168227" r:id="rId1026"/>
              </w:object>
            </w:r>
          </w:p>
        </w:tc>
        <w:tc>
          <w:tcPr>
            <w:tcW w:w="1843" w:type="dxa"/>
          </w:tcPr>
          <w:p w14:paraId="0172F3C7" w14:textId="7BEFED48" w:rsidR="003A7307" w:rsidRDefault="002F26D0" w:rsidP="006633B2">
            <w:pPr>
              <w:jc w:val="center"/>
              <w:rPr>
                <w:sz w:val="28"/>
                <w:szCs w:val="28"/>
                <w:lang w:val="en-US"/>
              </w:rPr>
            </w:pPr>
            <w:r w:rsidRPr="008C51B0">
              <w:rPr>
                <w:position w:val="-6"/>
                <w:sz w:val="28"/>
                <w:szCs w:val="28"/>
                <w:lang w:val="en-US"/>
              </w:rPr>
              <w:object w:dxaOrig="1280" w:dyaOrig="320" w14:anchorId="3CFF1235">
                <v:shape id="_x0000_i1565" type="#_x0000_t75" style="width:63.25pt;height:15.65pt" o:ole="">
                  <v:imagedata r:id="rId1027" o:title=""/>
                </v:shape>
                <o:OLEObject Type="Embed" ProgID="Equation.DSMT4" ShapeID="_x0000_i1565" DrawAspect="Content" ObjectID="_1816168228" r:id="rId1028"/>
              </w:object>
            </w:r>
          </w:p>
        </w:tc>
        <w:tc>
          <w:tcPr>
            <w:tcW w:w="2268" w:type="dxa"/>
          </w:tcPr>
          <w:p w14:paraId="31FEB8FD" w14:textId="2E6DD759" w:rsidR="003A7307" w:rsidRDefault="002F26D0" w:rsidP="006633B2">
            <w:pPr>
              <w:jc w:val="center"/>
              <w:rPr>
                <w:sz w:val="28"/>
                <w:szCs w:val="28"/>
                <w:lang w:val="en-US"/>
              </w:rPr>
            </w:pPr>
            <w:r w:rsidRPr="008C51B0">
              <w:rPr>
                <w:position w:val="-14"/>
                <w:sz w:val="28"/>
                <w:szCs w:val="28"/>
                <w:lang w:val="en-US"/>
              </w:rPr>
              <w:object w:dxaOrig="1300" w:dyaOrig="400" w14:anchorId="206A5638">
                <v:shape id="_x0000_i1566" type="#_x0000_t75" style="width:65.1pt;height:21.3pt" o:ole="">
                  <v:imagedata r:id="rId850" o:title=""/>
                </v:shape>
                <o:OLEObject Type="Embed" ProgID="Equation.DSMT4" ShapeID="_x0000_i1566" DrawAspect="Content" ObjectID="_1816168229" r:id="rId1029"/>
              </w:object>
            </w:r>
          </w:p>
        </w:tc>
      </w:tr>
      <w:tr w:rsidR="003A7307" w14:paraId="2B182DD8" w14:textId="77777777" w:rsidTr="002B7105">
        <w:trPr>
          <w:jc w:val="center"/>
        </w:trPr>
        <w:tc>
          <w:tcPr>
            <w:tcW w:w="1524" w:type="dxa"/>
          </w:tcPr>
          <w:p w14:paraId="1B6E9CEB" w14:textId="77777777" w:rsidR="003A7307" w:rsidRPr="008C51B0" w:rsidRDefault="003A7307" w:rsidP="006633B2">
            <w:pPr>
              <w:jc w:val="center"/>
              <w:rPr>
                <w:sz w:val="24"/>
                <w:szCs w:val="24"/>
                <w:lang w:val="en-US"/>
              </w:rPr>
            </w:pPr>
            <w:r w:rsidRPr="008C51B0">
              <w:rPr>
                <w:sz w:val="24"/>
                <w:szCs w:val="24"/>
                <w:lang w:val="en-US"/>
              </w:rPr>
              <w:t>1/20</w:t>
            </w:r>
          </w:p>
        </w:tc>
        <w:tc>
          <w:tcPr>
            <w:tcW w:w="1913" w:type="dxa"/>
          </w:tcPr>
          <w:p w14:paraId="7D86AA10" w14:textId="3AB67237" w:rsidR="003A7307" w:rsidRDefault="00EA7244" w:rsidP="006633B2">
            <w:pPr>
              <w:jc w:val="center"/>
              <w:rPr>
                <w:sz w:val="28"/>
                <w:szCs w:val="28"/>
                <w:lang w:val="en-US"/>
              </w:rPr>
            </w:pPr>
            <w:r w:rsidRPr="00B35123">
              <w:rPr>
                <w:position w:val="-6"/>
                <w:sz w:val="28"/>
                <w:szCs w:val="28"/>
                <w:lang w:val="en-US"/>
              </w:rPr>
              <w:object w:dxaOrig="1280" w:dyaOrig="320" w14:anchorId="2A7A6974">
                <v:shape id="_x0000_i1567" type="#_x0000_t75" style="width:63.25pt;height:15.65pt" o:ole="">
                  <v:imagedata r:id="rId1030" o:title=""/>
                </v:shape>
                <o:OLEObject Type="Embed" ProgID="Equation.DSMT4" ShapeID="_x0000_i1567" DrawAspect="Content" ObjectID="_1816168230" r:id="rId1031"/>
              </w:object>
            </w:r>
          </w:p>
        </w:tc>
        <w:tc>
          <w:tcPr>
            <w:tcW w:w="1984" w:type="dxa"/>
          </w:tcPr>
          <w:p w14:paraId="32372355" w14:textId="2B0E761E" w:rsidR="003A7307" w:rsidRDefault="00EA7244" w:rsidP="006633B2">
            <w:pPr>
              <w:jc w:val="center"/>
              <w:rPr>
                <w:sz w:val="28"/>
                <w:szCs w:val="28"/>
                <w:lang w:val="en-US"/>
              </w:rPr>
            </w:pPr>
            <w:r w:rsidRPr="00B35123">
              <w:rPr>
                <w:position w:val="-14"/>
                <w:sz w:val="28"/>
                <w:szCs w:val="28"/>
                <w:lang w:val="en-US"/>
              </w:rPr>
              <w:object w:dxaOrig="1320" w:dyaOrig="400" w14:anchorId="352C4914">
                <v:shape id="_x0000_i1568" type="#_x0000_t75" style="width:66.35pt;height:21.3pt" o:ole="">
                  <v:imagedata r:id="rId1032" o:title=""/>
                </v:shape>
                <o:OLEObject Type="Embed" ProgID="Equation.DSMT4" ShapeID="_x0000_i1568" DrawAspect="Content" ObjectID="_1816168231" r:id="rId1033"/>
              </w:object>
            </w:r>
          </w:p>
        </w:tc>
        <w:tc>
          <w:tcPr>
            <w:tcW w:w="1843" w:type="dxa"/>
          </w:tcPr>
          <w:p w14:paraId="08534B53" w14:textId="65CA7C47" w:rsidR="003A7307" w:rsidRDefault="002F26D0" w:rsidP="006633B2">
            <w:pPr>
              <w:jc w:val="center"/>
              <w:rPr>
                <w:sz w:val="28"/>
                <w:szCs w:val="28"/>
                <w:lang w:val="en-US"/>
              </w:rPr>
            </w:pPr>
            <w:r w:rsidRPr="008C51B0">
              <w:rPr>
                <w:position w:val="-6"/>
                <w:sz w:val="28"/>
                <w:szCs w:val="28"/>
                <w:lang w:val="en-US"/>
              </w:rPr>
              <w:object w:dxaOrig="1260" w:dyaOrig="320" w14:anchorId="7EFC581B">
                <v:shape id="_x0000_i1569" type="#_x0000_t75" style="width:63.25pt;height:15.65pt" o:ole="">
                  <v:imagedata r:id="rId1034" o:title=""/>
                </v:shape>
                <o:OLEObject Type="Embed" ProgID="Equation.DSMT4" ShapeID="_x0000_i1569" DrawAspect="Content" ObjectID="_1816168232" r:id="rId1035"/>
              </w:object>
            </w:r>
          </w:p>
        </w:tc>
        <w:tc>
          <w:tcPr>
            <w:tcW w:w="2268" w:type="dxa"/>
          </w:tcPr>
          <w:p w14:paraId="7E7D61A7" w14:textId="77777777" w:rsidR="003A7307" w:rsidRDefault="003A7307" w:rsidP="006633B2">
            <w:pPr>
              <w:jc w:val="center"/>
              <w:rPr>
                <w:sz w:val="28"/>
                <w:szCs w:val="28"/>
                <w:lang w:val="en-US"/>
              </w:rPr>
            </w:pPr>
            <w:r w:rsidRPr="008C51B0">
              <w:rPr>
                <w:position w:val="-14"/>
                <w:sz w:val="28"/>
                <w:szCs w:val="28"/>
                <w:lang w:val="en-US"/>
              </w:rPr>
              <w:object w:dxaOrig="1320" w:dyaOrig="400" w14:anchorId="31CD0DD4">
                <v:shape id="_x0000_i1570" type="#_x0000_t75" style="width:66.35pt;height:21.3pt" o:ole="">
                  <v:imagedata r:id="rId925" o:title=""/>
                </v:shape>
                <o:OLEObject Type="Embed" ProgID="Equation.DSMT4" ShapeID="_x0000_i1570" DrawAspect="Content" ObjectID="_1816168233" r:id="rId1036"/>
              </w:object>
            </w:r>
          </w:p>
        </w:tc>
      </w:tr>
      <w:tr w:rsidR="003A7307" w14:paraId="6C09D868" w14:textId="77777777" w:rsidTr="002B7105">
        <w:trPr>
          <w:jc w:val="center"/>
        </w:trPr>
        <w:tc>
          <w:tcPr>
            <w:tcW w:w="1524" w:type="dxa"/>
          </w:tcPr>
          <w:p w14:paraId="59A379C7" w14:textId="77777777" w:rsidR="003A7307" w:rsidRPr="008C51B0" w:rsidRDefault="003A7307" w:rsidP="006633B2">
            <w:pPr>
              <w:jc w:val="center"/>
              <w:rPr>
                <w:sz w:val="24"/>
                <w:szCs w:val="24"/>
                <w:lang w:val="en-US"/>
              </w:rPr>
            </w:pPr>
            <w:r w:rsidRPr="008C51B0">
              <w:rPr>
                <w:sz w:val="24"/>
                <w:szCs w:val="24"/>
                <w:lang w:val="en-US"/>
              </w:rPr>
              <w:t>1/40</w:t>
            </w:r>
          </w:p>
        </w:tc>
        <w:tc>
          <w:tcPr>
            <w:tcW w:w="1913" w:type="dxa"/>
          </w:tcPr>
          <w:p w14:paraId="6F83BDFA" w14:textId="17EFBE0C" w:rsidR="003A7307" w:rsidRDefault="00EA7244" w:rsidP="006633B2">
            <w:pPr>
              <w:jc w:val="center"/>
              <w:rPr>
                <w:sz w:val="28"/>
                <w:szCs w:val="28"/>
                <w:lang w:val="en-US"/>
              </w:rPr>
            </w:pPr>
            <w:r w:rsidRPr="00B35123">
              <w:rPr>
                <w:position w:val="-6"/>
                <w:sz w:val="28"/>
                <w:szCs w:val="28"/>
                <w:lang w:val="en-US"/>
              </w:rPr>
              <w:object w:dxaOrig="1260" w:dyaOrig="320" w14:anchorId="229847F9">
                <v:shape id="_x0000_i1571" type="#_x0000_t75" style="width:63.25pt;height:15.65pt" o:ole="">
                  <v:imagedata r:id="rId1037" o:title=""/>
                </v:shape>
                <o:OLEObject Type="Embed" ProgID="Equation.DSMT4" ShapeID="_x0000_i1571" DrawAspect="Content" ObjectID="_1816168234" r:id="rId1038"/>
              </w:object>
            </w:r>
          </w:p>
        </w:tc>
        <w:tc>
          <w:tcPr>
            <w:tcW w:w="1984" w:type="dxa"/>
          </w:tcPr>
          <w:p w14:paraId="2C1C153C" w14:textId="243A0449" w:rsidR="003A7307" w:rsidRDefault="00EA7244" w:rsidP="006633B2">
            <w:pPr>
              <w:jc w:val="center"/>
              <w:rPr>
                <w:sz w:val="28"/>
                <w:szCs w:val="28"/>
                <w:lang w:val="en-US"/>
              </w:rPr>
            </w:pPr>
            <w:r w:rsidRPr="00B35123">
              <w:rPr>
                <w:position w:val="-14"/>
                <w:sz w:val="28"/>
                <w:szCs w:val="28"/>
                <w:lang w:val="en-US"/>
              </w:rPr>
              <w:object w:dxaOrig="1300" w:dyaOrig="400" w14:anchorId="470DD9A6">
                <v:shape id="_x0000_i1572" type="#_x0000_t75" style="width:65.1pt;height:21.3pt" o:ole="">
                  <v:imagedata r:id="rId1039" o:title=""/>
                </v:shape>
                <o:OLEObject Type="Embed" ProgID="Equation.DSMT4" ShapeID="_x0000_i1572" DrawAspect="Content" ObjectID="_1816168235" r:id="rId1040"/>
              </w:object>
            </w:r>
          </w:p>
        </w:tc>
        <w:tc>
          <w:tcPr>
            <w:tcW w:w="1843" w:type="dxa"/>
          </w:tcPr>
          <w:p w14:paraId="4C676A8D" w14:textId="7A235D8D" w:rsidR="003A7307" w:rsidRDefault="002F26D0" w:rsidP="006633B2">
            <w:pPr>
              <w:jc w:val="center"/>
              <w:rPr>
                <w:sz w:val="28"/>
                <w:szCs w:val="28"/>
                <w:lang w:val="en-US"/>
              </w:rPr>
            </w:pPr>
            <w:r w:rsidRPr="008C51B0">
              <w:rPr>
                <w:position w:val="-6"/>
                <w:sz w:val="28"/>
                <w:szCs w:val="28"/>
                <w:lang w:val="en-US"/>
              </w:rPr>
              <w:object w:dxaOrig="1280" w:dyaOrig="320" w14:anchorId="79638600">
                <v:shape id="_x0000_i1573" type="#_x0000_t75" style="width:63.25pt;height:15.65pt" o:ole="">
                  <v:imagedata r:id="rId1041" o:title=""/>
                </v:shape>
                <o:OLEObject Type="Embed" ProgID="Equation.DSMT4" ShapeID="_x0000_i1573" DrawAspect="Content" ObjectID="_1816168236" r:id="rId1042"/>
              </w:object>
            </w:r>
          </w:p>
        </w:tc>
        <w:tc>
          <w:tcPr>
            <w:tcW w:w="2268" w:type="dxa"/>
          </w:tcPr>
          <w:p w14:paraId="366F6F33" w14:textId="77777777" w:rsidR="003A7307" w:rsidRDefault="003A7307" w:rsidP="006633B2">
            <w:pPr>
              <w:jc w:val="center"/>
              <w:rPr>
                <w:sz w:val="28"/>
                <w:szCs w:val="28"/>
                <w:lang w:val="en-US"/>
              </w:rPr>
            </w:pPr>
            <w:r w:rsidRPr="008C51B0">
              <w:rPr>
                <w:position w:val="-14"/>
                <w:sz w:val="28"/>
                <w:szCs w:val="28"/>
                <w:lang w:val="en-US"/>
              </w:rPr>
              <w:object w:dxaOrig="1320" w:dyaOrig="400" w14:anchorId="7A189FE3">
                <v:shape id="_x0000_i1574" type="#_x0000_t75" style="width:66.35pt;height:21.3pt" o:ole="">
                  <v:imagedata r:id="rId896" o:title=""/>
                </v:shape>
                <o:OLEObject Type="Embed" ProgID="Equation.DSMT4" ShapeID="_x0000_i1574" DrawAspect="Content" ObjectID="_1816168237" r:id="rId1043"/>
              </w:object>
            </w:r>
          </w:p>
        </w:tc>
      </w:tr>
    </w:tbl>
    <w:p w14:paraId="0F691789" w14:textId="77777777" w:rsidR="002F26D0" w:rsidRDefault="002F26D0" w:rsidP="006633B2">
      <w:pPr>
        <w:jc w:val="both"/>
        <w:rPr>
          <w:sz w:val="28"/>
          <w:szCs w:val="28"/>
          <w:lang w:val="kk-KZ"/>
        </w:rPr>
      </w:pPr>
    </w:p>
    <w:p w14:paraId="7E4BC532" w14:textId="77777777" w:rsidR="00A92C11" w:rsidRDefault="00A92C11" w:rsidP="00A92C11">
      <w:pPr>
        <w:ind w:firstLine="851"/>
        <w:jc w:val="both"/>
        <w:rPr>
          <w:sz w:val="28"/>
          <w:szCs w:val="28"/>
          <w:lang w:val="kk-KZ"/>
        </w:rPr>
      </w:pPr>
      <w:r w:rsidRPr="00C92FFE">
        <w:rPr>
          <w:sz w:val="28"/>
          <w:szCs w:val="28"/>
          <w:lang w:val="kk-KZ"/>
        </w:rPr>
        <w:t>LBB шартын қанағаттандырат</w:t>
      </w:r>
      <w:r>
        <w:rPr>
          <w:sz w:val="28"/>
          <w:szCs w:val="28"/>
          <w:lang w:val="kk-KZ"/>
        </w:rPr>
        <w:t>ын</w:t>
      </w:r>
      <w:r w:rsidRPr="00C92FFE">
        <w:rPr>
          <w:sz w:val="28"/>
          <w:szCs w:val="28"/>
          <w:lang w:val="kk-KZ"/>
        </w:rPr>
        <w:t xml:space="preserve"> белгілі барлық сандық сынақтарда Тейлор-Худ элементтерін қолданамыз.</w:t>
      </w:r>
    </w:p>
    <w:p w14:paraId="3BD90ADF" w14:textId="77777777" w:rsidR="00A92C11" w:rsidRPr="00C92FFE" w:rsidRDefault="00A92C11" w:rsidP="00A92C11">
      <w:pPr>
        <w:ind w:firstLine="851"/>
        <w:jc w:val="both"/>
        <w:rPr>
          <w:sz w:val="28"/>
          <w:szCs w:val="28"/>
          <w:lang w:val="kk-KZ"/>
        </w:rPr>
      </w:pPr>
      <w:r w:rsidRPr="00C92FFE">
        <w:rPr>
          <w:sz w:val="28"/>
          <w:szCs w:val="28"/>
          <w:lang w:val="kk-KZ"/>
        </w:rPr>
        <w:t xml:space="preserve">Есептің стохастикалық сипаты оны әртүрлі кіріс деректерімен бірнеше рет шешуді талап етеді. Алайда, біз осы тарауда екі қарапайым жағдаймен шектелеміз. Бірінші жағдай тек </w:t>
      </w:r>
      <w:r w:rsidRPr="00C92FFE">
        <w:rPr>
          <w:position w:val="-4"/>
          <w:sz w:val="28"/>
          <w:szCs w:val="28"/>
          <w:lang w:val="kk-KZ"/>
        </w:rPr>
        <w:object w:dxaOrig="260" w:dyaOrig="260" w14:anchorId="59A4475D">
          <v:shape id="_x0000_i1575" type="#_x0000_t75" style="width:15.05pt;height:15.05pt" o:ole="">
            <v:imagedata r:id="rId1044" o:title=""/>
          </v:shape>
          <o:OLEObject Type="Embed" ProgID="Equation.DSMT4" ShapeID="_x0000_i1575" DrawAspect="Content" ObjectID="_1816168238" r:id="rId1045"/>
        </w:object>
      </w:r>
      <w:r w:rsidRPr="00C92FFE">
        <w:rPr>
          <w:sz w:val="28"/>
          <w:szCs w:val="28"/>
          <w:lang w:val="kk-KZ"/>
        </w:rPr>
        <w:t xml:space="preserve"> гидравликалық өткізгіштік тензорының құрамдас бөліктерін кездейсоқ параметрлер деп есептейміз. Нақтылық үшін диагональ құраушылары </w:t>
      </w:r>
      <w:r w:rsidRPr="00C92FFE">
        <w:rPr>
          <w:position w:val="-12"/>
          <w:sz w:val="28"/>
          <w:szCs w:val="28"/>
          <w:lang w:val="kk-KZ"/>
        </w:rPr>
        <w:object w:dxaOrig="1219" w:dyaOrig="360" w14:anchorId="0E529C7F">
          <v:shape id="_x0000_i1576" type="#_x0000_t75" style="width:60.1pt;height:20.65pt" o:ole="">
            <v:imagedata r:id="rId1046" o:title=""/>
          </v:shape>
          <o:OLEObject Type="Embed" ProgID="Equation.DSMT4" ShapeID="_x0000_i1576" DrawAspect="Content" ObjectID="_1816168239" r:id="rId1047"/>
        </w:object>
      </w:r>
      <w:r w:rsidRPr="00C92FFE">
        <w:rPr>
          <w:sz w:val="28"/>
          <w:szCs w:val="28"/>
          <w:lang w:val="kk-KZ"/>
        </w:rPr>
        <w:t xml:space="preserve"> тұрақты болатын </w:t>
      </w:r>
      <w:r w:rsidRPr="00C92FFE">
        <w:rPr>
          <w:position w:val="-20"/>
          <w:sz w:val="28"/>
          <w:szCs w:val="28"/>
          <w:lang w:val="kk-KZ"/>
        </w:rPr>
        <w:object w:dxaOrig="780" w:dyaOrig="520" w14:anchorId="124A6239">
          <v:shape id="_x0000_i1577" type="#_x0000_t75" style="width:38.2pt;height:26.9pt" o:ole="">
            <v:imagedata r:id="rId1048" o:title=""/>
          </v:shape>
          <o:OLEObject Type="Embed" ProgID="Equation.DSMT4" ShapeID="_x0000_i1577" DrawAspect="Content" ObjectID="_1816168240" r:id="rId1049"/>
        </w:object>
      </w:r>
      <w:r w:rsidRPr="00C92FFE">
        <w:rPr>
          <w:sz w:val="28"/>
          <w:szCs w:val="28"/>
          <w:lang w:val="kk-KZ"/>
        </w:rPr>
        <w:t xml:space="preserve">тензорлар жиынын қарастырайық, содан кейін әрбір </w:t>
      </w:r>
      <w:r w:rsidRPr="00C92FFE">
        <w:rPr>
          <w:position w:val="-14"/>
          <w:sz w:val="28"/>
          <w:szCs w:val="28"/>
          <w:lang w:val="kk-KZ"/>
        </w:rPr>
        <w:object w:dxaOrig="360" w:dyaOrig="380" w14:anchorId="4AA6CD05">
          <v:shape id="_x0000_i1578" type="#_x0000_t75" style="width:20.65pt;height:18.8pt" o:ole="">
            <v:imagedata r:id="rId1050" o:title=""/>
          </v:shape>
          <o:OLEObject Type="Embed" ProgID="Equation.DSMT4" ShapeID="_x0000_i1578" DrawAspect="Content" ObjectID="_1816168241" r:id="rId1051"/>
        </w:object>
      </w:r>
      <w:r w:rsidRPr="00C92FFE">
        <w:rPr>
          <w:sz w:val="28"/>
          <w:szCs w:val="28"/>
          <w:lang w:val="kk-KZ"/>
        </w:rPr>
        <w:t xml:space="preserve"> үшін 1 есепті </w:t>
      </w:r>
      <w:r w:rsidRPr="00C92FFE">
        <w:rPr>
          <w:position w:val="-12"/>
          <w:sz w:val="28"/>
          <w:szCs w:val="28"/>
          <w:lang w:val="kk-KZ"/>
        </w:rPr>
        <w:object w:dxaOrig="360" w:dyaOrig="360" w14:anchorId="7C140803">
          <v:shape id="_x0000_i1579" type="#_x0000_t75" style="width:20.65pt;height:20.65pt" o:ole="">
            <v:imagedata r:id="rId1052" o:title=""/>
          </v:shape>
          <o:OLEObject Type="Embed" ProgID="Equation.DSMT4" ShapeID="_x0000_i1579" DrawAspect="Content" ObjectID="_1816168242" r:id="rId1053"/>
        </w:object>
      </w:r>
      <w:r w:rsidRPr="00C92FFE">
        <w:rPr>
          <w:sz w:val="28"/>
          <w:szCs w:val="28"/>
          <w:lang w:val="kk-KZ"/>
        </w:rPr>
        <w:t xml:space="preserve"> рет шешеміз.</w:t>
      </w:r>
      <w:r w:rsidRPr="00C92FFE">
        <w:rPr>
          <w:position w:val="-12"/>
          <w:lang w:val="kk-KZ"/>
        </w:rPr>
        <w:object w:dxaOrig="720" w:dyaOrig="360" w14:anchorId="27845B12">
          <v:shape id="_x0000_i1580" type="#_x0000_t75" style="width:36.3pt;height:20.65pt" o:ole="">
            <v:imagedata r:id="rId1054" o:title=""/>
          </v:shape>
          <o:OLEObject Type="Embed" ProgID="Equation.DSMT4" ShapeID="_x0000_i1580" DrawAspect="Content" ObjectID="_1816168243" r:id="rId1055"/>
        </w:object>
      </w:r>
      <w:r w:rsidRPr="00C92FFE">
        <w:rPr>
          <w:sz w:val="28"/>
          <w:szCs w:val="28"/>
          <w:lang w:val="kk-KZ"/>
        </w:rPr>
        <w:t xml:space="preserve"> үшін қателерді есептеу нәтижелері, сондай-ақ эмпирикалық жинақтылық реті 1 кестеде көрсетілген.</w:t>
      </w:r>
    </w:p>
    <w:p w14:paraId="1082E2A8" w14:textId="41A30C5E" w:rsidR="00A92C11" w:rsidRDefault="00A92C11" w:rsidP="00A92C11">
      <w:pPr>
        <w:ind w:firstLine="851"/>
        <w:jc w:val="both"/>
        <w:rPr>
          <w:sz w:val="28"/>
          <w:szCs w:val="28"/>
          <w:lang w:val="kk-KZ"/>
        </w:rPr>
      </w:pPr>
      <w:r w:rsidRPr="00C92FFE">
        <w:rPr>
          <w:sz w:val="28"/>
          <w:szCs w:val="28"/>
          <w:lang w:val="kk-KZ"/>
        </w:rPr>
        <w:t xml:space="preserve">Бөлім бойынша бөлшек туындылардың реттері </w:t>
      </w:r>
      <w:r w:rsidRPr="00C92FFE">
        <w:rPr>
          <w:position w:val="-10"/>
          <w:sz w:val="28"/>
          <w:szCs w:val="28"/>
          <w:lang w:val="kk-KZ"/>
        </w:rPr>
        <w:object w:dxaOrig="639" w:dyaOrig="320" w14:anchorId="1BA67E4F">
          <v:shape id="_x0000_i1581" type="#_x0000_t75" style="width:33.2pt;height:15.65pt" o:ole="">
            <v:imagedata r:id="rId1056" o:title=""/>
          </v:shape>
          <o:OLEObject Type="Embed" ProgID="Equation.DSMT4" ShapeID="_x0000_i1581" DrawAspect="Content" ObjectID="_1816168244" r:id="rId1057"/>
        </w:object>
      </w:r>
      <w:r w:rsidRPr="00C92FFE">
        <w:rPr>
          <w:sz w:val="28"/>
          <w:szCs w:val="28"/>
          <w:lang w:val="kk-KZ"/>
        </w:rPr>
        <w:t xml:space="preserve"> қатынасын қанағаттандырады деп болжанады. Бұл жады әсерлерінің ықпалы сұйықтықтың еркін ағыны аймағында әдетте өте аз болуымен байланысты</w:t>
      </w:r>
      <w:r>
        <w:rPr>
          <w:sz w:val="28"/>
          <w:szCs w:val="28"/>
          <w:lang w:val="kk-KZ"/>
        </w:rPr>
        <w:t>,</w:t>
      </w:r>
      <w:r w:rsidRPr="00C92FFE">
        <w:rPr>
          <w:sz w:val="28"/>
          <w:szCs w:val="28"/>
          <w:lang w:val="kk-KZ"/>
        </w:rPr>
        <w:t xml:space="preserve"> сондықтан </w:t>
      </w:r>
      <w:r w:rsidRPr="00C92FFE">
        <w:rPr>
          <w:position w:val="-6"/>
          <w:sz w:val="28"/>
          <w:szCs w:val="28"/>
          <w:lang w:val="kk-KZ"/>
        </w:rPr>
        <w:object w:dxaOrig="240" w:dyaOrig="220" w14:anchorId="5D485C16">
          <v:shape id="_x0000_i1582" type="#_x0000_t75" style="width:11.9pt;height:11.9pt" o:ole="">
            <v:imagedata r:id="rId1058" o:title=""/>
          </v:shape>
          <o:OLEObject Type="Embed" ProgID="Equation.DSMT4" ShapeID="_x0000_i1582" DrawAspect="Content" ObjectID="_1816168245" r:id="rId1059"/>
        </w:object>
      </w:r>
      <w:r w:rsidRPr="00C92FFE">
        <w:rPr>
          <w:sz w:val="28"/>
          <w:szCs w:val="28"/>
          <w:lang w:val="kk-KZ"/>
        </w:rPr>
        <w:t xml:space="preserve">-ны 1-ге жақын қабылдау керек. Кеуекті ортада әдетте мүлдем басқа жағдай байқалады, өйткені оның қасиеттері уақыт бойынша өзгереді, бұл осы ортадағы ағынның сипатына айтарлықтай әсер етуі мүмкін </w:t>
      </w:r>
      <w:r w:rsidRPr="004159F8">
        <w:rPr>
          <w:sz w:val="28"/>
          <w:szCs w:val="28"/>
          <w:lang w:val="kk-KZ"/>
        </w:rPr>
        <w:t>[</w:t>
      </w:r>
      <w:r w:rsidR="005F5A2F" w:rsidRPr="004159F8">
        <w:rPr>
          <w:sz w:val="28"/>
          <w:szCs w:val="28"/>
          <w:lang w:val="kk-KZ"/>
        </w:rPr>
        <w:t>79</w:t>
      </w:r>
      <w:r w:rsidR="004159F8" w:rsidRPr="00295FE1">
        <w:rPr>
          <w:sz w:val="28"/>
          <w:szCs w:val="28"/>
          <w:lang w:val="en-US"/>
        </w:rPr>
        <w:t xml:space="preserve">, </w:t>
      </w:r>
      <w:r w:rsidR="004159F8" w:rsidRPr="00295FE1">
        <w:rPr>
          <w:sz w:val="28"/>
          <w:szCs w:val="28"/>
          <w:lang w:val="kk-KZ"/>
        </w:rPr>
        <w:t>б.</w:t>
      </w:r>
      <w:r w:rsidR="004159F8">
        <w:rPr>
          <w:sz w:val="28"/>
          <w:szCs w:val="28"/>
          <w:lang w:val="en-US"/>
        </w:rPr>
        <w:t>259</w:t>
      </w:r>
      <w:r w:rsidRPr="00C92FFE">
        <w:rPr>
          <w:sz w:val="28"/>
          <w:szCs w:val="28"/>
          <w:lang w:val="kk-KZ"/>
        </w:rPr>
        <w:t>].</w:t>
      </w:r>
    </w:p>
    <w:p w14:paraId="083E121D" w14:textId="5C53AAE5" w:rsidR="00A92C11" w:rsidRPr="00D133A9" w:rsidRDefault="00A92C11" w:rsidP="00A92C11">
      <w:pPr>
        <w:ind w:firstLine="851"/>
        <w:jc w:val="both"/>
        <w:rPr>
          <w:sz w:val="28"/>
          <w:szCs w:val="28"/>
          <w:lang w:val="kk-KZ"/>
        </w:rPr>
      </w:pPr>
      <w:r w:rsidRPr="00C92FFE">
        <w:rPr>
          <w:sz w:val="28"/>
          <w:szCs w:val="28"/>
          <w:lang w:val="kk-KZ"/>
        </w:rPr>
        <w:lastRenderedPageBreak/>
        <w:t xml:space="preserve">Осылайша, бұл сандық сынақта анықтық үшін </w:t>
      </w:r>
      <w:r w:rsidRPr="00C92FFE">
        <w:rPr>
          <w:position w:val="-6"/>
          <w:sz w:val="28"/>
          <w:szCs w:val="28"/>
          <w:lang w:val="kk-KZ"/>
        </w:rPr>
        <w:object w:dxaOrig="880" w:dyaOrig="279" w14:anchorId="3C01AB75">
          <v:shape id="_x0000_i1583" type="#_x0000_t75" style="width:41.95pt;height:15.05pt" o:ole="">
            <v:imagedata r:id="rId942" o:title=""/>
          </v:shape>
          <o:OLEObject Type="Embed" ProgID="Equation.DSMT4" ShapeID="_x0000_i1583" DrawAspect="Content" ObjectID="_1816168246" r:id="rId1060"/>
        </w:object>
      </w:r>
      <w:r w:rsidRPr="00C92FFE">
        <w:rPr>
          <w:sz w:val="28"/>
          <w:szCs w:val="28"/>
          <w:lang w:val="kk-KZ"/>
        </w:rPr>
        <w:t xml:space="preserve"> және </w:t>
      </w:r>
      <w:r w:rsidRPr="00C92FFE">
        <w:rPr>
          <w:position w:val="-10"/>
          <w:sz w:val="28"/>
          <w:szCs w:val="28"/>
          <w:lang w:val="kk-KZ"/>
        </w:rPr>
        <w:object w:dxaOrig="780" w:dyaOrig="320" w14:anchorId="271B7DD3">
          <v:shape id="_x0000_i1584" type="#_x0000_t75" style="width:38.2pt;height:15.65pt" o:ole="">
            <v:imagedata r:id="rId1061" o:title=""/>
          </v:shape>
          <o:OLEObject Type="Embed" ProgID="Equation.DSMT4" ShapeID="_x0000_i1584" DrawAspect="Content" ObjectID="_1816168247" r:id="rId1062"/>
        </w:object>
      </w:r>
      <w:r w:rsidRPr="00C92FFE">
        <w:rPr>
          <w:sz w:val="28"/>
          <w:szCs w:val="28"/>
          <w:lang w:val="kk-KZ"/>
        </w:rPr>
        <w:t xml:space="preserve"> жағдайын қарастырамыз. Ыңғайлы болу үшін таңдалған параметрлерге сәйкес жақша ішінде 2</w:t>
      </w:r>
      <w:r>
        <w:rPr>
          <w:sz w:val="28"/>
          <w:szCs w:val="28"/>
          <w:lang w:val="kk-KZ"/>
        </w:rPr>
        <w:t xml:space="preserve"> </w:t>
      </w:r>
      <w:r w:rsidRPr="00C92FFE">
        <w:rPr>
          <w:sz w:val="28"/>
          <w:szCs w:val="28"/>
          <w:lang w:val="kk-KZ"/>
        </w:rPr>
        <w:t xml:space="preserve">теоремада болжанған жинақтылық реттері берілген. </w:t>
      </w:r>
    </w:p>
    <w:p w14:paraId="50499629" w14:textId="38D17958" w:rsidR="00A92C11" w:rsidRPr="00A92C11" w:rsidRDefault="00A92C11" w:rsidP="00A92C11">
      <w:pPr>
        <w:ind w:firstLine="851"/>
        <w:jc w:val="both"/>
        <w:rPr>
          <w:sz w:val="28"/>
          <w:szCs w:val="28"/>
          <w:lang w:val="kk-KZ"/>
        </w:rPr>
      </w:pPr>
      <w:r w:rsidRPr="008C51B0">
        <w:rPr>
          <w:sz w:val="28"/>
          <w:szCs w:val="28"/>
          <w:lang w:val="kk-KZ"/>
        </w:rPr>
        <w:t xml:space="preserve">Екінші жағдайда тек бөлшек туындылардың реттері кездейсоқ параметрлер болып табылады. Бұл орта қасиеттерінің белгісіз болуы мүмкін екендігіне байланысты. Дәлірек айтқанда, жадының ағын процесіне әсер ету дәрежесін біржақты анықтау мүмкін емес. Сондықтан зерттеуде </w:t>
      </w:r>
      <w:r w:rsidRPr="00C92FFE">
        <w:rPr>
          <w:position w:val="-6"/>
          <w:sz w:val="28"/>
          <w:szCs w:val="28"/>
          <w:lang w:val="kk-KZ"/>
        </w:rPr>
        <w:object w:dxaOrig="880" w:dyaOrig="279" w14:anchorId="64B6C4B8">
          <v:shape id="_x0000_i1585" type="#_x0000_t75" style="width:41.95pt;height:15.05pt" o:ole="">
            <v:imagedata r:id="rId942" o:title=""/>
          </v:shape>
          <o:OLEObject Type="Embed" ProgID="Equation.DSMT4" ShapeID="_x0000_i1585" DrawAspect="Content" ObjectID="_1816168248" r:id="rId1063"/>
        </w:object>
      </w:r>
      <w:r w:rsidRPr="003A7307">
        <w:rPr>
          <w:sz w:val="28"/>
          <w:szCs w:val="28"/>
          <w:lang w:val="kk-KZ"/>
        </w:rPr>
        <w:t xml:space="preserve"> </w:t>
      </w:r>
      <w:r w:rsidRPr="008C51B0">
        <w:rPr>
          <w:sz w:val="28"/>
          <w:szCs w:val="28"/>
          <w:lang w:val="kk-KZ"/>
        </w:rPr>
        <w:t xml:space="preserve">параметрі бекітілген және </w:t>
      </w:r>
      <w:r w:rsidRPr="003A7307">
        <w:rPr>
          <w:position w:val="-10"/>
          <w:sz w:val="28"/>
          <w:szCs w:val="28"/>
          <w:lang w:val="kk-KZ"/>
        </w:rPr>
        <w:object w:dxaOrig="240" w:dyaOrig="320" w14:anchorId="52A5A21B">
          <v:shape id="_x0000_i1586" type="#_x0000_t75" style="width:11.9pt;height:15.65pt" o:ole="">
            <v:imagedata r:id="rId1064" o:title=""/>
          </v:shape>
          <o:OLEObject Type="Embed" ProgID="Equation.DSMT4" ShapeID="_x0000_i1586" DrawAspect="Content" ObjectID="_1816168249" r:id="rId1065"/>
        </w:object>
      </w:r>
      <w:r w:rsidRPr="008C51B0">
        <w:rPr>
          <w:sz w:val="28"/>
          <w:szCs w:val="28"/>
          <w:lang w:val="kk-KZ"/>
        </w:rPr>
        <w:t xml:space="preserve"> параметрі әр түрлі </w:t>
      </w:r>
      <w:r w:rsidRPr="003A7307">
        <w:rPr>
          <w:position w:val="-14"/>
          <w:sz w:val="28"/>
          <w:szCs w:val="28"/>
          <w:lang w:val="kk-KZ"/>
        </w:rPr>
        <w:object w:dxaOrig="1880" w:dyaOrig="380" w14:anchorId="3748C8CA">
          <v:shape id="_x0000_i1587" type="#_x0000_t75" style="width:93.3pt;height:18.8pt" o:ole="">
            <v:imagedata r:id="rId1066" o:title=""/>
          </v:shape>
          <o:OLEObject Type="Embed" ProgID="Equation.DSMT4" ShapeID="_x0000_i1587" DrawAspect="Content" ObjectID="_1816168250" r:id="rId1067"/>
        </w:object>
      </w:r>
      <w:r w:rsidRPr="008C51B0">
        <w:rPr>
          <w:sz w:val="28"/>
          <w:szCs w:val="28"/>
          <w:lang w:val="kk-KZ"/>
        </w:rPr>
        <w:t xml:space="preserve"> мәндерін қабылдайтын қарапайым жағдай қарастырылады. Сәйкес есептеу нәтижелері 2</w:t>
      </w:r>
      <w:r>
        <w:rPr>
          <w:sz w:val="28"/>
          <w:szCs w:val="28"/>
          <w:lang w:val="kk-KZ"/>
        </w:rPr>
        <w:t xml:space="preserve"> </w:t>
      </w:r>
      <w:r w:rsidRPr="008C51B0">
        <w:rPr>
          <w:sz w:val="28"/>
          <w:szCs w:val="28"/>
          <w:lang w:val="kk-KZ"/>
        </w:rPr>
        <w:t>кестеде көрсетілген.</w:t>
      </w:r>
    </w:p>
    <w:p w14:paraId="3A4DE704" w14:textId="3B469239" w:rsidR="00A92C11" w:rsidRDefault="00A92C11" w:rsidP="006473D4">
      <w:pPr>
        <w:ind w:firstLine="851"/>
        <w:jc w:val="both"/>
        <w:rPr>
          <w:sz w:val="28"/>
          <w:szCs w:val="28"/>
          <w:lang w:val="kk-KZ"/>
        </w:rPr>
      </w:pPr>
      <w:r w:rsidRPr="002F26D0">
        <w:rPr>
          <w:sz w:val="28"/>
          <w:szCs w:val="28"/>
          <w:lang w:val="kk-KZ"/>
        </w:rPr>
        <w:t xml:space="preserve">Екі есептеу экспериментінің нәтижелерінен эмпирикалық жинақтылық реті 2.2 теоремада болжанған теориялық </w:t>
      </w:r>
      <w:r>
        <w:rPr>
          <w:sz w:val="28"/>
          <w:szCs w:val="28"/>
          <w:lang w:val="kk-KZ"/>
        </w:rPr>
        <w:t>жинақтылық ретімен</w:t>
      </w:r>
      <w:r w:rsidRPr="002F26D0">
        <w:rPr>
          <w:sz w:val="28"/>
          <w:szCs w:val="28"/>
          <w:lang w:val="kk-KZ"/>
        </w:rPr>
        <w:t xml:space="preserve"> толық сәйкес келетіні шығады.</w:t>
      </w:r>
    </w:p>
    <w:p w14:paraId="5C962D10" w14:textId="77777777" w:rsidR="006473D4" w:rsidRPr="00A92C11" w:rsidRDefault="006473D4" w:rsidP="006473D4">
      <w:pPr>
        <w:ind w:firstLine="851"/>
        <w:jc w:val="both"/>
        <w:rPr>
          <w:sz w:val="28"/>
          <w:szCs w:val="28"/>
          <w:lang w:val="kk-KZ"/>
        </w:rPr>
      </w:pPr>
    </w:p>
    <w:p w14:paraId="0EBFD95A" w14:textId="24651A9F" w:rsidR="002F26D0" w:rsidRPr="006473D4" w:rsidRDefault="002F26D0" w:rsidP="006633B2">
      <w:pPr>
        <w:pStyle w:val="3"/>
        <w:spacing w:before="0"/>
        <w:ind w:firstLine="851"/>
        <w:jc w:val="both"/>
        <w:rPr>
          <w:b/>
          <w:bCs/>
          <w:sz w:val="28"/>
          <w:szCs w:val="28"/>
          <w:lang w:val="kk-KZ"/>
        </w:rPr>
      </w:pPr>
      <w:bookmarkStart w:id="20" w:name="_Toc204103646"/>
      <w:r w:rsidRPr="002B7105">
        <w:rPr>
          <w:rFonts w:ascii="Times New Roman" w:hAnsi="Times New Roman" w:cs="Times New Roman"/>
          <w:color w:val="000000" w:themeColor="text1"/>
          <w:sz w:val="28"/>
          <w:szCs w:val="28"/>
          <w:lang w:val="kk-KZ"/>
        </w:rPr>
        <w:t xml:space="preserve">2.4.2 </w:t>
      </w:r>
      <w:r w:rsidRPr="006473D4">
        <w:rPr>
          <w:rFonts w:ascii="Times New Roman" w:hAnsi="Times New Roman" w:cs="Times New Roman"/>
          <w:color w:val="000000" w:themeColor="text1"/>
          <w:sz w:val="28"/>
          <w:szCs w:val="28"/>
          <w:lang w:val="kk-KZ"/>
        </w:rPr>
        <w:t>Бөлшек ретті стохастикалық Стокс-Дарси моделін жүзеге асыру үшін сандық әдісті қолдану</w:t>
      </w:r>
      <w:bookmarkEnd w:id="20"/>
    </w:p>
    <w:p w14:paraId="0E600720" w14:textId="21F6360F" w:rsidR="002F26D0" w:rsidRPr="00827D5D" w:rsidRDefault="002F26D0" w:rsidP="006633B2">
      <w:pPr>
        <w:ind w:firstLine="851"/>
        <w:jc w:val="both"/>
        <w:rPr>
          <w:sz w:val="28"/>
          <w:szCs w:val="28"/>
          <w:lang w:val="kk-KZ"/>
        </w:rPr>
      </w:pPr>
      <w:r w:rsidRPr="002F26D0">
        <w:rPr>
          <w:sz w:val="28"/>
          <w:szCs w:val="28"/>
          <w:lang w:val="kk-KZ"/>
        </w:rPr>
        <w:t xml:space="preserve">Бүтін уақыт туындылары бар стохастикалық Стокс-Дарси моделі </w:t>
      </w:r>
      <w:r w:rsidR="00A92C11">
        <w:rPr>
          <w:sz w:val="28"/>
          <w:szCs w:val="28"/>
          <w:lang w:val="kk-KZ"/>
        </w:rPr>
        <w:t>үшін</w:t>
      </w:r>
      <w:r w:rsidRPr="002F26D0">
        <w:rPr>
          <w:sz w:val="28"/>
          <w:szCs w:val="28"/>
          <w:lang w:val="kk-KZ"/>
        </w:rPr>
        <w:t xml:space="preserve"> есепті кездейсоқ енгізу параметрлерімен бірнеше рет шешу қажеттілігіне байланысты қатаңдық  матрицасын құрастыру есептеу процесінің негізгі кедергісі екені белгілі </w:t>
      </w:r>
      <w:r w:rsidRPr="004159F8">
        <w:rPr>
          <w:sz w:val="28"/>
          <w:szCs w:val="28"/>
          <w:lang w:val="kk-KZ"/>
        </w:rPr>
        <w:t>[3</w:t>
      </w:r>
      <w:r w:rsidR="004159F8" w:rsidRPr="00295FE1">
        <w:rPr>
          <w:sz w:val="28"/>
          <w:szCs w:val="28"/>
          <w:lang w:val="en-US"/>
        </w:rPr>
        <w:t xml:space="preserve">, </w:t>
      </w:r>
      <w:r w:rsidR="004159F8" w:rsidRPr="00295FE1">
        <w:rPr>
          <w:sz w:val="28"/>
          <w:szCs w:val="28"/>
          <w:lang w:val="kk-KZ"/>
        </w:rPr>
        <w:t>б.</w:t>
      </w:r>
      <w:r w:rsidR="004159F8">
        <w:rPr>
          <w:sz w:val="28"/>
          <w:szCs w:val="28"/>
          <w:lang w:val="en-US"/>
        </w:rPr>
        <w:t xml:space="preserve"> 27</w:t>
      </w:r>
      <w:r w:rsidR="001445F6">
        <w:rPr>
          <w:sz w:val="28"/>
          <w:szCs w:val="28"/>
          <w:lang w:val="en-US"/>
        </w:rPr>
        <w:t>2</w:t>
      </w:r>
      <w:r w:rsidRPr="004159F8">
        <w:rPr>
          <w:sz w:val="28"/>
          <w:szCs w:val="28"/>
          <w:lang w:val="kk-KZ"/>
        </w:rPr>
        <w:t>].</w:t>
      </w:r>
      <w:r w:rsidRPr="002F26D0">
        <w:rPr>
          <w:sz w:val="28"/>
          <w:szCs w:val="28"/>
          <w:lang w:val="kk-KZ"/>
        </w:rPr>
        <w:t xml:space="preserve"> Сондықтан белгілі ансамбль әдісі есептің есептеу күрделілігін айтарлықтай төмендетеді, өйткені ансамбльдің барлық іске асырулары үшін бірдей қатаңдық  матрицасы қолданылады</w:t>
      </w:r>
      <w:r w:rsidR="00827D5D" w:rsidRPr="00827D5D">
        <w:rPr>
          <w:sz w:val="28"/>
          <w:szCs w:val="28"/>
          <w:lang w:val="kk-KZ"/>
        </w:rPr>
        <w:t>.</w:t>
      </w:r>
    </w:p>
    <w:p w14:paraId="31A00C86" w14:textId="77777777" w:rsidR="00827D5D" w:rsidRPr="00D133A9" w:rsidRDefault="00827D5D" w:rsidP="006633B2">
      <w:pPr>
        <w:ind w:firstLine="851"/>
        <w:jc w:val="both"/>
        <w:rPr>
          <w:sz w:val="28"/>
          <w:szCs w:val="28"/>
          <w:lang w:val="kk-KZ"/>
        </w:rPr>
      </w:pPr>
      <w:r w:rsidRPr="00827D5D">
        <w:rPr>
          <w:sz w:val="28"/>
          <w:szCs w:val="28"/>
          <w:lang w:val="kk-KZ"/>
        </w:rPr>
        <w:t>Стохастикалық Стокс-Дарси моделінің бөлшек ретті жалпылауына бұл тұжырымды қолдану толығымен дұрыс емес. Бұл (18) және (19) дискретті бөлшек туындыларды бағалау қатаңдық матрицасын құрастыруға қарағанда үлкен күрделі есептеу тудыратынына байланысты. Бұл күрделілік уақыт қабатының санының ұлғаюымен айтарлықтай артады. Бұл тұжырымды қарапайым мысалмен көрсетейік.</w:t>
      </w:r>
    </w:p>
    <w:p w14:paraId="25A2453C" w14:textId="44D1DC7F" w:rsidR="00397154" w:rsidRPr="006A5F03" w:rsidRDefault="00D133A9" w:rsidP="006633B2">
      <w:pPr>
        <w:ind w:firstLine="851"/>
        <w:jc w:val="both"/>
        <w:rPr>
          <w:sz w:val="28"/>
          <w:szCs w:val="28"/>
          <w:lang w:val="kk-KZ"/>
        </w:rPr>
      </w:pPr>
      <w:r w:rsidRPr="00D133A9">
        <w:rPr>
          <w:position w:val="-10"/>
          <w:sz w:val="28"/>
          <w:szCs w:val="28"/>
          <w:lang w:val="kk-KZ"/>
        </w:rPr>
        <w:object w:dxaOrig="2439" w:dyaOrig="320" w14:anchorId="66C1B47B">
          <v:shape id="_x0000_i1588" type="#_x0000_t75" style="width:122.7pt;height:15.65pt" o:ole="">
            <v:imagedata r:id="rId1068" o:title=""/>
          </v:shape>
          <o:OLEObject Type="Embed" ProgID="Equation.DSMT4" ShapeID="_x0000_i1588" DrawAspect="Content" ObjectID="_1816168251" r:id="rId1069"/>
        </w:object>
      </w:r>
      <w:r w:rsidRPr="00D133A9">
        <w:rPr>
          <w:sz w:val="28"/>
          <w:szCs w:val="28"/>
          <w:lang w:val="kk-KZ"/>
        </w:rPr>
        <w:t xml:space="preserve"> </w:t>
      </w:r>
      <w:r w:rsidR="00827D5D" w:rsidRPr="00D133A9">
        <w:rPr>
          <w:sz w:val="28"/>
          <w:szCs w:val="28"/>
          <w:lang w:val="kk-KZ"/>
        </w:rPr>
        <w:t xml:space="preserve">және </w:t>
      </w:r>
      <w:r w:rsidRPr="00D133A9">
        <w:rPr>
          <w:position w:val="-6"/>
          <w:sz w:val="28"/>
          <w:szCs w:val="28"/>
          <w:lang w:val="kk-KZ"/>
        </w:rPr>
        <w:object w:dxaOrig="639" w:dyaOrig="279" w14:anchorId="4E790B11">
          <v:shape id="_x0000_i1589" type="#_x0000_t75" style="width:33.2pt;height:15.05pt" o:ole="">
            <v:imagedata r:id="rId1070" o:title=""/>
          </v:shape>
          <o:OLEObject Type="Embed" ProgID="Equation.DSMT4" ShapeID="_x0000_i1589" DrawAspect="Content" ObjectID="_1816168252" r:id="rId1071"/>
        </w:object>
      </w:r>
      <w:r w:rsidRPr="00D133A9">
        <w:rPr>
          <w:sz w:val="28"/>
          <w:szCs w:val="28"/>
          <w:lang w:val="kk-KZ"/>
        </w:rPr>
        <w:t xml:space="preserve"> </w:t>
      </w:r>
      <w:r w:rsidR="00827D5D" w:rsidRPr="00D133A9">
        <w:rPr>
          <w:sz w:val="28"/>
          <w:szCs w:val="28"/>
          <w:lang w:val="kk-KZ"/>
        </w:rPr>
        <w:t xml:space="preserve">тең болатын </w:t>
      </w:r>
      <w:r w:rsidRPr="00D133A9">
        <w:rPr>
          <w:position w:val="-12"/>
          <w:sz w:val="28"/>
          <w:szCs w:val="28"/>
          <w:lang w:val="kk-KZ"/>
        </w:rPr>
        <w:object w:dxaOrig="220" w:dyaOrig="360" w14:anchorId="60FCBFEF">
          <v:shape id="_x0000_i1590" type="#_x0000_t75" style="width:11.9pt;height:20.65pt" o:ole="">
            <v:imagedata r:id="rId1072" o:title=""/>
          </v:shape>
          <o:OLEObject Type="Embed" ProgID="Equation.DSMT4" ShapeID="_x0000_i1590" DrawAspect="Content" ObjectID="_1816168253" r:id="rId1073"/>
        </w:object>
      </w:r>
      <w:r w:rsidR="00827D5D" w:rsidRPr="00D133A9">
        <w:rPr>
          <w:sz w:val="28"/>
          <w:szCs w:val="28"/>
          <w:lang w:val="kk-KZ"/>
        </w:rPr>
        <w:t xml:space="preserve"> уақыт бөліктері параметрлерінің жиынын қарастырып, </w:t>
      </w:r>
      <w:r w:rsidRPr="00D133A9">
        <w:rPr>
          <w:position w:val="-12"/>
          <w:sz w:val="28"/>
          <w:szCs w:val="28"/>
          <w:lang w:val="kk-KZ"/>
        </w:rPr>
        <w:object w:dxaOrig="639" w:dyaOrig="360" w14:anchorId="5CEEAF5F">
          <v:shape id="_x0000_i1591" type="#_x0000_t75" style="width:33.2pt;height:20.65pt" o:ole="">
            <v:imagedata r:id="rId1074" o:title=""/>
          </v:shape>
          <o:OLEObject Type="Embed" ProgID="Equation.DSMT4" ShapeID="_x0000_i1591" DrawAspect="Content" ObjectID="_1816168254" r:id="rId1075"/>
        </w:object>
      </w:r>
      <w:r w:rsidR="00827D5D" w:rsidRPr="00D133A9">
        <w:rPr>
          <w:sz w:val="28"/>
          <w:szCs w:val="28"/>
          <w:lang w:val="kk-KZ"/>
        </w:rPr>
        <w:t xml:space="preserve"> болатындай ақырлы элементтер торларын құрамыз, содан кейін 3.1</w:t>
      </w:r>
      <w:r w:rsidRPr="00D133A9">
        <w:rPr>
          <w:sz w:val="28"/>
          <w:szCs w:val="28"/>
          <w:lang w:val="kk-KZ"/>
        </w:rPr>
        <w:t xml:space="preserve"> </w:t>
      </w:r>
      <w:r w:rsidR="00827D5D" w:rsidRPr="00D133A9">
        <w:rPr>
          <w:sz w:val="28"/>
          <w:szCs w:val="28"/>
          <w:lang w:val="kk-KZ"/>
        </w:rPr>
        <w:t xml:space="preserve">бөлімде зерттелген есепті кездейсоқ гидравликалық өткізгіштік тензорлары </w:t>
      </w:r>
      <w:r w:rsidRPr="00D133A9">
        <w:rPr>
          <w:position w:val="-14"/>
          <w:sz w:val="28"/>
          <w:szCs w:val="28"/>
          <w:lang w:val="kk-KZ"/>
        </w:rPr>
        <w:object w:dxaOrig="1920" w:dyaOrig="380" w14:anchorId="03AD4313">
          <v:shape id="_x0000_i1592" type="#_x0000_t75" style="width:95.8pt;height:18.8pt" o:ole="">
            <v:imagedata r:id="rId1076" o:title=""/>
          </v:shape>
          <o:OLEObject Type="Embed" ProgID="Equation.DSMT4" ShapeID="_x0000_i1592" DrawAspect="Content" ObjectID="_1816168255" r:id="rId1077"/>
        </w:object>
      </w:r>
      <w:r w:rsidR="00827D5D" w:rsidRPr="00D133A9">
        <w:rPr>
          <w:sz w:val="28"/>
          <w:szCs w:val="28"/>
          <w:lang w:val="kk-KZ"/>
        </w:rPr>
        <w:t xml:space="preserve"> көмегімен шешеміз. (</w:t>
      </w:r>
      <w:r w:rsidRPr="00D133A9">
        <w:rPr>
          <w:sz w:val="28"/>
          <w:szCs w:val="28"/>
          <w:lang w:val="kk-KZ"/>
        </w:rPr>
        <w:t>2.1</w:t>
      </w:r>
      <w:r w:rsidR="00827D5D" w:rsidRPr="00D133A9">
        <w:rPr>
          <w:sz w:val="28"/>
          <w:szCs w:val="28"/>
          <w:lang w:val="kk-KZ"/>
        </w:rPr>
        <w:t>) және (</w:t>
      </w:r>
      <w:r w:rsidRPr="00D133A9">
        <w:rPr>
          <w:sz w:val="28"/>
          <w:szCs w:val="28"/>
          <w:lang w:val="kk-KZ"/>
        </w:rPr>
        <w:t>2</w:t>
      </w:r>
      <w:r w:rsidRPr="002A1F32">
        <w:rPr>
          <w:sz w:val="28"/>
          <w:szCs w:val="28"/>
          <w:lang w:val="kk-KZ"/>
        </w:rPr>
        <w:t>.2</w:t>
      </w:r>
      <w:r w:rsidR="00827D5D" w:rsidRPr="00D133A9">
        <w:rPr>
          <w:sz w:val="28"/>
          <w:szCs w:val="28"/>
          <w:lang w:val="kk-KZ"/>
        </w:rPr>
        <w:t xml:space="preserve">) бойынша дискретті бөлшек туындыларды бағалауға, сондай-ақ </w:t>
      </w:r>
      <w:r w:rsidR="00FB35F7" w:rsidRPr="00397154">
        <w:rPr>
          <w:position w:val="-12"/>
          <w:sz w:val="28"/>
          <w:szCs w:val="28"/>
          <w:lang w:val="kk-KZ"/>
        </w:rPr>
        <w:object w:dxaOrig="499" w:dyaOrig="380" w14:anchorId="5256DB32">
          <v:shape id="_x0000_i1593" type="#_x0000_t75" style="width:25.05pt;height:18.8pt" o:ole="">
            <v:imagedata r:id="rId1078" o:title=""/>
          </v:shape>
          <o:OLEObject Type="Embed" ProgID="Equation.DSMT4" ShapeID="_x0000_i1593" DrawAspect="Content" ObjectID="_1816168256" r:id="rId1079"/>
        </w:object>
      </w:r>
      <w:r w:rsidR="00827D5D" w:rsidRPr="00D133A9">
        <w:rPr>
          <w:sz w:val="28"/>
          <w:szCs w:val="28"/>
          <w:lang w:val="kk-KZ"/>
        </w:rPr>
        <w:t xml:space="preserve"> және</w:t>
      </w:r>
      <w:r w:rsidR="00397154" w:rsidRPr="00397154">
        <w:rPr>
          <w:sz w:val="28"/>
          <w:szCs w:val="28"/>
          <w:lang w:val="kk-KZ"/>
        </w:rPr>
        <w:t xml:space="preserve"> </w:t>
      </w:r>
      <w:r w:rsidR="00FB35F7" w:rsidRPr="00397154">
        <w:rPr>
          <w:position w:val="-12"/>
          <w:sz w:val="28"/>
          <w:szCs w:val="28"/>
          <w:lang w:val="kk-KZ"/>
        </w:rPr>
        <w:object w:dxaOrig="520" w:dyaOrig="380" w14:anchorId="53461C2E">
          <v:shape id="_x0000_i1594" type="#_x0000_t75" style="width:26.9pt;height:18.8pt" o:ole="">
            <v:imagedata r:id="rId1080" o:title=""/>
          </v:shape>
          <o:OLEObject Type="Embed" ProgID="Equation.DSMT4" ShapeID="_x0000_i1594" DrawAspect="Content" ObjectID="_1816168257" r:id="rId1081"/>
        </w:object>
      </w:r>
      <w:r w:rsidR="00827D5D" w:rsidRPr="00D133A9">
        <w:rPr>
          <w:sz w:val="28"/>
          <w:szCs w:val="28"/>
          <w:lang w:val="kk-KZ"/>
        </w:rPr>
        <w:t xml:space="preserve"> үшін ақырлы элементтер функцияларын құруға қажетті уақыт </w:t>
      </w:r>
      <w:r w:rsidR="00397154" w:rsidRPr="00397154">
        <w:rPr>
          <w:position w:val="-6"/>
          <w:sz w:val="28"/>
          <w:szCs w:val="28"/>
          <w:lang w:val="kk-KZ"/>
        </w:rPr>
        <w:object w:dxaOrig="1240" w:dyaOrig="279" w14:anchorId="76B72230">
          <v:shape id="_x0000_i1595" type="#_x0000_t75" style="width:62.6pt;height:15.05pt" o:ole="">
            <v:imagedata r:id="rId1082" o:title=""/>
          </v:shape>
          <o:OLEObject Type="Embed" ProgID="Equation.DSMT4" ShapeID="_x0000_i1595" DrawAspect="Content" ObjectID="_1816168258" r:id="rId1083"/>
        </w:object>
      </w:r>
      <w:r w:rsidR="00827D5D" w:rsidRPr="00D133A9">
        <w:rPr>
          <w:sz w:val="28"/>
          <w:szCs w:val="28"/>
          <w:lang w:val="kk-KZ"/>
        </w:rPr>
        <w:t xml:space="preserve"> үшін </w:t>
      </w:r>
      <w:r w:rsidR="00397154" w:rsidRPr="00397154">
        <w:rPr>
          <w:position w:val="-10"/>
          <w:sz w:val="28"/>
          <w:szCs w:val="28"/>
          <w:lang w:val="kk-KZ"/>
        </w:rPr>
        <w:object w:dxaOrig="480" w:dyaOrig="320" w14:anchorId="2F82C346">
          <v:shape id="_x0000_i1596" type="#_x0000_t75" style="width:23.8pt;height:15.65pt" o:ole="">
            <v:imagedata r:id="rId1084" o:title=""/>
          </v:shape>
          <o:OLEObject Type="Embed" ProgID="Equation.DSMT4" ShapeID="_x0000_i1596" DrawAspect="Content" ObjectID="_1816168259" r:id="rId1085"/>
        </w:object>
      </w:r>
      <w:r w:rsidR="00827D5D" w:rsidRPr="00D133A9">
        <w:rPr>
          <w:sz w:val="28"/>
          <w:szCs w:val="28"/>
          <w:lang w:val="kk-KZ"/>
        </w:rPr>
        <w:t xml:space="preserve"> миллисекундқа (3-кесте) жуық уақытты алғанын ескере отырып, бұл процессордың жалпы уақытының </w:t>
      </w:r>
      <w:r w:rsidR="00397154" w:rsidRPr="00397154">
        <w:rPr>
          <w:position w:val="-10"/>
          <w:sz w:val="28"/>
          <w:szCs w:val="28"/>
          <w:lang w:val="kk-KZ"/>
        </w:rPr>
        <w:object w:dxaOrig="600" w:dyaOrig="320" w14:anchorId="15BA92F0">
          <v:shape id="_x0000_i1597" type="#_x0000_t75" style="width:30.05pt;height:15.65pt" o:ole="">
            <v:imagedata r:id="rId1086" o:title=""/>
          </v:shape>
          <o:OLEObject Type="Embed" ProgID="Equation.DSMT4" ShapeID="_x0000_i1597" DrawAspect="Content" ObjectID="_1816168260" r:id="rId1087"/>
        </w:object>
      </w:r>
      <w:r w:rsidR="00827D5D" w:rsidRPr="00D133A9">
        <w:rPr>
          <w:sz w:val="28"/>
          <w:szCs w:val="28"/>
          <w:lang w:val="kk-KZ"/>
        </w:rPr>
        <w:t xml:space="preserve">-нан аз екенін көреміз. </w:t>
      </w:r>
    </w:p>
    <w:p w14:paraId="353578D7" w14:textId="628F7A74" w:rsidR="00827D5D" w:rsidRPr="006A5F03" w:rsidRDefault="00827D5D" w:rsidP="006633B2">
      <w:pPr>
        <w:ind w:firstLine="851"/>
        <w:jc w:val="both"/>
        <w:rPr>
          <w:sz w:val="28"/>
          <w:szCs w:val="28"/>
          <w:lang w:val="kk-KZ"/>
        </w:rPr>
      </w:pPr>
      <w:r w:rsidRPr="00D133A9">
        <w:rPr>
          <w:sz w:val="28"/>
          <w:szCs w:val="28"/>
          <w:lang w:val="kk-KZ"/>
        </w:rPr>
        <w:t xml:space="preserve">Дегенмен, ұсақ торда көрсетілген деректерді есептеу, </w:t>
      </w:r>
      <w:r w:rsidR="00397154" w:rsidRPr="00397154">
        <w:rPr>
          <w:position w:val="-6"/>
          <w:sz w:val="28"/>
          <w:szCs w:val="28"/>
          <w:lang w:val="kk-KZ"/>
        </w:rPr>
        <w:object w:dxaOrig="1359" w:dyaOrig="279" w14:anchorId="2C37A82C">
          <v:shape id="_x0000_i1598" type="#_x0000_t75" style="width:68.85pt;height:15.05pt" o:ole="">
            <v:imagedata r:id="rId1088" o:title=""/>
          </v:shape>
          <o:OLEObject Type="Embed" ProgID="Equation.DSMT4" ShapeID="_x0000_i1598" DrawAspect="Content" ObjectID="_1816168261" r:id="rId1089"/>
        </w:object>
      </w:r>
      <w:r w:rsidRPr="00D133A9">
        <w:rPr>
          <w:sz w:val="28"/>
          <w:szCs w:val="28"/>
          <w:lang w:val="kk-KZ"/>
        </w:rPr>
        <w:t xml:space="preserve">, жалпы процессор уақытының шамамен </w:t>
      </w:r>
      <w:r w:rsidR="00397154" w:rsidRPr="00397154">
        <w:rPr>
          <w:position w:val="-6"/>
          <w:sz w:val="28"/>
          <w:szCs w:val="28"/>
          <w:lang w:val="kk-KZ"/>
        </w:rPr>
        <w:object w:dxaOrig="680" w:dyaOrig="279" w14:anchorId="178BF8FC">
          <v:shape id="_x0000_i1599" type="#_x0000_t75" style="width:36.3pt;height:15.05pt" o:ole="">
            <v:imagedata r:id="rId1090" o:title=""/>
          </v:shape>
          <o:OLEObject Type="Embed" ProgID="Equation.DSMT4" ShapeID="_x0000_i1599" DrawAspect="Content" ObjectID="_1816168262" r:id="rId1091"/>
        </w:object>
      </w:r>
      <w:r w:rsidRPr="00D133A9">
        <w:rPr>
          <w:sz w:val="28"/>
          <w:szCs w:val="28"/>
          <w:lang w:val="kk-KZ"/>
        </w:rPr>
        <w:t>ын қажет етті.</w:t>
      </w:r>
    </w:p>
    <w:p w14:paraId="177D9D76" w14:textId="45C0ED86" w:rsidR="00397154" w:rsidRPr="000D4153" w:rsidRDefault="00397154" w:rsidP="006633B2">
      <w:pPr>
        <w:ind w:firstLine="851"/>
        <w:jc w:val="both"/>
        <w:rPr>
          <w:sz w:val="28"/>
          <w:szCs w:val="28"/>
          <w:lang w:val="kk-KZ"/>
        </w:rPr>
      </w:pPr>
      <w:r w:rsidRPr="00397154">
        <w:rPr>
          <w:sz w:val="28"/>
          <w:szCs w:val="28"/>
          <w:lang w:val="kk-KZ"/>
        </w:rPr>
        <w:t>Сондықтан,</w:t>
      </w:r>
      <w:r w:rsidR="006473D4">
        <w:rPr>
          <w:sz w:val="28"/>
          <w:szCs w:val="28"/>
          <w:lang w:val="kk-KZ"/>
        </w:rPr>
        <w:t xml:space="preserve"> </w:t>
      </w:r>
      <w:r w:rsidRPr="00397154">
        <w:rPr>
          <w:sz w:val="28"/>
          <w:szCs w:val="28"/>
          <w:lang w:val="kk-KZ"/>
        </w:rPr>
        <w:t>ұсынылған ансамбль алгоритмімен бірге әрбір уақыт қабатының орындалуына дейін дискретті бөлшек туындыларды есептеу ансамбльдің барлық іске асырулары үшін бір уақытта орындалатындай 1 алгоритмін кеңейтеміз</w:t>
      </w:r>
      <w:r w:rsidR="006473D4">
        <w:rPr>
          <w:sz w:val="28"/>
          <w:szCs w:val="28"/>
          <w:lang w:val="kk-KZ"/>
        </w:rPr>
        <w:t xml:space="preserve"> </w:t>
      </w:r>
      <w:r w:rsidR="006473D4" w:rsidRPr="004159F8">
        <w:rPr>
          <w:sz w:val="28"/>
          <w:szCs w:val="28"/>
          <w:lang w:val="kk-KZ"/>
        </w:rPr>
        <w:t>[83</w:t>
      </w:r>
      <w:r w:rsidR="006473D4">
        <w:rPr>
          <w:sz w:val="28"/>
          <w:szCs w:val="28"/>
          <w:lang w:val="en-US"/>
        </w:rPr>
        <w:t>,</w:t>
      </w:r>
      <w:r w:rsidR="006473D4" w:rsidRPr="00295FE1">
        <w:rPr>
          <w:sz w:val="28"/>
          <w:szCs w:val="28"/>
          <w:lang w:val="en-US"/>
        </w:rPr>
        <w:t xml:space="preserve"> </w:t>
      </w:r>
      <w:r w:rsidR="006473D4" w:rsidRPr="00295FE1">
        <w:rPr>
          <w:sz w:val="28"/>
          <w:szCs w:val="28"/>
          <w:lang w:val="kk-KZ"/>
        </w:rPr>
        <w:t>б.</w:t>
      </w:r>
      <w:r w:rsidR="006473D4">
        <w:rPr>
          <w:sz w:val="28"/>
          <w:szCs w:val="28"/>
          <w:lang w:val="en-US"/>
        </w:rPr>
        <w:t xml:space="preserve"> 285</w:t>
      </w:r>
      <w:r w:rsidR="006473D4" w:rsidRPr="00397154">
        <w:rPr>
          <w:sz w:val="28"/>
          <w:szCs w:val="28"/>
          <w:lang w:val="kk-KZ"/>
        </w:rPr>
        <w:t>]</w:t>
      </w:r>
      <w:r w:rsidRPr="00397154">
        <w:rPr>
          <w:sz w:val="28"/>
          <w:szCs w:val="28"/>
          <w:lang w:val="kk-KZ"/>
        </w:rPr>
        <w:t>. Кеңейтілген алгоритм 2 алгоритмде берілген.</w:t>
      </w:r>
    </w:p>
    <w:p w14:paraId="05E8160A" w14:textId="77777777" w:rsidR="00397154" w:rsidRPr="000D4153" w:rsidRDefault="00397154" w:rsidP="006633B2">
      <w:pPr>
        <w:ind w:firstLine="720"/>
        <w:jc w:val="both"/>
        <w:rPr>
          <w:sz w:val="28"/>
          <w:szCs w:val="28"/>
          <w:lang w:val="kk-KZ"/>
        </w:rPr>
      </w:pPr>
    </w:p>
    <w:p w14:paraId="6927C83D" w14:textId="26CADBEF" w:rsidR="00397154" w:rsidRDefault="002B7105" w:rsidP="002B7105">
      <w:pPr>
        <w:pStyle w:val="a6"/>
        <w:keepNext/>
        <w:spacing w:after="0"/>
        <w:jc w:val="both"/>
        <w:rPr>
          <w:i w:val="0"/>
          <w:iCs w:val="0"/>
          <w:color w:val="auto"/>
          <w:sz w:val="28"/>
          <w:szCs w:val="28"/>
          <w:lang w:val="kk-KZ"/>
        </w:rPr>
      </w:pPr>
      <w:r>
        <w:rPr>
          <w:i w:val="0"/>
          <w:iCs w:val="0"/>
          <w:color w:val="auto"/>
          <w:sz w:val="28"/>
          <w:szCs w:val="28"/>
          <w:lang w:val="kk-KZ"/>
        </w:rPr>
        <w:lastRenderedPageBreak/>
        <w:t>Кесте</w:t>
      </w:r>
      <w:r w:rsidR="00397154" w:rsidRPr="005A07AF">
        <w:rPr>
          <w:i w:val="0"/>
          <w:iCs w:val="0"/>
          <w:color w:val="auto"/>
          <w:sz w:val="28"/>
          <w:szCs w:val="28"/>
          <w:lang w:val="kk-KZ"/>
        </w:rPr>
        <w:t xml:space="preserve"> </w:t>
      </w:r>
      <w:r w:rsidR="00397154" w:rsidRPr="005A07AF">
        <w:rPr>
          <w:i w:val="0"/>
          <w:iCs w:val="0"/>
          <w:color w:val="auto"/>
          <w:sz w:val="28"/>
          <w:szCs w:val="28"/>
        </w:rPr>
        <w:fldChar w:fldCharType="begin"/>
      </w:r>
      <w:r w:rsidR="00397154" w:rsidRPr="005A07AF">
        <w:rPr>
          <w:i w:val="0"/>
          <w:iCs w:val="0"/>
          <w:color w:val="auto"/>
          <w:sz w:val="28"/>
          <w:szCs w:val="28"/>
          <w:lang w:val="kk-KZ"/>
        </w:rPr>
        <w:instrText xml:space="preserve"> SEQ Таблица \* ARABIC </w:instrText>
      </w:r>
      <w:r w:rsidR="00397154" w:rsidRPr="005A07AF">
        <w:rPr>
          <w:i w:val="0"/>
          <w:iCs w:val="0"/>
          <w:color w:val="auto"/>
          <w:sz w:val="28"/>
          <w:szCs w:val="28"/>
        </w:rPr>
        <w:fldChar w:fldCharType="separate"/>
      </w:r>
      <w:r w:rsidR="00F92309">
        <w:rPr>
          <w:i w:val="0"/>
          <w:iCs w:val="0"/>
          <w:noProof/>
          <w:color w:val="auto"/>
          <w:sz w:val="28"/>
          <w:szCs w:val="28"/>
          <w:lang w:val="kk-KZ"/>
        </w:rPr>
        <w:t>3</w:t>
      </w:r>
      <w:r w:rsidR="00397154" w:rsidRPr="005A07AF">
        <w:rPr>
          <w:i w:val="0"/>
          <w:iCs w:val="0"/>
          <w:color w:val="auto"/>
          <w:sz w:val="28"/>
          <w:szCs w:val="28"/>
        </w:rPr>
        <w:fldChar w:fldCharType="end"/>
      </w:r>
      <w:r>
        <w:rPr>
          <w:i w:val="0"/>
          <w:iCs w:val="0"/>
          <w:color w:val="auto"/>
          <w:sz w:val="28"/>
          <w:szCs w:val="28"/>
          <w:lang w:val="kk-KZ"/>
        </w:rPr>
        <w:t xml:space="preserve"> -</w:t>
      </w:r>
      <w:r w:rsidR="00397154" w:rsidRPr="005A07AF">
        <w:rPr>
          <w:i w:val="0"/>
          <w:iCs w:val="0"/>
          <w:color w:val="auto"/>
          <w:position w:val="-12"/>
          <w:sz w:val="28"/>
          <w:szCs w:val="28"/>
          <w:lang w:val="en-US"/>
        </w:rPr>
        <w:object w:dxaOrig="840" w:dyaOrig="360" w14:anchorId="7AEBDFB1">
          <v:shape id="_x0000_i1600" type="#_x0000_t75" style="width:41.95pt;height:20.65pt" o:ole="">
            <v:imagedata r:id="rId1092" o:title=""/>
          </v:shape>
          <o:OLEObject Type="Embed" ProgID="Equation.DSMT4" ShapeID="_x0000_i1600" DrawAspect="Content" ObjectID="_1816168263" r:id="rId1093"/>
        </w:object>
      </w:r>
      <w:r w:rsidR="00397154" w:rsidRPr="005A07AF">
        <w:rPr>
          <w:i w:val="0"/>
          <w:iCs w:val="0"/>
          <w:color w:val="auto"/>
          <w:sz w:val="28"/>
          <w:szCs w:val="28"/>
          <w:lang w:val="kk-KZ"/>
        </w:rPr>
        <w:t xml:space="preserve"> жағдайында дискретті бөлшек туындыларды бағалау уақыттары</w:t>
      </w:r>
    </w:p>
    <w:p w14:paraId="58CA380D" w14:textId="77777777" w:rsidR="002B7105" w:rsidRPr="002B7105" w:rsidRDefault="002B7105" w:rsidP="002B7105">
      <w:pPr>
        <w:rPr>
          <w:lang w:val="kk-KZ"/>
        </w:rPr>
      </w:pPr>
    </w:p>
    <w:tbl>
      <w:tblPr>
        <w:tblStyle w:val="ad"/>
        <w:tblW w:w="9634" w:type="dxa"/>
        <w:tblLook w:val="04A0" w:firstRow="1" w:lastRow="0" w:firstColumn="1" w:lastColumn="0" w:noHBand="0" w:noVBand="1"/>
      </w:tblPr>
      <w:tblGrid>
        <w:gridCol w:w="813"/>
        <w:gridCol w:w="2136"/>
        <w:gridCol w:w="1157"/>
        <w:gridCol w:w="1559"/>
        <w:gridCol w:w="2348"/>
        <w:gridCol w:w="1621"/>
      </w:tblGrid>
      <w:tr w:rsidR="00DB0A71" w:rsidRPr="00DB0A71" w14:paraId="055880D0" w14:textId="77777777" w:rsidTr="002B7105">
        <w:trPr>
          <w:cantSplit/>
          <w:trHeight w:val="2328"/>
        </w:trPr>
        <w:tc>
          <w:tcPr>
            <w:tcW w:w="813" w:type="dxa"/>
            <w:textDirection w:val="btLr"/>
          </w:tcPr>
          <w:p w14:paraId="05502773" w14:textId="4F7C56C6" w:rsidR="00397154" w:rsidRPr="00DB0A71" w:rsidRDefault="00397154" w:rsidP="006633B2">
            <w:pPr>
              <w:ind w:left="113" w:right="113"/>
              <w:jc w:val="center"/>
              <w:rPr>
                <w:sz w:val="24"/>
                <w:szCs w:val="24"/>
                <w:lang w:val="kk-KZ"/>
              </w:rPr>
            </w:pPr>
            <m:oMathPara>
              <m:oMath>
                <m:r>
                  <w:rPr>
                    <w:rFonts w:ascii="Cambria Math" w:hAnsi="Cambria Math"/>
                    <w:sz w:val="24"/>
                    <w:szCs w:val="24"/>
                    <w:lang w:val="kk-KZ"/>
                  </w:rPr>
                  <m:t>h≈τ</m:t>
                </m:r>
              </m:oMath>
            </m:oMathPara>
          </w:p>
        </w:tc>
        <w:tc>
          <w:tcPr>
            <w:tcW w:w="2136" w:type="dxa"/>
            <w:textDirection w:val="btLr"/>
          </w:tcPr>
          <w:p w14:paraId="011000AF" w14:textId="77777777" w:rsidR="00CA5C16" w:rsidRPr="00DB0A71" w:rsidRDefault="00CA5C16" w:rsidP="006633B2">
            <w:pPr>
              <w:ind w:left="113" w:right="113"/>
              <w:jc w:val="center"/>
              <w:rPr>
                <w:sz w:val="24"/>
                <w:szCs w:val="24"/>
                <w:lang w:val="kk-KZ"/>
              </w:rPr>
            </w:pPr>
          </w:p>
          <w:p w14:paraId="65191B95" w14:textId="77777777" w:rsidR="00CA5C16" w:rsidRPr="00DB0A71" w:rsidRDefault="00CA5C16" w:rsidP="006633B2">
            <w:pPr>
              <w:ind w:left="113" w:right="113"/>
              <w:jc w:val="center"/>
              <w:rPr>
                <w:sz w:val="24"/>
                <w:szCs w:val="24"/>
                <w:lang w:val="kk-KZ"/>
              </w:rPr>
            </w:pPr>
          </w:p>
          <w:p w14:paraId="620A8B24" w14:textId="5DF6EE19" w:rsidR="00CA5C16" w:rsidRPr="00DB0A71" w:rsidRDefault="00000000" w:rsidP="006633B2">
            <w:pPr>
              <w:ind w:left="113" w:right="113"/>
              <w:jc w:val="center"/>
              <w:rPr>
                <w:i/>
                <w:sz w:val="24"/>
                <w:szCs w:val="24"/>
                <w:lang w:val="kk-KZ"/>
              </w:rPr>
            </w:pPr>
            <m:oMathPara>
              <m:oMath>
                <m:d>
                  <m:dPr>
                    <m:ctrlPr>
                      <w:rPr>
                        <w:rFonts w:ascii="Cambria Math" w:hAnsi="Cambria Math"/>
                        <w:i/>
                        <w:sz w:val="24"/>
                        <w:szCs w:val="24"/>
                        <w:lang w:val="kk-KZ"/>
                      </w:rPr>
                    </m:ctrlPr>
                  </m:dPr>
                  <m:e>
                    <m:sSubSup>
                      <m:sSubSupPr>
                        <m:ctrlPr>
                          <w:rPr>
                            <w:rFonts w:ascii="Cambria Math" w:hAnsi="Cambria Math"/>
                            <w:i/>
                            <w:sz w:val="24"/>
                            <w:szCs w:val="24"/>
                            <w:lang w:val="kk-KZ"/>
                          </w:rPr>
                        </m:ctrlPr>
                      </m:sSubSupPr>
                      <m:e>
                        <m:r>
                          <w:rPr>
                            <w:rFonts w:ascii="Cambria Math" w:hAnsi="Cambria Math"/>
                            <w:sz w:val="24"/>
                            <w:szCs w:val="24"/>
                            <w:lang w:val="kk-KZ"/>
                          </w:rPr>
                          <m:t>u</m:t>
                        </m:r>
                      </m:e>
                      <m:sub>
                        <m:r>
                          <w:rPr>
                            <w:rFonts w:ascii="Cambria Math" w:hAnsi="Cambria Math"/>
                            <w:sz w:val="24"/>
                            <w:szCs w:val="24"/>
                            <w:lang w:val="kk-KZ"/>
                          </w:rPr>
                          <m:t>h</m:t>
                        </m:r>
                      </m:sub>
                      <m:sup>
                        <m:r>
                          <w:rPr>
                            <w:rFonts w:ascii="Cambria Math" w:hAnsi="Cambria Math"/>
                            <w:sz w:val="24"/>
                            <w:szCs w:val="24"/>
                            <w:lang w:val="kk-KZ"/>
                          </w:rPr>
                          <m:t>n</m:t>
                        </m:r>
                      </m:sup>
                    </m:sSubSup>
                    <m:r>
                      <w:rPr>
                        <w:rFonts w:ascii="Cambria Math" w:hAnsi="Cambria Math"/>
                        <w:sz w:val="24"/>
                        <w:szCs w:val="24"/>
                        <w:lang w:val="kk-KZ"/>
                      </w:rPr>
                      <m:t>;</m:t>
                    </m:r>
                    <m:sSubSup>
                      <m:sSubSupPr>
                        <m:ctrlPr>
                          <w:rPr>
                            <w:rFonts w:ascii="Cambria Math" w:hAnsi="Cambria Math"/>
                            <w:i/>
                            <w:sz w:val="24"/>
                            <w:szCs w:val="24"/>
                            <w:lang w:val="kk-KZ"/>
                          </w:rPr>
                        </m:ctrlPr>
                      </m:sSubSupPr>
                      <m:e>
                        <m:r>
                          <w:rPr>
                            <w:rFonts w:ascii="Cambria Math" w:hAnsi="Cambria Math"/>
                            <w:sz w:val="24"/>
                            <w:szCs w:val="24"/>
                            <w:lang w:val="kk-KZ"/>
                          </w:rPr>
                          <m:t>φ</m:t>
                        </m:r>
                      </m:e>
                      <m:sub>
                        <m:r>
                          <w:rPr>
                            <w:rFonts w:ascii="Cambria Math" w:hAnsi="Cambria Math"/>
                            <w:sz w:val="24"/>
                            <w:szCs w:val="24"/>
                            <w:lang w:val="kk-KZ"/>
                          </w:rPr>
                          <m:t>h</m:t>
                        </m:r>
                      </m:sub>
                      <m:sup>
                        <m:r>
                          <w:rPr>
                            <w:rFonts w:ascii="Cambria Math" w:hAnsi="Cambria Math"/>
                            <w:sz w:val="24"/>
                            <w:szCs w:val="24"/>
                            <w:lang w:val="kk-KZ"/>
                          </w:rPr>
                          <m:t>n</m:t>
                        </m:r>
                      </m:sup>
                    </m:sSubSup>
                  </m:e>
                </m:d>
              </m:oMath>
            </m:oMathPara>
          </w:p>
          <w:p w14:paraId="7DCB5BF1" w14:textId="0B8AAC8E" w:rsidR="00CA5C16" w:rsidRPr="006046D3" w:rsidRDefault="00CA5C16" w:rsidP="006633B2">
            <w:pPr>
              <w:ind w:left="113" w:right="113"/>
              <w:jc w:val="center"/>
              <w:rPr>
                <w:iCs/>
                <w:sz w:val="24"/>
                <w:szCs w:val="24"/>
                <w:lang w:val="kk-KZ"/>
              </w:rPr>
            </w:pPr>
            <w:r w:rsidRPr="006046D3">
              <w:rPr>
                <w:iCs/>
                <w:sz w:val="24"/>
                <w:szCs w:val="24"/>
                <w:lang w:val="kk-KZ"/>
              </w:rPr>
              <w:t>еркіндік дәрежелері</w:t>
            </w:r>
          </w:p>
          <w:p w14:paraId="6F061D2C" w14:textId="7D931DC4" w:rsidR="00397154" w:rsidRPr="00DB0A71" w:rsidRDefault="00397154" w:rsidP="006633B2">
            <w:pPr>
              <w:ind w:left="113" w:right="113"/>
              <w:jc w:val="center"/>
              <w:rPr>
                <w:sz w:val="24"/>
                <w:szCs w:val="24"/>
                <w:lang w:val="kk-KZ"/>
              </w:rPr>
            </w:pPr>
          </w:p>
        </w:tc>
        <w:tc>
          <w:tcPr>
            <w:tcW w:w="1157" w:type="dxa"/>
            <w:textDirection w:val="btLr"/>
          </w:tcPr>
          <w:p w14:paraId="572C6EC5" w14:textId="77777777" w:rsidR="00DB0A71" w:rsidRPr="00DB0A71" w:rsidRDefault="00DB0A71" w:rsidP="006633B2">
            <w:pPr>
              <w:ind w:left="113" w:right="113"/>
              <w:jc w:val="center"/>
              <w:rPr>
                <w:sz w:val="24"/>
                <w:szCs w:val="24"/>
                <w:lang w:val="kk-KZ"/>
              </w:rPr>
            </w:pPr>
          </w:p>
          <w:p w14:paraId="589A1C3E" w14:textId="1C287565" w:rsidR="00397154" w:rsidRPr="00DB0A71" w:rsidRDefault="00000000" w:rsidP="006633B2">
            <w:pPr>
              <w:ind w:left="113" w:right="113"/>
              <w:jc w:val="center"/>
              <w:rPr>
                <w:sz w:val="24"/>
                <w:szCs w:val="24"/>
                <w:lang w:val="kk-KZ"/>
              </w:rPr>
            </w:pPr>
            <m:oMath>
              <m:sSubSup>
                <m:sSubSupPr>
                  <m:ctrlPr>
                    <w:rPr>
                      <w:rFonts w:ascii="Cambria Math" w:hAnsi="Cambria Math"/>
                      <w:i/>
                      <w:sz w:val="24"/>
                      <w:szCs w:val="24"/>
                      <w:lang w:val="kk-KZ"/>
                    </w:rPr>
                  </m:ctrlPr>
                </m:sSubSupPr>
                <m:e>
                  <m:r>
                    <w:rPr>
                      <w:rFonts w:ascii="Cambria Math" w:hAnsi="Cambria Math"/>
                      <w:sz w:val="24"/>
                      <w:szCs w:val="24"/>
                      <w:lang w:val="kk-KZ"/>
                    </w:rPr>
                    <m:t>δ</m:t>
                  </m:r>
                </m:e>
                <m:sub>
                  <m:r>
                    <w:rPr>
                      <w:rFonts w:ascii="Cambria Math" w:hAnsi="Cambria Math"/>
                      <w:sz w:val="24"/>
                      <w:szCs w:val="24"/>
                      <w:lang w:val="kk-KZ"/>
                    </w:rPr>
                    <m:t>n,s</m:t>
                  </m:r>
                </m:sub>
                <m:sup>
                  <m:d>
                    <m:dPr>
                      <m:ctrlPr>
                        <w:rPr>
                          <w:rFonts w:ascii="Cambria Math" w:hAnsi="Cambria Math"/>
                          <w:i/>
                          <w:sz w:val="24"/>
                          <w:szCs w:val="24"/>
                          <w:lang w:val="kk-KZ"/>
                        </w:rPr>
                      </m:ctrlPr>
                    </m:dPr>
                    <m:e>
                      <m:r>
                        <w:rPr>
                          <w:rFonts w:ascii="Cambria Math" w:hAnsi="Cambria Math"/>
                          <w:sz w:val="24"/>
                          <w:szCs w:val="24"/>
                          <w:lang w:val="kk-KZ"/>
                        </w:rPr>
                        <m:t>ν</m:t>
                      </m:r>
                    </m:e>
                  </m:d>
                </m:sup>
              </m:sSubSup>
            </m:oMath>
            <w:r w:rsidR="00CA5C16" w:rsidRPr="00DB0A71">
              <w:rPr>
                <w:sz w:val="24"/>
                <w:szCs w:val="24"/>
                <w:lang w:val="kk-KZ"/>
              </w:rPr>
              <w:t xml:space="preserve"> және </w:t>
            </w:r>
            <m:oMath>
              <m:sSubSup>
                <m:sSubSupPr>
                  <m:ctrlPr>
                    <w:rPr>
                      <w:rFonts w:ascii="Cambria Math" w:hAnsi="Cambria Math"/>
                      <w:i/>
                      <w:sz w:val="24"/>
                      <w:szCs w:val="24"/>
                      <w:lang w:val="kk-KZ"/>
                    </w:rPr>
                  </m:ctrlPr>
                </m:sSubSupPr>
                <m:e>
                  <m:r>
                    <w:rPr>
                      <w:rFonts w:ascii="Cambria Math" w:hAnsi="Cambria Math"/>
                      <w:sz w:val="24"/>
                      <w:szCs w:val="24"/>
                      <w:lang w:val="kk-KZ"/>
                    </w:rPr>
                    <m:t>δ</m:t>
                  </m:r>
                </m:e>
                <m:sub>
                  <m:r>
                    <w:rPr>
                      <w:rFonts w:ascii="Cambria Math" w:hAnsi="Cambria Math"/>
                      <w:sz w:val="24"/>
                      <w:szCs w:val="24"/>
                      <w:lang w:val="kk-KZ"/>
                    </w:rPr>
                    <m:t>n,s</m:t>
                  </m:r>
                </m:sub>
                <m:sup>
                  <m:d>
                    <m:dPr>
                      <m:ctrlPr>
                        <w:rPr>
                          <w:rFonts w:ascii="Cambria Math" w:hAnsi="Cambria Math"/>
                          <w:i/>
                          <w:sz w:val="24"/>
                          <w:szCs w:val="24"/>
                          <w:lang w:val="kk-KZ"/>
                        </w:rPr>
                      </m:ctrlPr>
                    </m:dPr>
                    <m:e>
                      <m:r>
                        <w:rPr>
                          <w:rFonts w:ascii="Cambria Math" w:hAnsi="Cambria Math"/>
                          <w:sz w:val="24"/>
                          <w:szCs w:val="24"/>
                          <w:lang w:val="kk-KZ"/>
                        </w:rPr>
                        <m:t>ν</m:t>
                      </m:r>
                    </m:e>
                  </m:d>
                </m:sup>
              </m:sSubSup>
            </m:oMath>
            <w:r w:rsidR="00CA5C16" w:rsidRPr="00DB0A71">
              <w:rPr>
                <w:sz w:val="24"/>
                <w:szCs w:val="24"/>
                <w:lang w:val="kk-KZ"/>
              </w:rPr>
              <w:t xml:space="preserve"> бағалауы</w:t>
            </w:r>
          </w:p>
        </w:tc>
        <w:tc>
          <w:tcPr>
            <w:tcW w:w="1559" w:type="dxa"/>
            <w:textDirection w:val="btLr"/>
          </w:tcPr>
          <w:p w14:paraId="1018A2C1" w14:textId="77777777" w:rsidR="00DB0A71" w:rsidRPr="00DB0A71" w:rsidRDefault="00DB0A71" w:rsidP="006633B2">
            <w:pPr>
              <w:ind w:left="113" w:right="113"/>
              <w:jc w:val="center"/>
              <w:rPr>
                <w:sz w:val="24"/>
                <w:szCs w:val="24"/>
                <w:lang w:val="kk-KZ"/>
              </w:rPr>
            </w:pPr>
          </w:p>
          <w:p w14:paraId="2B3A48B9" w14:textId="75065C87" w:rsidR="00397154" w:rsidRPr="00DB0A71" w:rsidRDefault="00CA5C16" w:rsidP="006633B2">
            <w:pPr>
              <w:ind w:left="113" w:right="113"/>
              <w:jc w:val="center"/>
              <w:rPr>
                <w:sz w:val="24"/>
                <w:szCs w:val="24"/>
                <w:lang w:val="kk-KZ"/>
              </w:rPr>
            </w:pPr>
            <m:oMath>
              <m:r>
                <w:rPr>
                  <w:rFonts w:ascii="Cambria Math" w:hAnsi="Cambria Math"/>
                  <w:sz w:val="24"/>
                  <w:szCs w:val="24"/>
                  <w:lang w:val="kk-KZ"/>
                </w:rPr>
                <m:t>σ</m:t>
              </m:r>
              <m:sSubSup>
                <m:sSubSupPr>
                  <m:ctrlPr>
                    <w:rPr>
                      <w:rFonts w:ascii="Cambria Math" w:hAnsi="Cambria Math"/>
                      <w:i/>
                      <w:sz w:val="24"/>
                      <w:szCs w:val="24"/>
                      <w:lang w:val="kk-KZ"/>
                    </w:rPr>
                  </m:ctrlPr>
                </m:sSubSupPr>
                <m:e>
                  <m:r>
                    <w:rPr>
                      <w:rFonts w:ascii="Cambria Math" w:hAnsi="Cambria Math"/>
                      <w:sz w:val="24"/>
                      <w:szCs w:val="24"/>
                      <w:lang w:val="kk-KZ"/>
                    </w:rPr>
                    <m:t>u</m:t>
                  </m:r>
                </m:e>
                <m:sub>
                  <m:r>
                    <w:rPr>
                      <w:rFonts w:ascii="Cambria Math" w:hAnsi="Cambria Math"/>
                      <w:sz w:val="24"/>
                      <w:szCs w:val="24"/>
                      <w:lang w:val="kk-KZ"/>
                    </w:rPr>
                    <m:t>h</m:t>
                  </m:r>
                </m:sub>
                <m:sup>
                  <m:r>
                    <w:rPr>
                      <w:rFonts w:ascii="Cambria Math" w:hAnsi="Cambria Math"/>
                      <w:sz w:val="24"/>
                      <w:szCs w:val="24"/>
                      <w:lang w:val="kk-KZ"/>
                    </w:rPr>
                    <m:t>n</m:t>
                  </m:r>
                </m:sup>
              </m:sSubSup>
            </m:oMath>
            <w:r w:rsidRPr="00DB0A71">
              <w:rPr>
                <w:sz w:val="24"/>
                <w:szCs w:val="24"/>
                <w:lang w:val="kk-KZ"/>
              </w:rPr>
              <w:t xml:space="preserve"> және </w:t>
            </w:r>
            <m:oMath>
              <m:r>
                <w:rPr>
                  <w:rFonts w:ascii="Cambria Math" w:hAnsi="Cambria Math"/>
                  <w:sz w:val="24"/>
                  <w:szCs w:val="24"/>
                  <w:lang w:val="kk-KZ"/>
                </w:rPr>
                <m:t>σ</m:t>
              </m:r>
              <m:sSubSup>
                <m:sSubSupPr>
                  <m:ctrlPr>
                    <w:rPr>
                      <w:rFonts w:ascii="Cambria Math" w:hAnsi="Cambria Math"/>
                      <w:i/>
                      <w:sz w:val="24"/>
                      <w:szCs w:val="24"/>
                      <w:lang w:val="kk-KZ"/>
                    </w:rPr>
                  </m:ctrlPr>
                </m:sSubSupPr>
                <m:e>
                  <m:r>
                    <w:rPr>
                      <w:rFonts w:ascii="Cambria Math" w:hAnsi="Cambria Math"/>
                      <w:sz w:val="24"/>
                      <w:szCs w:val="24"/>
                      <w:lang w:val="kk-KZ"/>
                    </w:rPr>
                    <m:t>φ</m:t>
                  </m:r>
                </m:e>
                <m:sub>
                  <m:r>
                    <w:rPr>
                      <w:rFonts w:ascii="Cambria Math" w:hAnsi="Cambria Math"/>
                      <w:sz w:val="24"/>
                      <w:szCs w:val="24"/>
                      <w:lang w:val="kk-KZ"/>
                    </w:rPr>
                    <m:t>h</m:t>
                  </m:r>
                </m:sub>
                <m:sup>
                  <m:r>
                    <w:rPr>
                      <w:rFonts w:ascii="Cambria Math" w:hAnsi="Cambria Math"/>
                      <w:sz w:val="24"/>
                      <w:szCs w:val="24"/>
                      <w:lang w:val="kk-KZ"/>
                    </w:rPr>
                    <m:t>n</m:t>
                  </m:r>
                </m:sup>
              </m:sSubSup>
            </m:oMath>
            <w:r w:rsidRPr="00DB0A71">
              <w:rPr>
                <w:sz w:val="24"/>
                <w:szCs w:val="24"/>
                <w:lang w:val="kk-KZ"/>
              </w:rPr>
              <w:t xml:space="preserve"> үшін АЕ функцияларын құрастыру</w:t>
            </w:r>
          </w:p>
        </w:tc>
        <w:tc>
          <w:tcPr>
            <w:tcW w:w="2348" w:type="dxa"/>
            <w:textDirection w:val="btLr"/>
          </w:tcPr>
          <w:p w14:paraId="7D34FE22" w14:textId="77777777" w:rsidR="00DB0A71" w:rsidRPr="00DB0A71" w:rsidRDefault="00DB0A71" w:rsidP="006633B2">
            <w:pPr>
              <w:ind w:left="113" w:right="113"/>
              <w:jc w:val="center"/>
              <w:rPr>
                <w:sz w:val="24"/>
                <w:szCs w:val="24"/>
                <w:lang w:val="kk-KZ"/>
              </w:rPr>
            </w:pPr>
          </w:p>
          <w:p w14:paraId="1373C191" w14:textId="65FB8548" w:rsidR="00DB0A71" w:rsidRPr="00DB0A71" w:rsidRDefault="00DB0A71" w:rsidP="006633B2">
            <w:pPr>
              <w:ind w:left="113" w:right="113"/>
              <w:jc w:val="center"/>
              <w:rPr>
                <w:sz w:val="24"/>
                <w:szCs w:val="24"/>
                <w:lang w:val="kk-KZ"/>
              </w:rPr>
            </w:pPr>
            <w:r w:rsidRPr="00DB0A71">
              <w:rPr>
                <w:sz w:val="24"/>
                <w:szCs w:val="24"/>
                <w:lang w:val="kk-KZ"/>
              </w:rPr>
              <w:t>(2.1) және (2.2) бойынша дискретті бөлшек туындыларды АЕФ құрастыру</w:t>
            </w:r>
          </w:p>
          <w:p w14:paraId="76049EA5" w14:textId="77777777" w:rsidR="00397154" w:rsidRPr="00DB0A71" w:rsidRDefault="00397154" w:rsidP="006633B2">
            <w:pPr>
              <w:ind w:left="113" w:right="113"/>
              <w:jc w:val="center"/>
              <w:rPr>
                <w:sz w:val="24"/>
                <w:szCs w:val="24"/>
                <w:lang w:val="kk-KZ"/>
              </w:rPr>
            </w:pPr>
          </w:p>
        </w:tc>
        <w:tc>
          <w:tcPr>
            <w:tcW w:w="1621" w:type="dxa"/>
            <w:textDirection w:val="btLr"/>
          </w:tcPr>
          <w:p w14:paraId="1BFA7F3C" w14:textId="77777777" w:rsidR="00DB0A71" w:rsidRPr="00DB0A71" w:rsidRDefault="00DB0A71" w:rsidP="006633B2">
            <w:pPr>
              <w:ind w:left="113" w:right="113"/>
              <w:jc w:val="center"/>
              <w:rPr>
                <w:sz w:val="24"/>
                <w:szCs w:val="24"/>
                <w:lang w:val="kk-KZ"/>
              </w:rPr>
            </w:pPr>
            <w:r w:rsidRPr="00DB0A71">
              <w:rPr>
                <w:sz w:val="24"/>
                <w:szCs w:val="24"/>
                <w:lang w:val="kk-KZ"/>
              </w:rPr>
              <w:t>барлығы</w:t>
            </w:r>
          </w:p>
          <w:p w14:paraId="2A471E0C" w14:textId="77777777" w:rsidR="00397154" w:rsidRPr="00DB0A71" w:rsidRDefault="00397154" w:rsidP="006633B2">
            <w:pPr>
              <w:ind w:left="113" w:right="113"/>
              <w:jc w:val="center"/>
              <w:rPr>
                <w:sz w:val="24"/>
                <w:szCs w:val="24"/>
                <w:lang w:val="kk-KZ"/>
              </w:rPr>
            </w:pPr>
          </w:p>
        </w:tc>
      </w:tr>
      <w:tr w:rsidR="00DB0A71" w14:paraId="50A8BE47" w14:textId="77777777" w:rsidTr="002B7105">
        <w:tc>
          <w:tcPr>
            <w:tcW w:w="813" w:type="dxa"/>
          </w:tcPr>
          <w:p w14:paraId="2F5265DC" w14:textId="5AB9F5BE" w:rsidR="00397154" w:rsidRDefault="00CA5C16" w:rsidP="006633B2">
            <w:pPr>
              <w:jc w:val="center"/>
              <w:rPr>
                <w:sz w:val="28"/>
                <w:szCs w:val="28"/>
                <w:lang w:val="en-US"/>
              </w:rPr>
            </w:pPr>
            <w:r w:rsidRPr="00397154">
              <w:rPr>
                <w:position w:val="-24"/>
                <w:sz w:val="28"/>
                <w:szCs w:val="28"/>
                <w:lang w:val="en-US"/>
              </w:rPr>
              <w:object w:dxaOrig="320" w:dyaOrig="620" w14:anchorId="6B251B47">
                <v:shape id="_x0000_i1601" type="#_x0000_t75" style="width:15.65pt;height:33.2pt" o:ole="">
                  <v:imagedata r:id="rId1094" o:title=""/>
                </v:shape>
                <o:OLEObject Type="Embed" ProgID="Equation.DSMT4" ShapeID="_x0000_i1601" DrawAspect="Content" ObjectID="_1816168264" r:id="rId1095"/>
              </w:object>
            </w:r>
          </w:p>
        </w:tc>
        <w:tc>
          <w:tcPr>
            <w:tcW w:w="2136" w:type="dxa"/>
          </w:tcPr>
          <w:p w14:paraId="071A688A" w14:textId="6C9214D7" w:rsidR="00397154" w:rsidRDefault="00CA5C16" w:rsidP="006633B2">
            <w:pPr>
              <w:jc w:val="center"/>
              <w:rPr>
                <w:sz w:val="28"/>
                <w:szCs w:val="28"/>
                <w:lang w:val="en-US"/>
              </w:rPr>
            </w:pPr>
            <w:r w:rsidRPr="00CA5C16">
              <w:rPr>
                <w:position w:val="-14"/>
                <w:sz w:val="28"/>
                <w:szCs w:val="28"/>
                <w:lang w:val="en-US"/>
              </w:rPr>
              <w:object w:dxaOrig="1280" w:dyaOrig="400" w14:anchorId="272896F0">
                <v:shape id="_x0000_i1602" type="#_x0000_t75" style="width:63.25pt;height:21.3pt" o:ole="">
                  <v:imagedata r:id="rId1096" o:title=""/>
                </v:shape>
                <o:OLEObject Type="Embed" ProgID="Equation.DSMT4" ShapeID="_x0000_i1602" DrawAspect="Content" ObjectID="_1816168265" r:id="rId1097"/>
              </w:object>
            </w:r>
          </w:p>
        </w:tc>
        <w:tc>
          <w:tcPr>
            <w:tcW w:w="1157" w:type="dxa"/>
          </w:tcPr>
          <w:p w14:paraId="1B2931C7" w14:textId="13F24215" w:rsidR="00397154" w:rsidRDefault="00CA5C16" w:rsidP="006633B2">
            <w:pPr>
              <w:jc w:val="center"/>
              <w:rPr>
                <w:sz w:val="28"/>
                <w:szCs w:val="28"/>
                <w:lang w:val="en-US"/>
              </w:rPr>
            </w:pPr>
            <w:r w:rsidRPr="00CA5C16">
              <w:rPr>
                <w:position w:val="-10"/>
                <w:sz w:val="28"/>
                <w:szCs w:val="28"/>
                <w:lang w:val="en-US"/>
              </w:rPr>
              <w:object w:dxaOrig="740" w:dyaOrig="320" w14:anchorId="16C6742C">
                <v:shape id="_x0000_i1603" type="#_x0000_t75" style="width:36.3pt;height:15.65pt" o:ole="">
                  <v:imagedata r:id="rId1098" o:title=""/>
                </v:shape>
                <o:OLEObject Type="Embed" ProgID="Equation.DSMT4" ShapeID="_x0000_i1603" DrawAspect="Content" ObjectID="_1816168266" r:id="rId1099"/>
              </w:object>
            </w:r>
          </w:p>
        </w:tc>
        <w:tc>
          <w:tcPr>
            <w:tcW w:w="1559" w:type="dxa"/>
          </w:tcPr>
          <w:p w14:paraId="16676940" w14:textId="48AB5220" w:rsidR="00397154" w:rsidRDefault="00CA5C16" w:rsidP="006633B2">
            <w:pPr>
              <w:jc w:val="center"/>
              <w:rPr>
                <w:sz w:val="28"/>
                <w:szCs w:val="28"/>
                <w:lang w:val="en-US"/>
              </w:rPr>
            </w:pPr>
            <w:r w:rsidRPr="00CA5C16">
              <w:rPr>
                <w:position w:val="-6"/>
                <w:sz w:val="28"/>
                <w:szCs w:val="28"/>
                <w:lang w:val="en-US"/>
              </w:rPr>
              <w:object w:dxaOrig="760" w:dyaOrig="279" w14:anchorId="767C2C58">
                <v:shape id="_x0000_i1604" type="#_x0000_t75" style="width:35.7pt;height:15.05pt" o:ole="">
                  <v:imagedata r:id="rId1100" o:title=""/>
                </v:shape>
                <o:OLEObject Type="Embed" ProgID="Equation.DSMT4" ShapeID="_x0000_i1604" DrawAspect="Content" ObjectID="_1816168267" r:id="rId1101"/>
              </w:object>
            </w:r>
          </w:p>
        </w:tc>
        <w:tc>
          <w:tcPr>
            <w:tcW w:w="2348" w:type="dxa"/>
          </w:tcPr>
          <w:p w14:paraId="183D7A71" w14:textId="50A7F9D1" w:rsidR="00397154" w:rsidRDefault="00DB0A71" w:rsidP="006633B2">
            <w:pPr>
              <w:jc w:val="center"/>
              <w:rPr>
                <w:sz w:val="28"/>
                <w:szCs w:val="28"/>
                <w:lang w:val="en-US"/>
              </w:rPr>
            </w:pPr>
            <w:r w:rsidRPr="00DB0A71">
              <w:rPr>
                <w:position w:val="-6"/>
                <w:sz w:val="28"/>
                <w:szCs w:val="28"/>
                <w:lang w:val="en-US"/>
              </w:rPr>
              <w:object w:dxaOrig="760" w:dyaOrig="279" w14:anchorId="7320993B">
                <v:shape id="_x0000_i1605" type="#_x0000_t75" style="width:35.7pt;height:15.05pt" o:ole="">
                  <v:imagedata r:id="rId1102" o:title=""/>
                </v:shape>
                <o:OLEObject Type="Embed" ProgID="Equation.DSMT4" ShapeID="_x0000_i1605" DrawAspect="Content" ObjectID="_1816168268" r:id="rId1103"/>
              </w:object>
            </w:r>
          </w:p>
        </w:tc>
        <w:tc>
          <w:tcPr>
            <w:tcW w:w="1621" w:type="dxa"/>
          </w:tcPr>
          <w:p w14:paraId="098F11C1" w14:textId="7B1F732F" w:rsidR="00397154" w:rsidRDefault="00DB0A71" w:rsidP="006633B2">
            <w:pPr>
              <w:jc w:val="center"/>
              <w:rPr>
                <w:sz w:val="28"/>
                <w:szCs w:val="28"/>
                <w:lang w:val="en-US"/>
              </w:rPr>
            </w:pPr>
            <w:r w:rsidRPr="00DB0A71">
              <w:rPr>
                <w:position w:val="-6"/>
                <w:sz w:val="28"/>
                <w:szCs w:val="28"/>
                <w:lang w:val="en-US"/>
              </w:rPr>
              <w:object w:dxaOrig="740" w:dyaOrig="279" w14:anchorId="4CB2EFD4">
                <v:shape id="_x0000_i1606" type="#_x0000_t75" style="width:36.3pt;height:15.05pt" o:ole="">
                  <v:imagedata r:id="rId1104" o:title=""/>
                </v:shape>
                <o:OLEObject Type="Embed" ProgID="Equation.DSMT4" ShapeID="_x0000_i1606" DrawAspect="Content" ObjectID="_1816168269" r:id="rId1105"/>
              </w:object>
            </w:r>
          </w:p>
        </w:tc>
      </w:tr>
      <w:tr w:rsidR="00DB0A71" w14:paraId="15FE1917" w14:textId="77777777" w:rsidTr="002B7105">
        <w:tc>
          <w:tcPr>
            <w:tcW w:w="813" w:type="dxa"/>
          </w:tcPr>
          <w:p w14:paraId="7498873A" w14:textId="587CD349" w:rsidR="00397154" w:rsidRDefault="00CA5C16" w:rsidP="006633B2">
            <w:pPr>
              <w:jc w:val="center"/>
              <w:rPr>
                <w:sz w:val="28"/>
                <w:szCs w:val="28"/>
                <w:lang w:val="en-US"/>
              </w:rPr>
            </w:pPr>
            <w:r w:rsidRPr="00CA5C16">
              <w:rPr>
                <w:position w:val="-24"/>
                <w:sz w:val="28"/>
                <w:szCs w:val="28"/>
                <w:lang w:val="en-US"/>
              </w:rPr>
              <w:object w:dxaOrig="360" w:dyaOrig="620" w14:anchorId="7CE3C46C">
                <v:shape id="_x0000_i1607" type="#_x0000_t75" style="width:20.65pt;height:33.2pt" o:ole="">
                  <v:imagedata r:id="rId1106" o:title=""/>
                </v:shape>
                <o:OLEObject Type="Embed" ProgID="Equation.DSMT4" ShapeID="_x0000_i1607" DrawAspect="Content" ObjectID="_1816168270" r:id="rId1107"/>
              </w:object>
            </w:r>
          </w:p>
        </w:tc>
        <w:tc>
          <w:tcPr>
            <w:tcW w:w="2136" w:type="dxa"/>
          </w:tcPr>
          <w:p w14:paraId="1A88A952" w14:textId="17843053" w:rsidR="00397154" w:rsidRDefault="00CA5C16" w:rsidP="006633B2">
            <w:pPr>
              <w:jc w:val="center"/>
              <w:rPr>
                <w:sz w:val="28"/>
                <w:szCs w:val="28"/>
                <w:lang w:val="en-US"/>
              </w:rPr>
            </w:pPr>
            <w:r w:rsidRPr="00CA5C16">
              <w:rPr>
                <w:position w:val="-14"/>
                <w:sz w:val="28"/>
                <w:szCs w:val="28"/>
                <w:lang w:val="en-US"/>
              </w:rPr>
              <w:object w:dxaOrig="1480" w:dyaOrig="400" w14:anchorId="58B1780C">
                <v:shape id="_x0000_i1608" type="#_x0000_t75" style="width:75.15pt;height:21.3pt" o:ole="">
                  <v:imagedata r:id="rId1108" o:title=""/>
                </v:shape>
                <o:OLEObject Type="Embed" ProgID="Equation.DSMT4" ShapeID="_x0000_i1608" DrawAspect="Content" ObjectID="_1816168271" r:id="rId1109"/>
              </w:object>
            </w:r>
          </w:p>
        </w:tc>
        <w:tc>
          <w:tcPr>
            <w:tcW w:w="1157" w:type="dxa"/>
          </w:tcPr>
          <w:p w14:paraId="07D45BF9" w14:textId="27F90E79" w:rsidR="00397154" w:rsidRDefault="00CA5C16" w:rsidP="006633B2">
            <w:pPr>
              <w:jc w:val="center"/>
              <w:rPr>
                <w:sz w:val="28"/>
                <w:szCs w:val="28"/>
                <w:lang w:val="en-US"/>
              </w:rPr>
            </w:pPr>
            <w:r w:rsidRPr="00CA5C16">
              <w:rPr>
                <w:position w:val="-10"/>
                <w:sz w:val="28"/>
                <w:szCs w:val="28"/>
                <w:lang w:val="en-US"/>
              </w:rPr>
              <w:object w:dxaOrig="700" w:dyaOrig="320" w14:anchorId="7E140E95">
                <v:shape id="_x0000_i1609" type="#_x0000_t75" style="width:36.3pt;height:15.65pt" o:ole="">
                  <v:imagedata r:id="rId1110" o:title=""/>
                </v:shape>
                <o:OLEObject Type="Embed" ProgID="Equation.DSMT4" ShapeID="_x0000_i1609" DrawAspect="Content" ObjectID="_1816168272" r:id="rId1111"/>
              </w:object>
            </w:r>
          </w:p>
        </w:tc>
        <w:tc>
          <w:tcPr>
            <w:tcW w:w="1559" w:type="dxa"/>
          </w:tcPr>
          <w:p w14:paraId="78D9273C" w14:textId="1ECE8987" w:rsidR="00397154" w:rsidRDefault="00CA5C16" w:rsidP="006633B2">
            <w:pPr>
              <w:jc w:val="center"/>
              <w:rPr>
                <w:sz w:val="28"/>
                <w:szCs w:val="28"/>
                <w:lang w:val="en-US"/>
              </w:rPr>
            </w:pPr>
            <w:r w:rsidRPr="00CA5C16">
              <w:rPr>
                <w:position w:val="-6"/>
                <w:sz w:val="28"/>
                <w:szCs w:val="28"/>
                <w:lang w:val="en-US"/>
              </w:rPr>
              <w:object w:dxaOrig="740" w:dyaOrig="279" w14:anchorId="021F2A63">
                <v:shape id="_x0000_i1610" type="#_x0000_t75" style="width:36.3pt;height:15.05pt" o:ole="">
                  <v:imagedata r:id="rId1112" o:title=""/>
                </v:shape>
                <o:OLEObject Type="Embed" ProgID="Equation.DSMT4" ShapeID="_x0000_i1610" DrawAspect="Content" ObjectID="_1816168273" r:id="rId1113"/>
              </w:object>
            </w:r>
          </w:p>
        </w:tc>
        <w:tc>
          <w:tcPr>
            <w:tcW w:w="2348" w:type="dxa"/>
          </w:tcPr>
          <w:p w14:paraId="3DC32973" w14:textId="2F2A9656" w:rsidR="00397154" w:rsidRDefault="00DB0A71" w:rsidP="006633B2">
            <w:pPr>
              <w:jc w:val="center"/>
              <w:rPr>
                <w:sz w:val="28"/>
                <w:szCs w:val="28"/>
                <w:lang w:val="en-US"/>
              </w:rPr>
            </w:pPr>
            <w:r w:rsidRPr="00DB0A71">
              <w:rPr>
                <w:position w:val="-6"/>
                <w:sz w:val="28"/>
                <w:szCs w:val="28"/>
                <w:lang w:val="en-US"/>
              </w:rPr>
              <w:object w:dxaOrig="700" w:dyaOrig="279" w14:anchorId="4366F7D9">
                <v:shape id="_x0000_i1611" type="#_x0000_t75" style="width:36.3pt;height:15.05pt" o:ole="">
                  <v:imagedata r:id="rId1114" o:title=""/>
                </v:shape>
                <o:OLEObject Type="Embed" ProgID="Equation.DSMT4" ShapeID="_x0000_i1611" DrawAspect="Content" ObjectID="_1816168274" r:id="rId1115"/>
              </w:object>
            </w:r>
          </w:p>
        </w:tc>
        <w:tc>
          <w:tcPr>
            <w:tcW w:w="1621" w:type="dxa"/>
          </w:tcPr>
          <w:p w14:paraId="0319F5FA" w14:textId="340C6412" w:rsidR="00397154" w:rsidRDefault="00DB0A71" w:rsidP="006633B2">
            <w:pPr>
              <w:jc w:val="center"/>
              <w:rPr>
                <w:sz w:val="28"/>
                <w:szCs w:val="28"/>
                <w:lang w:val="en-US"/>
              </w:rPr>
            </w:pPr>
            <w:r w:rsidRPr="00DB0A71">
              <w:rPr>
                <w:position w:val="-6"/>
                <w:sz w:val="28"/>
                <w:szCs w:val="28"/>
                <w:lang w:val="en-US"/>
              </w:rPr>
              <w:object w:dxaOrig="700" w:dyaOrig="279" w14:anchorId="76E03906">
                <v:shape id="_x0000_i1612" type="#_x0000_t75" style="width:36.3pt;height:15.05pt" o:ole="">
                  <v:imagedata r:id="rId1116" o:title=""/>
                </v:shape>
                <o:OLEObject Type="Embed" ProgID="Equation.DSMT4" ShapeID="_x0000_i1612" DrawAspect="Content" ObjectID="_1816168275" r:id="rId1117"/>
              </w:object>
            </w:r>
          </w:p>
        </w:tc>
      </w:tr>
      <w:tr w:rsidR="00DB0A71" w14:paraId="6A30905D" w14:textId="77777777" w:rsidTr="002B7105">
        <w:tc>
          <w:tcPr>
            <w:tcW w:w="813" w:type="dxa"/>
          </w:tcPr>
          <w:p w14:paraId="501553B6" w14:textId="58F0048B" w:rsidR="00397154" w:rsidRDefault="00CA5C16" w:rsidP="006633B2">
            <w:pPr>
              <w:jc w:val="center"/>
              <w:rPr>
                <w:sz w:val="28"/>
                <w:szCs w:val="28"/>
                <w:lang w:val="en-US"/>
              </w:rPr>
            </w:pPr>
            <w:r w:rsidRPr="00CA5C16">
              <w:rPr>
                <w:position w:val="-24"/>
                <w:sz w:val="28"/>
                <w:szCs w:val="28"/>
                <w:lang w:val="en-US"/>
              </w:rPr>
              <w:object w:dxaOrig="360" w:dyaOrig="620" w14:anchorId="1073CCA4">
                <v:shape id="_x0000_i1613" type="#_x0000_t75" style="width:20.65pt;height:33.2pt" o:ole="">
                  <v:imagedata r:id="rId1118" o:title=""/>
                </v:shape>
                <o:OLEObject Type="Embed" ProgID="Equation.DSMT4" ShapeID="_x0000_i1613" DrawAspect="Content" ObjectID="_1816168276" r:id="rId1119"/>
              </w:object>
            </w:r>
          </w:p>
        </w:tc>
        <w:tc>
          <w:tcPr>
            <w:tcW w:w="2136" w:type="dxa"/>
          </w:tcPr>
          <w:p w14:paraId="5D393B1E" w14:textId="6FF59E24" w:rsidR="00397154" w:rsidRDefault="00CA5C16" w:rsidP="006633B2">
            <w:pPr>
              <w:jc w:val="center"/>
              <w:rPr>
                <w:sz w:val="28"/>
                <w:szCs w:val="28"/>
                <w:lang w:val="en-US"/>
              </w:rPr>
            </w:pPr>
            <w:r w:rsidRPr="00CA5C16">
              <w:rPr>
                <w:position w:val="-14"/>
                <w:sz w:val="28"/>
                <w:szCs w:val="28"/>
                <w:lang w:val="en-US"/>
              </w:rPr>
              <w:object w:dxaOrig="1680" w:dyaOrig="400" w14:anchorId="6C93F32A">
                <v:shape id="_x0000_i1614" type="#_x0000_t75" style="width:87.05pt;height:21.3pt" o:ole="">
                  <v:imagedata r:id="rId1120" o:title=""/>
                </v:shape>
                <o:OLEObject Type="Embed" ProgID="Equation.DSMT4" ShapeID="_x0000_i1614" DrawAspect="Content" ObjectID="_1816168277" r:id="rId1121"/>
              </w:object>
            </w:r>
          </w:p>
        </w:tc>
        <w:tc>
          <w:tcPr>
            <w:tcW w:w="1157" w:type="dxa"/>
          </w:tcPr>
          <w:p w14:paraId="779DCB1B" w14:textId="4847CEDC" w:rsidR="00397154" w:rsidRDefault="00CA5C16" w:rsidP="006633B2">
            <w:pPr>
              <w:jc w:val="center"/>
              <w:rPr>
                <w:sz w:val="28"/>
                <w:szCs w:val="28"/>
                <w:lang w:val="en-US"/>
              </w:rPr>
            </w:pPr>
            <w:r w:rsidRPr="00CA5C16">
              <w:rPr>
                <w:position w:val="-10"/>
                <w:sz w:val="28"/>
                <w:szCs w:val="28"/>
                <w:lang w:val="en-US"/>
              </w:rPr>
              <w:object w:dxaOrig="700" w:dyaOrig="320" w14:anchorId="25A9354C">
                <v:shape id="_x0000_i1615" type="#_x0000_t75" style="width:36.3pt;height:15.65pt" o:ole="">
                  <v:imagedata r:id="rId1122" o:title=""/>
                </v:shape>
                <o:OLEObject Type="Embed" ProgID="Equation.DSMT4" ShapeID="_x0000_i1615" DrawAspect="Content" ObjectID="_1816168278" r:id="rId1123"/>
              </w:object>
            </w:r>
          </w:p>
        </w:tc>
        <w:tc>
          <w:tcPr>
            <w:tcW w:w="1559" w:type="dxa"/>
          </w:tcPr>
          <w:p w14:paraId="7B85C982" w14:textId="71AA3315" w:rsidR="00397154" w:rsidRDefault="00DB0A71" w:rsidP="006633B2">
            <w:pPr>
              <w:jc w:val="center"/>
              <w:rPr>
                <w:sz w:val="28"/>
                <w:szCs w:val="28"/>
                <w:lang w:val="en-US"/>
              </w:rPr>
            </w:pPr>
            <w:r w:rsidRPr="00CA5C16">
              <w:rPr>
                <w:position w:val="-6"/>
                <w:sz w:val="28"/>
                <w:szCs w:val="28"/>
                <w:lang w:val="en-US"/>
              </w:rPr>
              <w:object w:dxaOrig="760" w:dyaOrig="279" w14:anchorId="481CDBF4">
                <v:shape id="_x0000_i1616" type="#_x0000_t75" style="width:35.7pt;height:15.05pt" o:ole="">
                  <v:imagedata r:id="rId1124" o:title=""/>
                </v:shape>
                <o:OLEObject Type="Embed" ProgID="Equation.DSMT4" ShapeID="_x0000_i1616" DrawAspect="Content" ObjectID="_1816168279" r:id="rId1125"/>
              </w:object>
            </w:r>
          </w:p>
        </w:tc>
        <w:tc>
          <w:tcPr>
            <w:tcW w:w="2348" w:type="dxa"/>
          </w:tcPr>
          <w:p w14:paraId="5690866C" w14:textId="08C95517" w:rsidR="00397154" w:rsidRDefault="00DB0A71" w:rsidP="006633B2">
            <w:pPr>
              <w:jc w:val="center"/>
              <w:rPr>
                <w:sz w:val="28"/>
                <w:szCs w:val="28"/>
                <w:lang w:val="en-US"/>
              </w:rPr>
            </w:pPr>
            <w:r w:rsidRPr="00DB0A71">
              <w:rPr>
                <w:position w:val="-6"/>
                <w:sz w:val="28"/>
                <w:szCs w:val="28"/>
                <w:lang w:val="en-US"/>
              </w:rPr>
              <w:object w:dxaOrig="600" w:dyaOrig="279" w14:anchorId="265B3D4B">
                <v:shape id="_x0000_i1617" type="#_x0000_t75" style="width:30.05pt;height:15.05pt" o:ole="">
                  <v:imagedata r:id="rId1126" o:title=""/>
                </v:shape>
                <o:OLEObject Type="Embed" ProgID="Equation.DSMT4" ShapeID="_x0000_i1617" DrawAspect="Content" ObjectID="_1816168280" r:id="rId1127"/>
              </w:object>
            </w:r>
          </w:p>
        </w:tc>
        <w:tc>
          <w:tcPr>
            <w:tcW w:w="1621" w:type="dxa"/>
          </w:tcPr>
          <w:p w14:paraId="0181C35E" w14:textId="015B820F" w:rsidR="00397154" w:rsidRDefault="00DB0A71" w:rsidP="006633B2">
            <w:pPr>
              <w:jc w:val="center"/>
              <w:rPr>
                <w:sz w:val="28"/>
                <w:szCs w:val="28"/>
                <w:lang w:val="en-US"/>
              </w:rPr>
            </w:pPr>
            <w:r w:rsidRPr="00DB0A71">
              <w:rPr>
                <w:position w:val="-6"/>
                <w:sz w:val="28"/>
                <w:szCs w:val="28"/>
                <w:lang w:val="en-US"/>
              </w:rPr>
              <w:object w:dxaOrig="600" w:dyaOrig="279" w14:anchorId="41DB2361">
                <v:shape id="_x0000_i1618" type="#_x0000_t75" style="width:30.05pt;height:15.05pt" o:ole="">
                  <v:imagedata r:id="rId1128" o:title=""/>
                </v:shape>
                <o:OLEObject Type="Embed" ProgID="Equation.DSMT4" ShapeID="_x0000_i1618" DrawAspect="Content" ObjectID="_1816168281" r:id="rId1129"/>
              </w:object>
            </w:r>
          </w:p>
        </w:tc>
      </w:tr>
      <w:tr w:rsidR="00DB0A71" w14:paraId="280C5F17" w14:textId="77777777" w:rsidTr="002B7105">
        <w:tc>
          <w:tcPr>
            <w:tcW w:w="813" w:type="dxa"/>
          </w:tcPr>
          <w:p w14:paraId="641F27DC" w14:textId="163EA8E4" w:rsidR="00397154" w:rsidRDefault="00CA5C16" w:rsidP="006633B2">
            <w:pPr>
              <w:jc w:val="center"/>
              <w:rPr>
                <w:sz w:val="28"/>
                <w:szCs w:val="28"/>
                <w:lang w:val="en-US"/>
              </w:rPr>
            </w:pPr>
            <w:r w:rsidRPr="00CA5C16">
              <w:rPr>
                <w:position w:val="-24"/>
                <w:sz w:val="28"/>
                <w:szCs w:val="28"/>
                <w:lang w:val="en-US"/>
              </w:rPr>
              <w:object w:dxaOrig="340" w:dyaOrig="620" w14:anchorId="1AD376F8">
                <v:shape id="_x0000_i1619" type="#_x0000_t75" style="width:15.65pt;height:33.2pt" o:ole="">
                  <v:imagedata r:id="rId1130" o:title=""/>
                </v:shape>
                <o:OLEObject Type="Embed" ProgID="Equation.DSMT4" ShapeID="_x0000_i1619" DrawAspect="Content" ObjectID="_1816168282" r:id="rId1131"/>
              </w:object>
            </w:r>
          </w:p>
        </w:tc>
        <w:tc>
          <w:tcPr>
            <w:tcW w:w="2136" w:type="dxa"/>
          </w:tcPr>
          <w:p w14:paraId="1A4913B1" w14:textId="4B98F38C" w:rsidR="00397154" w:rsidRDefault="00CA5C16" w:rsidP="006633B2">
            <w:pPr>
              <w:jc w:val="center"/>
              <w:rPr>
                <w:sz w:val="28"/>
                <w:szCs w:val="28"/>
                <w:lang w:val="en-US"/>
              </w:rPr>
            </w:pPr>
            <w:r w:rsidRPr="00CA5C16">
              <w:rPr>
                <w:position w:val="-14"/>
                <w:sz w:val="28"/>
                <w:szCs w:val="28"/>
                <w:lang w:val="en-US"/>
              </w:rPr>
              <w:object w:dxaOrig="1800" w:dyaOrig="400" w14:anchorId="58999C41">
                <v:shape id="_x0000_i1620" type="#_x0000_t75" style="width:92.05pt;height:21.3pt" o:ole="">
                  <v:imagedata r:id="rId1132" o:title=""/>
                </v:shape>
                <o:OLEObject Type="Embed" ProgID="Equation.DSMT4" ShapeID="_x0000_i1620" DrawAspect="Content" ObjectID="_1816168283" r:id="rId1133"/>
              </w:object>
            </w:r>
          </w:p>
        </w:tc>
        <w:tc>
          <w:tcPr>
            <w:tcW w:w="1157" w:type="dxa"/>
          </w:tcPr>
          <w:p w14:paraId="00852EF1" w14:textId="7D133913" w:rsidR="00397154" w:rsidRDefault="00CA5C16" w:rsidP="006633B2">
            <w:pPr>
              <w:jc w:val="center"/>
              <w:rPr>
                <w:sz w:val="28"/>
                <w:szCs w:val="28"/>
                <w:lang w:val="en-US"/>
              </w:rPr>
            </w:pPr>
            <w:r w:rsidRPr="00CA5C16">
              <w:rPr>
                <w:position w:val="-6"/>
                <w:sz w:val="28"/>
                <w:szCs w:val="28"/>
                <w:lang w:val="en-US"/>
              </w:rPr>
              <w:object w:dxaOrig="480" w:dyaOrig="279" w14:anchorId="7A290FB8">
                <v:shape id="_x0000_i1621" type="#_x0000_t75" style="width:23.8pt;height:15.05pt" o:ole="">
                  <v:imagedata r:id="rId1134" o:title=""/>
                </v:shape>
                <o:OLEObject Type="Embed" ProgID="Equation.DSMT4" ShapeID="_x0000_i1621" DrawAspect="Content" ObjectID="_1816168284" r:id="rId1135"/>
              </w:object>
            </w:r>
          </w:p>
        </w:tc>
        <w:tc>
          <w:tcPr>
            <w:tcW w:w="1559" w:type="dxa"/>
          </w:tcPr>
          <w:p w14:paraId="10668B87" w14:textId="54BB97DE" w:rsidR="00397154" w:rsidRDefault="00DB0A71" w:rsidP="006633B2">
            <w:pPr>
              <w:jc w:val="center"/>
              <w:rPr>
                <w:sz w:val="28"/>
                <w:szCs w:val="28"/>
                <w:lang w:val="en-US"/>
              </w:rPr>
            </w:pPr>
            <w:r w:rsidRPr="00DB0A71">
              <w:rPr>
                <w:position w:val="-6"/>
                <w:sz w:val="28"/>
                <w:szCs w:val="28"/>
                <w:lang w:val="en-US"/>
              </w:rPr>
              <w:object w:dxaOrig="580" w:dyaOrig="279" w14:anchorId="2AC4D068">
                <v:shape id="_x0000_i1622" type="#_x0000_t75" style="width:30.05pt;height:15.05pt" o:ole="">
                  <v:imagedata r:id="rId1136" o:title=""/>
                </v:shape>
                <o:OLEObject Type="Embed" ProgID="Equation.DSMT4" ShapeID="_x0000_i1622" DrawAspect="Content" ObjectID="_1816168285" r:id="rId1137"/>
              </w:object>
            </w:r>
          </w:p>
        </w:tc>
        <w:tc>
          <w:tcPr>
            <w:tcW w:w="2348" w:type="dxa"/>
          </w:tcPr>
          <w:p w14:paraId="49036175" w14:textId="493B85C2" w:rsidR="00397154" w:rsidRDefault="00DB0A71" w:rsidP="006633B2">
            <w:pPr>
              <w:jc w:val="center"/>
              <w:rPr>
                <w:sz w:val="28"/>
                <w:szCs w:val="28"/>
                <w:lang w:val="en-US"/>
              </w:rPr>
            </w:pPr>
            <w:r w:rsidRPr="00DB0A71">
              <w:rPr>
                <w:position w:val="-6"/>
                <w:sz w:val="28"/>
                <w:szCs w:val="28"/>
                <w:lang w:val="en-US"/>
              </w:rPr>
              <w:object w:dxaOrig="499" w:dyaOrig="279" w14:anchorId="76B7A43F">
                <v:shape id="_x0000_i1623" type="#_x0000_t75" style="width:25.05pt;height:15.05pt" o:ole="">
                  <v:imagedata r:id="rId1138" o:title=""/>
                </v:shape>
                <o:OLEObject Type="Embed" ProgID="Equation.DSMT4" ShapeID="_x0000_i1623" DrawAspect="Content" ObjectID="_1816168286" r:id="rId1139"/>
              </w:object>
            </w:r>
          </w:p>
        </w:tc>
        <w:tc>
          <w:tcPr>
            <w:tcW w:w="1621" w:type="dxa"/>
          </w:tcPr>
          <w:p w14:paraId="21BE9950" w14:textId="1BC97398" w:rsidR="00397154" w:rsidRDefault="00DB0A71" w:rsidP="006633B2">
            <w:pPr>
              <w:jc w:val="center"/>
              <w:rPr>
                <w:sz w:val="28"/>
                <w:szCs w:val="28"/>
                <w:lang w:val="en-US"/>
              </w:rPr>
            </w:pPr>
            <w:r w:rsidRPr="00DB0A71">
              <w:rPr>
                <w:position w:val="-6"/>
                <w:sz w:val="28"/>
                <w:szCs w:val="28"/>
                <w:lang w:val="en-US"/>
              </w:rPr>
              <w:object w:dxaOrig="520" w:dyaOrig="279" w14:anchorId="04464FF9">
                <v:shape id="_x0000_i1624" type="#_x0000_t75" style="width:26.9pt;height:15.05pt" o:ole="">
                  <v:imagedata r:id="rId1140" o:title=""/>
                </v:shape>
                <o:OLEObject Type="Embed" ProgID="Equation.DSMT4" ShapeID="_x0000_i1624" DrawAspect="Content" ObjectID="_1816168287" r:id="rId1141"/>
              </w:object>
            </w:r>
          </w:p>
        </w:tc>
      </w:tr>
      <w:tr w:rsidR="00DB0A71" w14:paraId="548D5D1D" w14:textId="77777777" w:rsidTr="002B7105">
        <w:tc>
          <w:tcPr>
            <w:tcW w:w="813" w:type="dxa"/>
          </w:tcPr>
          <w:p w14:paraId="7DA8C4B3" w14:textId="17B9AB4E" w:rsidR="00397154" w:rsidRDefault="00CA5C16" w:rsidP="006633B2">
            <w:pPr>
              <w:jc w:val="center"/>
              <w:rPr>
                <w:sz w:val="28"/>
                <w:szCs w:val="28"/>
                <w:lang w:val="en-US"/>
              </w:rPr>
            </w:pPr>
            <w:r w:rsidRPr="00CA5C16">
              <w:rPr>
                <w:position w:val="-24"/>
                <w:sz w:val="28"/>
                <w:szCs w:val="28"/>
                <w:lang w:val="en-US"/>
              </w:rPr>
              <w:object w:dxaOrig="440" w:dyaOrig="620" w14:anchorId="1EAEB99F">
                <v:shape id="_x0000_i1625" type="#_x0000_t75" style="width:21.3pt;height:33.2pt" o:ole="">
                  <v:imagedata r:id="rId1142" o:title=""/>
                </v:shape>
                <o:OLEObject Type="Embed" ProgID="Equation.DSMT4" ShapeID="_x0000_i1625" DrawAspect="Content" ObjectID="_1816168288" r:id="rId1143"/>
              </w:object>
            </w:r>
          </w:p>
        </w:tc>
        <w:tc>
          <w:tcPr>
            <w:tcW w:w="2136" w:type="dxa"/>
          </w:tcPr>
          <w:p w14:paraId="4E8F14F1" w14:textId="3C80076C" w:rsidR="00397154" w:rsidRDefault="00CA5C16" w:rsidP="006633B2">
            <w:pPr>
              <w:jc w:val="center"/>
              <w:rPr>
                <w:sz w:val="28"/>
                <w:szCs w:val="28"/>
                <w:lang w:val="en-US"/>
              </w:rPr>
            </w:pPr>
            <w:r w:rsidRPr="00CA5C16">
              <w:rPr>
                <w:position w:val="-14"/>
                <w:sz w:val="28"/>
                <w:szCs w:val="28"/>
                <w:lang w:val="en-US"/>
              </w:rPr>
              <w:object w:dxaOrig="1920" w:dyaOrig="400" w14:anchorId="006D8919">
                <v:shape id="_x0000_i1626" type="#_x0000_t75" style="width:95.8pt;height:21.3pt" o:ole="">
                  <v:imagedata r:id="rId1144" o:title=""/>
                </v:shape>
                <o:OLEObject Type="Embed" ProgID="Equation.DSMT4" ShapeID="_x0000_i1626" DrawAspect="Content" ObjectID="_1816168289" r:id="rId1145"/>
              </w:object>
            </w:r>
          </w:p>
        </w:tc>
        <w:tc>
          <w:tcPr>
            <w:tcW w:w="1157" w:type="dxa"/>
          </w:tcPr>
          <w:p w14:paraId="62233C96" w14:textId="59269A0D" w:rsidR="00397154" w:rsidRDefault="00CA5C16" w:rsidP="006633B2">
            <w:pPr>
              <w:jc w:val="center"/>
              <w:rPr>
                <w:sz w:val="28"/>
                <w:szCs w:val="28"/>
                <w:lang w:val="en-US"/>
              </w:rPr>
            </w:pPr>
            <w:r w:rsidRPr="00CA5C16">
              <w:rPr>
                <w:position w:val="-6"/>
                <w:sz w:val="28"/>
                <w:szCs w:val="28"/>
                <w:lang w:val="en-US"/>
              </w:rPr>
              <w:object w:dxaOrig="760" w:dyaOrig="279" w14:anchorId="3E23483D">
                <v:shape id="_x0000_i1627" type="#_x0000_t75" style="width:35.7pt;height:15.05pt" o:ole="">
                  <v:imagedata r:id="rId1146" o:title=""/>
                </v:shape>
                <o:OLEObject Type="Embed" ProgID="Equation.DSMT4" ShapeID="_x0000_i1627" DrawAspect="Content" ObjectID="_1816168290" r:id="rId1147"/>
              </w:object>
            </w:r>
          </w:p>
        </w:tc>
        <w:tc>
          <w:tcPr>
            <w:tcW w:w="1559" w:type="dxa"/>
          </w:tcPr>
          <w:p w14:paraId="7CD83AED" w14:textId="643EA4AB" w:rsidR="00397154" w:rsidRDefault="00DB0A71" w:rsidP="006633B2">
            <w:pPr>
              <w:jc w:val="center"/>
              <w:rPr>
                <w:sz w:val="28"/>
                <w:szCs w:val="28"/>
                <w:lang w:val="en-US"/>
              </w:rPr>
            </w:pPr>
            <w:r w:rsidRPr="00DB0A71">
              <w:rPr>
                <w:position w:val="-6"/>
                <w:sz w:val="28"/>
                <w:szCs w:val="28"/>
                <w:lang w:val="en-US"/>
              </w:rPr>
              <w:object w:dxaOrig="580" w:dyaOrig="279" w14:anchorId="13925E46">
                <v:shape id="_x0000_i1628" type="#_x0000_t75" style="width:30.05pt;height:15.05pt" o:ole="">
                  <v:imagedata r:id="rId1148" o:title=""/>
                </v:shape>
                <o:OLEObject Type="Embed" ProgID="Equation.DSMT4" ShapeID="_x0000_i1628" DrawAspect="Content" ObjectID="_1816168291" r:id="rId1149"/>
              </w:object>
            </w:r>
          </w:p>
        </w:tc>
        <w:tc>
          <w:tcPr>
            <w:tcW w:w="2348" w:type="dxa"/>
          </w:tcPr>
          <w:p w14:paraId="0E59A0A5" w14:textId="1B49A029" w:rsidR="00397154" w:rsidRDefault="00DB0A71" w:rsidP="006633B2">
            <w:pPr>
              <w:jc w:val="center"/>
              <w:rPr>
                <w:sz w:val="28"/>
                <w:szCs w:val="28"/>
                <w:lang w:val="en-US"/>
              </w:rPr>
            </w:pPr>
            <w:r w:rsidRPr="00DB0A71">
              <w:rPr>
                <w:position w:val="-6"/>
                <w:sz w:val="28"/>
                <w:szCs w:val="28"/>
                <w:lang w:val="en-US"/>
              </w:rPr>
              <w:object w:dxaOrig="639" w:dyaOrig="279" w14:anchorId="53552510">
                <v:shape id="_x0000_i1629" type="#_x0000_t75" style="width:33.2pt;height:15.05pt" o:ole="">
                  <v:imagedata r:id="rId1150" o:title=""/>
                </v:shape>
                <o:OLEObject Type="Embed" ProgID="Equation.DSMT4" ShapeID="_x0000_i1629" DrawAspect="Content" ObjectID="_1816168292" r:id="rId1151"/>
              </w:object>
            </w:r>
          </w:p>
        </w:tc>
        <w:tc>
          <w:tcPr>
            <w:tcW w:w="1621" w:type="dxa"/>
          </w:tcPr>
          <w:p w14:paraId="1F7487E0" w14:textId="03628EA5" w:rsidR="00397154" w:rsidRDefault="00DB0A71" w:rsidP="006633B2">
            <w:pPr>
              <w:jc w:val="center"/>
              <w:rPr>
                <w:sz w:val="28"/>
                <w:szCs w:val="28"/>
                <w:lang w:val="en-US"/>
              </w:rPr>
            </w:pPr>
            <w:r w:rsidRPr="00DB0A71">
              <w:rPr>
                <w:position w:val="-6"/>
                <w:sz w:val="28"/>
                <w:szCs w:val="28"/>
                <w:lang w:val="en-US"/>
              </w:rPr>
              <w:object w:dxaOrig="639" w:dyaOrig="279" w14:anchorId="0005E450">
                <v:shape id="_x0000_i1630" type="#_x0000_t75" style="width:33.2pt;height:15.05pt" o:ole="">
                  <v:imagedata r:id="rId1152" o:title=""/>
                </v:shape>
                <o:OLEObject Type="Embed" ProgID="Equation.DSMT4" ShapeID="_x0000_i1630" DrawAspect="Content" ObjectID="_1816168293" r:id="rId1153"/>
              </w:object>
            </w:r>
          </w:p>
        </w:tc>
      </w:tr>
    </w:tbl>
    <w:p w14:paraId="132E0236" w14:textId="77777777" w:rsidR="00397154" w:rsidRPr="00397154" w:rsidRDefault="00397154" w:rsidP="006633B2">
      <w:pPr>
        <w:ind w:firstLine="720"/>
        <w:jc w:val="both"/>
        <w:rPr>
          <w:sz w:val="28"/>
          <w:szCs w:val="28"/>
          <w:lang w:val="en-US"/>
        </w:rPr>
      </w:pPr>
    </w:p>
    <w:p w14:paraId="0981B6EF" w14:textId="6BD3CB57" w:rsidR="00DB0A71" w:rsidRPr="004A64CE" w:rsidRDefault="00DB0A71" w:rsidP="00CB3F63">
      <w:pPr>
        <w:ind w:firstLine="720"/>
        <w:jc w:val="both"/>
        <w:rPr>
          <w:sz w:val="28"/>
          <w:szCs w:val="28"/>
          <w:lang w:val="kk-KZ"/>
        </w:rPr>
      </w:pPr>
      <w:r w:rsidRPr="00DB0A71">
        <w:rPr>
          <w:sz w:val="28"/>
          <w:szCs w:val="28"/>
          <w:lang w:val="kk-KZ"/>
        </w:rPr>
        <w:t>2</w:t>
      </w:r>
      <w:r w:rsidRPr="004A64CE">
        <w:rPr>
          <w:sz w:val="28"/>
          <w:szCs w:val="28"/>
          <w:lang w:val="kk-KZ"/>
        </w:rPr>
        <w:t xml:space="preserve">.2 </w:t>
      </w:r>
      <w:r w:rsidRPr="00DB0A71">
        <w:rPr>
          <w:sz w:val="28"/>
          <w:szCs w:val="28"/>
          <w:lang w:val="kk-KZ"/>
        </w:rPr>
        <w:t xml:space="preserve"> алгоритм </w:t>
      </w:r>
      <w:r w:rsidRPr="004A64CE">
        <w:rPr>
          <w:sz w:val="28"/>
          <w:szCs w:val="28"/>
          <w:lang w:val="kk-KZ"/>
        </w:rPr>
        <w:t xml:space="preserve"> (</w:t>
      </w:r>
      <w:r w:rsidRPr="00DB0A71">
        <w:rPr>
          <w:sz w:val="28"/>
          <w:szCs w:val="28"/>
          <w:lang w:val="kk-KZ"/>
        </w:rPr>
        <w:t>Стохастикалық есептің жүзеге асырылуы</w:t>
      </w:r>
      <w:r w:rsidRPr="004A64CE">
        <w:rPr>
          <w:sz w:val="28"/>
          <w:szCs w:val="28"/>
          <w:lang w:val="kk-KZ"/>
        </w:rPr>
        <w:t>)</w:t>
      </w:r>
    </w:p>
    <w:p w14:paraId="169E5198" w14:textId="18195043" w:rsidR="00DB0A71" w:rsidRPr="006A5F03" w:rsidRDefault="00DB0A71" w:rsidP="002B7105">
      <w:pPr>
        <w:ind w:firstLine="709"/>
        <w:jc w:val="both"/>
        <w:rPr>
          <w:sz w:val="28"/>
          <w:szCs w:val="28"/>
          <w:lang w:val="kk-KZ"/>
        </w:rPr>
      </w:pPr>
      <w:r w:rsidRPr="00DB0A71">
        <w:rPr>
          <w:sz w:val="28"/>
          <w:szCs w:val="28"/>
          <w:lang w:val="kk-KZ"/>
        </w:rPr>
        <w:t>1.</w:t>
      </w:r>
      <w:r w:rsidR="004A64CE" w:rsidRPr="006A5F03">
        <w:rPr>
          <w:sz w:val="28"/>
          <w:szCs w:val="28"/>
          <w:lang w:val="kk-KZ"/>
        </w:rPr>
        <w:t xml:space="preserve"> </w:t>
      </w:r>
      <w:r w:rsidRPr="00DB0A71">
        <w:rPr>
          <w:sz w:val="28"/>
          <w:szCs w:val="28"/>
          <w:lang w:val="kk-KZ"/>
        </w:rPr>
        <w:t xml:space="preserve">Есептің детерминирленген </w:t>
      </w:r>
      <w:r w:rsidR="003E23E6" w:rsidRPr="004A64CE">
        <w:rPr>
          <w:position w:val="-14"/>
          <w:sz w:val="28"/>
          <w:szCs w:val="28"/>
          <w:lang w:val="kk-KZ"/>
        </w:rPr>
        <w:object w:dxaOrig="1140" w:dyaOrig="400" w14:anchorId="52117D5F">
          <v:shape id="_x0000_i1631" type="#_x0000_t75" style="width:56.95pt;height:21.3pt" o:ole="">
            <v:imagedata r:id="rId1154" o:title=""/>
          </v:shape>
          <o:OLEObject Type="Embed" ProgID="Equation.DSMT4" ShapeID="_x0000_i1631" DrawAspect="Content" ObjectID="_1816168294" r:id="rId1155"/>
        </w:object>
      </w:r>
      <w:r w:rsidR="003E23E6">
        <w:rPr>
          <w:sz w:val="28"/>
          <w:szCs w:val="28"/>
          <w:lang w:val="kk-KZ"/>
        </w:rPr>
        <w:t xml:space="preserve"> </w:t>
      </w:r>
      <w:r w:rsidRPr="00DB0A71">
        <w:rPr>
          <w:sz w:val="28"/>
          <w:szCs w:val="28"/>
          <w:lang w:val="kk-KZ"/>
        </w:rPr>
        <w:t xml:space="preserve">кіріс деректерін, </w:t>
      </w:r>
      <w:r w:rsidR="003E23E6" w:rsidRPr="004A64CE">
        <w:rPr>
          <w:position w:val="-12"/>
          <w:sz w:val="28"/>
          <w:szCs w:val="28"/>
          <w:lang w:val="kk-KZ"/>
        </w:rPr>
        <w:object w:dxaOrig="360" w:dyaOrig="360" w14:anchorId="5E2EBE6A">
          <v:shape id="_x0000_i1632" type="#_x0000_t75" style="width:20.65pt;height:20.65pt" o:ole="">
            <v:imagedata r:id="rId1156" o:title=""/>
          </v:shape>
          <o:OLEObject Type="Embed" ProgID="Equation.DSMT4" ShapeID="_x0000_i1632" DrawAspect="Content" ObjectID="_1816168295" r:id="rId1157"/>
        </w:object>
      </w:r>
      <w:r w:rsidRPr="00DB0A71">
        <w:rPr>
          <w:sz w:val="28"/>
          <w:szCs w:val="28"/>
          <w:lang w:val="kk-KZ"/>
        </w:rPr>
        <w:t>кездейсоқ үлгілер санын</w:t>
      </w:r>
      <w:r w:rsidRPr="004A64CE">
        <w:rPr>
          <w:sz w:val="28"/>
          <w:szCs w:val="28"/>
          <w:lang w:val="kk-KZ"/>
        </w:rPr>
        <w:t>,</w:t>
      </w:r>
      <w:r w:rsidRPr="00DB0A71">
        <w:rPr>
          <w:sz w:val="28"/>
          <w:szCs w:val="28"/>
          <w:lang w:val="kk-KZ"/>
        </w:rPr>
        <w:t xml:space="preserve"> сондай-ақ кездейсоқ физикалық деректерді құру үшін пайдаланылатын кездейсоқ параметрлердің математикалық күтімін және дисперсиясын есептейміз.</w:t>
      </w:r>
    </w:p>
    <w:p w14:paraId="0627A449" w14:textId="666260CC" w:rsidR="00DB0A71" w:rsidRPr="00DB0A71" w:rsidRDefault="00DB0A71" w:rsidP="002B7105">
      <w:pPr>
        <w:ind w:firstLine="709"/>
        <w:jc w:val="both"/>
        <w:rPr>
          <w:sz w:val="28"/>
          <w:szCs w:val="28"/>
          <w:lang w:val="kk-KZ"/>
        </w:rPr>
      </w:pPr>
      <w:r w:rsidRPr="00DB0A71">
        <w:rPr>
          <w:sz w:val="28"/>
          <w:szCs w:val="28"/>
          <w:lang w:val="kk-KZ"/>
        </w:rPr>
        <w:t xml:space="preserve">2. </w:t>
      </w:r>
      <w:r w:rsidR="004A64CE" w:rsidRPr="004A64CE">
        <w:rPr>
          <w:position w:val="-12"/>
          <w:sz w:val="28"/>
          <w:szCs w:val="28"/>
          <w:lang w:val="kk-KZ"/>
        </w:rPr>
        <w:object w:dxaOrig="1340" w:dyaOrig="360" w14:anchorId="505C5F71">
          <v:shape id="_x0000_i1633" type="#_x0000_t75" style="width:68.85pt;height:20.65pt" o:ole="">
            <v:imagedata r:id="rId1158" o:title=""/>
          </v:shape>
          <o:OLEObject Type="Embed" ProgID="Equation.DSMT4" ShapeID="_x0000_i1633" DrawAspect="Content" ObjectID="_1816168296" r:id="rId1159"/>
        </w:object>
      </w:r>
      <w:r w:rsidRPr="00DB0A71">
        <w:rPr>
          <w:sz w:val="28"/>
          <w:szCs w:val="28"/>
          <w:lang w:val="kk-KZ"/>
        </w:rPr>
        <w:t xml:space="preserve"> үшін </w:t>
      </w:r>
      <w:r w:rsidR="004A64CE" w:rsidRPr="004A64CE">
        <w:rPr>
          <w:position w:val="-14"/>
          <w:sz w:val="28"/>
          <w:szCs w:val="28"/>
          <w:lang w:val="kk-KZ"/>
        </w:rPr>
        <w:object w:dxaOrig="360" w:dyaOrig="380" w14:anchorId="62BC1FF1">
          <v:shape id="_x0000_i1634" type="#_x0000_t75" style="width:20.65pt;height:18.8pt" o:ole="">
            <v:imagedata r:id="rId1160" o:title=""/>
          </v:shape>
          <o:OLEObject Type="Embed" ProgID="Equation.DSMT4" ShapeID="_x0000_i1634" DrawAspect="Content" ObjectID="_1816168297" r:id="rId1161"/>
        </w:object>
      </w:r>
      <w:r w:rsidRPr="00DB0A71">
        <w:rPr>
          <w:sz w:val="28"/>
          <w:szCs w:val="28"/>
          <w:lang w:val="kk-KZ"/>
        </w:rPr>
        <w:t xml:space="preserve"> кездейсоқ параметрлерді құр</w:t>
      </w:r>
      <w:r w:rsidR="00A92C11">
        <w:rPr>
          <w:sz w:val="28"/>
          <w:szCs w:val="28"/>
          <w:lang w:val="kk-KZ"/>
        </w:rPr>
        <w:t>ам</w:t>
      </w:r>
      <w:r w:rsidRPr="00DB0A71">
        <w:rPr>
          <w:sz w:val="28"/>
          <w:szCs w:val="28"/>
          <w:lang w:val="kk-KZ"/>
        </w:rPr>
        <w:t>ыз.</w:t>
      </w:r>
    </w:p>
    <w:p w14:paraId="32444421" w14:textId="1F57C7CB" w:rsidR="00DB0A71" w:rsidRPr="006A5F03" w:rsidRDefault="00DB0A71" w:rsidP="002B7105">
      <w:pPr>
        <w:ind w:firstLine="709"/>
        <w:jc w:val="both"/>
        <w:rPr>
          <w:sz w:val="28"/>
          <w:szCs w:val="28"/>
          <w:lang w:val="kk-KZ"/>
        </w:rPr>
      </w:pPr>
      <w:r w:rsidRPr="004A64CE">
        <w:rPr>
          <w:sz w:val="28"/>
          <w:szCs w:val="28"/>
          <w:lang w:val="kk-KZ"/>
        </w:rPr>
        <w:t>3.</w:t>
      </w:r>
      <w:r w:rsidRPr="004A64CE">
        <w:rPr>
          <w:sz w:val="24"/>
          <w:szCs w:val="24"/>
          <w:lang w:val="kk-KZ"/>
        </w:rPr>
        <w:t xml:space="preserve"> </w:t>
      </w:r>
      <w:r w:rsidRPr="004A64CE">
        <w:rPr>
          <w:sz w:val="28"/>
          <w:szCs w:val="28"/>
          <w:lang w:val="kk-KZ"/>
        </w:rPr>
        <w:t xml:space="preserve">Әрбір </w:t>
      </w:r>
      <w:r w:rsidR="004A64CE" w:rsidRPr="004A64CE">
        <w:rPr>
          <w:position w:val="-10"/>
          <w:sz w:val="28"/>
          <w:szCs w:val="28"/>
          <w:lang w:val="kk-KZ"/>
        </w:rPr>
        <w:object w:dxaOrig="200" w:dyaOrig="300" w14:anchorId="6417C3B2">
          <v:shape id="_x0000_i1635" type="#_x0000_t75" style="width:9.4pt;height:15.65pt" o:ole="">
            <v:imagedata r:id="rId1162" o:title=""/>
          </v:shape>
          <o:OLEObject Type="Embed" ProgID="Equation.DSMT4" ShapeID="_x0000_i1635" DrawAspect="Content" ObjectID="_1816168298" r:id="rId1163"/>
        </w:object>
      </w:r>
      <w:r w:rsidRPr="004A64CE">
        <w:rPr>
          <w:sz w:val="28"/>
          <w:szCs w:val="28"/>
          <w:lang w:val="kk-KZ"/>
        </w:rPr>
        <w:t xml:space="preserve"> нөмірі үшін 1</w:t>
      </w:r>
      <w:r w:rsidR="002841B1" w:rsidRPr="004A64CE">
        <w:rPr>
          <w:sz w:val="28"/>
          <w:szCs w:val="28"/>
          <w:lang w:val="kk-KZ"/>
        </w:rPr>
        <w:t xml:space="preserve"> </w:t>
      </w:r>
      <w:r w:rsidRPr="004A64CE">
        <w:rPr>
          <w:sz w:val="28"/>
          <w:szCs w:val="28"/>
          <w:lang w:val="kk-KZ"/>
        </w:rPr>
        <w:t xml:space="preserve">алгоритмнің 1.1–1.4 қадамдарына сәйкес алғашқы екі уақыт қабатындағы </w:t>
      </w:r>
      <w:r w:rsidR="007E0C30" w:rsidRPr="004A64CE">
        <w:rPr>
          <w:position w:val="-14"/>
          <w:sz w:val="28"/>
          <w:szCs w:val="28"/>
          <w:lang w:val="kk-KZ"/>
        </w:rPr>
        <w:object w:dxaOrig="859" w:dyaOrig="400" w14:anchorId="0714DE0E">
          <v:shape id="_x0000_i1636" type="#_x0000_t75" style="width:41.95pt;height:21.3pt" o:ole="">
            <v:imagedata r:id="rId1164" o:title=""/>
          </v:shape>
          <o:OLEObject Type="Embed" ProgID="Equation.DSMT4" ShapeID="_x0000_i1636" DrawAspect="Content" ObjectID="_1816168299" r:id="rId1165"/>
        </w:object>
      </w:r>
      <w:r w:rsidR="002841B1" w:rsidRPr="004A64CE">
        <w:rPr>
          <w:sz w:val="28"/>
          <w:szCs w:val="28"/>
          <w:lang w:val="kk-KZ"/>
        </w:rPr>
        <w:t xml:space="preserve"> </w:t>
      </w:r>
      <w:r w:rsidRPr="004A64CE">
        <w:rPr>
          <w:sz w:val="28"/>
          <w:szCs w:val="28"/>
          <w:lang w:val="kk-KZ"/>
        </w:rPr>
        <w:t xml:space="preserve">және </w:t>
      </w:r>
      <w:r w:rsidR="004A64CE" w:rsidRPr="004A64CE">
        <w:rPr>
          <w:position w:val="-14"/>
          <w:sz w:val="28"/>
          <w:szCs w:val="28"/>
          <w:lang w:val="kk-KZ"/>
        </w:rPr>
        <w:object w:dxaOrig="400" w:dyaOrig="400" w14:anchorId="6ECA6F31">
          <v:shape id="_x0000_i1637" type="#_x0000_t75" style="width:21.3pt;height:21.3pt" o:ole="">
            <v:imagedata r:id="rId1166" o:title=""/>
          </v:shape>
          <o:OLEObject Type="Embed" ProgID="Equation.DSMT4" ShapeID="_x0000_i1637" DrawAspect="Content" ObjectID="_1816168300" r:id="rId1167"/>
        </w:object>
      </w:r>
      <w:r w:rsidRPr="004A64CE">
        <w:rPr>
          <w:sz w:val="28"/>
          <w:szCs w:val="28"/>
          <w:lang w:val="kk-KZ"/>
        </w:rPr>
        <w:t xml:space="preserve"> мәндерін таб</w:t>
      </w:r>
      <w:r w:rsidR="00EF6CB9">
        <w:rPr>
          <w:sz w:val="28"/>
          <w:szCs w:val="28"/>
          <w:lang w:val="kk-KZ"/>
        </w:rPr>
        <w:t>ам</w:t>
      </w:r>
      <w:r w:rsidRPr="004A64CE">
        <w:rPr>
          <w:sz w:val="28"/>
          <w:szCs w:val="28"/>
          <w:lang w:val="kk-KZ"/>
        </w:rPr>
        <w:t>ыз.</w:t>
      </w:r>
    </w:p>
    <w:p w14:paraId="797B6AD3" w14:textId="43F55270" w:rsidR="006633B2" w:rsidRPr="004A64CE" w:rsidRDefault="002841B1" w:rsidP="002B7105">
      <w:pPr>
        <w:ind w:firstLine="709"/>
        <w:jc w:val="both"/>
        <w:rPr>
          <w:sz w:val="28"/>
          <w:szCs w:val="28"/>
          <w:lang w:val="kk-KZ"/>
        </w:rPr>
      </w:pPr>
      <w:r w:rsidRPr="004A64CE">
        <w:rPr>
          <w:sz w:val="28"/>
          <w:szCs w:val="28"/>
          <w:lang w:val="kk-KZ"/>
        </w:rPr>
        <w:t xml:space="preserve">4. </w:t>
      </w:r>
      <w:r w:rsidRPr="004A64CE">
        <w:rPr>
          <w:position w:val="-14"/>
          <w:sz w:val="28"/>
          <w:szCs w:val="28"/>
          <w:lang w:val="kk-KZ"/>
        </w:rPr>
        <w:object w:dxaOrig="1620" w:dyaOrig="400" w14:anchorId="2EA21EB3">
          <v:shape id="_x0000_i1638" type="#_x0000_t75" style="width:80.75pt;height:21.3pt" o:ole="">
            <v:imagedata r:id="rId1168" o:title=""/>
          </v:shape>
          <o:OLEObject Type="Embed" ProgID="Equation.DSMT4" ShapeID="_x0000_i1638" DrawAspect="Content" ObjectID="_1816168301" r:id="rId1169"/>
        </w:object>
      </w:r>
      <w:r w:rsidRPr="004A64CE">
        <w:rPr>
          <w:sz w:val="28"/>
          <w:szCs w:val="28"/>
          <w:lang w:val="kk-KZ"/>
        </w:rPr>
        <w:t xml:space="preserve"> басқа уақыт қабаттары үшін:</w:t>
      </w:r>
    </w:p>
    <w:p w14:paraId="2205139D" w14:textId="213B3C45" w:rsidR="002841B1" w:rsidRPr="002841B1" w:rsidRDefault="002841B1" w:rsidP="003E23E6">
      <w:pPr>
        <w:ind w:firstLine="709"/>
        <w:jc w:val="both"/>
        <w:rPr>
          <w:sz w:val="28"/>
          <w:szCs w:val="28"/>
          <w:lang w:val="kk-KZ"/>
        </w:rPr>
      </w:pPr>
      <w:r w:rsidRPr="002841B1">
        <w:rPr>
          <w:sz w:val="28"/>
          <w:szCs w:val="28"/>
          <w:lang w:val="kk-KZ"/>
        </w:rPr>
        <w:t>4.1.</w:t>
      </w:r>
      <w:r w:rsidR="004A64CE" w:rsidRPr="006A5F03">
        <w:rPr>
          <w:sz w:val="28"/>
          <w:szCs w:val="28"/>
          <w:lang w:val="kk-KZ"/>
        </w:rPr>
        <w:t xml:space="preserve"> </w:t>
      </w:r>
      <w:r w:rsidRPr="002841B1">
        <w:rPr>
          <w:sz w:val="28"/>
          <w:szCs w:val="28"/>
          <w:lang w:val="kk-KZ"/>
        </w:rPr>
        <w:t>Барлық</w:t>
      </w:r>
      <w:r w:rsidRPr="004A64CE">
        <w:rPr>
          <w:sz w:val="28"/>
          <w:szCs w:val="28"/>
          <w:lang w:val="kk-KZ"/>
        </w:rPr>
        <w:t xml:space="preserve"> </w:t>
      </w:r>
      <w:r w:rsidRPr="004A64CE">
        <w:rPr>
          <w:position w:val="-12"/>
          <w:sz w:val="28"/>
          <w:szCs w:val="28"/>
          <w:lang w:val="kk-KZ"/>
        </w:rPr>
        <w:object w:dxaOrig="1340" w:dyaOrig="360" w14:anchorId="6F3E15D6">
          <v:shape id="_x0000_i1639" type="#_x0000_t75" style="width:68.85pt;height:20.65pt" o:ole="">
            <v:imagedata r:id="rId1170" o:title=""/>
          </v:shape>
          <o:OLEObject Type="Embed" ProgID="Equation.DSMT4" ShapeID="_x0000_i1639" DrawAspect="Content" ObjectID="_1816168302" r:id="rId1171"/>
        </w:object>
      </w:r>
      <w:r w:rsidRPr="002841B1">
        <w:rPr>
          <w:sz w:val="28"/>
          <w:szCs w:val="28"/>
          <w:lang w:val="kk-KZ"/>
        </w:rPr>
        <w:t xml:space="preserve"> үшін </w:t>
      </w:r>
      <w:r w:rsidR="004A64CE" w:rsidRPr="004A64CE">
        <w:rPr>
          <w:position w:val="-14"/>
          <w:sz w:val="28"/>
          <w:szCs w:val="28"/>
          <w:lang w:val="kk-KZ"/>
        </w:rPr>
        <w:object w:dxaOrig="2940" w:dyaOrig="400" w14:anchorId="64228D55">
          <v:shape id="_x0000_i1640" type="#_x0000_t75" style="width:146.5pt;height:21.3pt" o:ole="">
            <v:imagedata r:id="rId1172" o:title=""/>
          </v:shape>
          <o:OLEObject Type="Embed" ProgID="Equation.DSMT4" ShapeID="_x0000_i1640" DrawAspect="Content" ObjectID="_1816168303" r:id="rId1173"/>
        </w:object>
      </w:r>
      <w:r w:rsidRPr="002841B1">
        <w:rPr>
          <w:sz w:val="28"/>
          <w:szCs w:val="28"/>
          <w:lang w:val="kk-KZ"/>
        </w:rPr>
        <w:t xml:space="preserve"> коэффициенттерін,</w:t>
      </w:r>
      <w:r w:rsidR="00A92C11">
        <w:rPr>
          <w:sz w:val="28"/>
          <w:szCs w:val="28"/>
          <w:lang w:val="kk-KZ"/>
        </w:rPr>
        <w:t xml:space="preserve"> </w:t>
      </w:r>
      <w:r w:rsidRPr="002841B1">
        <w:rPr>
          <w:sz w:val="28"/>
          <w:szCs w:val="28"/>
          <w:lang w:val="kk-KZ"/>
        </w:rPr>
        <w:t>(</w:t>
      </w:r>
      <w:r w:rsidRPr="004A64CE">
        <w:rPr>
          <w:sz w:val="28"/>
          <w:szCs w:val="28"/>
          <w:lang w:val="kk-KZ"/>
        </w:rPr>
        <w:t>2.43</w:t>
      </w:r>
      <w:r w:rsidRPr="002841B1">
        <w:rPr>
          <w:sz w:val="28"/>
          <w:szCs w:val="28"/>
          <w:lang w:val="kk-KZ"/>
        </w:rPr>
        <w:t xml:space="preserve">) қосындыларын , сондай-ақ </w:t>
      </w:r>
      <w:r w:rsidR="00A92C11" w:rsidRPr="004A64CE">
        <w:rPr>
          <w:position w:val="-14"/>
          <w:sz w:val="28"/>
          <w:szCs w:val="28"/>
          <w:lang w:val="kk-KZ"/>
        </w:rPr>
        <w:object w:dxaOrig="1300" w:dyaOrig="400" w14:anchorId="3395EBD1">
          <v:shape id="_x0000_i1641" type="#_x0000_t75" style="width:63.25pt;height:21.3pt" o:ole="">
            <v:imagedata r:id="rId1174" o:title=""/>
          </v:shape>
          <o:OLEObject Type="Embed" ProgID="Equation.DSMT4" ShapeID="_x0000_i1641" DrawAspect="Content" ObjectID="_1816168304" r:id="rId1175"/>
        </w:object>
      </w:r>
      <w:r w:rsidRPr="004A64CE">
        <w:rPr>
          <w:sz w:val="28"/>
          <w:szCs w:val="28"/>
          <w:lang w:val="kk-KZ"/>
        </w:rPr>
        <w:t xml:space="preserve"> </w:t>
      </w:r>
      <w:r w:rsidRPr="002841B1">
        <w:rPr>
          <w:sz w:val="28"/>
          <w:szCs w:val="28"/>
          <w:lang w:val="kk-KZ"/>
        </w:rPr>
        <w:t>ақырлы элементтер</w:t>
      </w:r>
      <w:r w:rsidR="003E23E6">
        <w:rPr>
          <w:sz w:val="28"/>
          <w:szCs w:val="28"/>
          <w:lang w:val="kk-KZ"/>
        </w:rPr>
        <w:t xml:space="preserve"> </w:t>
      </w:r>
      <w:r w:rsidRPr="002841B1">
        <w:rPr>
          <w:sz w:val="28"/>
          <w:szCs w:val="28"/>
          <w:lang w:val="kk-KZ"/>
        </w:rPr>
        <w:t>функцияларын параллель есепте</w:t>
      </w:r>
      <w:r w:rsidR="00A92C11">
        <w:rPr>
          <w:sz w:val="28"/>
          <w:szCs w:val="28"/>
          <w:lang w:val="kk-KZ"/>
        </w:rPr>
        <w:t>йм</w:t>
      </w:r>
      <w:r w:rsidRPr="002841B1">
        <w:rPr>
          <w:sz w:val="28"/>
          <w:szCs w:val="28"/>
          <w:lang w:val="kk-KZ"/>
        </w:rPr>
        <w:t>із.</w:t>
      </w:r>
    </w:p>
    <w:p w14:paraId="5F1EBB09" w14:textId="1EAB28DF" w:rsidR="002841B1" w:rsidRPr="004A64CE" w:rsidRDefault="002841B1" w:rsidP="002B7105">
      <w:pPr>
        <w:ind w:firstLine="709"/>
        <w:jc w:val="both"/>
        <w:rPr>
          <w:sz w:val="28"/>
          <w:szCs w:val="28"/>
          <w:lang w:val="kk-KZ"/>
        </w:rPr>
      </w:pPr>
      <w:r w:rsidRPr="002841B1">
        <w:rPr>
          <w:sz w:val="28"/>
          <w:szCs w:val="28"/>
          <w:lang w:val="kk-KZ"/>
        </w:rPr>
        <w:t>4.2. (</w:t>
      </w:r>
      <w:r w:rsidRPr="004A64CE">
        <w:rPr>
          <w:sz w:val="28"/>
          <w:szCs w:val="28"/>
          <w:lang w:val="kk-KZ"/>
        </w:rPr>
        <w:t>2.44</w:t>
      </w:r>
      <w:r w:rsidRPr="002841B1">
        <w:rPr>
          <w:sz w:val="28"/>
          <w:szCs w:val="28"/>
          <w:lang w:val="kk-KZ"/>
        </w:rPr>
        <w:t>) сәйкес</w:t>
      </w:r>
      <w:r w:rsidRPr="004A64CE">
        <w:rPr>
          <w:sz w:val="28"/>
          <w:szCs w:val="28"/>
          <w:lang w:val="kk-KZ"/>
        </w:rPr>
        <w:t xml:space="preserve"> </w:t>
      </w:r>
      <w:r w:rsidR="004A64CE" w:rsidRPr="004A64CE">
        <w:rPr>
          <w:position w:val="-10"/>
          <w:sz w:val="28"/>
          <w:szCs w:val="28"/>
          <w:lang w:val="kk-KZ"/>
        </w:rPr>
        <w:object w:dxaOrig="520" w:dyaOrig="320" w14:anchorId="148DB5C3">
          <v:shape id="_x0000_i1642" type="#_x0000_t75" style="width:26.9pt;height:15.65pt" o:ole="">
            <v:imagedata r:id="rId1176" o:title=""/>
          </v:shape>
          <o:OLEObject Type="Embed" ProgID="Equation.DSMT4" ShapeID="_x0000_i1642" DrawAspect="Content" ObjectID="_1816168305" r:id="rId1177"/>
        </w:object>
      </w:r>
      <w:r w:rsidRPr="002841B1">
        <w:rPr>
          <w:sz w:val="28"/>
          <w:szCs w:val="28"/>
          <w:lang w:val="kk-KZ"/>
        </w:rPr>
        <w:t xml:space="preserve"> үшін қатаңдық матрицасының және теңдеу</w:t>
      </w:r>
      <w:r w:rsidR="003E23E6">
        <w:rPr>
          <w:sz w:val="28"/>
          <w:szCs w:val="28"/>
          <w:lang w:val="kk-KZ"/>
        </w:rPr>
        <w:t>дің</w:t>
      </w:r>
      <w:r w:rsidRPr="002841B1">
        <w:rPr>
          <w:sz w:val="28"/>
          <w:szCs w:val="28"/>
          <w:lang w:val="kk-KZ"/>
        </w:rPr>
        <w:t xml:space="preserve"> оң жағы</w:t>
      </w:r>
      <w:r w:rsidR="003E23E6">
        <w:rPr>
          <w:sz w:val="28"/>
          <w:szCs w:val="28"/>
          <w:lang w:val="kk-KZ"/>
        </w:rPr>
        <w:t xml:space="preserve"> </w:t>
      </w:r>
      <w:r w:rsidRPr="002841B1">
        <w:rPr>
          <w:sz w:val="28"/>
          <w:szCs w:val="28"/>
          <w:lang w:val="kk-KZ"/>
        </w:rPr>
        <w:t>мүшелерін есепте</w:t>
      </w:r>
      <w:r w:rsidR="003E23E6">
        <w:rPr>
          <w:sz w:val="28"/>
          <w:szCs w:val="28"/>
          <w:lang w:val="kk-KZ"/>
        </w:rPr>
        <w:t>йміз</w:t>
      </w:r>
      <w:r w:rsidRPr="002841B1">
        <w:rPr>
          <w:sz w:val="28"/>
          <w:szCs w:val="28"/>
          <w:lang w:val="kk-KZ"/>
        </w:rPr>
        <w:t xml:space="preserve">. Қалған </w:t>
      </w:r>
      <w:r w:rsidRPr="004A64CE">
        <w:rPr>
          <w:position w:val="-12"/>
          <w:sz w:val="28"/>
          <w:szCs w:val="28"/>
          <w:lang w:val="kk-KZ"/>
        </w:rPr>
        <w:object w:dxaOrig="1380" w:dyaOrig="360" w14:anchorId="4DC1F0A2">
          <v:shape id="_x0000_i1643" type="#_x0000_t75" style="width:68.85pt;height:20.65pt" o:ole="">
            <v:imagedata r:id="rId1178" o:title=""/>
          </v:shape>
          <o:OLEObject Type="Embed" ProgID="Equation.DSMT4" ShapeID="_x0000_i1643" DrawAspect="Content" ObjectID="_1816168306" r:id="rId1179"/>
        </w:object>
      </w:r>
      <w:r w:rsidR="004A64CE" w:rsidRPr="006A5F03">
        <w:rPr>
          <w:sz w:val="28"/>
          <w:szCs w:val="28"/>
          <w:lang w:val="kk-KZ"/>
        </w:rPr>
        <w:t xml:space="preserve"> </w:t>
      </w:r>
      <w:r w:rsidRPr="002841B1">
        <w:rPr>
          <w:sz w:val="28"/>
          <w:szCs w:val="28"/>
          <w:lang w:val="kk-KZ"/>
        </w:rPr>
        <w:t>үлгі сандары үшін теңдеу</w:t>
      </w:r>
      <w:r w:rsidR="003E23E6">
        <w:rPr>
          <w:sz w:val="28"/>
          <w:szCs w:val="28"/>
          <w:lang w:val="kk-KZ"/>
        </w:rPr>
        <w:t>дің</w:t>
      </w:r>
      <w:r w:rsidRPr="002841B1">
        <w:rPr>
          <w:sz w:val="28"/>
          <w:szCs w:val="28"/>
          <w:lang w:val="kk-KZ"/>
        </w:rPr>
        <w:t xml:space="preserve"> оң жағындағы мүшелерді бағала</w:t>
      </w:r>
      <w:r w:rsidR="00A92C11">
        <w:rPr>
          <w:sz w:val="28"/>
          <w:szCs w:val="28"/>
          <w:lang w:val="kk-KZ"/>
        </w:rPr>
        <w:t>ймыз</w:t>
      </w:r>
      <w:r w:rsidRPr="002841B1">
        <w:rPr>
          <w:sz w:val="28"/>
          <w:szCs w:val="28"/>
          <w:lang w:val="kk-KZ"/>
        </w:rPr>
        <w:t xml:space="preserve">. Содан кейін бірдей матрицалары бар </w:t>
      </w:r>
      <w:r w:rsidRPr="004A64CE">
        <w:rPr>
          <w:position w:val="-14"/>
          <w:sz w:val="28"/>
          <w:szCs w:val="28"/>
          <w:lang w:val="kk-KZ"/>
        </w:rPr>
        <w:object w:dxaOrig="340" w:dyaOrig="380" w14:anchorId="339149AD">
          <v:shape id="_x0000_i1644" type="#_x0000_t75" style="width:15.65pt;height:18.8pt" o:ole="">
            <v:imagedata r:id="rId1180" o:title=""/>
          </v:shape>
          <o:OLEObject Type="Embed" ProgID="Equation.DSMT4" ShapeID="_x0000_i1644" DrawAspect="Content" ObjectID="_1816168307" r:id="rId1181"/>
        </w:object>
      </w:r>
      <w:r w:rsidRPr="002841B1">
        <w:rPr>
          <w:sz w:val="28"/>
          <w:szCs w:val="28"/>
          <w:lang w:val="kk-KZ"/>
        </w:rPr>
        <w:t>теңдеулер жүйесін шеш</w:t>
      </w:r>
      <w:r w:rsidR="00A92C11">
        <w:rPr>
          <w:sz w:val="28"/>
          <w:szCs w:val="28"/>
          <w:lang w:val="kk-KZ"/>
        </w:rPr>
        <w:t>емі</w:t>
      </w:r>
      <w:r w:rsidRPr="002841B1">
        <w:rPr>
          <w:sz w:val="28"/>
          <w:szCs w:val="28"/>
          <w:lang w:val="kk-KZ"/>
        </w:rPr>
        <w:t>з.</w:t>
      </w:r>
    </w:p>
    <w:p w14:paraId="78A12E86" w14:textId="606681AD" w:rsidR="002841B1" w:rsidRPr="002841B1" w:rsidRDefault="002841B1" w:rsidP="002B7105">
      <w:pPr>
        <w:ind w:firstLine="709"/>
        <w:jc w:val="both"/>
        <w:rPr>
          <w:sz w:val="28"/>
          <w:szCs w:val="28"/>
          <w:lang w:val="kk-KZ"/>
        </w:rPr>
      </w:pPr>
      <w:r w:rsidRPr="002841B1">
        <w:rPr>
          <w:sz w:val="28"/>
          <w:szCs w:val="28"/>
          <w:lang w:val="kk-KZ"/>
        </w:rPr>
        <w:t>4.3. (</w:t>
      </w:r>
      <w:r w:rsidRPr="004A64CE">
        <w:rPr>
          <w:sz w:val="28"/>
          <w:szCs w:val="28"/>
          <w:lang w:val="kk-KZ"/>
        </w:rPr>
        <w:t>2.45</w:t>
      </w:r>
      <w:r w:rsidRPr="002841B1">
        <w:rPr>
          <w:sz w:val="28"/>
          <w:szCs w:val="28"/>
          <w:lang w:val="kk-KZ"/>
        </w:rPr>
        <w:t xml:space="preserve">) сәйкес </w:t>
      </w:r>
      <w:r w:rsidR="004A64CE" w:rsidRPr="006A5F03">
        <w:rPr>
          <w:sz w:val="28"/>
          <w:szCs w:val="28"/>
          <w:lang w:val="kk-KZ"/>
        </w:rPr>
        <w:t xml:space="preserve"> </w:t>
      </w:r>
      <w:r w:rsidR="004A64CE" w:rsidRPr="004A64CE">
        <w:rPr>
          <w:position w:val="-10"/>
          <w:sz w:val="28"/>
          <w:szCs w:val="28"/>
          <w:lang w:val="kk-KZ"/>
        </w:rPr>
        <w:object w:dxaOrig="520" w:dyaOrig="320" w14:anchorId="78C9FDC4">
          <v:shape id="_x0000_i1645" type="#_x0000_t75" style="width:26.9pt;height:15.65pt" o:ole="">
            <v:imagedata r:id="rId1176" o:title=""/>
          </v:shape>
          <o:OLEObject Type="Embed" ProgID="Equation.DSMT4" ShapeID="_x0000_i1645" DrawAspect="Content" ObjectID="_1816168308" r:id="rId1182"/>
        </w:object>
      </w:r>
      <w:r w:rsidR="004A64CE" w:rsidRPr="006A5F03">
        <w:rPr>
          <w:sz w:val="28"/>
          <w:szCs w:val="28"/>
          <w:lang w:val="kk-KZ"/>
        </w:rPr>
        <w:t xml:space="preserve"> </w:t>
      </w:r>
      <w:r w:rsidRPr="002841B1">
        <w:rPr>
          <w:sz w:val="28"/>
          <w:szCs w:val="28"/>
          <w:lang w:val="kk-KZ"/>
        </w:rPr>
        <w:t>үшін қатаңдық матрицасының және теңдеу</w:t>
      </w:r>
      <w:r w:rsidR="003E23E6">
        <w:rPr>
          <w:sz w:val="28"/>
          <w:szCs w:val="28"/>
          <w:lang w:val="kk-KZ"/>
        </w:rPr>
        <w:t>дің</w:t>
      </w:r>
      <w:r w:rsidRPr="002841B1">
        <w:rPr>
          <w:sz w:val="28"/>
          <w:szCs w:val="28"/>
          <w:lang w:val="kk-KZ"/>
        </w:rPr>
        <w:t xml:space="preserve"> оң жағының мүшелерін есепте</w:t>
      </w:r>
      <w:r w:rsidR="003E23E6">
        <w:rPr>
          <w:sz w:val="28"/>
          <w:szCs w:val="28"/>
          <w:lang w:val="kk-KZ"/>
        </w:rPr>
        <w:t>йміз</w:t>
      </w:r>
      <w:r w:rsidRPr="002841B1">
        <w:rPr>
          <w:sz w:val="28"/>
          <w:szCs w:val="28"/>
          <w:lang w:val="kk-KZ"/>
        </w:rPr>
        <w:t xml:space="preserve">. Қалған </w:t>
      </w:r>
      <w:r w:rsidR="004A64CE" w:rsidRPr="004A64CE">
        <w:rPr>
          <w:position w:val="-12"/>
          <w:sz w:val="28"/>
          <w:szCs w:val="28"/>
          <w:lang w:val="kk-KZ"/>
        </w:rPr>
        <w:object w:dxaOrig="1380" w:dyaOrig="360" w14:anchorId="5174C7DF">
          <v:shape id="_x0000_i1646" type="#_x0000_t75" style="width:68.85pt;height:20.65pt" o:ole="">
            <v:imagedata r:id="rId1183" o:title=""/>
          </v:shape>
          <o:OLEObject Type="Embed" ProgID="Equation.DSMT4" ShapeID="_x0000_i1646" DrawAspect="Content" ObjectID="_1816168309" r:id="rId1184"/>
        </w:object>
      </w:r>
      <w:r w:rsidRPr="004A64CE">
        <w:rPr>
          <w:sz w:val="28"/>
          <w:szCs w:val="28"/>
          <w:lang w:val="kk-KZ"/>
        </w:rPr>
        <w:t xml:space="preserve"> </w:t>
      </w:r>
      <w:r w:rsidRPr="002841B1">
        <w:rPr>
          <w:sz w:val="28"/>
          <w:szCs w:val="28"/>
          <w:lang w:val="kk-KZ"/>
        </w:rPr>
        <w:t>үлгі сандары үшін теңдеу</w:t>
      </w:r>
      <w:r w:rsidR="003E23E6">
        <w:rPr>
          <w:sz w:val="28"/>
          <w:szCs w:val="28"/>
          <w:lang w:val="kk-KZ"/>
        </w:rPr>
        <w:t>дің</w:t>
      </w:r>
      <w:r w:rsidRPr="002841B1">
        <w:rPr>
          <w:sz w:val="28"/>
          <w:szCs w:val="28"/>
          <w:lang w:val="kk-KZ"/>
        </w:rPr>
        <w:t xml:space="preserve"> оң жағындағы мүшелерді баға</w:t>
      </w:r>
      <w:r w:rsidR="00EF6CB9">
        <w:rPr>
          <w:sz w:val="28"/>
          <w:szCs w:val="28"/>
          <w:lang w:val="kk-KZ"/>
        </w:rPr>
        <w:t>лаймыз</w:t>
      </w:r>
      <w:r w:rsidRPr="002841B1">
        <w:rPr>
          <w:sz w:val="28"/>
          <w:szCs w:val="28"/>
          <w:lang w:val="kk-KZ"/>
        </w:rPr>
        <w:t xml:space="preserve">. Содан кейін бірдей матрицалары бар </w:t>
      </w:r>
      <w:r w:rsidRPr="004A64CE">
        <w:rPr>
          <w:position w:val="-12"/>
          <w:sz w:val="28"/>
          <w:szCs w:val="28"/>
          <w:lang w:val="kk-KZ"/>
        </w:rPr>
        <w:object w:dxaOrig="360" w:dyaOrig="360" w14:anchorId="00C35524">
          <v:shape id="_x0000_i1647" type="#_x0000_t75" style="width:20.65pt;height:20.65pt" o:ole="">
            <v:imagedata r:id="rId1185" o:title=""/>
          </v:shape>
          <o:OLEObject Type="Embed" ProgID="Equation.DSMT4" ShapeID="_x0000_i1647" DrawAspect="Content" ObjectID="_1816168310" r:id="rId1186"/>
        </w:object>
      </w:r>
      <w:r w:rsidRPr="002841B1">
        <w:rPr>
          <w:sz w:val="28"/>
          <w:szCs w:val="28"/>
          <w:lang w:val="kk-KZ"/>
        </w:rPr>
        <w:t>теңдеулер жүйесін шеш</w:t>
      </w:r>
      <w:r w:rsidR="003E23E6">
        <w:rPr>
          <w:sz w:val="28"/>
          <w:szCs w:val="28"/>
          <w:lang w:val="kk-KZ"/>
        </w:rPr>
        <w:t>еміз</w:t>
      </w:r>
      <w:r w:rsidRPr="002841B1">
        <w:rPr>
          <w:sz w:val="28"/>
          <w:szCs w:val="28"/>
          <w:lang w:val="kk-KZ"/>
        </w:rPr>
        <w:t>.</w:t>
      </w:r>
    </w:p>
    <w:p w14:paraId="0A317C5B" w14:textId="1D06CABB" w:rsidR="002841B1" w:rsidRPr="002841B1" w:rsidRDefault="002841B1" w:rsidP="006633B2">
      <w:pPr>
        <w:ind w:firstLine="720"/>
        <w:jc w:val="both"/>
        <w:rPr>
          <w:sz w:val="28"/>
          <w:szCs w:val="28"/>
          <w:lang w:val="kk-KZ"/>
        </w:rPr>
      </w:pPr>
      <w:r w:rsidRPr="002841B1">
        <w:rPr>
          <w:sz w:val="28"/>
          <w:szCs w:val="28"/>
          <w:lang w:val="kk-KZ"/>
        </w:rPr>
        <w:lastRenderedPageBreak/>
        <w:t xml:space="preserve">4.2 және 4.3 қадамдарының нәтижесінде </w:t>
      </w:r>
      <w:r w:rsidR="004A64CE" w:rsidRPr="004A64CE">
        <w:rPr>
          <w:position w:val="-12"/>
          <w:sz w:val="28"/>
          <w:szCs w:val="28"/>
          <w:lang w:val="kk-KZ"/>
        </w:rPr>
        <w:object w:dxaOrig="1340" w:dyaOrig="360" w14:anchorId="65407D10">
          <v:shape id="_x0000_i1648" type="#_x0000_t75" style="width:68.85pt;height:20.65pt" o:ole="">
            <v:imagedata r:id="rId1187" o:title=""/>
          </v:shape>
          <o:OLEObject Type="Embed" ProgID="Equation.DSMT4" ShapeID="_x0000_i1648" DrawAspect="Content" ObjectID="_1816168311" r:id="rId1188"/>
        </w:object>
      </w:r>
      <w:r w:rsidR="004A64CE" w:rsidRPr="004A64CE">
        <w:rPr>
          <w:sz w:val="28"/>
          <w:szCs w:val="28"/>
          <w:lang w:val="kk-KZ"/>
        </w:rPr>
        <w:t xml:space="preserve"> </w:t>
      </w:r>
      <w:r w:rsidR="004326CA">
        <w:rPr>
          <w:sz w:val="28"/>
          <w:szCs w:val="28"/>
          <w:lang w:val="kk-KZ"/>
        </w:rPr>
        <w:t>сандық жүзеге асырулары</w:t>
      </w:r>
      <w:r w:rsidRPr="002841B1">
        <w:rPr>
          <w:sz w:val="28"/>
          <w:szCs w:val="28"/>
          <w:lang w:val="kk-KZ"/>
        </w:rPr>
        <w:t xml:space="preserve"> үшін</w:t>
      </w:r>
      <w:r w:rsidR="004A64CE" w:rsidRPr="004A64CE">
        <w:rPr>
          <w:sz w:val="28"/>
          <w:szCs w:val="28"/>
          <w:lang w:val="kk-KZ"/>
        </w:rPr>
        <w:t xml:space="preserve"> </w:t>
      </w:r>
      <w:r w:rsidR="004A64CE" w:rsidRPr="004A64CE">
        <w:rPr>
          <w:position w:val="-6"/>
          <w:sz w:val="28"/>
          <w:szCs w:val="28"/>
          <w:lang w:val="kk-KZ"/>
        </w:rPr>
        <w:object w:dxaOrig="200" w:dyaOrig="220" w14:anchorId="77F0D50C">
          <v:shape id="_x0000_i1649" type="#_x0000_t75" style="width:9.4pt;height:11.9pt" o:ole="">
            <v:imagedata r:id="rId1189" o:title=""/>
          </v:shape>
          <o:OLEObject Type="Embed" ProgID="Equation.DSMT4" ShapeID="_x0000_i1649" DrawAspect="Content" ObjectID="_1816168312" r:id="rId1190"/>
        </w:object>
      </w:r>
      <w:r w:rsidRPr="002841B1">
        <w:rPr>
          <w:sz w:val="28"/>
          <w:szCs w:val="28"/>
          <w:lang w:val="kk-KZ"/>
        </w:rPr>
        <w:t>-ші уақыт қабатындағы шешім алынады.</w:t>
      </w:r>
    </w:p>
    <w:p w14:paraId="144ACD7B" w14:textId="3F4AB9F3" w:rsidR="002841B1" w:rsidRPr="006A5F03" w:rsidRDefault="002841B1" w:rsidP="006633B2">
      <w:pPr>
        <w:jc w:val="both"/>
        <w:rPr>
          <w:sz w:val="28"/>
          <w:szCs w:val="28"/>
          <w:lang w:val="kk-KZ"/>
        </w:rPr>
      </w:pPr>
      <w:r w:rsidRPr="002841B1">
        <w:rPr>
          <w:sz w:val="28"/>
          <w:szCs w:val="28"/>
          <w:lang w:val="kk-KZ"/>
        </w:rPr>
        <w:t>5.</w:t>
      </w:r>
      <w:r w:rsidR="00EF6CB9">
        <w:rPr>
          <w:sz w:val="28"/>
          <w:szCs w:val="28"/>
          <w:lang w:val="kk-KZ"/>
        </w:rPr>
        <w:t xml:space="preserve"> </w:t>
      </w:r>
      <w:r w:rsidRPr="002841B1">
        <w:rPr>
          <w:sz w:val="28"/>
          <w:szCs w:val="28"/>
          <w:lang w:val="kk-KZ"/>
        </w:rPr>
        <w:t xml:space="preserve">Стохастикалық есептің алынған </w:t>
      </w:r>
      <w:r w:rsidRPr="004A64CE">
        <w:rPr>
          <w:position w:val="-12"/>
          <w:sz w:val="28"/>
          <w:szCs w:val="28"/>
          <w:lang w:val="kk-KZ"/>
        </w:rPr>
        <w:object w:dxaOrig="360" w:dyaOrig="360" w14:anchorId="431D1B8A">
          <v:shape id="_x0000_i1650" type="#_x0000_t75" style="width:20.65pt;height:20.65pt" o:ole="">
            <v:imagedata r:id="rId1185" o:title=""/>
          </v:shape>
          <o:OLEObject Type="Embed" ProgID="Equation.DSMT4" ShapeID="_x0000_i1650" DrawAspect="Content" ObjectID="_1816168313" r:id="rId1191"/>
        </w:object>
      </w:r>
      <w:r w:rsidRPr="004A64CE">
        <w:rPr>
          <w:sz w:val="28"/>
          <w:szCs w:val="28"/>
          <w:lang w:val="kk-KZ"/>
        </w:rPr>
        <w:t xml:space="preserve"> </w:t>
      </w:r>
      <w:r w:rsidRPr="002841B1">
        <w:rPr>
          <w:sz w:val="28"/>
          <w:szCs w:val="28"/>
          <w:lang w:val="kk-KZ"/>
        </w:rPr>
        <w:t>шешімдеріне сүйене отырып, статистикалық моменттерді бағалаймыз.</w:t>
      </w:r>
    </w:p>
    <w:p w14:paraId="110B7AF2" w14:textId="34604B3A" w:rsidR="002841B1" w:rsidRPr="002841B1" w:rsidRDefault="002841B1" w:rsidP="00A92C11">
      <w:pPr>
        <w:ind w:firstLine="720"/>
        <w:jc w:val="both"/>
        <w:rPr>
          <w:sz w:val="28"/>
          <w:szCs w:val="28"/>
          <w:lang w:val="kk-KZ"/>
        </w:rPr>
      </w:pPr>
      <w:r w:rsidRPr="002841B1">
        <w:rPr>
          <w:sz w:val="28"/>
          <w:szCs w:val="28"/>
          <w:lang w:val="kk-KZ"/>
        </w:rPr>
        <w:t xml:space="preserve">2 алгоритмдегі 4.2 және 4.3 қадамдары да интегралдық </w:t>
      </w:r>
      <w:r w:rsidR="00A92C11">
        <w:rPr>
          <w:sz w:val="28"/>
          <w:szCs w:val="28"/>
          <w:lang w:val="kk-KZ"/>
        </w:rPr>
        <w:t>қосылғыштарды</w:t>
      </w:r>
      <w:r w:rsidRPr="002841B1">
        <w:rPr>
          <w:sz w:val="28"/>
          <w:szCs w:val="28"/>
          <w:lang w:val="kk-KZ"/>
        </w:rPr>
        <w:t xml:space="preserve"> бір-біріне тәуелді емес болғандықтан параллель орындалады.</w:t>
      </w:r>
    </w:p>
    <w:p w14:paraId="00316560" w14:textId="6EE88E18" w:rsidR="002841B1" w:rsidRPr="002841B1" w:rsidRDefault="002841B1" w:rsidP="006633B2">
      <w:pPr>
        <w:ind w:firstLine="720"/>
        <w:jc w:val="both"/>
        <w:rPr>
          <w:sz w:val="28"/>
          <w:szCs w:val="28"/>
          <w:lang w:val="kk-KZ"/>
        </w:rPr>
      </w:pPr>
      <w:r w:rsidRPr="002841B1">
        <w:rPr>
          <w:sz w:val="28"/>
          <w:szCs w:val="28"/>
          <w:lang w:val="kk-KZ"/>
        </w:rPr>
        <w:t>Енді ұсынылған алгоритм арқылы жүргізілген кейбір сандық сынақтардың нәтижелерін талдап көрейік.</w:t>
      </w:r>
      <w:r w:rsidR="00A92C11">
        <w:rPr>
          <w:sz w:val="28"/>
          <w:szCs w:val="28"/>
          <w:lang w:val="kk-KZ"/>
        </w:rPr>
        <w:t xml:space="preserve"> </w:t>
      </w:r>
      <w:r w:rsidRPr="002841B1">
        <w:rPr>
          <w:sz w:val="28"/>
          <w:szCs w:val="28"/>
          <w:lang w:val="kk-KZ"/>
        </w:rPr>
        <w:t xml:space="preserve">Сандық сынақтар </w:t>
      </w:r>
      <w:r w:rsidR="003E23E6" w:rsidRPr="002841B1">
        <w:rPr>
          <w:sz w:val="28"/>
          <w:szCs w:val="28"/>
          <w:lang w:val="kk-KZ"/>
        </w:rPr>
        <w:t xml:space="preserve">2,20 ГГц </w:t>
      </w:r>
      <w:r w:rsidRPr="002841B1">
        <w:rPr>
          <w:sz w:val="28"/>
          <w:szCs w:val="28"/>
          <w:lang w:val="kk-KZ"/>
        </w:rPr>
        <w:t>тактілік жиілігі және 64 ГБ жедел жады бар 24 ядролы Intel(R) Xeon(R) E5-2650 процессоры бар жұмыс станциясында жүргізілді</w:t>
      </w:r>
    </w:p>
    <w:p w14:paraId="05FFEF5E" w14:textId="2CD12248" w:rsidR="006633B2" w:rsidRDefault="002841B1" w:rsidP="00EF6CB9">
      <w:pPr>
        <w:ind w:firstLine="720"/>
        <w:jc w:val="both"/>
        <w:rPr>
          <w:sz w:val="28"/>
          <w:szCs w:val="28"/>
          <w:lang w:val="kk-KZ"/>
        </w:rPr>
      </w:pPr>
      <w:r w:rsidRPr="002841B1">
        <w:rPr>
          <w:sz w:val="28"/>
          <w:szCs w:val="28"/>
          <w:lang w:val="kk-KZ"/>
        </w:rPr>
        <w:t xml:space="preserve">Кездейсоқ өткізгіштік тензорларының </w:t>
      </w:r>
      <w:r w:rsidR="004A64CE" w:rsidRPr="004A64CE">
        <w:rPr>
          <w:position w:val="-12"/>
          <w:sz w:val="28"/>
          <w:szCs w:val="28"/>
          <w:lang w:val="kk-KZ"/>
        </w:rPr>
        <w:object w:dxaOrig="2580" w:dyaOrig="360" w14:anchorId="3FFB427A">
          <v:shape id="_x0000_i1651" type="#_x0000_t75" style="width:128.95pt;height:20.65pt" o:ole="">
            <v:imagedata r:id="rId1192" o:title=""/>
          </v:shape>
          <o:OLEObject Type="Embed" ProgID="Equation.DSMT4" ShapeID="_x0000_i1651" DrawAspect="Content" ObjectID="_1816168314" r:id="rId1193"/>
        </w:object>
      </w:r>
      <w:r w:rsidR="004A64CE" w:rsidRPr="004A64CE">
        <w:rPr>
          <w:sz w:val="28"/>
          <w:szCs w:val="28"/>
          <w:lang w:val="kk-KZ"/>
        </w:rPr>
        <w:t xml:space="preserve"> </w:t>
      </w:r>
      <w:r w:rsidRPr="002841B1">
        <w:rPr>
          <w:sz w:val="28"/>
          <w:szCs w:val="28"/>
          <w:lang w:val="kk-KZ"/>
        </w:rPr>
        <w:t>және</w:t>
      </w:r>
      <w:r w:rsidR="004A64CE" w:rsidRPr="004A64CE">
        <w:rPr>
          <w:sz w:val="28"/>
          <w:szCs w:val="28"/>
          <w:lang w:val="kk-KZ"/>
        </w:rPr>
        <w:t xml:space="preserve"> </w:t>
      </w:r>
      <w:r w:rsidR="004A64CE" w:rsidRPr="004A64CE">
        <w:rPr>
          <w:position w:val="-6"/>
          <w:sz w:val="28"/>
          <w:szCs w:val="28"/>
          <w:lang w:val="kk-KZ"/>
        </w:rPr>
        <w:object w:dxaOrig="520" w:dyaOrig="279" w14:anchorId="520DA11F">
          <v:shape id="_x0000_i1652" type="#_x0000_t75" style="width:26.9pt;height:15.05pt" o:ole="">
            <v:imagedata r:id="rId1194" o:title=""/>
          </v:shape>
          <o:OLEObject Type="Embed" ProgID="Equation.DSMT4" ShapeID="_x0000_i1652" DrawAspect="Content" ObjectID="_1816168315" r:id="rId1195"/>
        </w:object>
      </w:r>
      <w:r w:rsidRPr="002841B1">
        <w:rPr>
          <w:sz w:val="28"/>
          <w:szCs w:val="28"/>
          <w:lang w:val="kk-KZ"/>
        </w:rPr>
        <w:t xml:space="preserve"> үлгілерін қарастырамыз. Бөліктеу қадамы </w:t>
      </w:r>
      <w:r w:rsidR="004A64CE" w:rsidRPr="004A64CE">
        <w:rPr>
          <w:position w:val="-10"/>
          <w:sz w:val="28"/>
          <w:szCs w:val="28"/>
          <w:lang w:val="kk-KZ"/>
        </w:rPr>
        <w:object w:dxaOrig="700" w:dyaOrig="320" w14:anchorId="27F13752">
          <v:shape id="_x0000_i1653" type="#_x0000_t75" style="width:36.3pt;height:15.65pt" o:ole="">
            <v:imagedata r:id="rId1196" o:title=""/>
          </v:shape>
          <o:OLEObject Type="Embed" ProgID="Equation.DSMT4" ShapeID="_x0000_i1653" DrawAspect="Content" ObjectID="_1816168316" r:id="rId1197"/>
        </w:object>
      </w:r>
      <w:r w:rsidRPr="002841B1">
        <w:rPr>
          <w:sz w:val="28"/>
          <w:szCs w:val="28"/>
          <w:lang w:val="kk-KZ"/>
        </w:rPr>
        <w:t xml:space="preserve"> болып таңдалды және </w:t>
      </w:r>
      <w:r w:rsidR="004A64CE" w:rsidRPr="006A5F03">
        <w:rPr>
          <w:sz w:val="28"/>
          <w:szCs w:val="28"/>
          <w:lang w:val="kk-KZ"/>
        </w:rPr>
        <w:t xml:space="preserve">2.4.1. </w:t>
      </w:r>
      <w:r w:rsidRPr="002841B1">
        <w:rPr>
          <w:sz w:val="28"/>
          <w:szCs w:val="28"/>
          <w:lang w:val="kk-KZ"/>
        </w:rPr>
        <w:t xml:space="preserve">бөлімдегідей триангуляция  жасалды. </w:t>
      </w:r>
    </w:p>
    <w:p w14:paraId="68577C2B" w14:textId="77777777" w:rsidR="00EF6CB9" w:rsidRPr="00EF6CB9" w:rsidRDefault="00EF6CB9" w:rsidP="00EF6CB9">
      <w:pPr>
        <w:ind w:firstLine="720"/>
        <w:jc w:val="both"/>
        <w:rPr>
          <w:sz w:val="28"/>
          <w:szCs w:val="28"/>
          <w:lang w:val="kk-KZ"/>
        </w:rPr>
      </w:pPr>
    </w:p>
    <w:p w14:paraId="583E37DD" w14:textId="09C549E1" w:rsidR="00CB3F63" w:rsidRDefault="002B7105" w:rsidP="002B7105">
      <w:pPr>
        <w:pStyle w:val="a6"/>
        <w:keepNext/>
        <w:spacing w:after="0"/>
        <w:jc w:val="both"/>
        <w:rPr>
          <w:i w:val="0"/>
          <w:iCs w:val="0"/>
          <w:color w:val="000000" w:themeColor="text1"/>
          <w:sz w:val="28"/>
          <w:szCs w:val="28"/>
          <w:lang w:val="kk-KZ"/>
        </w:rPr>
      </w:pPr>
      <w:r>
        <w:rPr>
          <w:i w:val="0"/>
          <w:iCs w:val="0"/>
          <w:color w:val="000000" w:themeColor="text1"/>
          <w:sz w:val="28"/>
          <w:szCs w:val="28"/>
          <w:lang w:val="kk-KZ"/>
        </w:rPr>
        <w:t>Кесте</w:t>
      </w:r>
      <w:r w:rsidR="00B506EE" w:rsidRPr="00A705D9">
        <w:rPr>
          <w:i w:val="0"/>
          <w:iCs w:val="0"/>
          <w:color w:val="000000" w:themeColor="text1"/>
          <w:sz w:val="28"/>
          <w:szCs w:val="28"/>
          <w:lang w:val="kk-KZ"/>
        </w:rPr>
        <w:t xml:space="preserve"> </w:t>
      </w:r>
      <w:r w:rsidR="00B506EE" w:rsidRPr="00A705D9">
        <w:rPr>
          <w:i w:val="0"/>
          <w:iCs w:val="0"/>
          <w:color w:val="000000" w:themeColor="text1"/>
          <w:sz w:val="28"/>
          <w:szCs w:val="28"/>
          <w:lang w:val="kk-KZ"/>
        </w:rPr>
        <w:fldChar w:fldCharType="begin"/>
      </w:r>
      <w:r w:rsidR="00B506EE" w:rsidRPr="00A705D9">
        <w:rPr>
          <w:i w:val="0"/>
          <w:iCs w:val="0"/>
          <w:color w:val="000000" w:themeColor="text1"/>
          <w:sz w:val="28"/>
          <w:szCs w:val="28"/>
          <w:lang w:val="kk-KZ"/>
        </w:rPr>
        <w:instrText xml:space="preserve"> SEQ Таблица \* ARABIC </w:instrText>
      </w:r>
      <w:r w:rsidR="00B506EE" w:rsidRPr="00A705D9">
        <w:rPr>
          <w:i w:val="0"/>
          <w:iCs w:val="0"/>
          <w:color w:val="000000" w:themeColor="text1"/>
          <w:sz w:val="28"/>
          <w:szCs w:val="28"/>
          <w:lang w:val="kk-KZ"/>
        </w:rPr>
        <w:fldChar w:fldCharType="separate"/>
      </w:r>
      <w:r w:rsidR="00F92309">
        <w:rPr>
          <w:i w:val="0"/>
          <w:iCs w:val="0"/>
          <w:noProof/>
          <w:color w:val="000000" w:themeColor="text1"/>
          <w:sz w:val="28"/>
          <w:szCs w:val="28"/>
          <w:lang w:val="kk-KZ"/>
        </w:rPr>
        <w:t>4</w:t>
      </w:r>
      <w:r w:rsidR="00B506EE" w:rsidRPr="00A705D9">
        <w:rPr>
          <w:i w:val="0"/>
          <w:iCs w:val="0"/>
          <w:color w:val="000000" w:themeColor="text1"/>
          <w:sz w:val="28"/>
          <w:szCs w:val="28"/>
          <w:lang w:val="kk-KZ"/>
        </w:rPr>
        <w:fldChar w:fldCharType="end"/>
      </w:r>
      <w:r>
        <w:rPr>
          <w:i w:val="0"/>
          <w:iCs w:val="0"/>
          <w:color w:val="000000" w:themeColor="text1"/>
          <w:sz w:val="28"/>
          <w:szCs w:val="28"/>
          <w:lang w:val="kk-KZ"/>
        </w:rPr>
        <w:t xml:space="preserve">  -</w:t>
      </w:r>
      <w:r w:rsidR="00B506EE" w:rsidRPr="00A705D9">
        <w:rPr>
          <w:i w:val="0"/>
          <w:iCs w:val="0"/>
          <w:color w:val="000000" w:themeColor="text1"/>
          <w:sz w:val="28"/>
          <w:szCs w:val="28"/>
          <w:lang w:val="kk-KZ"/>
        </w:rPr>
        <w:t xml:space="preserve"> </w:t>
      </w:r>
      <w:r w:rsidR="00B506EE" w:rsidRPr="00A705D9">
        <w:rPr>
          <w:i w:val="0"/>
          <w:iCs w:val="0"/>
          <w:color w:val="000000" w:themeColor="text1"/>
          <w:position w:val="-6"/>
          <w:sz w:val="28"/>
          <w:szCs w:val="28"/>
          <w:lang w:val="kk-KZ"/>
        </w:rPr>
        <w:object w:dxaOrig="880" w:dyaOrig="279" w14:anchorId="217D59A7">
          <v:shape id="_x0000_i1654" type="#_x0000_t75" style="width:41.95pt;height:15.05pt" o:ole="">
            <v:imagedata r:id="rId1198" o:title=""/>
          </v:shape>
          <o:OLEObject Type="Embed" ProgID="Equation.DSMT4" ShapeID="_x0000_i1654" DrawAspect="Content" ObjectID="_1816168317" r:id="rId1199"/>
        </w:object>
      </w:r>
      <w:r w:rsidR="00B506EE" w:rsidRPr="00A705D9">
        <w:rPr>
          <w:i w:val="0"/>
          <w:iCs w:val="0"/>
          <w:color w:val="000000" w:themeColor="text1"/>
          <w:sz w:val="28"/>
          <w:szCs w:val="28"/>
          <w:lang w:val="kk-KZ"/>
        </w:rPr>
        <w:t>жағдайында дискретті бөлшек туынды бағалау уақыты (секундпен)</w:t>
      </w:r>
    </w:p>
    <w:p w14:paraId="06CB9009" w14:textId="77777777" w:rsidR="002B7105" w:rsidRPr="002B7105" w:rsidRDefault="002B7105" w:rsidP="002B7105">
      <w:pPr>
        <w:rPr>
          <w:lang w:val="kk-KZ"/>
        </w:rPr>
      </w:pPr>
    </w:p>
    <w:tbl>
      <w:tblPr>
        <w:tblStyle w:val="ad"/>
        <w:tblW w:w="0" w:type="auto"/>
        <w:jc w:val="center"/>
        <w:tblLook w:val="04A0" w:firstRow="1" w:lastRow="0" w:firstColumn="1" w:lastColumn="0" w:noHBand="0" w:noVBand="1"/>
      </w:tblPr>
      <w:tblGrid>
        <w:gridCol w:w="1702"/>
        <w:gridCol w:w="2408"/>
        <w:gridCol w:w="2691"/>
        <w:gridCol w:w="2827"/>
      </w:tblGrid>
      <w:tr w:rsidR="00B506EE" w:rsidRPr="00B506EE" w14:paraId="3456287D" w14:textId="77777777" w:rsidTr="002B7105">
        <w:trPr>
          <w:jc w:val="center"/>
        </w:trPr>
        <w:tc>
          <w:tcPr>
            <w:tcW w:w="1702" w:type="dxa"/>
          </w:tcPr>
          <w:p w14:paraId="4256C7D0" w14:textId="76FAF4CC" w:rsidR="00B506EE" w:rsidRPr="001A6963" w:rsidRDefault="00B506EE" w:rsidP="006633B2">
            <w:pPr>
              <w:jc w:val="both"/>
              <w:rPr>
                <w:sz w:val="24"/>
                <w:szCs w:val="24"/>
                <w:lang w:val="kk-KZ"/>
              </w:rPr>
            </w:pPr>
            <w:r w:rsidRPr="001A6963">
              <w:rPr>
                <w:position w:val="-12"/>
                <w:sz w:val="24"/>
                <w:szCs w:val="24"/>
                <w:lang w:val="kk-KZ"/>
              </w:rPr>
              <w:object w:dxaOrig="360" w:dyaOrig="360" w14:anchorId="03604BE8">
                <v:shape id="_x0000_i1655" type="#_x0000_t75" style="width:20.65pt;height:20.65pt" o:ole="">
                  <v:imagedata r:id="rId1156" o:title=""/>
                </v:shape>
                <o:OLEObject Type="Embed" ProgID="Equation.DSMT4" ShapeID="_x0000_i1655" DrawAspect="Content" ObjectID="_1816168318" r:id="rId1200"/>
              </w:object>
            </w:r>
          </w:p>
        </w:tc>
        <w:tc>
          <w:tcPr>
            <w:tcW w:w="2410" w:type="dxa"/>
          </w:tcPr>
          <w:p w14:paraId="163C5D4B" w14:textId="47F568A1" w:rsidR="00B506EE" w:rsidRPr="001A6963" w:rsidRDefault="006046D3" w:rsidP="006633B2">
            <w:pPr>
              <w:jc w:val="both"/>
              <w:rPr>
                <w:sz w:val="24"/>
                <w:szCs w:val="24"/>
                <w:lang w:val="kk-KZ"/>
              </w:rPr>
            </w:pPr>
            <w:r>
              <w:rPr>
                <w:sz w:val="24"/>
                <w:szCs w:val="24"/>
                <w:lang w:val="kk-KZ"/>
              </w:rPr>
              <w:t>Т</w:t>
            </w:r>
            <w:r w:rsidR="00B506EE" w:rsidRPr="00B506EE">
              <w:rPr>
                <w:sz w:val="24"/>
                <w:szCs w:val="24"/>
                <w:lang w:val="kk-KZ"/>
              </w:rPr>
              <w:t>ізбекті алгоритм</w:t>
            </w:r>
          </w:p>
        </w:tc>
        <w:tc>
          <w:tcPr>
            <w:tcW w:w="2693" w:type="dxa"/>
          </w:tcPr>
          <w:p w14:paraId="24D3BAD9" w14:textId="3A867C52" w:rsidR="00B506EE" w:rsidRPr="001A6963" w:rsidRDefault="00B506EE" w:rsidP="006633B2">
            <w:pPr>
              <w:jc w:val="both"/>
              <w:rPr>
                <w:sz w:val="24"/>
                <w:szCs w:val="24"/>
                <w:lang w:val="kk-KZ"/>
              </w:rPr>
            </w:pPr>
            <w:r w:rsidRPr="00B506EE">
              <w:rPr>
                <w:sz w:val="24"/>
                <w:szCs w:val="24"/>
                <w:lang w:val="kk-KZ"/>
              </w:rPr>
              <w:t>Параллель ансамбль алгоритмі</w:t>
            </w:r>
          </w:p>
        </w:tc>
        <w:tc>
          <w:tcPr>
            <w:tcW w:w="2829" w:type="dxa"/>
          </w:tcPr>
          <w:p w14:paraId="69B3DDF0" w14:textId="4A707AF7" w:rsidR="00B506EE" w:rsidRPr="001A6963" w:rsidRDefault="006046D3" w:rsidP="006633B2">
            <w:pPr>
              <w:jc w:val="both"/>
              <w:rPr>
                <w:sz w:val="24"/>
                <w:szCs w:val="24"/>
                <w:lang w:val="kk-KZ"/>
              </w:rPr>
            </w:pPr>
            <w:r>
              <w:rPr>
                <w:sz w:val="24"/>
                <w:szCs w:val="24"/>
                <w:lang w:val="kk-KZ"/>
              </w:rPr>
              <w:t xml:space="preserve"> Екі алгоритьмнің қатынасы</w:t>
            </w:r>
          </w:p>
        </w:tc>
      </w:tr>
      <w:tr w:rsidR="00B506EE" w:rsidRPr="00B506EE" w14:paraId="1909A26E" w14:textId="77777777" w:rsidTr="002B7105">
        <w:trPr>
          <w:jc w:val="center"/>
        </w:trPr>
        <w:tc>
          <w:tcPr>
            <w:tcW w:w="1702" w:type="dxa"/>
          </w:tcPr>
          <w:p w14:paraId="685C1741" w14:textId="63C0D36A" w:rsidR="00B506EE" w:rsidRPr="001A6963" w:rsidRDefault="00B506EE" w:rsidP="006633B2">
            <w:pPr>
              <w:jc w:val="both"/>
              <w:rPr>
                <w:sz w:val="24"/>
                <w:szCs w:val="24"/>
                <w:lang w:val="kk-KZ"/>
              </w:rPr>
            </w:pPr>
            <w:r w:rsidRPr="001A6963">
              <w:rPr>
                <w:sz w:val="24"/>
                <w:szCs w:val="24"/>
                <w:lang w:val="kk-KZ"/>
              </w:rPr>
              <w:t>1</w:t>
            </w:r>
          </w:p>
        </w:tc>
        <w:tc>
          <w:tcPr>
            <w:tcW w:w="2410" w:type="dxa"/>
          </w:tcPr>
          <w:p w14:paraId="2FF4FC45" w14:textId="6E726B5E" w:rsidR="00B506EE" w:rsidRPr="001A6963" w:rsidRDefault="00B506EE" w:rsidP="006633B2">
            <w:pPr>
              <w:jc w:val="center"/>
              <w:rPr>
                <w:sz w:val="24"/>
                <w:szCs w:val="24"/>
                <w:lang w:val="kk-KZ"/>
              </w:rPr>
            </w:pPr>
            <w:r w:rsidRPr="00B506EE">
              <w:rPr>
                <w:sz w:val="24"/>
                <w:szCs w:val="24"/>
                <w:lang w:val="kk-KZ"/>
              </w:rPr>
              <w:t>2.68</w:t>
            </w:r>
          </w:p>
        </w:tc>
        <w:tc>
          <w:tcPr>
            <w:tcW w:w="2693" w:type="dxa"/>
          </w:tcPr>
          <w:p w14:paraId="647EACDE" w14:textId="30C52535" w:rsidR="00B506EE" w:rsidRPr="001A6963" w:rsidRDefault="00B506EE" w:rsidP="006633B2">
            <w:pPr>
              <w:jc w:val="center"/>
              <w:rPr>
                <w:sz w:val="24"/>
                <w:szCs w:val="24"/>
                <w:lang w:val="kk-KZ"/>
              </w:rPr>
            </w:pPr>
            <w:r w:rsidRPr="001A6963">
              <w:rPr>
                <w:sz w:val="24"/>
                <w:szCs w:val="24"/>
                <w:lang w:val="kk-KZ"/>
              </w:rPr>
              <w:t>-</w:t>
            </w:r>
          </w:p>
        </w:tc>
        <w:tc>
          <w:tcPr>
            <w:tcW w:w="2829" w:type="dxa"/>
          </w:tcPr>
          <w:p w14:paraId="6ABABDA0" w14:textId="163122EB" w:rsidR="00B506EE" w:rsidRPr="001A6963" w:rsidRDefault="00B506EE" w:rsidP="006046D3">
            <w:pPr>
              <w:jc w:val="center"/>
              <w:rPr>
                <w:sz w:val="24"/>
                <w:szCs w:val="24"/>
                <w:lang w:val="kk-KZ"/>
              </w:rPr>
            </w:pPr>
            <w:r w:rsidRPr="001A6963">
              <w:rPr>
                <w:sz w:val="24"/>
                <w:szCs w:val="24"/>
                <w:lang w:val="kk-KZ"/>
              </w:rPr>
              <w:t>-</w:t>
            </w:r>
          </w:p>
        </w:tc>
      </w:tr>
      <w:tr w:rsidR="00B506EE" w:rsidRPr="00B506EE" w14:paraId="1186B6E5" w14:textId="77777777" w:rsidTr="002B7105">
        <w:trPr>
          <w:jc w:val="center"/>
        </w:trPr>
        <w:tc>
          <w:tcPr>
            <w:tcW w:w="1702" w:type="dxa"/>
          </w:tcPr>
          <w:p w14:paraId="21A920BE" w14:textId="777B6870" w:rsidR="00B506EE" w:rsidRPr="001A6963" w:rsidRDefault="00B506EE" w:rsidP="006633B2">
            <w:pPr>
              <w:rPr>
                <w:sz w:val="24"/>
                <w:szCs w:val="24"/>
                <w:lang w:val="kk-KZ"/>
              </w:rPr>
            </w:pPr>
            <w:r w:rsidRPr="001A6963">
              <w:rPr>
                <w:sz w:val="24"/>
                <w:szCs w:val="24"/>
                <w:lang w:val="kk-KZ"/>
              </w:rPr>
              <w:t>2</w:t>
            </w:r>
          </w:p>
        </w:tc>
        <w:tc>
          <w:tcPr>
            <w:tcW w:w="2410" w:type="dxa"/>
          </w:tcPr>
          <w:p w14:paraId="7059D723" w14:textId="368DD881" w:rsidR="00B506EE" w:rsidRPr="001A6963" w:rsidRDefault="00B506EE" w:rsidP="006633B2">
            <w:pPr>
              <w:jc w:val="center"/>
              <w:rPr>
                <w:sz w:val="24"/>
                <w:szCs w:val="24"/>
                <w:lang w:val="kk-KZ"/>
              </w:rPr>
            </w:pPr>
            <w:r w:rsidRPr="00B506EE">
              <w:rPr>
                <w:sz w:val="24"/>
                <w:szCs w:val="24"/>
                <w:lang w:val="kk-KZ"/>
              </w:rPr>
              <w:t>6.81</w:t>
            </w:r>
          </w:p>
        </w:tc>
        <w:tc>
          <w:tcPr>
            <w:tcW w:w="2693" w:type="dxa"/>
          </w:tcPr>
          <w:p w14:paraId="419F49CF" w14:textId="1AA51834" w:rsidR="00B506EE" w:rsidRPr="001A6963" w:rsidRDefault="00B506EE" w:rsidP="006633B2">
            <w:pPr>
              <w:jc w:val="center"/>
              <w:rPr>
                <w:sz w:val="24"/>
                <w:szCs w:val="24"/>
                <w:lang w:val="kk-KZ"/>
              </w:rPr>
            </w:pPr>
            <w:r w:rsidRPr="00B506EE">
              <w:rPr>
                <w:sz w:val="24"/>
                <w:szCs w:val="24"/>
                <w:lang w:val="kk-KZ"/>
              </w:rPr>
              <w:t>3.71</w:t>
            </w:r>
          </w:p>
        </w:tc>
        <w:tc>
          <w:tcPr>
            <w:tcW w:w="2829" w:type="dxa"/>
          </w:tcPr>
          <w:p w14:paraId="16DF59DA" w14:textId="17DD46AD" w:rsidR="00B506EE" w:rsidRPr="001A6963" w:rsidRDefault="00B506EE" w:rsidP="006633B2">
            <w:pPr>
              <w:jc w:val="center"/>
              <w:rPr>
                <w:sz w:val="24"/>
                <w:szCs w:val="24"/>
                <w:lang w:val="kk-KZ"/>
              </w:rPr>
            </w:pPr>
            <w:r w:rsidRPr="00B506EE">
              <w:rPr>
                <w:sz w:val="24"/>
                <w:szCs w:val="24"/>
                <w:lang w:val="kk-KZ"/>
              </w:rPr>
              <w:t>1.83</w:t>
            </w:r>
          </w:p>
        </w:tc>
      </w:tr>
      <w:tr w:rsidR="00B506EE" w:rsidRPr="00B506EE" w14:paraId="771AB815" w14:textId="77777777" w:rsidTr="002B7105">
        <w:trPr>
          <w:jc w:val="center"/>
        </w:trPr>
        <w:tc>
          <w:tcPr>
            <w:tcW w:w="1702" w:type="dxa"/>
          </w:tcPr>
          <w:p w14:paraId="78233998" w14:textId="54629635" w:rsidR="00B506EE" w:rsidRPr="001A6963" w:rsidRDefault="00B506EE" w:rsidP="006633B2">
            <w:pPr>
              <w:rPr>
                <w:sz w:val="24"/>
                <w:szCs w:val="24"/>
                <w:lang w:val="kk-KZ"/>
              </w:rPr>
            </w:pPr>
            <w:r w:rsidRPr="001A6963">
              <w:rPr>
                <w:sz w:val="24"/>
                <w:szCs w:val="24"/>
                <w:lang w:val="kk-KZ"/>
              </w:rPr>
              <w:t>5</w:t>
            </w:r>
          </w:p>
        </w:tc>
        <w:tc>
          <w:tcPr>
            <w:tcW w:w="2410" w:type="dxa"/>
          </w:tcPr>
          <w:p w14:paraId="7A656437" w14:textId="7AB7A14E" w:rsidR="00B506EE" w:rsidRPr="001A6963" w:rsidRDefault="00B506EE" w:rsidP="006633B2">
            <w:pPr>
              <w:jc w:val="center"/>
              <w:rPr>
                <w:sz w:val="24"/>
                <w:szCs w:val="24"/>
                <w:lang w:val="kk-KZ"/>
              </w:rPr>
            </w:pPr>
            <w:r w:rsidRPr="00B506EE">
              <w:rPr>
                <w:sz w:val="24"/>
                <w:szCs w:val="24"/>
                <w:lang w:val="kk-KZ"/>
              </w:rPr>
              <w:t>13.45</w:t>
            </w:r>
          </w:p>
        </w:tc>
        <w:tc>
          <w:tcPr>
            <w:tcW w:w="2693" w:type="dxa"/>
          </w:tcPr>
          <w:p w14:paraId="1EC296AE" w14:textId="3AF370AB" w:rsidR="00B506EE" w:rsidRPr="001A6963" w:rsidRDefault="00B506EE" w:rsidP="006633B2">
            <w:pPr>
              <w:jc w:val="center"/>
              <w:rPr>
                <w:sz w:val="24"/>
                <w:szCs w:val="24"/>
                <w:lang w:val="kk-KZ"/>
              </w:rPr>
            </w:pPr>
            <w:r w:rsidRPr="00B506EE">
              <w:rPr>
                <w:sz w:val="24"/>
                <w:szCs w:val="24"/>
                <w:lang w:val="kk-KZ"/>
              </w:rPr>
              <w:t>5.15</w:t>
            </w:r>
          </w:p>
        </w:tc>
        <w:tc>
          <w:tcPr>
            <w:tcW w:w="2829" w:type="dxa"/>
          </w:tcPr>
          <w:p w14:paraId="2A1B5F10" w14:textId="3583529C" w:rsidR="00B506EE" w:rsidRPr="001A6963" w:rsidRDefault="00B506EE" w:rsidP="006633B2">
            <w:pPr>
              <w:jc w:val="center"/>
              <w:rPr>
                <w:sz w:val="24"/>
                <w:szCs w:val="24"/>
                <w:lang w:val="kk-KZ"/>
              </w:rPr>
            </w:pPr>
            <w:r w:rsidRPr="00B506EE">
              <w:rPr>
                <w:sz w:val="24"/>
                <w:szCs w:val="24"/>
                <w:lang w:val="kk-KZ"/>
              </w:rPr>
              <w:t>2.61</w:t>
            </w:r>
          </w:p>
        </w:tc>
      </w:tr>
      <w:tr w:rsidR="00B506EE" w:rsidRPr="00B506EE" w14:paraId="1F904402" w14:textId="77777777" w:rsidTr="002B7105">
        <w:trPr>
          <w:trHeight w:val="357"/>
          <w:jc w:val="center"/>
        </w:trPr>
        <w:tc>
          <w:tcPr>
            <w:tcW w:w="1702" w:type="dxa"/>
          </w:tcPr>
          <w:p w14:paraId="57150493" w14:textId="7FD9C1DD" w:rsidR="00B506EE" w:rsidRPr="001A6963" w:rsidRDefault="00B506EE" w:rsidP="006633B2">
            <w:pPr>
              <w:rPr>
                <w:sz w:val="24"/>
                <w:szCs w:val="24"/>
                <w:lang w:val="kk-KZ"/>
              </w:rPr>
            </w:pPr>
            <w:r w:rsidRPr="001A6963">
              <w:rPr>
                <w:sz w:val="24"/>
                <w:szCs w:val="24"/>
                <w:lang w:val="kk-KZ"/>
              </w:rPr>
              <w:t>10</w:t>
            </w:r>
          </w:p>
        </w:tc>
        <w:tc>
          <w:tcPr>
            <w:tcW w:w="2410" w:type="dxa"/>
          </w:tcPr>
          <w:p w14:paraId="5C5D5A7C" w14:textId="509E46DF" w:rsidR="001A6963" w:rsidRPr="001A6963" w:rsidRDefault="00B506EE" w:rsidP="006633B2">
            <w:pPr>
              <w:jc w:val="center"/>
              <w:rPr>
                <w:sz w:val="24"/>
                <w:szCs w:val="24"/>
                <w:lang w:val="en-US"/>
              </w:rPr>
            </w:pPr>
            <w:r w:rsidRPr="00B506EE">
              <w:rPr>
                <w:sz w:val="24"/>
                <w:szCs w:val="24"/>
                <w:lang w:val="kk-KZ"/>
              </w:rPr>
              <w:t>24.52</w:t>
            </w:r>
          </w:p>
        </w:tc>
        <w:tc>
          <w:tcPr>
            <w:tcW w:w="2693" w:type="dxa"/>
          </w:tcPr>
          <w:p w14:paraId="04653425" w14:textId="73F86F15" w:rsidR="00B506EE" w:rsidRPr="001A6963" w:rsidRDefault="00B506EE" w:rsidP="006633B2">
            <w:pPr>
              <w:jc w:val="center"/>
              <w:rPr>
                <w:sz w:val="24"/>
                <w:szCs w:val="24"/>
                <w:lang w:val="kk-KZ"/>
              </w:rPr>
            </w:pPr>
            <w:r w:rsidRPr="00B506EE">
              <w:rPr>
                <w:sz w:val="24"/>
                <w:szCs w:val="24"/>
                <w:lang w:val="kk-KZ"/>
              </w:rPr>
              <w:t>6.51</w:t>
            </w:r>
          </w:p>
        </w:tc>
        <w:tc>
          <w:tcPr>
            <w:tcW w:w="2829" w:type="dxa"/>
          </w:tcPr>
          <w:p w14:paraId="398E34E7" w14:textId="0B6B5E89" w:rsidR="00B506EE" w:rsidRPr="001A6963" w:rsidRDefault="00B506EE" w:rsidP="006633B2">
            <w:pPr>
              <w:jc w:val="center"/>
              <w:rPr>
                <w:sz w:val="24"/>
                <w:szCs w:val="24"/>
                <w:lang w:val="kk-KZ"/>
              </w:rPr>
            </w:pPr>
            <w:r w:rsidRPr="00B506EE">
              <w:rPr>
                <w:sz w:val="24"/>
                <w:szCs w:val="24"/>
                <w:lang w:val="kk-KZ"/>
              </w:rPr>
              <w:t>3.76</w:t>
            </w:r>
          </w:p>
        </w:tc>
      </w:tr>
      <w:tr w:rsidR="00B506EE" w:rsidRPr="00B506EE" w14:paraId="129E8645" w14:textId="77777777" w:rsidTr="002B7105">
        <w:trPr>
          <w:jc w:val="center"/>
        </w:trPr>
        <w:tc>
          <w:tcPr>
            <w:tcW w:w="1702" w:type="dxa"/>
          </w:tcPr>
          <w:p w14:paraId="7C8DBC24" w14:textId="78CCB084" w:rsidR="00B506EE" w:rsidRPr="001A6963" w:rsidRDefault="00B506EE" w:rsidP="006633B2">
            <w:pPr>
              <w:rPr>
                <w:sz w:val="24"/>
                <w:szCs w:val="24"/>
                <w:lang w:val="kk-KZ"/>
              </w:rPr>
            </w:pPr>
            <w:r w:rsidRPr="001A6963">
              <w:rPr>
                <w:sz w:val="24"/>
                <w:szCs w:val="24"/>
                <w:lang w:val="kk-KZ"/>
              </w:rPr>
              <w:t>50</w:t>
            </w:r>
          </w:p>
        </w:tc>
        <w:tc>
          <w:tcPr>
            <w:tcW w:w="2410" w:type="dxa"/>
          </w:tcPr>
          <w:p w14:paraId="6477B2DA" w14:textId="26978C3A" w:rsidR="00B506EE" w:rsidRPr="001A6963" w:rsidRDefault="00B506EE" w:rsidP="006633B2">
            <w:pPr>
              <w:jc w:val="center"/>
              <w:rPr>
                <w:sz w:val="24"/>
                <w:szCs w:val="24"/>
                <w:lang w:val="kk-KZ"/>
              </w:rPr>
            </w:pPr>
            <w:r w:rsidRPr="00B506EE">
              <w:rPr>
                <w:sz w:val="24"/>
                <w:szCs w:val="24"/>
                <w:lang w:val="kk-KZ"/>
              </w:rPr>
              <w:t>120.15</w:t>
            </w:r>
          </w:p>
        </w:tc>
        <w:tc>
          <w:tcPr>
            <w:tcW w:w="2693" w:type="dxa"/>
          </w:tcPr>
          <w:p w14:paraId="5F15461C" w14:textId="4D91CBDF" w:rsidR="00B506EE" w:rsidRPr="001A6963" w:rsidRDefault="00B506EE" w:rsidP="006633B2">
            <w:pPr>
              <w:jc w:val="center"/>
              <w:rPr>
                <w:sz w:val="24"/>
                <w:szCs w:val="24"/>
                <w:lang w:val="kk-KZ"/>
              </w:rPr>
            </w:pPr>
            <w:r w:rsidRPr="00B506EE">
              <w:rPr>
                <w:sz w:val="24"/>
                <w:szCs w:val="24"/>
                <w:lang w:val="kk-KZ"/>
              </w:rPr>
              <w:t>28.04</w:t>
            </w:r>
          </w:p>
        </w:tc>
        <w:tc>
          <w:tcPr>
            <w:tcW w:w="2829" w:type="dxa"/>
          </w:tcPr>
          <w:p w14:paraId="4E2F961C" w14:textId="45D41C51" w:rsidR="00B506EE" w:rsidRPr="001A6963" w:rsidRDefault="00B506EE" w:rsidP="006633B2">
            <w:pPr>
              <w:jc w:val="center"/>
              <w:rPr>
                <w:sz w:val="24"/>
                <w:szCs w:val="24"/>
                <w:lang w:val="kk-KZ"/>
              </w:rPr>
            </w:pPr>
            <w:r w:rsidRPr="00B506EE">
              <w:rPr>
                <w:sz w:val="24"/>
                <w:szCs w:val="24"/>
                <w:lang w:val="kk-KZ"/>
              </w:rPr>
              <w:t>4.28</w:t>
            </w:r>
          </w:p>
        </w:tc>
      </w:tr>
      <w:tr w:rsidR="00B506EE" w:rsidRPr="00B506EE" w14:paraId="74929C33" w14:textId="77777777" w:rsidTr="002B7105">
        <w:trPr>
          <w:jc w:val="center"/>
        </w:trPr>
        <w:tc>
          <w:tcPr>
            <w:tcW w:w="1702" w:type="dxa"/>
          </w:tcPr>
          <w:p w14:paraId="6691AD3A" w14:textId="718B3229" w:rsidR="00B506EE" w:rsidRPr="001A6963" w:rsidRDefault="00B506EE" w:rsidP="006633B2">
            <w:pPr>
              <w:rPr>
                <w:sz w:val="24"/>
                <w:szCs w:val="24"/>
                <w:lang w:val="kk-KZ"/>
              </w:rPr>
            </w:pPr>
            <w:r w:rsidRPr="001A6963">
              <w:rPr>
                <w:sz w:val="24"/>
                <w:szCs w:val="24"/>
                <w:lang w:val="kk-KZ"/>
              </w:rPr>
              <w:t>100</w:t>
            </w:r>
          </w:p>
        </w:tc>
        <w:tc>
          <w:tcPr>
            <w:tcW w:w="2410" w:type="dxa"/>
          </w:tcPr>
          <w:p w14:paraId="7DAF71B1" w14:textId="2B1EC6B5" w:rsidR="00B506EE" w:rsidRPr="001A6963" w:rsidRDefault="00B506EE" w:rsidP="006633B2">
            <w:pPr>
              <w:jc w:val="center"/>
              <w:rPr>
                <w:sz w:val="24"/>
                <w:szCs w:val="24"/>
                <w:lang w:val="kk-KZ"/>
              </w:rPr>
            </w:pPr>
            <w:r w:rsidRPr="00B506EE">
              <w:rPr>
                <w:sz w:val="24"/>
                <w:szCs w:val="24"/>
                <w:lang w:val="kk-KZ"/>
              </w:rPr>
              <w:t>276.73</w:t>
            </w:r>
          </w:p>
        </w:tc>
        <w:tc>
          <w:tcPr>
            <w:tcW w:w="2693" w:type="dxa"/>
          </w:tcPr>
          <w:p w14:paraId="4EA99B85" w14:textId="18109E5F" w:rsidR="00B506EE" w:rsidRPr="001A6963" w:rsidRDefault="00B506EE" w:rsidP="006633B2">
            <w:pPr>
              <w:jc w:val="center"/>
              <w:rPr>
                <w:sz w:val="24"/>
                <w:szCs w:val="24"/>
                <w:lang w:val="kk-KZ"/>
              </w:rPr>
            </w:pPr>
            <w:r w:rsidRPr="00B506EE">
              <w:rPr>
                <w:sz w:val="24"/>
                <w:szCs w:val="24"/>
                <w:lang w:val="kk-KZ"/>
              </w:rPr>
              <w:t>53.45</w:t>
            </w:r>
          </w:p>
        </w:tc>
        <w:tc>
          <w:tcPr>
            <w:tcW w:w="2829" w:type="dxa"/>
          </w:tcPr>
          <w:p w14:paraId="5BC01FD9" w14:textId="6500BA1F" w:rsidR="00B506EE" w:rsidRPr="001A6963" w:rsidRDefault="00B506EE" w:rsidP="006633B2">
            <w:pPr>
              <w:jc w:val="center"/>
              <w:rPr>
                <w:sz w:val="24"/>
                <w:szCs w:val="24"/>
                <w:lang w:val="kk-KZ"/>
              </w:rPr>
            </w:pPr>
            <w:r w:rsidRPr="00B506EE">
              <w:rPr>
                <w:sz w:val="24"/>
                <w:szCs w:val="24"/>
                <w:lang w:val="kk-KZ"/>
              </w:rPr>
              <w:t>5.18</w:t>
            </w:r>
          </w:p>
        </w:tc>
      </w:tr>
      <w:tr w:rsidR="00B506EE" w:rsidRPr="00B506EE" w14:paraId="64E12D45" w14:textId="77777777" w:rsidTr="002B7105">
        <w:trPr>
          <w:jc w:val="center"/>
        </w:trPr>
        <w:tc>
          <w:tcPr>
            <w:tcW w:w="1702" w:type="dxa"/>
          </w:tcPr>
          <w:p w14:paraId="377F3E99" w14:textId="2E060CC4" w:rsidR="00B506EE" w:rsidRPr="001A6963" w:rsidRDefault="00B506EE" w:rsidP="006633B2">
            <w:pPr>
              <w:rPr>
                <w:sz w:val="24"/>
                <w:szCs w:val="24"/>
                <w:lang w:val="kk-KZ"/>
              </w:rPr>
            </w:pPr>
            <w:r w:rsidRPr="001A6963">
              <w:rPr>
                <w:sz w:val="24"/>
                <w:szCs w:val="24"/>
                <w:lang w:val="kk-KZ"/>
              </w:rPr>
              <w:t>500</w:t>
            </w:r>
          </w:p>
        </w:tc>
        <w:tc>
          <w:tcPr>
            <w:tcW w:w="2410" w:type="dxa"/>
          </w:tcPr>
          <w:p w14:paraId="279146FB" w14:textId="19C0024E" w:rsidR="00B506EE" w:rsidRPr="001A6963" w:rsidRDefault="00B506EE" w:rsidP="006633B2">
            <w:pPr>
              <w:jc w:val="center"/>
              <w:rPr>
                <w:sz w:val="24"/>
                <w:szCs w:val="24"/>
                <w:lang w:val="kk-KZ"/>
              </w:rPr>
            </w:pPr>
            <w:r w:rsidRPr="00B506EE">
              <w:rPr>
                <w:sz w:val="24"/>
                <w:szCs w:val="24"/>
                <w:lang w:val="kk-KZ"/>
              </w:rPr>
              <w:t>1470.68</w:t>
            </w:r>
          </w:p>
        </w:tc>
        <w:tc>
          <w:tcPr>
            <w:tcW w:w="2693" w:type="dxa"/>
          </w:tcPr>
          <w:p w14:paraId="0B5CC508" w14:textId="73283E38" w:rsidR="00B506EE" w:rsidRPr="001A6963" w:rsidRDefault="00B506EE" w:rsidP="006633B2">
            <w:pPr>
              <w:jc w:val="center"/>
              <w:rPr>
                <w:sz w:val="24"/>
                <w:szCs w:val="24"/>
                <w:lang w:val="kk-KZ"/>
              </w:rPr>
            </w:pPr>
            <w:r w:rsidRPr="00B506EE">
              <w:rPr>
                <w:sz w:val="24"/>
                <w:szCs w:val="24"/>
                <w:lang w:val="kk-KZ"/>
              </w:rPr>
              <w:t>223.14</w:t>
            </w:r>
          </w:p>
        </w:tc>
        <w:tc>
          <w:tcPr>
            <w:tcW w:w="2829" w:type="dxa"/>
          </w:tcPr>
          <w:p w14:paraId="00FF8014" w14:textId="59C93816" w:rsidR="00B506EE" w:rsidRPr="001A6963" w:rsidRDefault="00B506EE" w:rsidP="006633B2">
            <w:pPr>
              <w:jc w:val="center"/>
              <w:rPr>
                <w:sz w:val="24"/>
                <w:szCs w:val="24"/>
                <w:lang w:val="kk-KZ"/>
              </w:rPr>
            </w:pPr>
            <w:r w:rsidRPr="00B506EE">
              <w:rPr>
                <w:sz w:val="24"/>
                <w:szCs w:val="24"/>
                <w:lang w:val="kk-KZ"/>
              </w:rPr>
              <w:t>6.59</w:t>
            </w:r>
          </w:p>
        </w:tc>
      </w:tr>
      <w:tr w:rsidR="00B506EE" w:rsidRPr="00B506EE" w14:paraId="31B251C2" w14:textId="77777777" w:rsidTr="002B7105">
        <w:trPr>
          <w:jc w:val="center"/>
        </w:trPr>
        <w:tc>
          <w:tcPr>
            <w:tcW w:w="1702" w:type="dxa"/>
          </w:tcPr>
          <w:p w14:paraId="2D929E24" w14:textId="6B2995E2" w:rsidR="00B506EE" w:rsidRPr="001A6963" w:rsidRDefault="00B506EE" w:rsidP="006633B2">
            <w:pPr>
              <w:rPr>
                <w:sz w:val="24"/>
                <w:szCs w:val="24"/>
                <w:lang w:val="kk-KZ"/>
              </w:rPr>
            </w:pPr>
            <w:r w:rsidRPr="001A6963">
              <w:rPr>
                <w:sz w:val="24"/>
                <w:szCs w:val="24"/>
                <w:lang w:val="kk-KZ"/>
              </w:rPr>
              <w:t>1000</w:t>
            </w:r>
          </w:p>
        </w:tc>
        <w:tc>
          <w:tcPr>
            <w:tcW w:w="2410" w:type="dxa"/>
          </w:tcPr>
          <w:p w14:paraId="6CC9837F" w14:textId="75ED8CD8" w:rsidR="00B506EE" w:rsidRPr="001A6963" w:rsidRDefault="00B506EE" w:rsidP="006633B2">
            <w:pPr>
              <w:jc w:val="center"/>
              <w:rPr>
                <w:sz w:val="24"/>
                <w:szCs w:val="24"/>
                <w:lang w:val="kk-KZ"/>
              </w:rPr>
            </w:pPr>
            <w:r w:rsidRPr="00B506EE">
              <w:rPr>
                <w:sz w:val="24"/>
                <w:szCs w:val="24"/>
                <w:lang w:val="kk-KZ"/>
              </w:rPr>
              <w:t>2823.43</w:t>
            </w:r>
          </w:p>
        </w:tc>
        <w:tc>
          <w:tcPr>
            <w:tcW w:w="2693" w:type="dxa"/>
          </w:tcPr>
          <w:p w14:paraId="09C696BA" w14:textId="2FA3CA86" w:rsidR="00B506EE" w:rsidRPr="001A6963" w:rsidRDefault="00B506EE" w:rsidP="006633B2">
            <w:pPr>
              <w:jc w:val="center"/>
              <w:rPr>
                <w:sz w:val="24"/>
                <w:szCs w:val="24"/>
                <w:lang w:val="kk-KZ"/>
              </w:rPr>
            </w:pPr>
            <w:r w:rsidRPr="00B506EE">
              <w:rPr>
                <w:sz w:val="24"/>
                <w:szCs w:val="24"/>
                <w:lang w:val="kk-KZ"/>
              </w:rPr>
              <w:t>419.69</w:t>
            </w:r>
          </w:p>
        </w:tc>
        <w:tc>
          <w:tcPr>
            <w:tcW w:w="2829" w:type="dxa"/>
          </w:tcPr>
          <w:p w14:paraId="22910D27" w14:textId="76C58D94" w:rsidR="00B506EE" w:rsidRPr="001A6963" w:rsidRDefault="00B506EE" w:rsidP="006633B2">
            <w:pPr>
              <w:jc w:val="center"/>
              <w:rPr>
                <w:sz w:val="24"/>
                <w:szCs w:val="24"/>
                <w:lang w:val="kk-KZ"/>
              </w:rPr>
            </w:pPr>
            <w:r w:rsidRPr="00B506EE">
              <w:rPr>
                <w:sz w:val="24"/>
                <w:szCs w:val="24"/>
                <w:lang w:val="kk-KZ"/>
              </w:rPr>
              <w:t>6.73</w:t>
            </w:r>
          </w:p>
        </w:tc>
      </w:tr>
    </w:tbl>
    <w:p w14:paraId="7D47D685" w14:textId="77777777" w:rsidR="00A705D9" w:rsidRDefault="00A705D9" w:rsidP="006633B2">
      <w:pPr>
        <w:ind w:firstLine="720"/>
        <w:jc w:val="both"/>
        <w:rPr>
          <w:sz w:val="28"/>
          <w:szCs w:val="28"/>
          <w:lang w:val="kk-KZ"/>
        </w:rPr>
      </w:pPr>
    </w:p>
    <w:p w14:paraId="5B55D84A" w14:textId="401CCA16" w:rsidR="00EF6CB9" w:rsidRDefault="00EF6CB9" w:rsidP="00EF6CB9">
      <w:pPr>
        <w:ind w:firstLine="720"/>
        <w:jc w:val="both"/>
        <w:rPr>
          <w:sz w:val="28"/>
          <w:szCs w:val="28"/>
          <w:lang w:val="kk-KZ"/>
        </w:rPr>
      </w:pPr>
      <w:r w:rsidRPr="002841B1">
        <w:rPr>
          <w:sz w:val="28"/>
          <w:szCs w:val="28"/>
          <w:lang w:val="kk-KZ"/>
        </w:rPr>
        <w:t>Біріншіден, есеп ансамбльдік тәсілді қолданбай барлық үлгілер үшін жеке шешілді. Есептерді шешуге қажетті жалпы уақытты өлшеу нәтижелері 4</w:t>
      </w:r>
      <w:r w:rsidRPr="00B506EE">
        <w:rPr>
          <w:sz w:val="28"/>
          <w:szCs w:val="28"/>
          <w:lang w:val="kk-KZ"/>
        </w:rPr>
        <w:t xml:space="preserve"> </w:t>
      </w:r>
      <w:r w:rsidRPr="002841B1">
        <w:rPr>
          <w:sz w:val="28"/>
          <w:szCs w:val="28"/>
          <w:lang w:val="kk-KZ"/>
        </w:rPr>
        <w:t>кестенің «Тізбекті</w:t>
      </w:r>
      <w:r>
        <w:rPr>
          <w:sz w:val="28"/>
          <w:szCs w:val="28"/>
          <w:lang w:val="kk-KZ"/>
        </w:rPr>
        <w:t xml:space="preserve"> </w:t>
      </w:r>
      <w:r w:rsidRPr="002841B1">
        <w:rPr>
          <w:sz w:val="28"/>
          <w:szCs w:val="28"/>
          <w:lang w:val="kk-KZ"/>
        </w:rPr>
        <w:t>алгоритм» бағанында келтірілген. Бөлшек ретті стохастикалық Стокс-Дарси моделін іске асыру 1000 кездейсоқ үлгі үшін шамамен 47 минутты алғанын көруге болады.</w:t>
      </w:r>
      <w:r w:rsidRPr="006A5F03">
        <w:rPr>
          <w:lang w:val="kk-KZ"/>
        </w:rPr>
        <w:t xml:space="preserve"> </w:t>
      </w:r>
      <w:r w:rsidRPr="00B506EE">
        <w:rPr>
          <w:sz w:val="28"/>
          <w:szCs w:val="28"/>
          <w:lang w:val="kk-KZ"/>
        </w:rPr>
        <w:t>Содан кейін ансамбльдік тәсілді және дискретті бөлшек туындыларды параллельді есептеу техникасын біріктіріп қолдану арқылы эксперимент жүргізілді.</w:t>
      </w:r>
    </w:p>
    <w:p w14:paraId="40D293A2" w14:textId="7F437E6B" w:rsidR="001A6963" w:rsidRDefault="001A6963" w:rsidP="006633B2">
      <w:pPr>
        <w:ind w:firstLine="851"/>
        <w:jc w:val="both"/>
        <w:rPr>
          <w:sz w:val="28"/>
          <w:szCs w:val="28"/>
          <w:lang w:val="kk-KZ"/>
        </w:rPr>
      </w:pPr>
      <w:r w:rsidRPr="004A64CE">
        <w:rPr>
          <w:sz w:val="28"/>
          <w:szCs w:val="28"/>
          <w:lang w:val="kk-KZ"/>
        </w:rPr>
        <w:t xml:space="preserve">4-кестенің «Параллельді ансамбль алгоритмі» бағанында берілген нәтижелерден үлгілердің бірдей саны үшін есептеу уақыты шамамен 7 минутқа дейін қысқарғаны көрініп тұр. Осылайша, </w:t>
      </w:r>
      <w:r>
        <w:rPr>
          <w:sz w:val="28"/>
          <w:szCs w:val="28"/>
          <w:lang w:val="kk-KZ"/>
        </w:rPr>
        <w:t xml:space="preserve">алгоритмді </w:t>
      </w:r>
      <w:r w:rsidRPr="004A64CE">
        <w:rPr>
          <w:sz w:val="28"/>
          <w:szCs w:val="28"/>
          <w:lang w:val="kk-KZ"/>
        </w:rPr>
        <w:t>жеті есеге жуық жеделдетуге қол жеткізілді.</w:t>
      </w:r>
    </w:p>
    <w:p w14:paraId="750DF5CB" w14:textId="77777777" w:rsidR="001A6963" w:rsidRDefault="001A6963" w:rsidP="006633B2">
      <w:pPr>
        <w:ind w:firstLine="720"/>
        <w:jc w:val="both"/>
        <w:rPr>
          <w:sz w:val="28"/>
          <w:szCs w:val="28"/>
          <w:lang w:val="kk-KZ"/>
        </w:rPr>
      </w:pPr>
    </w:p>
    <w:p w14:paraId="30889E5F" w14:textId="7CA54109" w:rsidR="004A64CE" w:rsidRPr="001A6963" w:rsidRDefault="002B7105" w:rsidP="006633B2">
      <w:pPr>
        <w:pStyle w:val="2"/>
        <w:spacing w:before="0"/>
        <w:ind w:firstLine="851"/>
        <w:rPr>
          <w:rFonts w:ascii="Times New Roman" w:hAnsi="Times New Roman" w:cs="Times New Roman"/>
          <w:b/>
          <w:bCs/>
          <w:color w:val="000000" w:themeColor="text1"/>
          <w:sz w:val="28"/>
          <w:szCs w:val="28"/>
          <w:lang w:val="kk-KZ"/>
        </w:rPr>
      </w:pPr>
      <w:bookmarkStart w:id="21" w:name="_Toc204103647"/>
      <w:r>
        <w:rPr>
          <w:rFonts w:ascii="Times New Roman" w:hAnsi="Times New Roman" w:cs="Times New Roman"/>
          <w:b/>
          <w:bCs/>
          <w:color w:val="000000" w:themeColor="text1"/>
          <w:sz w:val="28"/>
          <w:szCs w:val="28"/>
          <w:lang w:val="kk-KZ"/>
        </w:rPr>
        <w:t>2-б</w:t>
      </w:r>
      <w:r w:rsidR="001A6963" w:rsidRPr="001A6963">
        <w:rPr>
          <w:rFonts w:ascii="Times New Roman" w:hAnsi="Times New Roman" w:cs="Times New Roman"/>
          <w:b/>
          <w:bCs/>
          <w:color w:val="000000" w:themeColor="text1"/>
          <w:sz w:val="28"/>
          <w:szCs w:val="28"/>
          <w:lang w:val="kk-KZ"/>
        </w:rPr>
        <w:t>өлім бойынша қортынды</w:t>
      </w:r>
      <w:bookmarkEnd w:id="21"/>
    </w:p>
    <w:p w14:paraId="51120ED0" w14:textId="2AB0C57F" w:rsidR="00237FE8" w:rsidRPr="00237FE8" w:rsidRDefault="005B4FFC" w:rsidP="006633B2">
      <w:pPr>
        <w:ind w:firstLine="851"/>
        <w:jc w:val="both"/>
        <w:rPr>
          <w:sz w:val="28"/>
          <w:szCs w:val="28"/>
          <w:lang w:val="kk-KZ"/>
        </w:rPr>
      </w:pPr>
      <w:r w:rsidRPr="005B4FFC">
        <w:rPr>
          <w:sz w:val="28"/>
          <w:szCs w:val="28"/>
          <w:lang w:val="kk-KZ"/>
        </w:rPr>
        <w:t xml:space="preserve">Қорытындылай келе, бұл бөлімде құрастырылған әдіс бастапқы жұмыстарға (3.6) қарағанда уақыт бойынша жинақтылықтың жоғары </w:t>
      </w:r>
      <w:r w:rsidR="00A92C11">
        <w:rPr>
          <w:sz w:val="28"/>
          <w:szCs w:val="28"/>
          <w:lang w:val="kk-KZ"/>
        </w:rPr>
        <w:t>ретіне</w:t>
      </w:r>
      <w:r w:rsidRPr="005B4FFC">
        <w:rPr>
          <w:sz w:val="28"/>
          <w:szCs w:val="28"/>
          <w:lang w:val="kk-KZ"/>
        </w:rPr>
        <w:t xml:space="preserve"> ие екенін атап өтеміз.</w:t>
      </w:r>
      <w:r w:rsidRPr="005B4FFC">
        <w:rPr>
          <w:lang w:val="kk-KZ"/>
        </w:rPr>
        <w:t xml:space="preserve"> </w:t>
      </w:r>
      <w:r w:rsidRPr="005B4FFC">
        <w:rPr>
          <w:sz w:val="28"/>
          <w:szCs w:val="28"/>
          <w:lang w:val="kk-KZ"/>
        </w:rPr>
        <w:t xml:space="preserve">Бұл белгілі нақты шешімі бар сынақ </w:t>
      </w:r>
      <w:r>
        <w:rPr>
          <w:sz w:val="28"/>
          <w:szCs w:val="28"/>
          <w:lang w:val="kk-KZ"/>
        </w:rPr>
        <w:t>есебі</w:t>
      </w:r>
      <w:r w:rsidRPr="005B4FFC">
        <w:rPr>
          <w:sz w:val="28"/>
          <w:szCs w:val="28"/>
          <w:lang w:val="kk-KZ"/>
        </w:rPr>
        <w:t xml:space="preserve"> бойынша сандық сынақтармен расталды.</w:t>
      </w:r>
      <w:r w:rsidR="00237FE8" w:rsidRPr="00237FE8">
        <w:rPr>
          <w:lang w:val="kk-KZ"/>
        </w:rPr>
        <w:t xml:space="preserve"> </w:t>
      </w:r>
      <w:r w:rsidR="00237FE8" w:rsidRPr="00237FE8">
        <w:rPr>
          <w:sz w:val="28"/>
          <w:szCs w:val="28"/>
          <w:lang w:val="kk-KZ"/>
        </w:rPr>
        <w:t xml:space="preserve">2.1 </w:t>
      </w:r>
      <w:r w:rsidR="00237FE8">
        <w:rPr>
          <w:sz w:val="28"/>
          <w:szCs w:val="28"/>
          <w:lang w:val="kk-KZ"/>
        </w:rPr>
        <w:t>леммада</w:t>
      </w:r>
      <w:r w:rsidR="00237FE8" w:rsidRPr="00237FE8">
        <w:rPr>
          <w:sz w:val="28"/>
          <w:szCs w:val="28"/>
          <w:lang w:val="kk-KZ"/>
        </w:rPr>
        <w:t xml:space="preserve"> берілген бөлшек туынды үшін жуықтау </w:t>
      </w:r>
      <w:r w:rsidR="00237FE8" w:rsidRPr="00237FE8">
        <w:rPr>
          <w:sz w:val="28"/>
          <w:szCs w:val="28"/>
          <w:lang w:val="kk-KZ"/>
        </w:rPr>
        <w:lastRenderedPageBreak/>
        <w:t>формуласын қолдану</w:t>
      </w:r>
      <w:r w:rsidR="00237FE8">
        <w:rPr>
          <w:sz w:val="28"/>
          <w:szCs w:val="28"/>
          <w:lang w:val="kk-KZ"/>
        </w:rPr>
        <w:t>дың</w:t>
      </w:r>
      <w:r w:rsidR="00237FE8" w:rsidRPr="00237FE8">
        <w:rPr>
          <w:sz w:val="28"/>
          <w:szCs w:val="28"/>
          <w:lang w:val="kk-KZ"/>
        </w:rPr>
        <w:t xml:space="preserve"> [</w:t>
      </w:r>
      <w:r w:rsidR="005F5A2F" w:rsidRPr="006D3EA6">
        <w:rPr>
          <w:sz w:val="28"/>
          <w:szCs w:val="28"/>
          <w:lang w:val="kk-KZ"/>
        </w:rPr>
        <w:t>88</w:t>
      </w:r>
      <w:r w:rsidR="00237FE8" w:rsidRPr="00237FE8">
        <w:rPr>
          <w:sz w:val="28"/>
          <w:szCs w:val="28"/>
          <w:lang w:val="kk-KZ"/>
        </w:rPr>
        <w:t xml:space="preserve">, </w:t>
      </w:r>
      <w:r w:rsidR="005F5A2F" w:rsidRPr="006D3EA6">
        <w:rPr>
          <w:sz w:val="28"/>
          <w:szCs w:val="28"/>
          <w:lang w:val="kk-KZ"/>
        </w:rPr>
        <w:t>90</w:t>
      </w:r>
      <w:r w:rsidR="00237FE8" w:rsidRPr="00237FE8">
        <w:rPr>
          <w:sz w:val="28"/>
          <w:szCs w:val="28"/>
          <w:lang w:val="kk-KZ"/>
        </w:rPr>
        <w:t xml:space="preserve">] </w:t>
      </w:r>
      <w:r w:rsidR="001326F0">
        <w:rPr>
          <w:sz w:val="28"/>
          <w:szCs w:val="28"/>
          <w:lang w:val="kk-KZ"/>
        </w:rPr>
        <w:t>жұмыстардан</w:t>
      </w:r>
      <w:r w:rsidR="00237FE8">
        <w:rPr>
          <w:sz w:val="28"/>
          <w:szCs w:val="28"/>
          <w:lang w:val="kk-KZ"/>
        </w:rPr>
        <w:t xml:space="preserve"> </w:t>
      </w:r>
      <w:r w:rsidR="00237FE8" w:rsidRPr="00237FE8">
        <w:rPr>
          <w:sz w:val="28"/>
          <w:szCs w:val="28"/>
          <w:lang w:val="kk-KZ"/>
        </w:rPr>
        <w:t>айырмашылығы,</w:t>
      </w:r>
      <w:r w:rsidR="00237FE8">
        <w:rPr>
          <w:sz w:val="28"/>
          <w:szCs w:val="28"/>
          <w:lang w:val="kk-KZ"/>
        </w:rPr>
        <w:t xml:space="preserve"> теңдеуде </w:t>
      </w:r>
      <w:r w:rsidR="00237FE8" w:rsidRPr="00237FE8">
        <w:rPr>
          <w:sz w:val="28"/>
          <w:szCs w:val="28"/>
          <w:lang w:val="kk-KZ"/>
        </w:rPr>
        <w:t>уақыт бойынша бүтін туындыларды қамтитын жинақта</w:t>
      </w:r>
      <w:r w:rsidR="00237FE8">
        <w:rPr>
          <w:sz w:val="28"/>
          <w:szCs w:val="28"/>
          <w:lang w:val="kk-KZ"/>
        </w:rPr>
        <w:t>л</w:t>
      </w:r>
      <w:r w:rsidR="00237FE8" w:rsidRPr="00237FE8">
        <w:rPr>
          <w:sz w:val="28"/>
          <w:szCs w:val="28"/>
          <w:lang w:val="kk-KZ"/>
        </w:rPr>
        <w:t xml:space="preserve">удың жоғары </w:t>
      </w:r>
      <w:r w:rsidR="00237FE8">
        <w:rPr>
          <w:sz w:val="28"/>
          <w:szCs w:val="28"/>
          <w:lang w:val="kk-KZ"/>
        </w:rPr>
        <w:t>ретіне</w:t>
      </w:r>
      <w:r w:rsidR="00237FE8" w:rsidRPr="00237FE8">
        <w:rPr>
          <w:sz w:val="28"/>
          <w:szCs w:val="28"/>
          <w:lang w:val="kk-KZ"/>
        </w:rPr>
        <w:t xml:space="preserve"> қол жеткізуге мүмкіндік бермеді.</w:t>
      </w:r>
      <w:r w:rsidR="00237FE8" w:rsidRPr="006D3EA6">
        <w:rPr>
          <w:sz w:val="24"/>
          <w:szCs w:val="24"/>
          <w:lang w:val="kk-KZ"/>
        </w:rPr>
        <w:t xml:space="preserve"> </w:t>
      </w:r>
      <w:r w:rsidR="00237FE8" w:rsidRPr="00237FE8">
        <w:rPr>
          <w:sz w:val="28"/>
          <w:szCs w:val="28"/>
          <w:lang w:val="kk-KZ"/>
        </w:rPr>
        <w:t>Бұл шектеуді бөлшек туындылардың жоғарырақ жуықтауларын пайдалану арқылы жоюға болады (мысалы, [</w:t>
      </w:r>
      <w:r w:rsidR="005F5A2F" w:rsidRPr="006D3EA6">
        <w:rPr>
          <w:sz w:val="28"/>
          <w:szCs w:val="28"/>
          <w:lang w:val="kk-KZ"/>
        </w:rPr>
        <w:t>101</w:t>
      </w:r>
      <w:r w:rsidR="00237FE8" w:rsidRPr="00237FE8">
        <w:rPr>
          <w:sz w:val="28"/>
          <w:szCs w:val="28"/>
          <w:lang w:val="kk-KZ"/>
        </w:rPr>
        <w:t>] қараңыз).</w:t>
      </w:r>
    </w:p>
    <w:p w14:paraId="44A9D226" w14:textId="45F15FB8" w:rsidR="003B77FB" w:rsidRPr="00237FE8" w:rsidRDefault="00237FE8" w:rsidP="006633B2">
      <w:pPr>
        <w:ind w:firstLine="851"/>
        <w:jc w:val="both"/>
        <w:rPr>
          <w:sz w:val="28"/>
          <w:szCs w:val="28"/>
          <w:lang w:val="kk-KZ"/>
        </w:rPr>
      </w:pPr>
      <w:r w:rsidRPr="00237FE8">
        <w:rPr>
          <w:sz w:val="28"/>
          <w:szCs w:val="28"/>
          <w:lang w:val="kk-KZ"/>
        </w:rPr>
        <w:t>Сынақ мысалында параллельді ансамбльдік тәсілді жүзеге асырған кезде есептеудің жеті есеге жуық жылдам</w:t>
      </w:r>
      <w:r w:rsidR="00A92C11">
        <w:rPr>
          <w:sz w:val="28"/>
          <w:szCs w:val="28"/>
          <w:lang w:val="kk-KZ"/>
        </w:rPr>
        <w:t xml:space="preserve"> есептелуіне көз жеткіздік</w:t>
      </w:r>
      <w:r w:rsidRPr="00237FE8">
        <w:rPr>
          <w:sz w:val="28"/>
          <w:szCs w:val="28"/>
          <w:lang w:val="kk-KZ"/>
        </w:rPr>
        <w:t>. Бұл нәтиже [</w:t>
      </w:r>
      <w:r w:rsidRPr="004159F8">
        <w:rPr>
          <w:sz w:val="28"/>
          <w:szCs w:val="28"/>
          <w:lang w:val="kk-KZ"/>
        </w:rPr>
        <w:t>3</w:t>
      </w:r>
      <w:r w:rsidR="004159F8" w:rsidRPr="00295FE1">
        <w:rPr>
          <w:sz w:val="28"/>
          <w:szCs w:val="28"/>
          <w:lang w:val="en-US"/>
        </w:rPr>
        <w:t xml:space="preserve">, </w:t>
      </w:r>
      <w:r w:rsidR="004159F8" w:rsidRPr="00295FE1">
        <w:rPr>
          <w:sz w:val="28"/>
          <w:szCs w:val="28"/>
          <w:lang w:val="kk-KZ"/>
        </w:rPr>
        <w:t>б.</w:t>
      </w:r>
      <w:r w:rsidR="004159F8">
        <w:rPr>
          <w:sz w:val="28"/>
          <w:szCs w:val="28"/>
          <w:lang w:val="en-US"/>
        </w:rPr>
        <w:t xml:space="preserve"> 273</w:t>
      </w:r>
      <w:r w:rsidRPr="00237FE8">
        <w:rPr>
          <w:sz w:val="28"/>
          <w:szCs w:val="28"/>
          <w:lang w:val="kk-KZ"/>
        </w:rPr>
        <w:t>]</w:t>
      </w:r>
      <w:r w:rsidR="00A92C11">
        <w:rPr>
          <w:sz w:val="28"/>
          <w:szCs w:val="28"/>
          <w:lang w:val="kk-KZ"/>
        </w:rPr>
        <w:t xml:space="preserve"> </w:t>
      </w:r>
      <w:r w:rsidR="001326F0">
        <w:rPr>
          <w:sz w:val="28"/>
          <w:szCs w:val="28"/>
          <w:lang w:val="kk-KZ"/>
        </w:rPr>
        <w:t>жұмыста</w:t>
      </w:r>
      <w:r w:rsidRPr="00237FE8">
        <w:rPr>
          <w:sz w:val="28"/>
          <w:szCs w:val="28"/>
          <w:lang w:val="kk-KZ"/>
        </w:rPr>
        <w:t xml:space="preserve"> алынған нәтижеге жақын, мұнда ансамбльдік тәсіл бүтін уақыт туындылары бар стохастикалық есепте CPU уақытының 88% үнемдеді. Алайда, жоғарыдағы жұмыстан айырмашылығы, біздің есебімізде процессор уақытының көп бөлігі дискретті бөлшек туындыны есептеуге жұмсалады</w:t>
      </w:r>
      <w:r w:rsidRPr="006D3EA6">
        <w:rPr>
          <w:sz w:val="28"/>
          <w:szCs w:val="28"/>
          <w:lang w:val="kk-KZ"/>
        </w:rPr>
        <w:t>.</w:t>
      </w:r>
      <w:r w:rsidR="0069340E" w:rsidRPr="0069340E">
        <w:rPr>
          <w:lang w:val="kk-KZ"/>
        </w:rPr>
        <w:t xml:space="preserve"> </w:t>
      </w:r>
      <w:r w:rsidR="0069340E" w:rsidRPr="0069340E">
        <w:rPr>
          <w:sz w:val="28"/>
          <w:szCs w:val="28"/>
          <w:lang w:val="kk-KZ"/>
        </w:rPr>
        <w:t>Бұл ерекшелік уақыт қабаттарының саны мен еркіндік дәрежелерінің саны артқан сайын айтарлықтай байқалады.</w:t>
      </w:r>
    </w:p>
    <w:p w14:paraId="4938B367" w14:textId="53762AB6" w:rsidR="0069340E" w:rsidRDefault="0069340E" w:rsidP="006633B2">
      <w:pPr>
        <w:spacing w:line="259" w:lineRule="auto"/>
        <w:rPr>
          <w:sz w:val="28"/>
          <w:szCs w:val="28"/>
          <w:lang w:val="kk-KZ"/>
        </w:rPr>
      </w:pPr>
      <w:r>
        <w:rPr>
          <w:sz w:val="28"/>
          <w:szCs w:val="28"/>
          <w:lang w:val="kk-KZ"/>
        </w:rPr>
        <w:br w:type="page"/>
      </w:r>
    </w:p>
    <w:p w14:paraId="66F0853F" w14:textId="7921EEC4" w:rsidR="006633B2" w:rsidRPr="002B7105" w:rsidRDefault="002B7105" w:rsidP="002B7105">
      <w:pPr>
        <w:ind w:firstLine="709"/>
        <w:jc w:val="both"/>
        <w:outlineLvl w:val="0"/>
        <w:rPr>
          <w:b/>
          <w:bCs/>
          <w:sz w:val="28"/>
          <w:szCs w:val="28"/>
          <w:lang w:val="kk-KZ"/>
        </w:rPr>
      </w:pPr>
      <w:bookmarkStart w:id="22" w:name="_Toc204103648"/>
      <w:r>
        <w:rPr>
          <w:b/>
          <w:bCs/>
          <w:sz w:val="28"/>
          <w:szCs w:val="28"/>
          <w:lang w:val="kk-KZ"/>
        </w:rPr>
        <w:lastRenderedPageBreak/>
        <w:t xml:space="preserve">3 </w:t>
      </w:r>
      <w:r w:rsidR="00A705D9" w:rsidRPr="002B7105">
        <w:rPr>
          <w:b/>
          <w:bCs/>
          <w:sz w:val="28"/>
          <w:szCs w:val="28"/>
          <w:lang w:val="kk-KZ"/>
        </w:rPr>
        <w:t>СТОХАСТИКАЛЫҚ СТОКС-ДАРСИ МОДЕЛІНІҢ БӨЛШЕК РЕТТІ  ЖАЛПЫЛАУЫ ҮШІН СИРЕК ТОРЛЫ СТОХАСТИКАЛЫҚ КОЛЛОКАЦИЯ ӘДІСІ</w:t>
      </w:r>
      <w:bookmarkEnd w:id="22"/>
    </w:p>
    <w:p w14:paraId="2F32401F" w14:textId="77777777" w:rsidR="006633B2" w:rsidRPr="006633B2" w:rsidRDefault="006633B2" w:rsidP="002B7105">
      <w:pPr>
        <w:ind w:firstLine="709"/>
        <w:jc w:val="both"/>
        <w:outlineLvl w:val="0"/>
        <w:rPr>
          <w:b/>
          <w:bCs/>
          <w:sz w:val="28"/>
          <w:szCs w:val="28"/>
          <w:lang w:val="kk-KZ"/>
        </w:rPr>
      </w:pPr>
    </w:p>
    <w:p w14:paraId="1E97E800" w14:textId="64BB9F36" w:rsidR="006A5F03" w:rsidRPr="0049260E" w:rsidRDefault="006A5F03" w:rsidP="002B7105">
      <w:pPr>
        <w:ind w:firstLine="709"/>
        <w:jc w:val="both"/>
        <w:rPr>
          <w:sz w:val="28"/>
          <w:szCs w:val="28"/>
          <w:lang w:val="kk-KZ"/>
        </w:rPr>
      </w:pPr>
      <w:r w:rsidRPr="0049260E">
        <w:rPr>
          <w:sz w:val="28"/>
          <w:szCs w:val="28"/>
          <w:lang w:val="kk-KZ"/>
        </w:rPr>
        <w:t>Бұл бөлімде бөлшек ретті стохастикалық Стокс-Дарси моделінің басқа тиімді сандық әдісін ұсынамыз.</w:t>
      </w:r>
      <w:r w:rsidRPr="0049260E">
        <w:rPr>
          <w:sz w:val="24"/>
          <w:szCs w:val="24"/>
          <w:lang w:val="kk-KZ"/>
        </w:rPr>
        <w:t xml:space="preserve"> </w:t>
      </w:r>
      <w:r w:rsidRPr="0049260E">
        <w:rPr>
          <w:sz w:val="28"/>
          <w:szCs w:val="28"/>
          <w:lang w:val="kk-KZ"/>
        </w:rPr>
        <w:t>Сандық әдісті құру сирек то</w:t>
      </w:r>
      <w:r w:rsidR="00666A08">
        <w:rPr>
          <w:sz w:val="28"/>
          <w:szCs w:val="28"/>
          <w:lang w:val="kk-KZ"/>
        </w:rPr>
        <w:t xml:space="preserve">рлы </w:t>
      </w:r>
      <w:r w:rsidRPr="0049260E">
        <w:rPr>
          <w:sz w:val="28"/>
          <w:szCs w:val="28"/>
          <w:lang w:val="kk-KZ"/>
        </w:rPr>
        <w:t xml:space="preserve">стохастикалық коллокация әдісін, ақырлы элементтерді/ақырлы айырымдарды дискретизациялауды, бөлшек </w:t>
      </w:r>
      <w:r w:rsidR="00666A08">
        <w:rPr>
          <w:sz w:val="28"/>
          <w:szCs w:val="28"/>
          <w:lang w:val="kk-KZ"/>
        </w:rPr>
        <w:t xml:space="preserve">ретті </w:t>
      </w:r>
      <w:r w:rsidR="00666A08" w:rsidRPr="0049260E">
        <w:rPr>
          <w:sz w:val="28"/>
          <w:szCs w:val="28"/>
          <w:lang w:val="kk-KZ"/>
        </w:rPr>
        <w:t>Капуто</w:t>
      </w:r>
      <w:r w:rsidR="00666A08">
        <w:rPr>
          <w:sz w:val="28"/>
          <w:szCs w:val="28"/>
          <w:lang w:val="kk-KZ"/>
        </w:rPr>
        <w:t xml:space="preserve"> </w:t>
      </w:r>
      <w:r w:rsidRPr="0049260E">
        <w:rPr>
          <w:sz w:val="28"/>
          <w:szCs w:val="28"/>
          <w:lang w:val="kk-KZ"/>
        </w:rPr>
        <w:t>туындысы үшін жылдам сандық алгоритмді және үнемді ансамбль</w:t>
      </w:r>
      <w:r w:rsidR="006046D3">
        <w:rPr>
          <w:sz w:val="28"/>
          <w:szCs w:val="28"/>
          <w:lang w:val="kk-KZ"/>
        </w:rPr>
        <w:t xml:space="preserve"> </w:t>
      </w:r>
      <w:r w:rsidRPr="0049260E">
        <w:rPr>
          <w:sz w:val="28"/>
          <w:szCs w:val="28"/>
          <w:lang w:val="kk-KZ"/>
        </w:rPr>
        <w:t>әдісін біріктіріп пайдалануға негізделген.</w:t>
      </w:r>
      <w:r w:rsidRPr="0049260E">
        <w:rPr>
          <w:sz w:val="24"/>
          <w:szCs w:val="24"/>
          <w:lang w:val="kk-KZ"/>
        </w:rPr>
        <w:t xml:space="preserve"> </w:t>
      </w:r>
      <w:r w:rsidRPr="0049260E">
        <w:rPr>
          <w:sz w:val="28"/>
          <w:szCs w:val="28"/>
          <w:lang w:val="kk-KZ"/>
        </w:rPr>
        <w:t>Әрі қарай детерминирленген сандық әдіс</w:t>
      </w:r>
      <w:r w:rsidR="00666A08">
        <w:rPr>
          <w:sz w:val="28"/>
          <w:szCs w:val="28"/>
          <w:lang w:val="kk-KZ"/>
        </w:rPr>
        <w:t>т</w:t>
      </w:r>
      <w:r w:rsidRPr="0049260E">
        <w:rPr>
          <w:sz w:val="28"/>
          <w:szCs w:val="28"/>
          <w:lang w:val="kk-KZ"/>
        </w:rPr>
        <w:t xml:space="preserve">ің </w:t>
      </w:r>
      <w:r w:rsidRPr="0049260E">
        <w:rPr>
          <w:position w:val="-18"/>
          <w:sz w:val="28"/>
          <w:szCs w:val="28"/>
          <w:lang w:val="kk-KZ"/>
        </w:rPr>
        <w:object w:dxaOrig="1960" w:dyaOrig="480" w14:anchorId="2A50CE39">
          <v:shape id="_x0000_i1656" type="#_x0000_t75" style="width:98.9pt;height:23.8pt" o:ole="">
            <v:imagedata r:id="rId1201" o:title=""/>
          </v:shape>
          <o:OLEObject Type="Embed" ProgID="Equation.DSMT4" ShapeID="_x0000_i1656" DrawAspect="Content" ObjectID="_1816168319" r:id="rId1202"/>
        </w:object>
      </w:r>
      <w:r w:rsidRPr="0049260E">
        <w:rPr>
          <w:sz w:val="28"/>
          <w:szCs w:val="28"/>
          <w:lang w:val="kk-KZ"/>
        </w:rPr>
        <w:t xml:space="preserve"> реті құрастырылды, мұнда</w:t>
      </w:r>
      <w:r w:rsidR="00391F4B">
        <w:rPr>
          <w:sz w:val="28"/>
          <w:szCs w:val="28"/>
          <w:lang w:val="kk-KZ"/>
        </w:rPr>
        <w:t xml:space="preserve"> </w:t>
      </w:r>
      <w:r w:rsidRPr="0049260E">
        <w:rPr>
          <w:position w:val="-10"/>
          <w:sz w:val="28"/>
          <w:szCs w:val="28"/>
          <w:lang w:val="kk-KZ"/>
        </w:rPr>
        <w:object w:dxaOrig="200" w:dyaOrig="260" w14:anchorId="6090CAAD">
          <v:shape id="_x0000_i1657" type="#_x0000_t75" style="width:9.4pt;height:15.05pt" o:ole="">
            <v:imagedata r:id="rId1203" o:title=""/>
          </v:shape>
          <o:OLEObject Type="Embed" ProgID="Equation.DSMT4" ShapeID="_x0000_i1657" DrawAspect="Content" ObjectID="_1816168320" r:id="rId1204"/>
        </w:object>
      </w:r>
      <w:r w:rsidRPr="0049260E">
        <w:rPr>
          <w:sz w:val="28"/>
          <w:szCs w:val="28"/>
          <w:lang w:val="kk-KZ"/>
        </w:rPr>
        <w:t xml:space="preserve"> бөлшек ретті туындылардың реті</w:t>
      </w:r>
      <w:r w:rsidR="00666A08">
        <w:rPr>
          <w:sz w:val="28"/>
          <w:szCs w:val="28"/>
          <w:lang w:val="kk-KZ"/>
        </w:rPr>
        <w:t>,</w:t>
      </w:r>
      <w:r w:rsidRPr="0049260E">
        <w:rPr>
          <w:sz w:val="28"/>
          <w:szCs w:val="28"/>
          <w:lang w:val="kk-KZ"/>
        </w:rPr>
        <w:t xml:space="preserve"> оның </w:t>
      </w:r>
      <w:r w:rsidR="00470EAA">
        <w:rPr>
          <w:sz w:val="28"/>
          <w:szCs w:val="28"/>
          <w:lang w:val="kk-KZ"/>
        </w:rPr>
        <w:t>орнықтылығы</w:t>
      </w:r>
      <w:r w:rsidRPr="0049260E">
        <w:rPr>
          <w:sz w:val="28"/>
          <w:szCs w:val="28"/>
          <w:lang w:val="kk-KZ"/>
        </w:rPr>
        <w:t xml:space="preserve"> мен жинақтылығы қатаң</w:t>
      </w:r>
      <w:r w:rsidR="006046D3">
        <w:rPr>
          <w:sz w:val="28"/>
          <w:szCs w:val="28"/>
          <w:lang w:val="kk-KZ"/>
        </w:rPr>
        <w:t xml:space="preserve"> </w:t>
      </w:r>
      <w:r w:rsidRPr="0049260E">
        <w:rPr>
          <w:sz w:val="28"/>
          <w:szCs w:val="28"/>
          <w:lang w:val="kk-KZ"/>
        </w:rPr>
        <w:t>түрде дәлелденді және сандық сынақтармен расталды</w:t>
      </w:r>
      <w:r w:rsidRPr="002E2ED0">
        <w:rPr>
          <w:sz w:val="28"/>
          <w:szCs w:val="28"/>
          <w:lang w:val="kk-KZ"/>
        </w:rPr>
        <w:t>.</w:t>
      </w:r>
      <w:r w:rsidR="00666A08" w:rsidRPr="002E2ED0">
        <w:rPr>
          <w:sz w:val="28"/>
          <w:szCs w:val="28"/>
          <w:lang w:val="kk-KZ"/>
        </w:rPr>
        <w:t xml:space="preserve"> Соңында</w:t>
      </w:r>
      <w:r w:rsidRPr="002E2ED0">
        <w:rPr>
          <w:sz w:val="28"/>
          <w:szCs w:val="28"/>
          <w:lang w:val="kk-KZ"/>
        </w:rPr>
        <w:t>,</w:t>
      </w:r>
      <w:r w:rsidRPr="0049260E">
        <w:rPr>
          <w:sz w:val="28"/>
          <w:szCs w:val="28"/>
          <w:lang w:val="kk-KZ"/>
        </w:rPr>
        <w:t xml:space="preserve"> ансамбльдік әдісті қолдану бізге детерминирленген есепті гидравликалық өткізгіштік тензорының барлық үлгілері үшін бір рет шешуге мүмкіндік бер</w:t>
      </w:r>
      <w:r w:rsidR="00666A08">
        <w:rPr>
          <w:sz w:val="28"/>
          <w:szCs w:val="28"/>
          <w:lang w:val="kk-KZ"/>
        </w:rPr>
        <w:t>е</w:t>
      </w:r>
      <w:r w:rsidRPr="0049260E">
        <w:rPr>
          <w:sz w:val="28"/>
          <w:szCs w:val="28"/>
          <w:lang w:val="kk-KZ"/>
        </w:rPr>
        <w:t>ді, оны әр үлгі үшін бөлек шеш</w:t>
      </w:r>
      <w:r w:rsidR="00666A08">
        <w:rPr>
          <w:sz w:val="28"/>
          <w:szCs w:val="28"/>
          <w:lang w:val="kk-KZ"/>
        </w:rPr>
        <w:t>п</w:t>
      </w:r>
      <w:r w:rsidRPr="0049260E">
        <w:rPr>
          <w:sz w:val="28"/>
          <w:szCs w:val="28"/>
          <w:lang w:val="kk-KZ"/>
        </w:rPr>
        <w:t>ейді. Бұл тәсіл есептеу шығынын және жадты пайдалануды айтарлықтай азайтты.</w:t>
      </w:r>
    </w:p>
    <w:p w14:paraId="38627AAD" w14:textId="0CD7C638" w:rsidR="0049260E" w:rsidRPr="0049260E" w:rsidRDefault="0049260E" w:rsidP="002B7105">
      <w:pPr>
        <w:ind w:firstLine="709"/>
        <w:jc w:val="both"/>
        <w:rPr>
          <w:sz w:val="28"/>
          <w:szCs w:val="28"/>
          <w:lang w:val="kk-KZ"/>
        </w:rPr>
      </w:pPr>
      <w:r w:rsidRPr="0049260E">
        <w:rPr>
          <w:sz w:val="28"/>
          <w:szCs w:val="28"/>
          <w:lang w:val="kk-KZ"/>
        </w:rPr>
        <w:t>Сонымен қатар, бұл бөлімде белгісіздік жағдайында</w:t>
      </w:r>
      <w:r w:rsidR="006046D3">
        <w:rPr>
          <w:sz w:val="28"/>
          <w:szCs w:val="28"/>
          <w:lang w:val="kk-KZ"/>
        </w:rPr>
        <w:t xml:space="preserve"> </w:t>
      </w:r>
      <w:r w:rsidRPr="0049260E">
        <w:rPr>
          <w:sz w:val="28"/>
          <w:szCs w:val="28"/>
          <w:lang w:val="kk-KZ"/>
        </w:rPr>
        <w:t>Стокс-Дарси моделінде сұйық</w:t>
      </w:r>
      <w:r w:rsidR="00FB5D6D">
        <w:rPr>
          <w:sz w:val="28"/>
          <w:szCs w:val="28"/>
          <w:lang w:val="kk-KZ"/>
        </w:rPr>
        <w:t>тық</w:t>
      </w:r>
      <w:r w:rsidRPr="0049260E">
        <w:rPr>
          <w:sz w:val="28"/>
          <w:szCs w:val="28"/>
          <w:lang w:val="kk-KZ"/>
        </w:rPr>
        <w:t xml:space="preserve"> ағынының процесіне бөлшек туындылардың әсері талданады.</w:t>
      </w:r>
      <w:r w:rsidRPr="0049260E">
        <w:rPr>
          <w:sz w:val="24"/>
          <w:szCs w:val="24"/>
          <w:lang w:val="kk-KZ"/>
        </w:rPr>
        <w:t xml:space="preserve"> </w:t>
      </w:r>
      <w:r w:rsidRPr="0049260E">
        <w:rPr>
          <w:sz w:val="28"/>
          <w:szCs w:val="28"/>
          <w:lang w:val="kk-KZ"/>
        </w:rPr>
        <w:t>Дарси моделінде бөлшек ретті туындылардың сұйықтық ағынына әсері туралы зерттеулер бар болуына қарамастан</w:t>
      </w:r>
      <w:r w:rsidR="00C53D7D">
        <w:rPr>
          <w:sz w:val="28"/>
          <w:szCs w:val="28"/>
          <w:lang w:val="en-US"/>
        </w:rPr>
        <w:t xml:space="preserve"> </w:t>
      </w:r>
      <w:r w:rsidR="00C53D7D" w:rsidRPr="0049260E">
        <w:rPr>
          <w:sz w:val="28"/>
          <w:szCs w:val="28"/>
          <w:lang w:val="kk-KZ"/>
        </w:rPr>
        <w:t>[</w:t>
      </w:r>
      <w:r w:rsidR="00C53D7D" w:rsidRPr="00C53D7D">
        <w:rPr>
          <w:sz w:val="28"/>
          <w:szCs w:val="28"/>
          <w:lang w:val="kk-KZ"/>
        </w:rPr>
        <w:t>47</w:t>
      </w:r>
      <w:r w:rsidR="00C53D7D">
        <w:rPr>
          <w:sz w:val="28"/>
          <w:szCs w:val="28"/>
          <w:lang w:val="en-US"/>
        </w:rPr>
        <w:t xml:space="preserve">, </w:t>
      </w:r>
      <w:r w:rsidR="00C53D7D">
        <w:rPr>
          <w:sz w:val="28"/>
          <w:szCs w:val="28"/>
          <w:lang w:val="kk-KZ"/>
        </w:rPr>
        <w:t>б.</w:t>
      </w:r>
      <w:r w:rsidR="00C53D7D">
        <w:rPr>
          <w:sz w:val="28"/>
          <w:szCs w:val="28"/>
          <w:lang w:val="en-US"/>
        </w:rPr>
        <w:t xml:space="preserve"> 51</w:t>
      </w:r>
      <w:r w:rsidR="00C53D7D" w:rsidRPr="0049260E">
        <w:rPr>
          <w:sz w:val="28"/>
          <w:szCs w:val="28"/>
          <w:lang w:val="kk-KZ"/>
        </w:rPr>
        <w:t>]</w:t>
      </w:r>
      <w:r w:rsidRPr="0049260E">
        <w:rPr>
          <w:sz w:val="28"/>
          <w:szCs w:val="28"/>
          <w:lang w:val="kk-KZ"/>
        </w:rPr>
        <w:t>, бұл зерттеу Стокс-Дарси біріктірілген моделінде олардың әсерін арнайы зерттейді.</w:t>
      </w:r>
      <w:r w:rsidRPr="0049260E">
        <w:rPr>
          <w:sz w:val="24"/>
          <w:szCs w:val="24"/>
          <w:lang w:val="kk-KZ"/>
        </w:rPr>
        <w:t xml:space="preserve"> </w:t>
      </w:r>
      <w:r w:rsidRPr="0049260E">
        <w:rPr>
          <w:sz w:val="28"/>
          <w:szCs w:val="28"/>
          <w:lang w:val="kk-KZ"/>
        </w:rPr>
        <w:t>Біздің ойымызша, бұл жад</w:t>
      </w:r>
      <w:r w:rsidR="00391F4B">
        <w:rPr>
          <w:sz w:val="28"/>
          <w:szCs w:val="28"/>
          <w:lang w:val="kk-KZ"/>
        </w:rPr>
        <w:t>ы</w:t>
      </w:r>
      <w:r w:rsidRPr="0049260E">
        <w:rPr>
          <w:sz w:val="28"/>
          <w:szCs w:val="28"/>
          <w:lang w:val="kk-KZ"/>
        </w:rPr>
        <w:t xml:space="preserve"> пен стохастикалық әсерлерді</w:t>
      </w:r>
      <w:r w:rsidR="006046D3">
        <w:rPr>
          <w:sz w:val="28"/>
          <w:szCs w:val="28"/>
          <w:lang w:val="kk-KZ"/>
        </w:rPr>
        <w:t xml:space="preserve"> </w:t>
      </w:r>
      <w:r w:rsidRPr="0049260E">
        <w:rPr>
          <w:sz w:val="28"/>
          <w:szCs w:val="28"/>
          <w:lang w:val="kk-KZ"/>
        </w:rPr>
        <w:t xml:space="preserve">есепке алатын модельдегі осындай талдауға арналған бірінші зерттеу. Осы мақсатта бөлшек туындылардың әртүрлі реттерімен, сондай-ақ бүтін ретті туындымен бірнеше стохастикалық сынақ </w:t>
      </w:r>
      <w:r w:rsidR="00620650">
        <w:rPr>
          <w:color w:val="FF0000"/>
          <w:sz w:val="28"/>
          <w:szCs w:val="28"/>
          <w:lang w:val="kk-KZ"/>
        </w:rPr>
        <w:t xml:space="preserve"> </w:t>
      </w:r>
      <w:r w:rsidRPr="0049260E">
        <w:rPr>
          <w:sz w:val="28"/>
          <w:szCs w:val="28"/>
          <w:lang w:val="kk-KZ"/>
        </w:rPr>
        <w:t>есептерін шешу нәтижелерін салыстырамыз.</w:t>
      </w:r>
    </w:p>
    <w:p w14:paraId="7B221568" w14:textId="341288F5" w:rsidR="0049260E" w:rsidRPr="0049260E" w:rsidRDefault="0049260E" w:rsidP="006633B2">
      <w:pPr>
        <w:ind w:firstLine="851"/>
        <w:jc w:val="both"/>
        <w:rPr>
          <w:sz w:val="28"/>
          <w:szCs w:val="28"/>
          <w:lang w:val="kk-KZ"/>
        </w:rPr>
      </w:pPr>
      <w:r w:rsidRPr="0049260E">
        <w:rPr>
          <w:sz w:val="28"/>
          <w:szCs w:val="28"/>
          <w:lang w:val="kk-KZ"/>
        </w:rPr>
        <w:t>Екіншіден,  [</w:t>
      </w:r>
      <w:r w:rsidR="005F5A2F" w:rsidRPr="006D3EA6">
        <w:rPr>
          <w:sz w:val="28"/>
          <w:szCs w:val="28"/>
          <w:lang w:val="kk-KZ"/>
        </w:rPr>
        <w:t>102</w:t>
      </w:r>
      <w:r w:rsidRPr="0049260E">
        <w:rPr>
          <w:sz w:val="28"/>
          <w:szCs w:val="28"/>
          <w:lang w:val="kk-KZ"/>
        </w:rPr>
        <w:t xml:space="preserve">] </w:t>
      </w:r>
      <w:r w:rsidR="001326F0">
        <w:rPr>
          <w:sz w:val="28"/>
          <w:szCs w:val="28"/>
          <w:lang w:val="kk-KZ"/>
        </w:rPr>
        <w:t>жұмыста</w:t>
      </w:r>
      <w:r w:rsidRPr="0049260E">
        <w:rPr>
          <w:sz w:val="28"/>
          <w:szCs w:val="28"/>
          <w:lang w:val="kk-KZ"/>
        </w:rPr>
        <w:t xml:space="preserve"> ұсынылған жоғары ретті дискретті бөлшек туынды есептелуінің жылдам орындалуы қолданылады. Бұл тәсіл есептеу уақытын және жадты пайдалануды айтарлықтай қысқартады, өйткені ол шешімді тек соңғы үш уақыт қабатында сақтауды қажет етеді. Бұл артықшылық әсіресе әртүрлі кіріс деректері бар есепті қайталап шешу қажеттілігіне байланысты стохастикалық есептерді шешу кезінде айқын көрінеді.</w:t>
      </w:r>
    </w:p>
    <w:p w14:paraId="5CA34AB1" w14:textId="77777777" w:rsidR="0049260E" w:rsidRPr="000D4153" w:rsidRDefault="0049260E" w:rsidP="006633B2">
      <w:pPr>
        <w:ind w:firstLine="851"/>
        <w:jc w:val="both"/>
        <w:rPr>
          <w:sz w:val="28"/>
          <w:szCs w:val="28"/>
          <w:lang w:val="kk-KZ"/>
        </w:rPr>
      </w:pPr>
      <w:r w:rsidRPr="0049260E">
        <w:rPr>
          <w:sz w:val="28"/>
          <w:szCs w:val="28"/>
          <w:lang w:val="kk-KZ"/>
        </w:rPr>
        <w:t>Үшіншіден, 2 бөлімнен айырмашылығы, біз Монте-Карло әдісінің орнына тезірек жинақталатын стохастикалық коллокация әдісін таңдаймыз.</w:t>
      </w:r>
    </w:p>
    <w:p w14:paraId="21F99E74" w14:textId="0B65D4D9" w:rsidR="0049260E" w:rsidRPr="006D3EA6" w:rsidRDefault="0049260E" w:rsidP="006633B2">
      <w:pPr>
        <w:ind w:firstLine="360"/>
        <w:jc w:val="both"/>
        <w:rPr>
          <w:b/>
          <w:bCs/>
          <w:sz w:val="36"/>
          <w:szCs w:val="36"/>
          <w:lang w:val="kk-KZ"/>
        </w:rPr>
      </w:pPr>
      <w:r w:rsidRPr="006D3EA6">
        <w:rPr>
          <w:b/>
          <w:bCs/>
          <w:sz w:val="36"/>
          <w:szCs w:val="36"/>
          <w:lang w:val="kk-KZ"/>
        </w:rPr>
        <w:t xml:space="preserve"> </w:t>
      </w:r>
    </w:p>
    <w:p w14:paraId="33FCC735" w14:textId="3AD6E722" w:rsidR="0049260E" w:rsidRDefault="0049260E" w:rsidP="006633B2">
      <w:pPr>
        <w:pStyle w:val="2"/>
        <w:spacing w:before="0"/>
        <w:ind w:firstLine="851"/>
        <w:rPr>
          <w:rFonts w:ascii="Times New Roman" w:eastAsia="Times New Roman" w:hAnsi="Times New Roman" w:cs="Times New Roman"/>
          <w:b/>
          <w:bCs/>
          <w:color w:val="auto"/>
          <w:sz w:val="28"/>
          <w:szCs w:val="28"/>
          <w:lang w:val="kk-KZ"/>
        </w:rPr>
      </w:pPr>
      <w:bookmarkStart w:id="23" w:name="_Toc204103649"/>
      <w:r w:rsidRPr="006D3EA6">
        <w:rPr>
          <w:rFonts w:ascii="Times New Roman" w:hAnsi="Times New Roman" w:cs="Times New Roman"/>
          <w:b/>
          <w:bCs/>
          <w:color w:val="auto"/>
          <w:sz w:val="28"/>
          <w:szCs w:val="28"/>
          <w:lang w:val="kk-KZ"/>
        </w:rPr>
        <w:t>3.</w:t>
      </w:r>
      <w:r w:rsidRPr="00AA73D2">
        <w:rPr>
          <w:rFonts w:ascii="Times New Roman" w:hAnsi="Times New Roman" w:cs="Times New Roman"/>
          <w:b/>
          <w:bCs/>
          <w:color w:val="auto"/>
          <w:sz w:val="28"/>
          <w:szCs w:val="28"/>
          <w:lang w:val="kk-KZ"/>
        </w:rPr>
        <w:t>1</w:t>
      </w:r>
      <w:r w:rsidRPr="00AA73D2">
        <w:rPr>
          <w:rFonts w:ascii="Times New Roman" w:eastAsia="Times New Roman" w:hAnsi="Times New Roman" w:cs="Times New Roman"/>
          <w:b/>
          <w:bCs/>
          <w:color w:val="auto"/>
          <w:sz w:val="28"/>
          <w:szCs w:val="28"/>
          <w:lang w:val="kk-KZ"/>
        </w:rPr>
        <w:t xml:space="preserve"> Сирек тор</w:t>
      </w:r>
      <w:r w:rsidR="00666A08">
        <w:rPr>
          <w:rFonts w:ascii="Times New Roman" w:eastAsia="Times New Roman" w:hAnsi="Times New Roman" w:cs="Times New Roman"/>
          <w:b/>
          <w:bCs/>
          <w:color w:val="auto"/>
          <w:sz w:val="28"/>
          <w:szCs w:val="28"/>
          <w:lang w:val="kk-KZ"/>
        </w:rPr>
        <w:t>лы</w:t>
      </w:r>
      <w:r w:rsidRPr="00AA73D2">
        <w:rPr>
          <w:rFonts w:ascii="Times New Roman" w:eastAsia="Times New Roman" w:hAnsi="Times New Roman" w:cs="Times New Roman"/>
          <w:b/>
          <w:bCs/>
          <w:color w:val="auto"/>
          <w:sz w:val="28"/>
          <w:szCs w:val="28"/>
          <w:lang w:val="kk-KZ"/>
        </w:rPr>
        <w:t xml:space="preserve"> стохастикалық коллокация әдісі</w:t>
      </w:r>
      <w:bookmarkEnd w:id="23"/>
    </w:p>
    <w:p w14:paraId="7696470C" w14:textId="0CC5E227" w:rsidR="0049260E" w:rsidRPr="00AA73D2" w:rsidRDefault="00AA73D2" w:rsidP="006633B2">
      <w:pPr>
        <w:ind w:firstLine="851"/>
        <w:jc w:val="both"/>
        <w:rPr>
          <w:sz w:val="28"/>
          <w:szCs w:val="28"/>
          <w:lang w:val="kk-KZ"/>
        </w:rPr>
      </w:pPr>
      <w:r w:rsidRPr="00AA73D2">
        <w:rPr>
          <w:sz w:val="28"/>
          <w:szCs w:val="28"/>
          <w:lang w:val="kk-KZ"/>
        </w:rPr>
        <w:t>Әдістің берілуін жеңілдету үшін 1.1 есептегі бөлшек туындылардың реттері бірдей мәндерге ие болады деп аламыз. Есепті шешу үшін біз құрылысы бірнеше кезеңде жүзеге асырылатын сирек тор</w:t>
      </w:r>
      <w:r w:rsidR="00391F4B">
        <w:rPr>
          <w:sz w:val="28"/>
          <w:szCs w:val="28"/>
          <w:lang w:val="kk-KZ"/>
        </w:rPr>
        <w:t>лы</w:t>
      </w:r>
      <w:r w:rsidRPr="00AA73D2">
        <w:rPr>
          <w:sz w:val="28"/>
          <w:szCs w:val="28"/>
          <w:lang w:val="kk-KZ"/>
        </w:rPr>
        <w:t xml:space="preserve"> стохастикалық коллокация  әдісін қолданамыз [</w:t>
      </w:r>
      <w:r w:rsidR="005F5A2F" w:rsidRPr="006D3EA6">
        <w:rPr>
          <w:sz w:val="28"/>
          <w:szCs w:val="28"/>
          <w:lang w:val="kk-KZ"/>
        </w:rPr>
        <w:t>103</w:t>
      </w:r>
      <w:r w:rsidRPr="00AA73D2">
        <w:rPr>
          <w:sz w:val="28"/>
          <w:szCs w:val="28"/>
          <w:lang w:val="kk-KZ"/>
        </w:rPr>
        <w:t>].</w:t>
      </w:r>
    </w:p>
    <w:p w14:paraId="52CE7386" w14:textId="61A9CF3B" w:rsidR="00AA73D2" w:rsidRPr="000D4153" w:rsidRDefault="00AA73D2" w:rsidP="006633B2">
      <w:pPr>
        <w:pStyle w:val="a3"/>
        <w:numPr>
          <w:ilvl w:val="0"/>
          <w:numId w:val="8"/>
        </w:numPr>
        <w:ind w:left="0" w:firstLine="851"/>
        <w:jc w:val="both"/>
        <w:rPr>
          <w:sz w:val="28"/>
          <w:szCs w:val="28"/>
          <w:lang w:val="kk-KZ"/>
        </w:rPr>
      </w:pPr>
      <w:r w:rsidRPr="000D4153">
        <w:rPr>
          <w:sz w:val="28"/>
          <w:szCs w:val="28"/>
          <w:lang w:val="kk-KZ"/>
        </w:rPr>
        <w:t>1.1 есебі детерминирленген сандық әдістті пайдалану арқылы дискреттеледі. Бұл зерттеудегі сандық әдіс кеңістік айнымалысына қатысты ақыр</w:t>
      </w:r>
      <w:r w:rsidR="00B3100A">
        <w:rPr>
          <w:sz w:val="28"/>
          <w:szCs w:val="28"/>
          <w:lang w:val="kk-KZ"/>
        </w:rPr>
        <w:t>л</w:t>
      </w:r>
      <w:r w:rsidRPr="000D4153">
        <w:rPr>
          <w:sz w:val="28"/>
          <w:szCs w:val="28"/>
          <w:lang w:val="kk-KZ"/>
        </w:rPr>
        <w:t>ы элементтер әдісі мен уақыт айнымалысы бойынш</w:t>
      </w:r>
      <w:r w:rsidR="00666A08">
        <w:rPr>
          <w:sz w:val="28"/>
          <w:szCs w:val="28"/>
          <w:lang w:val="kk-KZ"/>
        </w:rPr>
        <w:t>а</w:t>
      </w:r>
      <w:r w:rsidRPr="000D4153">
        <w:rPr>
          <w:sz w:val="28"/>
          <w:szCs w:val="28"/>
          <w:lang w:val="kk-KZ"/>
        </w:rPr>
        <w:t xml:space="preserve"> ақырлы айырымды жуықтау әдісін біріктіреді. Нәтижесінде стохастикалық есептің жартылай дискретті жуықтауын аламыз.</w:t>
      </w:r>
    </w:p>
    <w:p w14:paraId="627692F2" w14:textId="15563A90" w:rsidR="00977854" w:rsidRPr="00077C84" w:rsidRDefault="00391F4B" w:rsidP="006633B2">
      <w:pPr>
        <w:pStyle w:val="a3"/>
        <w:numPr>
          <w:ilvl w:val="0"/>
          <w:numId w:val="8"/>
        </w:numPr>
        <w:ind w:left="0" w:firstLine="851"/>
        <w:jc w:val="both"/>
        <w:rPr>
          <w:sz w:val="28"/>
          <w:szCs w:val="28"/>
          <w:lang w:val="kk-KZ"/>
        </w:rPr>
      </w:pPr>
      <w:r w:rsidRPr="000D4153">
        <w:rPr>
          <w:position w:val="-20"/>
          <w:sz w:val="28"/>
          <w:szCs w:val="28"/>
          <w:lang w:val="kk-KZ"/>
        </w:rPr>
        <w:object w:dxaOrig="2000" w:dyaOrig="560" w14:anchorId="2499E395">
          <v:shape id="_x0000_i1658" type="#_x0000_t75" style="width:102.05pt;height:27.55pt" o:ole="">
            <v:imagedata r:id="rId1205" o:title=""/>
          </v:shape>
          <o:OLEObject Type="Embed" ProgID="Equation.DSMT4" ShapeID="_x0000_i1658" DrawAspect="Content" ObjectID="_1816168321" r:id="rId1206"/>
        </w:object>
      </w:r>
      <w:r>
        <w:rPr>
          <w:sz w:val="28"/>
          <w:szCs w:val="28"/>
          <w:lang w:val="kk-KZ"/>
        </w:rPr>
        <w:t xml:space="preserve"> к</w:t>
      </w:r>
      <w:r w:rsidR="000D4153" w:rsidRPr="000D4153">
        <w:rPr>
          <w:sz w:val="28"/>
          <w:szCs w:val="28"/>
          <w:lang w:val="kk-KZ"/>
        </w:rPr>
        <w:t>оллокация нүктелері деп аталатын</w:t>
      </w:r>
      <w:r>
        <w:rPr>
          <w:sz w:val="28"/>
          <w:szCs w:val="28"/>
          <w:lang w:val="kk-KZ"/>
        </w:rPr>
        <w:t xml:space="preserve"> </w:t>
      </w:r>
      <w:r w:rsidR="000D4153" w:rsidRPr="000D4153">
        <w:rPr>
          <w:sz w:val="28"/>
          <w:szCs w:val="28"/>
          <w:lang w:val="kk-KZ"/>
        </w:rPr>
        <w:t xml:space="preserve">нүктелер жиынын қарастырайық, және </w:t>
      </w:r>
      <w:r w:rsidR="000D4153" w:rsidRPr="000D4153">
        <w:rPr>
          <w:position w:val="-18"/>
          <w:sz w:val="28"/>
          <w:szCs w:val="28"/>
          <w:lang w:val="kk-KZ"/>
        </w:rPr>
        <w:object w:dxaOrig="1440" w:dyaOrig="480" w14:anchorId="72C248CE">
          <v:shape id="_x0000_i1659" type="#_x0000_t75" style="width:1in;height:23.8pt" o:ole="">
            <v:imagedata r:id="rId1207" o:title=""/>
          </v:shape>
          <o:OLEObject Type="Embed" ProgID="Equation.DSMT4" ShapeID="_x0000_i1659" DrawAspect="Content" ObjectID="_1816168322" r:id="rId1208"/>
        </w:object>
      </w:r>
      <w:r w:rsidR="000D4153" w:rsidRPr="000D4153">
        <w:rPr>
          <w:sz w:val="28"/>
          <w:szCs w:val="28"/>
          <w:lang w:val="kk-KZ"/>
        </w:rPr>
        <w:t xml:space="preserve">, </w:t>
      </w:r>
      <w:r w:rsidR="000D4153" w:rsidRPr="000D4153">
        <w:rPr>
          <w:position w:val="-18"/>
          <w:sz w:val="28"/>
          <w:szCs w:val="28"/>
          <w:lang w:val="kk-KZ"/>
        </w:rPr>
        <w:object w:dxaOrig="1460" w:dyaOrig="480" w14:anchorId="6F3203B4">
          <v:shape id="_x0000_i1660" type="#_x0000_t75" style="width:72.65pt;height:23.8pt" o:ole="">
            <v:imagedata r:id="rId1209" o:title=""/>
          </v:shape>
          <o:OLEObject Type="Embed" ProgID="Equation.DSMT4" ShapeID="_x0000_i1660" DrawAspect="Content" ObjectID="_1816168323" r:id="rId1210"/>
        </w:object>
      </w:r>
      <w:r w:rsidR="000D4153" w:rsidRPr="000D4153">
        <w:rPr>
          <w:sz w:val="28"/>
          <w:szCs w:val="28"/>
          <w:lang w:val="kk-KZ"/>
        </w:rPr>
        <w:t xml:space="preserve">, </w:t>
      </w:r>
      <w:r w:rsidR="000D4153" w:rsidRPr="000D4153">
        <w:rPr>
          <w:position w:val="-18"/>
          <w:sz w:val="28"/>
          <w:szCs w:val="28"/>
          <w:lang w:val="kk-KZ"/>
        </w:rPr>
        <w:object w:dxaOrig="1440" w:dyaOrig="480" w14:anchorId="0539DA19">
          <v:shape id="_x0000_i1661" type="#_x0000_t75" style="width:1in;height:23.8pt" o:ole="">
            <v:imagedata r:id="rId1211" o:title=""/>
          </v:shape>
          <o:OLEObject Type="Embed" ProgID="Equation.DSMT4" ShapeID="_x0000_i1661" DrawAspect="Content" ObjectID="_1816168324" r:id="rId1212"/>
        </w:object>
      </w:r>
      <w:r w:rsidR="000D4153" w:rsidRPr="000D4153">
        <w:rPr>
          <w:sz w:val="28"/>
          <w:szCs w:val="28"/>
          <w:lang w:val="kk-KZ"/>
        </w:rPr>
        <w:t xml:space="preserve"> жуық шешімін есептейік, бұл жерде </w:t>
      </w:r>
      <w:r w:rsidR="000D4153" w:rsidRPr="000D4153">
        <w:rPr>
          <w:position w:val="-6"/>
          <w:sz w:val="28"/>
          <w:szCs w:val="28"/>
          <w:lang w:val="kk-KZ"/>
        </w:rPr>
        <w:object w:dxaOrig="200" w:dyaOrig="279" w14:anchorId="7E977426">
          <v:shape id="_x0000_i1662" type="#_x0000_t75" style="width:9.4pt;height:15.05pt" o:ole="">
            <v:imagedata r:id="rId1213" o:title=""/>
          </v:shape>
          <o:OLEObject Type="Embed" ProgID="Equation.DSMT4" ShapeID="_x0000_i1662" DrawAspect="Content" ObjectID="_1816168325" r:id="rId1214"/>
        </w:object>
      </w:r>
      <w:r w:rsidR="000D4153" w:rsidRPr="000D4153">
        <w:rPr>
          <w:sz w:val="28"/>
          <w:szCs w:val="28"/>
          <w:lang w:val="kk-KZ"/>
        </w:rPr>
        <w:t xml:space="preserve"> </w:t>
      </w:r>
      <w:r>
        <w:rPr>
          <w:sz w:val="28"/>
          <w:szCs w:val="28"/>
          <w:lang w:val="en-US"/>
        </w:rPr>
        <w:t xml:space="preserve">– </w:t>
      </w:r>
      <w:r w:rsidR="000D4153" w:rsidRPr="000D4153">
        <w:rPr>
          <w:sz w:val="28"/>
          <w:szCs w:val="28"/>
          <w:lang w:val="kk-KZ"/>
        </w:rPr>
        <w:t>дискретизациялау параметрі</w:t>
      </w:r>
      <w:r>
        <w:rPr>
          <w:sz w:val="28"/>
          <w:szCs w:val="28"/>
          <w:lang w:val="kk-KZ"/>
        </w:rPr>
        <w:t>,</w:t>
      </w:r>
      <w:r w:rsidR="000D4153" w:rsidRPr="000D4153">
        <w:rPr>
          <w:sz w:val="28"/>
          <w:szCs w:val="28"/>
          <w:lang w:val="kk-KZ"/>
        </w:rPr>
        <w:t xml:space="preserve"> </w:t>
      </w:r>
      <w:r w:rsidR="000D4153" w:rsidRPr="000D4153">
        <w:rPr>
          <w:position w:val="-10"/>
          <w:sz w:val="28"/>
          <w:szCs w:val="28"/>
          <w:lang w:val="kk-KZ"/>
        </w:rPr>
        <w:object w:dxaOrig="680" w:dyaOrig="260" w14:anchorId="1B7413CA">
          <v:shape id="_x0000_i1663" type="#_x0000_t75" style="width:36.3pt;height:15.05pt" o:ole="">
            <v:imagedata r:id="rId1215" o:title=""/>
          </v:shape>
          <o:OLEObject Type="Embed" ProgID="Equation.DSMT4" ShapeID="_x0000_i1663" DrawAspect="Content" ObjectID="_1816168326" r:id="rId1216"/>
        </w:object>
      </w:r>
      <w:r>
        <w:rPr>
          <w:sz w:val="28"/>
          <w:szCs w:val="28"/>
          <w:lang w:val="en-US"/>
        </w:rPr>
        <w:t xml:space="preserve"> </w:t>
      </w:r>
      <w:r w:rsidR="000D4153" w:rsidRPr="000D4153">
        <w:rPr>
          <w:sz w:val="28"/>
          <w:szCs w:val="28"/>
          <w:lang w:val="kk-KZ"/>
        </w:rPr>
        <w:t xml:space="preserve">сандық жуық шешімі </w:t>
      </w:r>
      <w:r w:rsidR="000D4153" w:rsidRPr="000D4153">
        <w:rPr>
          <w:position w:val="-14"/>
          <w:sz w:val="28"/>
          <w:szCs w:val="28"/>
          <w:lang w:val="kk-KZ"/>
        </w:rPr>
        <w:object w:dxaOrig="1600" w:dyaOrig="380" w14:anchorId="37F5A6E3">
          <v:shape id="_x0000_i1664" type="#_x0000_t75" style="width:80.75pt;height:18.8pt" o:ole="">
            <v:imagedata r:id="rId1217" o:title=""/>
          </v:shape>
          <o:OLEObject Type="Embed" ProgID="Equation.DSMT4" ShapeID="_x0000_i1664" DrawAspect="Content" ObjectID="_1816168327" r:id="rId1218"/>
        </w:object>
      </w:r>
      <w:r>
        <w:rPr>
          <w:sz w:val="28"/>
          <w:szCs w:val="28"/>
          <w:lang w:val="en-US"/>
        </w:rPr>
        <w:t xml:space="preserve"> </w:t>
      </w:r>
      <w:r w:rsidR="000D4153" w:rsidRPr="000D4153">
        <w:rPr>
          <w:sz w:val="28"/>
          <w:szCs w:val="28"/>
          <w:lang w:val="kk-KZ"/>
        </w:rPr>
        <w:t>ақырлы кеңістіктерінде ізделеді, бұл жерде</w:t>
      </w:r>
      <w:r w:rsidR="000D4153">
        <w:rPr>
          <w:sz w:val="28"/>
          <w:szCs w:val="28"/>
          <w:lang w:val="en-US"/>
        </w:rPr>
        <w:t>:</w:t>
      </w:r>
    </w:p>
    <w:p w14:paraId="1D146E46" w14:textId="5EDA367A" w:rsidR="000D4153" w:rsidRPr="00077C84" w:rsidRDefault="000D4153" w:rsidP="006633B2">
      <w:pPr>
        <w:pStyle w:val="a3"/>
        <w:numPr>
          <w:ilvl w:val="0"/>
          <w:numId w:val="9"/>
        </w:numPr>
        <w:ind w:left="0" w:firstLine="851"/>
        <w:jc w:val="both"/>
        <w:rPr>
          <w:sz w:val="28"/>
          <w:szCs w:val="28"/>
          <w:lang w:val="kk-KZ"/>
        </w:rPr>
      </w:pPr>
      <w:r w:rsidRPr="00977854">
        <w:rPr>
          <w:position w:val="-14"/>
          <w:sz w:val="28"/>
          <w:szCs w:val="28"/>
          <w:lang w:val="kk-KZ"/>
        </w:rPr>
        <w:object w:dxaOrig="1980" w:dyaOrig="380" w14:anchorId="796BBAE4">
          <v:shape id="_x0000_i1665" type="#_x0000_t75" style="width:99.55pt;height:18.8pt" o:ole="">
            <v:imagedata r:id="rId1219" o:title=""/>
          </v:shape>
          <o:OLEObject Type="Embed" ProgID="Equation.DSMT4" ShapeID="_x0000_i1665" DrawAspect="Content" ObjectID="_1816168328" r:id="rId1220"/>
        </w:object>
      </w:r>
      <w:r w:rsidRPr="00977854">
        <w:rPr>
          <w:sz w:val="28"/>
          <w:szCs w:val="28"/>
          <w:lang w:val="kk-KZ"/>
        </w:rPr>
        <w:t xml:space="preserve"> </w:t>
      </w:r>
      <w:r w:rsidR="00FB227E" w:rsidRPr="001469CF">
        <w:rPr>
          <w:bCs/>
          <w:sz w:val="28"/>
          <w:szCs w:val="28"/>
          <w:lang w:val="kk-KZ"/>
        </w:rPr>
        <w:t>–</w:t>
      </w:r>
      <w:r w:rsidRPr="00977854">
        <w:rPr>
          <w:sz w:val="28"/>
          <w:szCs w:val="28"/>
          <w:lang w:val="kk-KZ"/>
        </w:rPr>
        <w:t xml:space="preserve"> </w:t>
      </w:r>
      <w:r w:rsidRPr="00977854">
        <w:rPr>
          <w:position w:val="-6"/>
          <w:lang w:val="kk-KZ"/>
        </w:rPr>
        <w:object w:dxaOrig="660" w:dyaOrig="279" w14:anchorId="35C3A357">
          <v:shape id="_x0000_i1666" type="#_x0000_t75" style="width:33.2pt;height:15.05pt" o:ole="">
            <v:imagedata r:id="rId1221" o:title=""/>
          </v:shape>
          <o:OLEObject Type="Embed" ProgID="Equation.DSMT4" ShapeID="_x0000_i1666" DrawAspect="Content" ObjectID="_1816168329" r:id="rId1222"/>
        </w:object>
      </w:r>
      <w:r w:rsidRPr="00977854">
        <w:rPr>
          <w:sz w:val="24"/>
          <w:szCs w:val="24"/>
          <w:lang w:val="kk-KZ"/>
        </w:rPr>
        <w:t xml:space="preserve"> </w:t>
      </w:r>
      <w:r w:rsidRPr="00977854">
        <w:rPr>
          <w:sz w:val="28"/>
          <w:szCs w:val="28"/>
          <w:lang w:val="kk-KZ"/>
        </w:rPr>
        <w:t xml:space="preserve">тұрақтысы, кеңістік пен уақыт айнымалылары бойынша жартылай дискретті шешім жататын </w:t>
      </w:r>
      <w:r w:rsidRPr="00977854">
        <w:rPr>
          <w:position w:val="-14"/>
          <w:lang w:val="kk-KZ"/>
        </w:rPr>
        <w:object w:dxaOrig="1240" w:dyaOrig="380" w14:anchorId="340278DA">
          <v:shape id="_x0000_i1667" type="#_x0000_t75" style="width:62.6pt;height:18.8pt" o:ole="">
            <v:imagedata r:id="rId1223" o:title=""/>
          </v:shape>
          <o:OLEObject Type="Embed" ProgID="Equation.DSMT4" ShapeID="_x0000_i1667" DrawAspect="Content" ObjectID="_1816168330" r:id="rId1224"/>
        </w:object>
      </w:r>
      <w:r w:rsidRPr="00977854">
        <w:rPr>
          <w:sz w:val="28"/>
          <w:szCs w:val="28"/>
          <w:lang w:val="kk-KZ"/>
        </w:rPr>
        <w:t xml:space="preserve"> кеңістіктерінің ақырлы өлшемді іш</w:t>
      </w:r>
      <w:r w:rsidR="00391F4B">
        <w:rPr>
          <w:sz w:val="28"/>
          <w:szCs w:val="28"/>
          <w:lang w:val="kk-KZ"/>
        </w:rPr>
        <w:t>кі</w:t>
      </w:r>
      <w:r w:rsidRPr="00977854">
        <w:rPr>
          <w:sz w:val="28"/>
          <w:szCs w:val="28"/>
          <w:lang w:val="kk-KZ"/>
        </w:rPr>
        <w:t xml:space="preserve"> кеңістігі</w:t>
      </w:r>
      <w:r w:rsidR="00666A08">
        <w:rPr>
          <w:sz w:val="28"/>
          <w:szCs w:val="28"/>
          <w:lang w:val="kk-KZ"/>
        </w:rPr>
        <w:t>,</w:t>
      </w:r>
    </w:p>
    <w:p w14:paraId="37D231D4" w14:textId="77777777" w:rsidR="00077C84" w:rsidRPr="00077C84" w:rsidRDefault="00077C84" w:rsidP="006633B2">
      <w:pPr>
        <w:pStyle w:val="a3"/>
        <w:ind w:left="851"/>
        <w:jc w:val="both"/>
        <w:rPr>
          <w:sz w:val="28"/>
          <w:szCs w:val="28"/>
          <w:lang w:val="kk-KZ"/>
        </w:rPr>
      </w:pPr>
    </w:p>
    <w:p w14:paraId="0EB76FB9" w14:textId="2D578ECE" w:rsidR="000D4153" w:rsidRPr="00977854" w:rsidRDefault="000D4153" w:rsidP="006633B2">
      <w:pPr>
        <w:pStyle w:val="MTDisplayEquation"/>
        <w:spacing w:after="0"/>
        <w:rPr>
          <w:lang w:val="kk-KZ"/>
        </w:rPr>
      </w:pPr>
      <w:r w:rsidRPr="00977854">
        <w:rPr>
          <w:lang w:val="kk-KZ"/>
        </w:rPr>
        <w:tab/>
      </w:r>
      <w:r w:rsidRPr="00977854">
        <w:rPr>
          <w:position w:val="-24"/>
          <w:lang w:val="kk-KZ"/>
        </w:rPr>
        <w:object w:dxaOrig="4200" w:dyaOrig="600" w14:anchorId="0A27F120">
          <v:shape id="_x0000_i1668" type="#_x0000_t75" style="width:209.75pt;height:30.05pt" o:ole="">
            <v:imagedata r:id="rId1225" o:title=""/>
          </v:shape>
          <o:OLEObject Type="Embed" ProgID="Equation.DSMT4" ShapeID="_x0000_i1668" DrawAspect="Content" ObjectID="_1816168331" r:id="rId1226"/>
        </w:object>
      </w:r>
      <w:r w:rsidRPr="00977854">
        <w:rPr>
          <w:lang w:val="kk-KZ"/>
        </w:rPr>
        <w:tab/>
      </w:r>
      <w:r w:rsidR="00977854" w:rsidRPr="006633B2">
        <w:rPr>
          <w:sz w:val="28"/>
          <w:szCs w:val="28"/>
          <w:lang w:val="kk-KZ"/>
        </w:rPr>
        <w:fldChar w:fldCharType="begin"/>
      </w:r>
      <w:r w:rsidR="00977854" w:rsidRPr="006633B2">
        <w:rPr>
          <w:sz w:val="28"/>
          <w:szCs w:val="28"/>
          <w:lang w:val="kk-KZ"/>
        </w:rPr>
        <w:instrText xml:space="preserve"> MACROBUTTON MTEditEquationSection2 </w:instrText>
      </w:r>
      <w:r w:rsidR="00977854" w:rsidRPr="006633B2">
        <w:rPr>
          <w:rStyle w:val="MTEquationSection"/>
          <w:sz w:val="28"/>
          <w:szCs w:val="28"/>
        </w:rPr>
        <w:instrText>Equation Chapter (Next) Section 1</w:instrText>
      </w:r>
      <w:r w:rsidR="00977854" w:rsidRPr="006633B2">
        <w:rPr>
          <w:sz w:val="28"/>
          <w:szCs w:val="28"/>
          <w:lang w:val="kk-KZ"/>
        </w:rPr>
        <w:fldChar w:fldCharType="begin"/>
      </w:r>
      <w:r w:rsidR="00977854" w:rsidRPr="006633B2">
        <w:rPr>
          <w:sz w:val="28"/>
          <w:szCs w:val="28"/>
          <w:lang w:val="kk-KZ"/>
        </w:rPr>
        <w:instrText xml:space="preserve"> SEQ MTEqn \r \h \* MERGEFORMAT </w:instrText>
      </w:r>
      <w:r w:rsidR="00977854" w:rsidRPr="006633B2">
        <w:rPr>
          <w:sz w:val="28"/>
          <w:szCs w:val="28"/>
          <w:lang w:val="kk-KZ"/>
        </w:rPr>
        <w:fldChar w:fldCharType="end"/>
      </w:r>
      <w:r w:rsidR="00977854" w:rsidRPr="006633B2">
        <w:rPr>
          <w:sz w:val="28"/>
          <w:szCs w:val="28"/>
          <w:lang w:val="kk-KZ"/>
        </w:rPr>
        <w:fldChar w:fldCharType="begin"/>
      </w:r>
      <w:r w:rsidR="00977854" w:rsidRPr="006633B2">
        <w:rPr>
          <w:sz w:val="28"/>
          <w:szCs w:val="28"/>
          <w:lang w:val="kk-KZ"/>
        </w:rPr>
        <w:instrText xml:space="preserve"> SEQ MTSec \r 1 \h \* MERGEFORMAT </w:instrText>
      </w:r>
      <w:r w:rsidR="00977854" w:rsidRPr="006633B2">
        <w:rPr>
          <w:sz w:val="28"/>
          <w:szCs w:val="28"/>
          <w:lang w:val="kk-KZ"/>
        </w:rPr>
        <w:fldChar w:fldCharType="end"/>
      </w:r>
      <w:r w:rsidR="00977854" w:rsidRPr="006633B2">
        <w:rPr>
          <w:sz w:val="28"/>
          <w:szCs w:val="28"/>
          <w:lang w:val="kk-KZ"/>
        </w:rPr>
        <w:fldChar w:fldCharType="begin"/>
      </w:r>
      <w:r w:rsidR="00977854" w:rsidRPr="006633B2">
        <w:rPr>
          <w:sz w:val="28"/>
          <w:szCs w:val="28"/>
          <w:lang w:val="kk-KZ"/>
        </w:rPr>
        <w:instrText xml:space="preserve"> SEQ MTChap \h \* MERGEFORMAT </w:instrText>
      </w:r>
      <w:r w:rsidR="00977854" w:rsidRPr="006633B2">
        <w:rPr>
          <w:sz w:val="28"/>
          <w:szCs w:val="28"/>
          <w:lang w:val="kk-KZ"/>
        </w:rPr>
        <w:fldChar w:fldCharType="end"/>
      </w:r>
      <w:r w:rsidR="00977854" w:rsidRPr="006633B2">
        <w:rPr>
          <w:sz w:val="28"/>
          <w:szCs w:val="28"/>
          <w:lang w:val="kk-KZ"/>
        </w:rPr>
        <w:fldChar w:fldCharType="end"/>
      </w:r>
      <w:r w:rsidR="00977854" w:rsidRPr="006633B2">
        <w:rPr>
          <w:sz w:val="28"/>
          <w:szCs w:val="28"/>
          <w:lang w:val="kk-KZ"/>
        </w:rPr>
        <w:fldChar w:fldCharType="begin"/>
      </w:r>
      <w:r w:rsidR="00977854" w:rsidRPr="006633B2">
        <w:rPr>
          <w:sz w:val="28"/>
          <w:szCs w:val="28"/>
          <w:lang w:val="kk-KZ"/>
        </w:rPr>
        <w:instrText xml:space="preserve"> MACROBUTTON MTEditEquationSection2 </w:instrText>
      </w:r>
      <w:r w:rsidR="00977854" w:rsidRPr="006633B2">
        <w:rPr>
          <w:rStyle w:val="MTEquationSection"/>
          <w:sz w:val="28"/>
          <w:szCs w:val="28"/>
        </w:rPr>
        <w:instrText>Equation Section (Next)</w:instrText>
      </w:r>
      <w:r w:rsidR="00977854" w:rsidRPr="006633B2">
        <w:rPr>
          <w:sz w:val="28"/>
          <w:szCs w:val="28"/>
          <w:lang w:val="kk-KZ"/>
        </w:rPr>
        <w:fldChar w:fldCharType="begin"/>
      </w:r>
      <w:r w:rsidR="00977854" w:rsidRPr="006633B2">
        <w:rPr>
          <w:sz w:val="28"/>
          <w:szCs w:val="28"/>
          <w:lang w:val="kk-KZ"/>
        </w:rPr>
        <w:instrText xml:space="preserve"> SEQ MTEqn \r \h \* MERGEFORMAT </w:instrText>
      </w:r>
      <w:r w:rsidR="00977854" w:rsidRPr="006633B2">
        <w:rPr>
          <w:sz w:val="28"/>
          <w:szCs w:val="28"/>
          <w:lang w:val="kk-KZ"/>
        </w:rPr>
        <w:fldChar w:fldCharType="end"/>
      </w:r>
      <w:r w:rsidR="00977854" w:rsidRPr="006633B2">
        <w:rPr>
          <w:sz w:val="28"/>
          <w:szCs w:val="28"/>
          <w:lang w:val="kk-KZ"/>
        </w:rPr>
        <w:fldChar w:fldCharType="begin"/>
      </w:r>
      <w:r w:rsidR="00977854" w:rsidRPr="006633B2">
        <w:rPr>
          <w:sz w:val="28"/>
          <w:szCs w:val="28"/>
          <w:lang w:val="kk-KZ"/>
        </w:rPr>
        <w:instrText xml:space="preserve"> SEQ MTSec \h \* MERGEFORMAT </w:instrText>
      </w:r>
      <w:r w:rsidR="00977854" w:rsidRPr="006633B2">
        <w:rPr>
          <w:sz w:val="28"/>
          <w:szCs w:val="28"/>
          <w:lang w:val="kk-KZ"/>
        </w:rPr>
        <w:fldChar w:fldCharType="end"/>
      </w:r>
      <w:r w:rsidR="00977854" w:rsidRPr="006633B2">
        <w:rPr>
          <w:sz w:val="28"/>
          <w:szCs w:val="28"/>
          <w:lang w:val="kk-KZ"/>
        </w:rPr>
        <w:fldChar w:fldCharType="end"/>
      </w:r>
      <w:r w:rsidR="00977854" w:rsidRPr="006633B2">
        <w:rPr>
          <w:sz w:val="28"/>
          <w:szCs w:val="28"/>
          <w:lang w:val="kk-KZ"/>
        </w:rPr>
        <w:fldChar w:fldCharType="begin"/>
      </w:r>
      <w:r w:rsidR="00977854" w:rsidRPr="006633B2">
        <w:rPr>
          <w:sz w:val="28"/>
          <w:szCs w:val="28"/>
          <w:lang w:val="kk-KZ"/>
        </w:rPr>
        <w:instrText xml:space="preserve"> MACROBUTTON MTEditEquationSection2 </w:instrText>
      </w:r>
      <w:r w:rsidR="00977854" w:rsidRPr="006633B2">
        <w:rPr>
          <w:rStyle w:val="MTEquationSection"/>
          <w:sz w:val="28"/>
          <w:szCs w:val="28"/>
        </w:rPr>
        <w:instrText>Equation Section (Next)</w:instrText>
      </w:r>
      <w:r w:rsidR="00977854" w:rsidRPr="006633B2">
        <w:rPr>
          <w:sz w:val="28"/>
          <w:szCs w:val="28"/>
          <w:lang w:val="kk-KZ"/>
        </w:rPr>
        <w:fldChar w:fldCharType="begin"/>
      </w:r>
      <w:r w:rsidR="00977854" w:rsidRPr="006633B2">
        <w:rPr>
          <w:sz w:val="28"/>
          <w:szCs w:val="28"/>
          <w:lang w:val="kk-KZ"/>
        </w:rPr>
        <w:instrText xml:space="preserve"> SEQ MTEqn \r \h \* MERGEFORMAT </w:instrText>
      </w:r>
      <w:r w:rsidR="00977854" w:rsidRPr="006633B2">
        <w:rPr>
          <w:sz w:val="28"/>
          <w:szCs w:val="28"/>
          <w:lang w:val="kk-KZ"/>
        </w:rPr>
        <w:fldChar w:fldCharType="end"/>
      </w:r>
      <w:r w:rsidR="00977854" w:rsidRPr="006633B2">
        <w:rPr>
          <w:sz w:val="28"/>
          <w:szCs w:val="28"/>
          <w:lang w:val="kk-KZ"/>
        </w:rPr>
        <w:fldChar w:fldCharType="begin"/>
      </w:r>
      <w:r w:rsidR="00977854" w:rsidRPr="006633B2">
        <w:rPr>
          <w:sz w:val="28"/>
          <w:szCs w:val="28"/>
          <w:lang w:val="kk-KZ"/>
        </w:rPr>
        <w:instrText xml:space="preserve"> SEQ MTSec \h \* MERGEFORMAT </w:instrText>
      </w:r>
      <w:r w:rsidR="00977854" w:rsidRPr="006633B2">
        <w:rPr>
          <w:sz w:val="28"/>
          <w:szCs w:val="28"/>
          <w:lang w:val="kk-KZ"/>
        </w:rPr>
        <w:fldChar w:fldCharType="end"/>
      </w:r>
      <w:r w:rsidR="00977854" w:rsidRPr="006633B2">
        <w:rPr>
          <w:sz w:val="28"/>
          <w:szCs w:val="28"/>
          <w:lang w:val="kk-KZ"/>
        </w:rPr>
        <w:fldChar w:fldCharType="end"/>
      </w:r>
      <w:r w:rsidRPr="006633B2">
        <w:rPr>
          <w:sz w:val="28"/>
          <w:szCs w:val="28"/>
          <w:lang w:val="kk-KZ"/>
        </w:rPr>
        <w:fldChar w:fldCharType="begin"/>
      </w:r>
      <w:r w:rsidRPr="006633B2">
        <w:rPr>
          <w:sz w:val="28"/>
          <w:szCs w:val="28"/>
          <w:lang w:val="kk-KZ"/>
        </w:rPr>
        <w:instrText xml:space="preserve"> MACROBUTTON MTPlaceRef \* MERGEFORMAT </w:instrText>
      </w:r>
      <w:r w:rsidRPr="006633B2">
        <w:rPr>
          <w:sz w:val="28"/>
          <w:szCs w:val="28"/>
          <w:lang w:val="kk-KZ"/>
        </w:rPr>
        <w:fldChar w:fldCharType="begin"/>
      </w:r>
      <w:r w:rsidRPr="006633B2">
        <w:rPr>
          <w:sz w:val="28"/>
          <w:szCs w:val="28"/>
          <w:lang w:val="kk-KZ"/>
        </w:rPr>
        <w:instrText xml:space="preserve"> SEQ MTEqn \h \* MERGEFORMAT </w:instrText>
      </w:r>
      <w:r w:rsidRPr="006633B2">
        <w:rPr>
          <w:sz w:val="28"/>
          <w:szCs w:val="28"/>
          <w:lang w:val="kk-KZ"/>
        </w:rPr>
        <w:fldChar w:fldCharType="end"/>
      </w:r>
      <w:r w:rsidRPr="006633B2">
        <w:rPr>
          <w:sz w:val="28"/>
          <w:szCs w:val="28"/>
          <w:lang w:val="kk-KZ"/>
        </w:rPr>
        <w:instrText>(</w:instrText>
      </w:r>
      <w:r w:rsidRPr="006633B2">
        <w:rPr>
          <w:sz w:val="28"/>
          <w:szCs w:val="28"/>
          <w:lang w:val="kk-KZ"/>
        </w:rPr>
        <w:fldChar w:fldCharType="begin"/>
      </w:r>
      <w:r w:rsidRPr="006633B2">
        <w:rPr>
          <w:sz w:val="28"/>
          <w:szCs w:val="28"/>
          <w:lang w:val="kk-KZ"/>
        </w:rPr>
        <w:instrText xml:space="preserve"> SEQ MTSec \c \* Arabic \* MERGEFORMAT </w:instrText>
      </w:r>
      <w:r w:rsidRPr="006633B2">
        <w:rPr>
          <w:sz w:val="28"/>
          <w:szCs w:val="28"/>
          <w:lang w:val="kk-KZ"/>
        </w:rPr>
        <w:fldChar w:fldCharType="separate"/>
      </w:r>
      <w:r w:rsidR="00F92309">
        <w:rPr>
          <w:noProof/>
          <w:sz w:val="28"/>
          <w:szCs w:val="28"/>
          <w:lang w:val="kk-KZ"/>
        </w:rPr>
        <w:instrText>3</w:instrText>
      </w:r>
      <w:r w:rsidRPr="006633B2">
        <w:rPr>
          <w:sz w:val="28"/>
          <w:szCs w:val="28"/>
          <w:lang w:val="kk-KZ"/>
        </w:rPr>
        <w:fldChar w:fldCharType="end"/>
      </w:r>
      <w:r w:rsidRPr="006633B2">
        <w:rPr>
          <w:sz w:val="28"/>
          <w:szCs w:val="28"/>
          <w:lang w:val="kk-KZ"/>
        </w:rPr>
        <w:instrText>.</w:instrText>
      </w:r>
      <w:r w:rsidRPr="006633B2">
        <w:rPr>
          <w:sz w:val="28"/>
          <w:szCs w:val="28"/>
          <w:lang w:val="kk-KZ"/>
        </w:rPr>
        <w:fldChar w:fldCharType="begin"/>
      </w:r>
      <w:r w:rsidRPr="006633B2">
        <w:rPr>
          <w:sz w:val="28"/>
          <w:szCs w:val="28"/>
          <w:lang w:val="kk-KZ"/>
        </w:rPr>
        <w:instrText xml:space="preserve"> SEQ MTEqn \c \* Arabic \* MERGEFORMAT </w:instrText>
      </w:r>
      <w:r w:rsidRPr="006633B2">
        <w:rPr>
          <w:sz w:val="28"/>
          <w:szCs w:val="28"/>
          <w:lang w:val="kk-KZ"/>
        </w:rPr>
        <w:fldChar w:fldCharType="separate"/>
      </w:r>
      <w:r w:rsidR="00F92309">
        <w:rPr>
          <w:noProof/>
          <w:sz w:val="28"/>
          <w:szCs w:val="28"/>
          <w:lang w:val="kk-KZ"/>
        </w:rPr>
        <w:instrText>1</w:instrText>
      </w:r>
      <w:r w:rsidRPr="006633B2">
        <w:rPr>
          <w:sz w:val="28"/>
          <w:szCs w:val="28"/>
          <w:lang w:val="kk-KZ"/>
        </w:rPr>
        <w:fldChar w:fldCharType="end"/>
      </w:r>
      <w:r w:rsidRPr="006633B2">
        <w:rPr>
          <w:sz w:val="28"/>
          <w:szCs w:val="28"/>
          <w:lang w:val="kk-KZ"/>
        </w:rPr>
        <w:instrText>)</w:instrText>
      </w:r>
      <w:r w:rsidRPr="006633B2">
        <w:rPr>
          <w:sz w:val="28"/>
          <w:szCs w:val="28"/>
          <w:lang w:val="kk-KZ"/>
        </w:rPr>
        <w:fldChar w:fldCharType="end"/>
      </w:r>
    </w:p>
    <w:p w14:paraId="6485AFB4" w14:textId="586F7000" w:rsidR="000D4153" w:rsidRPr="00077C84" w:rsidRDefault="000D4153" w:rsidP="006633B2">
      <w:pPr>
        <w:pStyle w:val="MTDisplayEquation"/>
        <w:spacing w:after="0"/>
        <w:rPr>
          <w:sz w:val="28"/>
          <w:szCs w:val="28"/>
          <w:lang w:val="kk-KZ"/>
        </w:rPr>
      </w:pPr>
      <w:r w:rsidRPr="00977854">
        <w:rPr>
          <w:lang w:val="kk-KZ"/>
        </w:rPr>
        <w:tab/>
      </w:r>
      <w:r w:rsidRPr="00977854">
        <w:rPr>
          <w:position w:val="-26"/>
          <w:lang w:val="kk-KZ"/>
        </w:rPr>
        <w:object w:dxaOrig="3500" w:dyaOrig="639" w14:anchorId="60B0635B">
          <v:shape id="_x0000_i1669" type="#_x0000_t75" style="width:175.95pt;height:33.2pt" o:ole="">
            <v:imagedata r:id="rId1227" o:title=""/>
          </v:shape>
          <o:OLEObject Type="Embed" ProgID="Equation.DSMT4" ShapeID="_x0000_i1669" DrawAspect="Content" ObjectID="_1816168332" r:id="rId1228"/>
        </w:object>
      </w:r>
      <w:r w:rsidRPr="00977854">
        <w:rPr>
          <w:lang w:val="kk-KZ"/>
        </w:rPr>
        <w:tab/>
      </w:r>
      <w:r w:rsidRPr="00077C84">
        <w:rPr>
          <w:sz w:val="28"/>
          <w:szCs w:val="28"/>
          <w:lang w:val="kk-KZ"/>
        </w:rPr>
        <w:fldChar w:fldCharType="begin"/>
      </w:r>
      <w:r w:rsidRPr="00077C84">
        <w:rPr>
          <w:sz w:val="28"/>
          <w:szCs w:val="28"/>
          <w:lang w:val="kk-KZ"/>
        </w:rPr>
        <w:instrText xml:space="preserve"> MACROBUTTON MTPlaceRef \* MERGEFORMAT </w:instrText>
      </w:r>
      <w:r w:rsidRPr="00077C84">
        <w:rPr>
          <w:sz w:val="28"/>
          <w:szCs w:val="28"/>
          <w:lang w:val="kk-KZ"/>
        </w:rPr>
        <w:fldChar w:fldCharType="begin"/>
      </w:r>
      <w:r w:rsidRPr="00077C84">
        <w:rPr>
          <w:sz w:val="28"/>
          <w:szCs w:val="28"/>
          <w:lang w:val="kk-KZ"/>
        </w:rPr>
        <w:instrText xml:space="preserve"> SEQ MTEqn \h \* MERGEFORMAT </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begin"/>
      </w:r>
      <w:r w:rsidRPr="00077C84">
        <w:rPr>
          <w:sz w:val="28"/>
          <w:szCs w:val="28"/>
          <w:lang w:val="kk-KZ"/>
        </w:rPr>
        <w:instrText xml:space="preserve"> SEQ MTSec \c \* Arabic \* MERGEFORMAT </w:instrText>
      </w:r>
      <w:r w:rsidRPr="00077C84">
        <w:rPr>
          <w:sz w:val="28"/>
          <w:szCs w:val="28"/>
          <w:lang w:val="kk-KZ"/>
        </w:rPr>
        <w:fldChar w:fldCharType="separate"/>
      </w:r>
      <w:r w:rsidR="00F92309">
        <w:rPr>
          <w:noProof/>
          <w:sz w:val="28"/>
          <w:szCs w:val="28"/>
          <w:lang w:val="kk-KZ"/>
        </w:rPr>
        <w:instrText>3</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begin"/>
      </w:r>
      <w:r w:rsidRPr="00077C84">
        <w:rPr>
          <w:sz w:val="28"/>
          <w:szCs w:val="28"/>
          <w:lang w:val="kk-KZ"/>
        </w:rPr>
        <w:instrText xml:space="preserve"> SEQ MTEqn \c \* Arabic \* MERGEFORMAT </w:instrText>
      </w:r>
      <w:r w:rsidRPr="00077C84">
        <w:rPr>
          <w:sz w:val="28"/>
          <w:szCs w:val="28"/>
          <w:lang w:val="kk-KZ"/>
        </w:rPr>
        <w:fldChar w:fldCharType="separate"/>
      </w:r>
      <w:r w:rsidR="00F92309">
        <w:rPr>
          <w:noProof/>
          <w:sz w:val="28"/>
          <w:szCs w:val="28"/>
          <w:lang w:val="kk-KZ"/>
        </w:rPr>
        <w:instrText>2</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end"/>
      </w:r>
    </w:p>
    <w:p w14:paraId="4E3D7BEE" w14:textId="11D1FC80" w:rsidR="000D4153" w:rsidRPr="00077C84" w:rsidRDefault="000D4153" w:rsidP="006633B2">
      <w:pPr>
        <w:pStyle w:val="MTDisplayEquation"/>
        <w:spacing w:after="0"/>
        <w:rPr>
          <w:sz w:val="28"/>
          <w:szCs w:val="28"/>
        </w:rPr>
      </w:pPr>
      <w:r w:rsidRPr="00077C84">
        <w:rPr>
          <w:sz w:val="28"/>
          <w:szCs w:val="28"/>
          <w:lang w:val="kk-KZ"/>
        </w:rPr>
        <w:tab/>
      </w:r>
      <w:r w:rsidRPr="00077C84">
        <w:rPr>
          <w:position w:val="-20"/>
          <w:sz w:val="28"/>
          <w:szCs w:val="28"/>
          <w:lang w:val="kk-KZ"/>
        </w:rPr>
        <w:object w:dxaOrig="3300" w:dyaOrig="520" w14:anchorId="42E81636">
          <v:shape id="_x0000_i1670" type="#_x0000_t75" style="width:165.3pt;height:26.9pt" o:ole="">
            <v:imagedata r:id="rId1229" o:title=""/>
          </v:shape>
          <o:OLEObject Type="Embed" ProgID="Equation.DSMT4" ShapeID="_x0000_i1670" DrawAspect="Content" ObjectID="_1816168333" r:id="rId1230"/>
        </w:object>
      </w:r>
      <w:r w:rsidRPr="00077C84">
        <w:rPr>
          <w:sz w:val="28"/>
          <w:szCs w:val="28"/>
          <w:lang w:val="kk-KZ"/>
        </w:rPr>
        <w:tab/>
      </w:r>
      <w:r w:rsidRPr="00077C84">
        <w:rPr>
          <w:sz w:val="28"/>
          <w:szCs w:val="28"/>
          <w:lang w:val="kk-KZ"/>
        </w:rPr>
        <w:fldChar w:fldCharType="begin"/>
      </w:r>
      <w:r w:rsidRPr="00077C84">
        <w:rPr>
          <w:sz w:val="28"/>
          <w:szCs w:val="28"/>
          <w:lang w:val="kk-KZ"/>
        </w:rPr>
        <w:instrText xml:space="preserve"> MACROBUTTON MTPlaceRef \* MERGEFORMAT </w:instrText>
      </w:r>
      <w:r w:rsidRPr="00077C84">
        <w:rPr>
          <w:sz w:val="28"/>
          <w:szCs w:val="28"/>
          <w:lang w:val="kk-KZ"/>
        </w:rPr>
        <w:fldChar w:fldCharType="begin"/>
      </w:r>
      <w:r w:rsidRPr="00077C84">
        <w:rPr>
          <w:sz w:val="28"/>
          <w:szCs w:val="28"/>
          <w:lang w:val="kk-KZ"/>
        </w:rPr>
        <w:instrText xml:space="preserve"> SEQ MTEqn \h \* MERGEFORMAT </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begin"/>
      </w:r>
      <w:r w:rsidRPr="00077C84">
        <w:rPr>
          <w:sz w:val="28"/>
          <w:szCs w:val="28"/>
          <w:lang w:val="kk-KZ"/>
        </w:rPr>
        <w:instrText xml:space="preserve"> SEQ MTSec \c \* Arabic \* MERGEFORMAT </w:instrText>
      </w:r>
      <w:r w:rsidRPr="00077C84">
        <w:rPr>
          <w:sz w:val="28"/>
          <w:szCs w:val="28"/>
          <w:lang w:val="kk-KZ"/>
        </w:rPr>
        <w:fldChar w:fldCharType="separate"/>
      </w:r>
      <w:r w:rsidR="00F92309">
        <w:rPr>
          <w:noProof/>
          <w:sz w:val="28"/>
          <w:szCs w:val="28"/>
          <w:lang w:val="kk-KZ"/>
        </w:rPr>
        <w:instrText>3</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begin"/>
      </w:r>
      <w:r w:rsidRPr="00077C84">
        <w:rPr>
          <w:sz w:val="28"/>
          <w:szCs w:val="28"/>
          <w:lang w:val="kk-KZ"/>
        </w:rPr>
        <w:instrText xml:space="preserve"> SEQ MTEqn \c \* Arabic \* MERGEFORMAT </w:instrText>
      </w:r>
      <w:r w:rsidRPr="00077C84">
        <w:rPr>
          <w:sz w:val="28"/>
          <w:szCs w:val="28"/>
          <w:lang w:val="kk-KZ"/>
        </w:rPr>
        <w:fldChar w:fldCharType="separate"/>
      </w:r>
      <w:r w:rsidR="00F92309">
        <w:rPr>
          <w:noProof/>
          <w:sz w:val="28"/>
          <w:szCs w:val="28"/>
          <w:lang w:val="kk-KZ"/>
        </w:rPr>
        <w:instrText>3</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end"/>
      </w:r>
    </w:p>
    <w:p w14:paraId="2B3A802A" w14:textId="77777777" w:rsidR="00077C84" w:rsidRPr="00077C84" w:rsidRDefault="00077C84" w:rsidP="006633B2">
      <w:pPr>
        <w:rPr>
          <w:sz w:val="28"/>
          <w:szCs w:val="28"/>
          <w:lang w:val="en-US"/>
        </w:rPr>
      </w:pPr>
    </w:p>
    <w:p w14:paraId="11DA6D2A" w14:textId="217B6433" w:rsidR="00977854" w:rsidRPr="00977854" w:rsidRDefault="000D4153" w:rsidP="006633B2">
      <w:pPr>
        <w:pStyle w:val="a3"/>
        <w:numPr>
          <w:ilvl w:val="0"/>
          <w:numId w:val="9"/>
        </w:numPr>
        <w:ind w:left="0" w:firstLine="851"/>
        <w:jc w:val="both"/>
        <w:rPr>
          <w:sz w:val="28"/>
          <w:szCs w:val="28"/>
          <w:lang w:val="kk-KZ"/>
        </w:rPr>
      </w:pPr>
      <w:r w:rsidRPr="00977854">
        <w:rPr>
          <w:position w:val="-14"/>
          <w:sz w:val="28"/>
          <w:szCs w:val="28"/>
          <w:lang w:val="kk-KZ"/>
        </w:rPr>
        <w:object w:dxaOrig="1700" w:dyaOrig="400" w14:anchorId="7A455C6C">
          <v:shape id="_x0000_i1671" type="#_x0000_t75" style="width:87.05pt;height:21.3pt" o:ole="">
            <v:imagedata r:id="rId1231" o:title=""/>
          </v:shape>
          <o:OLEObject Type="Embed" ProgID="Equation.DSMT4" ShapeID="_x0000_i1671" DrawAspect="Content" ObjectID="_1816168334" r:id="rId1232"/>
        </w:object>
      </w:r>
      <w:r w:rsidRPr="00977854">
        <w:rPr>
          <w:sz w:val="28"/>
          <w:szCs w:val="28"/>
          <w:lang w:val="kk-KZ"/>
        </w:rPr>
        <w:t xml:space="preserve"> </w:t>
      </w:r>
      <w:r w:rsidR="00FB227E" w:rsidRPr="001469CF">
        <w:rPr>
          <w:bCs/>
          <w:sz w:val="28"/>
          <w:szCs w:val="28"/>
          <w:lang w:val="en-US"/>
        </w:rPr>
        <w:t>–</w:t>
      </w:r>
      <w:r w:rsidRPr="00977854">
        <w:rPr>
          <w:sz w:val="28"/>
          <w:szCs w:val="28"/>
          <w:lang w:val="kk-KZ"/>
        </w:rPr>
        <w:t xml:space="preserve"> дәрежесі </w:t>
      </w:r>
      <w:r w:rsidRPr="00977854">
        <w:rPr>
          <w:position w:val="-16"/>
          <w:sz w:val="28"/>
          <w:szCs w:val="28"/>
          <w:lang w:val="kk-KZ"/>
        </w:rPr>
        <w:object w:dxaOrig="2960" w:dyaOrig="440" w14:anchorId="346F62D0">
          <v:shape id="_x0000_i1672" type="#_x0000_t75" style="width:147.75pt;height:21.3pt" o:ole="">
            <v:imagedata r:id="rId1233" o:title=""/>
          </v:shape>
          <o:OLEObject Type="Embed" ProgID="Equation.DSMT4" ShapeID="_x0000_i1672" DrawAspect="Content" ObjectID="_1816168335" r:id="rId1234"/>
        </w:object>
      </w:r>
      <w:r w:rsidRPr="00977854">
        <w:rPr>
          <w:sz w:val="28"/>
          <w:szCs w:val="28"/>
          <w:lang w:val="kk-KZ"/>
        </w:rPr>
        <w:t xml:space="preserve"> артпайтын ортогональ копмүшеліктердің сызықты қабықшасы, бұл жерде </w:t>
      </w:r>
      <w:r w:rsidRPr="00977854">
        <w:rPr>
          <w:position w:val="-12"/>
          <w:sz w:val="28"/>
          <w:szCs w:val="28"/>
          <w:lang w:val="kk-KZ"/>
        </w:rPr>
        <w:object w:dxaOrig="260" w:dyaOrig="360" w14:anchorId="4F64E4A2">
          <v:shape id="_x0000_i1673" type="#_x0000_t75" style="width:15.05pt;height:20.65pt" o:ole="">
            <v:imagedata r:id="rId1235" o:title=""/>
          </v:shape>
          <o:OLEObject Type="Embed" ProgID="Equation.DSMT4" ShapeID="_x0000_i1673" DrawAspect="Content" ObjectID="_1816168336" r:id="rId1236"/>
        </w:object>
      </w:r>
      <w:r w:rsidR="00FB227E">
        <w:rPr>
          <w:sz w:val="28"/>
          <w:szCs w:val="28"/>
          <w:lang w:val="kk-KZ"/>
        </w:rPr>
        <w:t xml:space="preserve"> </w:t>
      </w:r>
      <w:r w:rsidR="00FB227E" w:rsidRPr="001469CF">
        <w:rPr>
          <w:bCs/>
          <w:sz w:val="28"/>
          <w:szCs w:val="28"/>
          <w:lang w:val="en-US"/>
        </w:rPr>
        <w:t>–</w:t>
      </w:r>
      <w:r w:rsidRPr="00977854">
        <w:rPr>
          <w:sz w:val="28"/>
          <w:szCs w:val="28"/>
          <w:lang w:val="kk-KZ"/>
        </w:rPr>
        <w:t xml:space="preserve"> </w:t>
      </w:r>
      <w:r w:rsidRPr="00977854">
        <w:rPr>
          <w:position w:val="-6"/>
          <w:sz w:val="28"/>
          <w:szCs w:val="28"/>
          <w:lang w:val="kk-KZ"/>
        </w:rPr>
        <w:object w:dxaOrig="200" w:dyaOrig="220" w14:anchorId="7CB8E279">
          <v:shape id="_x0000_i1674" type="#_x0000_t75" style="width:9.4pt;height:11.25pt" o:ole="">
            <v:imagedata r:id="rId732" o:title=""/>
          </v:shape>
          <o:OLEObject Type="Embed" ProgID="Equation.DSMT4" ShapeID="_x0000_i1674" DrawAspect="Content" ObjectID="_1816168337" r:id="rId1237"/>
        </w:object>
      </w:r>
      <w:r w:rsidRPr="00977854">
        <w:rPr>
          <w:sz w:val="28"/>
          <w:szCs w:val="28"/>
          <w:lang w:val="kk-KZ"/>
        </w:rPr>
        <w:t xml:space="preserve">-ші </w:t>
      </w:r>
      <w:r w:rsidR="00391F4B">
        <w:rPr>
          <w:sz w:val="28"/>
          <w:szCs w:val="28"/>
          <w:lang w:val="en-US"/>
        </w:rPr>
        <w:t xml:space="preserve">                  </w:t>
      </w:r>
      <w:r w:rsidR="00977854" w:rsidRPr="00977854">
        <w:rPr>
          <w:sz w:val="28"/>
          <w:szCs w:val="28"/>
          <w:lang w:val="kk-KZ"/>
        </w:rPr>
        <w:t>(</w:t>
      </w:r>
      <w:r w:rsidR="00977854" w:rsidRPr="00977854">
        <w:rPr>
          <w:position w:val="-10"/>
          <w:sz w:val="28"/>
          <w:szCs w:val="28"/>
          <w:lang w:val="kk-KZ"/>
        </w:rPr>
        <w:object w:dxaOrig="1260" w:dyaOrig="320" w14:anchorId="28343166">
          <v:shape id="_x0000_i1675" type="#_x0000_t75" style="width:63.25pt;height:15.65pt" o:ole="">
            <v:imagedata r:id="rId1238" o:title=""/>
          </v:shape>
          <o:OLEObject Type="Embed" ProgID="Equation.DSMT4" ShapeID="_x0000_i1675" DrawAspect="Content" ObjectID="_1816168338" r:id="rId1239"/>
        </w:object>
      </w:r>
      <w:r w:rsidR="00977854" w:rsidRPr="00977854">
        <w:rPr>
          <w:sz w:val="28"/>
          <w:szCs w:val="28"/>
          <w:lang w:val="kk-KZ"/>
        </w:rPr>
        <w:t xml:space="preserve">) бағыттағы көпмүшеліктің ең үлкен дәрежесі, ал </w:t>
      </w:r>
      <w:r w:rsidR="00977854" w:rsidRPr="00977854">
        <w:rPr>
          <w:position w:val="-6"/>
          <w:sz w:val="28"/>
          <w:szCs w:val="28"/>
          <w:lang w:val="kk-KZ"/>
        </w:rPr>
        <w:object w:dxaOrig="240" w:dyaOrig="279" w14:anchorId="59B592E8">
          <v:shape id="_x0000_i1676" type="#_x0000_t75" style="width:11.9pt;height:15.05pt" o:ole="">
            <v:imagedata r:id="rId1240" o:title=""/>
          </v:shape>
          <o:OLEObject Type="Embed" ProgID="Equation.DSMT4" ShapeID="_x0000_i1676" DrawAspect="Content" ObjectID="_1816168339" r:id="rId1241"/>
        </w:object>
      </w:r>
      <w:r w:rsidR="00FB227E">
        <w:rPr>
          <w:sz w:val="28"/>
          <w:szCs w:val="28"/>
          <w:lang w:val="kk-KZ"/>
        </w:rPr>
        <w:t xml:space="preserve"> </w:t>
      </w:r>
      <w:r w:rsidR="00FB227E" w:rsidRPr="001469CF">
        <w:rPr>
          <w:bCs/>
          <w:sz w:val="28"/>
          <w:szCs w:val="28"/>
          <w:lang w:val="en-US"/>
        </w:rPr>
        <w:t>–</w:t>
      </w:r>
      <w:r w:rsidR="00977854" w:rsidRPr="00977854">
        <w:rPr>
          <w:sz w:val="28"/>
          <w:szCs w:val="28"/>
          <w:lang w:val="kk-KZ"/>
        </w:rPr>
        <w:t xml:space="preserve"> жақындық деңгейі деп аталатын параметр. </w:t>
      </w:r>
      <w:r w:rsidR="00977854" w:rsidRPr="00977854">
        <w:rPr>
          <w:sz w:val="24"/>
          <w:szCs w:val="24"/>
          <w:lang w:val="kk-KZ"/>
        </w:rPr>
        <w:t xml:space="preserve"> </w:t>
      </w:r>
      <w:r w:rsidR="00977854" w:rsidRPr="00977854">
        <w:rPr>
          <w:sz w:val="28"/>
          <w:szCs w:val="28"/>
          <w:lang w:val="kk-KZ"/>
        </w:rPr>
        <w:t xml:space="preserve">Әрбір </w:t>
      </w:r>
      <w:r w:rsidR="00977854" w:rsidRPr="00977854">
        <w:rPr>
          <w:position w:val="-12"/>
          <w:sz w:val="28"/>
          <w:szCs w:val="28"/>
          <w:lang w:val="kk-KZ"/>
        </w:rPr>
        <w:object w:dxaOrig="260" w:dyaOrig="360" w14:anchorId="723D5F10">
          <v:shape id="_x0000_i1677" type="#_x0000_t75" style="width:15.05pt;height:20.65pt" o:ole="">
            <v:imagedata r:id="rId1242" o:title=""/>
          </v:shape>
          <o:OLEObject Type="Embed" ProgID="Equation.DSMT4" ShapeID="_x0000_i1677" DrawAspect="Content" ObjectID="_1816168340" r:id="rId1243"/>
        </w:object>
      </w:r>
      <w:r w:rsidR="00977854" w:rsidRPr="00977854">
        <w:rPr>
          <w:sz w:val="28"/>
          <w:szCs w:val="28"/>
          <w:lang w:val="kk-KZ"/>
        </w:rPr>
        <w:t xml:space="preserve"> тығызық функциясымен </w:t>
      </w:r>
      <w:r w:rsidR="00977854" w:rsidRPr="00977854">
        <w:rPr>
          <w:position w:val="-12"/>
          <w:sz w:val="28"/>
          <w:szCs w:val="28"/>
          <w:lang w:val="kk-KZ"/>
        </w:rPr>
        <w:object w:dxaOrig="1600" w:dyaOrig="360" w14:anchorId="226CF830">
          <v:shape id="_x0000_i1678" type="#_x0000_t75" style="width:80.75pt;height:20.65pt" o:ole="">
            <v:imagedata r:id="rId1244" o:title=""/>
          </v:shape>
          <o:OLEObject Type="Embed" ProgID="Equation.DSMT4" ShapeID="_x0000_i1678" DrawAspect="Content" ObjectID="_1816168341" r:id="rId1245"/>
        </w:object>
      </w:r>
      <w:r w:rsidR="00977854" w:rsidRPr="00977854">
        <w:rPr>
          <w:sz w:val="28"/>
          <w:szCs w:val="28"/>
          <w:lang w:val="kk-KZ"/>
        </w:rPr>
        <w:t xml:space="preserve">сипатталады, </w:t>
      </w:r>
      <w:r w:rsidR="00977854" w:rsidRPr="00977854">
        <w:rPr>
          <w:position w:val="-14"/>
          <w:sz w:val="28"/>
          <w:szCs w:val="28"/>
          <w:lang w:val="kk-KZ"/>
        </w:rPr>
        <w:object w:dxaOrig="900" w:dyaOrig="400" w14:anchorId="04C72D87">
          <v:shape id="_x0000_i1679" type="#_x0000_t75" style="width:45.1pt;height:21.3pt" o:ole="">
            <v:imagedata r:id="rId1246" o:title=""/>
          </v:shape>
          <o:OLEObject Type="Embed" ProgID="Equation.DSMT4" ShapeID="_x0000_i1679" DrawAspect="Content" ObjectID="_1816168342" r:id="rId1247"/>
        </w:object>
      </w:r>
      <w:r w:rsidR="00977854" w:rsidRPr="00977854">
        <w:rPr>
          <w:sz w:val="28"/>
          <w:szCs w:val="28"/>
          <w:lang w:val="kk-KZ"/>
        </w:rPr>
        <w:t xml:space="preserve"> кеңістігін </w:t>
      </w:r>
      <w:r w:rsidR="00977854" w:rsidRPr="00977854">
        <w:rPr>
          <w:position w:val="-12"/>
          <w:sz w:val="28"/>
          <w:szCs w:val="28"/>
          <w:lang w:val="kk-KZ"/>
        </w:rPr>
        <w:object w:dxaOrig="300" w:dyaOrig="360" w14:anchorId="5BE36D3E">
          <v:shape id="_x0000_i1680" type="#_x0000_t75" style="width:15.65pt;height:20.65pt" o:ole="">
            <v:imagedata r:id="rId1248" o:title=""/>
          </v:shape>
          <o:OLEObject Type="Embed" ProgID="Equation.DSMT4" ShapeID="_x0000_i1680" DrawAspect="Content" ObjectID="_1816168343" r:id="rId1249"/>
        </w:object>
      </w:r>
      <w:r w:rsidR="00977854" w:rsidRPr="00977854">
        <w:rPr>
          <w:sz w:val="28"/>
          <w:szCs w:val="28"/>
          <w:lang w:val="kk-KZ"/>
        </w:rPr>
        <w:t xml:space="preserve"> ортогональды көпмүшеліктер арқылы жасалған сызықты кеңістік деп атаймыз. Онда </w:t>
      </w:r>
      <w:r w:rsidR="00977854" w:rsidRPr="00977854">
        <w:rPr>
          <w:position w:val="-14"/>
          <w:sz w:val="28"/>
          <w:szCs w:val="28"/>
          <w:lang w:val="kk-KZ"/>
        </w:rPr>
        <w:object w:dxaOrig="2360" w:dyaOrig="440" w14:anchorId="09DB0E4A">
          <v:shape id="_x0000_i1681" type="#_x0000_t75" style="width:117.1pt;height:21.3pt" o:ole="">
            <v:imagedata r:id="rId1250" o:title=""/>
          </v:shape>
          <o:OLEObject Type="Embed" ProgID="Equation.DSMT4" ShapeID="_x0000_i1681" DrawAspect="Content" ObjectID="_1816168344" r:id="rId1251"/>
        </w:object>
      </w:r>
      <w:r w:rsidR="00977854" w:rsidRPr="00977854">
        <w:rPr>
          <w:sz w:val="28"/>
          <w:szCs w:val="28"/>
          <w:lang w:val="kk-KZ"/>
        </w:rPr>
        <w:t xml:space="preserve"> және оны</w:t>
      </w:r>
      <w:r w:rsidR="00AD6231">
        <w:rPr>
          <w:sz w:val="28"/>
          <w:szCs w:val="28"/>
          <w:lang w:val="kk-KZ"/>
        </w:rPr>
        <w:t>ң</w:t>
      </w:r>
      <w:r w:rsidR="00977854" w:rsidRPr="00977854">
        <w:rPr>
          <w:sz w:val="28"/>
          <w:szCs w:val="28"/>
          <w:lang w:val="kk-KZ"/>
        </w:rPr>
        <w:t xml:space="preserve"> өлшемі </w:t>
      </w:r>
      <w:r w:rsidR="00977854" w:rsidRPr="00977854">
        <w:rPr>
          <w:position w:val="-28"/>
          <w:sz w:val="28"/>
          <w:szCs w:val="28"/>
          <w:lang w:val="kk-KZ"/>
        </w:rPr>
        <w:object w:dxaOrig="2240" w:dyaOrig="680" w14:anchorId="5C1DBC03">
          <v:shape id="_x0000_i1682" type="#_x0000_t75" style="width:110.2pt;height:36.3pt" o:ole="">
            <v:imagedata r:id="rId1252" o:title=""/>
          </v:shape>
          <o:OLEObject Type="Embed" ProgID="Equation.DSMT4" ShapeID="_x0000_i1682" DrawAspect="Content" ObjectID="_1816168345" r:id="rId1253"/>
        </w:object>
      </w:r>
      <w:r w:rsidR="00977854" w:rsidRPr="00977854">
        <w:rPr>
          <w:sz w:val="28"/>
          <w:szCs w:val="28"/>
          <w:lang w:val="kk-KZ"/>
        </w:rPr>
        <w:t>болады.</w:t>
      </w:r>
    </w:p>
    <w:p w14:paraId="3039E068" w14:textId="21929410" w:rsidR="00977854" w:rsidRPr="008A1991" w:rsidRDefault="00977854" w:rsidP="006633B2">
      <w:pPr>
        <w:ind w:firstLine="851"/>
        <w:jc w:val="both"/>
        <w:rPr>
          <w:lang w:val="kk-KZ"/>
        </w:rPr>
      </w:pPr>
      <w:r w:rsidRPr="00977854">
        <w:rPr>
          <w:sz w:val="28"/>
          <w:szCs w:val="28"/>
          <w:lang w:val="kk-KZ"/>
        </w:rPr>
        <w:t>Есептеу шығындарын азайту үшін сирек тор</w:t>
      </w:r>
      <w:r w:rsidR="00666A08">
        <w:rPr>
          <w:sz w:val="28"/>
          <w:szCs w:val="28"/>
          <w:lang w:val="kk-KZ"/>
        </w:rPr>
        <w:t>лы</w:t>
      </w:r>
      <w:r w:rsidRPr="00977854">
        <w:rPr>
          <w:sz w:val="28"/>
          <w:szCs w:val="28"/>
          <w:lang w:val="kk-KZ"/>
        </w:rPr>
        <w:t xml:space="preserve"> стохастикалық коллокация әдісі С.А.</w:t>
      </w:r>
      <w:r w:rsidR="00FB227E">
        <w:rPr>
          <w:sz w:val="28"/>
          <w:szCs w:val="28"/>
          <w:lang w:val="kk-KZ"/>
        </w:rPr>
        <w:t xml:space="preserve"> </w:t>
      </w:r>
      <w:r w:rsidRPr="00977854">
        <w:rPr>
          <w:sz w:val="28"/>
          <w:szCs w:val="28"/>
          <w:lang w:val="kk-KZ"/>
        </w:rPr>
        <w:t>Смоляк ережесін қанағаттандыратын толық тензорлық көбейтіндінің ішкі жиынын пайдалан</w:t>
      </w:r>
      <w:r w:rsidR="00666A08">
        <w:rPr>
          <w:sz w:val="28"/>
          <w:szCs w:val="28"/>
          <w:lang w:val="kk-KZ"/>
        </w:rPr>
        <w:t>ады</w:t>
      </w:r>
      <w:r w:rsidRPr="00977854">
        <w:rPr>
          <w:sz w:val="28"/>
          <w:szCs w:val="28"/>
          <w:lang w:val="kk-KZ"/>
        </w:rPr>
        <w:t xml:space="preserve"> [</w:t>
      </w:r>
      <w:r w:rsidR="005F5A2F" w:rsidRPr="006D3EA6">
        <w:rPr>
          <w:sz w:val="28"/>
          <w:szCs w:val="28"/>
          <w:lang w:val="kk-KZ"/>
        </w:rPr>
        <w:t>104</w:t>
      </w:r>
      <w:r w:rsidRPr="00977854">
        <w:rPr>
          <w:sz w:val="28"/>
          <w:szCs w:val="28"/>
          <w:lang w:val="kk-KZ"/>
        </w:rPr>
        <w:t>]. Бұл дәлдікті жоғалтпай коллокация нүктелерінің санын айтарлықтай азайтады</w:t>
      </w:r>
      <w:r w:rsidRPr="00977854">
        <w:rPr>
          <w:lang w:val="kk-KZ"/>
        </w:rPr>
        <w:t xml:space="preserve">. </w:t>
      </w:r>
      <w:r w:rsidR="00F94F83" w:rsidRPr="00F94F83">
        <w:rPr>
          <w:position w:val="-6"/>
          <w:lang w:val="kk-KZ"/>
        </w:rPr>
        <w:object w:dxaOrig="279" w:dyaOrig="279" w14:anchorId="4DC2D058">
          <v:shape id="_x0000_i1683" type="#_x0000_t75" style="width:15.05pt;height:15.05pt" o:ole="">
            <v:imagedata r:id="rId1254" o:title=""/>
          </v:shape>
          <o:OLEObject Type="Embed" ProgID="Equation.DSMT4" ShapeID="_x0000_i1683" DrawAspect="Content" ObjectID="_1816168346" r:id="rId1255"/>
        </w:object>
      </w:r>
      <w:r w:rsidR="00F94F83" w:rsidRPr="00F94F83">
        <w:rPr>
          <w:sz w:val="28"/>
          <w:szCs w:val="28"/>
          <w:lang w:val="kk-KZ"/>
        </w:rPr>
        <w:t xml:space="preserve"> </w:t>
      </w:r>
      <w:r w:rsidR="00F94F83">
        <w:rPr>
          <w:sz w:val="28"/>
          <w:szCs w:val="28"/>
          <w:lang w:val="kk-KZ"/>
        </w:rPr>
        <w:t>санының артуы</w:t>
      </w:r>
      <w:r w:rsidR="00F94F83" w:rsidRPr="00F94F83">
        <w:rPr>
          <w:sz w:val="28"/>
          <w:szCs w:val="28"/>
          <w:lang w:val="kk-KZ"/>
        </w:rPr>
        <w:t xml:space="preserve"> өлшемнің экспоненциалды өсуіне әкелетіні анық.</w:t>
      </w:r>
    </w:p>
    <w:p w14:paraId="5E32113F" w14:textId="5631A7D8" w:rsidR="00977854" w:rsidRPr="00AD6231" w:rsidRDefault="00977854" w:rsidP="006633B2">
      <w:pPr>
        <w:pStyle w:val="a3"/>
        <w:numPr>
          <w:ilvl w:val="0"/>
          <w:numId w:val="8"/>
        </w:numPr>
        <w:ind w:left="0" w:firstLine="851"/>
        <w:jc w:val="both"/>
        <w:rPr>
          <w:sz w:val="28"/>
          <w:szCs w:val="28"/>
          <w:lang w:val="kk-KZ"/>
        </w:rPr>
      </w:pPr>
      <w:r w:rsidRPr="00AD6231">
        <w:rPr>
          <w:sz w:val="28"/>
          <w:szCs w:val="28"/>
          <w:lang w:val="kk-KZ"/>
        </w:rPr>
        <w:t>Алынған жуық шешімдерге негізделген ғаламдық көпмүшелік жуықтау келесідей құрастырылады [</w:t>
      </w:r>
      <w:r w:rsidRPr="00C53D7D">
        <w:rPr>
          <w:sz w:val="28"/>
          <w:szCs w:val="28"/>
          <w:lang w:val="kk-KZ"/>
        </w:rPr>
        <w:t>1</w:t>
      </w:r>
      <w:r w:rsidR="00C53D7D">
        <w:rPr>
          <w:sz w:val="28"/>
          <w:szCs w:val="28"/>
          <w:lang w:val="en-US"/>
        </w:rPr>
        <w:t xml:space="preserve">, </w:t>
      </w:r>
      <w:r w:rsidR="00C53D7D">
        <w:rPr>
          <w:sz w:val="28"/>
          <w:szCs w:val="28"/>
          <w:lang w:val="kk-KZ"/>
        </w:rPr>
        <w:t xml:space="preserve">б. </w:t>
      </w:r>
      <w:r w:rsidR="00C53D7D">
        <w:rPr>
          <w:sz w:val="28"/>
          <w:szCs w:val="28"/>
          <w:lang w:val="en-US"/>
        </w:rPr>
        <w:t>905</w:t>
      </w:r>
      <w:r w:rsidRPr="00AD6231">
        <w:rPr>
          <w:sz w:val="28"/>
          <w:szCs w:val="28"/>
          <w:lang w:val="kk-KZ"/>
        </w:rPr>
        <w:t>]:</w:t>
      </w:r>
    </w:p>
    <w:p w14:paraId="3878BD8B" w14:textId="6DFFA1F3" w:rsidR="00977854" w:rsidRDefault="00977854" w:rsidP="008E2636">
      <w:pPr>
        <w:pStyle w:val="a3"/>
        <w:rPr>
          <w:sz w:val="28"/>
          <w:szCs w:val="28"/>
          <w:lang w:val="kk-KZ"/>
        </w:rPr>
      </w:pPr>
      <w:r w:rsidRPr="00AD6231">
        <w:rPr>
          <w:position w:val="-4"/>
          <w:sz w:val="28"/>
          <w:szCs w:val="28"/>
          <w:lang w:val="kk-KZ"/>
        </w:rPr>
        <w:object w:dxaOrig="180" w:dyaOrig="279" w14:anchorId="5F4433FA">
          <v:shape id="_x0000_i1684" type="#_x0000_t75" style="width:9.4pt;height:15.05pt" o:ole="">
            <v:imagedata r:id="rId154" o:title=""/>
          </v:shape>
          <o:OLEObject Type="Embed" ProgID="Equation.DSMT4" ShapeID="_x0000_i1684" DrawAspect="Content" ObjectID="_1816168347" r:id="rId1256"/>
        </w:object>
      </w:r>
    </w:p>
    <w:p w14:paraId="5BAC956D" w14:textId="2323320C" w:rsidR="008E2636" w:rsidRPr="008E2636" w:rsidRDefault="008E2636" w:rsidP="008E2636">
      <w:pPr>
        <w:jc w:val="center"/>
        <w:rPr>
          <w:sz w:val="28"/>
          <w:szCs w:val="28"/>
          <w:lang w:val="kk-KZ"/>
        </w:rPr>
      </w:pPr>
      <w:r w:rsidRPr="008E2636">
        <w:rPr>
          <w:position w:val="-22"/>
          <w:sz w:val="28"/>
          <w:szCs w:val="28"/>
        </w:rPr>
        <w:object w:dxaOrig="3960" w:dyaOrig="600" w14:anchorId="15B385DD">
          <v:shape id="_x0000_i1685" type="#_x0000_t75" style="width:198.45pt;height:30.05pt" o:ole="">
            <v:imagedata r:id="rId1257" o:title=""/>
          </v:shape>
          <o:OLEObject Type="Embed" ProgID="Equation.DSMT4" ShapeID="_x0000_i1685" DrawAspect="Content" ObjectID="_1816168348" r:id="rId1258"/>
        </w:object>
      </w:r>
    </w:p>
    <w:p w14:paraId="721B16B2" w14:textId="39161EAB" w:rsidR="008E2636" w:rsidRPr="008E2636" w:rsidRDefault="008E2636" w:rsidP="008E2636">
      <w:pPr>
        <w:jc w:val="center"/>
        <w:rPr>
          <w:sz w:val="28"/>
          <w:szCs w:val="28"/>
          <w:lang w:val="kk-KZ"/>
        </w:rPr>
      </w:pPr>
      <w:r w:rsidRPr="008E2636">
        <w:rPr>
          <w:position w:val="-22"/>
          <w:sz w:val="28"/>
          <w:szCs w:val="28"/>
        </w:rPr>
        <w:object w:dxaOrig="4000" w:dyaOrig="600" w14:anchorId="527A4E2E">
          <v:shape id="_x0000_i1686" type="#_x0000_t75" style="width:200.35pt;height:30.05pt" o:ole="">
            <v:imagedata r:id="rId1259" o:title=""/>
          </v:shape>
          <o:OLEObject Type="Embed" ProgID="Equation.DSMT4" ShapeID="_x0000_i1686" DrawAspect="Content" ObjectID="_1816168349" r:id="rId1260"/>
        </w:object>
      </w:r>
    </w:p>
    <w:p w14:paraId="34FC8BF3" w14:textId="1748666C" w:rsidR="008E2636" w:rsidRPr="008E2636" w:rsidRDefault="008E2636" w:rsidP="008E2636">
      <w:pPr>
        <w:jc w:val="center"/>
        <w:rPr>
          <w:lang w:val="kk-KZ"/>
        </w:rPr>
      </w:pPr>
      <w:r w:rsidRPr="008E2636">
        <w:rPr>
          <w:position w:val="-22"/>
          <w:sz w:val="28"/>
          <w:szCs w:val="28"/>
        </w:rPr>
        <w:object w:dxaOrig="3940" w:dyaOrig="600" w14:anchorId="0F60FFF7">
          <v:shape id="_x0000_i1687" type="#_x0000_t75" style="width:197.2pt;height:30.05pt" o:ole="">
            <v:imagedata r:id="rId1261" o:title=""/>
          </v:shape>
          <o:OLEObject Type="Embed" ProgID="Equation.DSMT4" ShapeID="_x0000_i1687" DrawAspect="Content" ObjectID="_1816168350" r:id="rId1262"/>
        </w:object>
      </w:r>
    </w:p>
    <w:p w14:paraId="3920D21B" w14:textId="77777777" w:rsidR="00077C84" w:rsidRPr="008E2636" w:rsidRDefault="00077C84" w:rsidP="006633B2">
      <w:pPr>
        <w:rPr>
          <w:sz w:val="28"/>
          <w:szCs w:val="28"/>
          <w:lang w:val="en-US"/>
        </w:rPr>
      </w:pPr>
    </w:p>
    <w:p w14:paraId="2705F1FC" w14:textId="5FED4386" w:rsidR="00AD6231" w:rsidRPr="00AD6231" w:rsidRDefault="00AD6231" w:rsidP="008E2636">
      <w:pPr>
        <w:jc w:val="both"/>
        <w:rPr>
          <w:sz w:val="28"/>
          <w:szCs w:val="28"/>
          <w:lang w:val="kk-KZ"/>
        </w:rPr>
      </w:pPr>
      <w:r w:rsidRPr="008E2636">
        <w:rPr>
          <w:sz w:val="28"/>
          <w:szCs w:val="28"/>
          <w:lang w:val="kk-KZ"/>
        </w:rPr>
        <w:t xml:space="preserve">бұл жерде </w:t>
      </w:r>
      <w:r w:rsidRPr="008E2636">
        <w:rPr>
          <w:position w:val="-14"/>
          <w:sz w:val="28"/>
          <w:szCs w:val="28"/>
          <w:lang w:val="kk-KZ"/>
        </w:rPr>
        <w:object w:dxaOrig="720" w:dyaOrig="440" w14:anchorId="33129A56">
          <v:shape id="_x0000_i1688" type="#_x0000_t75" style="width:36.3pt;height:21.3pt" o:ole="">
            <v:imagedata r:id="rId1263" o:title=""/>
          </v:shape>
          <o:OLEObject Type="Embed" ProgID="Equation.DSMT4" ShapeID="_x0000_i1688" DrawAspect="Content" ObjectID="_1816168351" r:id="rId1264"/>
        </w:object>
      </w:r>
      <w:r w:rsidR="00FB227E">
        <w:rPr>
          <w:sz w:val="28"/>
          <w:szCs w:val="28"/>
          <w:lang w:val="kk-KZ"/>
        </w:rPr>
        <w:t xml:space="preserve"> </w:t>
      </w:r>
      <w:r w:rsidR="00FB227E" w:rsidRPr="001469CF">
        <w:rPr>
          <w:bCs/>
          <w:sz w:val="28"/>
          <w:szCs w:val="28"/>
          <w:lang w:val="en-US"/>
        </w:rPr>
        <w:t>–</w:t>
      </w:r>
      <w:r w:rsidRPr="008E2636">
        <w:rPr>
          <w:sz w:val="28"/>
          <w:szCs w:val="28"/>
          <w:lang w:val="kk-KZ"/>
        </w:rPr>
        <w:t xml:space="preserve"> ортогональ көпмүшеліктер, ал </w:t>
      </w:r>
      <w:r w:rsidRPr="008E2636">
        <w:rPr>
          <w:position w:val="-4"/>
          <w:sz w:val="28"/>
          <w:szCs w:val="28"/>
          <w:lang w:val="kk-KZ"/>
        </w:rPr>
        <w:object w:dxaOrig="240" w:dyaOrig="260" w14:anchorId="20907CB8">
          <v:shape id="_x0000_i1689" type="#_x0000_t75" style="width:11.9pt;height:15.05pt" o:ole="">
            <v:imagedata r:id="rId1265" o:title=""/>
          </v:shape>
          <o:OLEObject Type="Embed" ProgID="Equation.DSMT4" ShapeID="_x0000_i1689" DrawAspect="Content" ObjectID="_1816168352" r:id="rId1266"/>
        </w:object>
      </w:r>
      <w:r w:rsidRPr="008E2636">
        <w:rPr>
          <w:sz w:val="28"/>
          <w:szCs w:val="28"/>
          <w:lang w:val="kk-KZ"/>
        </w:rPr>
        <w:t xml:space="preserve"> </w:t>
      </w:r>
      <w:r w:rsidR="00FB227E" w:rsidRPr="001469CF">
        <w:rPr>
          <w:bCs/>
          <w:sz w:val="28"/>
          <w:szCs w:val="28"/>
          <w:lang w:val="en-US"/>
        </w:rPr>
        <w:t>–</w:t>
      </w:r>
      <w:r w:rsidRPr="008E2636">
        <w:rPr>
          <w:sz w:val="28"/>
          <w:szCs w:val="28"/>
          <w:lang w:val="kk-KZ"/>
        </w:rPr>
        <w:t xml:space="preserve"> көпмүшеліктің дәрежесі.</w:t>
      </w:r>
    </w:p>
    <w:p w14:paraId="18D9255D" w14:textId="2A25CBA3" w:rsidR="00AD6231" w:rsidRPr="00077C84" w:rsidRDefault="00AD6231" w:rsidP="006633B2">
      <w:pPr>
        <w:pStyle w:val="a3"/>
        <w:numPr>
          <w:ilvl w:val="0"/>
          <w:numId w:val="8"/>
        </w:numPr>
        <w:ind w:left="0" w:firstLine="851"/>
        <w:jc w:val="both"/>
        <w:rPr>
          <w:sz w:val="28"/>
          <w:szCs w:val="28"/>
          <w:lang w:val="kk-KZ"/>
        </w:rPr>
      </w:pPr>
      <w:r w:rsidRPr="00AD6231">
        <w:rPr>
          <w:sz w:val="28"/>
          <w:szCs w:val="28"/>
          <w:lang w:val="kk-KZ"/>
        </w:rPr>
        <w:lastRenderedPageBreak/>
        <w:t>Күтілетін математикалық күтім және дисперсия сияқты шешімнің статистикалық моменттерін болжау үшін Гаусс квадратурасының формуласын қолданамыз. Мысалы[</w:t>
      </w:r>
      <w:r w:rsidR="005F5A2F">
        <w:rPr>
          <w:sz w:val="28"/>
          <w:szCs w:val="28"/>
          <w:lang w:val="en-US"/>
        </w:rPr>
        <w:t>103</w:t>
      </w:r>
      <w:r w:rsidRPr="00AD6231">
        <w:rPr>
          <w:sz w:val="28"/>
          <w:szCs w:val="28"/>
          <w:lang w:val="kk-KZ"/>
        </w:rPr>
        <w:t>],</w:t>
      </w:r>
    </w:p>
    <w:p w14:paraId="16E9F884" w14:textId="77777777" w:rsidR="00077C84" w:rsidRPr="00077C84" w:rsidRDefault="00077C84" w:rsidP="006633B2">
      <w:pPr>
        <w:pStyle w:val="a3"/>
        <w:ind w:left="851"/>
        <w:jc w:val="both"/>
        <w:rPr>
          <w:sz w:val="28"/>
          <w:szCs w:val="28"/>
          <w:lang w:val="kk-KZ"/>
        </w:rPr>
      </w:pPr>
    </w:p>
    <w:p w14:paraId="56B3B547" w14:textId="36B9C22E" w:rsidR="00AD6231" w:rsidRPr="00077C84" w:rsidRDefault="00AD6231" w:rsidP="006633B2">
      <w:pPr>
        <w:pStyle w:val="MTDisplayEquation"/>
        <w:spacing w:after="0"/>
        <w:rPr>
          <w:sz w:val="28"/>
          <w:szCs w:val="28"/>
        </w:rPr>
      </w:pPr>
      <w:r w:rsidRPr="00077C84">
        <w:rPr>
          <w:sz w:val="28"/>
          <w:szCs w:val="28"/>
          <w:lang w:val="kk-KZ"/>
        </w:rPr>
        <w:tab/>
      </w:r>
      <w:r w:rsidR="00F94F83" w:rsidRPr="00077C84">
        <w:rPr>
          <w:position w:val="-98"/>
          <w:sz w:val="28"/>
          <w:szCs w:val="28"/>
          <w:lang w:val="kk-KZ"/>
        </w:rPr>
        <w:object w:dxaOrig="7980" w:dyaOrig="2079" w14:anchorId="57EDA75E">
          <v:shape id="_x0000_i1690" type="#_x0000_t75" style="width:400.05pt;height:105.2pt" o:ole="">
            <v:imagedata r:id="rId1267" o:title=""/>
          </v:shape>
          <o:OLEObject Type="Embed" ProgID="Equation.DSMT4" ShapeID="_x0000_i1690" DrawAspect="Content" ObjectID="_1816168353" r:id="rId1268"/>
        </w:object>
      </w:r>
    </w:p>
    <w:p w14:paraId="144B33AD" w14:textId="77777777" w:rsidR="00077C84" w:rsidRPr="00077C84" w:rsidRDefault="00077C84" w:rsidP="006633B2">
      <w:pPr>
        <w:rPr>
          <w:sz w:val="28"/>
          <w:szCs w:val="28"/>
          <w:lang w:val="en-US"/>
        </w:rPr>
      </w:pPr>
    </w:p>
    <w:p w14:paraId="6FE537BA" w14:textId="2C445D7F" w:rsidR="00AD6231" w:rsidRPr="00AD6231" w:rsidRDefault="00AD6231" w:rsidP="006633B2">
      <w:pPr>
        <w:rPr>
          <w:sz w:val="28"/>
          <w:szCs w:val="28"/>
          <w:lang w:val="kk-KZ"/>
        </w:rPr>
      </w:pPr>
      <w:r w:rsidRPr="00AD6231">
        <w:rPr>
          <w:sz w:val="28"/>
          <w:szCs w:val="28"/>
          <w:lang w:val="kk-KZ"/>
        </w:rPr>
        <w:t>мұнда салмақтар келесі түрде анықталады:</w:t>
      </w:r>
    </w:p>
    <w:p w14:paraId="51FFED53" w14:textId="77777777" w:rsidR="00AD6231" w:rsidRPr="00077C84" w:rsidRDefault="00AD6231" w:rsidP="006633B2">
      <w:pPr>
        <w:rPr>
          <w:sz w:val="28"/>
          <w:szCs w:val="28"/>
          <w:lang w:val="kk-KZ"/>
        </w:rPr>
      </w:pPr>
    </w:p>
    <w:p w14:paraId="5D8C8024" w14:textId="5ADD330A" w:rsidR="00AD6231" w:rsidRPr="00077C84" w:rsidRDefault="00AD6231" w:rsidP="006633B2">
      <w:pPr>
        <w:pStyle w:val="MTDisplayEquation"/>
        <w:spacing w:after="0"/>
        <w:rPr>
          <w:sz w:val="28"/>
          <w:szCs w:val="28"/>
        </w:rPr>
      </w:pPr>
      <w:r w:rsidRPr="00077C84">
        <w:rPr>
          <w:sz w:val="28"/>
          <w:szCs w:val="28"/>
          <w:lang w:val="kk-KZ"/>
        </w:rPr>
        <w:tab/>
      </w:r>
      <w:r w:rsidRPr="00077C84">
        <w:rPr>
          <w:position w:val="-74"/>
          <w:sz w:val="28"/>
          <w:szCs w:val="28"/>
        </w:rPr>
        <w:object w:dxaOrig="3440" w:dyaOrig="1600" w14:anchorId="59F1D24E">
          <v:shape id="_x0000_i1691" type="#_x0000_t75" style="width:171.55pt;height:80.75pt" o:ole="">
            <v:imagedata r:id="rId1269" o:title=""/>
          </v:shape>
          <o:OLEObject Type="Embed" ProgID="Equation.DSMT4" ShapeID="_x0000_i1691" DrawAspect="Content" ObjectID="_1816168354" r:id="rId1270"/>
        </w:object>
      </w:r>
    </w:p>
    <w:p w14:paraId="16B3E65F" w14:textId="77777777" w:rsidR="00077C84" w:rsidRPr="00077C84" w:rsidRDefault="00077C84" w:rsidP="006633B2">
      <w:pPr>
        <w:rPr>
          <w:sz w:val="28"/>
          <w:szCs w:val="28"/>
          <w:lang w:val="en-US"/>
        </w:rPr>
      </w:pPr>
    </w:p>
    <w:p w14:paraId="40B2453E" w14:textId="4094E71F" w:rsidR="00AD6231" w:rsidRPr="00A900B9" w:rsidRDefault="00AD6231" w:rsidP="006633B2">
      <w:pPr>
        <w:pStyle w:val="2"/>
        <w:numPr>
          <w:ilvl w:val="1"/>
          <w:numId w:val="7"/>
        </w:numPr>
        <w:spacing w:before="0"/>
        <w:ind w:left="0" w:firstLine="851"/>
        <w:jc w:val="both"/>
        <w:rPr>
          <w:rFonts w:ascii="Times New Roman" w:hAnsi="Times New Roman" w:cs="Times New Roman"/>
          <w:b/>
          <w:bCs/>
          <w:color w:val="auto"/>
          <w:sz w:val="28"/>
          <w:szCs w:val="28"/>
          <w:lang w:val="kk-KZ"/>
        </w:rPr>
      </w:pPr>
      <w:bookmarkStart w:id="24" w:name="_Toc204103650"/>
      <w:r w:rsidRPr="00AD6231">
        <w:rPr>
          <w:rFonts w:ascii="Times New Roman" w:hAnsi="Times New Roman" w:cs="Times New Roman"/>
          <w:b/>
          <w:bCs/>
          <w:color w:val="auto"/>
          <w:sz w:val="28"/>
          <w:szCs w:val="28"/>
          <w:lang w:val="kk-KZ"/>
        </w:rPr>
        <w:t xml:space="preserve">Жартылай дискретті </w:t>
      </w:r>
      <w:r w:rsidR="00F94F83">
        <w:rPr>
          <w:rFonts w:ascii="Times New Roman" w:hAnsi="Times New Roman" w:cs="Times New Roman"/>
          <w:b/>
          <w:bCs/>
          <w:color w:val="auto"/>
          <w:sz w:val="28"/>
          <w:szCs w:val="28"/>
          <w:lang w:val="kk-KZ"/>
        </w:rPr>
        <w:t>с</w:t>
      </w:r>
      <w:r w:rsidR="008A1991">
        <w:rPr>
          <w:rFonts w:ascii="Times New Roman" w:hAnsi="Times New Roman" w:cs="Times New Roman"/>
          <w:b/>
          <w:bCs/>
          <w:color w:val="auto"/>
          <w:sz w:val="28"/>
          <w:szCs w:val="28"/>
          <w:lang w:val="kk-KZ"/>
        </w:rPr>
        <w:t>ұлб</w:t>
      </w:r>
      <w:r w:rsidR="00F94F83">
        <w:rPr>
          <w:rFonts w:ascii="Times New Roman" w:hAnsi="Times New Roman" w:cs="Times New Roman"/>
          <w:b/>
          <w:bCs/>
          <w:color w:val="auto"/>
          <w:sz w:val="28"/>
          <w:szCs w:val="28"/>
          <w:lang w:val="kk-KZ"/>
        </w:rPr>
        <w:t>аны</w:t>
      </w:r>
      <w:r w:rsidRPr="00AD6231">
        <w:rPr>
          <w:rFonts w:ascii="Times New Roman" w:hAnsi="Times New Roman" w:cs="Times New Roman"/>
          <w:b/>
          <w:bCs/>
          <w:color w:val="auto"/>
          <w:sz w:val="28"/>
          <w:szCs w:val="28"/>
          <w:lang w:val="kk-KZ"/>
        </w:rPr>
        <w:t xml:space="preserve"> құр</w:t>
      </w:r>
      <w:r w:rsidR="00F94F83">
        <w:rPr>
          <w:rFonts w:ascii="Times New Roman" w:hAnsi="Times New Roman" w:cs="Times New Roman"/>
          <w:b/>
          <w:bCs/>
          <w:color w:val="auto"/>
          <w:sz w:val="28"/>
          <w:szCs w:val="28"/>
          <w:lang w:val="kk-KZ"/>
        </w:rPr>
        <w:t>астыру</w:t>
      </w:r>
      <w:bookmarkEnd w:id="24"/>
    </w:p>
    <w:p w14:paraId="57B99E2E" w14:textId="55C3A79A" w:rsidR="00A900B9" w:rsidRPr="006D3EA6" w:rsidRDefault="00A900B9" w:rsidP="006633B2">
      <w:pPr>
        <w:ind w:firstLine="851"/>
        <w:jc w:val="both"/>
        <w:rPr>
          <w:sz w:val="28"/>
          <w:szCs w:val="28"/>
          <w:lang w:val="kk-KZ"/>
        </w:rPr>
      </w:pPr>
      <w:r w:rsidRPr="00A900B9">
        <w:rPr>
          <w:sz w:val="28"/>
          <w:szCs w:val="28"/>
          <w:lang w:val="kk-KZ"/>
        </w:rPr>
        <w:t xml:space="preserve">Алдымен детерминирленген сандық әдісті құруға тоқталайық. </w:t>
      </w:r>
      <w:r w:rsidRPr="00A900B9">
        <w:rPr>
          <w:position w:val="-16"/>
          <w:sz w:val="28"/>
          <w:szCs w:val="28"/>
          <w:lang w:val="kk-KZ"/>
        </w:rPr>
        <w:object w:dxaOrig="800" w:dyaOrig="440" w14:anchorId="2C858D51">
          <v:shape id="_x0000_i1692" type="#_x0000_t75" style="width:38.8pt;height:21.3pt" o:ole="">
            <v:imagedata r:id="rId1271" o:title=""/>
          </v:shape>
          <o:OLEObject Type="Embed" ProgID="Equation.DSMT4" ShapeID="_x0000_i1692" DrawAspect="Content" ObjectID="_1816168355" r:id="rId1272"/>
        </w:object>
      </w:r>
      <w:r w:rsidR="00F94F83">
        <w:rPr>
          <w:sz w:val="28"/>
          <w:szCs w:val="28"/>
          <w:lang w:val="kk-KZ"/>
        </w:rPr>
        <w:t xml:space="preserve"> кеңістігіндегі</w:t>
      </w:r>
      <w:r w:rsidRPr="00A900B9">
        <w:rPr>
          <w:sz w:val="28"/>
          <w:szCs w:val="28"/>
          <w:lang w:val="kk-KZ"/>
        </w:rPr>
        <w:t xml:space="preserve"> ішкі көбейтіндіні </w:t>
      </w:r>
      <w:r w:rsidRPr="00A900B9">
        <w:rPr>
          <w:position w:val="-18"/>
          <w:sz w:val="28"/>
          <w:szCs w:val="28"/>
          <w:lang w:val="kk-KZ"/>
        </w:rPr>
        <w:object w:dxaOrig="540" w:dyaOrig="440" w14:anchorId="33A6CFEA">
          <v:shape id="_x0000_i1693" type="#_x0000_t75" style="width:27.55pt;height:21.3pt" o:ole="">
            <v:imagedata r:id="rId1273" o:title=""/>
          </v:shape>
          <o:OLEObject Type="Embed" ProgID="Equation.DSMT4" ShapeID="_x0000_i1693" DrawAspect="Content" ObjectID="_1816168356" r:id="rId1274"/>
        </w:object>
      </w:r>
      <w:r w:rsidRPr="00A900B9">
        <w:rPr>
          <w:sz w:val="28"/>
          <w:szCs w:val="28"/>
          <w:lang w:val="kk-KZ"/>
        </w:rPr>
        <w:t xml:space="preserve"> арқылы белгілейік , </w:t>
      </w:r>
      <w:r w:rsidRPr="00A900B9">
        <w:rPr>
          <w:position w:val="-22"/>
          <w:sz w:val="28"/>
          <w:szCs w:val="28"/>
          <w:lang w:val="kk-KZ"/>
        </w:rPr>
        <w:object w:dxaOrig="1440" w:dyaOrig="480" w14:anchorId="2F68DAEB">
          <v:shape id="_x0000_i1694" type="#_x0000_t75" style="width:1in;height:23.8pt" o:ole="">
            <v:imagedata r:id="rId1275" o:title=""/>
          </v:shape>
          <o:OLEObject Type="Embed" ProgID="Equation.DSMT4" ShapeID="_x0000_i1694" DrawAspect="Content" ObjectID="_1816168357" r:id="rId1276"/>
        </w:object>
      </w:r>
      <w:r w:rsidRPr="00A900B9">
        <w:rPr>
          <w:sz w:val="28"/>
          <w:szCs w:val="28"/>
          <w:lang w:val="kk-KZ"/>
        </w:rPr>
        <w:t xml:space="preserve"> болсын</w:t>
      </w:r>
      <w:r w:rsidR="00F94F83">
        <w:rPr>
          <w:sz w:val="28"/>
          <w:szCs w:val="28"/>
          <w:lang w:val="kk-KZ"/>
        </w:rPr>
        <w:t xml:space="preserve">. </w:t>
      </w:r>
      <w:r w:rsidRPr="00A900B9">
        <w:rPr>
          <w:sz w:val="28"/>
          <w:szCs w:val="28"/>
          <w:lang w:val="kk-KZ"/>
        </w:rPr>
        <w:t xml:space="preserve">Әрі қарай </w:t>
      </w:r>
      <w:r w:rsidRPr="00A900B9">
        <w:rPr>
          <w:position w:val="-14"/>
          <w:sz w:val="28"/>
          <w:szCs w:val="28"/>
          <w:lang w:val="kk-KZ"/>
        </w:rPr>
        <w:object w:dxaOrig="1260" w:dyaOrig="380" w14:anchorId="5BD45E8E">
          <v:shape id="_x0000_i1695" type="#_x0000_t75" style="width:63.25pt;height:18.8pt" o:ole="">
            <v:imagedata r:id="rId1277" o:title=""/>
          </v:shape>
          <o:OLEObject Type="Embed" ProgID="Equation.DSMT4" ShapeID="_x0000_i1695" DrawAspect="Content" ObjectID="_1816168358" r:id="rId1278"/>
        </w:object>
      </w:r>
      <w:r w:rsidR="00F94F83">
        <w:rPr>
          <w:sz w:val="28"/>
          <w:szCs w:val="28"/>
          <w:lang w:val="kk-KZ"/>
        </w:rPr>
        <w:t xml:space="preserve"> </w:t>
      </w:r>
      <w:r w:rsidRPr="00A900B9">
        <w:rPr>
          <w:sz w:val="28"/>
          <w:szCs w:val="28"/>
          <w:lang w:val="kk-KZ"/>
        </w:rPr>
        <w:t xml:space="preserve">болсын. Сонда гидравликалық өткізгіштік тензорының нақты үлгісі үшін 1.1 есептің әлсіз </w:t>
      </w:r>
      <w:r w:rsidR="00F94F83">
        <w:rPr>
          <w:sz w:val="28"/>
          <w:szCs w:val="28"/>
          <w:lang w:val="kk-KZ"/>
        </w:rPr>
        <w:t>қойылымы</w:t>
      </w:r>
      <w:r w:rsidRPr="00A900B9">
        <w:rPr>
          <w:sz w:val="28"/>
          <w:szCs w:val="28"/>
          <w:lang w:val="kk-KZ"/>
        </w:rPr>
        <w:t xml:space="preserve"> келесі түрде жазылады</w:t>
      </w:r>
      <w:r w:rsidRPr="006D3EA6">
        <w:rPr>
          <w:sz w:val="28"/>
          <w:szCs w:val="28"/>
          <w:lang w:val="kk-KZ"/>
        </w:rPr>
        <w:t>:</w:t>
      </w:r>
    </w:p>
    <w:p w14:paraId="3E8F9C6E" w14:textId="1F699D5F" w:rsidR="00A900B9" w:rsidRPr="00077C84" w:rsidRDefault="00A900B9" w:rsidP="006633B2">
      <w:pPr>
        <w:ind w:firstLine="851"/>
        <w:jc w:val="both"/>
        <w:rPr>
          <w:sz w:val="28"/>
          <w:szCs w:val="28"/>
          <w:lang w:val="kk-KZ"/>
        </w:rPr>
      </w:pPr>
      <w:r w:rsidRPr="00425CC2">
        <w:rPr>
          <w:sz w:val="28"/>
          <w:szCs w:val="28"/>
          <w:lang w:val="kk-KZ"/>
        </w:rPr>
        <w:t>3.1 есебі.</w:t>
      </w:r>
      <w:r w:rsidRPr="00A900B9">
        <w:rPr>
          <w:sz w:val="28"/>
          <w:szCs w:val="28"/>
          <w:lang w:val="kk-KZ"/>
        </w:rPr>
        <w:t xml:space="preserve"> Берілген </w:t>
      </w:r>
      <w:r w:rsidRPr="00A900B9">
        <w:rPr>
          <w:position w:val="-6"/>
          <w:sz w:val="28"/>
          <w:szCs w:val="28"/>
          <w:lang w:val="kk-KZ"/>
        </w:rPr>
        <w:object w:dxaOrig="660" w:dyaOrig="279" w14:anchorId="15FB7544">
          <v:shape id="_x0000_i1696" type="#_x0000_t75" style="width:33.2pt;height:15.05pt" o:ole="">
            <v:imagedata r:id="rId1279" o:title=""/>
          </v:shape>
          <o:OLEObject Type="Embed" ProgID="Equation.DSMT4" ShapeID="_x0000_i1696" DrawAspect="Content" ObjectID="_1816168359" r:id="rId1280"/>
        </w:object>
      </w:r>
      <w:r w:rsidRPr="00A900B9">
        <w:rPr>
          <w:sz w:val="28"/>
          <w:szCs w:val="28"/>
          <w:lang w:val="kk-KZ"/>
        </w:rPr>
        <w:t xml:space="preserve"> және барлық </w:t>
      </w:r>
      <w:r w:rsidR="00FB35F7" w:rsidRPr="00FB35F7">
        <w:rPr>
          <w:position w:val="-14"/>
          <w:sz w:val="28"/>
          <w:szCs w:val="28"/>
          <w:lang w:val="kk-KZ"/>
        </w:rPr>
        <w:object w:dxaOrig="1460" w:dyaOrig="400" w14:anchorId="575F790F">
          <v:shape id="_x0000_i1697" type="#_x0000_t75" style="width:72.65pt;height:20.65pt" o:ole="">
            <v:imagedata r:id="rId1281" o:title=""/>
          </v:shape>
          <o:OLEObject Type="Embed" ProgID="Equation.DSMT4" ShapeID="_x0000_i1697" DrawAspect="Content" ObjectID="_1816168360" r:id="rId1282"/>
        </w:object>
      </w:r>
      <w:r w:rsidRPr="00A900B9">
        <w:rPr>
          <w:sz w:val="28"/>
          <w:szCs w:val="28"/>
          <w:lang w:val="kk-KZ"/>
        </w:rPr>
        <w:t xml:space="preserve"> үшін  </w:t>
      </w:r>
      <w:r w:rsidR="00E755FF" w:rsidRPr="00E755FF">
        <w:rPr>
          <w:position w:val="-14"/>
          <w:sz w:val="28"/>
          <w:szCs w:val="28"/>
          <w:lang w:val="kk-KZ"/>
        </w:rPr>
        <w:object w:dxaOrig="3019" w:dyaOrig="400" w14:anchorId="1F65401F">
          <v:shape id="_x0000_i1698" type="#_x0000_t75" style="width:151.5pt;height:20.65pt" o:ole="">
            <v:imagedata r:id="rId1283" o:title=""/>
          </v:shape>
          <o:OLEObject Type="Embed" ProgID="Equation.DSMT4" ShapeID="_x0000_i1698" DrawAspect="Content" ObjectID="_1816168361" r:id="rId1284"/>
        </w:object>
      </w:r>
      <w:r w:rsidRPr="00A900B9">
        <w:rPr>
          <w:sz w:val="28"/>
          <w:szCs w:val="28"/>
          <w:lang w:val="kk-KZ"/>
        </w:rPr>
        <w:t xml:space="preserve"> жұбын табыңыз:</w:t>
      </w:r>
    </w:p>
    <w:p w14:paraId="2D4DD59B" w14:textId="77777777" w:rsidR="00A900B9" w:rsidRPr="00077C84" w:rsidRDefault="00A900B9" w:rsidP="006633B2">
      <w:pPr>
        <w:ind w:firstLine="360"/>
        <w:jc w:val="both"/>
        <w:rPr>
          <w:sz w:val="28"/>
          <w:szCs w:val="28"/>
          <w:lang w:val="kk-KZ"/>
        </w:rPr>
      </w:pPr>
    </w:p>
    <w:p w14:paraId="33959749" w14:textId="79A2111A" w:rsidR="00A900B9" w:rsidRDefault="00A900B9" w:rsidP="006633B2">
      <w:pPr>
        <w:pStyle w:val="MTDisplayEquation"/>
        <w:spacing w:after="0"/>
        <w:rPr>
          <w:sz w:val="28"/>
          <w:szCs w:val="28"/>
          <w:lang w:val="kk-KZ"/>
        </w:rPr>
      </w:pPr>
      <w:r w:rsidRPr="00077C84">
        <w:rPr>
          <w:sz w:val="28"/>
          <w:szCs w:val="28"/>
          <w:lang w:val="kk-KZ"/>
        </w:rPr>
        <w:tab/>
      </w:r>
      <w:r w:rsidR="00E62749" w:rsidRPr="00077C84">
        <w:rPr>
          <w:position w:val="-20"/>
          <w:sz w:val="28"/>
          <w:szCs w:val="28"/>
          <w:lang w:val="kk-KZ"/>
        </w:rPr>
        <w:object w:dxaOrig="8220" w:dyaOrig="520" w14:anchorId="7DBAE620">
          <v:shape id="_x0000_i1699" type="#_x0000_t75" style="width:412.6pt;height:26.9pt" o:ole="">
            <v:imagedata r:id="rId1285" o:title=""/>
          </v:shape>
          <o:OLEObject Type="Embed" ProgID="Equation.DSMT4" ShapeID="_x0000_i1699" DrawAspect="Content" ObjectID="_1816168362" r:id="rId1286"/>
        </w:object>
      </w:r>
      <w:r w:rsidRPr="00077C84">
        <w:rPr>
          <w:sz w:val="28"/>
          <w:szCs w:val="28"/>
          <w:lang w:val="kk-KZ"/>
        </w:rPr>
        <w:tab/>
      </w:r>
      <w:r w:rsidRPr="00077C84">
        <w:rPr>
          <w:sz w:val="28"/>
          <w:szCs w:val="28"/>
          <w:lang w:val="kk-KZ"/>
        </w:rPr>
        <w:fldChar w:fldCharType="begin"/>
      </w:r>
      <w:r w:rsidRPr="00077C84">
        <w:rPr>
          <w:sz w:val="28"/>
          <w:szCs w:val="28"/>
          <w:lang w:val="kk-KZ"/>
        </w:rPr>
        <w:instrText xml:space="preserve"> MACROBUTTON MTPlaceRef \* MERGEFORMAT </w:instrText>
      </w:r>
      <w:r w:rsidRPr="00077C84">
        <w:rPr>
          <w:sz w:val="28"/>
          <w:szCs w:val="28"/>
          <w:lang w:val="kk-KZ"/>
        </w:rPr>
        <w:fldChar w:fldCharType="begin"/>
      </w:r>
      <w:r w:rsidRPr="00077C84">
        <w:rPr>
          <w:sz w:val="28"/>
          <w:szCs w:val="28"/>
          <w:lang w:val="kk-KZ"/>
        </w:rPr>
        <w:instrText xml:space="preserve"> SEQ MTEqn \h \* MERGEFORMAT </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begin"/>
      </w:r>
      <w:r w:rsidRPr="00077C84">
        <w:rPr>
          <w:sz w:val="28"/>
          <w:szCs w:val="28"/>
          <w:lang w:val="kk-KZ"/>
        </w:rPr>
        <w:instrText xml:space="preserve"> SEQ MTSec \c \* Arabic \* MERGEFORMAT </w:instrText>
      </w:r>
      <w:r w:rsidRPr="00077C84">
        <w:rPr>
          <w:sz w:val="28"/>
          <w:szCs w:val="28"/>
          <w:lang w:val="kk-KZ"/>
        </w:rPr>
        <w:fldChar w:fldCharType="separate"/>
      </w:r>
      <w:r w:rsidR="00F92309">
        <w:rPr>
          <w:noProof/>
          <w:sz w:val="28"/>
          <w:szCs w:val="28"/>
          <w:lang w:val="kk-KZ"/>
        </w:rPr>
        <w:instrText>3</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begin"/>
      </w:r>
      <w:r w:rsidRPr="00077C84">
        <w:rPr>
          <w:sz w:val="28"/>
          <w:szCs w:val="28"/>
          <w:lang w:val="kk-KZ"/>
        </w:rPr>
        <w:instrText xml:space="preserve"> SEQ MTEqn \c \* Arabic \* MERGEFORMAT </w:instrText>
      </w:r>
      <w:r w:rsidRPr="00077C84">
        <w:rPr>
          <w:sz w:val="28"/>
          <w:szCs w:val="28"/>
          <w:lang w:val="kk-KZ"/>
        </w:rPr>
        <w:fldChar w:fldCharType="separate"/>
      </w:r>
      <w:r w:rsidR="00F92309">
        <w:rPr>
          <w:noProof/>
          <w:sz w:val="28"/>
          <w:szCs w:val="28"/>
          <w:lang w:val="kk-KZ"/>
        </w:rPr>
        <w:instrText>4</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end"/>
      </w:r>
    </w:p>
    <w:p w14:paraId="66B5DF48" w14:textId="77777777" w:rsidR="008E2636" w:rsidRPr="008E2636" w:rsidRDefault="008E2636" w:rsidP="008E2636">
      <w:pPr>
        <w:rPr>
          <w:sz w:val="28"/>
          <w:szCs w:val="28"/>
          <w:lang w:val="kk-KZ"/>
        </w:rPr>
      </w:pPr>
    </w:p>
    <w:p w14:paraId="42B464CF" w14:textId="083BF9AF" w:rsidR="00A900B9" w:rsidRDefault="00A900B9" w:rsidP="006633B2">
      <w:pPr>
        <w:rPr>
          <w:sz w:val="28"/>
          <w:szCs w:val="28"/>
          <w:lang w:val="kk-KZ"/>
        </w:rPr>
      </w:pPr>
      <w:r w:rsidRPr="00077C84">
        <w:rPr>
          <w:sz w:val="28"/>
          <w:szCs w:val="28"/>
          <w:lang w:val="kk-KZ"/>
        </w:rPr>
        <w:t xml:space="preserve">бұл жерде </w:t>
      </w:r>
      <w:r w:rsidRPr="00077C84">
        <w:rPr>
          <w:position w:val="-14"/>
          <w:sz w:val="28"/>
          <w:szCs w:val="28"/>
          <w:lang w:val="kk-KZ"/>
        </w:rPr>
        <w:object w:dxaOrig="1520" w:dyaOrig="400" w14:anchorId="1D12F387">
          <v:shape id="_x0000_i1700" type="#_x0000_t75" style="width:77.65pt;height:21.3pt" o:ole="">
            <v:imagedata r:id="rId1287" o:title=""/>
          </v:shape>
          <o:OLEObject Type="Embed" ProgID="Equation.DSMT4" ShapeID="_x0000_i1700" DrawAspect="Content" ObjectID="_1816168363" r:id="rId1288"/>
        </w:object>
      </w:r>
      <w:r w:rsidR="00F94F83">
        <w:rPr>
          <w:sz w:val="28"/>
          <w:szCs w:val="28"/>
          <w:lang w:val="kk-KZ"/>
        </w:rPr>
        <w:t xml:space="preserve"> </w:t>
      </w:r>
      <w:r w:rsidR="00F94F83" w:rsidRPr="001C575C">
        <w:rPr>
          <w:sz w:val="28"/>
          <w:szCs w:val="28"/>
          <w:lang w:val="kk-KZ"/>
        </w:rPr>
        <w:t xml:space="preserve">және </w:t>
      </w:r>
      <w:r w:rsidR="00F94F83" w:rsidRPr="001C575C">
        <w:rPr>
          <w:position w:val="-18"/>
          <w:sz w:val="28"/>
          <w:szCs w:val="28"/>
          <w:lang w:val="kk-KZ"/>
        </w:rPr>
        <w:object w:dxaOrig="1800" w:dyaOrig="460" w14:anchorId="7DAA0DA9">
          <v:shape id="_x0000_i1701" type="#_x0000_t75" style="width:92.05pt;height:21.3pt" o:ole="">
            <v:imagedata r:id="rId1289" o:title=""/>
          </v:shape>
          <o:OLEObject Type="Embed" ProgID="Equation.DSMT4" ShapeID="_x0000_i1701" DrawAspect="Content" ObjectID="_1816168364" r:id="rId1290"/>
        </w:object>
      </w:r>
      <w:r w:rsidR="00F94F83">
        <w:rPr>
          <w:sz w:val="28"/>
          <w:szCs w:val="28"/>
          <w:lang w:val="kk-KZ"/>
        </w:rPr>
        <w:t>,</w:t>
      </w:r>
    </w:p>
    <w:p w14:paraId="40B512F2" w14:textId="77777777" w:rsidR="008E2636" w:rsidRPr="00077C84" w:rsidRDefault="008E2636" w:rsidP="006633B2">
      <w:pPr>
        <w:rPr>
          <w:sz w:val="28"/>
          <w:szCs w:val="28"/>
          <w:lang w:val="kk-KZ"/>
        </w:rPr>
      </w:pPr>
    </w:p>
    <w:p w14:paraId="376159A7" w14:textId="71D4C7F1" w:rsidR="00A900B9" w:rsidRDefault="00A900B9" w:rsidP="006633B2">
      <w:pPr>
        <w:pStyle w:val="MTDisplayEquation"/>
        <w:spacing w:after="0"/>
        <w:rPr>
          <w:sz w:val="28"/>
          <w:szCs w:val="28"/>
          <w:lang w:val="kk-KZ"/>
        </w:rPr>
      </w:pPr>
      <w:r w:rsidRPr="00077C84">
        <w:rPr>
          <w:sz w:val="28"/>
          <w:szCs w:val="28"/>
        </w:rPr>
        <w:tab/>
      </w:r>
      <w:r w:rsidR="00E62749" w:rsidRPr="008E2636">
        <w:rPr>
          <w:position w:val="-38"/>
          <w:sz w:val="28"/>
          <w:szCs w:val="28"/>
        </w:rPr>
        <w:object w:dxaOrig="1100" w:dyaOrig="880" w14:anchorId="630EC465">
          <v:shape id="_x0000_i1702" type="#_x0000_t75" style="width:56.35pt;height:44.45pt" o:ole="">
            <v:imagedata r:id="rId1291" o:title=""/>
          </v:shape>
          <o:OLEObject Type="Embed" ProgID="Equation.DSMT4" ShapeID="_x0000_i1702" DrawAspect="Content" ObjectID="_1816168365" r:id="rId1292"/>
        </w:object>
      </w:r>
    </w:p>
    <w:p w14:paraId="31180264" w14:textId="2B76C64B" w:rsidR="008E2636" w:rsidRPr="008E2636" w:rsidRDefault="008E2636" w:rsidP="008E2636">
      <w:pPr>
        <w:jc w:val="center"/>
        <w:rPr>
          <w:sz w:val="28"/>
          <w:szCs w:val="28"/>
          <w:lang w:val="kk-KZ"/>
        </w:rPr>
      </w:pPr>
      <w:r w:rsidRPr="00B5033C">
        <w:rPr>
          <w:position w:val="-16"/>
        </w:rPr>
        <w:object w:dxaOrig="1480" w:dyaOrig="480" w14:anchorId="50ECE76B">
          <v:shape id="_x0000_i1703" type="#_x0000_t75" style="width:74.5pt;height:25.05pt" o:ole="">
            <v:imagedata r:id="rId1293" o:title=""/>
          </v:shape>
          <o:OLEObject Type="Embed" ProgID="Equation.DSMT4" ShapeID="_x0000_i1703" DrawAspect="Content" ObjectID="_1816168366" r:id="rId1294"/>
        </w:object>
      </w:r>
    </w:p>
    <w:p w14:paraId="33582698" w14:textId="76C6FCA8" w:rsidR="00A900B9" w:rsidRDefault="004B4967" w:rsidP="006633B2">
      <w:pPr>
        <w:pStyle w:val="MTDisplayEquation"/>
        <w:spacing w:after="0"/>
      </w:pPr>
      <w:r>
        <w:lastRenderedPageBreak/>
        <w:tab/>
      </w:r>
      <w:r w:rsidR="00F94F83" w:rsidRPr="00E62749">
        <w:rPr>
          <w:position w:val="-194"/>
        </w:rPr>
        <w:object w:dxaOrig="3800" w:dyaOrig="4000" w14:anchorId="7FC27758">
          <v:shape id="_x0000_i1704" type="#_x0000_t75" style="width:189.7pt;height:201.6pt" o:ole="">
            <v:imagedata r:id="rId1295" o:title=""/>
          </v:shape>
          <o:OLEObject Type="Embed" ProgID="Equation.DSMT4" ShapeID="_x0000_i1704" DrawAspect="Content" ObjectID="_1816168367" r:id="rId1296"/>
        </w:object>
      </w:r>
    </w:p>
    <w:p w14:paraId="2EF08762" w14:textId="7A2EB8EB" w:rsidR="004B4967" w:rsidRPr="001C575C" w:rsidRDefault="004B4967" w:rsidP="006633B2">
      <w:pPr>
        <w:rPr>
          <w:sz w:val="28"/>
          <w:szCs w:val="28"/>
          <w:lang w:val="kk-KZ"/>
        </w:rPr>
      </w:pPr>
    </w:p>
    <w:p w14:paraId="448486DC" w14:textId="0C71E06D" w:rsidR="004B4967" w:rsidRPr="00F45316" w:rsidRDefault="004B4967" w:rsidP="006633B2">
      <w:pPr>
        <w:ind w:firstLine="851"/>
        <w:jc w:val="both"/>
        <w:rPr>
          <w:sz w:val="28"/>
          <w:szCs w:val="28"/>
          <w:lang w:val="kk-KZ"/>
        </w:rPr>
      </w:pPr>
      <w:r w:rsidRPr="004B4967">
        <w:rPr>
          <w:sz w:val="28"/>
          <w:szCs w:val="28"/>
          <w:lang w:val="kk-KZ"/>
        </w:rPr>
        <w:t xml:space="preserve"> Біз есепті уақыт айнымалысына қатысты дискреттеуден бастаймыз. Берілген </w:t>
      </w:r>
      <w:r w:rsidRPr="001C575C">
        <w:rPr>
          <w:position w:val="-6"/>
          <w:sz w:val="28"/>
          <w:szCs w:val="28"/>
          <w:lang w:val="kk-KZ"/>
        </w:rPr>
        <w:object w:dxaOrig="540" w:dyaOrig="279" w14:anchorId="08DB511A">
          <v:shape id="_x0000_i1705" type="#_x0000_t75" style="width:27.55pt;height:15.05pt" o:ole="">
            <v:imagedata r:id="rId1297" o:title=""/>
          </v:shape>
          <o:OLEObject Type="Embed" ProgID="Equation.DSMT4" ShapeID="_x0000_i1705" DrawAspect="Content" ObjectID="_1816168368" r:id="rId1298"/>
        </w:object>
      </w:r>
      <w:r w:rsidRPr="004B4967">
        <w:rPr>
          <w:sz w:val="28"/>
          <w:szCs w:val="28"/>
          <w:lang w:val="kk-KZ"/>
        </w:rPr>
        <w:t xml:space="preserve"> уақыт қадамы үшін</w:t>
      </w:r>
      <w:r w:rsidRPr="001C575C">
        <w:rPr>
          <w:sz w:val="28"/>
          <w:szCs w:val="28"/>
          <w:lang w:val="kk-KZ"/>
        </w:rPr>
        <w:t xml:space="preserve"> </w:t>
      </w:r>
    </w:p>
    <w:p w14:paraId="3A6A7EB5" w14:textId="77777777" w:rsidR="00077C84" w:rsidRPr="008E2636" w:rsidRDefault="00077C84" w:rsidP="008E2636">
      <w:pPr>
        <w:jc w:val="both"/>
        <w:rPr>
          <w:sz w:val="28"/>
          <w:szCs w:val="28"/>
          <w:lang w:val="kk-KZ"/>
        </w:rPr>
      </w:pPr>
    </w:p>
    <w:p w14:paraId="78696EC1" w14:textId="77777777" w:rsidR="004B4967" w:rsidRDefault="004B4967" w:rsidP="006633B2">
      <w:pPr>
        <w:jc w:val="center"/>
        <w:rPr>
          <w:sz w:val="28"/>
          <w:szCs w:val="28"/>
          <w:lang w:val="en-US"/>
        </w:rPr>
      </w:pPr>
      <w:r w:rsidRPr="001C575C">
        <w:rPr>
          <w:position w:val="-14"/>
          <w:sz w:val="28"/>
          <w:szCs w:val="28"/>
          <w:lang w:val="kk-KZ"/>
        </w:rPr>
        <w:object w:dxaOrig="4200" w:dyaOrig="400" w14:anchorId="120C0E7C">
          <v:shape id="_x0000_i1706" type="#_x0000_t75" style="width:209.75pt;height:21.3pt" o:ole="">
            <v:imagedata r:id="rId1299" o:title=""/>
          </v:shape>
          <o:OLEObject Type="Embed" ProgID="Equation.DSMT4" ShapeID="_x0000_i1706" DrawAspect="Content" ObjectID="_1816168369" r:id="rId1300"/>
        </w:object>
      </w:r>
    </w:p>
    <w:p w14:paraId="63B5793F" w14:textId="77777777" w:rsidR="00077C84" w:rsidRPr="00077C84" w:rsidRDefault="00077C84" w:rsidP="006633B2">
      <w:pPr>
        <w:jc w:val="both"/>
        <w:rPr>
          <w:sz w:val="28"/>
          <w:szCs w:val="28"/>
          <w:lang w:val="en-US"/>
        </w:rPr>
      </w:pPr>
    </w:p>
    <w:p w14:paraId="291C8541" w14:textId="013096A9" w:rsidR="004B4967" w:rsidRPr="008A1991" w:rsidRDefault="004B4967" w:rsidP="00F94F83">
      <w:pPr>
        <w:jc w:val="both"/>
        <w:rPr>
          <w:sz w:val="28"/>
          <w:szCs w:val="28"/>
          <w:lang w:val="kk-KZ"/>
        </w:rPr>
      </w:pPr>
      <w:r w:rsidRPr="004B4967">
        <w:rPr>
          <w:sz w:val="28"/>
          <w:szCs w:val="28"/>
          <w:lang w:val="kk-KZ"/>
        </w:rPr>
        <w:t xml:space="preserve">бірдей қашықтықтағы нүктелер жиыны болсын және қысқалық үшін </w:t>
      </w:r>
      <w:r w:rsidRPr="001C575C">
        <w:rPr>
          <w:position w:val="-14"/>
          <w:sz w:val="28"/>
          <w:szCs w:val="28"/>
          <w:lang w:val="kk-KZ"/>
        </w:rPr>
        <w:object w:dxaOrig="1520" w:dyaOrig="400" w14:anchorId="5FED8E73">
          <v:shape id="_x0000_i1707" type="#_x0000_t75" style="width:77.65pt;height:21.3pt" o:ole="">
            <v:imagedata r:id="rId1301" o:title=""/>
          </v:shape>
          <o:OLEObject Type="Embed" ProgID="Equation.DSMT4" ShapeID="_x0000_i1707" DrawAspect="Content" ObjectID="_1816168370" r:id="rId1302"/>
        </w:object>
      </w:r>
      <w:r w:rsidR="00FB227E">
        <w:rPr>
          <w:sz w:val="28"/>
          <w:szCs w:val="28"/>
          <w:lang w:val="kk-KZ"/>
        </w:rPr>
        <w:t xml:space="preserve"> арқылы</w:t>
      </w:r>
      <w:r w:rsidRPr="004B4967">
        <w:rPr>
          <w:sz w:val="28"/>
          <w:szCs w:val="28"/>
          <w:lang w:val="kk-KZ"/>
        </w:rPr>
        <w:t xml:space="preserve"> белгіле</w:t>
      </w:r>
      <w:r w:rsidR="00FB227E">
        <w:rPr>
          <w:sz w:val="28"/>
          <w:szCs w:val="28"/>
          <w:lang w:val="kk-KZ"/>
        </w:rPr>
        <w:t>йміз</w:t>
      </w:r>
      <w:r w:rsidRPr="004B4967">
        <w:rPr>
          <w:sz w:val="28"/>
          <w:szCs w:val="28"/>
          <w:lang w:val="kk-KZ"/>
        </w:rPr>
        <w:t xml:space="preserve">. </w:t>
      </w:r>
      <w:r w:rsidRPr="001C575C">
        <w:rPr>
          <w:sz w:val="28"/>
          <w:szCs w:val="28"/>
          <w:lang w:val="kk-KZ"/>
        </w:rPr>
        <w:t>Сонымен қатар</w:t>
      </w:r>
      <w:r w:rsidRPr="004B4967">
        <w:rPr>
          <w:sz w:val="28"/>
          <w:szCs w:val="28"/>
          <w:lang w:val="kk-KZ"/>
        </w:rPr>
        <w:t>, (</w:t>
      </w:r>
      <w:r w:rsidR="001C575C" w:rsidRPr="001C575C">
        <w:rPr>
          <w:sz w:val="28"/>
          <w:szCs w:val="28"/>
          <w:lang w:val="kk-KZ"/>
        </w:rPr>
        <w:t>3.4</w:t>
      </w:r>
      <w:r w:rsidRPr="004B4967">
        <w:rPr>
          <w:sz w:val="28"/>
          <w:szCs w:val="28"/>
          <w:lang w:val="kk-KZ"/>
        </w:rPr>
        <w:t>) Капуто бөлшек туындыларын жылдам бағалау үшін келесі жуықтау формулаларын қолданамыз</w:t>
      </w:r>
      <w:r w:rsidR="00F94F83" w:rsidRPr="008A1991">
        <w:rPr>
          <w:sz w:val="28"/>
          <w:szCs w:val="28"/>
          <w:lang w:val="kk-KZ"/>
        </w:rPr>
        <w:t xml:space="preserve"> </w:t>
      </w:r>
      <w:r w:rsidR="001C575C" w:rsidRPr="00C53D7D">
        <w:rPr>
          <w:sz w:val="28"/>
          <w:szCs w:val="28"/>
          <w:lang w:val="kk-KZ"/>
        </w:rPr>
        <w:t>[</w:t>
      </w:r>
      <w:r w:rsidR="005F5A2F" w:rsidRPr="00C53D7D">
        <w:rPr>
          <w:sz w:val="28"/>
          <w:szCs w:val="28"/>
          <w:lang w:val="kk-KZ"/>
        </w:rPr>
        <w:t>102</w:t>
      </w:r>
      <w:r w:rsidR="00C53D7D">
        <w:rPr>
          <w:sz w:val="28"/>
          <w:szCs w:val="28"/>
          <w:lang w:val="en-US"/>
        </w:rPr>
        <w:t xml:space="preserve">, </w:t>
      </w:r>
      <w:r w:rsidR="00C53D7D">
        <w:rPr>
          <w:sz w:val="28"/>
          <w:szCs w:val="28"/>
          <w:lang w:val="kk-KZ"/>
        </w:rPr>
        <w:t>б</w:t>
      </w:r>
      <w:r w:rsidR="00C53D7D">
        <w:rPr>
          <w:sz w:val="28"/>
          <w:szCs w:val="28"/>
          <w:lang w:val="en-US"/>
        </w:rPr>
        <w:t>. 2835</w:t>
      </w:r>
      <w:r w:rsidR="001C575C" w:rsidRPr="00C53D7D">
        <w:rPr>
          <w:sz w:val="28"/>
          <w:szCs w:val="28"/>
          <w:lang w:val="kk-KZ"/>
        </w:rPr>
        <w:t>]</w:t>
      </w:r>
      <w:r w:rsidRPr="00C53D7D">
        <w:rPr>
          <w:sz w:val="28"/>
          <w:szCs w:val="28"/>
          <w:lang w:val="kk-KZ"/>
        </w:rPr>
        <w:t>:</w:t>
      </w:r>
    </w:p>
    <w:p w14:paraId="6AAF23F7" w14:textId="77777777" w:rsidR="00077C84" w:rsidRPr="008E2636" w:rsidRDefault="00077C84" w:rsidP="008E2636">
      <w:pPr>
        <w:jc w:val="both"/>
        <w:rPr>
          <w:sz w:val="28"/>
          <w:szCs w:val="28"/>
          <w:lang w:val="kk-KZ"/>
        </w:rPr>
      </w:pPr>
    </w:p>
    <w:p w14:paraId="26B24EFD" w14:textId="09FC18A6" w:rsidR="001C575C" w:rsidRDefault="001C575C" w:rsidP="002B7105">
      <w:pPr>
        <w:pStyle w:val="MTDisplayEquation"/>
        <w:spacing w:after="0"/>
        <w:jc w:val="right"/>
      </w:pPr>
      <w:r w:rsidRPr="001C575C">
        <w:rPr>
          <w:lang w:val="kk-KZ"/>
        </w:rPr>
        <w:tab/>
      </w:r>
      <w:r w:rsidR="00903414" w:rsidRPr="00903414">
        <w:rPr>
          <w:position w:val="-32"/>
        </w:rPr>
        <w:object w:dxaOrig="3940" w:dyaOrig="700" w14:anchorId="26EB7605">
          <v:shape id="_x0000_i1708" type="#_x0000_t75" style="width:195.35pt;height:36.3pt" o:ole="">
            <v:imagedata r:id="rId1303" o:title=""/>
          </v:shape>
          <o:OLEObject Type="Embed" ProgID="Equation.DSMT4" ShapeID="_x0000_i1708" DrawAspect="Content" ObjectID="_1816168371" r:id="rId1304"/>
        </w:object>
      </w:r>
      <w:r>
        <w:tab/>
      </w:r>
      <w:r w:rsidRPr="00077C84">
        <w:rPr>
          <w:sz w:val="28"/>
          <w:szCs w:val="28"/>
        </w:rPr>
        <w:fldChar w:fldCharType="begin"/>
      </w:r>
      <w:r w:rsidRPr="00077C84">
        <w:rPr>
          <w:sz w:val="28"/>
          <w:szCs w:val="28"/>
        </w:rPr>
        <w:instrText xml:space="preserve"> MACROBUTTON MTPlaceRef \* MERGEFORMAT </w:instrText>
      </w:r>
      <w:r w:rsidRPr="00077C84">
        <w:rPr>
          <w:sz w:val="28"/>
          <w:szCs w:val="28"/>
        </w:rPr>
        <w:fldChar w:fldCharType="begin"/>
      </w:r>
      <w:r w:rsidRPr="00077C84">
        <w:rPr>
          <w:sz w:val="28"/>
          <w:szCs w:val="28"/>
        </w:rPr>
        <w:instrText xml:space="preserve"> SEQ MTEqn \h \* MERGEFORMAT </w:instrText>
      </w:r>
      <w:r w:rsidRPr="00077C84">
        <w:rPr>
          <w:sz w:val="28"/>
          <w:szCs w:val="28"/>
        </w:rPr>
        <w:fldChar w:fldCharType="end"/>
      </w:r>
      <w:r w:rsidRPr="00077C84">
        <w:rPr>
          <w:sz w:val="28"/>
          <w:szCs w:val="28"/>
        </w:rPr>
        <w:instrText>(</w:instrText>
      </w:r>
      <w:r w:rsidR="00787759" w:rsidRPr="00077C84">
        <w:rPr>
          <w:sz w:val="28"/>
          <w:szCs w:val="28"/>
        </w:rPr>
        <w:fldChar w:fldCharType="begin"/>
      </w:r>
      <w:r w:rsidR="00787759" w:rsidRPr="00077C84">
        <w:rPr>
          <w:sz w:val="28"/>
          <w:szCs w:val="28"/>
        </w:rPr>
        <w:instrText xml:space="preserve"> SEQ MTSec \c \* Arabic \* MERGEFORMAT </w:instrText>
      </w:r>
      <w:r w:rsidR="00787759" w:rsidRPr="00077C84">
        <w:rPr>
          <w:sz w:val="28"/>
          <w:szCs w:val="28"/>
        </w:rPr>
        <w:fldChar w:fldCharType="separate"/>
      </w:r>
      <w:r w:rsidR="00F92309">
        <w:rPr>
          <w:noProof/>
          <w:sz w:val="28"/>
          <w:szCs w:val="28"/>
        </w:rPr>
        <w:instrText>3</w:instrText>
      </w:r>
      <w:r w:rsidR="00787759" w:rsidRPr="00077C84">
        <w:rPr>
          <w:noProof/>
          <w:sz w:val="28"/>
          <w:szCs w:val="28"/>
        </w:rPr>
        <w:fldChar w:fldCharType="end"/>
      </w:r>
      <w:r w:rsidRPr="00077C84">
        <w:rPr>
          <w:sz w:val="28"/>
          <w:szCs w:val="28"/>
        </w:rPr>
        <w:instrText>.</w:instrText>
      </w:r>
      <w:r w:rsidR="00787759" w:rsidRPr="00077C84">
        <w:rPr>
          <w:sz w:val="28"/>
          <w:szCs w:val="28"/>
        </w:rPr>
        <w:fldChar w:fldCharType="begin"/>
      </w:r>
      <w:r w:rsidR="00787759" w:rsidRPr="00077C84">
        <w:rPr>
          <w:sz w:val="28"/>
          <w:szCs w:val="28"/>
        </w:rPr>
        <w:instrText xml:space="preserve"> SEQ MTEqn \c \* Arabic \* MERGEFORMAT </w:instrText>
      </w:r>
      <w:r w:rsidR="00787759" w:rsidRPr="00077C84">
        <w:rPr>
          <w:sz w:val="28"/>
          <w:szCs w:val="28"/>
        </w:rPr>
        <w:fldChar w:fldCharType="separate"/>
      </w:r>
      <w:r w:rsidR="00F92309">
        <w:rPr>
          <w:noProof/>
          <w:sz w:val="28"/>
          <w:szCs w:val="28"/>
        </w:rPr>
        <w:instrText>5</w:instrText>
      </w:r>
      <w:r w:rsidR="00787759" w:rsidRPr="00077C84">
        <w:rPr>
          <w:noProof/>
          <w:sz w:val="28"/>
          <w:szCs w:val="28"/>
        </w:rPr>
        <w:fldChar w:fldCharType="end"/>
      </w:r>
      <w:r w:rsidRPr="00077C84">
        <w:rPr>
          <w:sz w:val="28"/>
          <w:szCs w:val="28"/>
        </w:rPr>
        <w:instrText>)</w:instrText>
      </w:r>
      <w:r w:rsidRPr="00077C84">
        <w:rPr>
          <w:sz w:val="28"/>
          <w:szCs w:val="28"/>
        </w:rPr>
        <w:fldChar w:fldCharType="end"/>
      </w:r>
    </w:p>
    <w:p w14:paraId="668DC6F1" w14:textId="63D8F02A" w:rsidR="00903414" w:rsidRDefault="00903414" w:rsidP="002B7105">
      <w:pPr>
        <w:pStyle w:val="MTDisplayEquation"/>
        <w:spacing w:after="0"/>
        <w:jc w:val="right"/>
        <w:rPr>
          <w:sz w:val="28"/>
          <w:szCs w:val="28"/>
        </w:rPr>
      </w:pPr>
      <w:r>
        <w:tab/>
      </w:r>
      <w:r w:rsidRPr="00903414">
        <w:rPr>
          <w:position w:val="-70"/>
        </w:rPr>
        <w:object w:dxaOrig="6020" w:dyaOrig="1520" w14:anchorId="61DA7C13">
          <v:shape id="_x0000_i1709" type="#_x0000_t75" style="width:301.15pt;height:77.65pt" o:ole="">
            <v:imagedata r:id="rId1305" o:title=""/>
          </v:shape>
          <o:OLEObject Type="Embed" ProgID="Equation.DSMT4" ShapeID="_x0000_i1709" DrawAspect="Content" ObjectID="_1816168372" r:id="rId1306"/>
        </w:object>
      </w:r>
      <w:r>
        <w:tab/>
      </w:r>
      <w:r w:rsidRPr="00077C84">
        <w:rPr>
          <w:sz w:val="28"/>
          <w:szCs w:val="28"/>
        </w:rPr>
        <w:fldChar w:fldCharType="begin"/>
      </w:r>
      <w:r w:rsidRPr="00077C84">
        <w:rPr>
          <w:sz w:val="28"/>
          <w:szCs w:val="28"/>
        </w:rPr>
        <w:instrText xml:space="preserve"> MACROBUTTON MTPlaceRef \* MERGEFORMAT </w:instrText>
      </w:r>
      <w:r w:rsidRPr="00077C84">
        <w:rPr>
          <w:sz w:val="28"/>
          <w:szCs w:val="28"/>
        </w:rPr>
        <w:fldChar w:fldCharType="begin"/>
      </w:r>
      <w:r w:rsidRPr="00077C84">
        <w:rPr>
          <w:sz w:val="28"/>
          <w:szCs w:val="28"/>
        </w:rPr>
        <w:instrText xml:space="preserve"> SEQ MTEqn \h \* MERGEFORMAT </w:instrText>
      </w:r>
      <w:r w:rsidRPr="00077C84">
        <w:rPr>
          <w:sz w:val="28"/>
          <w:szCs w:val="28"/>
        </w:rPr>
        <w:fldChar w:fldCharType="end"/>
      </w:r>
      <w:r w:rsidRPr="00077C84">
        <w:rPr>
          <w:sz w:val="28"/>
          <w:szCs w:val="28"/>
        </w:rPr>
        <w:instrText>(</w:instrText>
      </w:r>
      <w:r w:rsidR="00787759" w:rsidRPr="00077C84">
        <w:rPr>
          <w:sz w:val="28"/>
          <w:szCs w:val="28"/>
        </w:rPr>
        <w:fldChar w:fldCharType="begin"/>
      </w:r>
      <w:r w:rsidR="00787759" w:rsidRPr="00077C84">
        <w:rPr>
          <w:sz w:val="28"/>
          <w:szCs w:val="28"/>
        </w:rPr>
        <w:instrText xml:space="preserve"> SEQ MTSec \c \* Arabic \* MERGEFORMAT </w:instrText>
      </w:r>
      <w:r w:rsidR="00787759" w:rsidRPr="00077C84">
        <w:rPr>
          <w:sz w:val="28"/>
          <w:szCs w:val="28"/>
        </w:rPr>
        <w:fldChar w:fldCharType="separate"/>
      </w:r>
      <w:r w:rsidR="00F92309">
        <w:rPr>
          <w:noProof/>
          <w:sz w:val="28"/>
          <w:szCs w:val="28"/>
        </w:rPr>
        <w:instrText>3</w:instrText>
      </w:r>
      <w:r w:rsidR="00787759" w:rsidRPr="00077C84">
        <w:rPr>
          <w:noProof/>
          <w:sz w:val="28"/>
          <w:szCs w:val="28"/>
        </w:rPr>
        <w:fldChar w:fldCharType="end"/>
      </w:r>
      <w:r w:rsidRPr="00077C84">
        <w:rPr>
          <w:sz w:val="28"/>
          <w:szCs w:val="28"/>
        </w:rPr>
        <w:instrText>.</w:instrText>
      </w:r>
      <w:r w:rsidR="00787759" w:rsidRPr="00077C84">
        <w:rPr>
          <w:sz w:val="28"/>
          <w:szCs w:val="28"/>
        </w:rPr>
        <w:fldChar w:fldCharType="begin"/>
      </w:r>
      <w:r w:rsidR="00787759" w:rsidRPr="00077C84">
        <w:rPr>
          <w:sz w:val="28"/>
          <w:szCs w:val="28"/>
        </w:rPr>
        <w:instrText xml:space="preserve"> SEQ MTEqn \c \* Arabic \* MERGEFORMAT </w:instrText>
      </w:r>
      <w:r w:rsidR="00787759" w:rsidRPr="00077C84">
        <w:rPr>
          <w:sz w:val="28"/>
          <w:szCs w:val="28"/>
        </w:rPr>
        <w:fldChar w:fldCharType="separate"/>
      </w:r>
      <w:r w:rsidR="00F92309">
        <w:rPr>
          <w:noProof/>
          <w:sz w:val="28"/>
          <w:szCs w:val="28"/>
        </w:rPr>
        <w:instrText>6</w:instrText>
      </w:r>
      <w:r w:rsidR="00787759" w:rsidRPr="00077C84">
        <w:rPr>
          <w:noProof/>
          <w:sz w:val="28"/>
          <w:szCs w:val="28"/>
        </w:rPr>
        <w:fldChar w:fldCharType="end"/>
      </w:r>
      <w:r w:rsidRPr="00077C84">
        <w:rPr>
          <w:sz w:val="28"/>
          <w:szCs w:val="28"/>
        </w:rPr>
        <w:instrText>)</w:instrText>
      </w:r>
      <w:r w:rsidRPr="00077C84">
        <w:rPr>
          <w:sz w:val="28"/>
          <w:szCs w:val="28"/>
        </w:rPr>
        <w:fldChar w:fldCharType="end"/>
      </w:r>
    </w:p>
    <w:p w14:paraId="255269EC" w14:textId="77777777" w:rsidR="00077C84" w:rsidRPr="00077C84" w:rsidRDefault="00077C84" w:rsidP="006633B2">
      <w:pPr>
        <w:rPr>
          <w:sz w:val="28"/>
          <w:szCs w:val="28"/>
          <w:lang w:val="en-US"/>
        </w:rPr>
      </w:pPr>
    </w:p>
    <w:p w14:paraId="5F6E01D8" w14:textId="14741DA1" w:rsidR="00903414" w:rsidRPr="00077C84" w:rsidRDefault="00903414" w:rsidP="006633B2">
      <w:pPr>
        <w:jc w:val="both"/>
        <w:rPr>
          <w:sz w:val="28"/>
          <w:szCs w:val="28"/>
          <w:lang w:val="en-US"/>
        </w:rPr>
      </w:pPr>
      <w:r w:rsidRPr="00077C84">
        <w:rPr>
          <w:sz w:val="28"/>
          <w:szCs w:val="28"/>
          <w:lang w:val="kk-KZ"/>
        </w:rPr>
        <w:t xml:space="preserve">олар </w:t>
      </w:r>
      <w:r w:rsidRPr="00077C84">
        <w:rPr>
          <w:position w:val="-14"/>
          <w:sz w:val="28"/>
          <w:szCs w:val="28"/>
          <w:lang w:val="kk-KZ"/>
        </w:rPr>
        <w:object w:dxaOrig="600" w:dyaOrig="400" w14:anchorId="61169BAE">
          <v:shape id="_x0000_i1710" type="#_x0000_t75" style="width:30.05pt;height:21.3pt" o:ole="">
            <v:imagedata r:id="rId1307" o:title=""/>
          </v:shape>
          <o:OLEObject Type="Embed" ProgID="Equation.DSMT4" ShapeID="_x0000_i1710" DrawAspect="Content" ObjectID="_1816168373" r:id="rId1308"/>
        </w:object>
      </w:r>
      <w:r w:rsidRPr="00077C84">
        <w:rPr>
          <w:sz w:val="28"/>
          <w:szCs w:val="28"/>
          <w:lang w:val="kk-KZ"/>
        </w:rPr>
        <w:t xml:space="preserve"> және </w:t>
      </w:r>
      <w:r w:rsidRPr="00077C84">
        <w:rPr>
          <w:position w:val="-14"/>
          <w:sz w:val="28"/>
          <w:szCs w:val="28"/>
          <w:lang w:val="kk-KZ"/>
        </w:rPr>
        <w:object w:dxaOrig="639" w:dyaOrig="400" w14:anchorId="40C1430E">
          <v:shape id="_x0000_i1711" type="#_x0000_t75" style="width:33.2pt;height:21.3pt" o:ole="">
            <v:imagedata r:id="rId1309" o:title=""/>
          </v:shape>
          <o:OLEObject Type="Embed" ProgID="Equation.DSMT4" ShapeID="_x0000_i1711" DrawAspect="Content" ObjectID="_1816168374" r:id="rId1310"/>
        </w:object>
      </w:r>
      <w:r w:rsidRPr="00077C84">
        <w:rPr>
          <w:sz w:val="28"/>
          <w:szCs w:val="28"/>
          <w:lang w:val="kk-KZ"/>
        </w:rPr>
        <w:t xml:space="preserve"> аралықтарында (1.3) интегралының әртүрлі жуықтауларын қолдануға негізделген, мұндағы</w:t>
      </w:r>
    </w:p>
    <w:p w14:paraId="39D66043" w14:textId="77777777" w:rsidR="00903414" w:rsidRPr="00077C84" w:rsidRDefault="00903414" w:rsidP="006633B2">
      <w:pPr>
        <w:jc w:val="both"/>
        <w:rPr>
          <w:sz w:val="28"/>
          <w:szCs w:val="28"/>
          <w:lang w:val="en-US"/>
        </w:rPr>
      </w:pPr>
    </w:p>
    <w:p w14:paraId="4289082C" w14:textId="69024592" w:rsidR="00903414" w:rsidRDefault="00903414" w:rsidP="006633B2">
      <w:pPr>
        <w:jc w:val="center"/>
        <w:rPr>
          <w:sz w:val="28"/>
          <w:szCs w:val="28"/>
          <w:lang w:val="en-US"/>
        </w:rPr>
      </w:pPr>
      <w:r w:rsidRPr="00903414">
        <w:rPr>
          <w:position w:val="-38"/>
          <w:sz w:val="28"/>
          <w:szCs w:val="28"/>
          <w:lang w:val="en-US"/>
        </w:rPr>
        <w:object w:dxaOrig="5700" w:dyaOrig="880" w14:anchorId="5D4D55A5">
          <v:shape id="_x0000_i1712" type="#_x0000_t75" style="width:285.5pt;height:44.45pt" o:ole="">
            <v:imagedata r:id="rId1311" o:title=""/>
          </v:shape>
          <o:OLEObject Type="Embed" ProgID="Equation.DSMT4" ShapeID="_x0000_i1712" DrawAspect="Content" ObjectID="_1816168375" r:id="rId1312"/>
        </w:object>
      </w:r>
    </w:p>
    <w:p w14:paraId="5CEF0458" w14:textId="13CE5CE0" w:rsidR="008E2636" w:rsidRPr="00097332" w:rsidRDefault="008E2636" w:rsidP="008E2636">
      <w:pPr>
        <w:jc w:val="center"/>
        <w:rPr>
          <w:sz w:val="28"/>
          <w:szCs w:val="28"/>
          <w:lang w:val="en-US"/>
        </w:rPr>
      </w:pPr>
      <w:r w:rsidRPr="00B5033C">
        <w:rPr>
          <w:position w:val="-46"/>
        </w:rPr>
        <w:object w:dxaOrig="5420" w:dyaOrig="940" w14:anchorId="76123E9D">
          <v:shape id="_x0000_i1713" type="#_x0000_t75" style="width:269.85pt;height:46.95pt" o:ole="">
            <v:imagedata r:id="rId1313" o:title=""/>
          </v:shape>
          <o:OLEObject Type="Embed" ProgID="Equation.DSMT4" ShapeID="_x0000_i1713" DrawAspect="Content" ObjectID="_1816168376" r:id="rId1314"/>
        </w:object>
      </w:r>
    </w:p>
    <w:p w14:paraId="67244748" w14:textId="1242EEB6" w:rsidR="00903414" w:rsidRPr="00097332" w:rsidRDefault="00097332" w:rsidP="006633B2">
      <w:pPr>
        <w:jc w:val="center"/>
        <w:rPr>
          <w:sz w:val="28"/>
          <w:szCs w:val="28"/>
          <w:lang w:val="en-US"/>
        </w:rPr>
      </w:pPr>
      <w:r w:rsidRPr="00097332">
        <w:rPr>
          <w:position w:val="-46"/>
          <w:sz w:val="28"/>
          <w:szCs w:val="28"/>
        </w:rPr>
        <w:object w:dxaOrig="4819" w:dyaOrig="940" w14:anchorId="167C3C46">
          <v:shape id="_x0000_i1714" type="#_x0000_t75" style="width:241.65pt;height:45.1pt" o:ole="">
            <v:imagedata r:id="rId1315" o:title=""/>
          </v:shape>
          <o:OLEObject Type="Embed" ProgID="Equation.DSMT4" ShapeID="_x0000_i1714" DrawAspect="Content" ObjectID="_1816168377" r:id="rId1316"/>
        </w:object>
      </w:r>
    </w:p>
    <w:p w14:paraId="5D27AED5" w14:textId="54A1DDA1" w:rsidR="00077C84" w:rsidRDefault="00097332" w:rsidP="006633B2">
      <w:pPr>
        <w:jc w:val="center"/>
        <w:rPr>
          <w:sz w:val="28"/>
          <w:szCs w:val="28"/>
          <w:lang w:val="en-US"/>
        </w:rPr>
      </w:pPr>
      <w:r w:rsidRPr="00C34791">
        <w:rPr>
          <w:position w:val="-46"/>
        </w:rPr>
        <w:object w:dxaOrig="4380" w:dyaOrig="940" w14:anchorId="3F705CB8">
          <v:shape id="_x0000_i1715" type="#_x0000_t75" style="width:218.5pt;height:45.1pt" o:ole="">
            <v:imagedata r:id="rId1317" o:title=""/>
          </v:shape>
          <o:OLEObject Type="Embed" ProgID="Equation.DSMT4" ShapeID="_x0000_i1715" DrawAspect="Content" ObjectID="_1816168378" r:id="rId1318"/>
        </w:object>
      </w:r>
    </w:p>
    <w:p w14:paraId="3D238663" w14:textId="77777777" w:rsidR="00097332" w:rsidRPr="00077C84" w:rsidRDefault="00097332" w:rsidP="006633B2">
      <w:pPr>
        <w:jc w:val="center"/>
        <w:rPr>
          <w:sz w:val="28"/>
          <w:szCs w:val="28"/>
          <w:lang w:val="en-US"/>
        </w:rPr>
      </w:pPr>
    </w:p>
    <w:p w14:paraId="6998CC47" w14:textId="294AA150" w:rsidR="00903414" w:rsidRPr="00082E2A" w:rsidRDefault="00903414" w:rsidP="006633B2">
      <w:pPr>
        <w:ind w:firstLine="851"/>
        <w:jc w:val="both"/>
        <w:rPr>
          <w:sz w:val="28"/>
          <w:szCs w:val="28"/>
          <w:lang w:val="kk-KZ"/>
        </w:rPr>
      </w:pPr>
      <w:r w:rsidRPr="00903414">
        <w:rPr>
          <w:sz w:val="28"/>
          <w:szCs w:val="28"/>
          <w:lang w:val="kk-KZ"/>
        </w:rPr>
        <w:t>(3.6) теңдеуді шығару</w:t>
      </w:r>
      <w:r>
        <w:rPr>
          <w:sz w:val="28"/>
          <w:szCs w:val="28"/>
          <w:lang w:val="kk-KZ"/>
        </w:rPr>
        <w:t xml:space="preserve"> </w:t>
      </w:r>
      <w:r w:rsidR="00F94F83">
        <w:rPr>
          <w:sz w:val="28"/>
          <w:szCs w:val="28"/>
          <w:lang w:val="en-US"/>
        </w:rPr>
        <w:t xml:space="preserve"> </w:t>
      </w:r>
      <w:r w:rsidR="00F94F83" w:rsidRPr="00082E2A">
        <w:rPr>
          <w:position w:val="-12"/>
          <w:sz w:val="28"/>
          <w:szCs w:val="28"/>
          <w:lang w:val="kk-KZ"/>
        </w:rPr>
        <w:object w:dxaOrig="2180" w:dyaOrig="400" w14:anchorId="41E4B121">
          <v:shape id="_x0000_i1716" type="#_x0000_t75" style="width:108.3pt;height:21.3pt" o:ole="">
            <v:imagedata r:id="rId1319" o:title=""/>
          </v:shape>
          <o:OLEObject Type="Embed" ProgID="Equation.DSMT4" ShapeID="_x0000_i1716" DrawAspect="Content" ObjectID="_1816168379" r:id="rId1320"/>
        </w:object>
      </w:r>
      <w:r w:rsidR="00F94F83">
        <w:rPr>
          <w:sz w:val="28"/>
          <w:szCs w:val="28"/>
          <w:lang w:val="en-US"/>
        </w:rPr>
        <w:t xml:space="preserve"> </w:t>
      </w:r>
      <w:r w:rsidRPr="00082E2A">
        <w:rPr>
          <w:sz w:val="28"/>
          <w:szCs w:val="28"/>
          <w:lang w:val="kk-KZ"/>
        </w:rPr>
        <w:t xml:space="preserve">кейбір оң нақты сандар </w:t>
      </w:r>
      <w:r w:rsidR="00F94F83">
        <w:rPr>
          <w:sz w:val="28"/>
          <w:szCs w:val="28"/>
          <w:lang w:val="kk-KZ"/>
        </w:rPr>
        <w:t xml:space="preserve">мен </w:t>
      </w:r>
      <w:r w:rsidRPr="00903414">
        <w:rPr>
          <w:sz w:val="28"/>
          <w:szCs w:val="28"/>
          <w:lang w:val="kk-KZ"/>
        </w:rPr>
        <w:t>берілген</w:t>
      </w:r>
      <w:r w:rsidRPr="00082E2A">
        <w:rPr>
          <w:sz w:val="28"/>
          <w:szCs w:val="28"/>
          <w:lang w:val="kk-KZ"/>
        </w:rPr>
        <w:t xml:space="preserve"> </w:t>
      </w:r>
      <w:r w:rsidRPr="00082E2A">
        <w:rPr>
          <w:position w:val="-6"/>
          <w:sz w:val="28"/>
          <w:szCs w:val="28"/>
          <w:lang w:val="kk-KZ"/>
        </w:rPr>
        <w:object w:dxaOrig="560" w:dyaOrig="279" w14:anchorId="0157A765">
          <v:shape id="_x0000_i1717" type="#_x0000_t75" style="width:27.55pt;height:15.05pt" o:ole="">
            <v:imagedata r:id="rId1321" o:title=""/>
          </v:shape>
          <o:OLEObject Type="Embed" ProgID="Equation.DSMT4" ShapeID="_x0000_i1717" DrawAspect="Content" ObjectID="_1816168380" r:id="rId1322"/>
        </w:object>
      </w:r>
      <w:r w:rsidRPr="00903414">
        <w:rPr>
          <w:sz w:val="28"/>
          <w:szCs w:val="28"/>
          <w:lang w:val="kk-KZ"/>
        </w:rPr>
        <w:t xml:space="preserve"> үшін </w:t>
      </w:r>
      <w:r w:rsidRPr="00082E2A">
        <w:rPr>
          <w:position w:val="-6"/>
          <w:sz w:val="28"/>
          <w:szCs w:val="28"/>
          <w:lang w:val="kk-KZ"/>
        </w:rPr>
        <w:object w:dxaOrig="460" w:dyaOrig="320" w14:anchorId="2141737B">
          <v:shape id="_x0000_i1718" type="#_x0000_t75" style="width:21.3pt;height:15.65pt" o:ole="">
            <v:imagedata r:id="rId1323" o:title=""/>
          </v:shape>
          <o:OLEObject Type="Embed" ProgID="Equation.DSMT4" ShapeID="_x0000_i1718" DrawAspect="Content" ObjectID="_1816168381" r:id="rId1324"/>
        </w:object>
      </w:r>
      <w:r w:rsidRPr="00903414">
        <w:rPr>
          <w:sz w:val="28"/>
          <w:szCs w:val="28"/>
          <w:lang w:val="kk-KZ"/>
        </w:rPr>
        <w:t xml:space="preserve"> дәреж</w:t>
      </w:r>
      <w:r w:rsidR="00F94F83">
        <w:rPr>
          <w:sz w:val="28"/>
          <w:szCs w:val="28"/>
          <w:lang w:val="kk-KZ"/>
        </w:rPr>
        <w:t>елік</w:t>
      </w:r>
      <w:r w:rsidRPr="00903414">
        <w:rPr>
          <w:sz w:val="28"/>
          <w:szCs w:val="28"/>
          <w:lang w:val="kk-KZ"/>
        </w:rPr>
        <w:t xml:space="preserve"> функциясын </w:t>
      </w:r>
      <w:r w:rsidR="00F94F83">
        <w:rPr>
          <w:sz w:val="28"/>
          <w:szCs w:val="28"/>
          <w:lang w:val="kk-KZ"/>
        </w:rPr>
        <w:t>эксронента</w:t>
      </w:r>
      <w:r w:rsidRPr="00903414">
        <w:rPr>
          <w:sz w:val="28"/>
          <w:szCs w:val="28"/>
          <w:lang w:val="kk-KZ"/>
        </w:rPr>
        <w:t xml:space="preserve"> қосындысы</w:t>
      </w:r>
      <w:r w:rsidR="00F94F83">
        <w:rPr>
          <w:sz w:val="28"/>
          <w:szCs w:val="28"/>
          <w:lang w:val="kk-KZ"/>
        </w:rPr>
        <w:t xml:space="preserve"> </w:t>
      </w:r>
      <w:r w:rsidRPr="00903414">
        <w:rPr>
          <w:sz w:val="28"/>
          <w:szCs w:val="28"/>
          <w:lang w:val="kk-KZ"/>
        </w:rPr>
        <w:t>арқылы жуықтауға болатынына негізделген:</w:t>
      </w:r>
    </w:p>
    <w:p w14:paraId="6FF122FE" w14:textId="77777777" w:rsidR="00903414" w:rsidRPr="00082E2A" w:rsidRDefault="00903414" w:rsidP="006633B2">
      <w:pPr>
        <w:rPr>
          <w:sz w:val="28"/>
          <w:szCs w:val="28"/>
          <w:lang w:val="kk-KZ"/>
        </w:rPr>
      </w:pPr>
    </w:p>
    <w:p w14:paraId="4F88A46A" w14:textId="6971E369" w:rsidR="00903414" w:rsidRDefault="00903414" w:rsidP="006633B2">
      <w:pPr>
        <w:jc w:val="center"/>
        <w:rPr>
          <w:sz w:val="28"/>
          <w:szCs w:val="28"/>
          <w:lang w:val="en-US"/>
        </w:rPr>
      </w:pPr>
      <w:r w:rsidRPr="00082E2A">
        <w:rPr>
          <w:position w:val="-30"/>
          <w:sz w:val="28"/>
          <w:szCs w:val="28"/>
          <w:lang w:val="kk-KZ"/>
        </w:rPr>
        <w:object w:dxaOrig="2120" w:dyaOrig="720" w14:anchorId="4D0BA568">
          <v:shape id="_x0000_i1719" type="#_x0000_t75" style="width:105.8pt;height:36.3pt" o:ole="">
            <v:imagedata r:id="rId1325" o:title=""/>
          </v:shape>
          <o:OLEObject Type="Embed" ProgID="Equation.DSMT4" ShapeID="_x0000_i1719" DrawAspect="Content" ObjectID="_1816168382" r:id="rId1326"/>
        </w:object>
      </w:r>
    </w:p>
    <w:p w14:paraId="390D5A52" w14:textId="77777777" w:rsidR="00077C84" w:rsidRPr="00077C84" w:rsidRDefault="00077C84" w:rsidP="006633B2">
      <w:pPr>
        <w:jc w:val="center"/>
        <w:rPr>
          <w:sz w:val="28"/>
          <w:szCs w:val="28"/>
          <w:lang w:val="en-US"/>
        </w:rPr>
      </w:pPr>
    </w:p>
    <w:p w14:paraId="155356D1" w14:textId="0301BBFD" w:rsidR="00903414" w:rsidRPr="00082E2A" w:rsidRDefault="006631FC" w:rsidP="006633B2">
      <w:pPr>
        <w:rPr>
          <w:sz w:val="28"/>
          <w:szCs w:val="28"/>
          <w:lang w:val="kk-KZ"/>
        </w:rPr>
      </w:pPr>
      <w:r>
        <w:rPr>
          <w:sz w:val="28"/>
          <w:szCs w:val="28"/>
          <w:lang w:val="kk-KZ"/>
        </w:rPr>
        <w:t>т</w:t>
      </w:r>
      <w:r w:rsidR="00903414" w:rsidRPr="00903414">
        <w:rPr>
          <w:sz w:val="28"/>
          <w:szCs w:val="28"/>
          <w:lang w:val="kk-KZ"/>
        </w:rPr>
        <w:t>олық ақпарат алу үшін оқырманға түпнұсқа жұмысты ұсынамыз [</w:t>
      </w:r>
      <w:r w:rsidR="005F5A2F" w:rsidRPr="00C53D7D">
        <w:rPr>
          <w:sz w:val="28"/>
          <w:szCs w:val="28"/>
          <w:lang w:val="en-US"/>
        </w:rPr>
        <w:t>102</w:t>
      </w:r>
      <w:r w:rsidR="00C53D7D">
        <w:rPr>
          <w:sz w:val="28"/>
          <w:szCs w:val="28"/>
          <w:lang w:val="en-US"/>
        </w:rPr>
        <w:t xml:space="preserve">, </w:t>
      </w:r>
      <w:r w:rsidR="00C53D7D">
        <w:rPr>
          <w:sz w:val="28"/>
          <w:szCs w:val="28"/>
          <w:lang w:val="kk-KZ"/>
        </w:rPr>
        <w:t>б</w:t>
      </w:r>
      <w:r w:rsidR="00C53D7D">
        <w:rPr>
          <w:sz w:val="28"/>
          <w:szCs w:val="28"/>
          <w:lang w:val="en-US"/>
        </w:rPr>
        <w:t>. 2040</w:t>
      </w:r>
      <w:r w:rsidR="00903414" w:rsidRPr="00C53D7D">
        <w:rPr>
          <w:sz w:val="28"/>
          <w:szCs w:val="28"/>
          <w:lang w:val="kk-KZ"/>
        </w:rPr>
        <w:t>].</w:t>
      </w:r>
    </w:p>
    <w:p w14:paraId="0A7A6BAB" w14:textId="52BB790A" w:rsidR="004B6F2F" w:rsidRPr="008A1991" w:rsidRDefault="004B6F2F" w:rsidP="006633B2">
      <w:pPr>
        <w:ind w:firstLine="851"/>
        <w:jc w:val="both"/>
        <w:rPr>
          <w:sz w:val="28"/>
          <w:szCs w:val="28"/>
          <w:lang w:val="kk-KZ"/>
        </w:rPr>
      </w:pPr>
      <w:r w:rsidRPr="004B6F2F">
        <w:rPr>
          <w:sz w:val="28"/>
          <w:szCs w:val="28"/>
          <w:lang w:val="kk-KZ"/>
        </w:rPr>
        <w:t xml:space="preserve">Стохастикалық коллокация әдісінде Смоляк формулаларын қолданумен байланысты есептеу шығындарының айтарлықтай төмендеуіне қарамастан, </w:t>
      </w:r>
      <w:r w:rsidRPr="009D77A1">
        <w:rPr>
          <w:sz w:val="28"/>
          <w:szCs w:val="28"/>
          <w:lang w:val="kk-KZ"/>
        </w:rPr>
        <w:t xml:space="preserve">1.1 </w:t>
      </w:r>
      <w:r w:rsidRPr="004B6F2F">
        <w:rPr>
          <w:sz w:val="28"/>
          <w:szCs w:val="28"/>
          <w:lang w:val="kk-KZ"/>
        </w:rPr>
        <w:t xml:space="preserve">есепті гидравликалық өткізгіштік тензорының әрбір үлгісі үшін әлі де бірнеше рет шешу қажет. </w:t>
      </w:r>
      <w:r w:rsidRPr="009D77A1">
        <w:rPr>
          <w:sz w:val="28"/>
          <w:szCs w:val="28"/>
          <w:lang w:val="kk-KZ"/>
        </w:rPr>
        <w:t>Д</w:t>
      </w:r>
      <w:r w:rsidRPr="004B6F2F">
        <w:rPr>
          <w:sz w:val="28"/>
          <w:szCs w:val="28"/>
          <w:lang w:val="kk-KZ"/>
        </w:rPr>
        <w:t>етерминирленген есепті әрбір үлгі үшін бөлек шешпей, барлық үлгілер үшін бір рет шешуге мүмкіндік бере</w:t>
      </w:r>
      <w:r w:rsidRPr="009D77A1">
        <w:rPr>
          <w:sz w:val="28"/>
          <w:szCs w:val="28"/>
          <w:lang w:val="kk-KZ"/>
        </w:rPr>
        <w:t xml:space="preserve">тін және </w:t>
      </w:r>
      <w:r w:rsidR="00F94F83">
        <w:rPr>
          <w:sz w:val="28"/>
          <w:szCs w:val="28"/>
          <w:lang w:val="kk-KZ"/>
        </w:rPr>
        <w:t>е</w:t>
      </w:r>
      <w:r w:rsidRPr="004B6F2F">
        <w:rPr>
          <w:sz w:val="28"/>
          <w:szCs w:val="28"/>
          <w:lang w:val="kk-KZ"/>
        </w:rPr>
        <w:t xml:space="preserve">септеу шығынын төмендету үшін біз ансамбльдік әдісті қолданамыз </w:t>
      </w:r>
      <w:r w:rsidRPr="009D77A1">
        <w:rPr>
          <w:sz w:val="28"/>
          <w:szCs w:val="28"/>
          <w:lang w:val="kk-KZ"/>
        </w:rPr>
        <w:t>[</w:t>
      </w:r>
      <w:r w:rsidR="005F5A2F" w:rsidRPr="00C53D7D">
        <w:rPr>
          <w:sz w:val="28"/>
          <w:szCs w:val="28"/>
          <w:lang w:val="kk-KZ"/>
        </w:rPr>
        <w:t>83</w:t>
      </w:r>
      <w:r w:rsidR="00C53D7D">
        <w:rPr>
          <w:sz w:val="28"/>
          <w:szCs w:val="28"/>
          <w:lang w:val="en-US"/>
        </w:rPr>
        <w:t>,</w:t>
      </w:r>
      <w:r w:rsidR="00C53D7D">
        <w:rPr>
          <w:sz w:val="28"/>
          <w:szCs w:val="28"/>
        </w:rPr>
        <w:t xml:space="preserve"> </w:t>
      </w:r>
      <w:r w:rsidR="00C53D7D">
        <w:rPr>
          <w:sz w:val="28"/>
          <w:szCs w:val="28"/>
          <w:lang w:val="kk-KZ"/>
        </w:rPr>
        <w:t xml:space="preserve">б. </w:t>
      </w:r>
      <w:r w:rsidR="00C53D7D">
        <w:rPr>
          <w:sz w:val="28"/>
          <w:szCs w:val="28"/>
        </w:rPr>
        <w:t>2</w:t>
      </w:r>
      <w:r w:rsidR="00CF313C">
        <w:rPr>
          <w:sz w:val="28"/>
          <w:szCs w:val="28"/>
          <w:lang w:val="en-US"/>
        </w:rPr>
        <w:t>95</w:t>
      </w:r>
      <w:r w:rsidRPr="009D77A1">
        <w:rPr>
          <w:sz w:val="28"/>
          <w:szCs w:val="28"/>
          <w:lang w:val="kk-KZ"/>
        </w:rPr>
        <w:t xml:space="preserve">]. </w:t>
      </w:r>
      <w:r w:rsidRPr="004B6F2F">
        <w:rPr>
          <w:sz w:val="28"/>
          <w:szCs w:val="28"/>
          <w:lang w:val="kk-KZ"/>
        </w:rPr>
        <w:t xml:space="preserve">Бұған екінші және үшінші </w:t>
      </w:r>
      <w:r w:rsidR="00F94F83">
        <w:rPr>
          <w:sz w:val="28"/>
          <w:szCs w:val="28"/>
          <w:lang w:val="kk-KZ"/>
        </w:rPr>
        <w:t>қоылғыштарға</w:t>
      </w:r>
      <w:r w:rsidRPr="004B6F2F">
        <w:rPr>
          <w:sz w:val="28"/>
          <w:szCs w:val="28"/>
          <w:lang w:val="kk-KZ"/>
        </w:rPr>
        <w:t xml:space="preserve"> (</w:t>
      </w:r>
      <w:r w:rsidRPr="009D77A1">
        <w:rPr>
          <w:sz w:val="28"/>
          <w:szCs w:val="28"/>
          <w:lang w:val="kk-KZ"/>
        </w:rPr>
        <w:t>3.4</w:t>
      </w:r>
      <w:r w:rsidRPr="004B6F2F">
        <w:rPr>
          <w:sz w:val="28"/>
          <w:szCs w:val="28"/>
          <w:lang w:val="kk-KZ"/>
        </w:rPr>
        <w:t>) арнайы жуықтау қолдану арқылы қол жеткізіледі:</w:t>
      </w:r>
    </w:p>
    <w:p w14:paraId="0DCA1DC1" w14:textId="77777777" w:rsidR="00077C84" w:rsidRPr="008A1991" w:rsidRDefault="00077C84" w:rsidP="006633B2">
      <w:pPr>
        <w:ind w:firstLine="851"/>
        <w:jc w:val="both"/>
        <w:rPr>
          <w:sz w:val="28"/>
          <w:szCs w:val="28"/>
          <w:lang w:val="kk-KZ"/>
        </w:rPr>
      </w:pPr>
    </w:p>
    <w:p w14:paraId="5B9E6FB9" w14:textId="5F404917" w:rsidR="004B6F2F" w:rsidRPr="00077C84" w:rsidRDefault="004B6F2F" w:rsidP="002B7105">
      <w:pPr>
        <w:pStyle w:val="MTDisplayEquation"/>
        <w:spacing w:after="0"/>
        <w:jc w:val="right"/>
        <w:rPr>
          <w:sz w:val="28"/>
          <w:szCs w:val="28"/>
          <w:lang w:val="kk-KZ"/>
        </w:rPr>
      </w:pPr>
      <w:r w:rsidRPr="009D77A1">
        <w:rPr>
          <w:sz w:val="28"/>
          <w:szCs w:val="28"/>
          <w:lang w:val="kk-KZ"/>
        </w:rPr>
        <w:tab/>
      </w:r>
      <w:r w:rsidR="00E755FF" w:rsidRPr="00E755FF">
        <w:rPr>
          <w:position w:val="-18"/>
          <w:sz w:val="28"/>
          <w:szCs w:val="28"/>
          <w:lang w:val="kk-KZ"/>
        </w:rPr>
        <w:object w:dxaOrig="5440" w:dyaOrig="480" w14:anchorId="49DC9580">
          <v:shape id="_x0000_i1720" type="#_x0000_t75" style="width:274.25pt;height:25.05pt" o:ole="">
            <v:imagedata r:id="rId1327" o:title=""/>
          </v:shape>
          <o:OLEObject Type="Embed" ProgID="Equation.DSMT4" ShapeID="_x0000_i1720" DrawAspect="Content" ObjectID="_1816168383" r:id="rId1328"/>
        </w:object>
      </w:r>
      <w:r w:rsidRPr="009D77A1">
        <w:rPr>
          <w:sz w:val="28"/>
          <w:szCs w:val="28"/>
          <w:lang w:val="kk-KZ"/>
        </w:rPr>
        <w:tab/>
      </w:r>
      <w:r w:rsidRPr="00077C84">
        <w:rPr>
          <w:sz w:val="28"/>
          <w:szCs w:val="28"/>
          <w:lang w:val="kk-KZ"/>
        </w:rPr>
        <w:fldChar w:fldCharType="begin"/>
      </w:r>
      <w:r w:rsidRPr="00077C84">
        <w:rPr>
          <w:sz w:val="28"/>
          <w:szCs w:val="28"/>
          <w:lang w:val="kk-KZ"/>
        </w:rPr>
        <w:instrText xml:space="preserve"> MACROBUTTON MTPlaceRef \* MERGEFORMAT </w:instrText>
      </w:r>
      <w:r w:rsidRPr="00077C84">
        <w:rPr>
          <w:sz w:val="28"/>
          <w:szCs w:val="28"/>
          <w:lang w:val="kk-KZ"/>
        </w:rPr>
        <w:fldChar w:fldCharType="begin"/>
      </w:r>
      <w:r w:rsidRPr="00077C84">
        <w:rPr>
          <w:sz w:val="28"/>
          <w:szCs w:val="28"/>
          <w:lang w:val="kk-KZ"/>
        </w:rPr>
        <w:instrText xml:space="preserve"> SEQ MTEqn \h \* MERGEFORMAT </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begin"/>
      </w:r>
      <w:r w:rsidRPr="00077C84">
        <w:rPr>
          <w:sz w:val="28"/>
          <w:szCs w:val="28"/>
          <w:lang w:val="kk-KZ"/>
        </w:rPr>
        <w:instrText xml:space="preserve"> SEQ MTSec \c \* Arabic \* MERGEFORMAT </w:instrText>
      </w:r>
      <w:r w:rsidRPr="00077C84">
        <w:rPr>
          <w:sz w:val="28"/>
          <w:szCs w:val="28"/>
          <w:lang w:val="kk-KZ"/>
        </w:rPr>
        <w:fldChar w:fldCharType="separate"/>
      </w:r>
      <w:r w:rsidR="00F92309">
        <w:rPr>
          <w:noProof/>
          <w:sz w:val="28"/>
          <w:szCs w:val="28"/>
          <w:lang w:val="kk-KZ"/>
        </w:rPr>
        <w:instrText>3</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begin"/>
      </w:r>
      <w:r w:rsidRPr="00077C84">
        <w:rPr>
          <w:sz w:val="28"/>
          <w:szCs w:val="28"/>
          <w:lang w:val="kk-KZ"/>
        </w:rPr>
        <w:instrText xml:space="preserve"> SEQ MTEqn \c \* Arabic \* MERGEFORMAT </w:instrText>
      </w:r>
      <w:r w:rsidRPr="00077C84">
        <w:rPr>
          <w:sz w:val="28"/>
          <w:szCs w:val="28"/>
          <w:lang w:val="kk-KZ"/>
        </w:rPr>
        <w:fldChar w:fldCharType="separate"/>
      </w:r>
      <w:r w:rsidR="00F92309">
        <w:rPr>
          <w:noProof/>
          <w:sz w:val="28"/>
          <w:szCs w:val="28"/>
          <w:lang w:val="kk-KZ"/>
        </w:rPr>
        <w:instrText>7</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end"/>
      </w:r>
    </w:p>
    <w:p w14:paraId="796DC7DE" w14:textId="493B6891" w:rsidR="004B6F2F" w:rsidRDefault="004B6F2F" w:rsidP="002B7105">
      <w:pPr>
        <w:pStyle w:val="MTDisplayEquation"/>
        <w:spacing w:after="0"/>
        <w:jc w:val="right"/>
        <w:rPr>
          <w:sz w:val="28"/>
          <w:szCs w:val="28"/>
        </w:rPr>
      </w:pPr>
      <w:r w:rsidRPr="00077C84">
        <w:rPr>
          <w:sz w:val="28"/>
          <w:szCs w:val="28"/>
          <w:lang w:val="kk-KZ"/>
        </w:rPr>
        <w:tab/>
      </w:r>
      <w:r w:rsidR="00E755FF" w:rsidRPr="00E755FF">
        <w:rPr>
          <w:position w:val="-16"/>
          <w:sz w:val="28"/>
          <w:szCs w:val="28"/>
          <w:lang w:val="kk-KZ"/>
        </w:rPr>
        <w:object w:dxaOrig="5200" w:dyaOrig="440" w14:anchorId="74611711">
          <v:shape id="_x0000_i1721" type="#_x0000_t75" style="width:258.55pt;height:21.3pt" o:ole="">
            <v:imagedata r:id="rId1329" o:title=""/>
          </v:shape>
          <o:OLEObject Type="Embed" ProgID="Equation.DSMT4" ShapeID="_x0000_i1721" DrawAspect="Content" ObjectID="_1816168384" r:id="rId1330"/>
        </w:object>
      </w:r>
      <w:r w:rsidRPr="00077C84">
        <w:rPr>
          <w:sz w:val="28"/>
          <w:szCs w:val="28"/>
          <w:lang w:val="kk-KZ"/>
        </w:rPr>
        <w:tab/>
      </w:r>
      <w:r w:rsidRPr="00077C84">
        <w:rPr>
          <w:sz w:val="28"/>
          <w:szCs w:val="28"/>
          <w:lang w:val="kk-KZ"/>
        </w:rPr>
        <w:fldChar w:fldCharType="begin"/>
      </w:r>
      <w:r w:rsidRPr="00077C84">
        <w:rPr>
          <w:sz w:val="28"/>
          <w:szCs w:val="28"/>
          <w:lang w:val="kk-KZ"/>
        </w:rPr>
        <w:instrText xml:space="preserve"> MACROBUTTON MTPlaceRef \* MERGEFORMAT </w:instrText>
      </w:r>
      <w:r w:rsidRPr="00077C84">
        <w:rPr>
          <w:sz w:val="28"/>
          <w:szCs w:val="28"/>
          <w:lang w:val="kk-KZ"/>
        </w:rPr>
        <w:fldChar w:fldCharType="begin"/>
      </w:r>
      <w:r w:rsidRPr="00077C84">
        <w:rPr>
          <w:sz w:val="28"/>
          <w:szCs w:val="28"/>
          <w:lang w:val="kk-KZ"/>
        </w:rPr>
        <w:instrText xml:space="preserve"> SEQ MTEqn \h \* MERGEFORMAT </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begin"/>
      </w:r>
      <w:r w:rsidRPr="00077C84">
        <w:rPr>
          <w:sz w:val="28"/>
          <w:szCs w:val="28"/>
          <w:lang w:val="kk-KZ"/>
        </w:rPr>
        <w:instrText xml:space="preserve"> SEQ MTSec \c \* Arabic \* MERGEFORMAT </w:instrText>
      </w:r>
      <w:r w:rsidRPr="00077C84">
        <w:rPr>
          <w:sz w:val="28"/>
          <w:szCs w:val="28"/>
          <w:lang w:val="kk-KZ"/>
        </w:rPr>
        <w:fldChar w:fldCharType="separate"/>
      </w:r>
      <w:r w:rsidR="00F92309">
        <w:rPr>
          <w:noProof/>
          <w:sz w:val="28"/>
          <w:szCs w:val="28"/>
          <w:lang w:val="kk-KZ"/>
        </w:rPr>
        <w:instrText>3</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begin"/>
      </w:r>
      <w:r w:rsidRPr="00077C84">
        <w:rPr>
          <w:sz w:val="28"/>
          <w:szCs w:val="28"/>
          <w:lang w:val="kk-KZ"/>
        </w:rPr>
        <w:instrText xml:space="preserve"> SEQ MTEqn \c \* Arabic \* MERGEFORMAT </w:instrText>
      </w:r>
      <w:r w:rsidRPr="00077C84">
        <w:rPr>
          <w:sz w:val="28"/>
          <w:szCs w:val="28"/>
          <w:lang w:val="kk-KZ"/>
        </w:rPr>
        <w:fldChar w:fldCharType="separate"/>
      </w:r>
      <w:r w:rsidR="00F92309">
        <w:rPr>
          <w:noProof/>
          <w:sz w:val="28"/>
          <w:szCs w:val="28"/>
          <w:lang w:val="kk-KZ"/>
        </w:rPr>
        <w:instrText>8</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end"/>
      </w:r>
    </w:p>
    <w:p w14:paraId="59A6D8FB" w14:textId="77777777" w:rsidR="00077C84" w:rsidRPr="00077C84" w:rsidRDefault="00077C84" w:rsidP="006633B2">
      <w:pPr>
        <w:rPr>
          <w:sz w:val="28"/>
          <w:szCs w:val="28"/>
          <w:lang w:val="en-US"/>
        </w:rPr>
      </w:pPr>
    </w:p>
    <w:p w14:paraId="0C003D6A" w14:textId="2F1B3EC6" w:rsidR="009D77A1" w:rsidRPr="009D77A1" w:rsidRDefault="00317608" w:rsidP="00317608">
      <w:pPr>
        <w:jc w:val="both"/>
        <w:rPr>
          <w:sz w:val="28"/>
          <w:szCs w:val="28"/>
          <w:lang w:val="kk-KZ"/>
        </w:rPr>
      </w:pPr>
      <w:r>
        <w:rPr>
          <w:sz w:val="28"/>
          <w:szCs w:val="28"/>
          <w:lang w:val="kk-KZ"/>
        </w:rPr>
        <w:t>м</w:t>
      </w:r>
      <w:r w:rsidR="004B6F2F" w:rsidRPr="004B6F2F">
        <w:rPr>
          <w:sz w:val="28"/>
          <w:szCs w:val="28"/>
          <w:lang w:val="kk-KZ"/>
        </w:rPr>
        <w:t>ұндағы</w:t>
      </w:r>
      <w:r w:rsidR="004B6F2F" w:rsidRPr="009D77A1">
        <w:rPr>
          <w:sz w:val="28"/>
          <w:szCs w:val="28"/>
          <w:lang w:val="kk-KZ"/>
        </w:rPr>
        <w:t xml:space="preserve"> </w:t>
      </w:r>
      <w:r w:rsidR="004B6F2F" w:rsidRPr="009D77A1">
        <w:rPr>
          <w:position w:val="-28"/>
          <w:sz w:val="28"/>
          <w:szCs w:val="28"/>
          <w:lang w:val="kk-KZ"/>
        </w:rPr>
        <w:object w:dxaOrig="2740" w:dyaOrig="680" w14:anchorId="57AA1457">
          <v:shape id="_x0000_i1722" type="#_x0000_t75" style="width:137.1pt;height:36.3pt" o:ole="">
            <v:imagedata r:id="rId1331" o:title=""/>
          </v:shape>
          <o:OLEObject Type="Embed" ProgID="Equation.DSMT4" ShapeID="_x0000_i1722" DrawAspect="Content" ObjectID="_1816168385" r:id="rId1332"/>
        </w:object>
      </w:r>
      <w:r w:rsidR="004B6F2F" w:rsidRPr="009D77A1">
        <w:rPr>
          <w:sz w:val="28"/>
          <w:szCs w:val="28"/>
          <w:lang w:val="kk-KZ"/>
        </w:rPr>
        <w:t xml:space="preserve"> және </w:t>
      </w:r>
      <w:r w:rsidR="004B6F2F" w:rsidRPr="009D77A1">
        <w:rPr>
          <w:position w:val="-28"/>
          <w:sz w:val="28"/>
          <w:szCs w:val="28"/>
          <w:lang w:val="kk-KZ"/>
        </w:rPr>
        <w:object w:dxaOrig="2580" w:dyaOrig="680" w14:anchorId="5FA5385C">
          <v:shape id="_x0000_i1723" type="#_x0000_t75" style="width:128.95pt;height:36.3pt" o:ole="">
            <v:imagedata r:id="rId1333" o:title=""/>
          </v:shape>
          <o:OLEObject Type="Embed" ProgID="Equation.DSMT4" ShapeID="_x0000_i1723" DrawAspect="Content" ObjectID="_1816168386" r:id="rId1334"/>
        </w:object>
      </w:r>
      <w:r w:rsidR="004B6F2F" w:rsidRPr="009D77A1">
        <w:rPr>
          <w:sz w:val="28"/>
          <w:szCs w:val="28"/>
          <w:lang w:val="kk-KZ"/>
        </w:rPr>
        <w:t xml:space="preserve"> сәйкесінше </w:t>
      </w:r>
      <w:r w:rsidR="004B6F2F" w:rsidRPr="009D77A1">
        <w:rPr>
          <w:position w:val="-12"/>
          <w:sz w:val="28"/>
          <w:szCs w:val="28"/>
          <w:lang w:val="kk-KZ"/>
        </w:rPr>
        <w:object w:dxaOrig="400" w:dyaOrig="360" w14:anchorId="25307798">
          <v:shape id="_x0000_i1724" type="#_x0000_t75" style="width:21.3pt;height:20.65pt" o:ole="">
            <v:imagedata r:id="rId1335" o:title=""/>
          </v:shape>
          <o:OLEObject Type="Embed" ProgID="Equation.DSMT4" ShapeID="_x0000_i1724" DrawAspect="Content" ObjectID="_1816168387" r:id="rId1336"/>
        </w:object>
      </w:r>
      <w:r w:rsidR="004B6F2F" w:rsidRPr="009D77A1">
        <w:rPr>
          <w:sz w:val="28"/>
          <w:szCs w:val="28"/>
          <w:lang w:val="kk-KZ"/>
        </w:rPr>
        <w:t xml:space="preserve"> және </w:t>
      </w:r>
      <w:r w:rsidR="004B6F2F" w:rsidRPr="009D77A1">
        <w:rPr>
          <w:position w:val="-12"/>
          <w:sz w:val="28"/>
          <w:szCs w:val="28"/>
          <w:lang w:val="kk-KZ"/>
        </w:rPr>
        <w:object w:dxaOrig="300" w:dyaOrig="360" w14:anchorId="5096CD80">
          <v:shape id="_x0000_i1725" type="#_x0000_t75" style="width:15.65pt;height:20.65pt" o:ole="">
            <v:imagedata r:id="rId1337" o:title=""/>
          </v:shape>
          <o:OLEObject Type="Embed" ProgID="Equation.DSMT4" ShapeID="_x0000_i1725" DrawAspect="Content" ObjectID="_1816168388" r:id="rId1338"/>
        </w:object>
      </w:r>
      <w:r w:rsidR="004B6F2F" w:rsidRPr="009D77A1">
        <w:rPr>
          <w:sz w:val="28"/>
          <w:szCs w:val="28"/>
          <w:lang w:val="kk-KZ"/>
        </w:rPr>
        <w:t xml:space="preserve"> </w:t>
      </w:r>
      <w:r w:rsidR="009D77A1" w:rsidRPr="009D77A1">
        <w:rPr>
          <w:sz w:val="28"/>
          <w:szCs w:val="28"/>
          <w:lang w:val="kk-KZ"/>
        </w:rPr>
        <w:t xml:space="preserve">барлық үлгілерінің орташа мәнін білдіреді, ал </w:t>
      </w:r>
      <w:r w:rsidRPr="00317608">
        <w:rPr>
          <w:position w:val="-10"/>
          <w:sz w:val="28"/>
          <w:szCs w:val="28"/>
          <w:lang w:val="kk-KZ"/>
        </w:rPr>
        <w:object w:dxaOrig="520" w:dyaOrig="440" w14:anchorId="3C6BB3B4">
          <v:shape id="_x0000_i1726" type="#_x0000_t75" style="width:26.9pt;height:21.3pt" o:ole="">
            <v:imagedata r:id="rId1339" o:title=""/>
          </v:shape>
          <o:OLEObject Type="Embed" ProgID="Equation.DSMT4" ShapeID="_x0000_i1726" DrawAspect="Content" ObjectID="_1816168389" r:id="rId1340"/>
        </w:object>
      </w:r>
      <w:r w:rsidR="009D77A1" w:rsidRPr="009D77A1">
        <w:rPr>
          <w:sz w:val="28"/>
          <w:szCs w:val="28"/>
          <w:lang w:val="kk-KZ"/>
        </w:rPr>
        <w:t xml:space="preserve"> </w:t>
      </w:r>
      <w:r w:rsidR="009D77A1" w:rsidRPr="009D77A1">
        <w:rPr>
          <w:position w:val="-6"/>
          <w:sz w:val="28"/>
          <w:szCs w:val="28"/>
          <w:lang w:val="kk-KZ"/>
        </w:rPr>
        <w:object w:dxaOrig="200" w:dyaOrig="220" w14:anchorId="42EED2B7">
          <v:shape id="_x0000_i1727" type="#_x0000_t75" style="width:9.4pt;height:11.25pt" o:ole="">
            <v:imagedata r:id="rId732" o:title=""/>
          </v:shape>
          <o:OLEObject Type="Embed" ProgID="Equation.DSMT4" ShapeID="_x0000_i1727" DrawAspect="Content" ObjectID="_1816168390" r:id="rId1341"/>
        </w:object>
      </w:r>
      <w:r w:rsidR="009D77A1" w:rsidRPr="009D77A1">
        <w:rPr>
          <w:sz w:val="28"/>
          <w:szCs w:val="28"/>
          <w:lang w:val="kk-KZ"/>
        </w:rPr>
        <w:t xml:space="preserve">-ші уақыт қабатындағы </w:t>
      </w:r>
      <w:r w:rsidR="00E62749" w:rsidRPr="009D77A1">
        <w:rPr>
          <w:position w:val="-14"/>
          <w:sz w:val="28"/>
          <w:szCs w:val="28"/>
          <w:lang w:val="kk-KZ"/>
        </w:rPr>
        <w:object w:dxaOrig="1300" w:dyaOrig="400" w14:anchorId="369FA2F3">
          <v:shape id="_x0000_i1728" type="#_x0000_t75" style="width:65.1pt;height:20.65pt" o:ole="">
            <v:imagedata r:id="rId1342" o:title=""/>
          </v:shape>
          <o:OLEObject Type="Embed" ProgID="Equation.DSMT4" ShapeID="_x0000_i1728" DrawAspect="Content" ObjectID="_1816168391" r:id="rId1343"/>
        </w:object>
      </w:r>
      <w:r w:rsidR="009D77A1" w:rsidRPr="009D77A1">
        <w:rPr>
          <w:sz w:val="28"/>
          <w:szCs w:val="28"/>
          <w:lang w:val="kk-KZ"/>
        </w:rPr>
        <w:t xml:space="preserve"> үшінші ретті жуықтауы кейінірек анықталатын болады. Осы жуықтаудың арқасында  </w:t>
      </w:r>
      <w:r w:rsidRPr="00317608">
        <w:rPr>
          <w:position w:val="-12"/>
          <w:sz w:val="28"/>
          <w:szCs w:val="28"/>
          <w:lang w:val="kk-KZ"/>
        </w:rPr>
        <w:object w:dxaOrig="340" w:dyaOrig="380" w14:anchorId="1E6E9D76">
          <v:shape id="_x0000_i1729" type="#_x0000_t75" style="width:15.65pt;height:18.8pt" o:ole="">
            <v:imagedata r:id="rId1344" o:title=""/>
          </v:shape>
          <o:OLEObject Type="Embed" ProgID="Equation.DSMT4" ShapeID="_x0000_i1729" DrawAspect="Content" ObjectID="_1816168392" r:id="rId1345"/>
        </w:object>
      </w:r>
      <w:r w:rsidR="009D77A1" w:rsidRPr="009D77A1">
        <w:rPr>
          <w:sz w:val="28"/>
          <w:szCs w:val="28"/>
          <w:lang w:val="kk-KZ"/>
        </w:rPr>
        <w:t xml:space="preserve"> коэффициенттері ағымдағы гидравликалық өткізгіштік үлгісіне</w:t>
      </w:r>
      <w:r>
        <w:rPr>
          <w:sz w:val="28"/>
          <w:szCs w:val="28"/>
          <w:lang w:val="kk-KZ"/>
        </w:rPr>
        <w:t xml:space="preserve"> </w:t>
      </w:r>
      <w:r w:rsidR="009D77A1" w:rsidRPr="009D77A1">
        <w:rPr>
          <w:sz w:val="28"/>
          <w:szCs w:val="28"/>
          <w:lang w:val="kk-KZ"/>
        </w:rPr>
        <w:t>тәуелсіз болып қалады. Нәтижесінде ақырлы элементтер әдісінде қат</w:t>
      </w:r>
      <w:r>
        <w:rPr>
          <w:sz w:val="28"/>
          <w:szCs w:val="28"/>
          <w:lang w:val="kk-KZ"/>
        </w:rPr>
        <w:t>аңдық</w:t>
      </w:r>
      <w:r w:rsidR="009D77A1" w:rsidRPr="009D77A1">
        <w:rPr>
          <w:sz w:val="28"/>
          <w:szCs w:val="28"/>
          <w:lang w:val="kk-KZ"/>
        </w:rPr>
        <w:t xml:space="preserve"> матрицасы бірдей, бірақ оң жақтары әртүрлі сызықтық алгебралық теңдеулер жүйесін шешуге дейін қысқарады. Бұл тәсіл </w:t>
      </w:r>
      <w:r>
        <w:rPr>
          <w:sz w:val="28"/>
          <w:szCs w:val="28"/>
          <w:lang w:val="kk-KZ"/>
        </w:rPr>
        <w:t>есепті</w:t>
      </w:r>
      <w:r w:rsidR="009D77A1" w:rsidRPr="009D77A1">
        <w:rPr>
          <w:sz w:val="28"/>
          <w:szCs w:val="28"/>
          <w:lang w:val="kk-KZ"/>
        </w:rPr>
        <w:t xml:space="preserve"> шешуді айтарлықтай жылдамдататын тиімді факторизация әдістерін қолдануға мүмкіндік береді.</w:t>
      </w:r>
    </w:p>
    <w:p w14:paraId="38325398" w14:textId="121BD447" w:rsidR="009D77A1" w:rsidRPr="00EB100F" w:rsidRDefault="009D77A1" w:rsidP="006633B2">
      <w:pPr>
        <w:ind w:firstLine="851"/>
        <w:jc w:val="both"/>
        <w:rPr>
          <w:sz w:val="28"/>
          <w:szCs w:val="28"/>
          <w:lang w:val="kk-KZ"/>
        </w:rPr>
      </w:pPr>
      <w:r w:rsidRPr="009D77A1">
        <w:rPr>
          <w:sz w:val="28"/>
          <w:szCs w:val="28"/>
          <w:lang w:val="kk-KZ"/>
        </w:rPr>
        <w:t>(3.5)-(3.8) жуықтауларды қолданып, 3.1 есебін келесі</w:t>
      </w:r>
      <w:r w:rsidR="00317608">
        <w:rPr>
          <w:sz w:val="28"/>
          <w:szCs w:val="28"/>
          <w:lang w:val="kk-KZ"/>
        </w:rPr>
        <w:t xml:space="preserve"> түрде</w:t>
      </w:r>
      <w:r w:rsidRPr="009D77A1">
        <w:rPr>
          <w:sz w:val="28"/>
          <w:szCs w:val="28"/>
          <w:lang w:val="kk-KZ"/>
        </w:rPr>
        <w:t xml:space="preserve"> жазамыз.</w:t>
      </w:r>
    </w:p>
    <w:p w14:paraId="017E4329" w14:textId="41E3A718" w:rsidR="009D77A1" w:rsidRPr="008A1991" w:rsidRDefault="009D77A1" w:rsidP="00913E9A">
      <w:pPr>
        <w:ind w:firstLine="851"/>
        <w:jc w:val="both"/>
        <w:rPr>
          <w:sz w:val="28"/>
          <w:szCs w:val="28"/>
          <w:lang w:val="kk-KZ"/>
        </w:rPr>
      </w:pPr>
      <w:r w:rsidRPr="002B7105">
        <w:rPr>
          <w:sz w:val="28"/>
          <w:szCs w:val="28"/>
          <w:lang w:val="kk-KZ"/>
        </w:rPr>
        <w:t>3.2 есебі.</w:t>
      </w:r>
      <w:r w:rsidRPr="00EB100F">
        <w:rPr>
          <w:sz w:val="28"/>
          <w:szCs w:val="28"/>
          <w:lang w:val="kk-KZ"/>
        </w:rPr>
        <w:t xml:space="preserve"> Берілген </w:t>
      </w:r>
      <w:r w:rsidRPr="00EB100F">
        <w:rPr>
          <w:position w:val="-6"/>
          <w:sz w:val="28"/>
          <w:szCs w:val="28"/>
          <w:lang w:val="kk-KZ"/>
        </w:rPr>
        <w:object w:dxaOrig="660" w:dyaOrig="279" w14:anchorId="7E8006D9">
          <v:shape id="_x0000_i1730" type="#_x0000_t75" style="width:33.2pt;height:15.05pt" o:ole="">
            <v:imagedata r:id="rId1346" o:title=""/>
          </v:shape>
          <o:OLEObject Type="Embed" ProgID="Equation.DSMT4" ShapeID="_x0000_i1730" DrawAspect="Content" ObjectID="_1816168393" r:id="rId1347"/>
        </w:object>
      </w:r>
      <w:r w:rsidRPr="00EB100F">
        <w:rPr>
          <w:sz w:val="28"/>
          <w:szCs w:val="28"/>
          <w:lang w:val="kk-KZ"/>
        </w:rPr>
        <w:t xml:space="preserve"> үшін </w:t>
      </w:r>
      <w:r w:rsidR="00E62749" w:rsidRPr="00E62749">
        <w:rPr>
          <w:position w:val="-16"/>
          <w:sz w:val="28"/>
          <w:szCs w:val="28"/>
          <w:lang w:val="kk-KZ"/>
        </w:rPr>
        <w:object w:dxaOrig="3280" w:dyaOrig="440" w14:anchorId="547C425A">
          <v:shape id="_x0000_i1731" type="#_x0000_t75" style="width:164.05pt;height:21.3pt" o:ole="">
            <v:imagedata r:id="rId1348" o:title=""/>
          </v:shape>
          <o:OLEObject Type="Embed" ProgID="Equation.DSMT4" ShapeID="_x0000_i1731" DrawAspect="Content" ObjectID="_1816168394" r:id="rId1349"/>
        </w:object>
      </w:r>
      <w:r w:rsidRPr="00EB100F">
        <w:rPr>
          <w:sz w:val="28"/>
          <w:szCs w:val="28"/>
          <w:lang w:val="kk-KZ"/>
        </w:rPr>
        <w:t xml:space="preserve"> белгілі </w:t>
      </w:r>
      <w:r w:rsidR="00FB227E">
        <w:rPr>
          <w:sz w:val="28"/>
          <w:szCs w:val="28"/>
          <w:lang w:val="kk-KZ"/>
        </w:rPr>
        <w:t xml:space="preserve"> </w:t>
      </w:r>
      <w:r w:rsidRPr="00EB100F">
        <w:rPr>
          <w:sz w:val="28"/>
          <w:szCs w:val="28"/>
          <w:lang w:val="kk-KZ"/>
        </w:rPr>
        <w:t xml:space="preserve">болсын; дербес жағыдайда, </w:t>
      </w:r>
      <w:r w:rsidR="00E62749" w:rsidRPr="00EB100F">
        <w:rPr>
          <w:position w:val="-14"/>
          <w:sz w:val="28"/>
          <w:szCs w:val="28"/>
          <w:lang w:val="kk-KZ"/>
        </w:rPr>
        <w:object w:dxaOrig="1400" w:dyaOrig="440" w14:anchorId="0D6CCB75">
          <v:shape id="_x0000_i1732" type="#_x0000_t75" style="width:68.85pt;height:21.3pt" o:ole="">
            <v:imagedata r:id="rId1350" o:title=""/>
          </v:shape>
          <o:OLEObject Type="Embed" ProgID="Equation.DSMT4" ShapeID="_x0000_i1732" DrawAspect="Content" ObjectID="_1816168395" r:id="rId1351"/>
        </w:object>
      </w:r>
      <w:r w:rsidRPr="00EB100F">
        <w:rPr>
          <w:sz w:val="28"/>
          <w:szCs w:val="28"/>
          <w:lang w:val="kk-KZ"/>
        </w:rPr>
        <w:t>.</w:t>
      </w:r>
      <w:r w:rsidR="00EB100F" w:rsidRPr="00EB100F">
        <w:rPr>
          <w:sz w:val="28"/>
          <w:szCs w:val="28"/>
          <w:lang w:val="kk-KZ"/>
        </w:rPr>
        <w:t xml:space="preserve"> Кез келген </w:t>
      </w:r>
      <w:r w:rsidR="00EB100F" w:rsidRPr="00EB100F">
        <w:rPr>
          <w:position w:val="-20"/>
          <w:sz w:val="28"/>
          <w:szCs w:val="28"/>
          <w:lang w:val="kk-KZ"/>
        </w:rPr>
        <w:object w:dxaOrig="1460" w:dyaOrig="520" w14:anchorId="1DBAD053">
          <v:shape id="_x0000_i1733" type="#_x0000_t75" style="width:72.65pt;height:26.9pt" o:ole="">
            <v:imagedata r:id="rId1352" o:title=""/>
          </v:shape>
          <o:OLEObject Type="Embed" ProgID="Equation.DSMT4" ShapeID="_x0000_i1733" DrawAspect="Content" ObjectID="_1816168396" r:id="rId1353"/>
        </w:object>
      </w:r>
      <w:r w:rsidR="00EB100F" w:rsidRPr="00EB100F">
        <w:rPr>
          <w:sz w:val="28"/>
          <w:szCs w:val="28"/>
          <w:lang w:val="kk-KZ"/>
        </w:rPr>
        <w:t xml:space="preserve"> к</w:t>
      </w:r>
      <w:r w:rsidRPr="00EB100F">
        <w:rPr>
          <w:sz w:val="28"/>
          <w:szCs w:val="28"/>
          <w:lang w:val="kk-KZ"/>
        </w:rPr>
        <w:t xml:space="preserve">елесі өрнекті </w:t>
      </w:r>
      <w:r w:rsidR="00913E9A">
        <w:rPr>
          <w:sz w:val="28"/>
          <w:szCs w:val="28"/>
          <w:lang w:val="en-US"/>
        </w:rPr>
        <w:t xml:space="preserve"> </w:t>
      </w:r>
      <w:r w:rsidRPr="00EB100F">
        <w:rPr>
          <w:sz w:val="28"/>
          <w:szCs w:val="28"/>
          <w:lang w:val="kk-KZ"/>
        </w:rPr>
        <w:t xml:space="preserve">(теңдікті) </w:t>
      </w:r>
      <w:r w:rsidR="00EB100F" w:rsidRPr="00EB100F">
        <w:rPr>
          <w:sz w:val="28"/>
          <w:szCs w:val="28"/>
          <w:lang w:val="kk-KZ"/>
        </w:rPr>
        <w:t>қ</w:t>
      </w:r>
      <w:r w:rsidRPr="00EB100F">
        <w:rPr>
          <w:sz w:val="28"/>
          <w:szCs w:val="28"/>
          <w:lang w:val="kk-KZ"/>
        </w:rPr>
        <w:t xml:space="preserve">анағаттандыратын </w:t>
      </w:r>
      <w:r w:rsidR="00E62749" w:rsidRPr="00E62749">
        <w:rPr>
          <w:position w:val="-16"/>
          <w:sz w:val="28"/>
          <w:szCs w:val="28"/>
          <w:lang w:val="kk-KZ"/>
        </w:rPr>
        <w:object w:dxaOrig="2320" w:dyaOrig="440" w14:anchorId="117955C1">
          <v:shape id="_x0000_i1734" type="#_x0000_t75" style="width:116.45pt;height:21.3pt" o:ole="">
            <v:imagedata r:id="rId1354" o:title=""/>
          </v:shape>
          <o:OLEObject Type="Embed" ProgID="Equation.DSMT4" ShapeID="_x0000_i1734" DrawAspect="Content" ObjectID="_1816168397" r:id="rId1355"/>
        </w:object>
      </w:r>
      <w:r w:rsidRPr="00EB100F">
        <w:rPr>
          <w:sz w:val="28"/>
          <w:szCs w:val="28"/>
          <w:lang w:val="kk-KZ"/>
        </w:rPr>
        <w:t xml:space="preserve">  жұбын табыңыз</w:t>
      </w:r>
      <w:r w:rsidR="00FB227E">
        <w:rPr>
          <w:sz w:val="28"/>
          <w:szCs w:val="28"/>
          <w:lang w:val="kk-KZ"/>
        </w:rPr>
        <w:t>:</w:t>
      </w:r>
    </w:p>
    <w:p w14:paraId="12036F2A" w14:textId="77777777" w:rsidR="00077C84" w:rsidRPr="008A1991" w:rsidRDefault="00077C84" w:rsidP="006633B2">
      <w:pPr>
        <w:jc w:val="both"/>
        <w:rPr>
          <w:sz w:val="28"/>
          <w:szCs w:val="28"/>
          <w:lang w:val="kk-KZ"/>
        </w:rPr>
      </w:pPr>
    </w:p>
    <w:p w14:paraId="4CD5DA14" w14:textId="3025AED4" w:rsidR="009D77A1" w:rsidRPr="00077C84" w:rsidRDefault="00EB100F" w:rsidP="002B7105">
      <w:pPr>
        <w:pStyle w:val="MTDisplayEquation"/>
        <w:spacing w:after="0"/>
        <w:jc w:val="right"/>
        <w:rPr>
          <w:sz w:val="28"/>
          <w:szCs w:val="28"/>
        </w:rPr>
      </w:pPr>
      <w:r w:rsidRPr="00077C84">
        <w:rPr>
          <w:sz w:val="28"/>
          <w:szCs w:val="28"/>
          <w:lang w:val="kk-KZ"/>
        </w:rPr>
        <w:lastRenderedPageBreak/>
        <w:tab/>
      </w:r>
      <w:r w:rsidR="00317608" w:rsidRPr="00077C84">
        <w:rPr>
          <w:position w:val="-152"/>
          <w:sz w:val="28"/>
          <w:szCs w:val="28"/>
          <w:lang w:val="kk-KZ"/>
        </w:rPr>
        <w:object w:dxaOrig="6140" w:dyaOrig="2840" w14:anchorId="2467795E">
          <v:shape id="_x0000_i1735" type="#_x0000_t75" style="width:306.15pt;height:141.5pt" o:ole="">
            <v:imagedata r:id="rId1356" o:title=""/>
          </v:shape>
          <o:OLEObject Type="Embed" ProgID="Equation.DSMT4" ShapeID="_x0000_i1735" DrawAspect="Content" ObjectID="_1816168398" r:id="rId1357"/>
        </w:object>
      </w:r>
      <w:r w:rsidRPr="00077C84">
        <w:rPr>
          <w:sz w:val="28"/>
          <w:szCs w:val="28"/>
          <w:lang w:val="kk-KZ"/>
        </w:rPr>
        <w:tab/>
      </w:r>
      <w:r w:rsidRPr="00077C84">
        <w:rPr>
          <w:sz w:val="28"/>
          <w:szCs w:val="28"/>
          <w:lang w:val="kk-KZ"/>
        </w:rPr>
        <w:fldChar w:fldCharType="begin"/>
      </w:r>
      <w:r w:rsidRPr="00077C84">
        <w:rPr>
          <w:sz w:val="28"/>
          <w:szCs w:val="28"/>
          <w:lang w:val="kk-KZ"/>
        </w:rPr>
        <w:instrText xml:space="preserve"> MACROBUTTON MTPlaceRef \* MERGEFORMAT </w:instrText>
      </w:r>
      <w:r w:rsidRPr="00077C84">
        <w:rPr>
          <w:sz w:val="28"/>
          <w:szCs w:val="28"/>
          <w:lang w:val="kk-KZ"/>
        </w:rPr>
        <w:fldChar w:fldCharType="begin"/>
      </w:r>
      <w:r w:rsidRPr="00077C84">
        <w:rPr>
          <w:sz w:val="28"/>
          <w:szCs w:val="28"/>
          <w:lang w:val="kk-KZ"/>
        </w:rPr>
        <w:instrText xml:space="preserve"> SEQ MTEqn \h \* MERGEFORMAT </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begin"/>
      </w:r>
      <w:r w:rsidRPr="00077C84">
        <w:rPr>
          <w:sz w:val="28"/>
          <w:szCs w:val="28"/>
          <w:lang w:val="kk-KZ"/>
        </w:rPr>
        <w:instrText xml:space="preserve"> SEQ MTSec \c \* Arabic \* MERGEFORMAT </w:instrText>
      </w:r>
      <w:r w:rsidRPr="00077C84">
        <w:rPr>
          <w:sz w:val="28"/>
          <w:szCs w:val="28"/>
          <w:lang w:val="kk-KZ"/>
        </w:rPr>
        <w:fldChar w:fldCharType="separate"/>
      </w:r>
      <w:r w:rsidR="00F92309">
        <w:rPr>
          <w:noProof/>
          <w:sz w:val="28"/>
          <w:szCs w:val="28"/>
          <w:lang w:val="kk-KZ"/>
        </w:rPr>
        <w:instrText>3</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begin"/>
      </w:r>
      <w:r w:rsidRPr="00077C84">
        <w:rPr>
          <w:sz w:val="28"/>
          <w:szCs w:val="28"/>
          <w:lang w:val="kk-KZ"/>
        </w:rPr>
        <w:instrText xml:space="preserve"> SEQ MTEqn \c \* Arabic \* MERGEFORMAT </w:instrText>
      </w:r>
      <w:r w:rsidRPr="00077C84">
        <w:rPr>
          <w:sz w:val="28"/>
          <w:szCs w:val="28"/>
          <w:lang w:val="kk-KZ"/>
        </w:rPr>
        <w:fldChar w:fldCharType="separate"/>
      </w:r>
      <w:r w:rsidR="00F92309">
        <w:rPr>
          <w:noProof/>
          <w:sz w:val="28"/>
          <w:szCs w:val="28"/>
          <w:lang w:val="kk-KZ"/>
        </w:rPr>
        <w:instrText>9</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end"/>
      </w:r>
    </w:p>
    <w:p w14:paraId="43F4ED9D" w14:textId="77777777" w:rsidR="00077C84" w:rsidRPr="00077C84" w:rsidRDefault="00077C84" w:rsidP="006633B2">
      <w:pPr>
        <w:rPr>
          <w:sz w:val="28"/>
          <w:szCs w:val="28"/>
          <w:lang w:val="en-US"/>
        </w:rPr>
      </w:pPr>
    </w:p>
    <w:p w14:paraId="39C148F0" w14:textId="6ECDB891" w:rsidR="009D77A1" w:rsidRPr="00077C84" w:rsidRDefault="00EB100F" w:rsidP="008E2636">
      <w:pPr>
        <w:jc w:val="both"/>
        <w:rPr>
          <w:sz w:val="28"/>
          <w:szCs w:val="28"/>
          <w:lang w:val="kk-KZ"/>
        </w:rPr>
      </w:pPr>
      <w:r w:rsidRPr="00077C84">
        <w:rPr>
          <w:sz w:val="28"/>
          <w:szCs w:val="28"/>
          <w:lang w:val="kk-KZ"/>
        </w:rPr>
        <w:t>бұл жерде</w:t>
      </w:r>
    </w:p>
    <w:p w14:paraId="231790B3" w14:textId="423B7BE3" w:rsidR="00EB100F" w:rsidRPr="00077C84" w:rsidRDefault="00EB100F" w:rsidP="002B7105">
      <w:pPr>
        <w:pStyle w:val="MTDisplayEquation"/>
        <w:spacing w:after="0"/>
        <w:jc w:val="right"/>
        <w:rPr>
          <w:sz w:val="28"/>
          <w:szCs w:val="28"/>
          <w:lang w:val="kk-KZ"/>
        </w:rPr>
      </w:pPr>
      <w:r w:rsidRPr="00077C84">
        <w:rPr>
          <w:sz w:val="28"/>
          <w:szCs w:val="28"/>
          <w:lang w:val="kk-KZ"/>
        </w:rPr>
        <w:tab/>
      </w:r>
      <w:r w:rsidR="00097332" w:rsidRPr="00E62749">
        <w:rPr>
          <w:position w:val="-20"/>
          <w:sz w:val="28"/>
          <w:szCs w:val="28"/>
          <w:lang w:val="kk-KZ"/>
        </w:rPr>
        <w:object w:dxaOrig="3940" w:dyaOrig="480" w14:anchorId="2897741C">
          <v:shape id="_x0000_i1736" type="#_x0000_t75" style="width:195.35pt;height:25.05pt" o:ole="">
            <v:imagedata r:id="rId1358" o:title=""/>
          </v:shape>
          <o:OLEObject Type="Embed" ProgID="Equation.DSMT4" ShapeID="_x0000_i1736" DrawAspect="Content" ObjectID="_1816168399" r:id="rId1359"/>
        </w:object>
      </w:r>
      <w:r w:rsidRPr="00077C84">
        <w:rPr>
          <w:sz w:val="28"/>
          <w:szCs w:val="28"/>
          <w:lang w:val="kk-KZ"/>
        </w:rPr>
        <w:tab/>
      </w:r>
      <w:r w:rsidRPr="00077C84">
        <w:rPr>
          <w:sz w:val="28"/>
          <w:szCs w:val="28"/>
          <w:lang w:val="kk-KZ"/>
        </w:rPr>
        <w:fldChar w:fldCharType="begin"/>
      </w:r>
      <w:r w:rsidRPr="00077C84">
        <w:rPr>
          <w:sz w:val="28"/>
          <w:szCs w:val="28"/>
          <w:lang w:val="kk-KZ"/>
        </w:rPr>
        <w:instrText xml:space="preserve"> MACROBUTTON MTPlaceRef \* MERGEFORMAT </w:instrText>
      </w:r>
      <w:r w:rsidRPr="00077C84">
        <w:rPr>
          <w:sz w:val="28"/>
          <w:szCs w:val="28"/>
          <w:lang w:val="kk-KZ"/>
        </w:rPr>
        <w:fldChar w:fldCharType="begin"/>
      </w:r>
      <w:r w:rsidRPr="00077C84">
        <w:rPr>
          <w:sz w:val="28"/>
          <w:szCs w:val="28"/>
          <w:lang w:val="kk-KZ"/>
        </w:rPr>
        <w:instrText xml:space="preserve"> SEQ MTEqn \h \* MERGEFORMAT </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begin"/>
      </w:r>
      <w:r w:rsidRPr="00077C84">
        <w:rPr>
          <w:sz w:val="28"/>
          <w:szCs w:val="28"/>
          <w:lang w:val="kk-KZ"/>
        </w:rPr>
        <w:instrText xml:space="preserve"> SEQ MTSec \c \* Arabic \* MERGEFORMAT </w:instrText>
      </w:r>
      <w:r w:rsidRPr="00077C84">
        <w:rPr>
          <w:sz w:val="28"/>
          <w:szCs w:val="28"/>
          <w:lang w:val="kk-KZ"/>
        </w:rPr>
        <w:fldChar w:fldCharType="separate"/>
      </w:r>
      <w:r w:rsidR="00F92309">
        <w:rPr>
          <w:noProof/>
          <w:sz w:val="28"/>
          <w:szCs w:val="28"/>
          <w:lang w:val="kk-KZ"/>
        </w:rPr>
        <w:instrText>3</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begin"/>
      </w:r>
      <w:r w:rsidRPr="00077C84">
        <w:rPr>
          <w:sz w:val="28"/>
          <w:szCs w:val="28"/>
          <w:lang w:val="kk-KZ"/>
        </w:rPr>
        <w:instrText xml:space="preserve"> SEQ MTEqn \c \* Arabic \* MERGEFORMAT </w:instrText>
      </w:r>
      <w:r w:rsidRPr="00077C84">
        <w:rPr>
          <w:sz w:val="28"/>
          <w:szCs w:val="28"/>
          <w:lang w:val="kk-KZ"/>
        </w:rPr>
        <w:fldChar w:fldCharType="separate"/>
      </w:r>
      <w:r w:rsidR="00F92309">
        <w:rPr>
          <w:noProof/>
          <w:sz w:val="28"/>
          <w:szCs w:val="28"/>
          <w:lang w:val="kk-KZ"/>
        </w:rPr>
        <w:instrText>10</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end"/>
      </w:r>
    </w:p>
    <w:p w14:paraId="78A78437" w14:textId="73BF49C8" w:rsidR="00EB100F" w:rsidRPr="00077C84" w:rsidRDefault="00EB100F" w:rsidP="002B7105">
      <w:pPr>
        <w:pStyle w:val="MTDisplayEquation"/>
        <w:spacing w:after="0"/>
        <w:jc w:val="right"/>
        <w:rPr>
          <w:sz w:val="28"/>
          <w:szCs w:val="28"/>
        </w:rPr>
      </w:pPr>
      <w:r w:rsidRPr="00077C84">
        <w:rPr>
          <w:sz w:val="28"/>
          <w:szCs w:val="28"/>
          <w:lang w:val="kk-KZ"/>
        </w:rPr>
        <w:tab/>
      </w:r>
      <w:r w:rsidR="00317608" w:rsidRPr="00077C84">
        <w:rPr>
          <w:position w:val="-52"/>
          <w:sz w:val="28"/>
          <w:szCs w:val="28"/>
          <w:lang w:val="kk-KZ"/>
        </w:rPr>
        <w:object w:dxaOrig="3519" w:dyaOrig="1160" w14:anchorId="34D54466">
          <v:shape id="_x0000_i1737" type="#_x0000_t75" style="width:177.8pt;height:56.95pt" o:ole="">
            <v:imagedata r:id="rId1360" o:title=""/>
          </v:shape>
          <o:OLEObject Type="Embed" ProgID="Equation.DSMT4" ShapeID="_x0000_i1737" DrawAspect="Content" ObjectID="_1816168400" r:id="rId1361"/>
        </w:object>
      </w:r>
      <w:r w:rsidRPr="00077C84">
        <w:rPr>
          <w:sz w:val="28"/>
          <w:szCs w:val="28"/>
          <w:lang w:val="kk-KZ"/>
        </w:rPr>
        <w:tab/>
      </w:r>
      <w:r w:rsidRPr="00077C84">
        <w:rPr>
          <w:sz w:val="28"/>
          <w:szCs w:val="28"/>
          <w:lang w:val="kk-KZ"/>
        </w:rPr>
        <w:fldChar w:fldCharType="begin"/>
      </w:r>
      <w:r w:rsidRPr="00077C84">
        <w:rPr>
          <w:sz w:val="28"/>
          <w:szCs w:val="28"/>
          <w:lang w:val="kk-KZ"/>
        </w:rPr>
        <w:instrText xml:space="preserve"> MACROBUTTON MTPlaceRef \* MERGEFORMAT </w:instrText>
      </w:r>
      <w:r w:rsidRPr="00077C84">
        <w:rPr>
          <w:sz w:val="28"/>
          <w:szCs w:val="28"/>
          <w:lang w:val="kk-KZ"/>
        </w:rPr>
        <w:fldChar w:fldCharType="begin"/>
      </w:r>
      <w:r w:rsidRPr="00077C84">
        <w:rPr>
          <w:sz w:val="28"/>
          <w:szCs w:val="28"/>
          <w:lang w:val="kk-KZ"/>
        </w:rPr>
        <w:instrText xml:space="preserve"> SEQ MTEqn \h \* MERGEFORMAT </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begin"/>
      </w:r>
      <w:r w:rsidRPr="00077C84">
        <w:rPr>
          <w:sz w:val="28"/>
          <w:szCs w:val="28"/>
          <w:lang w:val="kk-KZ"/>
        </w:rPr>
        <w:instrText xml:space="preserve"> SEQ MTSec \c \* Arabic \* MERGEFORMAT </w:instrText>
      </w:r>
      <w:r w:rsidRPr="00077C84">
        <w:rPr>
          <w:sz w:val="28"/>
          <w:szCs w:val="28"/>
          <w:lang w:val="kk-KZ"/>
        </w:rPr>
        <w:fldChar w:fldCharType="separate"/>
      </w:r>
      <w:r w:rsidR="00F92309">
        <w:rPr>
          <w:noProof/>
          <w:sz w:val="28"/>
          <w:szCs w:val="28"/>
          <w:lang w:val="kk-KZ"/>
        </w:rPr>
        <w:instrText>3</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begin"/>
      </w:r>
      <w:r w:rsidRPr="00077C84">
        <w:rPr>
          <w:sz w:val="28"/>
          <w:szCs w:val="28"/>
          <w:lang w:val="kk-KZ"/>
        </w:rPr>
        <w:instrText xml:space="preserve"> SEQ MTEqn \c \* Arabic \* MERGEFORMAT </w:instrText>
      </w:r>
      <w:r w:rsidRPr="00077C84">
        <w:rPr>
          <w:sz w:val="28"/>
          <w:szCs w:val="28"/>
          <w:lang w:val="kk-KZ"/>
        </w:rPr>
        <w:fldChar w:fldCharType="separate"/>
      </w:r>
      <w:r w:rsidR="00F92309">
        <w:rPr>
          <w:noProof/>
          <w:sz w:val="28"/>
          <w:szCs w:val="28"/>
          <w:lang w:val="kk-KZ"/>
        </w:rPr>
        <w:instrText>11</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end"/>
      </w:r>
    </w:p>
    <w:p w14:paraId="5CA4D24C" w14:textId="77777777" w:rsidR="00077C84" w:rsidRPr="00077C84" w:rsidRDefault="00077C84" w:rsidP="002B7105">
      <w:pPr>
        <w:jc w:val="right"/>
        <w:rPr>
          <w:sz w:val="28"/>
          <w:szCs w:val="28"/>
          <w:lang w:val="en-US"/>
        </w:rPr>
      </w:pPr>
    </w:p>
    <w:p w14:paraId="35DF6393" w14:textId="54DEF0EE" w:rsidR="00EB100F" w:rsidRPr="00077C84" w:rsidRDefault="00EB100F" w:rsidP="002B7105">
      <w:pPr>
        <w:pStyle w:val="MTDisplayEquation"/>
        <w:spacing w:after="0"/>
        <w:jc w:val="right"/>
        <w:rPr>
          <w:sz w:val="28"/>
          <w:szCs w:val="28"/>
          <w:lang w:val="kk-KZ"/>
        </w:rPr>
      </w:pPr>
      <w:r w:rsidRPr="00EB100F">
        <w:rPr>
          <w:lang w:val="kk-KZ"/>
        </w:rPr>
        <w:tab/>
      </w:r>
      <w:r w:rsidR="00317608" w:rsidRPr="00077C84">
        <w:rPr>
          <w:position w:val="-52"/>
          <w:sz w:val="28"/>
          <w:szCs w:val="28"/>
          <w:lang w:val="kk-KZ"/>
        </w:rPr>
        <w:object w:dxaOrig="3560" w:dyaOrig="1160" w14:anchorId="6E9DBBD7">
          <v:shape id="_x0000_i1738" type="#_x0000_t75" style="width:175.95pt;height:56.95pt" o:ole="">
            <v:imagedata r:id="rId1362" o:title=""/>
          </v:shape>
          <o:OLEObject Type="Embed" ProgID="Equation.DSMT4" ShapeID="_x0000_i1738" DrawAspect="Content" ObjectID="_1816168401" r:id="rId1363"/>
        </w:object>
      </w:r>
      <w:r w:rsidRPr="00077C84">
        <w:rPr>
          <w:sz w:val="28"/>
          <w:szCs w:val="28"/>
          <w:lang w:val="kk-KZ"/>
        </w:rPr>
        <w:tab/>
      </w:r>
      <w:r w:rsidRPr="00077C84">
        <w:rPr>
          <w:sz w:val="28"/>
          <w:szCs w:val="28"/>
          <w:lang w:val="kk-KZ"/>
        </w:rPr>
        <w:fldChar w:fldCharType="begin"/>
      </w:r>
      <w:r w:rsidRPr="00077C84">
        <w:rPr>
          <w:sz w:val="28"/>
          <w:szCs w:val="28"/>
          <w:lang w:val="kk-KZ"/>
        </w:rPr>
        <w:instrText xml:space="preserve"> MACROBUTTON MTPlaceRef \* MERGEFORMAT </w:instrText>
      </w:r>
      <w:r w:rsidRPr="00077C84">
        <w:rPr>
          <w:sz w:val="28"/>
          <w:szCs w:val="28"/>
          <w:lang w:val="kk-KZ"/>
        </w:rPr>
        <w:fldChar w:fldCharType="begin"/>
      </w:r>
      <w:r w:rsidRPr="00077C84">
        <w:rPr>
          <w:sz w:val="28"/>
          <w:szCs w:val="28"/>
          <w:lang w:val="kk-KZ"/>
        </w:rPr>
        <w:instrText xml:space="preserve"> SEQ MTEqn \h \* MERGEFORMAT </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begin"/>
      </w:r>
      <w:r w:rsidRPr="00077C84">
        <w:rPr>
          <w:sz w:val="28"/>
          <w:szCs w:val="28"/>
          <w:lang w:val="kk-KZ"/>
        </w:rPr>
        <w:instrText xml:space="preserve"> SEQ MTSec \c \* Arabic \* MERGEFORMAT </w:instrText>
      </w:r>
      <w:r w:rsidRPr="00077C84">
        <w:rPr>
          <w:sz w:val="28"/>
          <w:szCs w:val="28"/>
          <w:lang w:val="kk-KZ"/>
        </w:rPr>
        <w:fldChar w:fldCharType="separate"/>
      </w:r>
      <w:r w:rsidR="00F92309">
        <w:rPr>
          <w:noProof/>
          <w:sz w:val="28"/>
          <w:szCs w:val="28"/>
          <w:lang w:val="kk-KZ"/>
        </w:rPr>
        <w:instrText>3</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begin"/>
      </w:r>
      <w:r w:rsidRPr="00077C84">
        <w:rPr>
          <w:sz w:val="28"/>
          <w:szCs w:val="28"/>
          <w:lang w:val="kk-KZ"/>
        </w:rPr>
        <w:instrText xml:space="preserve"> SEQ MTEqn \c \* Arabic \* MERGEFORMAT </w:instrText>
      </w:r>
      <w:r w:rsidRPr="00077C84">
        <w:rPr>
          <w:sz w:val="28"/>
          <w:szCs w:val="28"/>
          <w:lang w:val="kk-KZ"/>
        </w:rPr>
        <w:fldChar w:fldCharType="separate"/>
      </w:r>
      <w:r w:rsidR="00F92309">
        <w:rPr>
          <w:noProof/>
          <w:sz w:val="28"/>
          <w:szCs w:val="28"/>
          <w:lang w:val="kk-KZ"/>
        </w:rPr>
        <w:instrText>12</w:instrText>
      </w:r>
      <w:r w:rsidRPr="00077C84">
        <w:rPr>
          <w:sz w:val="28"/>
          <w:szCs w:val="28"/>
          <w:lang w:val="kk-KZ"/>
        </w:rPr>
        <w:fldChar w:fldCharType="end"/>
      </w:r>
      <w:r w:rsidRPr="00077C84">
        <w:rPr>
          <w:sz w:val="28"/>
          <w:szCs w:val="28"/>
          <w:lang w:val="kk-KZ"/>
        </w:rPr>
        <w:instrText>)</w:instrText>
      </w:r>
      <w:r w:rsidRPr="00077C84">
        <w:rPr>
          <w:sz w:val="28"/>
          <w:szCs w:val="28"/>
          <w:lang w:val="kk-KZ"/>
        </w:rPr>
        <w:fldChar w:fldCharType="end"/>
      </w:r>
    </w:p>
    <w:p w14:paraId="67D192F8" w14:textId="2B85D1CD" w:rsidR="00EB100F" w:rsidRPr="00077C84" w:rsidRDefault="00EB100F" w:rsidP="006633B2">
      <w:pPr>
        <w:pStyle w:val="MTDisplayEquation"/>
        <w:spacing w:after="0"/>
        <w:rPr>
          <w:sz w:val="28"/>
          <w:szCs w:val="28"/>
          <w:lang w:val="kk-KZ"/>
        </w:rPr>
      </w:pPr>
      <w:r w:rsidRPr="00077C84">
        <w:rPr>
          <w:sz w:val="28"/>
          <w:szCs w:val="28"/>
          <w:lang w:val="kk-KZ"/>
        </w:rPr>
        <w:tab/>
      </w:r>
      <w:r w:rsidRPr="00077C84">
        <w:rPr>
          <w:position w:val="-14"/>
          <w:sz w:val="28"/>
          <w:szCs w:val="28"/>
          <w:lang w:val="kk-KZ"/>
        </w:rPr>
        <w:object w:dxaOrig="4320" w:dyaOrig="400" w14:anchorId="78B4D129">
          <v:shape id="_x0000_i1739" type="#_x0000_t75" style="width:3in;height:21.3pt" o:ole="">
            <v:imagedata r:id="rId1364" o:title=""/>
          </v:shape>
          <o:OLEObject Type="Embed" ProgID="Equation.DSMT4" ShapeID="_x0000_i1739" DrawAspect="Content" ObjectID="_1816168402" r:id="rId1365"/>
        </w:object>
      </w:r>
    </w:p>
    <w:p w14:paraId="613FDC67" w14:textId="5BF1B4B2" w:rsidR="00EB100F" w:rsidRPr="00077C84" w:rsidRDefault="00EB100F" w:rsidP="006633B2">
      <w:pPr>
        <w:pStyle w:val="MTDisplayEquation"/>
        <w:spacing w:after="0"/>
        <w:rPr>
          <w:sz w:val="28"/>
          <w:szCs w:val="28"/>
        </w:rPr>
      </w:pPr>
      <w:r w:rsidRPr="00077C84">
        <w:rPr>
          <w:sz w:val="28"/>
          <w:szCs w:val="28"/>
          <w:lang w:val="kk-KZ"/>
        </w:rPr>
        <w:tab/>
      </w:r>
      <w:r w:rsidR="00317608" w:rsidRPr="00077C84">
        <w:rPr>
          <w:position w:val="-12"/>
          <w:sz w:val="28"/>
          <w:szCs w:val="28"/>
          <w:lang w:val="kk-KZ"/>
        </w:rPr>
        <w:object w:dxaOrig="3519" w:dyaOrig="380" w14:anchorId="08F72E38">
          <v:shape id="_x0000_i1740" type="#_x0000_t75" style="width:177.2pt;height:18.8pt" o:ole="">
            <v:imagedata r:id="rId1366" o:title=""/>
          </v:shape>
          <o:OLEObject Type="Embed" ProgID="Equation.DSMT4" ShapeID="_x0000_i1740" DrawAspect="Content" ObjectID="_1816168403" r:id="rId1367"/>
        </w:object>
      </w:r>
      <w:r w:rsidRPr="00077C84">
        <w:rPr>
          <w:sz w:val="28"/>
          <w:szCs w:val="28"/>
          <w:lang w:val="kk-KZ"/>
        </w:rPr>
        <w:tab/>
      </w:r>
    </w:p>
    <w:p w14:paraId="7A5FC1A7" w14:textId="601AB1F5" w:rsidR="00EB100F" w:rsidRPr="00077C84" w:rsidRDefault="00EB100F" w:rsidP="006633B2">
      <w:pPr>
        <w:pStyle w:val="MTDisplayEquation"/>
        <w:spacing w:after="0"/>
        <w:rPr>
          <w:sz w:val="28"/>
          <w:szCs w:val="28"/>
        </w:rPr>
      </w:pPr>
      <w:r w:rsidRPr="00077C84">
        <w:rPr>
          <w:sz w:val="28"/>
          <w:szCs w:val="28"/>
          <w:lang w:val="kk-KZ"/>
        </w:rPr>
        <w:tab/>
      </w:r>
      <w:r w:rsidRPr="00077C84">
        <w:rPr>
          <w:position w:val="-20"/>
          <w:sz w:val="28"/>
          <w:szCs w:val="28"/>
          <w:lang w:val="kk-KZ"/>
        </w:rPr>
        <w:object w:dxaOrig="2640" w:dyaOrig="520" w14:anchorId="566B3FE3">
          <v:shape id="_x0000_i1741" type="#_x0000_t75" style="width:132.1pt;height:26.9pt" o:ole="">
            <v:imagedata r:id="rId1368" o:title=""/>
          </v:shape>
          <o:OLEObject Type="Embed" ProgID="Equation.DSMT4" ShapeID="_x0000_i1741" DrawAspect="Content" ObjectID="_1816168404" r:id="rId1369"/>
        </w:object>
      </w:r>
    </w:p>
    <w:p w14:paraId="12990DC9" w14:textId="77777777" w:rsidR="00077C84" w:rsidRPr="008E2636" w:rsidRDefault="00077C84" w:rsidP="006633B2">
      <w:pPr>
        <w:rPr>
          <w:sz w:val="28"/>
          <w:szCs w:val="28"/>
          <w:lang w:val="en-US"/>
        </w:rPr>
      </w:pPr>
    </w:p>
    <w:p w14:paraId="77517BBB" w14:textId="1D874288" w:rsidR="005B4FFC" w:rsidRPr="00FB227E" w:rsidRDefault="00EB100F" w:rsidP="00FB227E">
      <w:pPr>
        <w:pStyle w:val="af"/>
        <w:jc w:val="both"/>
        <w:rPr>
          <w:sz w:val="28"/>
          <w:szCs w:val="28"/>
          <w:lang w:val="en-US"/>
        </w:rPr>
      </w:pPr>
      <w:r w:rsidRPr="00FB227E">
        <w:rPr>
          <w:sz w:val="28"/>
          <w:szCs w:val="28"/>
          <w:lang w:val="kk-KZ"/>
        </w:rPr>
        <w:t>(3.9) кеңістіктік айнымалылар</w:t>
      </w:r>
      <w:r w:rsidR="00913E9A">
        <w:rPr>
          <w:sz w:val="28"/>
          <w:szCs w:val="28"/>
          <w:lang w:val="kk-KZ"/>
        </w:rPr>
        <w:t>ы</w:t>
      </w:r>
      <w:r w:rsidRPr="00FB227E">
        <w:rPr>
          <w:sz w:val="28"/>
          <w:szCs w:val="28"/>
          <w:lang w:val="kk-KZ"/>
        </w:rPr>
        <w:t xml:space="preserve"> бойынша дискретизациялау үшін сәйкесінше </w:t>
      </w:r>
      <w:r w:rsidRPr="00FB227E">
        <w:rPr>
          <w:position w:val="-14"/>
          <w:sz w:val="28"/>
          <w:szCs w:val="28"/>
          <w:lang w:val="kk-KZ"/>
        </w:rPr>
        <w:object w:dxaOrig="380" w:dyaOrig="380" w14:anchorId="644B9F3F">
          <v:shape id="_x0000_i1742" type="#_x0000_t75" style="width:18.8pt;height:18.8pt" o:ole="">
            <v:imagedata r:id="rId1370" o:title=""/>
          </v:shape>
          <o:OLEObject Type="Embed" ProgID="Equation.DSMT4" ShapeID="_x0000_i1742" DrawAspect="Content" ObjectID="_1816168405" r:id="rId1371"/>
        </w:object>
      </w:r>
      <w:r w:rsidRPr="00FB227E">
        <w:rPr>
          <w:sz w:val="28"/>
          <w:szCs w:val="28"/>
          <w:lang w:val="kk-KZ"/>
        </w:rPr>
        <w:t xml:space="preserve"> және </w:t>
      </w:r>
      <w:r w:rsidRPr="00FB227E">
        <w:rPr>
          <w:position w:val="-14"/>
          <w:sz w:val="28"/>
          <w:szCs w:val="28"/>
          <w:lang w:val="kk-KZ"/>
        </w:rPr>
        <w:object w:dxaOrig="360" w:dyaOrig="380" w14:anchorId="294CF3AA">
          <v:shape id="_x0000_i1743" type="#_x0000_t75" style="width:20.65pt;height:18.8pt" o:ole="">
            <v:imagedata r:id="rId1372" o:title=""/>
          </v:shape>
          <o:OLEObject Type="Embed" ProgID="Equation.DSMT4" ShapeID="_x0000_i1743" DrawAspect="Content" ObjectID="_1816168406" r:id="rId1373"/>
        </w:object>
      </w:r>
      <w:r w:rsidRPr="00FB227E">
        <w:rPr>
          <w:sz w:val="28"/>
          <w:szCs w:val="28"/>
          <w:lang w:val="kk-KZ"/>
        </w:rPr>
        <w:t xml:space="preserve"> облыстарында диаметрі </w:t>
      </w:r>
      <w:r w:rsidRPr="00FB227E">
        <w:rPr>
          <w:position w:val="-6"/>
          <w:sz w:val="28"/>
          <w:szCs w:val="28"/>
          <w:lang w:val="kk-KZ"/>
        </w:rPr>
        <w:object w:dxaOrig="560" w:dyaOrig="279" w14:anchorId="6BEA734A">
          <v:shape id="_x0000_i1744" type="#_x0000_t75" style="width:27.55pt;height:15.05pt" o:ole="">
            <v:imagedata r:id="rId1374" o:title=""/>
          </v:shape>
          <o:OLEObject Type="Embed" ProgID="Equation.DSMT4" ShapeID="_x0000_i1744" DrawAspect="Content" ObjectID="_1816168407" r:id="rId1375"/>
        </w:object>
      </w:r>
      <w:r w:rsidRPr="00FB227E">
        <w:rPr>
          <w:sz w:val="28"/>
          <w:szCs w:val="28"/>
          <w:lang w:val="kk-KZ"/>
        </w:rPr>
        <w:t>болатын квазибір</w:t>
      </w:r>
      <w:r w:rsidR="00317608" w:rsidRPr="00FB227E">
        <w:rPr>
          <w:sz w:val="28"/>
          <w:szCs w:val="28"/>
          <w:lang w:val="kk-KZ"/>
        </w:rPr>
        <w:t>тект</w:t>
      </w:r>
      <w:r w:rsidRPr="00FB227E">
        <w:rPr>
          <w:sz w:val="28"/>
          <w:szCs w:val="28"/>
          <w:lang w:val="kk-KZ"/>
        </w:rPr>
        <w:t xml:space="preserve">і </w:t>
      </w:r>
      <w:r w:rsidRPr="00FB227E">
        <w:rPr>
          <w:position w:val="-14"/>
          <w:sz w:val="28"/>
          <w:szCs w:val="28"/>
          <w:lang w:val="kk-KZ"/>
        </w:rPr>
        <w:object w:dxaOrig="440" w:dyaOrig="380" w14:anchorId="299BEDE3">
          <v:shape id="_x0000_i1745" type="#_x0000_t75" style="width:21.3pt;height:18.8pt" o:ole="">
            <v:imagedata r:id="rId1376" o:title=""/>
          </v:shape>
          <o:OLEObject Type="Embed" ProgID="Equation.DSMT4" ShapeID="_x0000_i1745" DrawAspect="Content" ObjectID="_1816168408" r:id="rId1377"/>
        </w:object>
      </w:r>
      <w:r w:rsidRPr="00FB227E">
        <w:rPr>
          <w:sz w:val="28"/>
          <w:szCs w:val="28"/>
          <w:lang w:val="kk-KZ"/>
        </w:rPr>
        <w:t xml:space="preserve"> және </w:t>
      </w:r>
      <w:r w:rsidRPr="00FB227E">
        <w:rPr>
          <w:position w:val="-14"/>
          <w:sz w:val="28"/>
          <w:szCs w:val="28"/>
          <w:lang w:val="kk-KZ"/>
        </w:rPr>
        <w:object w:dxaOrig="420" w:dyaOrig="380" w14:anchorId="5E01D62F">
          <v:shape id="_x0000_i1746" type="#_x0000_t75" style="width:21.3pt;height:18.8pt" o:ole="">
            <v:imagedata r:id="rId1378" o:title=""/>
          </v:shape>
          <o:OLEObject Type="Embed" ProgID="Equation.DSMT4" ShapeID="_x0000_i1746" DrawAspect="Content" ObjectID="_1816168409" r:id="rId1379"/>
        </w:object>
      </w:r>
      <w:r w:rsidRPr="00FB227E">
        <w:rPr>
          <w:sz w:val="28"/>
          <w:szCs w:val="28"/>
          <w:lang w:val="kk-KZ"/>
        </w:rPr>
        <w:t xml:space="preserve">триангуляцияларын </w:t>
      </w:r>
      <w:r w:rsidR="00317608" w:rsidRPr="00FB227E">
        <w:rPr>
          <w:sz w:val="28"/>
          <w:szCs w:val="28"/>
          <w:lang w:val="kk-KZ"/>
        </w:rPr>
        <w:t xml:space="preserve">құрастырамыз, </w:t>
      </w:r>
      <w:r w:rsidR="00317608" w:rsidRPr="00FB227E">
        <w:rPr>
          <w:position w:val="-14"/>
          <w:sz w:val="28"/>
          <w:szCs w:val="28"/>
          <w:lang w:val="kk-KZ"/>
        </w:rPr>
        <w:object w:dxaOrig="3060" w:dyaOrig="380" w14:anchorId="674E60E7">
          <v:shape id="_x0000_i1747" type="#_x0000_t75" style="width:154pt;height:18.8pt" o:ole="">
            <v:imagedata r:id="rId1380" o:title=""/>
          </v:shape>
          <o:OLEObject Type="Embed" ProgID="Equation.DSMT4" ShapeID="_x0000_i1747" DrawAspect="Content" ObjectID="_1816168410" r:id="rId1381"/>
        </w:object>
      </w:r>
      <w:r w:rsidRPr="00FB227E">
        <w:rPr>
          <w:sz w:val="28"/>
          <w:szCs w:val="28"/>
          <w:lang w:val="kk-KZ"/>
        </w:rPr>
        <w:t xml:space="preserve"> </w:t>
      </w:r>
      <w:r w:rsidR="00317608" w:rsidRPr="00FB227E">
        <w:rPr>
          <w:sz w:val="28"/>
          <w:szCs w:val="28"/>
          <w:lang w:val="kk-KZ"/>
        </w:rPr>
        <w:t xml:space="preserve">және </w:t>
      </w:r>
      <w:r w:rsidR="00317608" w:rsidRPr="00FB227E">
        <w:rPr>
          <w:position w:val="-14"/>
          <w:sz w:val="28"/>
          <w:szCs w:val="28"/>
          <w:lang w:val="kk-KZ"/>
        </w:rPr>
        <w:object w:dxaOrig="1460" w:dyaOrig="380" w14:anchorId="549F0DCC">
          <v:shape id="_x0000_i1748" type="#_x0000_t75" style="width:72.65pt;height:18.8pt" o:ole="">
            <v:imagedata r:id="rId1382" o:title=""/>
          </v:shape>
          <o:OLEObject Type="Embed" ProgID="Equation.DSMT4" ShapeID="_x0000_i1748" DrawAspect="Content" ObjectID="_1816168411" r:id="rId1383"/>
        </w:object>
      </w:r>
      <w:r w:rsidR="00317608" w:rsidRPr="00FB227E">
        <w:rPr>
          <w:sz w:val="28"/>
          <w:szCs w:val="28"/>
          <w:lang w:val="kk-KZ"/>
        </w:rPr>
        <w:t xml:space="preserve"> </w:t>
      </w:r>
      <w:r w:rsidRPr="00FB227E">
        <w:rPr>
          <w:sz w:val="28"/>
          <w:szCs w:val="28"/>
          <w:lang w:val="kk-KZ"/>
        </w:rPr>
        <w:t xml:space="preserve">келесі жуықтау қасиеттері бар </w:t>
      </w:r>
      <w:r w:rsidR="002E2ED0" w:rsidRPr="00FB227E">
        <w:rPr>
          <w:sz w:val="28"/>
          <w:szCs w:val="28"/>
          <w:lang w:val="kk-KZ"/>
        </w:rPr>
        <w:t>ақырлы</w:t>
      </w:r>
      <w:r w:rsidRPr="00FB227E">
        <w:rPr>
          <w:sz w:val="28"/>
          <w:szCs w:val="28"/>
          <w:lang w:val="kk-KZ"/>
        </w:rPr>
        <w:t xml:space="preserve"> элементтер кеңістігі болсын:</w:t>
      </w:r>
    </w:p>
    <w:p w14:paraId="7E77283C" w14:textId="77777777" w:rsidR="00077C84" w:rsidRPr="00077C84" w:rsidRDefault="00077C84" w:rsidP="006633B2">
      <w:pPr>
        <w:ind w:firstLine="851"/>
        <w:jc w:val="both"/>
        <w:rPr>
          <w:sz w:val="28"/>
          <w:szCs w:val="28"/>
          <w:lang w:val="en-US"/>
        </w:rPr>
      </w:pPr>
    </w:p>
    <w:p w14:paraId="4F5C16E6" w14:textId="63A927F0" w:rsidR="00EB100F" w:rsidRPr="00077C84" w:rsidRDefault="00317608" w:rsidP="006633B2">
      <w:pPr>
        <w:pStyle w:val="MTDisplayEquation"/>
        <w:spacing w:after="0"/>
        <w:jc w:val="center"/>
        <w:rPr>
          <w:sz w:val="28"/>
          <w:szCs w:val="28"/>
          <w:lang w:val="kk-KZ"/>
        </w:rPr>
      </w:pPr>
      <w:r w:rsidRPr="00077C84">
        <w:rPr>
          <w:position w:val="-24"/>
          <w:sz w:val="28"/>
          <w:szCs w:val="28"/>
        </w:rPr>
        <w:object w:dxaOrig="5500" w:dyaOrig="580" w14:anchorId="575FE3A6">
          <v:shape id="_x0000_i1749" type="#_x0000_t75" style="width:276.1pt;height:30.05pt" o:ole="">
            <v:imagedata r:id="rId1384" o:title=""/>
          </v:shape>
          <o:OLEObject Type="Embed" ProgID="Equation.DSMT4" ShapeID="_x0000_i1749" DrawAspect="Content" ObjectID="_1816168412" r:id="rId1385"/>
        </w:object>
      </w:r>
    </w:p>
    <w:p w14:paraId="160CB409" w14:textId="21D7143F" w:rsidR="00085125" w:rsidRPr="00077C84" w:rsidRDefault="00317608" w:rsidP="006633B2">
      <w:pPr>
        <w:jc w:val="center"/>
        <w:rPr>
          <w:sz w:val="28"/>
          <w:szCs w:val="28"/>
          <w:lang w:val="kk-KZ"/>
        </w:rPr>
      </w:pPr>
      <w:r w:rsidRPr="00077C84">
        <w:rPr>
          <w:position w:val="-24"/>
          <w:sz w:val="28"/>
          <w:szCs w:val="28"/>
          <w:lang w:val="kk-KZ"/>
        </w:rPr>
        <w:object w:dxaOrig="5520" w:dyaOrig="580" w14:anchorId="12CC9940">
          <v:shape id="_x0000_i1750" type="#_x0000_t75" style="width:276.1pt;height:30.05pt" o:ole="">
            <v:imagedata r:id="rId1386" o:title=""/>
          </v:shape>
          <o:OLEObject Type="Embed" ProgID="Equation.DSMT4" ShapeID="_x0000_i1750" DrawAspect="Content" ObjectID="_1816168413" r:id="rId1387"/>
        </w:object>
      </w:r>
    </w:p>
    <w:p w14:paraId="15F47013" w14:textId="5DC769F9" w:rsidR="00085125" w:rsidRPr="00077C84" w:rsidRDefault="00085125" w:rsidP="002B7105">
      <w:pPr>
        <w:pStyle w:val="MTDisplayEquation"/>
        <w:spacing w:after="0"/>
        <w:jc w:val="right"/>
        <w:rPr>
          <w:sz w:val="28"/>
          <w:szCs w:val="28"/>
        </w:rPr>
      </w:pPr>
      <w:r w:rsidRPr="00077C84">
        <w:rPr>
          <w:sz w:val="28"/>
          <w:szCs w:val="28"/>
        </w:rPr>
        <w:tab/>
      </w:r>
      <w:r w:rsidRPr="00077C84">
        <w:rPr>
          <w:position w:val="-24"/>
          <w:sz w:val="28"/>
          <w:szCs w:val="28"/>
        </w:rPr>
        <w:object w:dxaOrig="4459" w:dyaOrig="520" w14:anchorId="39338D09">
          <v:shape id="_x0000_i1751" type="#_x0000_t75" style="width:222.9pt;height:26.9pt" o:ole="">
            <v:imagedata r:id="rId1388" o:title=""/>
          </v:shape>
          <o:OLEObject Type="Embed" ProgID="Equation.DSMT4" ShapeID="_x0000_i1751" DrawAspect="Content" ObjectID="_1816168414" r:id="rId1389"/>
        </w:object>
      </w:r>
      <w:r w:rsidRPr="00077C84">
        <w:rPr>
          <w:sz w:val="28"/>
          <w:szCs w:val="28"/>
        </w:rPr>
        <w:tab/>
      </w:r>
      <w:r w:rsidRPr="00077C84">
        <w:rPr>
          <w:sz w:val="28"/>
          <w:szCs w:val="28"/>
        </w:rPr>
        <w:fldChar w:fldCharType="begin"/>
      </w:r>
      <w:r w:rsidRPr="00077C84">
        <w:rPr>
          <w:sz w:val="28"/>
          <w:szCs w:val="28"/>
        </w:rPr>
        <w:instrText xml:space="preserve"> MACROBUTTON MTPlaceRef \* MERGEFORMAT </w:instrText>
      </w:r>
      <w:r w:rsidRPr="00077C84">
        <w:rPr>
          <w:sz w:val="28"/>
          <w:szCs w:val="28"/>
        </w:rPr>
        <w:fldChar w:fldCharType="begin"/>
      </w:r>
      <w:r w:rsidRPr="00077C84">
        <w:rPr>
          <w:sz w:val="28"/>
          <w:szCs w:val="28"/>
        </w:rPr>
        <w:instrText xml:space="preserve"> SEQ MTEqn \h \* MERGEFORMAT </w:instrText>
      </w:r>
      <w:r w:rsidRPr="00077C84">
        <w:rPr>
          <w:sz w:val="28"/>
          <w:szCs w:val="28"/>
        </w:rPr>
        <w:fldChar w:fldCharType="end"/>
      </w:r>
      <w:r w:rsidRPr="00077C84">
        <w:rPr>
          <w:sz w:val="28"/>
          <w:szCs w:val="28"/>
        </w:rPr>
        <w:instrText>(</w:instrText>
      </w:r>
      <w:r w:rsidR="00787759" w:rsidRPr="00077C84">
        <w:rPr>
          <w:sz w:val="28"/>
          <w:szCs w:val="28"/>
        </w:rPr>
        <w:fldChar w:fldCharType="begin"/>
      </w:r>
      <w:r w:rsidR="00787759" w:rsidRPr="00077C84">
        <w:rPr>
          <w:sz w:val="28"/>
          <w:szCs w:val="28"/>
        </w:rPr>
        <w:instrText xml:space="preserve"> SEQ MTSec \c \* Arabic \* MERGEFORMAT </w:instrText>
      </w:r>
      <w:r w:rsidR="00787759" w:rsidRPr="00077C84">
        <w:rPr>
          <w:sz w:val="28"/>
          <w:szCs w:val="28"/>
        </w:rPr>
        <w:fldChar w:fldCharType="separate"/>
      </w:r>
      <w:r w:rsidR="00F92309">
        <w:rPr>
          <w:noProof/>
          <w:sz w:val="28"/>
          <w:szCs w:val="28"/>
        </w:rPr>
        <w:instrText>3</w:instrText>
      </w:r>
      <w:r w:rsidR="00787759" w:rsidRPr="00077C84">
        <w:rPr>
          <w:noProof/>
          <w:sz w:val="28"/>
          <w:szCs w:val="28"/>
        </w:rPr>
        <w:fldChar w:fldCharType="end"/>
      </w:r>
      <w:r w:rsidRPr="00077C84">
        <w:rPr>
          <w:sz w:val="28"/>
          <w:szCs w:val="28"/>
        </w:rPr>
        <w:instrText>.</w:instrText>
      </w:r>
      <w:r w:rsidR="00787759" w:rsidRPr="00077C84">
        <w:rPr>
          <w:sz w:val="28"/>
          <w:szCs w:val="28"/>
        </w:rPr>
        <w:fldChar w:fldCharType="begin"/>
      </w:r>
      <w:r w:rsidR="00787759" w:rsidRPr="00077C84">
        <w:rPr>
          <w:sz w:val="28"/>
          <w:szCs w:val="28"/>
        </w:rPr>
        <w:instrText xml:space="preserve"> SEQ MTEqn \c \* Arabic \* MERGEFORMAT </w:instrText>
      </w:r>
      <w:r w:rsidR="00787759" w:rsidRPr="00077C84">
        <w:rPr>
          <w:sz w:val="28"/>
          <w:szCs w:val="28"/>
        </w:rPr>
        <w:fldChar w:fldCharType="separate"/>
      </w:r>
      <w:r w:rsidR="00F92309">
        <w:rPr>
          <w:noProof/>
          <w:sz w:val="28"/>
          <w:szCs w:val="28"/>
        </w:rPr>
        <w:instrText>13</w:instrText>
      </w:r>
      <w:r w:rsidR="00787759" w:rsidRPr="00077C84">
        <w:rPr>
          <w:noProof/>
          <w:sz w:val="28"/>
          <w:szCs w:val="28"/>
        </w:rPr>
        <w:fldChar w:fldCharType="end"/>
      </w:r>
      <w:r w:rsidRPr="00077C84">
        <w:rPr>
          <w:sz w:val="28"/>
          <w:szCs w:val="28"/>
        </w:rPr>
        <w:instrText>)</w:instrText>
      </w:r>
      <w:r w:rsidRPr="00077C84">
        <w:rPr>
          <w:sz w:val="28"/>
          <w:szCs w:val="28"/>
        </w:rPr>
        <w:fldChar w:fldCharType="end"/>
      </w:r>
    </w:p>
    <w:p w14:paraId="7B354801" w14:textId="5BDD3A81" w:rsidR="00085125" w:rsidRPr="00077C84" w:rsidRDefault="00085125" w:rsidP="006633B2">
      <w:pPr>
        <w:pStyle w:val="MTDisplayEquation"/>
        <w:spacing w:after="0"/>
        <w:rPr>
          <w:sz w:val="28"/>
          <w:szCs w:val="28"/>
        </w:rPr>
      </w:pPr>
      <w:r w:rsidRPr="00077C84">
        <w:rPr>
          <w:sz w:val="28"/>
          <w:szCs w:val="28"/>
        </w:rPr>
        <w:tab/>
      </w:r>
      <w:r w:rsidR="00132C77" w:rsidRPr="00077C84">
        <w:rPr>
          <w:position w:val="-48"/>
          <w:sz w:val="28"/>
          <w:szCs w:val="28"/>
        </w:rPr>
        <w:object w:dxaOrig="5539" w:dyaOrig="1080" w14:anchorId="19D8116C">
          <v:shape id="_x0000_i1752" type="#_x0000_t75" style="width:278.6pt;height:51.35pt" o:ole="">
            <v:imagedata r:id="rId1390" o:title=""/>
          </v:shape>
          <o:OLEObject Type="Embed" ProgID="Equation.DSMT4" ShapeID="_x0000_i1752" DrawAspect="Content" ObjectID="_1816168415" r:id="rId1391"/>
        </w:object>
      </w:r>
    </w:p>
    <w:p w14:paraId="6B24FC7F" w14:textId="6FA7272D" w:rsidR="00085125" w:rsidRPr="002C22E6" w:rsidRDefault="00085125" w:rsidP="006633B2">
      <w:pPr>
        <w:jc w:val="both"/>
        <w:rPr>
          <w:sz w:val="28"/>
          <w:szCs w:val="28"/>
          <w:lang w:val="kk-KZ"/>
        </w:rPr>
      </w:pPr>
    </w:p>
    <w:p w14:paraId="0757B5FA" w14:textId="6A3F35C5" w:rsidR="00085125" w:rsidRPr="008A1991" w:rsidRDefault="00085125" w:rsidP="006633B2">
      <w:pPr>
        <w:jc w:val="both"/>
        <w:rPr>
          <w:sz w:val="28"/>
          <w:szCs w:val="28"/>
          <w:lang w:val="kk-KZ"/>
        </w:rPr>
      </w:pPr>
      <w:r w:rsidRPr="002C22E6">
        <w:rPr>
          <w:sz w:val="28"/>
          <w:szCs w:val="28"/>
          <w:lang w:val="kk-KZ"/>
        </w:rPr>
        <w:t>(3.9) қ</w:t>
      </w:r>
      <w:r w:rsidRPr="00085125">
        <w:rPr>
          <w:sz w:val="28"/>
          <w:szCs w:val="28"/>
          <w:lang w:val="kk-KZ"/>
        </w:rPr>
        <w:t>ате</w:t>
      </w:r>
      <w:r w:rsidR="00132C77">
        <w:rPr>
          <w:sz w:val="28"/>
          <w:szCs w:val="28"/>
          <w:lang w:val="kk-KZ"/>
        </w:rPr>
        <w:t>лік</w:t>
      </w:r>
      <w:r w:rsidRPr="00085125">
        <w:rPr>
          <w:sz w:val="28"/>
          <w:szCs w:val="28"/>
          <w:lang w:val="kk-KZ"/>
        </w:rPr>
        <w:t xml:space="preserve"> </w:t>
      </w:r>
      <w:r w:rsidR="00132C77">
        <w:rPr>
          <w:sz w:val="28"/>
          <w:szCs w:val="28"/>
          <w:lang w:val="kk-KZ"/>
        </w:rPr>
        <w:t>қосылғыштарын</w:t>
      </w:r>
      <w:r w:rsidRPr="00085125">
        <w:rPr>
          <w:sz w:val="28"/>
          <w:szCs w:val="28"/>
          <w:lang w:val="kk-KZ"/>
        </w:rPr>
        <w:t xml:space="preserve"> алып тастап, келесі жартылай дискретті есепті аламыз.</w:t>
      </w:r>
    </w:p>
    <w:p w14:paraId="53587BFA" w14:textId="1F6A9C26" w:rsidR="00085125" w:rsidRPr="00132C77" w:rsidRDefault="00085125" w:rsidP="00132C77">
      <w:pPr>
        <w:ind w:firstLine="851"/>
        <w:jc w:val="both"/>
        <w:rPr>
          <w:sz w:val="28"/>
          <w:szCs w:val="28"/>
          <w:lang w:val="en-US"/>
        </w:rPr>
      </w:pPr>
      <w:r w:rsidRPr="002B7105">
        <w:rPr>
          <w:sz w:val="28"/>
          <w:szCs w:val="28"/>
          <w:lang w:val="kk-KZ"/>
        </w:rPr>
        <w:lastRenderedPageBreak/>
        <w:t>3.2 есебі.</w:t>
      </w:r>
      <w:r w:rsidRPr="002C22E6">
        <w:rPr>
          <w:sz w:val="28"/>
          <w:szCs w:val="28"/>
          <w:lang w:val="kk-KZ"/>
        </w:rPr>
        <w:t xml:space="preserve"> Берілген </w:t>
      </w:r>
      <w:r w:rsidRPr="002C22E6">
        <w:rPr>
          <w:position w:val="-6"/>
          <w:sz w:val="28"/>
          <w:szCs w:val="28"/>
          <w:lang w:val="kk-KZ"/>
        </w:rPr>
        <w:object w:dxaOrig="660" w:dyaOrig="279" w14:anchorId="72CEF26B">
          <v:shape id="_x0000_i1753" type="#_x0000_t75" style="width:33.2pt;height:15.05pt" o:ole="">
            <v:imagedata r:id="rId1346" o:title=""/>
          </v:shape>
          <o:OLEObject Type="Embed" ProgID="Equation.DSMT4" ShapeID="_x0000_i1753" DrawAspect="Content" ObjectID="_1816168416" r:id="rId1392"/>
        </w:object>
      </w:r>
      <w:r w:rsidRPr="002C22E6">
        <w:rPr>
          <w:sz w:val="28"/>
          <w:szCs w:val="28"/>
          <w:lang w:val="kk-KZ"/>
        </w:rPr>
        <w:t xml:space="preserve"> үшін </w:t>
      </w:r>
      <w:r w:rsidR="00E62749" w:rsidRPr="00E62749">
        <w:rPr>
          <w:position w:val="-16"/>
          <w:sz w:val="28"/>
          <w:szCs w:val="28"/>
          <w:lang w:val="kk-KZ"/>
        </w:rPr>
        <w:object w:dxaOrig="3280" w:dyaOrig="440" w14:anchorId="0836E1D8">
          <v:shape id="_x0000_i1754" type="#_x0000_t75" style="width:164.05pt;height:21.3pt" o:ole="">
            <v:imagedata r:id="rId1393" o:title=""/>
          </v:shape>
          <o:OLEObject Type="Embed" ProgID="Equation.DSMT4" ShapeID="_x0000_i1754" DrawAspect="Content" ObjectID="_1816168417" r:id="rId1394"/>
        </w:object>
      </w:r>
      <w:r w:rsidRPr="002C22E6">
        <w:rPr>
          <w:sz w:val="28"/>
          <w:szCs w:val="28"/>
          <w:lang w:val="kk-KZ"/>
        </w:rPr>
        <w:t xml:space="preserve"> белгілі</w:t>
      </w:r>
      <w:r w:rsidR="002C22E6">
        <w:rPr>
          <w:sz w:val="28"/>
          <w:szCs w:val="28"/>
          <w:lang w:val="kk-KZ"/>
        </w:rPr>
        <w:t xml:space="preserve"> </w:t>
      </w:r>
      <w:r w:rsidR="00132C77">
        <w:rPr>
          <w:sz w:val="28"/>
          <w:szCs w:val="28"/>
          <w:lang w:val="kk-KZ"/>
        </w:rPr>
        <w:t xml:space="preserve"> және</w:t>
      </w:r>
      <w:r w:rsidRPr="002C22E6">
        <w:rPr>
          <w:sz w:val="28"/>
          <w:szCs w:val="28"/>
          <w:lang w:val="kk-KZ"/>
        </w:rPr>
        <w:t xml:space="preserve"> дербес жағыдайда, </w:t>
      </w:r>
      <w:r w:rsidR="00E62749" w:rsidRPr="00E62749">
        <w:rPr>
          <w:position w:val="-14"/>
          <w:sz w:val="28"/>
          <w:szCs w:val="28"/>
          <w:lang w:val="kk-KZ"/>
        </w:rPr>
        <w:object w:dxaOrig="440" w:dyaOrig="400" w14:anchorId="0B1D3E6F">
          <v:shape id="_x0000_i1755" type="#_x0000_t75" style="width:21.3pt;height:21.3pt" o:ole="">
            <v:imagedata r:id="rId1395" o:title=""/>
          </v:shape>
          <o:OLEObject Type="Embed" ProgID="Equation.DSMT4" ShapeID="_x0000_i1755" DrawAspect="Content" ObjectID="_1816168418" r:id="rId1396"/>
        </w:object>
      </w:r>
      <w:r w:rsidRPr="002C22E6">
        <w:rPr>
          <w:sz w:val="28"/>
          <w:szCs w:val="28"/>
          <w:lang w:val="kk-KZ"/>
        </w:rPr>
        <w:t xml:space="preserve"> бастапқы мәндері (1.21), (1.22)  </w:t>
      </w:r>
      <w:r w:rsidRPr="002C22E6">
        <w:rPr>
          <w:position w:val="-4"/>
          <w:sz w:val="28"/>
          <w:szCs w:val="28"/>
          <w:lang w:val="kk-KZ"/>
        </w:rPr>
        <w:object w:dxaOrig="279" w:dyaOrig="300" w14:anchorId="144A6E85">
          <v:shape id="_x0000_i1756" type="#_x0000_t75" style="width:15.05pt;height:15.65pt" o:ole="">
            <v:imagedata r:id="rId1397" o:title=""/>
          </v:shape>
          <o:OLEObject Type="Embed" ProgID="Equation.DSMT4" ShapeID="_x0000_i1756" DrawAspect="Content" ObjectID="_1816168419" r:id="rId1398"/>
        </w:object>
      </w:r>
      <w:r w:rsidRPr="002C22E6">
        <w:rPr>
          <w:sz w:val="28"/>
          <w:szCs w:val="28"/>
          <w:lang w:val="kk-KZ"/>
        </w:rPr>
        <w:t>проекцияларын құралатын болсын.</w:t>
      </w:r>
      <w:r w:rsidRPr="002C22E6">
        <w:rPr>
          <w:b/>
          <w:bCs/>
          <w:sz w:val="27"/>
          <w:szCs w:val="27"/>
          <w:lang w:val="kk-KZ"/>
        </w:rPr>
        <w:t xml:space="preserve"> </w:t>
      </w:r>
      <w:r w:rsidR="002C22E6" w:rsidRPr="002C22E6">
        <w:rPr>
          <w:sz w:val="27"/>
          <w:szCs w:val="27"/>
          <w:lang w:val="kk-KZ"/>
        </w:rPr>
        <w:t>Барлық</w:t>
      </w:r>
      <w:r w:rsidR="00913E9A">
        <w:rPr>
          <w:sz w:val="27"/>
          <w:szCs w:val="27"/>
          <w:lang w:val="kk-KZ"/>
        </w:rPr>
        <w:t xml:space="preserve"> </w:t>
      </w:r>
      <w:r w:rsidR="00E755FF" w:rsidRPr="00E755FF">
        <w:rPr>
          <w:position w:val="-14"/>
          <w:sz w:val="27"/>
          <w:szCs w:val="27"/>
          <w:lang w:val="kk-KZ"/>
        </w:rPr>
        <w:object w:dxaOrig="1800" w:dyaOrig="400" w14:anchorId="02E7BFCB">
          <v:shape id="_x0000_i1757" type="#_x0000_t75" style="width:92.05pt;height:20.65pt" o:ole="">
            <v:imagedata r:id="rId1399" o:title=""/>
          </v:shape>
          <o:OLEObject Type="Embed" ProgID="Equation.DSMT4" ShapeID="_x0000_i1757" DrawAspect="Content" ObjectID="_1816168420" r:id="rId1400"/>
        </w:object>
      </w:r>
      <w:r w:rsidR="002C22E6" w:rsidRPr="002C22E6">
        <w:rPr>
          <w:sz w:val="27"/>
          <w:szCs w:val="27"/>
          <w:lang w:val="kk-KZ"/>
        </w:rPr>
        <w:t xml:space="preserve"> үшін</w:t>
      </w:r>
      <w:r w:rsidRPr="002C22E6">
        <w:rPr>
          <w:sz w:val="28"/>
          <w:szCs w:val="28"/>
          <w:lang w:val="kk-KZ"/>
        </w:rPr>
        <w:t xml:space="preserve"> </w:t>
      </w:r>
      <w:r w:rsidR="002C22E6" w:rsidRPr="002C22E6">
        <w:rPr>
          <w:sz w:val="28"/>
          <w:szCs w:val="28"/>
          <w:lang w:val="kk-KZ"/>
        </w:rPr>
        <w:t>к</w:t>
      </w:r>
      <w:r w:rsidRPr="002C22E6">
        <w:rPr>
          <w:sz w:val="28"/>
          <w:szCs w:val="28"/>
          <w:lang w:val="kk-KZ"/>
        </w:rPr>
        <w:t xml:space="preserve">елесі теңдікті қанағаттандыратын </w:t>
      </w:r>
      <w:r w:rsidR="00E755FF" w:rsidRPr="00E755FF">
        <w:rPr>
          <w:position w:val="-16"/>
          <w:sz w:val="28"/>
          <w:szCs w:val="28"/>
          <w:lang w:val="kk-KZ"/>
        </w:rPr>
        <w:object w:dxaOrig="2880" w:dyaOrig="440" w14:anchorId="5A6E379D">
          <v:shape id="_x0000_i1758" type="#_x0000_t75" style="width:2in;height:21.3pt" o:ole="">
            <v:imagedata r:id="rId1401" o:title=""/>
          </v:shape>
          <o:OLEObject Type="Embed" ProgID="Equation.DSMT4" ShapeID="_x0000_i1758" DrawAspect="Content" ObjectID="_1816168421" r:id="rId1402"/>
        </w:object>
      </w:r>
      <w:r w:rsidRPr="002C22E6">
        <w:rPr>
          <w:sz w:val="28"/>
          <w:szCs w:val="28"/>
          <w:lang w:val="kk-KZ"/>
        </w:rPr>
        <w:t xml:space="preserve"> </w:t>
      </w:r>
      <w:r w:rsidR="00132C77">
        <w:rPr>
          <w:sz w:val="28"/>
          <w:szCs w:val="28"/>
          <w:lang w:val="kk-KZ"/>
        </w:rPr>
        <w:t xml:space="preserve"> жұбын </w:t>
      </w:r>
      <w:r w:rsidRPr="002C22E6">
        <w:rPr>
          <w:sz w:val="28"/>
          <w:szCs w:val="28"/>
          <w:lang w:val="kk-KZ"/>
        </w:rPr>
        <w:t>таб</w:t>
      </w:r>
      <w:r w:rsidR="00132C77">
        <w:rPr>
          <w:sz w:val="28"/>
          <w:szCs w:val="28"/>
          <w:lang w:val="kk-KZ"/>
        </w:rPr>
        <w:t>ам</w:t>
      </w:r>
      <w:r w:rsidRPr="002C22E6">
        <w:rPr>
          <w:sz w:val="28"/>
          <w:szCs w:val="28"/>
          <w:lang w:val="kk-KZ"/>
        </w:rPr>
        <w:t>ыз:</w:t>
      </w:r>
    </w:p>
    <w:p w14:paraId="4F55EB4E" w14:textId="77777777" w:rsidR="00085125" w:rsidRDefault="00085125" w:rsidP="006633B2">
      <w:pPr>
        <w:rPr>
          <w:sz w:val="28"/>
          <w:szCs w:val="28"/>
        </w:rPr>
      </w:pPr>
    </w:p>
    <w:p w14:paraId="31D6F6AA" w14:textId="70E52F49" w:rsidR="00085125" w:rsidRDefault="00085125" w:rsidP="00425CC2">
      <w:pPr>
        <w:pStyle w:val="MTDisplayEquation"/>
        <w:spacing w:after="0"/>
        <w:jc w:val="right"/>
        <w:rPr>
          <w:sz w:val="28"/>
          <w:szCs w:val="28"/>
        </w:rPr>
      </w:pPr>
      <w:r w:rsidRPr="002C22E6">
        <w:tab/>
      </w:r>
      <w:r w:rsidR="00E755FF" w:rsidRPr="00E755FF">
        <w:rPr>
          <w:position w:val="-78"/>
        </w:rPr>
        <w:object w:dxaOrig="5940" w:dyaOrig="1560" w14:anchorId="0515621E">
          <v:shape id="_x0000_i1759" type="#_x0000_t75" style="width:295.5pt;height:80.75pt" o:ole="">
            <v:imagedata r:id="rId1403" o:title=""/>
          </v:shape>
          <o:OLEObject Type="Embed" ProgID="Equation.DSMT4" ShapeID="_x0000_i1759" DrawAspect="Content" ObjectID="_1816168422" r:id="rId1404"/>
        </w:object>
      </w:r>
      <w:r>
        <w:tab/>
      </w:r>
      <w:r w:rsidRPr="00077C84">
        <w:rPr>
          <w:sz w:val="28"/>
          <w:szCs w:val="28"/>
        </w:rPr>
        <w:fldChar w:fldCharType="begin"/>
      </w:r>
      <w:r w:rsidRPr="00077C84">
        <w:rPr>
          <w:sz w:val="28"/>
          <w:szCs w:val="28"/>
        </w:rPr>
        <w:instrText xml:space="preserve"> MACROBUTTON MTPlaceRef \* MERGEFORMAT </w:instrText>
      </w:r>
      <w:r w:rsidRPr="00077C84">
        <w:rPr>
          <w:sz w:val="28"/>
          <w:szCs w:val="28"/>
        </w:rPr>
        <w:fldChar w:fldCharType="begin"/>
      </w:r>
      <w:r w:rsidRPr="00077C84">
        <w:rPr>
          <w:sz w:val="28"/>
          <w:szCs w:val="28"/>
        </w:rPr>
        <w:instrText xml:space="preserve"> SEQ MTEqn \h \* MERGEFORMAT </w:instrText>
      </w:r>
      <w:r w:rsidRPr="00077C84">
        <w:rPr>
          <w:sz w:val="28"/>
          <w:szCs w:val="28"/>
        </w:rPr>
        <w:fldChar w:fldCharType="end"/>
      </w:r>
      <w:r w:rsidRPr="00077C84">
        <w:rPr>
          <w:sz w:val="28"/>
          <w:szCs w:val="28"/>
        </w:rPr>
        <w:instrText>(</w:instrText>
      </w:r>
      <w:r w:rsidR="00787759" w:rsidRPr="00077C84">
        <w:rPr>
          <w:sz w:val="28"/>
          <w:szCs w:val="28"/>
        </w:rPr>
        <w:fldChar w:fldCharType="begin"/>
      </w:r>
      <w:r w:rsidR="00787759" w:rsidRPr="00077C84">
        <w:rPr>
          <w:sz w:val="28"/>
          <w:szCs w:val="28"/>
        </w:rPr>
        <w:instrText xml:space="preserve"> SEQ MTSec \c \* Arabic \* MERGEFORMAT </w:instrText>
      </w:r>
      <w:r w:rsidR="00787759" w:rsidRPr="00077C84">
        <w:rPr>
          <w:sz w:val="28"/>
          <w:szCs w:val="28"/>
        </w:rPr>
        <w:fldChar w:fldCharType="separate"/>
      </w:r>
      <w:r w:rsidR="00F92309">
        <w:rPr>
          <w:noProof/>
          <w:sz w:val="28"/>
          <w:szCs w:val="28"/>
        </w:rPr>
        <w:instrText>3</w:instrText>
      </w:r>
      <w:r w:rsidR="00787759" w:rsidRPr="00077C84">
        <w:rPr>
          <w:noProof/>
          <w:sz w:val="28"/>
          <w:szCs w:val="28"/>
        </w:rPr>
        <w:fldChar w:fldCharType="end"/>
      </w:r>
      <w:r w:rsidRPr="00077C84">
        <w:rPr>
          <w:sz w:val="28"/>
          <w:szCs w:val="28"/>
        </w:rPr>
        <w:instrText>.</w:instrText>
      </w:r>
      <w:r w:rsidR="00787759" w:rsidRPr="00077C84">
        <w:rPr>
          <w:sz w:val="28"/>
          <w:szCs w:val="28"/>
        </w:rPr>
        <w:fldChar w:fldCharType="begin"/>
      </w:r>
      <w:r w:rsidR="00787759" w:rsidRPr="00077C84">
        <w:rPr>
          <w:sz w:val="28"/>
          <w:szCs w:val="28"/>
        </w:rPr>
        <w:instrText xml:space="preserve"> SEQ MTEqn \c \* Arabic \* MERGEFORMAT </w:instrText>
      </w:r>
      <w:r w:rsidR="00787759" w:rsidRPr="00077C84">
        <w:rPr>
          <w:sz w:val="28"/>
          <w:szCs w:val="28"/>
        </w:rPr>
        <w:fldChar w:fldCharType="separate"/>
      </w:r>
      <w:r w:rsidR="00F92309">
        <w:rPr>
          <w:noProof/>
          <w:sz w:val="28"/>
          <w:szCs w:val="28"/>
        </w:rPr>
        <w:instrText>14</w:instrText>
      </w:r>
      <w:r w:rsidR="00787759" w:rsidRPr="00077C84">
        <w:rPr>
          <w:noProof/>
          <w:sz w:val="28"/>
          <w:szCs w:val="28"/>
        </w:rPr>
        <w:fldChar w:fldCharType="end"/>
      </w:r>
      <w:r w:rsidRPr="00077C84">
        <w:rPr>
          <w:sz w:val="28"/>
          <w:szCs w:val="28"/>
        </w:rPr>
        <w:instrText>)</w:instrText>
      </w:r>
      <w:r w:rsidRPr="00077C84">
        <w:rPr>
          <w:sz w:val="28"/>
          <w:szCs w:val="28"/>
        </w:rPr>
        <w:fldChar w:fldCharType="end"/>
      </w:r>
    </w:p>
    <w:p w14:paraId="249C6634" w14:textId="77777777" w:rsidR="00097332" w:rsidRPr="008E2636" w:rsidRDefault="00097332" w:rsidP="008E2636">
      <w:pPr>
        <w:rPr>
          <w:sz w:val="28"/>
          <w:szCs w:val="28"/>
          <w:lang w:val="en-US"/>
        </w:rPr>
      </w:pPr>
    </w:p>
    <w:p w14:paraId="5AABA495" w14:textId="402BFB3B" w:rsidR="00085125" w:rsidRPr="008F760C" w:rsidRDefault="002C22E6" w:rsidP="008E2636">
      <w:pPr>
        <w:pStyle w:val="2"/>
        <w:numPr>
          <w:ilvl w:val="1"/>
          <w:numId w:val="7"/>
        </w:numPr>
        <w:spacing w:before="0"/>
        <w:ind w:left="0" w:firstLine="851"/>
        <w:rPr>
          <w:rFonts w:ascii="Times New Roman" w:hAnsi="Times New Roman" w:cs="Times New Roman"/>
          <w:b/>
          <w:bCs/>
          <w:color w:val="auto"/>
          <w:sz w:val="28"/>
          <w:szCs w:val="28"/>
          <w:lang w:val="kk-KZ"/>
        </w:rPr>
      </w:pPr>
      <w:bookmarkStart w:id="25" w:name="_Toc204103651"/>
      <w:r w:rsidRPr="008F760C">
        <w:rPr>
          <w:rFonts w:ascii="Times New Roman" w:hAnsi="Times New Roman" w:cs="Times New Roman"/>
          <w:b/>
          <w:bCs/>
          <w:color w:val="auto"/>
          <w:sz w:val="28"/>
          <w:szCs w:val="28"/>
          <w:lang w:val="kk-KZ"/>
        </w:rPr>
        <w:t>Жартылай дискретті с</w:t>
      </w:r>
      <w:r w:rsidR="008A1991">
        <w:rPr>
          <w:rFonts w:ascii="Times New Roman" w:hAnsi="Times New Roman" w:cs="Times New Roman"/>
          <w:b/>
          <w:bCs/>
          <w:color w:val="auto"/>
          <w:sz w:val="28"/>
          <w:szCs w:val="28"/>
          <w:lang w:val="kk-KZ"/>
        </w:rPr>
        <w:t>ұлба</w:t>
      </w:r>
      <w:r w:rsidRPr="008F760C">
        <w:rPr>
          <w:rFonts w:ascii="Times New Roman" w:hAnsi="Times New Roman" w:cs="Times New Roman"/>
          <w:b/>
          <w:bCs/>
          <w:color w:val="auto"/>
          <w:sz w:val="28"/>
          <w:szCs w:val="28"/>
          <w:lang w:val="kk-KZ"/>
        </w:rPr>
        <w:t>ның теориялық талдауы</w:t>
      </w:r>
      <w:bookmarkEnd w:id="25"/>
    </w:p>
    <w:p w14:paraId="19F22FB6" w14:textId="30D45194" w:rsidR="002C22E6" w:rsidRPr="002B7105" w:rsidRDefault="00077C84" w:rsidP="008E2636">
      <w:pPr>
        <w:pStyle w:val="3"/>
        <w:numPr>
          <w:ilvl w:val="2"/>
          <w:numId w:val="7"/>
        </w:numPr>
        <w:spacing w:before="0"/>
        <w:ind w:left="0" w:firstLine="851"/>
        <w:rPr>
          <w:rFonts w:ascii="Times New Roman" w:hAnsi="Times New Roman" w:cs="Times New Roman"/>
          <w:color w:val="auto"/>
          <w:sz w:val="28"/>
          <w:szCs w:val="28"/>
          <w:lang w:val="en-US"/>
        </w:rPr>
      </w:pPr>
      <w:r w:rsidRPr="002B7105">
        <w:rPr>
          <w:rFonts w:ascii="Times New Roman" w:hAnsi="Times New Roman" w:cs="Times New Roman"/>
          <w:color w:val="auto"/>
          <w:sz w:val="28"/>
          <w:szCs w:val="28"/>
          <w:lang w:val="en-US"/>
        </w:rPr>
        <w:t xml:space="preserve"> </w:t>
      </w:r>
      <w:bookmarkStart w:id="26" w:name="_Toc204103652"/>
      <w:r w:rsidR="002C22E6" w:rsidRPr="002B7105">
        <w:rPr>
          <w:rFonts w:ascii="Times New Roman" w:hAnsi="Times New Roman" w:cs="Times New Roman"/>
          <w:color w:val="auto"/>
          <w:sz w:val="28"/>
          <w:szCs w:val="28"/>
          <w:lang w:val="kk-KZ"/>
        </w:rPr>
        <w:t>Жартылай дискретті с</w:t>
      </w:r>
      <w:r w:rsidR="008A1991" w:rsidRPr="002B7105">
        <w:rPr>
          <w:rFonts w:ascii="Times New Roman" w:hAnsi="Times New Roman" w:cs="Times New Roman"/>
          <w:color w:val="auto"/>
          <w:sz w:val="28"/>
          <w:szCs w:val="28"/>
          <w:lang w:val="kk-KZ"/>
        </w:rPr>
        <w:t>ұлбаның</w:t>
      </w:r>
      <w:r w:rsidR="002C22E6" w:rsidRPr="002B7105">
        <w:rPr>
          <w:rFonts w:ascii="Times New Roman" w:hAnsi="Times New Roman" w:cs="Times New Roman"/>
          <w:color w:val="auto"/>
          <w:sz w:val="28"/>
          <w:szCs w:val="28"/>
          <w:lang w:val="kk-KZ"/>
        </w:rPr>
        <w:t xml:space="preserve"> орнықтылығы</w:t>
      </w:r>
      <w:bookmarkEnd w:id="26"/>
    </w:p>
    <w:p w14:paraId="7BA9BE67" w14:textId="6085118F" w:rsidR="002C22E6" w:rsidRPr="008F760C" w:rsidRDefault="002C22E6" w:rsidP="002B7105">
      <w:pPr>
        <w:ind w:firstLine="851"/>
        <w:jc w:val="both"/>
        <w:rPr>
          <w:sz w:val="28"/>
          <w:szCs w:val="28"/>
          <w:lang w:val="kk-KZ"/>
        </w:rPr>
      </w:pPr>
      <w:r w:rsidRPr="008F760C">
        <w:rPr>
          <w:sz w:val="28"/>
          <w:szCs w:val="28"/>
          <w:lang w:val="kk-KZ"/>
        </w:rPr>
        <w:t>Құрылған</w:t>
      </w:r>
      <w:r w:rsidR="00132C77">
        <w:rPr>
          <w:sz w:val="28"/>
          <w:szCs w:val="28"/>
          <w:lang w:val="kk-KZ"/>
        </w:rPr>
        <w:t xml:space="preserve"> </w:t>
      </w:r>
      <w:r w:rsidR="00132C77" w:rsidRPr="008F760C">
        <w:rPr>
          <w:sz w:val="28"/>
          <w:szCs w:val="28"/>
          <w:lang w:val="kk-KZ"/>
        </w:rPr>
        <w:t xml:space="preserve">(3.14) </w:t>
      </w:r>
      <w:r w:rsidRPr="008F760C">
        <w:rPr>
          <w:sz w:val="28"/>
          <w:szCs w:val="28"/>
          <w:lang w:val="kk-KZ"/>
        </w:rPr>
        <w:t>сандық с</w:t>
      </w:r>
      <w:r w:rsidR="008A1991">
        <w:rPr>
          <w:sz w:val="28"/>
          <w:szCs w:val="28"/>
          <w:lang w:val="kk-KZ"/>
        </w:rPr>
        <w:t>ұлба</w:t>
      </w:r>
      <w:r w:rsidRPr="008F760C">
        <w:rPr>
          <w:sz w:val="28"/>
          <w:szCs w:val="28"/>
          <w:lang w:val="kk-KZ"/>
        </w:rPr>
        <w:t>ның</w:t>
      </w:r>
      <w:r w:rsidR="00132C77">
        <w:rPr>
          <w:sz w:val="28"/>
          <w:szCs w:val="28"/>
          <w:lang w:val="kk-KZ"/>
        </w:rPr>
        <w:t xml:space="preserve"> </w:t>
      </w:r>
      <w:r w:rsidR="00470EAA">
        <w:rPr>
          <w:sz w:val="28"/>
          <w:szCs w:val="28"/>
          <w:lang w:val="kk-KZ"/>
        </w:rPr>
        <w:t>орнықтылығы</w:t>
      </w:r>
      <w:r w:rsidRPr="008F760C">
        <w:rPr>
          <w:sz w:val="28"/>
          <w:szCs w:val="28"/>
          <w:lang w:val="kk-KZ"/>
        </w:rPr>
        <w:t xml:space="preserve"> мен жинақтылығын қысқаша талқылайық. Алдымен  негізгі нәтижелерді алуға қолданылатын кейбір белгілі нәтижелерді ұсынамыз.</w:t>
      </w:r>
    </w:p>
    <w:p w14:paraId="12C41C18" w14:textId="7104F6EB" w:rsidR="00192E8B" w:rsidRDefault="002C22E6" w:rsidP="008E2636">
      <w:pPr>
        <w:ind w:firstLine="851"/>
        <w:jc w:val="both"/>
        <w:rPr>
          <w:sz w:val="28"/>
          <w:szCs w:val="28"/>
          <w:lang w:val="en-US"/>
        </w:rPr>
      </w:pPr>
      <w:r w:rsidRPr="002B7105">
        <w:rPr>
          <w:sz w:val="28"/>
          <w:szCs w:val="28"/>
          <w:lang w:val="kk-KZ"/>
        </w:rPr>
        <w:t>Лемма 3.1.</w:t>
      </w:r>
      <w:r w:rsidRPr="008F760C">
        <w:rPr>
          <w:sz w:val="28"/>
          <w:szCs w:val="28"/>
          <w:lang w:val="kk-KZ"/>
        </w:rPr>
        <w:t xml:space="preserve"> </w:t>
      </w:r>
      <w:r w:rsidR="00192E8B" w:rsidRPr="00160D10">
        <w:rPr>
          <w:position w:val="-14"/>
          <w:sz w:val="28"/>
          <w:szCs w:val="28"/>
          <w:lang w:val="kk-KZ"/>
        </w:rPr>
        <w:object w:dxaOrig="1719" w:dyaOrig="400" w14:anchorId="50D7AD23">
          <v:shape id="_x0000_i1760" type="#_x0000_t75" style="width:86.4pt;height:21.3pt" o:ole="">
            <v:imagedata r:id="rId1405" o:title=""/>
          </v:shape>
          <o:OLEObject Type="Embed" ProgID="Equation.DSMT4" ShapeID="_x0000_i1760" DrawAspect="Content" ObjectID="_1816168423" r:id="rId1406"/>
        </w:object>
      </w:r>
      <w:r w:rsidR="00192E8B" w:rsidRPr="00160D10">
        <w:rPr>
          <w:sz w:val="28"/>
          <w:szCs w:val="28"/>
          <w:lang w:val="kk-KZ"/>
        </w:rPr>
        <w:t xml:space="preserve"> теріс емес тізбектері </w:t>
      </w:r>
      <w:r w:rsidR="00192E8B" w:rsidRPr="00160D10">
        <w:rPr>
          <w:position w:val="-22"/>
          <w:sz w:val="28"/>
          <w:szCs w:val="28"/>
          <w:lang w:val="kk-KZ"/>
        </w:rPr>
        <w:object w:dxaOrig="1560" w:dyaOrig="600" w14:anchorId="363B2C48">
          <v:shape id="_x0000_i1761" type="#_x0000_t75" style="width:77.65pt;height:30.05pt" o:ole="">
            <v:imagedata r:id="rId1407" o:title=""/>
          </v:shape>
          <o:OLEObject Type="Embed" ProgID="Equation.DSMT4" ShapeID="_x0000_i1761" DrawAspect="Content" ObjectID="_1816168424" r:id="rId1408"/>
        </w:object>
      </w:r>
      <w:r w:rsidR="00192E8B" w:rsidRPr="00160D10">
        <w:rPr>
          <w:sz w:val="28"/>
          <w:szCs w:val="28"/>
          <w:lang w:val="kk-KZ"/>
        </w:rPr>
        <w:t xml:space="preserve"> теңсіздікті қанағаттандырсын. Онда келесі теңсіздік орын</w:t>
      </w:r>
      <w:r w:rsidR="00132C77">
        <w:rPr>
          <w:sz w:val="28"/>
          <w:szCs w:val="28"/>
          <w:lang w:val="kk-KZ"/>
        </w:rPr>
        <w:t>далады</w:t>
      </w:r>
      <w:r w:rsidR="00192E8B" w:rsidRPr="00160D10">
        <w:rPr>
          <w:sz w:val="28"/>
          <w:szCs w:val="28"/>
          <w:lang w:val="kk-KZ"/>
        </w:rPr>
        <w:t>:</w:t>
      </w:r>
    </w:p>
    <w:p w14:paraId="31A3B3B5" w14:textId="77777777" w:rsidR="00160D10" w:rsidRPr="00160D10" w:rsidRDefault="00160D10" w:rsidP="008E2636">
      <w:pPr>
        <w:ind w:firstLine="360"/>
        <w:jc w:val="both"/>
        <w:rPr>
          <w:sz w:val="28"/>
          <w:szCs w:val="28"/>
          <w:lang w:val="en-US"/>
        </w:rPr>
      </w:pPr>
    </w:p>
    <w:p w14:paraId="43ABCACF" w14:textId="1D64D993" w:rsidR="00192E8B" w:rsidRPr="00160D10" w:rsidRDefault="00192E8B" w:rsidP="008E2636">
      <w:pPr>
        <w:pStyle w:val="MTDisplayEquation"/>
        <w:spacing w:after="0"/>
        <w:rPr>
          <w:sz w:val="28"/>
          <w:szCs w:val="28"/>
        </w:rPr>
      </w:pPr>
      <w:r w:rsidRPr="00160D10">
        <w:rPr>
          <w:sz w:val="28"/>
          <w:szCs w:val="28"/>
          <w:lang w:val="kk-KZ"/>
        </w:rPr>
        <w:tab/>
      </w:r>
      <w:r w:rsidRPr="00160D10">
        <w:rPr>
          <w:position w:val="-28"/>
          <w:sz w:val="28"/>
          <w:szCs w:val="28"/>
          <w:lang w:val="kk-KZ"/>
        </w:rPr>
        <w:object w:dxaOrig="2860" w:dyaOrig="680" w14:anchorId="34717460">
          <v:shape id="_x0000_i1762" type="#_x0000_t75" style="width:143.35pt;height:36.3pt" o:ole="">
            <v:imagedata r:id="rId1409" o:title=""/>
          </v:shape>
          <o:OLEObject Type="Embed" ProgID="Equation.DSMT4" ShapeID="_x0000_i1762" DrawAspect="Content" ObjectID="_1816168425" r:id="rId1410"/>
        </w:object>
      </w:r>
    </w:p>
    <w:p w14:paraId="490E5BBC" w14:textId="77777777" w:rsidR="00160D10" w:rsidRPr="00160D10" w:rsidRDefault="00160D10" w:rsidP="008E2636">
      <w:pPr>
        <w:rPr>
          <w:sz w:val="28"/>
          <w:szCs w:val="28"/>
          <w:lang w:val="en-US"/>
        </w:rPr>
      </w:pPr>
    </w:p>
    <w:p w14:paraId="3A0127B4" w14:textId="4DAAABCE" w:rsidR="00192E8B" w:rsidRPr="008F760C" w:rsidRDefault="00192E8B" w:rsidP="008E2636">
      <w:pPr>
        <w:ind w:firstLine="720"/>
        <w:jc w:val="both"/>
        <w:rPr>
          <w:sz w:val="28"/>
          <w:szCs w:val="28"/>
          <w:lang w:val="kk-KZ"/>
        </w:rPr>
      </w:pPr>
      <w:r w:rsidRPr="008F760C">
        <w:rPr>
          <w:sz w:val="28"/>
          <w:szCs w:val="28"/>
          <w:lang w:val="kk-KZ"/>
        </w:rPr>
        <w:t xml:space="preserve">Сонымен қатар. </w:t>
      </w:r>
      <w:r w:rsidRPr="00192E8B">
        <w:rPr>
          <w:sz w:val="28"/>
          <w:szCs w:val="28"/>
          <w:lang w:val="kk-KZ"/>
        </w:rPr>
        <w:t xml:space="preserve"> келесі теңсіздіктер</w:t>
      </w:r>
      <w:r w:rsidRPr="008F760C">
        <w:rPr>
          <w:sz w:val="28"/>
          <w:szCs w:val="28"/>
          <w:lang w:val="kk-KZ"/>
        </w:rPr>
        <w:t xml:space="preserve"> де</w:t>
      </w:r>
      <w:r w:rsidRPr="00192E8B">
        <w:rPr>
          <w:sz w:val="28"/>
          <w:szCs w:val="28"/>
          <w:lang w:val="kk-KZ"/>
        </w:rPr>
        <w:t xml:space="preserve"> жиы қолдан</w:t>
      </w:r>
      <w:r w:rsidRPr="008F760C">
        <w:rPr>
          <w:sz w:val="28"/>
          <w:szCs w:val="28"/>
          <w:lang w:val="kk-KZ"/>
        </w:rPr>
        <w:t>ыла</w:t>
      </w:r>
      <w:r w:rsidR="00132C77">
        <w:rPr>
          <w:sz w:val="28"/>
          <w:szCs w:val="28"/>
          <w:lang w:val="kk-KZ"/>
        </w:rPr>
        <w:t>ды</w:t>
      </w:r>
      <w:r w:rsidRPr="00192E8B">
        <w:rPr>
          <w:sz w:val="28"/>
          <w:szCs w:val="28"/>
          <w:lang w:val="kk-KZ"/>
        </w:rPr>
        <w:t>:</w:t>
      </w:r>
    </w:p>
    <w:p w14:paraId="4FC37E03" w14:textId="77777777" w:rsidR="00192E8B" w:rsidRPr="008F760C" w:rsidRDefault="00192E8B" w:rsidP="008E2636">
      <w:pPr>
        <w:ind w:firstLine="360"/>
        <w:jc w:val="both"/>
        <w:rPr>
          <w:sz w:val="28"/>
          <w:szCs w:val="28"/>
          <w:lang w:val="kk-KZ"/>
        </w:rPr>
      </w:pPr>
    </w:p>
    <w:p w14:paraId="5E566B78" w14:textId="00DDCF4C" w:rsidR="00192E8B" w:rsidRPr="00160D10" w:rsidRDefault="00192E8B" w:rsidP="00425CC2">
      <w:pPr>
        <w:pStyle w:val="MTDisplayEquation"/>
        <w:spacing w:after="0"/>
        <w:jc w:val="right"/>
        <w:rPr>
          <w:sz w:val="28"/>
          <w:szCs w:val="28"/>
          <w:lang w:val="kk-KZ"/>
        </w:rPr>
      </w:pPr>
      <w:r w:rsidRPr="008F760C">
        <w:rPr>
          <w:lang w:val="kk-KZ"/>
        </w:rPr>
        <w:tab/>
      </w:r>
      <w:r w:rsidRPr="008F760C">
        <w:rPr>
          <w:position w:val="-42"/>
          <w:lang w:val="kk-KZ"/>
        </w:rPr>
        <w:object w:dxaOrig="3300" w:dyaOrig="960" w14:anchorId="308017BB">
          <v:shape id="_x0000_i1763" type="#_x0000_t75" style="width:165.3pt;height:48.2pt" o:ole="">
            <v:imagedata r:id="rId1411" o:title=""/>
          </v:shape>
          <o:OLEObject Type="Embed" ProgID="Equation.DSMT4" ShapeID="_x0000_i1763" DrawAspect="Content" ObjectID="_1816168426" r:id="rId1412"/>
        </w:object>
      </w:r>
      <w:r w:rsidRPr="008F760C">
        <w:rPr>
          <w:lang w:val="kk-KZ"/>
        </w:rPr>
        <w:tab/>
      </w:r>
      <w:r w:rsidRPr="00160D10">
        <w:rPr>
          <w:sz w:val="28"/>
          <w:szCs w:val="28"/>
          <w:lang w:val="kk-KZ"/>
        </w:rPr>
        <w:fldChar w:fldCharType="begin"/>
      </w:r>
      <w:r w:rsidRPr="00160D10">
        <w:rPr>
          <w:sz w:val="28"/>
          <w:szCs w:val="28"/>
          <w:lang w:val="kk-KZ"/>
        </w:rPr>
        <w:instrText xml:space="preserve"> MACROBUTTON MTPlaceRef \* MERGEFORMAT </w:instrText>
      </w:r>
      <w:r w:rsidRPr="00160D10">
        <w:rPr>
          <w:sz w:val="28"/>
          <w:szCs w:val="28"/>
          <w:lang w:val="kk-KZ"/>
        </w:rPr>
        <w:fldChar w:fldCharType="begin"/>
      </w:r>
      <w:r w:rsidRPr="00160D10">
        <w:rPr>
          <w:sz w:val="28"/>
          <w:szCs w:val="28"/>
          <w:lang w:val="kk-KZ"/>
        </w:rPr>
        <w:instrText xml:space="preserve"> SEQ MTEqn \h \* MERGEFORMAT </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begin"/>
      </w:r>
      <w:r w:rsidRPr="00160D10">
        <w:rPr>
          <w:sz w:val="28"/>
          <w:szCs w:val="28"/>
          <w:lang w:val="kk-KZ"/>
        </w:rPr>
        <w:instrText xml:space="preserve"> SEQ MTSec \c \* Arabic \* MERGEFORMAT </w:instrText>
      </w:r>
      <w:r w:rsidRPr="00160D10">
        <w:rPr>
          <w:sz w:val="28"/>
          <w:szCs w:val="28"/>
          <w:lang w:val="kk-KZ"/>
        </w:rPr>
        <w:fldChar w:fldCharType="separate"/>
      </w:r>
      <w:r w:rsidR="00F92309">
        <w:rPr>
          <w:noProof/>
          <w:sz w:val="28"/>
          <w:szCs w:val="28"/>
          <w:lang w:val="kk-KZ"/>
        </w:rPr>
        <w:instrText>3</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begin"/>
      </w:r>
      <w:r w:rsidRPr="00160D10">
        <w:rPr>
          <w:sz w:val="28"/>
          <w:szCs w:val="28"/>
          <w:lang w:val="kk-KZ"/>
        </w:rPr>
        <w:instrText xml:space="preserve"> SEQ MTEqn \c \* Arabic \* MERGEFORMAT </w:instrText>
      </w:r>
      <w:r w:rsidRPr="00160D10">
        <w:rPr>
          <w:sz w:val="28"/>
          <w:szCs w:val="28"/>
          <w:lang w:val="kk-KZ"/>
        </w:rPr>
        <w:fldChar w:fldCharType="separate"/>
      </w:r>
      <w:r w:rsidR="00F92309">
        <w:rPr>
          <w:noProof/>
          <w:sz w:val="28"/>
          <w:szCs w:val="28"/>
          <w:lang w:val="kk-KZ"/>
        </w:rPr>
        <w:instrText>15</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end"/>
      </w:r>
    </w:p>
    <w:p w14:paraId="61B984A3" w14:textId="15C71FCF" w:rsidR="00192E8B" w:rsidRPr="00160D10" w:rsidRDefault="00192E8B" w:rsidP="00425CC2">
      <w:pPr>
        <w:pStyle w:val="MTDisplayEquation"/>
        <w:spacing w:after="0"/>
        <w:jc w:val="right"/>
        <w:rPr>
          <w:sz w:val="28"/>
          <w:szCs w:val="28"/>
          <w:lang w:val="kk-KZ"/>
        </w:rPr>
      </w:pPr>
      <w:r w:rsidRPr="00160D10">
        <w:rPr>
          <w:sz w:val="28"/>
          <w:szCs w:val="28"/>
          <w:lang w:val="kk-KZ"/>
        </w:rPr>
        <w:tab/>
      </w:r>
      <w:r w:rsidRPr="00160D10">
        <w:rPr>
          <w:position w:val="-38"/>
          <w:sz w:val="28"/>
          <w:szCs w:val="28"/>
          <w:lang w:val="kk-KZ"/>
        </w:rPr>
        <w:object w:dxaOrig="2140" w:dyaOrig="880" w14:anchorId="415F4697">
          <v:shape id="_x0000_i1764" type="#_x0000_t75" style="width:105.8pt;height:44.45pt" o:ole="">
            <v:imagedata r:id="rId1413" o:title=""/>
          </v:shape>
          <o:OLEObject Type="Embed" ProgID="Equation.DSMT4" ShapeID="_x0000_i1764" DrawAspect="Content" ObjectID="_1816168427" r:id="rId1414"/>
        </w:object>
      </w:r>
      <w:r w:rsidRPr="00160D10">
        <w:rPr>
          <w:sz w:val="28"/>
          <w:szCs w:val="28"/>
          <w:lang w:val="kk-KZ"/>
        </w:rPr>
        <w:tab/>
      </w:r>
      <w:r w:rsidRPr="00160D10">
        <w:rPr>
          <w:sz w:val="28"/>
          <w:szCs w:val="28"/>
          <w:lang w:val="kk-KZ"/>
        </w:rPr>
        <w:fldChar w:fldCharType="begin"/>
      </w:r>
      <w:r w:rsidRPr="00160D10">
        <w:rPr>
          <w:sz w:val="28"/>
          <w:szCs w:val="28"/>
          <w:lang w:val="kk-KZ"/>
        </w:rPr>
        <w:instrText xml:space="preserve"> MACROBUTTON MTPlaceRef \* MERGEFORMAT </w:instrText>
      </w:r>
      <w:r w:rsidRPr="00160D10">
        <w:rPr>
          <w:sz w:val="28"/>
          <w:szCs w:val="28"/>
          <w:lang w:val="kk-KZ"/>
        </w:rPr>
        <w:fldChar w:fldCharType="begin"/>
      </w:r>
      <w:r w:rsidRPr="00160D10">
        <w:rPr>
          <w:sz w:val="28"/>
          <w:szCs w:val="28"/>
          <w:lang w:val="kk-KZ"/>
        </w:rPr>
        <w:instrText xml:space="preserve"> SEQ MTEqn \h \* MERGEFORMAT </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begin"/>
      </w:r>
      <w:r w:rsidRPr="00160D10">
        <w:rPr>
          <w:sz w:val="28"/>
          <w:szCs w:val="28"/>
          <w:lang w:val="kk-KZ"/>
        </w:rPr>
        <w:instrText xml:space="preserve"> SEQ MTSec \c \* Arabic \* MERGEFORMAT </w:instrText>
      </w:r>
      <w:r w:rsidRPr="00160D10">
        <w:rPr>
          <w:sz w:val="28"/>
          <w:szCs w:val="28"/>
          <w:lang w:val="kk-KZ"/>
        </w:rPr>
        <w:fldChar w:fldCharType="separate"/>
      </w:r>
      <w:r w:rsidR="00F92309">
        <w:rPr>
          <w:noProof/>
          <w:sz w:val="28"/>
          <w:szCs w:val="28"/>
          <w:lang w:val="kk-KZ"/>
        </w:rPr>
        <w:instrText>3</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begin"/>
      </w:r>
      <w:r w:rsidRPr="00160D10">
        <w:rPr>
          <w:sz w:val="28"/>
          <w:szCs w:val="28"/>
          <w:lang w:val="kk-KZ"/>
        </w:rPr>
        <w:instrText xml:space="preserve"> SEQ MTEqn \c \* Arabic \* MERGEFORMAT </w:instrText>
      </w:r>
      <w:r w:rsidRPr="00160D10">
        <w:rPr>
          <w:sz w:val="28"/>
          <w:szCs w:val="28"/>
          <w:lang w:val="kk-KZ"/>
        </w:rPr>
        <w:fldChar w:fldCharType="separate"/>
      </w:r>
      <w:r w:rsidR="00F92309">
        <w:rPr>
          <w:noProof/>
          <w:sz w:val="28"/>
          <w:szCs w:val="28"/>
          <w:lang w:val="kk-KZ"/>
        </w:rPr>
        <w:instrText>16</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end"/>
      </w:r>
    </w:p>
    <w:p w14:paraId="381E1EC9" w14:textId="04E2D8D4" w:rsidR="00160D10" w:rsidRPr="00160D10" w:rsidRDefault="00192E8B" w:rsidP="00425CC2">
      <w:pPr>
        <w:pStyle w:val="MTDisplayEquation"/>
        <w:spacing w:after="0"/>
        <w:jc w:val="right"/>
        <w:rPr>
          <w:sz w:val="28"/>
          <w:szCs w:val="28"/>
        </w:rPr>
      </w:pPr>
      <w:r w:rsidRPr="00160D10">
        <w:rPr>
          <w:sz w:val="28"/>
          <w:szCs w:val="28"/>
        </w:rPr>
        <w:tab/>
      </w:r>
      <w:r w:rsidRPr="00160D10">
        <w:rPr>
          <w:position w:val="-24"/>
          <w:sz w:val="28"/>
          <w:szCs w:val="28"/>
        </w:rPr>
        <w:object w:dxaOrig="3460" w:dyaOrig="620" w14:anchorId="7A46F837">
          <v:shape id="_x0000_i1765" type="#_x0000_t75" style="width:174.7pt;height:33.2pt" o:ole="">
            <v:imagedata r:id="rId1415" o:title=""/>
          </v:shape>
          <o:OLEObject Type="Embed" ProgID="Equation.DSMT4" ShapeID="_x0000_i1765" DrawAspect="Content" ObjectID="_1816168428" r:id="rId1416"/>
        </w:object>
      </w:r>
      <w:r w:rsidRPr="00160D10">
        <w:rPr>
          <w:sz w:val="28"/>
          <w:szCs w:val="28"/>
        </w:rPr>
        <w:tab/>
      </w:r>
      <w:r w:rsidRPr="00160D10">
        <w:rPr>
          <w:sz w:val="28"/>
          <w:szCs w:val="28"/>
        </w:rPr>
        <w:fldChar w:fldCharType="begin"/>
      </w:r>
      <w:r w:rsidRPr="00160D10">
        <w:rPr>
          <w:sz w:val="28"/>
          <w:szCs w:val="28"/>
        </w:rPr>
        <w:instrText xml:space="preserve"> MACROBUTTON MTPlaceRef \* MERGEFORMAT </w:instrText>
      </w:r>
      <w:r w:rsidRPr="00160D10">
        <w:rPr>
          <w:sz w:val="28"/>
          <w:szCs w:val="28"/>
        </w:rPr>
        <w:fldChar w:fldCharType="begin"/>
      </w:r>
      <w:r w:rsidRPr="00160D10">
        <w:rPr>
          <w:sz w:val="28"/>
          <w:szCs w:val="28"/>
        </w:rPr>
        <w:instrText xml:space="preserve"> SEQ MTEqn \h \* MERGEFORMAT </w:instrText>
      </w:r>
      <w:r w:rsidRPr="00160D10">
        <w:rPr>
          <w:sz w:val="28"/>
          <w:szCs w:val="28"/>
        </w:rPr>
        <w:fldChar w:fldCharType="end"/>
      </w:r>
      <w:r w:rsidRPr="00160D10">
        <w:rPr>
          <w:sz w:val="28"/>
          <w:szCs w:val="28"/>
        </w:rPr>
        <w:instrText>(</w:instrText>
      </w:r>
      <w:r w:rsidR="00787759" w:rsidRPr="00160D10">
        <w:rPr>
          <w:sz w:val="28"/>
          <w:szCs w:val="28"/>
        </w:rPr>
        <w:fldChar w:fldCharType="begin"/>
      </w:r>
      <w:r w:rsidR="00787759" w:rsidRPr="00160D10">
        <w:rPr>
          <w:sz w:val="28"/>
          <w:szCs w:val="28"/>
        </w:rPr>
        <w:instrText xml:space="preserve"> SEQ MTSec \c \* Arabic \* MERGEFORMAT </w:instrText>
      </w:r>
      <w:r w:rsidR="00787759" w:rsidRPr="00160D10">
        <w:rPr>
          <w:sz w:val="28"/>
          <w:szCs w:val="28"/>
        </w:rPr>
        <w:fldChar w:fldCharType="separate"/>
      </w:r>
      <w:r w:rsidR="00F92309">
        <w:rPr>
          <w:noProof/>
          <w:sz w:val="28"/>
          <w:szCs w:val="28"/>
        </w:rPr>
        <w:instrText>3</w:instrText>
      </w:r>
      <w:r w:rsidR="00787759" w:rsidRPr="00160D10">
        <w:rPr>
          <w:noProof/>
          <w:sz w:val="28"/>
          <w:szCs w:val="28"/>
        </w:rPr>
        <w:fldChar w:fldCharType="end"/>
      </w:r>
      <w:r w:rsidRPr="00160D10">
        <w:rPr>
          <w:sz w:val="28"/>
          <w:szCs w:val="28"/>
        </w:rPr>
        <w:instrText>.</w:instrText>
      </w:r>
      <w:r w:rsidR="00787759" w:rsidRPr="00160D10">
        <w:rPr>
          <w:sz w:val="28"/>
          <w:szCs w:val="28"/>
        </w:rPr>
        <w:fldChar w:fldCharType="begin"/>
      </w:r>
      <w:r w:rsidR="00787759" w:rsidRPr="00160D10">
        <w:rPr>
          <w:sz w:val="28"/>
          <w:szCs w:val="28"/>
        </w:rPr>
        <w:instrText xml:space="preserve"> SEQ MTEqn \c \* Arabic \* MERGEFORMAT </w:instrText>
      </w:r>
      <w:r w:rsidR="00787759" w:rsidRPr="00160D10">
        <w:rPr>
          <w:sz w:val="28"/>
          <w:szCs w:val="28"/>
        </w:rPr>
        <w:fldChar w:fldCharType="separate"/>
      </w:r>
      <w:r w:rsidR="00F92309">
        <w:rPr>
          <w:noProof/>
          <w:sz w:val="28"/>
          <w:szCs w:val="28"/>
        </w:rPr>
        <w:instrText>17</w:instrText>
      </w:r>
      <w:r w:rsidR="00787759" w:rsidRPr="00160D10">
        <w:rPr>
          <w:noProof/>
          <w:sz w:val="28"/>
          <w:szCs w:val="28"/>
        </w:rPr>
        <w:fldChar w:fldCharType="end"/>
      </w:r>
      <w:r w:rsidRPr="00160D10">
        <w:rPr>
          <w:sz w:val="28"/>
          <w:szCs w:val="28"/>
        </w:rPr>
        <w:instrText>)</w:instrText>
      </w:r>
      <w:r w:rsidRPr="00160D10">
        <w:rPr>
          <w:sz w:val="28"/>
          <w:szCs w:val="28"/>
        </w:rPr>
        <w:fldChar w:fldCharType="end"/>
      </w:r>
    </w:p>
    <w:p w14:paraId="141B45FF" w14:textId="6CA278E9" w:rsidR="00192E8B" w:rsidRPr="008F760C" w:rsidRDefault="00192E8B" w:rsidP="008E2636">
      <w:pPr>
        <w:ind w:firstLine="851"/>
        <w:jc w:val="both"/>
        <w:rPr>
          <w:sz w:val="28"/>
          <w:szCs w:val="28"/>
          <w:lang w:val="kk-KZ"/>
        </w:rPr>
      </w:pPr>
      <w:r w:rsidRPr="00192E8B">
        <w:rPr>
          <w:sz w:val="28"/>
          <w:szCs w:val="28"/>
          <w:lang w:val="kk-KZ"/>
        </w:rPr>
        <w:t xml:space="preserve">Алдымен келесі </w:t>
      </w:r>
      <w:r w:rsidRPr="008F760C">
        <w:rPr>
          <w:sz w:val="28"/>
          <w:szCs w:val="28"/>
          <w:lang w:val="kk-KZ"/>
        </w:rPr>
        <w:t>лемманы</w:t>
      </w:r>
      <w:r w:rsidRPr="00192E8B">
        <w:rPr>
          <w:sz w:val="28"/>
          <w:szCs w:val="28"/>
          <w:lang w:val="kk-KZ"/>
        </w:rPr>
        <w:t xml:space="preserve"> дәлелдейміз.</w:t>
      </w:r>
    </w:p>
    <w:p w14:paraId="1B92E9CA" w14:textId="278DE58A" w:rsidR="00192E8B" w:rsidRPr="008A1991" w:rsidRDefault="00192E8B" w:rsidP="00097332">
      <w:pPr>
        <w:ind w:firstLine="851"/>
        <w:jc w:val="both"/>
        <w:rPr>
          <w:sz w:val="28"/>
          <w:szCs w:val="28"/>
          <w:lang w:val="kk-KZ"/>
        </w:rPr>
      </w:pPr>
      <w:r w:rsidRPr="002B7105">
        <w:rPr>
          <w:sz w:val="28"/>
          <w:szCs w:val="28"/>
          <w:lang w:val="kk-KZ"/>
        </w:rPr>
        <w:t>Лемма 3.2.</w:t>
      </w:r>
      <w:r w:rsidRPr="008F760C">
        <w:rPr>
          <w:sz w:val="28"/>
          <w:szCs w:val="28"/>
          <w:lang w:val="kk-KZ"/>
        </w:rPr>
        <w:t xml:space="preserve"> </w:t>
      </w:r>
      <w:r w:rsidRPr="008F760C">
        <w:rPr>
          <w:i/>
          <w:iCs/>
          <w:sz w:val="28"/>
          <w:szCs w:val="28"/>
          <w:lang w:val="kk-KZ"/>
        </w:rPr>
        <w:t xml:space="preserve"> </w:t>
      </w:r>
      <w:r w:rsidRPr="008E2636">
        <w:rPr>
          <w:sz w:val="28"/>
          <w:szCs w:val="28"/>
          <w:lang w:val="kk-KZ"/>
        </w:rPr>
        <w:t xml:space="preserve">Берілген </w:t>
      </w:r>
      <w:r w:rsidRPr="008E2636">
        <w:rPr>
          <w:position w:val="-6"/>
          <w:sz w:val="28"/>
          <w:szCs w:val="28"/>
          <w:lang w:val="kk-KZ"/>
        </w:rPr>
        <w:object w:dxaOrig="660" w:dyaOrig="279" w14:anchorId="2537FB61">
          <v:shape id="_x0000_i1766" type="#_x0000_t75" style="width:33.2pt;height:15.05pt" o:ole="">
            <v:imagedata r:id="rId1417" o:title=""/>
          </v:shape>
          <o:OLEObject Type="Embed" ProgID="Equation.DSMT4" ShapeID="_x0000_i1766" DrawAspect="Content" ObjectID="_1816168429" r:id="rId1418"/>
        </w:object>
      </w:r>
      <w:r w:rsidR="00132C77">
        <w:rPr>
          <w:sz w:val="28"/>
          <w:szCs w:val="28"/>
          <w:lang w:val="kk-KZ"/>
        </w:rPr>
        <w:t xml:space="preserve"> </w:t>
      </w:r>
      <w:r w:rsidRPr="008E2636">
        <w:rPr>
          <w:sz w:val="28"/>
          <w:szCs w:val="28"/>
          <w:lang w:val="kk-KZ"/>
        </w:rPr>
        <w:t xml:space="preserve">үшін </w:t>
      </w:r>
      <w:r w:rsidRPr="008E2636">
        <w:rPr>
          <w:position w:val="-12"/>
          <w:sz w:val="28"/>
          <w:szCs w:val="28"/>
          <w:lang w:val="kk-KZ"/>
        </w:rPr>
        <w:object w:dxaOrig="600" w:dyaOrig="360" w14:anchorId="37DAD310">
          <v:shape id="_x0000_i1767" type="#_x0000_t75" style="width:30.05pt;height:20.65pt" o:ole="">
            <v:imagedata r:id="rId1419" o:title=""/>
          </v:shape>
          <o:OLEObject Type="Embed" ProgID="Equation.DSMT4" ShapeID="_x0000_i1767" DrawAspect="Content" ObjectID="_1816168430" r:id="rId1420"/>
        </w:object>
      </w:r>
      <w:r w:rsidRPr="008E2636">
        <w:rPr>
          <w:sz w:val="28"/>
          <w:szCs w:val="28"/>
          <w:lang w:val="kk-KZ"/>
        </w:rPr>
        <w:t xml:space="preserve"> болғанда келесі теңсіздік орындалады, бұл жерде </w:t>
      </w:r>
      <w:r w:rsidR="00097332" w:rsidRPr="008E2636">
        <w:rPr>
          <w:position w:val="-34"/>
          <w:sz w:val="28"/>
          <w:szCs w:val="28"/>
          <w:lang w:val="kk-KZ"/>
        </w:rPr>
        <w:object w:dxaOrig="1620" w:dyaOrig="940" w14:anchorId="5EEB3B33">
          <v:shape id="_x0000_i1768" type="#_x0000_t75" style="width:81.4pt;height:46.95pt" o:ole="">
            <v:imagedata r:id="rId1421" o:title=""/>
          </v:shape>
          <o:OLEObject Type="Embed" ProgID="Equation.DSMT4" ShapeID="_x0000_i1768" DrawAspect="Content" ObjectID="_1816168431" r:id="rId1422"/>
        </w:object>
      </w:r>
      <w:r w:rsidRPr="008E2636">
        <w:rPr>
          <w:sz w:val="28"/>
          <w:szCs w:val="28"/>
          <w:lang w:val="kk-KZ"/>
        </w:rPr>
        <w:t>:</w:t>
      </w:r>
    </w:p>
    <w:p w14:paraId="6A0E18CA" w14:textId="77777777" w:rsidR="00097332" w:rsidRPr="008A1991" w:rsidRDefault="00097332" w:rsidP="00097332">
      <w:pPr>
        <w:ind w:firstLine="851"/>
        <w:jc w:val="both"/>
        <w:rPr>
          <w:sz w:val="28"/>
          <w:szCs w:val="28"/>
          <w:lang w:val="kk-KZ"/>
        </w:rPr>
      </w:pPr>
    </w:p>
    <w:p w14:paraId="32DEB827" w14:textId="3778D99C" w:rsidR="00192E8B" w:rsidRDefault="00192E8B" w:rsidP="00425CC2">
      <w:pPr>
        <w:pStyle w:val="MTDisplayEquation"/>
        <w:spacing w:after="0"/>
        <w:jc w:val="right"/>
        <w:rPr>
          <w:sz w:val="28"/>
          <w:szCs w:val="28"/>
          <w:lang w:val="kk-KZ"/>
        </w:rPr>
      </w:pPr>
      <w:r w:rsidRPr="008F760C">
        <w:rPr>
          <w:lang w:val="kk-KZ"/>
        </w:rPr>
        <w:tab/>
      </w:r>
      <w:r w:rsidR="00132C77" w:rsidRPr="00132C77">
        <w:rPr>
          <w:position w:val="-32"/>
          <w:lang w:val="kk-KZ"/>
        </w:rPr>
        <w:object w:dxaOrig="4420" w:dyaOrig="700" w14:anchorId="5F78489E">
          <v:shape id="_x0000_i1769" type="#_x0000_t75" style="width:221.65pt;height:36.3pt" o:ole="">
            <v:imagedata r:id="rId1423" o:title=""/>
          </v:shape>
          <o:OLEObject Type="Embed" ProgID="Equation.DSMT4" ShapeID="_x0000_i1769" DrawAspect="Content" ObjectID="_1816168432" r:id="rId1424"/>
        </w:object>
      </w:r>
      <w:r w:rsidRPr="008F760C">
        <w:rPr>
          <w:lang w:val="kk-KZ"/>
        </w:rPr>
        <w:tab/>
      </w:r>
      <w:r w:rsidRPr="00160D10">
        <w:rPr>
          <w:sz w:val="28"/>
          <w:szCs w:val="28"/>
          <w:lang w:val="kk-KZ"/>
        </w:rPr>
        <w:fldChar w:fldCharType="begin"/>
      </w:r>
      <w:r w:rsidRPr="00160D10">
        <w:rPr>
          <w:sz w:val="28"/>
          <w:szCs w:val="28"/>
          <w:lang w:val="kk-KZ"/>
        </w:rPr>
        <w:instrText xml:space="preserve"> MACROBUTTON MTPlaceRef \* MERGEFORMAT </w:instrText>
      </w:r>
      <w:r w:rsidRPr="00160D10">
        <w:rPr>
          <w:sz w:val="28"/>
          <w:szCs w:val="28"/>
          <w:lang w:val="kk-KZ"/>
        </w:rPr>
        <w:fldChar w:fldCharType="begin"/>
      </w:r>
      <w:r w:rsidRPr="00160D10">
        <w:rPr>
          <w:sz w:val="28"/>
          <w:szCs w:val="28"/>
          <w:lang w:val="kk-KZ"/>
        </w:rPr>
        <w:instrText xml:space="preserve"> SEQ MTEqn \h \* MERGEFORMAT </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begin"/>
      </w:r>
      <w:r w:rsidRPr="00160D10">
        <w:rPr>
          <w:sz w:val="28"/>
          <w:szCs w:val="28"/>
          <w:lang w:val="kk-KZ"/>
        </w:rPr>
        <w:instrText xml:space="preserve"> SEQ MTSec \c \* Arabic \* MERGEFORMAT </w:instrText>
      </w:r>
      <w:r w:rsidRPr="00160D10">
        <w:rPr>
          <w:sz w:val="28"/>
          <w:szCs w:val="28"/>
          <w:lang w:val="kk-KZ"/>
        </w:rPr>
        <w:fldChar w:fldCharType="separate"/>
      </w:r>
      <w:r w:rsidR="00F92309">
        <w:rPr>
          <w:noProof/>
          <w:sz w:val="28"/>
          <w:szCs w:val="28"/>
          <w:lang w:val="kk-KZ"/>
        </w:rPr>
        <w:instrText>3</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begin"/>
      </w:r>
      <w:r w:rsidRPr="00160D10">
        <w:rPr>
          <w:sz w:val="28"/>
          <w:szCs w:val="28"/>
          <w:lang w:val="kk-KZ"/>
        </w:rPr>
        <w:instrText xml:space="preserve"> SEQ MTEqn \c \* Arabic \* MERGEFORMAT </w:instrText>
      </w:r>
      <w:r w:rsidRPr="00160D10">
        <w:rPr>
          <w:sz w:val="28"/>
          <w:szCs w:val="28"/>
          <w:lang w:val="kk-KZ"/>
        </w:rPr>
        <w:fldChar w:fldCharType="separate"/>
      </w:r>
      <w:r w:rsidR="00F92309">
        <w:rPr>
          <w:noProof/>
          <w:sz w:val="28"/>
          <w:szCs w:val="28"/>
          <w:lang w:val="kk-KZ"/>
        </w:rPr>
        <w:instrText>18</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end"/>
      </w:r>
    </w:p>
    <w:p w14:paraId="05863092" w14:textId="1F075089" w:rsidR="00132C77" w:rsidRPr="00132C77" w:rsidRDefault="00132C77" w:rsidP="00132C77">
      <w:pPr>
        <w:jc w:val="center"/>
        <w:rPr>
          <w:lang w:val="kk-KZ"/>
        </w:rPr>
      </w:pPr>
      <w:r w:rsidRPr="00C41AC7">
        <w:rPr>
          <w:position w:val="-32"/>
        </w:rPr>
        <w:object w:dxaOrig="3060" w:dyaOrig="700" w14:anchorId="413EBDE2">
          <v:shape id="_x0000_i1770" type="#_x0000_t75" style="width:153.4pt;height:36.3pt" o:ole="">
            <v:imagedata r:id="rId1425" o:title=""/>
          </v:shape>
          <o:OLEObject Type="Embed" ProgID="Equation.DSMT4" ShapeID="_x0000_i1770" DrawAspect="Content" ObjectID="_1816168433" r:id="rId1426"/>
        </w:object>
      </w:r>
    </w:p>
    <w:p w14:paraId="340B120D" w14:textId="41F9E1E1" w:rsidR="00192E8B" w:rsidRDefault="00192E8B" w:rsidP="002B7105">
      <w:pPr>
        <w:pStyle w:val="MTDisplayEquation"/>
        <w:spacing w:after="0"/>
        <w:jc w:val="right"/>
        <w:rPr>
          <w:sz w:val="28"/>
          <w:szCs w:val="28"/>
        </w:rPr>
      </w:pPr>
      <w:r w:rsidRPr="008F760C">
        <w:rPr>
          <w:lang w:val="kk-KZ"/>
        </w:rPr>
        <w:lastRenderedPageBreak/>
        <w:tab/>
      </w:r>
      <w:r w:rsidR="00097332" w:rsidRPr="008F760C">
        <w:rPr>
          <w:position w:val="-152"/>
          <w:lang w:val="kk-KZ"/>
        </w:rPr>
        <w:object w:dxaOrig="5780" w:dyaOrig="3159" w14:anchorId="780B88D7">
          <v:shape id="_x0000_i1771" type="#_x0000_t75" style="width:289.9pt;height:158.4pt" o:ole="">
            <v:imagedata r:id="rId1427" o:title=""/>
          </v:shape>
          <o:OLEObject Type="Embed" ProgID="Equation.DSMT4" ShapeID="_x0000_i1771" DrawAspect="Content" ObjectID="_1816168434" r:id="rId1428"/>
        </w:object>
      </w:r>
      <w:r w:rsidRPr="008F760C">
        <w:rPr>
          <w:lang w:val="kk-KZ"/>
        </w:rPr>
        <w:tab/>
      </w:r>
      <w:r w:rsidRPr="00160D10">
        <w:rPr>
          <w:sz w:val="28"/>
          <w:szCs w:val="28"/>
          <w:lang w:val="kk-KZ"/>
        </w:rPr>
        <w:fldChar w:fldCharType="begin"/>
      </w:r>
      <w:r w:rsidRPr="00160D10">
        <w:rPr>
          <w:sz w:val="28"/>
          <w:szCs w:val="28"/>
          <w:lang w:val="kk-KZ"/>
        </w:rPr>
        <w:instrText xml:space="preserve"> MACROBUTTON MTPlaceRef \* MERGEFORMAT </w:instrText>
      </w:r>
      <w:r w:rsidRPr="00160D10">
        <w:rPr>
          <w:sz w:val="28"/>
          <w:szCs w:val="28"/>
          <w:lang w:val="kk-KZ"/>
        </w:rPr>
        <w:fldChar w:fldCharType="begin"/>
      </w:r>
      <w:r w:rsidRPr="00160D10">
        <w:rPr>
          <w:sz w:val="28"/>
          <w:szCs w:val="28"/>
          <w:lang w:val="kk-KZ"/>
        </w:rPr>
        <w:instrText xml:space="preserve"> SEQ MTEqn \h \* MERGEFORMAT </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begin"/>
      </w:r>
      <w:r w:rsidRPr="00160D10">
        <w:rPr>
          <w:sz w:val="28"/>
          <w:szCs w:val="28"/>
          <w:lang w:val="kk-KZ"/>
        </w:rPr>
        <w:instrText xml:space="preserve"> SEQ MTSec \c \* Arabic \* MERGEFORMAT </w:instrText>
      </w:r>
      <w:r w:rsidRPr="00160D10">
        <w:rPr>
          <w:sz w:val="28"/>
          <w:szCs w:val="28"/>
          <w:lang w:val="kk-KZ"/>
        </w:rPr>
        <w:fldChar w:fldCharType="separate"/>
      </w:r>
      <w:r w:rsidR="00F92309">
        <w:rPr>
          <w:noProof/>
          <w:sz w:val="28"/>
          <w:szCs w:val="28"/>
          <w:lang w:val="kk-KZ"/>
        </w:rPr>
        <w:instrText>3</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begin"/>
      </w:r>
      <w:r w:rsidRPr="00160D10">
        <w:rPr>
          <w:sz w:val="28"/>
          <w:szCs w:val="28"/>
          <w:lang w:val="kk-KZ"/>
        </w:rPr>
        <w:instrText xml:space="preserve"> SEQ MTEqn \c \* Arabic \* MERGEFORMAT </w:instrText>
      </w:r>
      <w:r w:rsidRPr="00160D10">
        <w:rPr>
          <w:sz w:val="28"/>
          <w:szCs w:val="28"/>
          <w:lang w:val="kk-KZ"/>
        </w:rPr>
        <w:fldChar w:fldCharType="separate"/>
      </w:r>
      <w:r w:rsidR="00F92309">
        <w:rPr>
          <w:noProof/>
          <w:sz w:val="28"/>
          <w:szCs w:val="28"/>
          <w:lang w:val="kk-KZ"/>
        </w:rPr>
        <w:instrText>19</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end"/>
      </w:r>
    </w:p>
    <w:p w14:paraId="313AE0C2" w14:textId="77777777" w:rsidR="008E2636" w:rsidRPr="008E2636" w:rsidRDefault="008E2636" w:rsidP="008E2636">
      <w:pPr>
        <w:rPr>
          <w:sz w:val="28"/>
          <w:szCs w:val="28"/>
          <w:lang w:val="en-US"/>
        </w:rPr>
      </w:pPr>
    </w:p>
    <w:p w14:paraId="735C766D" w14:textId="63D85F67" w:rsidR="00192E8B" w:rsidRPr="008E2636" w:rsidRDefault="00160D10" w:rsidP="008E2636">
      <w:pPr>
        <w:rPr>
          <w:sz w:val="28"/>
          <w:szCs w:val="28"/>
          <w:lang w:val="kk-KZ"/>
        </w:rPr>
      </w:pPr>
      <w:r w:rsidRPr="008E2636">
        <w:rPr>
          <w:sz w:val="28"/>
          <w:szCs w:val="28"/>
          <w:lang w:val="kk-KZ"/>
        </w:rPr>
        <w:t>б</w:t>
      </w:r>
      <w:r w:rsidR="00192E8B" w:rsidRPr="008E2636">
        <w:rPr>
          <w:sz w:val="28"/>
          <w:szCs w:val="28"/>
          <w:lang w:val="kk-KZ"/>
        </w:rPr>
        <w:t xml:space="preserve">ұл жерде </w:t>
      </w:r>
    </w:p>
    <w:p w14:paraId="2EBC892C" w14:textId="77777777" w:rsidR="00160D10" w:rsidRPr="008E2636" w:rsidRDefault="00160D10" w:rsidP="008E2636">
      <w:pPr>
        <w:rPr>
          <w:sz w:val="28"/>
          <w:szCs w:val="28"/>
          <w:lang w:val="kk-KZ"/>
        </w:rPr>
      </w:pPr>
    </w:p>
    <w:p w14:paraId="3303ACFE" w14:textId="7C960DFE" w:rsidR="00192E8B" w:rsidRPr="00160D10" w:rsidRDefault="008F760C" w:rsidP="008E2636">
      <w:pPr>
        <w:jc w:val="center"/>
        <w:rPr>
          <w:sz w:val="28"/>
          <w:szCs w:val="28"/>
          <w:lang w:val="kk-KZ"/>
        </w:rPr>
      </w:pPr>
      <w:r w:rsidRPr="00160D10">
        <w:rPr>
          <w:position w:val="-110"/>
          <w:sz w:val="28"/>
          <w:szCs w:val="28"/>
          <w:lang w:val="kk-KZ"/>
        </w:rPr>
        <w:object w:dxaOrig="3460" w:dyaOrig="2320" w14:anchorId="4699D6CD">
          <v:shape id="_x0000_i1772" type="#_x0000_t75" style="width:174.7pt;height:116.45pt" o:ole="">
            <v:imagedata r:id="rId1429" o:title=""/>
          </v:shape>
          <o:OLEObject Type="Embed" ProgID="Equation.DSMT4" ShapeID="_x0000_i1772" DrawAspect="Content" ObjectID="_1816168435" r:id="rId1430"/>
        </w:object>
      </w:r>
    </w:p>
    <w:p w14:paraId="6A8BB839" w14:textId="77777777" w:rsidR="00160D10" w:rsidRPr="00160D10" w:rsidRDefault="00160D10" w:rsidP="008E2636">
      <w:pPr>
        <w:jc w:val="center"/>
        <w:rPr>
          <w:sz w:val="28"/>
          <w:szCs w:val="28"/>
          <w:lang w:val="kk-KZ"/>
        </w:rPr>
      </w:pPr>
    </w:p>
    <w:p w14:paraId="433C870C" w14:textId="4B99876F" w:rsidR="008F760C" w:rsidRPr="008F760C" w:rsidRDefault="008F760C" w:rsidP="008E2636">
      <w:pPr>
        <w:ind w:firstLine="851"/>
        <w:jc w:val="both"/>
        <w:rPr>
          <w:sz w:val="28"/>
          <w:szCs w:val="28"/>
          <w:lang w:val="kk-KZ"/>
        </w:rPr>
      </w:pPr>
      <w:r w:rsidRPr="002B7105">
        <w:rPr>
          <w:sz w:val="28"/>
          <w:szCs w:val="28"/>
          <w:lang w:val="kk-KZ"/>
        </w:rPr>
        <w:t>Дәлелдеуі.</w:t>
      </w:r>
      <w:r w:rsidRPr="008F760C">
        <w:rPr>
          <w:sz w:val="28"/>
          <w:szCs w:val="28"/>
          <w:lang w:val="kk-KZ"/>
        </w:rPr>
        <w:t xml:space="preserve"> (3.18) теңсізді</w:t>
      </w:r>
      <w:r w:rsidR="00132C77">
        <w:rPr>
          <w:sz w:val="28"/>
          <w:szCs w:val="28"/>
          <w:lang w:val="kk-KZ"/>
        </w:rPr>
        <w:t>гі</w:t>
      </w:r>
      <w:r w:rsidRPr="008F760C">
        <w:rPr>
          <w:sz w:val="28"/>
          <w:szCs w:val="28"/>
          <w:lang w:val="kk-KZ"/>
        </w:rPr>
        <w:t xml:space="preserve"> бірден</w:t>
      </w:r>
      <w:r w:rsidR="00132C77">
        <w:rPr>
          <w:sz w:val="28"/>
          <w:szCs w:val="28"/>
          <w:lang w:val="kk-KZ"/>
        </w:rPr>
        <w:t xml:space="preserve"> </w:t>
      </w:r>
      <w:r w:rsidRPr="008F760C">
        <w:rPr>
          <w:sz w:val="28"/>
          <w:szCs w:val="28"/>
          <w:lang w:val="kk-KZ"/>
        </w:rPr>
        <w:t xml:space="preserve">(3.5) және </w:t>
      </w:r>
      <w:r w:rsidRPr="008F760C">
        <w:rPr>
          <w:position w:val="-24"/>
          <w:sz w:val="28"/>
          <w:szCs w:val="28"/>
          <w:lang w:val="kk-KZ"/>
        </w:rPr>
        <w:object w:dxaOrig="2480" w:dyaOrig="620" w14:anchorId="67399F32">
          <v:shape id="_x0000_i1773" type="#_x0000_t75" style="width:123.95pt;height:33.2pt" o:ole="">
            <v:imagedata r:id="rId1431" o:title=""/>
          </v:shape>
          <o:OLEObject Type="Embed" ProgID="Equation.DSMT4" ShapeID="_x0000_i1773" DrawAspect="Content" ObjectID="_1816168436" r:id="rId1432"/>
        </w:object>
      </w:r>
      <w:r w:rsidRPr="008F760C">
        <w:rPr>
          <w:sz w:val="28"/>
          <w:szCs w:val="28"/>
          <w:lang w:val="kk-KZ"/>
        </w:rPr>
        <w:t xml:space="preserve"> элементар теңсізді</w:t>
      </w:r>
      <w:r w:rsidR="00132C77">
        <w:rPr>
          <w:sz w:val="28"/>
          <w:szCs w:val="28"/>
          <w:lang w:val="kk-KZ"/>
        </w:rPr>
        <w:t>гінен</w:t>
      </w:r>
      <w:r w:rsidRPr="008F760C">
        <w:rPr>
          <w:sz w:val="28"/>
          <w:szCs w:val="28"/>
          <w:lang w:val="kk-KZ"/>
        </w:rPr>
        <w:t xml:space="preserve"> шығады. (3.19) теңсіздігі [</w:t>
      </w:r>
      <w:r w:rsidR="005F5A2F">
        <w:rPr>
          <w:sz w:val="28"/>
          <w:szCs w:val="28"/>
          <w:lang w:val="en-US"/>
        </w:rPr>
        <w:t>1</w:t>
      </w:r>
      <w:r w:rsidR="00C53D7D">
        <w:rPr>
          <w:sz w:val="28"/>
          <w:szCs w:val="28"/>
        </w:rPr>
        <w:t>02</w:t>
      </w:r>
      <w:r w:rsidR="00C53D7D">
        <w:rPr>
          <w:sz w:val="28"/>
          <w:szCs w:val="28"/>
          <w:lang w:val="en-US"/>
        </w:rPr>
        <w:t xml:space="preserve">, </w:t>
      </w:r>
      <w:r w:rsidR="00C53D7D">
        <w:rPr>
          <w:sz w:val="28"/>
          <w:szCs w:val="28"/>
          <w:lang w:val="kk-KZ"/>
        </w:rPr>
        <w:t>б</w:t>
      </w:r>
      <w:r w:rsidR="00C53D7D">
        <w:rPr>
          <w:sz w:val="28"/>
          <w:szCs w:val="28"/>
          <w:lang w:val="en-US"/>
        </w:rPr>
        <w:t>. 284</w:t>
      </w:r>
      <w:r w:rsidR="00673483">
        <w:rPr>
          <w:sz w:val="28"/>
          <w:szCs w:val="28"/>
          <w:lang w:val="en-US"/>
        </w:rPr>
        <w:t>6</w:t>
      </w:r>
      <w:r w:rsidRPr="008F760C">
        <w:rPr>
          <w:sz w:val="28"/>
          <w:szCs w:val="28"/>
          <w:lang w:val="kk-KZ"/>
        </w:rPr>
        <w:t xml:space="preserve">] </w:t>
      </w:r>
      <w:r w:rsidR="001326F0">
        <w:rPr>
          <w:sz w:val="28"/>
          <w:szCs w:val="28"/>
          <w:lang w:val="kk-KZ"/>
        </w:rPr>
        <w:t>жұмыста</w:t>
      </w:r>
      <w:r w:rsidRPr="008F760C">
        <w:rPr>
          <w:sz w:val="28"/>
          <w:szCs w:val="28"/>
          <w:lang w:val="kk-KZ"/>
        </w:rPr>
        <w:t xml:space="preserve"> қарастырылған (3.6) теңдігі арқылы алынған:</w:t>
      </w:r>
    </w:p>
    <w:p w14:paraId="21E19504" w14:textId="04159D1F" w:rsidR="008F760C" w:rsidRPr="00160D10" w:rsidRDefault="008F760C" w:rsidP="008E2636">
      <w:pPr>
        <w:rPr>
          <w:sz w:val="28"/>
          <w:szCs w:val="28"/>
          <w:lang w:val="kk-KZ"/>
        </w:rPr>
      </w:pPr>
    </w:p>
    <w:p w14:paraId="58396357" w14:textId="2FBA3D56" w:rsidR="008F760C" w:rsidRPr="00160D10" w:rsidRDefault="008F760C" w:rsidP="002B7105">
      <w:pPr>
        <w:pStyle w:val="MTDisplayEquation"/>
        <w:spacing w:after="0"/>
        <w:jc w:val="right"/>
        <w:rPr>
          <w:sz w:val="28"/>
          <w:szCs w:val="28"/>
          <w:lang w:val="kk-KZ"/>
        </w:rPr>
      </w:pPr>
      <w:r w:rsidRPr="00160D10">
        <w:rPr>
          <w:sz w:val="28"/>
          <w:szCs w:val="28"/>
          <w:lang w:val="kk-KZ"/>
        </w:rPr>
        <w:tab/>
      </w:r>
      <w:r w:rsidRPr="00160D10">
        <w:rPr>
          <w:position w:val="-32"/>
          <w:sz w:val="28"/>
          <w:szCs w:val="28"/>
          <w:lang w:val="kk-KZ"/>
        </w:rPr>
        <w:object w:dxaOrig="5520" w:dyaOrig="740" w14:anchorId="05D699A5">
          <v:shape id="_x0000_i1774" type="#_x0000_t75" style="width:276.1pt;height:36.3pt" o:ole="">
            <v:imagedata r:id="rId1433" o:title=""/>
          </v:shape>
          <o:OLEObject Type="Embed" ProgID="Equation.DSMT4" ShapeID="_x0000_i1774" DrawAspect="Content" ObjectID="_1816168437" r:id="rId1434"/>
        </w:object>
      </w:r>
      <w:r w:rsidRPr="00160D10">
        <w:rPr>
          <w:sz w:val="28"/>
          <w:szCs w:val="28"/>
          <w:lang w:val="kk-KZ"/>
        </w:rPr>
        <w:tab/>
      </w:r>
      <w:r w:rsidRPr="00160D10">
        <w:rPr>
          <w:sz w:val="28"/>
          <w:szCs w:val="28"/>
          <w:lang w:val="kk-KZ"/>
        </w:rPr>
        <w:fldChar w:fldCharType="begin"/>
      </w:r>
      <w:r w:rsidRPr="00160D10">
        <w:rPr>
          <w:sz w:val="28"/>
          <w:szCs w:val="28"/>
          <w:lang w:val="kk-KZ"/>
        </w:rPr>
        <w:instrText xml:space="preserve"> MACROBUTTON MTPlaceRef \* MERGEFORMAT </w:instrText>
      </w:r>
      <w:r w:rsidRPr="00160D10">
        <w:rPr>
          <w:sz w:val="28"/>
          <w:szCs w:val="28"/>
          <w:lang w:val="kk-KZ"/>
        </w:rPr>
        <w:fldChar w:fldCharType="begin"/>
      </w:r>
      <w:r w:rsidRPr="00160D10">
        <w:rPr>
          <w:sz w:val="28"/>
          <w:szCs w:val="28"/>
          <w:lang w:val="kk-KZ"/>
        </w:rPr>
        <w:instrText xml:space="preserve"> SEQ MTEqn \h \* MERGEFORMAT </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begin"/>
      </w:r>
      <w:r w:rsidRPr="00160D10">
        <w:rPr>
          <w:sz w:val="28"/>
          <w:szCs w:val="28"/>
          <w:lang w:val="kk-KZ"/>
        </w:rPr>
        <w:instrText xml:space="preserve"> SEQ MTSec \c \* Arabic \* MERGEFORMAT </w:instrText>
      </w:r>
      <w:r w:rsidRPr="00160D10">
        <w:rPr>
          <w:sz w:val="28"/>
          <w:szCs w:val="28"/>
          <w:lang w:val="kk-KZ"/>
        </w:rPr>
        <w:fldChar w:fldCharType="separate"/>
      </w:r>
      <w:r w:rsidR="00F92309">
        <w:rPr>
          <w:noProof/>
          <w:sz w:val="28"/>
          <w:szCs w:val="28"/>
          <w:lang w:val="kk-KZ"/>
        </w:rPr>
        <w:instrText>3</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begin"/>
      </w:r>
      <w:r w:rsidRPr="00160D10">
        <w:rPr>
          <w:sz w:val="28"/>
          <w:szCs w:val="28"/>
          <w:lang w:val="kk-KZ"/>
        </w:rPr>
        <w:instrText xml:space="preserve"> SEQ MTEqn \c \* Arabic \* MERGEFORMAT </w:instrText>
      </w:r>
      <w:r w:rsidRPr="00160D10">
        <w:rPr>
          <w:sz w:val="28"/>
          <w:szCs w:val="28"/>
          <w:lang w:val="kk-KZ"/>
        </w:rPr>
        <w:fldChar w:fldCharType="separate"/>
      </w:r>
      <w:r w:rsidR="00F92309">
        <w:rPr>
          <w:noProof/>
          <w:sz w:val="28"/>
          <w:szCs w:val="28"/>
          <w:lang w:val="kk-KZ"/>
        </w:rPr>
        <w:instrText>20</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end"/>
      </w:r>
    </w:p>
    <w:p w14:paraId="29B069DF" w14:textId="648FB62C" w:rsidR="008F760C" w:rsidRPr="00160D10" w:rsidRDefault="008F760C" w:rsidP="002B7105">
      <w:pPr>
        <w:pStyle w:val="MTDisplayEquation"/>
        <w:spacing w:after="0"/>
        <w:jc w:val="right"/>
        <w:rPr>
          <w:sz w:val="28"/>
          <w:szCs w:val="28"/>
          <w:lang w:val="kk-KZ"/>
        </w:rPr>
      </w:pPr>
      <w:r w:rsidRPr="00160D10">
        <w:rPr>
          <w:sz w:val="28"/>
          <w:szCs w:val="28"/>
          <w:lang w:val="kk-KZ"/>
        </w:rPr>
        <w:tab/>
      </w:r>
      <w:r w:rsidRPr="00160D10">
        <w:rPr>
          <w:position w:val="-32"/>
          <w:sz w:val="28"/>
          <w:szCs w:val="28"/>
          <w:lang w:val="kk-KZ"/>
        </w:rPr>
        <w:object w:dxaOrig="5500" w:dyaOrig="740" w14:anchorId="3E06FB53">
          <v:shape id="_x0000_i1775" type="#_x0000_t75" style="width:274.25pt;height:36.3pt" o:ole="">
            <v:imagedata r:id="rId1435" o:title=""/>
          </v:shape>
          <o:OLEObject Type="Embed" ProgID="Equation.DSMT4" ShapeID="_x0000_i1775" DrawAspect="Content" ObjectID="_1816168438" r:id="rId1436"/>
        </w:object>
      </w:r>
      <w:r w:rsidRPr="00160D10">
        <w:rPr>
          <w:sz w:val="28"/>
          <w:szCs w:val="28"/>
          <w:lang w:val="kk-KZ"/>
        </w:rPr>
        <w:tab/>
      </w:r>
      <w:r w:rsidRPr="00160D10">
        <w:rPr>
          <w:sz w:val="28"/>
          <w:szCs w:val="28"/>
          <w:lang w:val="kk-KZ"/>
        </w:rPr>
        <w:fldChar w:fldCharType="begin"/>
      </w:r>
      <w:r w:rsidRPr="00160D10">
        <w:rPr>
          <w:sz w:val="28"/>
          <w:szCs w:val="28"/>
          <w:lang w:val="kk-KZ"/>
        </w:rPr>
        <w:instrText xml:space="preserve"> MACROBUTTON MTPlaceRef \* MERGEFORMAT </w:instrText>
      </w:r>
      <w:r w:rsidRPr="00160D10">
        <w:rPr>
          <w:sz w:val="28"/>
          <w:szCs w:val="28"/>
          <w:lang w:val="kk-KZ"/>
        </w:rPr>
        <w:fldChar w:fldCharType="begin"/>
      </w:r>
      <w:r w:rsidRPr="00160D10">
        <w:rPr>
          <w:sz w:val="28"/>
          <w:szCs w:val="28"/>
          <w:lang w:val="kk-KZ"/>
        </w:rPr>
        <w:instrText xml:space="preserve"> SEQ MTEqn \h \* MERGEFORMAT </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begin"/>
      </w:r>
      <w:r w:rsidRPr="00160D10">
        <w:rPr>
          <w:sz w:val="28"/>
          <w:szCs w:val="28"/>
          <w:lang w:val="kk-KZ"/>
        </w:rPr>
        <w:instrText xml:space="preserve"> SEQ MTSec \c \* Arabic \* MERGEFORMAT </w:instrText>
      </w:r>
      <w:r w:rsidRPr="00160D10">
        <w:rPr>
          <w:sz w:val="28"/>
          <w:szCs w:val="28"/>
          <w:lang w:val="kk-KZ"/>
        </w:rPr>
        <w:fldChar w:fldCharType="separate"/>
      </w:r>
      <w:r w:rsidR="00F92309">
        <w:rPr>
          <w:noProof/>
          <w:sz w:val="28"/>
          <w:szCs w:val="28"/>
          <w:lang w:val="kk-KZ"/>
        </w:rPr>
        <w:instrText>3</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begin"/>
      </w:r>
      <w:r w:rsidRPr="00160D10">
        <w:rPr>
          <w:sz w:val="28"/>
          <w:szCs w:val="28"/>
          <w:lang w:val="kk-KZ"/>
        </w:rPr>
        <w:instrText xml:space="preserve"> SEQ MTEqn \c \* Arabic \* MERGEFORMAT </w:instrText>
      </w:r>
      <w:r w:rsidRPr="00160D10">
        <w:rPr>
          <w:sz w:val="28"/>
          <w:szCs w:val="28"/>
          <w:lang w:val="kk-KZ"/>
        </w:rPr>
        <w:fldChar w:fldCharType="separate"/>
      </w:r>
      <w:r w:rsidR="00F92309">
        <w:rPr>
          <w:noProof/>
          <w:sz w:val="28"/>
          <w:szCs w:val="28"/>
          <w:lang w:val="kk-KZ"/>
        </w:rPr>
        <w:instrText>21</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end"/>
      </w:r>
    </w:p>
    <w:p w14:paraId="70AF793B" w14:textId="77777777" w:rsidR="00160D10" w:rsidRPr="00160D10" w:rsidRDefault="00160D10" w:rsidP="008E2636">
      <w:pPr>
        <w:rPr>
          <w:sz w:val="28"/>
          <w:szCs w:val="28"/>
          <w:lang w:val="kk-KZ"/>
        </w:rPr>
      </w:pPr>
    </w:p>
    <w:p w14:paraId="57E6D59B" w14:textId="2C4B1149" w:rsidR="00160D10" w:rsidRPr="008A1991" w:rsidRDefault="008F760C" w:rsidP="008E2636">
      <w:pPr>
        <w:jc w:val="both"/>
        <w:rPr>
          <w:sz w:val="28"/>
          <w:szCs w:val="28"/>
          <w:lang w:val="kk-KZ"/>
        </w:rPr>
      </w:pPr>
      <w:r w:rsidRPr="00160D10">
        <w:rPr>
          <w:sz w:val="28"/>
          <w:szCs w:val="28"/>
          <w:lang w:val="kk-KZ"/>
        </w:rPr>
        <w:t xml:space="preserve">бұл жерде </w:t>
      </w:r>
      <w:r w:rsidRPr="00160D10">
        <w:rPr>
          <w:position w:val="-12"/>
          <w:sz w:val="28"/>
          <w:szCs w:val="28"/>
          <w:lang w:val="kk-KZ"/>
        </w:rPr>
        <w:object w:dxaOrig="440" w:dyaOrig="380" w14:anchorId="1A1B77B4">
          <v:shape id="_x0000_i1776" type="#_x0000_t75" style="width:21.3pt;height:18.8pt" o:ole="">
            <v:imagedata r:id="rId1437" o:title=""/>
          </v:shape>
          <o:OLEObject Type="Embed" ProgID="Equation.DSMT4" ShapeID="_x0000_i1776" DrawAspect="Content" ObjectID="_1816168439" r:id="rId1438"/>
        </w:object>
      </w:r>
      <w:r w:rsidRPr="00160D10">
        <w:rPr>
          <w:sz w:val="28"/>
          <w:szCs w:val="28"/>
          <w:lang w:val="kk-KZ"/>
        </w:rPr>
        <w:t xml:space="preserve"> және </w:t>
      </w:r>
      <w:r w:rsidRPr="00160D10">
        <w:rPr>
          <w:position w:val="-12"/>
          <w:sz w:val="28"/>
          <w:szCs w:val="28"/>
          <w:lang w:val="kk-KZ"/>
        </w:rPr>
        <w:object w:dxaOrig="460" w:dyaOrig="380" w14:anchorId="42606684">
          <v:shape id="_x0000_i1777" type="#_x0000_t75" style="width:21.3pt;height:18.8pt" o:ole="">
            <v:imagedata r:id="rId1439" o:title=""/>
          </v:shape>
          <o:OLEObject Type="Embed" ProgID="Equation.DSMT4" ShapeID="_x0000_i1777" DrawAspect="Content" ObjectID="_1816168440" r:id="rId1440"/>
        </w:object>
      </w:r>
      <w:r w:rsidRPr="00160D10">
        <w:rPr>
          <w:sz w:val="28"/>
          <w:szCs w:val="28"/>
          <w:lang w:val="kk-KZ"/>
        </w:rPr>
        <w:t xml:space="preserve">  коэффициенттері</w:t>
      </w:r>
      <w:r w:rsidR="00124276" w:rsidRPr="00160D10">
        <w:rPr>
          <w:sz w:val="28"/>
          <w:szCs w:val="28"/>
          <w:lang w:val="kk-KZ"/>
        </w:rPr>
        <w:t xml:space="preserve"> келесідей анықталады</w:t>
      </w:r>
      <w:r w:rsidRPr="00160D10">
        <w:rPr>
          <w:sz w:val="28"/>
          <w:szCs w:val="28"/>
          <w:lang w:val="kk-KZ"/>
        </w:rPr>
        <w:t>:</w:t>
      </w:r>
    </w:p>
    <w:p w14:paraId="46A43465" w14:textId="77777777" w:rsidR="008E2636" w:rsidRPr="008A1991" w:rsidRDefault="008E2636" w:rsidP="008E2636">
      <w:pPr>
        <w:jc w:val="both"/>
        <w:rPr>
          <w:sz w:val="28"/>
          <w:szCs w:val="28"/>
          <w:lang w:val="kk-KZ"/>
        </w:rPr>
      </w:pPr>
    </w:p>
    <w:p w14:paraId="73D76058" w14:textId="3EA066CE" w:rsidR="00160D10" w:rsidRPr="008E09A6" w:rsidRDefault="00CB3F63" w:rsidP="008E09A6">
      <w:pPr>
        <w:pStyle w:val="MTDisplayEquation"/>
        <w:spacing w:after="0"/>
        <w:rPr>
          <w:sz w:val="28"/>
          <w:szCs w:val="28"/>
          <w:lang w:val="kk-KZ"/>
        </w:rPr>
      </w:pPr>
      <w:r>
        <w:rPr>
          <w:sz w:val="28"/>
          <w:szCs w:val="28"/>
          <w:lang w:val="kk-KZ"/>
        </w:rPr>
        <w:t xml:space="preserve">                                 </w:t>
      </w:r>
      <w:r w:rsidR="00582A3F" w:rsidRPr="00582A3F">
        <w:rPr>
          <w:position w:val="-124"/>
          <w:sz w:val="28"/>
          <w:szCs w:val="28"/>
        </w:rPr>
        <w:object w:dxaOrig="2460" w:dyaOrig="2620" w14:anchorId="06455CDF">
          <v:shape id="_x0000_i1778" type="#_x0000_t75" style="width:122.7pt;height:131.5pt" o:ole="">
            <v:imagedata r:id="rId1441" o:title=""/>
          </v:shape>
          <o:OLEObject Type="Embed" ProgID="Equation.DSMT4" ShapeID="_x0000_i1778" DrawAspect="Content" ObjectID="_1816168441" r:id="rId1442"/>
        </w:object>
      </w:r>
    </w:p>
    <w:p w14:paraId="7B359169" w14:textId="0B8C56A6" w:rsidR="00097332" w:rsidRPr="00132C77" w:rsidRDefault="00132C77" w:rsidP="00132C77">
      <w:pPr>
        <w:pStyle w:val="MTDisplayEquation"/>
        <w:spacing w:after="0"/>
        <w:jc w:val="center"/>
        <w:rPr>
          <w:sz w:val="28"/>
          <w:szCs w:val="28"/>
          <w:lang w:val="kk-KZ"/>
        </w:rPr>
      </w:pPr>
      <w:r w:rsidRPr="00124276">
        <w:rPr>
          <w:position w:val="-34"/>
        </w:rPr>
        <w:object w:dxaOrig="4760" w:dyaOrig="800" w14:anchorId="3BF55218">
          <v:shape id="_x0000_i1779" type="#_x0000_t75" style="width:209.1pt;height:38.8pt" o:ole="">
            <v:imagedata r:id="rId1443" o:title=""/>
          </v:shape>
          <o:OLEObject Type="Embed" ProgID="Equation.DSMT4" ShapeID="_x0000_i1779" DrawAspect="Content" ObjectID="_1816168442" r:id="rId1444"/>
        </w:object>
      </w:r>
    </w:p>
    <w:p w14:paraId="79C0A75D" w14:textId="602721F8" w:rsidR="00124276" w:rsidRDefault="00582A3F" w:rsidP="008E2636">
      <w:pPr>
        <w:rPr>
          <w:sz w:val="28"/>
          <w:szCs w:val="28"/>
          <w:lang w:val="en-US"/>
        </w:rPr>
      </w:pPr>
      <w:r w:rsidRPr="00160D10">
        <w:rPr>
          <w:position w:val="-6"/>
          <w:sz w:val="28"/>
          <w:szCs w:val="28"/>
          <w:lang w:val="kk-KZ"/>
        </w:rPr>
        <w:object w:dxaOrig="560" w:dyaOrig="279" w14:anchorId="619ED6DA">
          <v:shape id="_x0000_i1780" type="#_x0000_t75" style="width:27.55pt;height:15.05pt" o:ole="">
            <v:imagedata r:id="rId1445" o:title=""/>
          </v:shape>
          <o:OLEObject Type="Embed" ProgID="Equation.DSMT4" ShapeID="_x0000_i1780" DrawAspect="Content" ObjectID="_1816168443" r:id="rId1446"/>
        </w:object>
      </w:r>
      <w:r w:rsidR="00335DF2" w:rsidRPr="00160D10">
        <w:rPr>
          <w:sz w:val="28"/>
          <w:szCs w:val="28"/>
          <w:lang w:val="en-US"/>
        </w:rPr>
        <w:t xml:space="preserve"> </w:t>
      </w:r>
      <w:r w:rsidR="00335DF2" w:rsidRPr="00160D10">
        <w:rPr>
          <w:sz w:val="28"/>
          <w:szCs w:val="28"/>
          <w:lang w:val="kk-KZ"/>
        </w:rPr>
        <w:t>үшін:</w:t>
      </w:r>
    </w:p>
    <w:p w14:paraId="3426F080" w14:textId="77777777" w:rsidR="008E09A6" w:rsidRPr="008E09A6" w:rsidRDefault="008E09A6" w:rsidP="008E2636">
      <w:pPr>
        <w:rPr>
          <w:sz w:val="28"/>
          <w:szCs w:val="28"/>
          <w:lang w:val="en-US"/>
        </w:rPr>
      </w:pPr>
    </w:p>
    <w:p w14:paraId="7FDDEB13" w14:textId="62F5631F" w:rsidR="00335DF2" w:rsidRPr="00160D10" w:rsidRDefault="00335DF2" w:rsidP="008E2636">
      <w:pPr>
        <w:pStyle w:val="MTDisplayEquation"/>
        <w:spacing w:after="0"/>
        <w:rPr>
          <w:sz w:val="28"/>
          <w:szCs w:val="28"/>
        </w:rPr>
      </w:pPr>
      <w:r w:rsidRPr="00160D10">
        <w:rPr>
          <w:sz w:val="28"/>
          <w:szCs w:val="28"/>
        </w:rPr>
        <w:tab/>
      </w:r>
      <w:r w:rsidRPr="00160D10">
        <w:rPr>
          <w:position w:val="-94"/>
          <w:sz w:val="28"/>
          <w:szCs w:val="28"/>
        </w:rPr>
        <w:object w:dxaOrig="4140" w:dyaOrig="2320" w14:anchorId="400B5F1D">
          <v:shape id="_x0000_i1781" type="#_x0000_t75" style="width:207.25pt;height:114.55pt" o:ole="">
            <v:imagedata r:id="rId1447" o:title=""/>
          </v:shape>
          <o:OLEObject Type="Embed" ProgID="Equation.DSMT4" ShapeID="_x0000_i1781" DrawAspect="Content" ObjectID="_1816168444" r:id="rId1448"/>
        </w:object>
      </w:r>
    </w:p>
    <w:p w14:paraId="6A657E91" w14:textId="1B99696A" w:rsidR="00335DF2" w:rsidRPr="00160D10" w:rsidRDefault="00CB3F63" w:rsidP="00CB3F63">
      <w:pPr>
        <w:rPr>
          <w:sz w:val="28"/>
          <w:szCs w:val="28"/>
          <w:lang w:val="en-US"/>
        </w:rPr>
      </w:pPr>
      <w:r>
        <w:rPr>
          <w:sz w:val="28"/>
          <w:szCs w:val="28"/>
          <w:lang w:val="kk-KZ"/>
        </w:rPr>
        <w:t xml:space="preserve">                                      </w:t>
      </w:r>
      <w:r w:rsidR="00335DF2" w:rsidRPr="00160D10">
        <w:rPr>
          <w:position w:val="-34"/>
          <w:sz w:val="28"/>
          <w:szCs w:val="28"/>
        </w:rPr>
        <w:object w:dxaOrig="3840" w:dyaOrig="800" w14:anchorId="26F80DE7">
          <v:shape id="_x0000_i1782" type="#_x0000_t75" style="width:169.05pt;height:38.8pt" o:ole="">
            <v:imagedata r:id="rId1449" o:title=""/>
          </v:shape>
          <o:OLEObject Type="Embed" ProgID="Equation.DSMT4" ShapeID="_x0000_i1782" DrawAspect="Content" ObjectID="_1816168445" r:id="rId1450"/>
        </w:object>
      </w:r>
    </w:p>
    <w:p w14:paraId="2377DF3C" w14:textId="77777777" w:rsidR="00CE318B" w:rsidRDefault="00CB3F63" w:rsidP="00CE318B">
      <w:pPr>
        <w:pStyle w:val="MTDisplayEquation"/>
        <w:spacing w:after="0"/>
        <w:rPr>
          <w:sz w:val="28"/>
          <w:szCs w:val="28"/>
        </w:rPr>
      </w:pPr>
      <w:r>
        <w:rPr>
          <w:sz w:val="28"/>
          <w:szCs w:val="28"/>
          <w:lang w:val="kk-KZ"/>
        </w:rPr>
        <w:t xml:space="preserve">                                 </w:t>
      </w:r>
      <w:r w:rsidR="00CE318B" w:rsidRPr="00CE318B">
        <w:rPr>
          <w:position w:val="-34"/>
          <w:sz w:val="28"/>
          <w:szCs w:val="28"/>
        </w:rPr>
        <w:object w:dxaOrig="2160" w:dyaOrig="800" w14:anchorId="7B77D248">
          <v:shape id="_x0000_i1783" type="#_x0000_t75" style="width:108.3pt;height:41.3pt" o:ole="">
            <v:imagedata r:id="rId1451" o:title=""/>
          </v:shape>
          <o:OLEObject Type="Embed" ProgID="Equation.DSMT4" ShapeID="_x0000_i1783" DrawAspect="Content" ObjectID="_1816168446" r:id="rId1452"/>
        </w:object>
      </w:r>
    </w:p>
    <w:p w14:paraId="6860C0AA" w14:textId="77777777" w:rsidR="00CE318B" w:rsidRDefault="00CE318B" w:rsidP="00CE318B">
      <w:pPr>
        <w:pStyle w:val="MTDisplayEquation"/>
        <w:spacing w:after="0"/>
        <w:ind w:firstLine="0"/>
        <w:rPr>
          <w:sz w:val="28"/>
          <w:szCs w:val="28"/>
        </w:rPr>
      </w:pPr>
    </w:p>
    <w:p w14:paraId="170735F5" w14:textId="48BBD17F" w:rsidR="00335DF2" w:rsidRDefault="00160D10" w:rsidP="00CE318B">
      <w:pPr>
        <w:pStyle w:val="MTDisplayEquation"/>
        <w:spacing w:after="0"/>
        <w:ind w:firstLine="0"/>
        <w:rPr>
          <w:sz w:val="28"/>
          <w:szCs w:val="28"/>
          <w:lang w:val="kk-KZ"/>
        </w:rPr>
      </w:pPr>
      <w:r>
        <w:rPr>
          <w:sz w:val="28"/>
          <w:szCs w:val="28"/>
          <w:lang w:val="kk-KZ"/>
        </w:rPr>
        <w:t>б</w:t>
      </w:r>
      <w:r w:rsidR="00335DF2" w:rsidRPr="00160D10">
        <w:rPr>
          <w:sz w:val="28"/>
          <w:szCs w:val="28"/>
          <w:lang w:val="kk-KZ"/>
        </w:rPr>
        <w:t>ұл жерде</w:t>
      </w:r>
    </w:p>
    <w:p w14:paraId="3CE4AF15" w14:textId="77777777" w:rsidR="00160D10" w:rsidRPr="00160D10" w:rsidRDefault="00160D10" w:rsidP="008E2636">
      <w:pPr>
        <w:rPr>
          <w:sz w:val="28"/>
          <w:szCs w:val="28"/>
          <w:lang w:val="kk-KZ"/>
        </w:rPr>
      </w:pPr>
    </w:p>
    <w:p w14:paraId="09E5EB10" w14:textId="77F741B1" w:rsidR="00335DF2" w:rsidRPr="00160D10" w:rsidRDefault="00335DF2" w:rsidP="008E2636">
      <w:pPr>
        <w:pStyle w:val="MTDisplayEquation"/>
        <w:spacing w:after="0"/>
        <w:rPr>
          <w:sz w:val="28"/>
          <w:szCs w:val="28"/>
          <w:lang w:val="kk-KZ"/>
        </w:rPr>
      </w:pPr>
      <w:r w:rsidRPr="00160D10">
        <w:rPr>
          <w:sz w:val="28"/>
          <w:szCs w:val="28"/>
        </w:rPr>
        <w:tab/>
      </w:r>
      <w:r w:rsidR="00CE318B" w:rsidRPr="00160D10">
        <w:rPr>
          <w:position w:val="-116"/>
          <w:sz w:val="28"/>
          <w:szCs w:val="28"/>
        </w:rPr>
        <w:object w:dxaOrig="6460" w:dyaOrig="2420" w14:anchorId="2FB8D14F">
          <v:shape id="_x0000_i1784" type="#_x0000_t75" style="width:323.7pt;height:120.2pt" o:ole="">
            <v:imagedata r:id="rId1453" o:title=""/>
          </v:shape>
          <o:OLEObject Type="Embed" ProgID="Equation.DSMT4" ShapeID="_x0000_i1784" DrawAspect="Content" ObjectID="_1816168447" r:id="rId1454"/>
        </w:object>
      </w:r>
    </w:p>
    <w:p w14:paraId="0657CDF5" w14:textId="77777777" w:rsidR="00160D10" w:rsidRPr="00160D10" w:rsidRDefault="00160D10" w:rsidP="008E2636">
      <w:pPr>
        <w:rPr>
          <w:sz w:val="28"/>
          <w:szCs w:val="28"/>
          <w:lang w:val="kk-KZ"/>
        </w:rPr>
      </w:pPr>
    </w:p>
    <w:p w14:paraId="0F2F7E16" w14:textId="138D668C" w:rsidR="005B5BA8" w:rsidRDefault="00160D10" w:rsidP="008E2636">
      <w:pPr>
        <w:rPr>
          <w:sz w:val="28"/>
          <w:szCs w:val="28"/>
          <w:lang w:val="kk-KZ"/>
        </w:rPr>
      </w:pPr>
      <w:r w:rsidRPr="00160D10">
        <w:rPr>
          <w:sz w:val="28"/>
          <w:szCs w:val="28"/>
          <w:lang w:val="kk-KZ"/>
        </w:rPr>
        <w:t>ж</w:t>
      </w:r>
      <w:r w:rsidR="005B5BA8" w:rsidRPr="00160D10">
        <w:rPr>
          <w:sz w:val="28"/>
          <w:szCs w:val="28"/>
          <w:lang w:val="kk-KZ"/>
        </w:rPr>
        <w:t>әне</w:t>
      </w:r>
      <w:r w:rsidR="005B5BA8" w:rsidRPr="006F779E">
        <w:rPr>
          <w:sz w:val="28"/>
          <w:szCs w:val="28"/>
          <w:lang w:val="kk-KZ"/>
        </w:rPr>
        <w:t xml:space="preserve"> келесі қасиеттерге ие:</w:t>
      </w:r>
    </w:p>
    <w:p w14:paraId="25A41336" w14:textId="77777777" w:rsidR="00160D10" w:rsidRPr="006F779E" w:rsidRDefault="00160D10" w:rsidP="008E2636">
      <w:pPr>
        <w:rPr>
          <w:sz w:val="28"/>
          <w:szCs w:val="28"/>
          <w:lang w:val="kk-KZ"/>
        </w:rPr>
      </w:pPr>
    </w:p>
    <w:p w14:paraId="04960575" w14:textId="4AE50BD7" w:rsidR="002C22E6" w:rsidRPr="00160D10" w:rsidRDefault="00690F8A" w:rsidP="002B7105">
      <w:pPr>
        <w:pStyle w:val="MTDisplayEquation"/>
        <w:spacing w:after="0"/>
        <w:jc w:val="right"/>
        <w:rPr>
          <w:sz w:val="28"/>
          <w:szCs w:val="28"/>
          <w:lang w:val="kk-KZ"/>
        </w:rPr>
      </w:pPr>
      <w:r>
        <w:tab/>
      </w:r>
      <w:r w:rsidRPr="00690F8A">
        <w:rPr>
          <w:position w:val="-12"/>
        </w:rPr>
        <w:object w:dxaOrig="1800" w:dyaOrig="380" w14:anchorId="7A058C4F">
          <v:shape id="_x0000_i1785" type="#_x0000_t75" style="width:92.05pt;height:18.8pt" o:ole="">
            <v:imagedata r:id="rId1455" o:title=""/>
          </v:shape>
          <o:OLEObject Type="Embed" ProgID="Equation.DSMT4" ShapeID="_x0000_i1785" DrawAspect="Content" ObjectID="_1816168448" r:id="rId1456"/>
        </w:object>
      </w:r>
      <w:r>
        <w:tab/>
      </w:r>
      <w:r w:rsidRPr="00160D10">
        <w:rPr>
          <w:sz w:val="28"/>
          <w:szCs w:val="28"/>
        </w:rPr>
        <w:fldChar w:fldCharType="begin"/>
      </w:r>
      <w:r w:rsidRPr="00160D10">
        <w:rPr>
          <w:sz w:val="28"/>
          <w:szCs w:val="28"/>
        </w:rPr>
        <w:instrText xml:space="preserve"> MACROBUTTON MTPlaceRef \* MERGEFORMAT </w:instrText>
      </w:r>
      <w:r w:rsidRPr="00160D10">
        <w:rPr>
          <w:sz w:val="28"/>
          <w:szCs w:val="28"/>
        </w:rPr>
        <w:fldChar w:fldCharType="begin"/>
      </w:r>
      <w:r w:rsidRPr="00160D10">
        <w:rPr>
          <w:sz w:val="28"/>
          <w:szCs w:val="28"/>
        </w:rPr>
        <w:instrText xml:space="preserve"> SEQ MTEqn \h \* MERGEFORMAT </w:instrText>
      </w:r>
      <w:r w:rsidRPr="00160D10">
        <w:rPr>
          <w:sz w:val="28"/>
          <w:szCs w:val="28"/>
        </w:rPr>
        <w:fldChar w:fldCharType="end"/>
      </w:r>
      <w:r w:rsidRPr="00160D10">
        <w:rPr>
          <w:sz w:val="28"/>
          <w:szCs w:val="28"/>
        </w:rPr>
        <w:instrText>(</w:instrText>
      </w:r>
      <w:r w:rsidR="00787759" w:rsidRPr="00160D10">
        <w:rPr>
          <w:sz w:val="28"/>
          <w:szCs w:val="28"/>
        </w:rPr>
        <w:fldChar w:fldCharType="begin"/>
      </w:r>
      <w:r w:rsidR="00787759" w:rsidRPr="00160D10">
        <w:rPr>
          <w:sz w:val="28"/>
          <w:szCs w:val="28"/>
        </w:rPr>
        <w:instrText xml:space="preserve"> SEQ MTSec \c \* Arabic \* MERGEFORMAT </w:instrText>
      </w:r>
      <w:r w:rsidR="00787759" w:rsidRPr="00160D10">
        <w:rPr>
          <w:sz w:val="28"/>
          <w:szCs w:val="28"/>
        </w:rPr>
        <w:fldChar w:fldCharType="separate"/>
      </w:r>
      <w:r w:rsidR="00F92309">
        <w:rPr>
          <w:noProof/>
          <w:sz w:val="28"/>
          <w:szCs w:val="28"/>
        </w:rPr>
        <w:instrText>3</w:instrText>
      </w:r>
      <w:r w:rsidR="00787759" w:rsidRPr="00160D10">
        <w:rPr>
          <w:noProof/>
          <w:sz w:val="28"/>
          <w:szCs w:val="28"/>
        </w:rPr>
        <w:fldChar w:fldCharType="end"/>
      </w:r>
      <w:r w:rsidRPr="00160D10">
        <w:rPr>
          <w:sz w:val="28"/>
          <w:szCs w:val="28"/>
        </w:rPr>
        <w:instrText>.</w:instrText>
      </w:r>
      <w:r w:rsidR="00787759" w:rsidRPr="00160D10">
        <w:rPr>
          <w:sz w:val="28"/>
          <w:szCs w:val="28"/>
        </w:rPr>
        <w:fldChar w:fldCharType="begin"/>
      </w:r>
      <w:r w:rsidR="00787759" w:rsidRPr="00160D10">
        <w:rPr>
          <w:sz w:val="28"/>
          <w:szCs w:val="28"/>
        </w:rPr>
        <w:instrText xml:space="preserve"> SEQ MTEqn \c \* Arabic \* MERGEFORMAT </w:instrText>
      </w:r>
      <w:r w:rsidR="00787759" w:rsidRPr="00160D10">
        <w:rPr>
          <w:sz w:val="28"/>
          <w:szCs w:val="28"/>
        </w:rPr>
        <w:fldChar w:fldCharType="separate"/>
      </w:r>
      <w:r w:rsidR="00F92309">
        <w:rPr>
          <w:noProof/>
          <w:sz w:val="28"/>
          <w:szCs w:val="28"/>
        </w:rPr>
        <w:instrText>22</w:instrText>
      </w:r>
      <w:r w:rsidR="00787759" w:rsidRPr="00160D10">
        <w:rPr>
          <w:noProof/>
          <w:sz w:val="28"/>
          <w:szCs w:val="28"/>
        </w:rPr>
        <w:fldChar w:fldCharType="end"/>
      </w:r>
      <w:r w:rsidRPr="00160D10">
        <w:rPr>
          <w:sz w:val="28"/>
          <w:szCs w:val="28"/>
        </w:rPr>
        <w:instrText>)</w:instrText>
      </w:r>
      <w:r w:rsidRPr="00160D10">
        <w:rPr>
          <w:sz w:val="28"/>
          <w:szCs w:val="28"/>
        </w:rPr>
        <w:fldChar w:fldCharType="end"/>
      </w:r>
    </w:p>
    <w:p w14:paraId="17910172" w14:textId="6D1810D2" w:rsidR="00690F8A" w:rsidRPr="00160D10" w:rsidRDefault="00690F8A" w:rsidP="002B7105">
      <w:pPr>
        <w:pStyle w:val="MTDisplayEquation"/>
        <w:spacing w:after="0"/>
        <w:jc w:val="right"/>
        <w:rPr>
          <w:sz w:val="28"/>
          <w:szCs w:val="28"/>
          <w:lang w:val="kk-KZ"/>
        </w:rPr>
      </w:pPr>
      <w:r w:rsidRPr="00160D10">
        <w:rPr>
          <w:sz w:val="28"/>
          <w:szCs w:val="28"/>
        </w:rPr>
        <w:tab/>
      </w:r>
      <w:r w:rsidRPr="00160D10">
        <w:rPr>
          <w:position w:val="-28"/>
          <w:sz w:val="28"/>
          <w:szCs w:val="28"/>
        </w:rPr>
        <w:object w:dxaOrig="3340" w:dyaOrig="680" w14:anchorId="77524BA1">
          <v:shape id="_x0000_i1786" type="#_x0000_t75" style="width:165.3pt;height:36.3pt" o:ole="">
            <v:imagedata r:id="rId1457" o:title=""/>
          </v:shape>
          <o:OLEObject Type="Embed" ProgID="Equation.DSMT4" ShapeID="_x0000_i1786" DrawAspect="Content" ObjectID="_1816168449" r:id="rId1458"/>
        </w:object>
      </w:r>
      <w:r w:rsidRPr="00160D10">
        <w:rPr>
          <w:sz w:val="28"/>
          <w:szCs w:val="28"/>
        </w:rPr>
        <w:tab/>
      </w:r>
      <w:r w:rsidRPr="00160D10">
        <w:rPr>
          <w:sz w:val="28"/>
          <w:szCs w:val="28"/>
        </w:rPr>
        <w:fldChar w:fldCharType="begin"/>
      </w:r>
      <w:r w:rsidRPr="00160D10">
        <w:rPr>
          <w:sz w:val="28"/>
          <w:szCs w:val="28"/>
        </w:rPr>
        <w:instrText xml:space="preserve"> MACROBUTTON MTPlaceRef \* MERGEFORMAT </w:instrText>
      </w:r>
      <w:r w:rsidRPr="00160D10">
        <w:rPr>
          <w:sz w:val="28"/>
          <w:szCs w:val="28"/>
        </w:rPr>
        <w:fldChar w:fldCharType="begin"/>
      </w:r>
      <w:r w:rsidRPr="00160D10">
        <w:rPr>
          <w:sz w:val="28"/>
          <w:szCs w:val="28"/>
        </w:rPr>
        <w:instrText xml:space="preserve"> SEQ MTEqn \h \* MERGEFORMAT </w:instrText>
      </w:r>
      <w:r w:rsidRPr="00160D10">
        <w:rPr>
          <w:sz w:val="28"/>
          <w:szCs w:val="28"/>
        </w:rPr>
        <w:fldChar w:fldCharType="end"/>
      </w:r>
      <w:r w:rsidRPr="00160D10">
        <w:rPr>
          <w:sz w:val="28"/>
          <w:szCs w:val="28"/>
        </w:rPr>
        <w:instrText>(</w:instrText>
      </w:r>
      <w:r w:rsidR="00787759" w:rsidRPr="00160D10">
        <w:rPr>
          <w:sz w:val="28"/>
          <w:szCs w:val="28"/>
        </w:rPr>
        <w:fldChar w:fldCharType="begin"/>
      </w:r>
      <w:r w:rsidR="00787759" w:rsidRPr="00160D10">
        <w:rPr>
          <w:sz w:val="28"/>
          <w:szCs w:val="28"/>
        </w:rPr>
        <w:instrText xml:space="preserve"> SEQ MTSec \c \* Arabic \* MERGEFORMAT </w:instrText>
      </w:r>
      <w:r w:rsidR="00787759" w:rsidRPr="00160D10">
        <w:rPr>
          <w:sz w:val="28"/>
          <w:szCs w:val="28"/>
        </w:rPr>
        <w:fldChar w:fldCharType="separate"/>
      </w:r>
      <w:r w:rsidR="00F92309">
        <w:rPr>
          <w:noProof/>
          <w:sz w:val="28"/>
          <w:szCs w:val="28"/>
        </w:rPr>
        <w:instrText>3</w:instrText>
      </w:r>
      <w:r w:rsidR="00787759" w:rsidRPr="00160D10">
        <w:rPr>
          <w:noProof/>
          <w:sz w:val="28"/>
          <w:szCs w:val="28"/>
        </w:rPr>
        <w:fldChar w:fldCharType="end"/>
      </w:r>
      <w:r w:rsidRPr="00160D10">
        <w:rPr>
          <w:sz w:val="28"/>
          <w:szCs w:val="28"/>
        </w:rPr>
        <w:instrText>.</w:instrText>
      </w:r>
      <w:r w:rsidR="00787759" w:rsidRPr="00160D10">
        <w:rPr>
          <w:sz w:val="28"/>
          <w:szCs w:val="28"/>
        </w:rPr>
        <w:fldChar w:fldCharType="begin"/>
      </w:r>
      <w:r w:rsidR="00787759" w:rsidRPr="00160D10">
        <w:rPr>
          <w:sz w:val="28"/>
          <w:szCs w:val="28"/>
        </w:rPr>
        <w:instrText xml:space="preserve"> SEQ MTEqn \c \* Arabic \* MERGEFORMAT </w:instrText>
      </w:r>
      <w:r w:rsidR="00787759" w:rsidRPr="00160D10">
        <w:rPr>
          <w:sz w:val="28"/>
          <w:szCs w:val="28"/>
        </w:rPr>
        <w:fldChar w:fldCharType="separate"/>
      </w:r>
      <w:r w:rsidR="00F92309">
        <w:rPr>
          <w:noProof/>
          <w:sz w:val="28"/>
          <w:szCs w:val="28"/>
        </w:rPr>
        <w:instrText>23</w:instrText>
      </w:r>
      <w:r w:rsidR="00787759" w:rsidRPr="00160D10">
        <w:rPr>
          <w:noProof/>
          <w:sz w:val="28"/>
          <w:szCs w:val="28"/>
        </w:rPr>
        <w:fldChar w:fldCharType="end"/>
      </w:r>
      <w:r w:rsidRPr="00160D10">
        <w:rPr>
          <w:sz w:val="28"/>
          <w:szCs w:val="28"/>
        </w:rPr>
        <w:instrText>)</w:instrText>
      </w:r>
      <w:r w:rsidRPr="00160D10">
        <w:rPr>
          <w:sz w:val="28"/>
          <w:szCs w:val="28"/>
        </w:rPr>
        <w:fldChar w:fldCharType="end"/>
      </w:r>
    </w:p>
    <w:p w14:paraId="77E5E627" w14:textId="1AF35BFE" w:rsidR="00690F8A" w:rsidRPr="00160D10" w:rsidRDefault="00690F8A" w:rsidP="002B7105">
      <w:pPr>
        <w:pStyle w:val="MTDisplayEquation"/>
        <w:spacing w:after="0"/>
        <w:jc w:val="right"/>
        <w:rPr>
          <w:sz w:val="28"/>
          <w:szCs w:val="28"/>
          <w:lang w:val="kk-KZ"/>
        </w:rPr>
      </w:pPr>
      <w:r w:rsidRPr="00160D10">
        <w:rPr>
          <w:sz w:val="28"/>
          <w:szCs w:val="28"/>
        </w:rPr>
        <w:tab/>
      </w:r>
      <w:r w:rsidRPr="00160D10">
        <w:rPr>
          <w:position w:val="-28"/>
          <w:sz w:val="28"/>
          <w:szCs w:val="28"/>
        </w:rPr>
        <w:object w:dxaOrig="1120" w:dyaOrig="680" w14:anchorId="24618C05">
          <v:shape id="_x0000_i1787" type="#_x0000_t75" style="width:56.95pt;height:36.3pt" o:ole="">
            <v:imagedata r:id="rId1459" o:title=""/>
          </v:shape>
          <o:OLEObject Type="Embed" ProgID="Equation.DSMT4" ShapeID="_x0000_i1787" DrawAspect="Content" ObjectID="_1816168450" r:id="rId1460"/>
        </w:object>
      </w:r>
      <w:r w:rsidRPr="00160D10">
        <w:rPr>
          <w:sz w:val="28"/>
          <w:szCs w:val="28"/>
        </w:rPr>
        <w:tab/>
      </w:r>
      <w:r w:rsidRPr="00160D10">
        <w:rPr>
          <w:sz w:val="28"/>
          <w:szCs w:val="28"/>
        </w:rPr>
        <w:fldChar w:fldCharType="begin"/>
      </w:r>
      <w:r w:rsidRPr="00160D10">
        <w:rPr>
          <w:sz w:val="28"/>
          <w:szCs w:val="28"/>
        </w:rPr>
        <w:instrText xml:space="preserve"> MACROBUTTON MTPlaceRef \* MERGEFORMAT </w:instrText>
      </w:r>
      <w:r w:rsidRPr="00160D10">
        <w:rPr>
          <w:sz w:val="28"/>
          <w:szCs w:val="28"/>
        </w:rPr>
        <w:fldChar w:fldCharType="begin"/>
      </w:r>
      <w:r w:rsidRPr="00160D10">
        <w:rPr>
          <w:sz w:val="28"/>
          <w:szCs w:val="28"/>
        </w:rPr>
        <w:instrText xml:space="preserve"> SEQ MTEqn \h \* MERGEFORMAT </w:instrText>
      </w:r>
      <w:r w:rsidRPr="00160D10">
        <w:rPr>
          <w:sz w:val="28"/>
          <w:szCs w:val="28"/>
        </w:rPr>
        <w:fldChar w:fldCharType="end"/>
      </w:r>
      <w:r w:rsidRPr="00160D10">
        <w:rPr>
          <w:sz w:val="28"/>
          <w:szCs w:val="28"/>
        </w:rPr>
        <w:instrText>(</w:instrText>
      </w:r>
      <w:r w:rsidR="00787759" w:rsidRPr="00160D10">
        <w:rPr>
          <w:sz w:val="28"/>
          <w:szCs w:val="28"/>
        </w:rPr>
        <w:fldChar w:fldCharType="begin"/>
      </w:r>
      <w:r w:rsidR="00787759" w:rsidRPr="00160D10">
        <w:rPr>
          <w:sz w:val="28"/>
          <w:szCs w:val="28"/>
        </w:rPr>
        <w:instrText xml:space="preserve"> SEQ MTSec \c \* Arabic \* MERGEFORMAT </w:instrText>
      </w:r>
      <w:r w:rsidR="00787759" w:rsidRPr="00160D10">
        <w:rPr>
          <w:sz w:val="28"/>
          <w:szCs w:val="28"/>
        </w:rPr>
        <w:fldChar w:fldCharType="separate"/>
      </w:r>
      <w:r w:rsidR="00F92309">
        <w:rPr>
          <w:noProof/>
          <w:sz w:val="28"/>
          <w:szCs w:val="28"/>
        </w:rPr>
        <w:instrText>3</w:instrText>
      </w:r>
      <w:r w:rsidR="00787759" w:rsidRPr="00160D10">
        <w:rPr>
          <w:noProof/>
          <w:sz w:val="28"/>
          <w:szCs w:val="28"/>
        </w:rPr>
        <w:fldChar w:fldCharType="end"/>
      </w:r>
      <w:r w:rsidRPr="00160D10">
        <w:rPr>
          <w:sz w:val="28"/>
          <w:szCs w:val="28"/>
        </w:rPr>
        <w:instrText>.</w:instrText>
      </w:r>
      <w:r w:rsidR="00787759" w:rsidRPr="00160D10">
        <w:rPr>
          <w:sz w:val="28"/>
          <w:szCs w:val="28"/>
        </w:rPr>
        <w:fldChar w:fldCharType="begin"/>
      </w:r>
      <w:r w:rsidR="00787759" w:rsidRPr="00160D10">
        <w:rPr>
          <w:sz w:val="28"/>
          <w:szCs w:val="28"/>
        </w:rPr>
        <w:instrText xml:space="preserve"> SEQ MTEqn \c \* Arabic \* MERGEFORMAT </w:instrText>
      </w:r>
      <w:r w:rsidR="00787759" w:rsidRPr="00160D10">
        <w:rPr>
          <w:sz w:val="28"/>
          <w:szCs w:val="28"/>
        </w:rPr>
        <w:fldChar w:fldCharType="separate"/>
      </w:r>
      <w:r w:rsidR="00F92309">
        <w:rPr>
          <w:noProof/>
          <w:sz w:val="28"/>
          <w:szCs w:val="28"/>
        </w:rPr>
        <w:instrText>24</w:instrText>
      </w:r>
      <w:r w:rsidR="00787759" w:rsidRPr="00160D10">
        <w:rPr>
          <w:noProof/>
          <w:sz w:val="28"/>
          <w:szCs w:val="28"/>
        </w:rPr>
        <w:fldChar w:fldCharType="end"/>
      </w:r>
      <w:r w:rsidRPr="00160D10">
        <w:rPr>
          <w:sz w:val="28"/>
          <w:szCs w:val="28"/>
        </w:rPr>
        <w:instrText>)</w:instrText>
      </w:r>
      <w:r w:rsidRPr="00160D10">
        <w:rPr>
          <w:sz w:val="28"/>
          <w:szCs w:val="28"/>
        </w:rPr>
        <w:fldChar w:fldCharType="end"/>
      </w:r>
    </w:p>
    <w:p w14:paraId="3A57C73A" w14:textId="2F6C84A4" w:rsidR="00690F8A" w:rsidRDefault="00690F8A" w:rsidP="002B7105">
      <w:pPr>
        <w:pStyle w:val="MTDisplayEquation"/>
        <w:spacing w:after="0"/>
        <w:jc w:val="right"/>
        <w:rPr>
          <w:sz w:val="28"/>
          <w:szCs w:val="28"/>
        </w:rPr>
      </w:pPr>
      <w:r w:rsidRPr="00160D10">
        <w:rPr>
          <w:sz w:val="28"/>
          <w:szCs w:val="28"/>
        </w:rPr>
        <w:tab/>
      </w:r>
      <w:r w:rsidRPr="00160D10">
        <w:rPr>
          <w:position w:val="-24"/>
          <w:sz w:val="28"/>
          <w:szCs w:val="28"/>
        </w:rPr>
        <w:object w:dxaOrig="1480" w:dyaOrig="620" w14:anchorId="1237AF7B">
          <v:shape id="_x0000_i1788" type="#_x0000_t75" style="width:74.5pt;height:30.05pt" o:ole="">
            <v:imagedata r:id="rId1461" o:title=""/>
          </v:shape>
          <o:OLEObject Type="Embed" ProgID="Equation.DSMT4" ShapeID="_x0000_i1788" DrawAspect="Content" ObjectID="_1816168451" r:id="rId1462"/>
        </w:object>
      </w:r>
      <w:r w:rsidRPr="00160D10">
        <w:rPr>
          <w:sz w:val="28"/>
          <w:szCs w:val="28"/>
        </w:rPr>
        <w:tab/>
      </w:r>
      <w:r w:rsidRPr="00160D10">
        <w:rPr>
          <w:sz w:val="28"/>
          <w:szCs w:val="28"/>
        </w:rPr>
        <w:fldChar w:fldCharType="begin"/>
      </w:r>
      <w:r w:rsidRPr="00160D10">
        <w:rPr>
          <w:sz w:val="28"/>
          <w:szCs w:val="28"/>
        </w:rPr>
        <w:instrText xml:space="preserve"> MACROBUTTON MTPlaceRef \* MERGEFORMAT </w:instrText>
      </w:r>
      <w:r w:rsidRPr="00160D10">
        <w:rPr>
          <w:sz w:val="28"/>
          <w:szCs w:val="28"/>
        </w:rPr>
        <w:fldChar w:fldCharType="begin"/>
      </w:r>
      <w:r w:rsidRPr="00160D10">
        <w:rPr>
          <w:sz w:val="28"/>
          <w:szCs w:val="28"/>
        </w:rPr>
        <w:instrText xml:space="preserve"> SEQ MTEqn \h \* MERGEFORMAT </w:instrText>
      </w:r>
      <w:r w:rsidRPr="00160D10">
        <w:rPr>
          <w:sz w:val="28"/>
          <w:szCs w:val="28"/>
        </w:rPr>
        <w:fldChar w:fldCharType="end"/>
      </w:r>
      <w:r w:rsidRPr="00160D10">
        <w:rPr>
          <w:sz w:val="28"/>
          <w:szCs w:val="28"/>
        </w:rPr>
        <w:instrText>(</w:instrText>
      </w:r>
      <w:r w:rsidR="00787759" w:rsidRPr="00160D10">
        <w:rPr>
          <w:sz w:val="28"/>
          <w:szCs w:val="28"/>
        </w:rPr>
        <w:fldChar w:fldCharType="begin"/>
      </w:r>
      <w:r w:rsidR="00787759" w:rsidRPr="00160D10">
        <w:rPr>
          <w:sz w:val="28"/>
          <w:szCs w:val="28"/>
        </w:rPr>
        <w:instrText xml:space="preserve"> SEQ MTSec \c \* Arabic \* MERGEFORMAT </w:instrText>
      </w:r>
      <w:r w:rsidR="00787759" w:rsidRPr="00160D10">
        <w:rPr>
          <w:sz w:val="28"/>
          <w:szCs w:val="28"/>
        </w:rPr>
        <w:fldChar w:fldCharType="separate"/>
      </w:r>
      <w:r w:rsidR="00F92309">
        <w:rPr>
          <w:noProof/>
          <w:sz w:val="28"/>
          <w:szCs w:val="28"/>
        </w:rPr>
        <w:instrText>3</w:instrText>
      </w:r>
      <w:r w:rsidR="00787759" w:rsidRPr="00160D10">
        <w:rPr>
          <w:noProof/>
          <w:sz w:val="28"/>
          <w:szCs w:val="28"/>
        </w:rPr>
        <w:fldChar w:fldCharType="end"/>
      </w:r>
      <w:r w:rsidRPr="00160D10">
        <w:rPr>
          <w:sz w:val="28"/>
          <w:szCs w:val="28"/>
        </w:rPr>
        <w:instrText>.</w:instrText>
      </w:r>
      <w:r w:rsidR="00787759" w:rsidRPr="00160D10">
        <w:rPr>
          <w:sz w:val="28"/>
          <w:szCs w:val="28"/>
        </w:rPr>
        <w:fldChar w:fldCharType="begin"/>
      </w:r>
      <w:r w:rsidR="00787759" w:rsidRPr="00160D10">
        <w:rPr>
          <w:sz w:val="28"/>
          <w:szCs w:val="28"/>
        </w:rPr>
        <w:instrText xml:space="preserve"> SEQ MTEqn \c \* Arabic \* MERGEFORMAT </w:instrText>
      </w:r>
      <w:r w:rsidR="00787759" w:rsidRPr="00160D10">
        <w:rPr>
          <w:sz w:val="28"/>
          <w:szCs w:val="28"/>
        </w:rPr>
        <w:fldChar w:fldCharType="separate"/>
      </w:r>
      <w:r w:rsidR="00F92309">
        <w:rPr>
          <w:noProof/>
          <w:sz w:val="28"/>
          <w:szCs w:val="28"/>
        </w:rPr>
        <w:instrText>25</w:instrText>
      </w:r>
      <w:r w:rsidR="00787759" w:rsidRPr="00160D10">
        <w:rPr>
          <w:noProof/>
          <w:sz w:val="28"/>
          <w:szCs w:val="28"/>
        </w:rPr>
        <w:fldChar w:fldCharType="end"/>
      </w:r>
      <w:r w:rsidRPr="00160D10">
        <w:rPr>
          <w:sz w:val="28"/>
          <w:szCs w:val="28"/>
        </w:rPr>
        <w:instrText>)</w:instrText>
      </w:r>
      <w:r w:rsidRPr="00160D10">
        <w:rPr>
          <w:sz w:val="28"/>
          <w:szCs w:val="28"/>
        </w:rPr>
        <w:fldChar w:fldCharType="end"/>
      </w:r>
    </w:p>
    <w:p w14:paraId="047C48F2" w14:textId="77777777" w:rsidR="00097332" w:rsidRPr="00097332" w:rsidRDefault="00097332" w:rsidP="00097332">
      <w:pPr>
        <w:rPr>
          <w:lang w:val="en-US"/>
        </w:rPr>
      </w:pPr>
    </w:p>
    <w:p w14:paraId="72B5F785" w14:textId="14B5EFB2" w:rsidR="00690F8A" w:rsidRDefault="00690F8A" w:rsidP="008E2636">
      <w:pPr>
        <w:ind w:firstLine="851"/>
        <w:jc w:val="both"/>
        <w:rPr>
          <w:sz w:val="28"/>
          <w:szCs w:val="28"/>
          <w:lang w:val="kk-KZ"/>
        </w:rPr>
      </w:pPr>
      <w:r w:rsidRPr="00690F8A">
        <w:rPr>
          <w:sz w:val="28"/>
          <w:szCs w:val="28"/>
          <w:lang w:val="kk-KZ"/>
        </w:rPr>
        <w:t>(</w:t>
      </w:r>
      <w:r w:rsidRPr="006F779E">
        <w:rPr>
          <w:sz w:val="28"/>
          <w:szCs w:val="28"/>
          <w:lang w:val="kk-KZ"/>
        </w:rPr>
        <w:t>3.20</w:t>
      </w:r>
      <w:r w:rsidRPr="00690F8A">
        <w:rPr>
          <w:sz w:val="28"/>
          <w:szCs w:val="28"/>
          <w:lang w:val="kk-KZ"/>
        </w:rPr>
        <w:t xml:space="preserve">) мен </w:t>
      </w:r>
      <w:r w:rsidRPr="006F779E">
        <w:rPr>
          <w:position w:val="-14"/>
          <w:sz w:val="28"/>
          <w:szCs w:val="28"/>
          <w:lang w:val="kk-KZ"/>
        </w:rPr>
        <w:object w:dxaOrig="440" w:dyaOrig="400" w14:anchorId="57375254">
          <v:shape id="_x0000_i1789" type="#_x0000_t75" style="width:21.3pt;height:21.3pt" o:ole="">
            <v:imagedata r:id="rId1463" o:title=""/>
          </v:shape>
          <o:OLEObject Type="Embed" ProgID="Equation.DSMT4" ShapeID="_x0000_i1789" DrawAspect="Content" ObjectID="_1816168452" r:id="rId1464"/>
        </w:object>
      </w:r>
      <w:r w:rsidRPr="006F779E">
        <w:rPr>
          <w:sz w:val="28"/>
          <w:szCs w:val="28"/>
          <w:lang w:val="kk-KZ"/>
        </w:rPr>
        <w:t xml:space="preserve"> </w:t>
      </w:r>
      <w:r w:rsidRPr="00690F8A">
        <w:rPr>
          <w:sz w:val="28"/>
          <w:szCs w:val="28"/>
          <w:lang w:val="kk-KZ"/>
        </w:rPr>
        <w:t>скаляр көбейті</w:t>
      </w:r>
      <w:r w:rsidRPr="006F779E">
        <w:rPr>
          <w:sz w:val="28"/>
          <w:szCs w:val="28"/>
          <w:lang w:val="kk-KZ"/>
        </w:rPr>
        <w:t>п</w:t>
      </w:r>
      <w:r w:rsidRPr="00690F8A">
        <w:rPr>
          <w:sz w:val="28"/>
          <w:szCs w:val="28"/>
          <w:lang w:val="kk-KZ"/>
        </w:rPr>
        <w:t xml:space="preserve"> және Коши теңсіздігін қолданып, келесі теңсіздікті аламыз:</w:t>
      </w:r>
    </w:p>
    <w:p w14:paraId="3B1EB311" w14:textId="77777777" w:rsidR="00160D10" w:rsidRPr="00160D10" w:rsidRDefault="00160D10" w:rsidP="008E2636">
      <w:pPr>
        <w:jc w:val="both"/>
        <w:rPr>
          <w:sz w:val="28"/>
          <w:szCs w:val="28"/>
          <w:lang w:val="kk-KZ"/>
        </w:rPr>
      </w:pPr>
    </w:p>
    <w:p w14:paraId="36087C75" w14:textId="79C2C7AD" w:rsidR="00690F8A" w:rsidRDefault="00690F8A" w:rsidP="002B7105">
      <w:pPr>
        <w:pStyle w:val="MTDisplayEquation"/>
        <w:spacing w:after="0"/>
        <w:jc w:val="right"/>
        <w:rPr>
          <w:sz w:val="28"/>
          <w:szCs w:val="28"/>
        </w:rPr>
      </w:pPr>
      <w:r w:rsidRPr="00160D10">
        <w:rPr>
          <w:sz w:val="28"/>
          <w:szCs w:val="28"/>
        </w:rPr>
        <w:tab/>
      </w:r>
      <w:r w:rsidR="00CE318B" w:rsidRPr="00CE318B">
        <w:rPr>
          <w:position w:val="-32"/>
          <w:sz w:val="28"/>
          <w:szCs w:val="28"/>
        </w:rPr>
        <w:object w:dxaOrig="5980" w:dyaOrig="740" w14:anchorId="4DA7AA92">
          <v:shape id="_x0000_i1790" type="#_x0000_t75" style="width:299.9pt;height:38.2pt" o:ole="">
            <v:imagedata r:id="rId1465" o:title=""/>
          </v:shape>
          <o:OLEObject Type="Embed" ProgID="Equation.DSMT4" ShapeID="_x0000_i1790" DrawAspect="Content" ObjectID="_1816168453" r:id="rId1466"/>
        </w:object>
      </w:r>
      <w:r w:rsidRPr="00160D10">
        <w:rPr>
          <w:sz w:val="28"/>
          <w:szCs w:val="28"/>
        </w:rPr>
        <w:tab/>
      </w:r>
      <w:r w:rsidRPr="00160D10">
        <w:rPr>
          <w:sz w:val="28"/>
          <w:szCs w:val="28"/>
        </w:rPr>
        <w:fldChar w:fldCharType="begin"/>
      </w:r>
      <w:r w:rsidRPr="00160D10">
        <w:rPr>
          <w:sz w:val="28"/>
          <w:szCs w:val="28"/>
        </w:rPr>
        <w:instrText xml:space="preserve"> MACROBUTTON MTPlaceRef \* MERGEFORMAT </w:instrText>
      </w:r>
      <w:r w:rsidRPr="00160D10">
        <w:rPr>
          <w:sz w:val="28"/>
          <w:szCs w:val="28"/>
        </w:rPr>
        <w:fldChar w:fldCharType="begin"/>
      </w:r>
      <w:r w:rsidRPr="00160D10">
        <w:rPr>
          <w:sz w:val="28"/>
          <w:szCs w:val="28"/>
        </w:rPr>
        <w:instrText xml:space="preserve"> SEQ MTEqn \h \* MERGEFORMAT </w:instrText>
      </w:r>
      <w:r w:rsidRPr="00160D10">
        <w:rPr>
          <w:sz w:val="28"/>
          <w:szCs w:val="28"/>
        </w:rPr>
        <w:fldChar w:fldCharType="end"/>
      </w:r>
      <w:r w:rsidRPr="00160D10">
        <w:rPr>
          <w:sz w:val="28"/>
          <w:szCs w:val="28"/>
        </w:rPr>
        <w:instrText>(</w:instrText>
      </w:r>
      <w:r w:rsidR="00787759" w:rsidRPr="00160D10">
        <w:rPr>
          <w:sz w:val="28"/>
          <w:szCs w:val="28"/>
        </w:rPr>
        <w:fldChar w:fldCharType="begin"/>
      </w:r>
      <w:r w:rsidR="00787759" w:rsidRPr="00160D10">
        <w:rPr>
          <w:sz w:val="28"/>
          <w:szCs w:val="28"/>
        </w:rPr>
        <w:instrText xml:space="preserve"> SEQ MTSec \c \* Arabic \* MERGEFORMAT </w:instrText>
      </w:r>
      <w:r w:rsidR="00787759" w:rsidRPr="00160D10">
        <w:rPr>
          <w:sz w:val="28"/>
          <w:szCs w:val="28"/>
        </w:rPr>
        <w:fldChar w:fldCharType="separate"/>
      </w:r>
      <w:r w:rsidR="00F92309">
        <w:rPr>
          <w:noProof/>
          <w:sz w:val="28"/>
          <w:szCs w:val="28"/>
        </w:rPr>
        <w:instrText>3</w:instrText>
      </w:r>
      <w:r w:rsidR="00787759" w:rsidRPr="00160D10">
        <w:rPr>
          <w:noProof/>
          <w:sz w:val="28"/>
          <w:szCs w:val="28"/>
        </w:rPr>
        <w:fldChar w:fldCharType="end"/>
      </w:r>
      <w:r w:rsidRPr="00160D10">
        <w:rPr>
          <w:sz w:val="28"/>
          <w:szCs w:val="28"/>
        </w:rPr>
        <w:instrText>.</w:instrText>
      </w:r>
      <w:r w:rsidR="00787759" w:rsidRPr="00160D10">
        <w:rPr>
          <w:sz w:val="28"/>
          <w:szCs w:val="28"/>
        </w:rPr>
        <w:fldChar w:fldCharType="begin"/>
      </w:r>
      <w:r w:rsidR="00787759" w:rsidRPr="00160D10">
        <w:rPr>
          <w:sz w:val="28"/>
          <w:szCs w:val="28"/>
        </w:rPr>
        <w:instrText xml:space="preserve"> SEQ MTEqn \c \* Arabic \* MERGEFORMAT </w:instrText>
      </w:r>
      <w:r w:rsidR="00787759" w:rsidRPr="00160D10">
        <w:rPr>
          <w:sz w:val="28"/>
          <w:szCs w:val="28"/>
        </w:rPr>
        <w:fldChar w:fldCharType="separate"/>
      </w:r>
      <w:r w:rsidR="00F92309">
        <w:rPr>
          <w:noProof/>
          <w:sz w:val="28"/>
          <w:szCs w:val="28"/>
        </w:rPr>
        <w:instrText>26</w:instrText>
      </w:r>
      <w:r w:rsidR="00787759" w:rsidRPr="00160D10">
        <w:rPr>
          <w:noProof/>
          <w:sz w:val="28"/>
          <w:szCs w:val="28"/>
        </w:rPr>
        <w:fldChar w:fldCharType="end"/>
      </w:r>
      <w:r w:rsidRPr="00160D10">
        <w:rPr>
          <w:sz w:val="28"/>
          <w:szCs w:val="28"/>
        </w:rPr>
        <w:instrText>)</w:instrText>
      </w:r>
      <w:r w:rsidRPr="00160D10">
        <w:rPr>
          <w:sz w:val="28"/>
          <w:szCs w:val="28"/>
        </w:rPr>
        <w:fldChar w:fldCharType="end"/>
      </w:r>
    </w:p>
    <w:p w14:paraId="4ECF189E" w14:textId="08E05A6C" w:rsidR="00CE318B" w:rsidRPr="00CE318B" w:rsidRDefault="00CE318B" w:rsidP="00CE318B">
      <w:pPr>
        <w:jc w:val="center"/>
        <w:rPr>
          <w:lang w:val="en-US"/>
        </w:rPr>
      </w:pPr>
      <w:r w:rsidRPr="00C41AC7">
        <w:rPr>
          <w:position w:val="-32"/>
        </w:rPr>
        <w:object w:dxaOrig="5480" w:dyaOrig="720" w14:anchorId="4CAFA1D6">
          <v:shape id="_x0000_i1791" type="#_x0000_t75" style="width:272.95pt;height:36.3pt" o:ole="">
            <v:imagedata r:id="rId1467" o:title=""/>
          </v:shape>
          <o:OLEObject Type="Embed" ProgID="Equation.DSMT4" ShapeID="_x0000_i1791" DrawAspect="Content" ObjectID="_1816168454" r:id="rId1468"/>
        </w:object>
      </w:r>
    </w:p>
    <w:p w14:paraId="599B14AD" w14:textId="77777777" w:rsidR="00160D10" w:rsidRPr="00160D10" w:rsidRDefault="00160D10" w:rsidP="008E2636">
      <w:pPr>
        <w:rPr>
          <w:sz w:val="28"/>
          <w:szCs w:val="28"/>
          <w:lang w:val="kk-KZ"/>
        </w:rPr>
      </w:pPr>
    </w:p>
    <w:p w14:paraId="15F51E79" w14:textId="5E0C96AF" w:rsidR="00690F8A" w:rsidRDefault="00690F8A" w:rsidP="008E2636">
      <w:pPr>
        <w:ind w:firstLine="851"/>
        <w:jc w:val="both"/>
        <w:rPr>
          <w:sz w:val="28"/>
          <w:szCs w:val="28"/>
          <w:lang w:val="kk-KZ"/>
        </w:rPr>
      </w:pPr>
      <w:r w:rsidRPr="00690F8A">
        <w:rPr>
          <w:sz w:val="28"/>
          <w:szCs w:val="28"/>
          <w:lang w:val="kk-KZ"/>
        </w:rPr>
        <w:lastRenderedPageBreak/>
        <w:t>(</w:t>
      </w:r>
      <w:r w:rsidRPr="006F779E">
        <w:rPr>
          <w:sz w:val="28"/>
          <w:szCs w:val="28"/>
          <w:lang w:val="kk-KZ"/>
        </w:rPr>
        <w:t xml:space="preserve">3.25) </w:t>
      </w:r>
      <w:r w:rsidRPr="00690F8A">
        <w:rPr>
          <w:sz w:val="28"/>
          <w:szCs w:val="28"/>
          <w:lang w:val="kk-KZ"/>
        </w:rPr>
        <w:t>ескере отырып және (</w:t>
      </w:r>
      <w:r w:rsidRPr="006F779E">
        <w:rPr>
          <w:sz w:val="28"/>
          <w:szCs w:val="28"/>
          <w:lang w:val="kk-KZ"/>
        </w:rPr>
        <w:t>3.16</w:t>
      </w:r>
      <w:r w:rsidRPr="00690F8A">
        <w:rPr>
          <w:sz w:val="28"/>
          <w:szCs w:val="28"/>
          <w:lang w:val="kk-KZ"/>
        </w:rPr>
        <w:t>), (</w:t>
      </w:r>
      <w:r w:rsidRPr="006F779E">
        <w:rPr>
          <w:sz w:val="28"/>
          <w:szCs w:val="28"/>
          <w:lang w:val="kk-KZ"/>
        </w:rPr>
        <w:t>3.17</w:t>
      </w:r>
      <w:r w:rsidRPr="00690F8A">
        <w:rPr>
          <w:sz w:val="28"/>
          <w:szCs w:val="28"/>
          <w:lang w:val="kk-KZ"/>
        </w:rPr>
        <w:t>) теңсіздіктерін пайдаланып, келесі теңсіздікті аламыз:</w:t>
      </w:r>
    </w:p>
    <w:p w14:paraId="669A7028" w14:textId="77777777" w:rsidR="00160D10" w:rsidRPr="00160D10" w:rsidRDefault="00160D10" w:rsidP="008E2636">
      <w:pPr>
        <w:jc w:val="both"/>
        <w:rPr>
          <w:sz w:val="28"/>
          <w:szCs w:val="28"/>
          <w:lang w:val="kk-KZ"/>
        </w:rPr>
      </w:pPr>
    </w:p>
    <w:p w14:paraId="515BC5B5" w14:textId="3DAD6494" w:rsidR="00690F8A" w:rsidRPr="00160D10" w:rsidRDefault="00690F8A" w:rsidP="002B7105">
      <w:pPr>
        <w:pStyle w:val="MTDisplayEquation"/>
        <w:spacing w:after="0"/>
        <w:jc w:val="right"/>
        <w:rPr>
          <w:sz w:val="28"/>
          <w:szCs w:val="28"/>
          <w:lang w:val="kk-KZ"/>
        </w:rPr>
      </w:pPr>
      <w:r w:rsidRPr="00160D10">
        <w:rPr>
          <w:sz w:val="28"/>
          <w:szCs w:val="28"/>
          <w:lang w:val="kk-KZ"/>
        </w:rPr>
        <w:tab/>
      </w:r>
      <w:r w:rsidRPr="00160D10">
        <w:rPr>
          <w:position w:val="-76"/>
          <w:sz w:val="28"/>
          <w:szCs w:val="28"/>
          <w:lang w:val="kk-KZ"/>
        </w:rPr>
        <w:object w:dxaOrig="7000" w:dyaOrig="1640" w14:anchorId="1226DDBD">
          <v:shape id="_x0000_i1792" type="#_x0000_t75" style="width:349.35pt;height:81.4pt" o:ole="">
            <v:imagedata r:id="rId1469" o:title=""/>
          </v:shape>
          <o:OLEObject Type="Embed" ProgID="Equation.DSMT4" ShapeID="_x0000_i1792" DrawAspect="Content" ObjectID="_1816168455" r:id="rId1470"/>
        </w:object>
      </w:r>
      <w:r w:rsidRPr="00160D10">
        <w:rPr>
          <w:sz w:val="28"/>
          <w:szCs w:val="28"/>
          <w:lang w:val="kk-KZ"/>
        </w:rPr>
        <w:tab/>
      </w:r>
      <w:r w:rsidRPr="00160D10">
        <w:rPr>
          <w:sz w:val="28"/>
          <w:szCs w:val="28"/>
          <w:lang w:val="kk-KZ"/>
        </w:rPr>
        <w:fldChar w:fldCharType="begin"/>
      </w:r>
      <w:r w:rsidRPr="00160D10">
        <w:rPr>
          <w:sz w:val="28"/>
          <w:szCs w:val="28"/>
          <w:lang w:val="kk-KZ"/>
        </w:rPr>
        <w:instrText xml:space="preserve"> MACROBUTTON MTPlaceRef \* MERGEFORMAT </w:instrText>
      </w:r>
      <w:r w:rsidRPr="00160D10">
        <w:rPr>
          <w:sz w:val="28"/>
          <w:szCs w:val="28"/>
          <w:lang w:val="kk-KZ"/>
        </w:rPr>
        <w:fldChar w:fldCharType="begin"/>
      </w:r>
      <w:r w:rsidRPr="00160D10">
        <w:rPr>
          <w:sz w:val="28"/>
          <w:szCs w:val="28"/>
          <w:lang w:val="kk-KZ"/>
        </w:rPr>
        <w:instrText xml:space="preserve"> SEQ MTEqn \h \* MERGEFORMAT </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begin"/>
      </w:r>
      <w:r w:rsidRPr="00160D10">
        <w:rPr>
          <w:sz w:val="28"/>
          <w:szCs w:val="28"/>
          <w:lang w:val="kk-KZ"/>
        </w:rPr>
        <w:instrText xml:space="preserve"> SEQ MTSec \c \* Arabic \* MERGEFORMAT </w:instrText>
      </w:r>
      <w:r w:rsidRPr="00160D10">
        <w:rPr>
          <w:sz w:val="28"/>
          <w:szCs w:val="28"/>
          <w:lang w:val="kk-KZ"/>
        </w:rPr>
        <w:fldChar w:fldCharType="separate"/>
      </w:r>
      <w:r w:rsidR="00F92309">
        <w:rPr>
          <w:noProof/>
          <w:sz w:val="28"/>
          <w:szCs w:val="28"/>
          <w:lang w:val="kk-KZ"/>
        </w:rPr>
        <w:instrText>3</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begin"/>
      </w:r>
      <w:r w:rsidRPr="00160D10">
        <w:rPr>
          <w:sz w:val="28"/>
          <w:szCs w:val="28"/>
          <w:lang w:val="kk-KZ"/>
        </w:rPr>
        <w:instrText xml:space="preserve"> SEQ MTEqn \c \* Arabic \* MERGEFORMAT </w:instrText>
      </w:r>
      <w:r w:rsidRPr="00160D10">
        <w:rPr>
          <w:sz w:val="28"/>
          <w:szCs w:val="28"/>
          <w:lang w:val="kk-KZ"/>
        </w:rPr>
        <w:fldChar w:fldCharType="separate"/>
      </w:r>
      <w:r w:rsidR="00F92309">
        <w:rPr>
          <w:noProof/>
          <w:sz w:val="28"/>
          <w:szCs w:val="28"/>
          <w:lang w:val="kk-KZ"/>
        </w:rPr>
        <w:instrText>27</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end"/>
      </w:r>
    </w:p>
    <w:p w14:paraId="61AA8E09" w14:textId="77777777" w:rsidR="00160D10" w:rsidRPr="00160D10" w:rsidRDefault="00160D10" w:rsidP="008E2636">
      <w:pPr>
        <w:rPr>
          <w:sz w:val="28"/>
          <w:szCs w:val="28"/>
          <w:lang w:val="kk-KZ"/>
        </w:rPr>
      </w:pPr>
    </w:p>
    <w:p w14:paraId="533E8155" w14:textId="1299761F" w:rsidR="00690F8A" w:rsidRPr="00690F8A" w:rsidRDefault="00CE318B" w:rsidP="008E2636">
      <w:pPr>
        <w:ind w:firstLine="851"/>
        <w:jc w:val="both"/>
        <w:rPr>
          <w:sz w:val="28"/>
          <w:szCs w:val="28"/>
          <w:lang w:val="kk-KZ"/>
        </w:rPr>
      </w:pPr>
      <w:r>
        <w:rPr>
          <w:sz w:val="28"/>
          <w:szCs w:val="28"/>
          <w:lang w:val="kk-KZ"/>
        </w:rPr>
        <w:t>Осыған</w:t>
      </w:r>
      <w:r w:rsidR="00690F8A" w:rsidRPr="00690F8A">
        <w:rPr>
          <w:sz w:val="28"/>
          <w:szCs w:val="28"/>
          <w:lang w:val="kk-KZ"/>
        </w:rPr>
        <w:t xml:space="preserve"> ұқсас</w:t>
      </w:r>
      <w:r w:rsidR="00690F8A" w:rsidRPr="006F779E">
        <w:rPr>
          <w:sz w:val="28"/>
          <w:szCs w:val="28"/>
          <w:lang w:val="kk-KZ"/>
        </w:rPr>
        <w:t xml:space="preserve"> </w:t>
      </w:r>
      <w:r w:rsidR="00690F8A" w:rsidRPr="006F779E">
        <w:rPr>
          <w:position w:val="-14"/>
          <w:sz w:val="28"/>
          <w:szCs w:val="28"/>
          <w:lang w:val="kk-KZ"/>
        </w:rPr>
        <w:object w:dxaOrig="440" w:dyaOrig="400" w14:anchorId="31061700">
          <v:shape id="_x0000_i1793" type="#_x0000_t75" style="width:21.3pt;height:21.3pt" o:ole="">
            <v:imagedata r:id="rId1471" o:title=""/>
          </v:shape>
          <o:OLEObject Type="Embed" ProgID="Equation.DSMT4" ShapeID="_x0000_i1793" DrawAspect="Content" ObjectID="_1816168456" r:id="rId1472"/>
        </w:object>
      </w:r>
      <w:r w:rsidR="00690F8A" w:rsidRPr="00690F8A">
        <w:rPr>
          <w:sz w:val="28"/>
          <w:szCs w:val="28"/>
          <w:lang w:val="kk-KZ"/>
        </w:rPr>
        <w:t xml:space="preserve"> үшін (</w:t>
      </w:r>
      <w:r w:rsidR="006F779E" w:rsidRPr="006F779E">
        <w:rPr>
          <w:sz w:val="28"/>
          <w:szCs w:val="28"/>
          <w:lang w:val="kk-KZ"/>
        </w:rPr>
        <w:t>3.21</w:t>
      </w:r>
      <w:r w:rsidR="00690F8A" w:rsidRPr="00690F8A">
        <w:rPr>
          <w:sz w:val="28"/>
          <w:szCs w:val="28"/>
          <w:lang w:val="kk-KZ"/>
        </w:rPr>
        <w:t>) теңдеуін қолдана отырып және оны (</w:t>
      </w:r>
      <w:r w:rsidR="006F779E" w:rsidRPr="006F779E">
        <w:rPr>
          <w:sz w:val="28"/>
          <w:szCs w:val="28"/>
          <w:lang w:val="kk-KZ"/>
        </w:rPr>
        <w:t>3.27</w:t>
      </w:r>
      <w:r w:rsidR="00690F8A" w:rsidRPr="00690F8A">
        <w:rPr>
          <w:sz w:val="28"/>
          <w:szCs w:val="28"/>
          <w:lang w:val="kk-KZ"/>
        </w:rPr>
        <w:t>) қосып лемманың дәлелдеуін аламыз.</w:t>
      </w:r>
    </w:p>
    <w:p w14:paraId="67E2252F" w14:textId="761499F3" w:rsidR="006F779E" w:rsidRDefault="006F779E" w:rsidP="008E2636">
      <w:pPr>
        <w:ind w:firstLine="851"/>
        <w:jc w:val="both"/>
        <w:rPr>
          <w:sz w:val="28"/>
          <w:szCs w:val="28"/>
          <w:lang w:val="kk-KZ"/>
        </w:rPr>
      </w:pPr>
      <w:r w:rsidRPr="006D3EA6">
        <w:rPr>
          <w:sz w:val="28"/>
          <w:szCs w:val="28"/>
          <w:lang w:val="kk-KZ"/>
        </w:rPr>
        <w:t>3.1 Теорема.</w:t>
      </w:r>
      <w:r w:rsidRPr="004D4FB5">
        <w:rPr>
          <w:i/>
          <w:iCs/>
          <w:sz w:val="28"/>
          <w:szCs w:val="28"/>
          <w:lang w:val="kk-KZ"/>
        </w:rPr>
        <w:t xml:space="preserve"> </w:t>
      </w:r>
      <w:r w:rsidRPr="00160D10">
        <w:rPr>
          <w:sz w:val="28"/>
          <w:szCs w:val="28"/>
          <w:lang w:val="kk-KZ"/>
        </w:rPr>
        <w:t xml:space="preserve">(Жартылай дискретті </w:t>
      </w:r>
      <w:r w:rsidR="004E472E">
        <w:rPr>
          <w:sz w:val="28"/>
          <w:szCs w:val="28"/>
          <w:lang w:val="kk-KZ"/>
        </w:rPr>
        <w:t>сұлбаның</w:t>
      </w:r>
      <w:r w:rsidRPr="00160D10">
        <w:rPr>
          <w:sz w:val="28"/>
          <w:szCs w:val="28"/>
          <w:lang w:val="kk-KZ"/>
        </w:rPr>
        <w:t xml:space="preserve"> </w:t>
      </w:r>
      <w:r w:rsidR="00470EAA">
        <w:rPr>
          <w:sz w:val="28"/>
          <w:szCs w:val="28"/>
          <w:lang w:val="kk-KZ"/>
        </w:rPr>
        <w:t>орнықтылығы</w:t>
      </w:r>
      <w:r w:rsidRPr="00160D10">
        <w:rPr>
          <w:sz w:val="28"/>
          <w:szCs w:val="28"/>
          <w:lang w:val="kk-KZ"/>
        </w:rPr>
        <w:t xml:space="preserve">) </w:t>
      </w:r>
      <w:r w:rsidR="006F2187" w:rsidRPr="00160D10">
        <w:rPr>
          <w:b/>
          <w:bCs/>
          <w:position w:val="-16"/>
          <w:sz w:val="28"/>
          <w:szCs w:val="28"/>
          <w:lang w:val="kk-KZ"/>
        </w:rPr>
        <w:object w:dxaOrig="2920" w:dyaOrig="440" w14:anchorId="290866A3">
          <v:shape id="_x0000_i1794" type="#_x0000_t75" style="width:146.5pt;height:21.3pt" o:ole="">
            <v:imagedata r:id="rId1473" o:title=""/>
          </v:shape>
          <o:OLEObject Type="Embed" ProgID="Equation.DSMT4" ShapeID="_x0000_i1794" DrawAspect="Content" ObjectID="_1816168457" r:id="rId1474"/>
        </w:object>
      </w:r>
      <w:r w:rsidRPr="00160D10">
        <w:rPr>
          <w:sz w:val="28"/>
          <w:szCs w:val="28"/>
          <w:lang w:val="kk-KZ"/>
        </w:rPr>
        <w:t xml:space="preserve"> жұбы 3.3 есебінің шешімі болсын.</w:t>
      </w:r>
      <w:r w:rsidR="00CE318B">
        <w:rPr>
          <w:sz w:val="28"/>
          <w:szCs w:val="28"/>
          <w:lang w:val="kk-KZ"/>
        </w:rPr>
        <w:t xml:space="preserve"> </w:t>
      </w:r>
      <w:r w:rsidRPr="00160D10">
        <w:rPr>
          <w:sz w:val="28"/>
          <w:szCs w:val="28"/>
          <w:lang w:val="kk-KZ"/>
        </w:rPr>
        <w:t xml:space="preserve">Онда жеткілікті аз </w:t>
      </w:r>
      <w:r w:rsidRPr="00160D10">
        <w:rPr>
          <w:position w:val="-6"/>
          <w:sz w:val="28"/>
          <w:szCs w:val="28"/>
          <w:lang w:val="kk-KZ"/>
        </w:rPr>
        <w:object w:dxaOrig="200" w:dyaOrig="220" w14:anchorId="1EC8CDB8">
          <v:shape id="_x0000_i1795" type="#_x0000_t75" style="width:9.4pt;height:11.25pt" o:ole="">
            <v:imagedata r:id="rId718" o:title=""/>
          </v:shape>
          <o:OLEObject Type="Embed" ProgID="Equation.DSMT4" ShapeID="_x0000_i1795" DrawAspect="Content" ObjectID="_1816168458" r:id="rId1475"/>
        </w:object>
      </w:r>
      <w:r w:rsidRPr="00160D10">
        <w:rPr>
          <w:sz w:val="28"/>
          <w:szCs w:val="28"/>
          <w:lang w:val="kk-KZ"/>
        </w:rPr>
        <w:t xml:space="preserve"> үшін келесі теңсіздік орынды:</w:t>
      </w:r>
    </w:p>
    <w:p w14:paraId="639B8993" w14:textId="77777777" w:rsidR="00160D10" w:rsidRPr="00160D10" w:rsidRDefault="00160D10" w:rsidP="008E2636">
      <w:pPr>
        <w:jc w:val="both"/>
        <w:rPr>
          <w:sz w:val="28"/>
          <w:szCs w:val="28"/>
          <w:lang w:val="kk-KZ"/>
        </w:rPr>
      </w:pPr>
    </w:p>
    <w:p w14:paraId="68289F21" w14:textId="51847ED3" w:rsidR="00160D10" w:rsidRDefault="006F779E" w:rsidP="002B7105">
      <w:pPr>
        <w:pStyle w:val="MTDisplayEquation"/>
        <w:spacing w:after="0"/>
        <w:jc w:val="right"/>
        <w:rPr>
          <w:sz w:val="28"/>
          <w:szCs w:val="28"/>
          <w:lang w:val="kk-KZ"/>
        </w:rPr>
      </w:pPr>
      <w:r w:rsidRPr="004D4FB5">
        <w:rPr>
          <w:sz w:val="28"/>
          <w:szCs w:val="28"/>
          <w:lang w:val="kk-KZ"/>
        </w:rPr>
        <w:tab/>
      </w:r>
      <w:r w:rsidRPr="004D4FB5">
        <w:rPr>
          <w:position w:val="-30"/>
          <w:sz w:val="28"/>
          <w:szCs w:val="28"/>
          <w:lang w:val="kk-KZ"/>
        </w:rPr>
        <w:object w:dxaOrig="3780" w:dyaOrig="720" w14:anchorId="140C5696">
          <v:shape id="_x0000_i1796" type="#_x0000_t75" style="width:189.1pt;height:36.3pt" o:ole="">
            <v:imagedata r:id="rId1476" o:title=""/>
          </v:shape>
          <o:OLEObject Type="Embed" ProgID="Equation.DSMT4" ShapeID="_x0000_i1796" DrawAspect="Content" ObjectID="_1816168459" r:id="rId1477"/>
        </w:object>
      </w:r>
      <w:r w:rsidRPr="004D4FB5">
        <w:rPr>
          <w:sz w:val="28"/>
          <w:szCs w:val="28"/>
          <w:lang w:val="kk-KZ"/>
        </w:rPr>
        <w:tab/>
      </w:r>
      <w:r w:rsidRPr="004D4FB5">
        <w:rPr>
          <w:sz w:val="28"/>
          <w:szCs w:val="28"/>
          <w:lang w:val="kk-KZ"/>
        </w:rPr>
        <w:fldChar w:fldCharType="begin"/>
      </w:r>
      <w:r w:rsidRPr="004D4FB5">
        <w:rPr>
          <w:sz w:val="28"/>
          <w:szCs w:val="28"/>
          <w:lang w:val="kk-KZ"/>
        </w:rPr>
        <w:instrText xml:space="preserve"> MACROBUTTON MTPlaceRef \* MERGEFORMAT </w:instrText>
      </w:r>
      <w:r w:rsidRPr="004D4FB5">
        <w:rPr>
          <w:sz w:val="28"/>
          <w:szCs w:val="28"/>
          <w:lang w:val="kk-KZ"/>
        </w:rPr>
        <w:fldChar w:fldCharType="begin"/>
      </w:r>
      <w:r w:rsidRPr="004D4FB5">
        <w:rPr>
          <w:sz w:val="28"/>
          <w:szCs w:val="28"/>
          <w:lang w:val="kk-KZ"/>
        </w:rPr>
        <w:instrText xml:space="preserve"> SEQ MTEqn \h \* MERGEFORMAT </w:instrText>
      </w:r>
      <w:r w:rsidRPr="004D4FB5">
        <w:rPr>
          <w:sz w:val="28"/>
          <w:szCs w:val="28"/>
          <w:lang w:val="kk-KZ"/>
        </w:rPr>
        <w:fldChar w:fldCharType="end"/>
      </w:r>
      <w:r w:rsidRPr="004D4FB5">
        <w:rPr>
          <w:sz w:val="28"/>
          <w:szCs w:val="28"/>
          <w:lang w:val="kk-KZ"/>
        </w:rPr>
        <w:instrText>(</w:instrText>
      </w:r>
      <w:r w:rsidRPr="004D4FB5">
        <w:rPr>
          <w:sz w:val="28"/>
          <w:szCs w:val="28"/>
          <w:lang w:val="kk-KZ"/>
        </w:rPr>
        <w:fldChar w:fldCharType="begin"/>
      </w:r>
      <w:r w:rsidRPr="004D4FB5">
        <w:rPr>
          <w:sz w:val="28"/>
          <w:szCs w:val="28"/>
          <w:lang w:val="kk-KZ"/>
        </w:rPr>
        <w:instrText xml:space="preserve"> SEQ MTSec \c \* Arabic \* MERGEFORMAT </w:instrText>
      </w:r>
      <w:r w:rsidRPr="004D4FB5">
        <w:rPr>
          <w:sz w:val="28"/>
          <w:szCs w:val="28"/>
          <w:lang w:val="kk-KZ"/>
        </w:rPr>
        <w:fldChar w:fldCharType="separate"/>
      </w:r>
      <w:r w:rsidR="00F92309">
        <w:rPr>
          <w:noProof/>
          <w:sz w:val="28"/>
          <w:szCs w:val="28"/>
          <w:lang w:val="kk-KZ"/>
        </w:rPr>
        <w:instrText>3</w:instrText>
      </w:r>
      <w:r w:rsidRPr="004D4FB5">
        <w:rPr>
          <w:sz w:val="28"/>
          <w:szCs w:val="28"/>
          <w:lang w:val="kk-KZ"/>
        </w:rPr>
        <w:fldChar w:fldCharType="end"/>
      </w:r>
      <w:r w:rsidRPr="004D4FB5">
        <w:rPr>
          <w:sz w:val="28"/>
          <w:szCs w:val="28"/>
          <w:lang w:val="kk-KZ"/>
        </w:rPr>
        <w:instrText>.</w:instrText>
      </w:r>
      <w:r w:rsidRPr="004D4FB5">
        <w:rPr>
          <w:sz w:val="28"/>
          <w:szCs w:val="28"/>
          <w:lang w:val="kk-KZ"/>
        </w:rPr>
        <w:fldChar w:fldCharType="begin"/>
      </w:r>
      <w:r w:rsidRPr="004D4FB5">
        <w:rPr>
          <w:sz w:val="28"/>
          <w:szCs w:val="28"/>
          <w:lang w:val="kk-KZ"/>
        </w:rPr>
        <w:instrText xml:space="preserve"> SEQ MTEqn \c \* Arabic \* MERGEFORMAT </w:instrText>
      </w:r>
      <w:r w:rsidRPr="004D4FB5">
        <w:rPr>
          <w:sz w:val="28"/>
          <w:szCs w:val="28"/>
          <w:lang w:val="kk-KZ"/>
        </w:rPr>
        <w:fldChar w:fldCharType="separate"/>
      </w:r>
      <w:r w:rsidR="00F92309">
        <w:rPr>
          <w:noProof/>
          <w:sz w:val="28"/>
          <w:szCs w:val="28"/>
          <w:lang w:val="kk-KZ"/>
        </w:rPr>
        <w:instrText>28</w:instrText>
      </w:r>
      <w:r w:rsidRPr="004D4FB5">
        <w:rPr>
          <w:sz w:val="28"/>
          <w:szCs w:val="28"/>
          <w:lang w:val="kk-KZ"/>
        </w:rPr>
        <w:fldChar w:fldCharType="end"/>
      </w:r>
      <w:r w:rsidRPr="004D4FB5">
        <w:rPr>
          <w:sz w:val="28"/>
          <w:szCs w:val="28"/>
          <w:lang w:val="kk-KZ"/>
        </w:rPr>
        <w:instrText>)</w:instrText>
      </w:r>
      <w:r w:rsidRPr="004D4FB5">
        <w:rPr>
          <w:sz w:val="28"/>
          <w:szCs w:val="28"/>
          <w:lang w:val="kk-KZ"/>
        </w:rPr>
        <w:fldChar w:fldCharType="end"/>
      </w:r>
    </w:p>
    <w:p w14:paraId="56F23425" w14:textId="77777777" w:rsidR="00CB3F63" w:rsidRPr="00CE318B" w:rsidRDefault="00CB3F63" w:rsidP="00CB3F63">
      <w:pPr>
        <w:rPr>
          <w:sz w:val="28"/>
          <w:szCs w:val="28"/>
          <w:lang w:val="kk-KZ"/>
        </w:rPr>
      </w:pPr>
    </w:p>
    <w:p w14:paraId="0772B5CD" w14:textId="63BC4C31" w:rsidR="00690F8A" w:rsidRDefault="00160D10" w:rsidP="008E2636">
      <w:pPr>
        <w:jc w:val="both"/>
        <w:rPr>
          <w:sz w:val="28"/>
          <w:szCs w:val="28"/>
          <w:lang w:val="kk-KZ"/>
        </w:rPr>
      </w:pPr>
      <w:r w:rsidRPr="00160D10">
        <w:rPr>
          <w:sz w:val="28"/>
          <w:szCs w:val="28"/>
          <w:lang w:val="kk-KZ"/>
        </w:rPr>
        <w:t>б</w:t>
      </w:r>
      <w:r w:rsidR="006F779E" w:rsidRPr="00160D10">
        <w:rPr>
          <w:sz w:val="28"/>
          <w:szCs w:val="28"/>
          <w:lang w:val="kk-KZ"/>
        </w:rPr>
        <w:t xml:space="preserve">ұл жерде </w:t>
      </w:r>
    </w:p>
    <w:p w14:paraId="08F650EB" w14:textId="77777777" w:rsidR="00160D10" w:rsidRPr="00160D10" w:rsidRDefault="00160D10" w:rsidP="008E2636">
      <w:pPr>
        <w:jc w:val="both"/>
        <w:rPr>
          <w:sz w:val="28"/>
          <w:szCs w:val="28"/>
          <w:lang w:val="kk-KZ"/>
        </w:rPr>
      </w:pPr>
    </w:p>
    <w:p w14:paraId="5B19B512" w14:textId="320387E8" w:rsidR="006F779E" w:rsidRDefault="006F2187" w:rsidP="008E2636">
      <w:pPr>
        <w:jc w:val="center"/>
        <w:rPr>
          <w:i/>
          <w:iCs/>
          <w:sz w:val="28"/>
          <w:szCs w:val="28"/>
          <w:lang w:val="kk-KZ"/>
        </w:rPr>
      </w:pPr>
      <w:r w:rsidRPr="004D4FB5">
        <w:rPr>
          <w:i/>
          <w:iCs/>
          <w:position w:val="-20"/>
          <w:sz w:val="28"/>
          <w:szCs w:val="28"/>
          <w:lang w:val="kk-KZ"/>
        </w:rPr>
        <w:object w:dxaOrig="5260" w:dyaOrig="520" w14:anchorId="122D4102">
          <v:shape id="_x0000_i1797" type="#_x0000_t75" style="width:261.7pt;height:26.9pt" o:ole="">
            <v:imagedata r:id="rId1478" o:title=""/>
          </v:shape>
          <o:OLEObject Type="Embed" ProgID="Equation.DSMT4" ShapeID="_x0000_i1797" DrawAspect="Content" ObjectID="_1816168460" r:id="rId1479"/>
        </w:object>
      </w:r>
    </w:p>
    <w:p w14:paraId="2AA3AA0F" w14:textId="77777777" w:rsidR="00160D10" w:rsidRPr="008E09A6" w:rsidRDefault="00160D10" w:rsidP="008E09A6">
      <w:pPr>
        <w:rPr>
          <w:i/>
          <w:iCs/>
          <w:sz w:val="28"/>
          <w:szCs w:val="28"/>
          <w:lang w:val="en-US"/>
        </w:rPr>
      </w:pPr>
    </w:p>
    <w:p w14:paraId="1364C522" w14:textId="2801956A" w:rsidR="006F779E" w:rsidRPr="00160D10" w:rsidRDefault="006F2187" w:rsidP="008E2636">
      <w:pPr>
        <w:jc w:val="both"/>
        <w:rPr>
          <w:sz w:val="28"/>
          <w:szCs w:val="28"/>
          <w:lang w:val="kk-KZ"/>
        </w:rPr>
      </w:pPr>
      <w:r>
        <w:rPr>
          <w:sz w:val="28"/>
          <w:szCs w:val="28"/>
          <w:lang w:val="kk-KZ"/>
        </w:rPr>
        <w:t xml:space="preserve">бұл теорема </w:t>
      </w:r>
      <w:r w:rsidR="006F779E" w:rsidRPr="00160D10">
        <w:rPr>
          <w:sz w:val="28"/>
          <w:szCs w:val="28"/>
          <w:lang w:val="kk-KZ"/>
        </w:rPr>
        <w:t xml:space="preserve">бастапқы деректерге және теңдеулердің оң жақтарына қатысты </w:t>
      </w:r>
      <w:r w:rsidRPr="00160D10">
        <w:rPr>
          <w:sz w:val="28"/>
          <w:szCs w:val="28"/>
          <w:lang w:val="kk-KZ"/>
        </w:rPr>
        <w:t xml:space="preserve">(3.14) </w:t>
      </w:r>
      <w:r w:rsidR="006F779E" w:rsidRPr="00160D10">
        <w:rPr>
          <w:sz w:val="28"/>
          <w:szCs w:val="28"/>
          <w:lang w:val="kk-KZ"/>
        </w:rPr>
        <w:t>сандық сұлбаның</w:t>
      </w:r>
      <w:r>
        <w:rPr>
          <w:sz w:val="28"/>
          <w:szCs w:val="28"/>
          <w:lang w:val="kk-KZ"/>
        </w:rPr>
        <w:t xml:space="preserve"> </w:t>
      </w:r>
      <w:r w:rsidR="00470EAA">
        <w:rPr>
          <w:sz w:val="28"/>
          <w:szCs w:val="28"/>
          <w:lang w:val="kk-KZ"/>
        </w:rPr>
        <w:t>орнықтылығын</w:t>
      </w:r>
      <w:r w:rsidR="006F779E" w:rsidRPr="00160D10">
        <w:rPr>
          <w:sz w:val="28"/>
          <w:szCs w:val="28"/>
          <w:lang w:val="kk-KZ"/>
        </w:rPr>
        <w:t xml:space="preserve"> береді, мұндағы </w:t>
      </w:r>
      <w:r w:rsidR="006F779E" w:rsidRPr="00160D10">
        <w:rPr>
          <w:position w:val="-6"/>
          <w:sz w:val="28"/>
          <w:szCs w:val="28"/>
          <w:lang w:val="kk-KZ"/>
        </w:rPr>
        <w:object w:dxaOrig="240" w:dyaOrig="279" w14:anchorId="1EA88AAB">
          <v:shape id="_x0000_i1798" type="#_x0000_t75" style="width:11.9pt;height:15.05pt" o:ole="">
            <v:imagedata r:id="rId1480" o:title=""/>
          </v:shape>
          <o:OLEObject Type="Embed" ProgID="Equation.DSMT4" ShapeID="_x0000_i1798" DrawAspect="Content" ObjectID="_1816168461" r:id="rId1481"/>
        </w:object>
      </w:r>
      <w:r w:rsidR="00FB227E">
        <w:rPr>
          <w:sz w:val="28"/>
          <w:szCs w:val="28"/>
          <w:lang w:val="en-US"/>
        </w:rPr>
        <w:t xml:space="preserve"> – </w:t>
      </w:r>
      <w:r w:rsidR="006F779E" w:rsidRPr="00160D10">
        <w:rPr>
          <w:position w:val="-10"/>
          <w:sz w:val="28"/>
          <w:szCs w:val="28"/>
          <w:lang w:val="kk-KZ"/>
        </w:rPr>
        <w:object w:dxaOrig="200" w:dyaOrig="260" w14:anchorId="497CAE8C">
          <v:shape id="_x0000_i1799" type="#_x0000_t75" style="width:9.4pt;height:15.05pt" o:ole="">
            <v:imagedata r:id="rId1482" o:title=""/>
          </v:shape>
          <o:OLEObject Type="Embed" ProgID="Equation.DSMT4" ShapeID="_x0000_i1799" DrawAspect="Content" ObjectID="_1816168462" r:id="rId1483"/>
        </w:object>
      </w:r>
      <w:r w:rsidR="006F779E" w:rsidRPr="00160D10">
        <w:rPr>
          <w:sz w:val="28"/>
          <w:szCs w:val="28"/>
          <w:lang w:val="kk-KZ"/>
        </w:rPr>
        <w:t xml:space="preserve"> бөлшек туындыларының ретіне байланысты оң тұрақты, бірақ тор параметрлеріне тәуелсіз.</w:t>
      </w:r>
    </w:p>
    <w:p w14:paraId="1F9A670A" w14:textId="3BE775EE" w:rsidR="004D4FB5" w:rsidRDefault="006F779E" w:rsidP="008E2636">
      <w:pPr>
        <w:ind w:firstLine="851"/>
        <w:jc w:val="both"/>
        <w:rPr>
          <w:sz w:val="28"/>
          <w:szCs w:val="28"/>
          <w:lang w:val="kk-KZ"/>
        </w:rPr>
      </w:pPr>
      <w:r w:rsidRPr="00160D10">
        <w:rPr>
          <w:b/>
          <w:bCs/>
          <w:sz w:val="28"/>
          <w:szCs w:val="28"/>
          <w:lang w:val="kk-KZ"/>
        </w:rPr>
        <w:t>Дәлелдеуі.</w:t>
      </w:r>
      <w:r w:rsidRPr="004D4FB5">
        <w:rPr>
          <w:sz w:val="28"/>
          <w:szCs w:val="28"/>
          <w:lang w:val="kk-KZ"/>
        </w:rPr>
        <w:t xml:space="preserve"> (3.14) </w:t>
      </w:r>
      <w:r w:rsidR="004D4FB5" w:rsidRPr="004D4FB5">
        <w:rPr>
          <w:sz w:val="28"/>
          <w:szCs w:val="28"/>
          <w:lang w:val="kk-KZ"/>
        </w:rPr>
        <w:t xml:space="preserve">теңдеуінен келесі теңдеуді алу үшін </w:t>
      </w:r>
      <w:r w:rsidR="00E62749" w:rsidRPr="004D4FB5">
        <w:rPr>
          <w:position w:val="-16"/>
          <w:sz w:val="28"/>
          <w:szCs w:val="28"/>
          <w:lang w:val="kk-KZ"/>
        </w:rPr>
        <w:object w:dxaOrig="2120" w:dyaOrig="440" w14:anchorId="518CFF3D">
          <v:shape id="_x0000_i1800" type="#_x0000_t75" style="width:105.8pt;height:21.3pt" o:ole="">
            <v:imagedata r:id="rId1484" o:title=""/>
          </v:shape>
          <o:OLEObject Type="Embed" ProgID="Equation.DSMT4" ShapeID="_x0000_i1800" DrawAspect="Content" ObjectID="_1816168463" r:id="rId1485"/>
        </w:object>
      </w:r>
      <w:r w:rsidR="006F2187">
        <w:rPr>
          <w:sz w:val="28"/>
          <w:szCs w:val="28"/>
          <w:lang w:val="kk-KZ"/>
        </w:rPr>
        <w:t xml:space="preserve"> болатындай етіп таңдаймыз</w:t>
      </w:r>
      <w:r w:rsidR="004D4FB5" w:rsidRPr="004D4FB5">
        <w:rPr>
          <w:sz w:val="28"/>
          <w:szCs w:val="28"/>
          <w:lang w:val="kk-KZ"/>
        </w:rPr>
        <w:t>:</w:t>
      </w:r>
    </w:p>
    <w:p w14:paraId="555B2436" w14:textId="77777777" w:rsidR="00160D10" w:rsidRPr="00160D10" w:rsidRDefault="00160D10" w:rsidP="008E2636">
      <w:pPr>
        <w:jc w:val="both"/>
        <w:rPr>
          <w:sz w:val="28"/>
          <w:szCs w:val="28"/>
          <w:lang w:val="kk-KZ"/>
        </w:rPr>
      </w:pPr>
    </w:p>
    <w:p w14:paraId="183D30B5" w14:textId="3B60D655" w:rsidR="004D4FB5" w:rsidRPr="00160D10" w:rsidRDefault="004D4FB5" w:rsidP="002B7105">
      <w:pPr>
        <w:pStyle w:val="MTDisplayEquation"/>
        <w:spacing w:after="0"/>
        <w:jc w:val="right"/>
        <w:rPr>
          <w:sz w:val="28"/>
          <w:szCs w:val="28"/>
          <w:lang w:val="kk-KZ"/>
        </w:rPr>
      </w:pPr>
      <w:r w:rsidRPr="00160D10">
        <w:rPr>
          <w:sz w:val="28"/>
          <w:szCs w:val="28"/>
          <w:lang w:val="kk-KZ"/>
        </w:rPr>
        <w:tab/>
      </w:r>
      <w:r w:rsidRPr="00160D10">
        <w:rPr>
          <w:position w:val="-18"/>
          <w:sz w:val="28"/>
          <w:szCs w:val="28"/>
          <w:lang w:val="kk-KZ"/>
        </w:rPr>
        <w:object w:dxaOrig="7160" w:dyaOrig="480" w14:anchorId="02DA200A">
          <v:shape id="_x0000_i1801" type="#_x0000_t75" style="width:355.6pt;height:25.05pt" o:ole="">
            <v:imagedata r:id="rId1486" o:title=""/>
          </v:shape>
          <o:OLEObject Type="Embed" ProgID="Equation.DSMT4" ShapeID="_x0000_i1801" DrawAspect="Content" ObjectID="_1816168464" r:id="rId1487"/>
        </w:object>
      </w:r>
      <w:r w:rsidRPr="00160D10">
        <w:rPr>
          <w:sz w:val="28"/>
          <w:szCs w:val="28"/>
          <w:lang w:val="kk-KZ"/>
        </w:rPr>
        <w:tab/>
      </w:r>
      <w:r w:rsidRPr="00160D10">
        <w:rPr>
          <w:sz w:val="28"/>
          <w:szCs w:val="28"/>
          <w:lang w:val="kk-KZ"/>
        </w:rPr>
        <w:fldChar w:fldCharType="begin"/>
      </w:r>
      <w:r w:rsidRPr="00160D10">
        <w:rPr>
          <w:sz w:val="28"/>
          <w:szCs w:val="28"/>
          <w:lang w:val="kk-KZ"/>
        </w:rPr>
        <w:instrText xml:space="preserve"> MACROBUTTON MTPlaceRef \* MERGEFORMAT </w:instrText>
      </w:r>
      <w:r w:rsidRPr="00160D10">
        <w:rPr>
          <w:sz w:val="28"/>
          <w:szCs w:val="28"/>
          <w:lang w:val="kk-KZ"/>
        </w:rPr>
        <w:fldChar w:fldCharType="begin"/>
      </w:r>
      <w:r w:rsidRPr="00160D10">
        <w:rPr>
          <w:sz w:val="28"/>
          <w:szCs w:val="28"/>
          <w:lang w:val="kk-KZ"/>
        </w:rPr>
        <w:instrText xml:space="preserve"> SEQ MTEqn \h \* MERGEFORMAT </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begin"/>
      </w:r>
      <w:r w:rsidRPr="00160D10">
        <w:rPr>
          <w:sz w:val="28"/>
          <w:szCs w:val="28"/>
          <w:lang w:val="kk-KZ"/>
        </w:rPr>
        <w:instrText xml:space="preserve"> SEQ MTSec \c \* Arabic \* MERGEFORMAT </w:instrText>
      </w:r>
      <w:r w:rsidRPr="00160D10">
        <w:rPr>
          <w:sz w:val="28"/>
          <w:szCs w:val="28"/>
          <w:lang w:val="kk-KZ"/>
        </w:rPr>
        <w:fldChar w:fldCharType="separate"/>
      </w:r>
      <w:r w:rsidR="00F92309">
        <w:rPr>
          <w:noProof/>
          <w:sz w:val="28"/>
          <w:szCs w:val="28"/>
          <w:lang w:val="kk-KZ"/>
        </w:rPr>
        <w:instrText>3</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begin"/>
      </w:r>
      <w:r w:rsidRPr="00160D10">
        <w:rPr>
          <w:sz w:val="28"/>
          <w:szCs w:val="28"/>
          <w:lang w:val="kk-KZ"/>
        </w:rPr>
        <w:instrText xml:space="preserve"> SEQ MTEqn \c \* Arabic \* MERGEFORMAT </w:instrText>
      </w:r>
      <w:r w:rsidRPr="00160D10">
        <w:rPr>
          <w:sz w:val="28"/>
          <w:szCs w:val="28"/>
          <w:lang w:val="kk-KZ"/>
        </w:rPr>
        <w:fldChar w:fldCharType="separate"/>
      </w:r>
      <w:r w:rsidR="00F92309">
        <w:rPr>
          <w:noProof/>
          <w:sz w:val="28"/>
          <w:szCs w:val="28"/>
          <w:lang w:val="kk-KZ"/>
        </w:rPr>
        <w:instrText>29</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end"/>
      </w:r>
    </w:p>
    <w:p w14:paraId="65634156" w14:textId="2A1BF24E" w:rsidR="004D4FB5" w:rsidRPr="00160D10" w:rsidRDefault="004D4FB5" w:rsidP="008E2636">
      <w:pPr>
        <w:pStyle w:val="MTDisplayEquation"/>
        <w:spacing w:after="0"/>
        <w:rPr>
          <w:sz w:val="28"/>
          <w:szCs w:val="28"/>
          <w:lang w:val="kk-KZ"/>
        </w:rPr>
      </w:pPr>
      <w:r w:rsidRPr="00160D10">
        <w:rPr>
          <w:sz w:val="28"/>
          <w:szCs w:val="28"/>
          <w:lang w:val="kk-KZ"/>
        </w:rPr>
        <w:tab/>
      </w:r>
      <w:r w:rsidRPr="00160D10">
        <w:rPr>
          <w:position w:val="-24"/>
          <w:sz w:val="28"/>
          <w:szCs w:val="28"/>
          <w:lang w:val="kk-KZ"/>
        </w:rPr>
        <w:object w:dxaOrig="6480" w:dyaOrig="600" w14:anchorId="284005A0">
          <v:shape id="_x0000_i1802" type="#_x0000_t75" style="width:325.55pt;height:30.05pt" o:ole="">
            <v:imagedata r:id="rId1488" o:title=""/>
          </v:shape>
          <o:OLEObject Type="Embed" ProgID="Equation.DSMT4" ShapeID="_x0000_i1802" DrawAspect="Content" ObjectID="_1816168465" r:id="rId1489"/>
        </w:object>
      </w:r>
    </w:p>
    <w:p w14:paraId="383B8453" w14:textId="77777777" w:rsidR="00160D10" w:rsidRPr="00160D10" w:rsidRDefault="00160D10" w:rsidP="008E2636">
      <w:pPr>
        <w:rPr>
          <w:sz w:val="28"/>
          <w:szCs w:val="28"/>
          <w:lang w:val="kk-KZ"/>
        </w:rPr>
      </w:pPr>
    </w:p>
    <w:p w14:paraId="41298BA7" w14:textId="17A30349" w:rsidR="004D4FB5" w:rsidRPr="00160D10" w:rsidRDefault="004D4FB5" w:rsidP="008E2636">
      <w:pPr>
        <w:ind w:firstLine="851"/>
        <w:rPr>
          <w:sz w:val="28"/>
          <w:szCs w:val="28"/>
          <w:lang w:val="kk-KZ"/>
        </w:rPr>
      </w:pPr>
      <w:r w:rsidRPr="00160D10">
        <w:rPr>
          <w:sz w:val="28"/>
          <w:szCs w:val="28"/>
          <w:lang w:val="kk-KZ"/>
        </w:rPr>
        <w:t>(3.29)</w:t>
      </w:r>
      <w:r w:rsidR="006F2187">
        <w:rPr>
          <w:sz w:val="28"/>
          <w:szCs w:val="28"/>
          <w:lang w:val="kk-KZ"/>
        </w:rPr>
        <w:t xml:space="preserve"> теңдеуінің</w:t>
      </w:r>
      <w:r w:rsidRPr="00160D10">
        <w:rPr>
          <w:sz w:val="28"/>
          <w:szCs w:val="28"/>
          <w:lang w:val="kk-KZ"/>
        </w:rPr>
        <w:t xml:space="preserve"> сол жағындағы бірінші </w:t>
      </w:r>
      <w:r w:rsidR="006F2187">
        <w:rPr>
          <w:sz w:val="28"/>
          <w:szCs w:val="28"/>
          <w:lang w:val="kk-KZ"/>
        </w:rPr>
        <w:t>қосылғыш</w:t>
      </w:r>
      <w:r w:rsidRPr="00160D10">
        <w:rPr>
          <w:sz w:val="28"/>
          <w:szCs w:val="28"/>
          <w:lang w:val="kk-KZ"/>
        </w:rPr>
        <w:t xml:space="preserve"> 3.2 лемма арқылы бағаланады. Әрі қарай, Корн теңсіздігіне сәйкес келесі теңсіздікті аламыз:</w:t>
      </w:r>
    </w:p>
    <w:p w14:paraId="320B8BBB" w14:textId="77777777" w:rsidR="004D4FB5" w:rsidRPr="00160D10" w:rsidRDefault="004D4FB5" w:rsidP="008E2636">
      <w:pPr>
        <w:rPr>
          <w:sz w:val="28"/>
          <w:szCs w:val="28"/>
          <w:lang w:val="kk-KZ"/>
        </w:rPr>
      </w:pPr>
    </w:p>
    <w:p w14:paraId="7028A746" w14:textId="44DB9EED" w:rsidR="004D4FB5" w:rsidRPr="00160D10" w:rsidRDefault="004D4FB5" w:rsidP="008E2636">
      <w:pPr>
        <w:pStyle w:val="MTDisplayEquation"/>
        <w:spacing w:after="0"/>
        <w:rPr>
          <w:sz w:val="28"/>
          <w:szCs w:val="28"/>
          <w:lang w:val="kk-KZ"/>
        </w:rPr>
      </w:pPr>
      <w:r w:rsidRPr="00160D10">
        <w:rPr>
          <w:sz w:val="28"/>
          <w:szCs w:val="28"/>
          <w:lang w:val="kk-KZ"/>
        </w:rPr>
        <w:tab/>
      </w:r>
      <w:r w:rsidRPr="00160D10">
        <w:rPr>
          <w:position w:val="-20"/>
          <w:sz w:val="28"/>
          <w:szCs w:val="28"/>
          <w:lang w:val="kk-KZ"/>
        </w:rPr>
        <w:object w:dxaOrig="4819" w:dyaOrig="520" w14:anchorId="4DAEB5C8">
          <v:shape id="_x0000_i1803" type="#_x0000_t75" style="width:240.4pt;height:26.9pt" o:ole="">
            <v:imagedata r:id="rId1490" o:title=""/>
          </v:shape>
          <o:OLEObject Type="Embed" ProgID="Equation.DSMT4" ShapeID="_x0000_i1803" DrawAspect="Content" ObjectID="_1816168466" r:id="rId1491"/>
        </w:object>
      </w:r>
    </w:p>
    <w:p w14:paraId="435959A2" w14:textId="77777777" w:rsidR="00160D10" w:rsidRPr="00160D10" w:rsidRDefault="00160D10" w:rsidP="008E2636">
      <w:pPr>
        <w:rPr>
          <w:sz w:val="28"/>
          <w:szCs w:val="28"/>
          <w:lang w:val="kk-KZ"/>
        </w:rPr>
      </w:pPr>
    </w:p>
    <w:p w14:paraId="5346BFB7" w14:textId="377DC42B" w:rsidR="004D4FB5" w:rsidRDefault="004D4FB5" w:rsidP="008E2636">
      <w:pPr>
        <w:ind w:firstLine="851"/>
        <w:jc w:val="both"/>
        <w:rPr>
          <w:sz w:val="28"/>
          <w:szCs w:val="28"/>
          <w:lang w:val="kk-KZ"/>
        </w:rPr>
      </w:pPr>
      <w:r w:rsidRPr="004D4FB5">
        <w:rPr>
          <w:sz w:val="28"/>
          <w:szCs w:val="28"/>
          <w:lang w:val="kk-KZ"/>
        </w:rPr>
        <w:t>(</w:t>
      </w:r>
      <w:r w:rsidRPr="00B91734">
        <w:rPr>
          <w:sz w:val="28"/>
          <w:szCs w:val="28"/>
          <w:lang w:val="kk-KZ"/>
        </w:rPr>
        <w:t>3.29</w:t>
      </w:r>
      <w:r w:rsidRPr="004D4FB5">
        <w:rPr>
          <w:sz w:val="28"/>
          <w:szCs w:val="28"/>
          <w:lang w:val="kk-KZ"/>
        </w:rPr>
        <w:t xml:space="preserve">) </w:t>
      </w:r>
      <w:r w:rsidR="006F2187">
        <w:rPr>
          <w:sz w:val="28"/>
          <w:szCs w:val="28"/>
          <w:lang w:val="kk-KZ"/>
        </w:rPr>
        <w:t>теңдеуінің</w:t>
      </w:r>
      <w:r w:rsidRPr="004D4FB5">
        <w:rPr>
          <w:sz w:val="28"/>
          <w:szCs w:val="28"/>
          <w:lang w:val="kk-KZ"/>
        </w:rPr>
        <w:t xml:space="preserve"> сол жағындағы соңғы </w:t>
      </w:r>
      <w:r w:rsidR="006F2187">
        <w:rPr>
          <w:sz w:val="28"/>
          <w:szCs w:val="28"/>
          <w:lang w:val="kk-KZ"/>
        </w:rPr>
        <w:t>қосылғышқа</w:t>
      </w:r>
      <w:r w:rsidRPr="004D4FB5">
        <w:rPr>
          <w:sz w:val="28"/>
          <w:szCs w:val="28"/>
          <w:lang w:val="kk-KZ"/>
        </w:rPr>
        <w:t xml:space="preserve"> Коши теңсіздігін қолдану арқылы </w:t>
      </w:r>
      <w:r w:rsidR="006F2187">
        <w:rPr>
          <w:sz w:val="28"/>
          <w:szCs w:val="28"/>
          <w:lang w:val="kk-KZ"/>
        </w:rPr>
        <w:t>келесі теңсіздікті</w:t>
      </w:r>
      <w:r w:rsidRPr="004D4FB5">
        <w:rPr>
          <w:sz w:val="28"/>
          <w:szCs w:val="28"/>
          <w:lang w:val="kk-KZ"/>
        </w:rPr>
        <w:t xml:space="preserve"> аламыз:</w:t>
      </w:r>
    </w:p>
    <w:p w14:paraId="0517BCF4" w14:textId="77777777" w:rsidR="00160D10" w:rsidRPr="00B91734" w:rsidRDefault="00160D10" w:rsidP="008E2636">
      <w:pPr>
        <w:jc w:val="both"/>
        <w:rPr>
          <w:sz w:val="28"/>
          <w:szCs w:val="28"/>
          <w:lang w:val="kk-KZ"/>
        </w:rPr>
      </w:pPr>
    </w:p>
    <w:p w14:paraId="5D0F1A06" w14:textId="56C80D4F" w:rsidR="004D4FB5" w:rsidRDefault="006F2187" w:rsidP="008E2636">
      <w:pPr>
        <w:jc w:val="center"/>
        <w:rPr>
          <w:sz w:val="28"/>
          <w:szCs w:val="28"/>
          <w:lang w:val="kk-KZ"/>
        </w:rPr>
      </w:pPr>
      <w:r w:rsidRPr="00B91734">
        <w:rPr>
          <w:position w:val="-20"/>
          <w:sz w:val="28"/>
          <w:szCs w:val="28"/>
          <w:lang w:val="kk-KZ"/>
        </w:rPr>
        <w:object w:dxaOrig="6360" w:dyaOrig="480" w14:anchorId="1DA6D153">
          <v:shape id="_x0000_i1804" type="#_x0000_t75" style="width:318.05pt;height:25.05pt" o:ole="">
            <v:imagedata r:id="rId1492" o:title=""/>
          </v:shape>
          <o:OLEObject Type="Embed" ProgID="Equation.DSMT4" ShapeID="_x0000_i1804" DrawAspect="Content" ObjectID="_1816168467" r:id="rId1493"/>
        </w:object>
      </w:r>
    </w:p>
    <w:p w14:paraId="17FEA3BC" w14:textId="77777777" w:rsidR="00160D10" w:rsidRPr="00B91734" w:rsidRDefault="00160D10" w:rsidP="008E2636">
      <w:pPr>
        <w:jc w:val="center"/>
        <w:rPr>
          <w:sz w:val="28"/>
          <w:szCs w:val="28"/>
          <w:lang w:val="kk-KZ"/>
        </w:rPr>
      </w:pPr>
    </w:p>
    <w:p w14:paraId="21147C72" w14:textId="216138E3" w:rsidR="004D4FB5" w:rsidRDefault="004D4FB5" w:rsidP="008E2636">
      <w:pPr>
        <w:ind w:firstLine="851"/>
        <w:rPr>
          <w:sz w:val="28"/>
          <w:szCs w:val="28"/>
          <w:lang w:val="kk-KZ"/>
        </w:rPr>
      </w:pPr>
      <w:r w:rsidRPr="004D4FB5">
        <w:rPr>
          <w:sz w:val="28"/>
          <w:szCs w:val="28"/>
          <w:lang w:val="kk-KZ"/>
        </w:rPr>
        <w:t>Ары қарай келесі жіктелуді қолданамыз:</w:t>
      </w:r>
    </w:p>
    <w:p w14:paraId="7C963945" w14:textId="77777777" w:rsidR="00160D10" w:rsidRPr="00B91734" w:rsidRDefault="00160D10" w:rsidP="008E2636">
      <w:pPr>
        <w:rPr>
          <w:sz w:val="28"/>
          <w:szCs w:val="28"/>
          <w:lang w:val="kk-KZ"/>
        </w:rPr>
      </w:pPr>
    </w:p>
    <w:p w14:paraId="3CDF6FE2" w14:textId="77895CD1" w:rsidR="004D4FB5" w:rsidRDefault="004D4FB5" w:rsidP="002B7105">
      <w:pPr>
        <w:pStyle w:val="MTDisplayEquation"/>
        <w:spacing w:after="0"/>
        <w:jc w:val="right"/>
        <w:rPr>
          <w:sz w:val="28"/>
          <w:szCs w:val="28"/>
          <w:lang w:val="kk-KZ"/>
        </w:rPr>
      </w:pPr>
      <w:r w:rsidRPr="00B91734">
        <w:rPr>
          <w:sz w:val="28"/>
          <w:szCs w:val="28"/>
          <w:lang w:val="kk-KZ"/>
        </w:rPr>
        <w:tab/>
      </w:r>
      <w:r w:rsidR="00B91734" w:rsidRPr="00B91734">
        <w:rPr>
          <w:position w:val="-28"/>
          <w:sz w:val="28"/>
          <w:szCs w:val="28"/>
          <w:lang w:val="kk-KZ"/>
        </w:rPr>
        <w:object w:dxaOrig="1960" w:dyaOrig="680" w14:anchorId="2703123C">
          <v:shape id="_x0000_i1805" type="#_x0000_t75" style="width:98.9pt;height:36.3pt" o:ole="">
            <v:imagedata r:id="rId1494" o:title=""/>
          </v:shape>
          <o:OLEObject Type="Embed" ProgID="Equation.DSMT4" ShapeID="_x0000_i1805" DrawAspect="Content" ObjectID="_1816168468" r:id="rId1495"/>
        </w:object>
      </w:r>
      <w:r w:rsidRPr="00B91734">
        <w:rPr>
          <w:sz w:val="28"/>
          <w:szCs w:val="28"/>
          <w:lang w:val="kk-KZ"/>
        </w:rPr>
        <w:tab/>
      </w:r>
      <w:r w:rsidRPr="00B91734">
        <w:rPr>
          <w:sz w:val="28"/>
          <w:szCs w:val="28"/>
          <w:lang w:val="kk-KZ"/>
        </w:rPr>
        <w:fldChar w:fldCharType="begin"/>
      </w:r>
      <w:r w:rsidRPr="00B91734">
        <w:rPr>
          <w:sz w:val="28"/>
          <w:szCs w:val="28"/>
          <w:lang w:val="kk-KZ"/>
        </w:rPr>
        <w:instrText xml:space="preserve"> MACROBUTTON MTPlaceRef \* MERGEFORMAT </w:instrText>
      </w:r>
      <w:r w:rsidRPr="00B91734">
        <w:rPr>
          <w:sz w:val="28"/>
          <w:szCs w:val="28"/>
          <w:lang w:val="kk-KZ"/>
        </w:rPr>
        <w:fldChar w:fldCharType="begin"/>
      </w:r>
      <w:r w:rsidRPr="00B91734">
        <w:rPr>
          <w:sz w:val="28"/>
          <w:szCs w:val="28"/>
          <w:lang w:val="kk-KZ"/>
        </w:rPr>
        <w:instrText xml:space="preserve"> SEQ MTEqn \h \* MERGEFORMAT </w:instrText>
      </w:r>
      <w:r w:rsidRPr="00B91734">
        <w:rPr>
          <w:sz w:val="28"/>
          <w:szCs w:val="28"/>
          <w:lang w:val="kk-KZ"/>
        </w:rPr>
        <w:fldChar w:fldCharType="end"/>
      </w:r>
      <w:r w:rsidRPr="00B91734">
        <w:rPr>
          <w:sz w:val="28"/>
          <w:szCs w:val="28"/>
          <w:lang w:val="kk-KZ"/>
        </w:rPr>
        <w:instrText>(</w:instrText>
      </w:r>
      <w:r w:rsidRPr="00B91734">
        <w:rPr>
          <w:sz w:val="28"/>
          <w:szCs w:val="28"/>
          <w:lang w:val="kk-KZ"/>
        </w:rPr>
        <w:fldChar w:fldCharType="begin"/>
      </w:r>
      <w:r w:rsidRPr="00B91734">
        <w:rPr>
          <w:sz w:val="28"/>
          <w:szCs w:val="28"/>
          <w:lang w:val="kk-KZ"/>
        </w:rPr>
        <w:instrText xml:space="preserve"> SEQ MTSec \c \* Arabic \* MERGEFORMAT </w:instrText>
      </w:r>
      <w:r w:rsidRPr="00B91734">
        <w:rPr>
          <w:sz w:val="28"/>
          <w:szCs w:val="28"/>
          <w:lang w:val="kk-KZ"/>
        </w:rPr>
        <w:fldChar w:fldCharType="separate"/>
      </w:r>
      <w:r w:rsidR="00F92309">
        <w:rPr>
          <w:noProof/>
          <w:sz w:val="28"/>
          <w:szCs w:val="28"/>
          <w:lang w:val="kk-KZ"/>
        </w:rPr>
        <w:instrText>3</w:instrText>
      </w:r>
      <w:r w:rsidRPr="00B91734">
        <w:rPr>
          <w:sz w:val="28"/>
          <w:szCs w:val="28"/>
          <w:lang w:val="kk-KZ"/>
        </w:rPr>
        <w:fldChar w:fldCharType="end"/>
      </w:r>
      <w:r w:rsidRPr="00B91734">
        <w:rPr>
          <w:sz w:val="28"/>
          <w:szCs w:val="28"/>
          <w:lang w:val="kk-KZ"/>
        </w:rPr>
        <w:instrText>.</w:instrText>
      </w:r>
      <w:r w:rsidRPr="00B91734">
        <w:rPr>
          <w:sz w:val="28"/>
          <w:szCs w:val="28"/>
          <w:lang w:val="kk-KZ"/>
        </w:rPr>
        <w:fldChar w:fldCharType="begin"/>
      </w:r>
      <w:r w:rsidRPr="00B91734">
        <w:rPr>
          <w:sz w:val="28"/>
          <w:szCs w:val="28"/>
          <w:lang w:val="kk-KZ"/>
        </w:rPr>
        <w:instrText xml:space="preserve"> SEQ MTEqn \c \* Arabic \* MERGEFORMAT </w:instrText>
      </w:r>
      <w:r w:rsidRPr="00B91734">
        <w:rPr>
          <w:sz w:val="28"/>
          <w:szCs w:val="28"/>
          <w:lang w:val="kk-KZ"/>
        </w:rPr>
        <w:fldChar w:fldCharType="separate"/>
      </w:r>
      <w:r w:rsidR="00F92309">
        <w:rPr>
          <w:noProof/>
          <w:sz w:val="28"/>
          <w:szCs w:val="28"/>
          <w:lang w:val="kk-KZ"/>
        </w:rPr>
        <w:instrText>30</w:instrText>
      </w:r>
      <w:r w:rsidRPr="00B91734">
        <w:rPr>
          <w:sz w:val="28"/>
          <w:szCs w:val="28"/>
          <w:lang w:val="kk-KZ"/>
        </w:rPr>
        <w:fldChar w:fldCharType="end"/>
      </w:r>
      <w:r w:rsidRPr="00B91734">
        <w:rPr>
          <w:sz w:val="28"/>
          <w:szCs w:val="28"/>
          <w:lang w:val="kk-KZ"/>
        </w:rPr>
        <w:instrText>)</w:instrText>
      </w:r>
      <w:r w:rsidRPr="00B91734">
        <w:rPr>
          <w:sz w:val="28"/>
          <w:szCs w:val="28"/>
          <w:lang w:val="kk-KZ"/>
        </w:rPr>
        <w:fldChar w:fldCharType="end"/>
      </w:r>
    </w:p>
    <w:p w14:paraId="2AD40132" w14:textId="77777777" w:rsidR="00160D10" w:rsidRPr="008E09A6" w:rsidRDefault="00160D10" w:rsidP="008E2636">
      <w:pPr>
        <w:rPr>
          <w:sz w:val="28"/>
          <w:szCs w:val="28"/>
          <w:lang w:val="kk-KZ"/>
        </w:rPr>
      </w:pPr>
    </w:p>
    <w:p w14:paraId="4545FC91" w14:textId="3F46E455" w:rsidR="00B91734" w:rsidRDefault="00B91734" w:rsidP="008E2636">
      <w:pPr>
        <w:jc w:val="both"/>
        <w:rPr>
          <w:sz w:val="28"/>
          <w:szCs w:val="28"/>
          <w:lang w:val="kk-KZ"/>
        </w:rPr>
      </w:pPr>
      <w:r w:rsidRPr="00160D10">
        <w:rPr>
          <w:sz w:val="28"/>
          <w:szCs w:val="28"/>
          <w:lang w:val="kk-KZ"/>
        </w:rPr>
        <w:t>және (3.15), (3.16) мен (3.17) теңсіздіктерін қолдана отырып, келесі теңсіздікті аламыз:</w:t>
      </w:r>
    </w:p>
    <w:p w14:paraId="55E19084" w14:textId="77777777" w:rsidR="00160D10" w:rsidRPr="00160D10" w:rsidRDefault="00160D10" w:rsidP="008E2636">
      <w:pPr>
        <w:jc w:val="both"/>
        <w:rPr>
          <w:sz w:val="28"/>
          <w:szCs w:val="28"/>
          <w:lang w:val="kk-KZ"/>
        </w:rPr>
      </w:pPr>
    </w:p>
    <w:p w14:paraId="07EB4D9B" w14:textId="34329854" w:rsidR="00B91734" w:rsidRPr="00160D10" w:rsidRDefault="00B91734" w:rsidP="008E2636">
      <w:pPr>
        <w:pStyle w:val="MTDisplayEquation"/>
        <w:spacing w:after="0"/>
        <w:rPr>
          <w:sz w:val="28"/>
          <w:szCs w:val="28"/>
          <w:lang w:val="kk-KZ"/>
        </w:rPr>
      </w:pPr>
      <w:r w:rsidRPr="00160D10">
        <w:rPr>
          <w:sz w:val="28"/>
          <w:szCs w:val="28"/>
          <w:lang w:val="kk-KZ"/>
        </w:rPr>
        <w:tab/>
      </w:r>
      <w:r w:rsidR="006F2187" w:rsidRPr="00160D10">
        <w:rPr>
          <w:position w:val="-20"/>
          <w:sz w:val="28"/>
          <w:szCs w:val="28"/>
          <w:lang w:val="kk-KZ"/>
        </w:rPr>
        <w:object w:dxaOrig="8000" w:dyaOrig="520" w14:anchorId="24C5BDCA">
          <v:shape id="_x0000_i1806" type="#_x0000_t75" style="width:400.7pt;height:26.9pt" o:ole="">
            <v:imagedata r:id="rId1496" o:title=""/>
          </v:shape>
          <o:OLEObject Type="Embed" ProgID="Equation.DSMT4" ShapeID="_x0000_i1806" DrawAspect="Content" ObjectID="_1816168469" r:id="rId1497"/>
        </w:object>
      </w:r>
    </w:p>
    <w:p w14:paraId="33C025A2" w14:textId="77777777" w:rsidR="00160D10" w:rsidRPr="00160D10" w:rsidRDefault="00160D10" w:rsidP="008E2636">
      <w:pPr>
        <w:rPr>
          <w:sz w:val="28"/>
          <w:szCs w:val="28"/>
          <w:lang w:val="kk-KZ"/>
        </w:rPr>
      </w:pPr>
    </w:p>
    <w:p w14:paraId="1A2A844D" w14:textId="3E5AE6EC" w:rsidR="00B91734" w:rsidRPr="00160D10" w:rsidRDefault="00B91734" w:rsidP="00CB3F63">
      <w:pPr>
        <w:ind w:firstLine="851"/>
        <w:rPr>
          <w:sz w:val="28"/>
          <w:szCs w:val="28"/>
          <w:lang w:val="kk-KZ"/>
        </w:rPr>
      </w:pPr>
      <w:r w:rsidRPr="00B91734">
        <w:rPr>
          <w:sz w:val="28"/>
          <w:szCs w:val="28"/>
          <w:lang w:val="kk-KZ"/>
        </w:rPr>
        <w:t xml:space="preserve">Оң жақтағы бірінші </w:t>
      </w:r>
      <w:r w:rsidR="006F2187">
        <w:rPr>
          <w:sz w:val="28"/>
          <w:szCs w:val="28"/>
          <w:lang w:val="kk-KZ"/>
        </w:rPr>
        <w:t>қосылғыш</w:t>
      </w:r>
      <w:r w:rsidRPr="00B91734">
        <w:rPr>
          <w:sz w:val="28"/>
          <w:szCs w:val="28"/>
          <w:lang w:val="kk-KZ"/>
        </w:rPr>
        <w:t xml:space="preserve"> жоғарыдағыға ұқсас бағаланады:</w:t>
      </w:r>
    </w:p>
    <w:p w14:paraId="7AFCD809" w14:textId="77777777" w:rsidR="00160D10" w:rsidRPr="00160D10" w:rsidRDefault="00B91734" w:rsidP="008E2636">
      <w:pPr>
        <w:pStyle w:val="MTDisplayEquation"/>
        <w:spacing w:after="0"/>
        <w:rPr>
          <w:sz w:val="28"/>
          <w:szCs w:val="28"/>
          <w:lang w:val="kk-KZ"/>
        </w:rPr>
      </w:pPr>
      <w:r w:rsidRPr="00160D10">
        <w:rPr>
          <w:sz w:val="28"/>
          <w:szCs w:val="28"/>
          <w:lang w:val="kk-KZ"/>
        </w:rPr>
        <w:tab/>
      </w:r>
    </w:p>
    <w:p w14:paraId="4A884654" w14:textId="7E6D0DAF" w:rsidR="00B91734" w:rsidRDefault="006F2187" w:rsidP="00CB3F63">
      <w:pPr>
        <w:pStyle w:val="MTDisplayEquation"/>
        <w:spacing w:after="0"/>
        <w:jc w:val="center"/>
        <w:rPr>
          <w:sz w:val="28"/>
          <w:szCs w:val="28"/>
          <w:lang w:val="kk-KZ"/>
        </w:rPr>
      </w:pPr>
      <w:r w:rsidRPr="00160D10">
        <w:rPr>
          <w:position w:val="-20"/>
          <w:sz w:val="28"/>
          <w:szCs w:val="28"/>
          <w:lang w:val="kk-KZ"/>
        </w:rPr>
        <w:object w:dxaOrig="5620" w:dyaOrig="520" w14:anchorId="2DE9514B">
          <v:shape id="_x0000_i1807" type="#_x0000_t75" style="width:280.5pt;height:26.9pt" o:ole="">
            <v:imagedata r:id="rId1498" o:title=""/>
          </v:shape>
          <o:OLEObject Type="Embed" ProgID="Equation.DSMT4" ShapeID="_x0000_i1807" DrawAspect="Content" ObjectID="_1816168470" r:id="rId1499"/>
        </w:object>
      </w:r>
    </w:p>
    <w:p w14:paraId="21E0C1AC" w14:textId="77777777" w:rsidR="00CB3F63" w:rsidRPr="00CB3F63" w:rsidRDefault="00CB3F63" w:rsidP="00CB3F63">
      <w:pPr>
        <w:rPr>
          <w:lang w:val="kk-KZ"/>
        </w:rPr>
      </w:pPr>
    </w:p>
    <w:p w14:paraId="1D913DAE" w14:textId="330DD659" w:rsidR="00B91734" w:rsidRPr="00160D10" w:rsidRDefault="00B91734" w:rsidP="008E2636">
      <w:pPr>
        <w:ind w:firstLine="851"/>
        <w:rPr>
          <w:sz w:val="28"/>
          <w:szCs w:val="28"/>
          <w:lang w:val="kk-KZ"/>
        </w:rPr>
      </w:pPr>
      <w:r w:rsidRPr="00160D10">
        <w:rPr>
          <w:sz w:val="28"/>
          <w:szCs w:val="28"/>
          <w:lang w:val="kk-KZ"/>
        </w:rPr>
        <w:t xml:space="preserve">Қалған </w:t>
      </w:r>
      <w:r w:rsidR="006F2187">
        <w:rPr>
          <w:sz w:val="28"/>
          <w:szCs w:val="28"/>
          <w:lang w:val="kk-KZ"/>
        </w:rPr>
        <w:t>қосылғыштар</w:t>
      </w:r>
      <w:r w:rsidRPr="00160D10">
        <w:rPr>
          <w:sz w:val="28"/>
          <w:szCs w:val="28"/>
          <w:lang w:val="kk-KZ"/>
        </w:rPr>
        <w:t xml:space="preserve"> келесі түрде бағаланады:</w:t>
      </w:r>
    </w:p>
    <w:p w14:paraId="7B17092C" w14:textId="77777777" w:rsidR="00B91734" w:rsidRPr="00160D10" w:rsidRDefault="00B91734" w:rsidP="008E2636">
      <w:pPr>
        <w:rPr>
          <w:sz w:val="28"/>
          <w:szCs w:val="28"/>
          <w:lang w:val="kk-KZ"/>
        </w:rPr>
      </w:pPr>
    </w:p>
    <w:p w14:paraId="18B73891" w14:textId="6F729D06" w:rsidR="00B91734" w:rsidRPr="00160D10" w:rsidRDefault="00B91734" w:rsidP="008E2636">
      <w:pPr>
        <w:pStyle w:val="MTDisplayEquation"/>
        <w:spacing w:after="0"/>
        <w:rPr>
          <w:sz w:val="28"/>
          <w:szCs w:val="28"/>
          <w:lang w:val="kk-KZ"/>
        </w:rPr>
      </w:pPr>
      <w:r w:rsidRPr="00160D10">
        <w:rPr>
          <w:sz w:val="28"/>
          <w:szCs w:val="28"/>
          <w:lang w:val="kk-KZ"/>
        </w:rPr>
        <w:tab/>
      </w:r>
      <w:r w:rsidR="006F2187" w:rsidRPr="00160D10">
        <w:rPr>
          <w:position w:val="-20"/>
          <w:sz w:val="28"/>
          <w:szCs w:val="28"/>
          <w:lang w:val="kk-KZ"/>
        </w:rPr>
        <w:object w:dxaOrig="6020" w:dyaOrig="520" w14:anchorId="23BC242A">
          <v:shape id="_x0000_i1808" type="#_x0000_t75" style="width:301.15pt;height:26.9pt" o:ole="">
            <v:imagedata r:id="rId1500" o:title=""/>
          </v:shape>
          <o:OLEObject Type="Embed" ProgID="Equation.DSMT4" ShapeID="_x0000_i1808" DrawAspect="Content" ObjectID="_1816168471" r:id="rId1501"/>
        </w:object>
      </w:r>
    </w:p>
    <w:p w14:paraId="7652AE57" w14:textId="4404EBE2" w:rsidR="00B91734" w:rsidRPr="00160D10" w:rsidRDefault="00B91734" w:rsidP="008E2636">
      <w:pPr>
        <w:pStyle w:val="MTDisplayEquation"/>
        <w:spacing w:after="0"/>
        <w:rPr>
          <w:sz w:val="28"/>
          <w:szCs w:val="28"/>
          <w:lang w:val="kk-KZ"/>
        </w:rPr>
      </w:pPr>
      <w:r w:rsidRPr="00160D10">
        <w:rPr>
          <w:sz w:val="28"/>
          <w:szCs w:val="28"/>
          <w:lang w:val="kk-KZ"/>
        </w:rPr>
        <w:tab/>
      </w:r>
      <w:r w:rsidRPr="00160D10">
        <w:rPr>
          <w:position w:val="-24"/>
          <w:sz w:val="28"/>
          <w:szCs w:val="28"/>
          <w:lang w:val="kk-KZ"/>
        </w:rPr>
        <w:object w:dxaOrig="6399" w:dyaOrig="600" w14:anchorId="462A9051">
          <v:shape id="_x0000_i1809" type="#_x0000_t75" style="width:319.95pt;height:30.05pt" o:ole="">
            <v:imagedata r:id="rId1502" o:title=""/>
          </v:shape>
          <o:OLEObject Type="Embed" ProgID="Equation.DSMT4" ShapeID="_x0000_i1809" DrawAspect="Content" ObjectID="_1816168472" r:id="rId1503"/>
        </w:object>
      </w:r>
    </w:p>
    <w:p w14:paraId="73A00B40" w14:textId="77777777" w:rsidR="00160D10" w:rsidRPr="00160D10" w:rsidRDefault="00160D10" w:rsidP="008E2636">
      <w:pPr>
        <w:rPr>
          <w:sz w:val="28"/>
          <w:szCs w:val="28"/>
          <w:lang w:val="kk-KZ"/>
        </w:rPr>
      </w:pPr>
    </w:p>
    <w:p w14:paraId="6A7855E2" w14:textId="2CCA72D9" w:rsidR="00B91734" w:rsidRPr="00B91734" w:rsidRDefault="00B91734" w:rsidP="008E2636">
      <w:pPr>
        <w:ind w:firstLine="851"/>
        <w:jc w:val="both"/>
        <w:rPr>
          <w:sz w:val="28"/>
          <w:szCs w:val="28"/>
          <w:lang w:val="kk-KZ"/>
        </w:rPr>
      </w:pPr>
      <w:r w:rsidRPr="00B91734">
        <w:rPr>
          <w:sz w:val="28"/>
          <w:szCs w:val="28"/>
          <w:lang w:val="kk-KZ"/>
        </w:rPr>
        <w:t>Жоғарыда келтірілген теңсіздікті қолдана отырып (3.29) теңдеуден келесі теңсіздік шығады:</w:t>
      </w:r>
    </w:p>
    <w:p w14:paraId="523A196E" w14:textId="77777777" w:rsidR="00B91734" w:rsidRPr="00B91734" w:rsidRDefault="00B91734" w:rsidP="008E2636">
      <w:pPr>
        <w:rPr>
          <w:sz w:val="28"/>
          <w:szCs w:val="28"/>
          <w:lang w:val="kk-KZ"/>
        </w:rPr>
      </w:pPr>
    </w:p>
    <w:p w14:paraId="66263AFB" w14:textId="4B5B31F4" w:rsidR="00B91734" w:rsidRPr="00B91734" w:rsidRDefault="00B91734" w:rsidP="002B7105">
      <w:pPr>
        <w:pStyle w:val="MTDisplayEquation"/>
        <w:spacing w:after="0"/>
        <w:jc w:val="right"/>
        <w:rPr>
          <w:sz w:val="28"/>
          <w:szCs w:val="28"/>
          <w:lang w:val="kk-KZ"/>
        </w:rPr>
      </w:pPr>
      <w:r w:rsidRPr="00B91734">
        <w:rPr>
          <w:sz w:val="28"/>
          <w:szCs w:val="28"/>
          <w:lang w:val="kk-KZ"/>
        </w:rPr>
        <w:tab/>
      </w:r>
      <w:r w:rsidRPr="00B91734">
        <w:rPr>
          <w:position w:val="-50"/>
          <w:sz w:val="28"/>
          <w:szCs w:val="28"/>
          <w:lang w:val="kk-KZ"/>
        </w:rPr>
        <w:object w:dxaOrig="6619" w:dyaOrig="1120" w14:anchorId="209425DB">
          <v:shape id="_x0000_i1810" type="#_x0000_t75" style="width:332.45pt;height:56.95pt" o:ole="">
            <v:imagedata r:id="rId1504" o:title=""/>
          </v:shape>
          <o:OLEObject Type="Embed" ProgID="Equation.DSMT4" ShapeID="_x0000_i1810" DrawAspect="Content" ObjectID="_1816168473" r:id="rId1505"/>
        </w:object>
      </w:r>
      <w:r w:rsidRPr="00B91734">
        <w:rPr>
          <w:sz w:val="28"/>
          <w:szCs w:val="28"/>
          <w:lang w:val="kk-KZ"/>
        </w:rPr>
        <w:tab/>
      </w:r>
      <w:r w:rsidRPr="00B91734">
        <w:rPr>
          <w:sz w:val="28"/>
          <w:szCs w:val="28"/>
          <w:lang w:val="kk-KZ"/>
        </w:rPr>
        <w:fldChar w:fldCharType="begin"/>
      </w:r>
      <w:r w:rsidRPr="00B91734">
        <w:rPr>
          <w:sz w:val="28"/>
          <w:szCs w:val="28"/>
          <w:lang w:val="kk-KZ"/>
        </w:rPr>
        <w:instrText xml:space="preserve"> MACROBUTTON MTPlaceRef \* MERGEFORMAT </w:instrText>
      </w:r>
      <w:r w:rsidRPr="00B91734">
        <w:rPr>
          <w:sz w:val="28"/>
          <w:szCs w:val="28"/>
          <w:lang w:val="kk-KZ"/>
        </w:rPr>
        <w:fldChar w:fldCharType="begin"/>
      </w:r>
      <w:r w:rsidRPr="00B91734">
        <w:rPr>
          <w:sz w:val="28"/>
          <w:szCs w:val="28"/>
          <w:lang w:val="kk-KZ"/>
        </w:rPr>
        <w:instrText xml:space="preserve"> SEQ MTEqn \h \* MERGEFORMAT </w:instrText>
      </w:r>
      <w:r w:rsidRPr="00B91734">
        <w:rPr>
          <w:sz w:val="28"/>
          <w:szCs w:val="28"/>
          <w:lang w:val="kk-KZ"/>
        </w:rPr>
        <w:fldChar w:fldCharType="end"/>
      </w:r>
      <w:r w:rsidRPr="00B91734">
        <w:rPr>
          <w:sz w:val="28"/>
          <w:szCs w:val="28"/>
          <w:lang w:val="kk-KZ"/>
        </w:rPr>
        <w:instrText>(</w:instrText>
      </w:r>
      <w:r w:rsidRPr="00B91734">
        <w:rPr>
          <w:sz w:val="28"/>
          <w:szCs w:val="28"/>
          <w:lang w:val="kk-KZ"/>
        </w:rPr>
        <w:fldChar w:fldCharType="begin"/>
      </w:r>
      <w:r w:rsidRPr="00B91734">
        <w:rPr>
          <w:sz w:val="28"/>
          <w:szCs w:val="28"/>
          <w:lang w:val="kk-KZ"/>
        </w:rPr>
        <w:instrText xml:space="preserve"> SEQ MTSec \c \* Arabic \* MERGEFORMAT </w:instrText>
      </w:r>
      <w:r w:rsidRPr="00B91734">
        <w:rPr>
          <w:sz w:val="28"/>
          <w:szCs w:val="28"/>
          <w:lang w:val="kk-KZ"/>
        </w:rPr>
        <w:fldChar w:fldCharType="separate"/>
      </w:r>
      <w:r w:rsidR="00F92309">
        <w:rPr>
          <w:noProof/>
          <w:sz w:val="28"/>
          <w:szCs w:val="28"/>
          <w:lang w:val="kk-KZ"/>
        </w:rPr>
        <w:instrText>3</w:instrText>
      </w:r>
      <w:r w:rsidRPr="00B91734">
        <w:rPr>
          <w:sz w:val="28"/>
          <w:szCs w:val="28"/>
          <w:lang w:val="kk-KZ"/>
        </w:rPr>
        <w:fldChar w:fldCharType="end"/>
      </w:r>
      <w:r w:rsidRPr="00B91734">
        <w:rPr>
          <w:sz w:val="28"/>
          <w:szCs w:val="28"/>
          <w:lang w:val="kk-KZ"/>
        </w:rPr>
        <w:instrText>.</w:instrText>
      </w:r>
      <w:r w:rsidRPr="00B91734">
        <w:rPr>
          <w:sz w:val="28"/>
          <w:szCs w:val="28"/>
          <w:lang w:val="kk-KZ"/>
        </w:rPr>
        <w:fldChar w:fldCharType="begin"/>
      </w:r>
      <w:r w:rsidRPr="00B91734">
        <w:rPr>
          <w:sz w:val="28"/>
          <w:szCs w:val="28"/>
          <w:lang w:val="kk-KZ"/>
        </w:rPr>
        <w:instrText xml:space="preserve"> SEQ MTEqn \c \* Arabic \* MERGEFORMAT </w:instrText>
      </w:r>
      <w:r w:rsidRPr="00B91734">
        <w:rPr>
          <w:sz w:val="28"/>
          <w:szCs w:val="28"/>
          <w:lang w:val="kk-KZ"/>
        </w:rPr>
        <w:fldChar w:fldCharType="separate"/>
      </w:r>
      <w:r w:rsidR="00F92309">
        <w:rPr>
          <w:noProof/>
          <w:sz w:val="28"/>
          <w:szCs w:val="28"/>
          <w:lang w:val="kk-KZ"/>
        </w:rPr>
        <w:instrText>31</w:instrText>
      </w:r>
      <w:r w:rsidRPr="00B91734">
        <w:rPr>
          <w:sz w:val="28"/>
          <w:szCs w:val="28"/>
          <w:lang w:val="kk-KZ"/>
        </w:rPr>
        <w:fldChar w:fldCharType="end"/>
      </w:r>
      <w:r w:rsidRPr="00B91734">
        <w:rPr>
          <w:sz w:val="28"/>
          <w:szCs w:val="28"/>
          <w:lang w:val="kk-KZ"/>
        </w:rPr>
        <w:instrText>)</w:instrText>
      </w:r>
      <w:r w:rsidRPr="00B91734">
        <w:rPr>
          <w:sz w:val="28"/>
          <w:szCs w:val="28"/>
          <w:lang w:val="kk-KZ"/>
        </w:rPr>
        <w:fldChar w:fldCharType="end"/>
      </w:r>
    </w:p>
    <w:p w14:paraId="475E9C5B" w14:textId="73E29A1A" w:rsidR="00B91734" w:rsidRPr="00B91734" w:rsidRDefault="00CB3F63" w:rsidP="008E2636">
      <w:pPr>
        <w:rPr>
          <w:sz w:val="28"/>
          <w:szCs w:val="28"/>
          <w:lang w:val="kk-KZ"/>
        </w:rPr>
      </w:pPr>
      <w:r>
        <w:rPr>
          <w:sz w:val="28"/>
          <w:szCs w:val="28"/>
          <w:lang w:val="kk-KZ"/>
        </w:rPr>
        <w:t>н</w:t>
      </w:r>
      <w:r w:rsidR="00B91734" w:rsidRPr="00B91734">
        <w:rPr>
          <w:sz w:val="28"/>
          <w:szCs w:val="28"/>
          <w:lang w:val="kk-KZ"/>
        </w:rPr>
        <w:t>емесе</w:t>
      </w:r>
    </w:p>
    <w:p w14:paraId="044B3196" w14:textId="00456571" w:rsidR="00B91734" w:rsidRPr="00B91734" w:rsidRDefault="00B91734" w:rsidP="002B7105">
      <w:pPr>
        <w:pStyle w:val="MTDisplayEquation"/>
        <w:spacing w:after="0"/>
        <w:jc w:val="right"/>
        <w:rPr>
          <w:sz w:val="28"/>
          <w:szCs w:val="28"/>
          <w:lang w:val="kk-KZ"/>
        </w:rPr>
      </w:pPr>
      <w:r w:rsidRPr="00B91734">
        <w:rPr>
          <w:sz w:val="28"/>
          <w:szCs w:val="28"/>
          <w:lang w:val="kk-KZ"/>
        </w:rPr>
        <w:tab/>
      </w:r>
      <w:r w:rsidR="008E09A6" w:rsidRPr="008E09A6">
        <w:rPr>
          <w:position w:val="-56"/>
          <w:sz w:val="28"/>
          <w:szCs w:val="28"/>
          <w:lang w:val="kk-KZ"/>
        </w:rPr>
        <w:object w:dxaOrig="4680" w:dyaOrig="1240" w14:anchorId="51826727">
          <v:shape id="_x0000_i1811" type="#_x0000_t75" style="width:233.55pt;height:62.6pt" o:ole="">
            <v:imagedata r:id="rId1506" o:title=""/>
          </v:shape>
          <o:OLEObject Type="Embed" ProgID="Equation.DSMT4" ShapeID="_x0000_i1811" DrawAspect="Content" ObjectID="_1816168474" r:id="rId1507"/>
        </w:object>
      </w:r>
      <w:r w:rsidRPr="00B91734">
        <w:rPr>
          <w:sz w:val="28"/>
          <w:szCs w:val="28"/>
          <w:lang w:val="kk-KZ"/>
        </w:rPr>
        <w:tab/>
      </w:r>
      <w:r w:rsidRPr="00B91734">
        <w:rPr>
          <w:sz w:val="28"/>
          <w:szCs w:val="28"/>
          <w:lang w:val="kk-KZ"/>
        </w:rPr>
        <w:fldChar w:fldCharType="begin"/>
      </w:r>
      <w:r w:rsidRPr="00B91734">
        <w:rPr>
          <w:sz w:val="28"/>
          <w:szCs w:val="28"/>
          <w:lang w:val="kk-KZ"/>
        </w:rPr>
        <w:instrText xml:space="preserve"> MACROBUTTON MTPlaceRef \* MERGEFORMAT </w:instrText>
      </w:r>
      <w:r w:rsidRPr="00B91734">
        <w:rPr>
          <w:sz w:val="28"/>
          <w:szCs w:val="28"/>
          <w:lang w:val="kk-KZ"/>
        </w:rPr>
        <w:fldChar w:fldCharType="begin"/>
      </w:r>
      <w:r w:rsidRPr="00B91734">
        <w:rPr>
          <w:sz w:val="28"/>
          <w:szCs w:val="28"/>
          <w:lang w:val="kk-KZ"/>
        </w:rPr>
        <w:instrText xml:space="preserve"> SEQ MTEqn \h \* MERGEFORMAT </w:instrText>
      </w:r>
      <w:r w:rsidRPr="00B91734">
        <w:rPr>
          <w:sz w:val="28"/>
          <w:szCs w:val="28"/>
          <w:lang w:val="kk-KZ"/>
        </w:rPr>
        <w:fldChar w:fldCharType="end"/>
      </w:r>
      <w:r w:rsidRPr="00B91734">
        <w:rPr>
          <w:sz w:val="28"/>
          <w:szCs w:val="28"/>
          <w:lang w:val="kk-KZ"/>
        </w:rPr>
        <w:instrText>(</w:instrText>
      </w:r>
      <w:r w:rsidRPr="00B91734">
        <w:rPr>
          <w:sz w:val="28"/>
          <w:szCs w:val="28"/>
          <w:lang w:val="kk-KZ"/>
        </w:rPr>
        <w:fldChar w:fldCharType="begin"/>
      </w:r>
      <w:r w:rsidRPr="00B91734">
        <w:rPr>
          <w:sz w:val="28"/>
          <w:szCs w:val="28"/>
          <w:lang w:val="kk-KZ"/>
        </w:rPr>
        <w:instrText xml:space="preserve"> SEQ MTSec \c \* Arabic \* MERGEFORMAT </w:instrText>
      </w:r>
      <w:r w:rsidRPr="00B91734">
        <w:rPr>
          <w:sz w:val="28"/>
          <w:szCs w:val="28"/>
          <w:lang w:val="kk-KZ"/>
        </w:rPr>
        <w:fldChar w:fldCharType="separate"/>
      </w:r>
      <w:r w:rsidR="00F92309">
        <w:rPr>
          <w:noProof/>
          <w:sz w:val="28"/>
          <w:szCs w:val="28"/>
          <w:lang w:val="kk-KZ"/>
        </w:rPr>
        <w:instrText>3</w:instrText>
      </w:r>
      <w:r w:rsidRPr="00B91734">
        <w:rPr>
          <w:sz w:val="28"/>
          <w:szCs w:val="28"/>
          <w:lang w:val="kk-KZ"/>
        </w:rPr>
        <w:fldChar w:fldCharType="end"/>
      </w:r>
      <w:r w:rsidRPr="00B91734">
        <w:rPr>
          <w:sz w:val="28"/>
          <w:szCs w:val="28"/>
          <w:lang w:val="kk-KZ"/>
        </w:rPr>
        <w:instrText>.</w:instrText>
      </w:r>
      <w:r w:rsidRPr="00B91734">
        <w:rPr>
          <w:sz w:val="28"/>
          <w:szCs w:val="28"/>
          <w:lang w:val="kk-KZ"/>
        </w:rPr>
        <w:fldChar w:fldCharType="begin"/>
      </w:r>
      <w:r w:rsidRPr="00B91734">
        <w:rPr>
          <w:sz w:val="28"/>
          <w:szCs w:val="28"/>
          <w:lang w:val="kk-KZ"/>
        </w:rPr>
        <w:instrText xml:space="preserve"> SEQ MTEqn \c \* Arabic \* MERGEFORMAT </w:instrText>
      </w:r>
      <w:r w:rsidRPr="00B91734">
        <w:rPr>
          <w:sz w:val="28"/>
          <w:szCs w:val="28"/>
          <w:lang w:val="kk-KZ"/>
        </w:rPr>
        <w:fldChar w:fldCharType="separate"/>
      </w:r>
      <w:r w:rsidR="00F92309">
        <w:rPr>
          <w:noProof/>
          <w:sz w:val="28"/>
          <w:szCs w:val="28"/>
          <w:lang w:val="kk-KZ"/>
        </w:rPr>
        <w:instrText>32</w:instrText>
      </w:r>
      <w:r w:rsidRPr="00B91734">
        <w:rPr>
          <w:sz w:val="28"/>
          <w:szCs w:val="28"/>
          <w:lang w:val="kk-KZ"/>
        </w:rPr>
        <w:fldChar w:fldCharType="end"/>
      </w:r>
      <w:r w:rsidRPr="00B91734">
        <w:rPr>
          <w:sz w:val="28"/>
          <w:szCs w:val="28"/>
          <w:lang w:val="kk-KZ"/>
        </w:rPr>
        <w:instrText>)</w:instrText>
      </w:r>
      <w:r w:rsidRPr="00B91734">
        <w:rPr>
          <w:sz w:val="28"/>
          <w:szCs w:val="28"/>
          <w:lang w:val="kk-KZ"/>
        </w:rPr>
        <w:fldChar w:fldCharType="end"/>
      </w:r>
    </w:p>
    <w:p w14:paraId="369AAAA2" w14:textId="55F0A8F4" w:rsidR="008E09A6" w:rsidRDefault="008E09A6" w:rsidP="008E09A6">
      <w:pPr>
        <w:jc w:val="center"/>
        <w:rPr>
          <w:lang w:val="en-US"/>
        </w:rPr>
      </w:pPr>
      <w:r w:rsidRPr="00B5033C">
        <w:rPr>
          <w:position w:val="-28"/>
        </w:rPr>
        <w:object w:dxaOrig="7160" w:dyaOrig="680" w14:anchorId="42691FAB">
          <v:shape id="_x0000_i1812" type="#_x0000_t75" style="width:358.75pt;height:33.8pt" o:ole="">
            <v:imagedata r:id="rId1508" o:title=""/>
          </v:shape>
          <o:OLEObject Type="Embed" ProgID="Equation.DSMT4" ShapeID="_x0000_i1812" DrawAspect="Content" ObjectID="_1816168475" r:id="rId1509"/>
        </w:object>
      </w:r>
    </w:p>
    <w:p w14:paraId="66FD550F" w14:textId="77777777" w:rsidR="008E09A6" w:rsidRPr="008E09A6" w:rsidRDefault="008E09A6" w:rsidP="008E2636">
      <w:pPr>
        <w:jc w:val="both"/>
        <w:rPr>
          <w:sz w:val="28"/>
          <w:szCs w:val="28"/>
          <w:lang w:val="en-US"/>
        </w:rPr>
      </w:pPr>
    </w:p>
    <w:p w14:paraId="7DB1F57A" w14:textId="04AC333A" w:rsidR="009B06E2" w:rsidRPr="00FB227E" w:rsidRDefault="001B2C81" w:rsidP="008E2636">
      <w:pPr>
        <w:jc w:val="both"/>
        <w:rPr>
          <w:sz w:val="28"/>
          <w:szCs w:val="28"/>
          <w:lang w:val="en-US"/>
        </w:rPr>
      </w:pPr>
      <w:r w:rsidRPr="001B2C81">
        <w:rPr>
          <w:sz w:val="28"/>
          <w:szCs w:val="28"/>
          <w:lang w:val="kk-KZ"/>
        </w:rPr>
        <w:t>бұл жерде</w:t>
      </w:r>
      <w:r w:rsidR="009B06E2" w:rsidRPr="009706C7">
        <w:rPr>
          <w:sz w:val="28"/>
          <w:szCs w:val="28"/>
          <w:lang w:val="kk-KZ"/>
        </w:rPr>
        <w:t xml:space="preserve"> </w:t>
      </w:r>
      <w:r w:rsidR="009B06E2" w:rsidRPr="009706C7">
        <w:rPr>
          <w:position w:val="-24"/>
          <w:sz w:val="28"/>
          <w:szCs w:val="28"/>
          <w:lang w:val="kk-KZ"/>
        </w:rPr>
        <w:object w:dxaOrig="3159" w:dyaOrig="600" w14:anchorId="085B55E0">
          <v:shape id="_x0000_i1813" type="#_x0000_t75" style="width:158.4pt;height:30.05pt" o:ole="">
            <v:imagedata r:id="rId1510" o:title=""/>
          </v:shape>
          <o:OLEObject Type="Embed" ProgID="Equation.DSMT4" ShapeID="_x0000_i1813" DrawAspect="Content" ObjectID="_1816168476" r:id="rId1511"/>
        </w:object>
      </w:r>
      <w:r w:rsidR="009B06E2" w:rsidRPr="009706C7">
        <w:rPr>
          <w:sz w:val="28"/>
          <w:szCs w:val="28"/>
          <w:lang w:val="kk-KZ"/>
        </w:rPr>
        <w:t>.</w:t>
      </w:r>
      <w:r w:rsidRPr="001B2C81">
        <w:rPr>
          <w:sz w:val="28"/>
          <w:szCs w:val="28"/>
          <w:lang w:val="kk-KZ"/>
        </w:rPr>
        <w:t xml:space="preserve"> (</w:t>
      </w:r>
      <w:r w:rsidR="009B06E2" w:rsidRPr="009706C7">
        <w:rPr>
          <w:sz w:val="28"/>
          <w:szCs w:val="28"/>
          <w:lang w:val="kk-KZ"/>
        </w:rPr>
        <w:t>3.31</w:t>
      </w:r>
      <w:r w:rsidRPr="001B2C81">
        <w:rPr>
          <w:sz w:val="28"/>
          <w:szCs w:val="28"/>
          <w:lang w:val="kk-KZ"/>
        </w:rPr>
        <w:t>) мен (</w:t>
      </w:r>
      <w:r w:rsidR="009B06E2" w:rsidRPr="009706C7">
        <w:rPr>
          <w:sz w:val="28"/>
          <w:szCs w:val="28"/>
          <w:lang w:val="kk-KZ"/>
        </w:rPr>
        <w:t>3.32</w:t>
      </w:r>
      <w:r w:rsidRPr="001B2C81">
        <w:rPr>
          <w:sz w:val="28"/>
          <w:szCs w:val="28"/>
          <w:lang w:val="kk-KZ"/>
        </w:rPr>
        <w:t xml:space="preserve">) теңсіздіктерін қосып, </w:t>
      </w:r>
      <w:r w:rsidR="00913E9A">
        <w:rPr>
          <w:sz w:val="28"/>
          <w:szCs w:val="28"/>
          <w:lang w:val="kk-KZ"/>
        </w:rPr>
        <w:t xml:space="preserve"> </w:t>
      </w:r>
      <w:r w:rsidRPr="001B2C81">
        <w:rPr>
          <w:sz w:val="28"/>
          <w:szCs w:val="28"/>
          <w:lang w:val="kk-KZ"/>
        </w:rPr>
        <w:t>(</w:t>
      </w:r>
      <w:r w:rsidR="009B06E2" w:rsidRPr="009706C7">
        <w:rPr>
          <w:sz w:val="28"/>
          <w:szCs w:val="28"/>
          <w:lang w:val="kk-KZ"/>
        </w:rPr>
        <w:t>3.24</w:t>
      </w:r>
      <w:r w:rsidRPr="001B2C81">
        <w:rPr>
          <w:sz w:val="28"/>
          <w:szCs w:val="28"/>
          <w:lang w:val="kk-KZ"/>
        </w:rPr>
        <w:t xml:space="preserve">) ескере отырып және </w:t>
      </w:r>
      <w:r w:rsidR="009B06E2" w:rsidRPr="009706C7">
        <w:rPr>
          <w:sz w:val="28"/>
          <w:szCs w:val="28"/>
          <w:lang w:val="kk-KZ"/>
        </w:rPr>
        <w:t xml:space="preserve">3.1 </w:t>
      </w:r>
      <w:r w:rsidRPr="001B2C81">
        <w:rPr>
          <w:sz w:val="28"/>
          <w:szCs w:val="28"/>
          <w:lang w:val="kk-KZ"/>
        </w:rPr>
        <w:t>лемманы қо</w:t>
      </w:r>
      <w:r w:rsidR="00913E9A">
        <w:rPr>
          <w:sz w:val="28"/>
          <w:szCs w:val="28"/>
          <w:lang w:val="kk-KZ"/>
        </w:rPr>
        <w:t>л</w:t>
      </w:r>
      <w:r w:rsidRPr="001B2C81">
        <w:rPr>
          <w:sz w:val="28"/>
          <w:szCs w:val="28"/>
          <w:lang w:val="kk-KZ"/>
        </w:rPr>
        <w:t>данып теореманың дәлелдеуін</w:t>
      </w:r>
      <w:r w:rsidR="006F2187">
        <w:rPr>
          <w:sz w:val="28"/>
          <w:szCs w:val="28"/>
          <w:lang w:val="kk-KZ"/>
        </w:rPr>
        <w:t xml:space="preserve"> </w:t>
      </w:r>
      <w:r w:rsidR="00FB227E">
        <w:rPr>
          <w:sz w:val="28"/>
          <w:szCs w:val="28"/>
          <w:lang w:val="en-US"/>
        </w:rPr>
        <w:t xml:space="preserve">  </w:t>
      </w:r>
      <w:r w:rsidRPr="001B2C81">
        <w:rPr>
          <w:sz w:val="28"/>
          <w:szCs w:val="28"/>
          <w:lang w:val="kk-KZ"/>
        </w:rPr>
        <w:t xml:space="preserve">аламыз. </w:t>
      </w:r>
    </w:p>
    <w:p w14:paraId="5F6B9D24" w14:textId="77777777" w:rsidR="009B06E2" w:rsidRPr="009706C7" w:rsidRDefault="009B06E2" w:rsidP="008E2636">
      <w:pPr>
        <w:jc w:val="both"/>
        <w:rPr>
          <w:sz w:val="28"/>
          <w:szCs w:val="28"/>
          <w:lang w:val="kk-KZ"/>
        </w:rPr>
      </w:pPr>
    </w:p>
    <w:p w14:paraId="5DADD241" w14:textId="0CBFCC5C" w:rsidR="009B06E2" w:rsidRPr="002B7105" w:rsidRDefault="00913E9A" w:rsidP="008E2636">
      <w:pPr>
        <w:pStyle w:val="3"/>
        <w:numPr>
          <w:ilvl w:val="2"/>
          <w:numId w:val="7"/>
        </w:numPr>
        <w:spacing w:before="0"/>
        <w:ind w:left="0" w:firstLine="851"/>
        <w:jc w:val="both"/>
        <w:rPr>
          <w:rFonts w:ascii="Times New Roman" w:hAnsi="Times New Roman" w:cs="Times New Roman"/>
          <w:color w:val="000000" w:themeColor="text1"/>
          <w:sz w:val="28"/>
          <w:szCs w:val="28"/>
          <w:lang w:val="kk-KZ"/>
        </w:rPr>
      </w:pPr>
      <w:bookmarkStart w:id="27" w:name="_Toc204103653"/>
      <w:r>
        <w:rPr>
          <w:rFonts w:ascii="Times New Roman" w:hAnsi="Times New Roman" w:cs="Times New Roman"/>
          <w:color w:val="000000" w:themeColor="text1"/>
          <w:sz w:val="28"/>
          <w:szCs w:val="28"/>
          <w:lang w:val="kk-KZ"/>
        </w:rPr>
        <w:lastRenderedPageBreak/>
        <w:t xml:space="preserve"> </w:t>
      </w:r>
      <w:r w:rsidR="009B06E2" w:rsidRPr="002B7105">
        <w:rPr>
          <w:rFonts w:ascii="Times New Roman" w:hAnsi="Times New Roman" w:cs="Times New Roman"/>
          <w:color w:val="000000" w:themeColor="text1"/>
          <w:sz w:val="28"/>
          <w:szCs w:val="28"/>
          <w:lang w:val="kk-KZ"/>
        </w:rPr>
        <w:t xml:space="preserve">Жартылай дискретті </w:t>
      </w:r>
      <w:r w:rsidR="00F45316" w:rsidRPr="002B7105">
        <w:rPr>
          <w:rFonts w:ascii="Times New Roman" w:hAnsi="Times New Roman" w:cs="Times New Roman"/>
          <w:color w:val="000000" w:themeColor="text1"/>
          <w:sz w:val="28"/>
          <w:szCs w:val="28"/>
          <w:lang w:val="kk-KZ"/>
        </w:rPr>
        <w:t>сұлба</w:t>
      </w:r>
      <w:r w:rsidR="009B06E2" w:rsidRPr="002B7105">
        <w:rPr>
          <w:rFonts w:ascii="Times New Roman" w:hAnsi="Times New Roman" w:cs="Times New Roman"/>
          <w:color w:val="000000" w:themeColor="text1"/>
          <w:sz w:val="28"/>
          <w:szCs w:val="28"/>
          <w:lang w:val="kk-KZ"/>
        </w:rPr>
        <w:t>ның жинақтылығы</w:t>
      </w:r>
      <w:bookmarkEnd w:id="27"/>
    </w:p>
    <w:p w14:paraId="5EEA775A" w14:textId="77777777" w:rsidR="00F7262F" w:rsidRPr="009706C7" w:rsidRDefault="00F7262F" w:rsidP="008E2636">
      <w:pPr>
        <w:jc w:val="both"/>
        <w:rPr>
          <w:sz w:val="28"/>
          <w:szCs w:val="28"/>
          <w:lang w:val="kk-KZ"/>
        </w:rPr>
      </w:pPr>
    </w:p>
    <w:p w14:paraId="702F220F" w14:textId="0453EC1F" w:rsidR="00FB58F6" w:rsidRPr="009706C7" w:rsidRDefault="00F7262F" w:rsidP="008E2636">
      <w:pPr>
        <w:ind w:firstLine="851"/>
        <w:jc w:val="both"/>
        <w:rPr>
          <w:sz w:val="28"/>
          <w:szCs w:val="28"/>
          <w:lang w:val="kk-KZ"/>
        </w:rPr>
      </w:pPr>
      <w:r w:rsidRPr="009706C7">
        <w:rPr>
          <w:sz w:val="28"/>
          <w:szCs w:val="28"/>
          <w:lang w:val="kk-KZ"/>
        </w:rPr>
        <w:t xml:space="preserve">Келесі шарттарды қанағаттандыратын </w:t>
      </w:r>
      <w:r w:rsidRPr="009706C7">
        <w:rPr>
          <w:position w:val="-14"/>
          <w:sz w:val="28"/>
          <w:szCs w:val="28"/>
          <w:lang w:val="kk-KZ"/>
        </w:rPr>
        <w:object w:dxaOrig="4520" w:dyaOrig="380" w14:anchorId="5567F6FC">
          <v:shape id="_x0000_i1814" type="#_x0000_t75" style="width:226pt;height:18.8pt" o:ole="">
            <v:imagedata r:id="rId1512" o:title=""/>
          </v:shape>
          <o:OLEObject Type="Embed" ProgID="Equation.DSMT4" ShapeID="_x0000_i1814" DrawAspect="Content" ObjectID="_1816168477" r:id="rId1513"/>
        </w:object>
      </w:r>
      <w:r w:rsidR="00CB3F63">
        <w:rPr>
          <w:sz w:val="28"/>
          <w:szCs w:val="28"/>
          <w:lang w:val="kk-KZ"/>
        </w:rPr>
        <w:t xml:space="preserve"> </w:t>
      </w:r>
      <w:r w:rsidR="00FB58F6" w:rsidRPr="009706C7">
        <w:rPr>
          <w:sz w:val="28"/>
          <w:szCs w:val="28"/>
          <w:lang w:val="kk-KZ"/>
        </w:rPr>
        <w:t xml:space="preserve">проекцияларын қарастырайық: </w:t>
      </w:r>
    </w:p>
    <w:p w14:paraId="7E766B96" w14:textId="77777777" w:rsidR="00FB58F6" w:rsidRPr="009706C7" w:rsidRDefault="00FB58F6" w:rsidP="008E2636">
      <w:pPr>
        <w:jc w:val="both"/>
        <w:rPr>
          <w:sz w:val="28"/>
          <w:szCs w:val="28"/>
          <w:lang w:val="kk-KZ"/>
        </w:rPr>
      </w:pPr>
    </w:p>
    <w:p w14:paraId="649EDEE5" w14:textId="0FB7F903" w:rsidR="00FB58F6" w:rsidRPr="009706C7" w:rsidRDefault="00FB58F6" w:rsidP="002B7105">
      <w:pPr>
        <w:pStyle w:val="MTDisplayEquation"/>
        <w:spacing w:after="0"/>
        <w:jc w:val="right"/>
        <w:rPr>
          <w:sz w:val="28"/>
          <w:szCs w:val="28"/>
          <w:lang w:val="kk-KZ"/>
        </w:rPr>
      </w:pPr>
      <w:r w:rsidRPr="009706C7">
        <w:rPr>
          <w:sz w:val="28"/>
          <w:szCs w:val="28"/>
          <w:lang w:val="kk-KZ"/>
        </w:rPr>
        <w:tab/>
      </w:r>
      <w:r w:rsidRPr="009706C7">
        <w:rPr>
          <w:position w:val="-14"/>
          <w:sz w:val="28"/>
          <w:szCs w:val="28"/>
          <w:lang w:val="kk-KZ"/>
        </w:rPr>
        <w:object w:dxaOrig="4020" w:dyaOrig="400" w14:anchorId="027B7BCA">
          <v:shape id="_x0000_i1815" type="#_x0000_t75" style="width:200.95pt;height:21.3pt" o:ole="">
            <v:imagedata r:id="rId1514" o:title=""/>
          </v:shape>
          <o:OLEObject Type="Embed" ProgID="Equation.DSMT4" ShapeID="_x0000_i1815" DrawAspect="Content" ObjectID="_1816168478" r:id="rId1515"/>
        </w:object>
      </w:r>
      <w:r w:rsidRPr="009706C7">
        <w:rPr>
          <w:sz w:val="28"/>
          <w:szCs w:val="28"/>
          <w:lang w:val="kk-KZ"/>
        </w:rPr>
        <w:tab/>
      </w:r>
      <w:r w:rsidRPr="009706C7">
        <w:rPr>
          <w:sz w:val="28"/>
          <w:szCs w:val="28"/>
          <w:lang w:val="kk-KZ"/>
        </w:rPr>
        <w:fldChar w:fldCharType="begin"/>
      </w:r>
      <w:r w:rsidRPr="009706C7">
        <w:rPr>
          <w:sz w:val="28"/>
          <w:szCs w:val="28"/>
          <w:lang w:val="kk-KZ"/>
        </w:rPr>
        <w:instrText xml:space="preserve"> MACROBUTTON MTPlaceRef \* MERGEFORMAT </w:instrText>
      </w:r>
      <w:r w:rsidRPr="009706C7">
        <w:rPr>
          <w:sz w:val="28"/>
          <w:szCs w:val="28"/>
          <w:lang w:val="kk-KZ"/>
        </w:rPr>
        <w:fldChar w:fldCharType="begin"/>
      </w:r>
      <w:r w:rsidRPr="009706C7">
        <w:rPr>
          <w:sz w:val="28"/>
          <w:szCs w:val="28"/>
          <w:lang w:val="kk-KZ"/>
        </w:rPr>
        <w:instrText xml:space="preserve"> SEQ MTEqn \h \* MERGEFORMAT </w:instrText>
      </w:r>
      <w:r w:rsidRPr="009706C7">
        <w:rPr>
          <w:sz w:val="28"/>
          <w:szCs w:val="28"/>
          <w:lang w:val="kk-KZ"/>
        </w:rPr>
        <w:fldChar w:fldCharType="end"/>
      </w:r>
      <w:r w:rsidRPr="009706C7">
        <w:rPr>
          <w:sz w:val="28"/>
          <w:szCs w:val="28"/>
          <w:lang w:val="kk-KZ"/>
        </w:rPr>
        <w:instrText>(</w:instrText>
      </w:r>
      <w:r w:rsidRPr="009706C7">
        <w:rPr>
          <w:sz w:val="28"/>
          <w:szCs w:val="28"/>
          <w:lang w:val="kk-KZ"/>
        </w:rPr>
        <w:fldChar w:fldCharType="begin"/>
      </w:r>
      <w:r w:rsidRPr="009706C7">
        <w:rPr>
          <w:sz w:val="28"/>
          <w:szCs w:val="28"/>
          <w:lang w:val="kk-KZ"/>
        </w:rPr>
        <w:instrText xml:space="preserve"> SEQ MTSec \c \* Arabic \* MERGEFORMAT </w:instrText>
      </w:r>
      <w:r w:rsidRPr="009706C7">
        <w:rPr>
          <w:sz w:val="28"/>
          <w:szCs w:val="28"/>
          <w:lang w:val="kk-KZ"/>
        </w:rPr>
        <w:fldChar w:fldCharType="separate"/>
      </w:r>
      <w:r w:rsidR="00F92309">
        <w:rPr>
          <w:noProof/>
          <w:sz w:val="28"/>
          <w:szCs w:val="28"/>
          <w:lang w:val="kk-KZ"/>
        </w:rPr>
        <w:instrText>3</w:instrText>
      </w:r>
      <w:r w:rsidRPr="009706C7">
        <w:rPr>
          <w:sz w:val="28"/>
          <w:szCs w:val="28"/>
          <w:lang w:val="kk-KZ"/>
        </w:rPr>
        <w:fldChar w:fldCharType="end"/>
      </w:r>
      <w:r w:rsidRPr="009706C7">
        <w:rPr>
          <w:sz w:val="28"/>
          <w:szCs w:val="28"/>
          <w:lang w:val="kk-KZ"/>
        </w:rPr>
        <w:instrText>.</w:instrText>
      </w:r>
      <w:r w:rsidRPr="009706C7">
        <w:rPr>
          <w:sz w:val="28"/>
          <w:szCs w:val="28"/>
          <w:lang w:val="kk-KZ"/>
        </w:rPr>
        <w:fldChar w:fldCharType="begin"/>
      </w:r>
      <w:r w:rsidRPr="009706C7">
        <w:rPr>
          <w:sz w:val="28"/>
          <w:szCs w:val="28"/>
          <w:lang w:val="kk-KZ"/>
        </w:rPr>
        <w:instrText xml:space="preserve"> SEQ MTEqn \c \* Arabic \* MERGEFORMAT </w:instrText>
      </w:r>
      <w:r w:rsidRPr="009706C7">
        <w:rPr>
          <w:sz w:val="28"/>
          <w:szCs w:val="28"/>
          <w:lang w:val="kk-KZ"/>
        </w:rPr>
        <w:fldChar w:fldCharType="separate"/>
      </w:r>
      <w:r w:rsidR="00F92309">
        <w:rPr>
          <w:noProof/>
          <w:sz w:val="28"/>
          <w:szCs w:val="28"/>
          <w:lang w:val="kk-KZ"/>
        </w:rPr>
        <w:instrText>33</w:instrText>
      </w:r>
      <w:r w:rsidRPr="009706C7">
        <w:rPr>
          <w:sz w:val="28"/>
          <w:szCs w:val="28"/>
          <w:lang w:val="kk-KZ"/>
        </w:rPr>
        <w:fldChar w:fldCharType="end"/>
      </w:r>
      <w:r w:rsidRPr="009706C7">
        <w:rPr>
          <w:sz w:val="28"/>
          <w:szCs w:val="28"/>
          <w:lang w:val="kk-KZ"/>
        </w:rPr>
        <w:instrText>)</w:instrText>
      </w:r>
      <w:r w:rsidRPr="009706C7">
        <w:rPr>
          <w:sz w:val="28"/>
          <w:szCs w:val="28"/>
          <w:lang w:val="kk-KZ"/>
        </w:rPr>
        <w:fldChar w:fldCharType="end"/>
      </w:r>
    </w:p>
    <w:p w14:paraId="2BEBFCDC" w14:textId="254C49B2" w:rsidR="00FB58F6" w:rsidRPr="009706C7" w:rsidRDefault="00FB58F6" w:rsidP="002B7105">
      <w:pPr>
        <w:pStyle w:val="MTDisplayEquation"/>
        <w:spacing w:after="0"/>
        <w:jc w:val="right"/>
        <w:rPr>
          <w:sz w:val="28"/>
          <w:szCs w:val="28"/>
          <w:lang w:val="kk-KZ"/>
        </w:rPr>
      </w:pPr>
      <w:r w:rsidRPr="009706C7">
        <w:rPr>
          <w:sz w:val="28"/>
          <w:szCs w:val="28"/>
          <w:lang w:val="kk-KZ"/>
        </w:rPr>
        <w:tab/>
      </w:r>
      <w:r w:rsidRPr="009706C7">
        <w:rPr>
          <w:position w:val="-14"/>
          <w:sz w:val="28"/>
          <w:szCs w:val="28"/>
          <w:lang w:val="kk-KZ"/>
        </w:rPr>
        <w:object w:dxaOrig="3440" w:dyaOrig="400" w14:anchorId="45576BB6">
          <v:shape id="_x0000_i1816" type="#_x0000_t75" style="width:174.05pt;height:21.3pt" o:ole="">
            <v:imagedata r:id="rId1516" o:title=""/>
          </v:shape>
          <o:OLEObject Type="Embed" ProgID="Equation.DSMT4" ShapeID="_x0000_i1816" DrawAspect="Content" ObjectID="_1816168479" r:id="rId1517"/>
        </w:object>
      </w:r>
      <w:r w:rsidRPr="009706C7">
        <w:rPr>
          <w:sz w:val="28"/>
          <w:szCs w:val="28"/>
          <w:lang w:val="kk-KZ"/>
        </w:rPr>
        <w:tab/>
      </w:r>
      <w:r w:rsidRPr="009706C7">
        <w:rPr>
          <w:sz w:val="28"/>
          <w:szCs w:val="28"/>
          <w:lang w:val="kk-KZ"/>
        </w:rPr>
        <w:fldChar w:fldCharType="begin"/>
      </w:r>
      <w:r w:rsidRPr="009706C7">
        <w:rPr>
          <w:sz w:val="28"/>
          <w:szCs w:val="28"/>
          <w:lang w:val="kk-KZ"/>
        </w:rPr>
        <w:instrText xml:space="preserve"> MACROBUTTON MTPlaceRef \* MERGEFORMAT </w:instrText>
      </w:r>
      <w:r w:rsidRPr="009706C7">
        <w:rPr>
          <w:sz w:val="28"/>
          <w:szCs w:val="28"/>
          <w:lang w:val="kk-KZ"/>
        </w:rPr>
        <w:fldChar w:fldCharType="begin"/>
      </w:r>
      <w:r w:rsidRPr="009706C7">
        <w:rPr>
          <w:sz w:val="28"/>
          <w:szCs w:val="28"/>
          <w:lang w:val="kk-KZ"/>
        </w:rPr>
        <w:instrText xml:space="preserve"> SEQ MTEqn \h \* MERGEFORMAT </w:instrText>
      </w:r>
      <w:r w:rsidRPr="009706C7">
        <w:rPr>
          <w:sz w:val="28"/>
          <w:szCs w:val="28"/>
          <w:lang w:val="kk-KZ"/>
        </w:rPr>
        <w:fldChar w:fldCharType="end"/>
      </w:r>
      <w:r w:rsidRPr="009706C7">
        <w:rPr>
          <w:sz w:val="28"/>
          <w:szCs w:val="28"/>
          <w:lang w:val="kk-KZ"/>
        </w:rPr>
        <w:instrText>(</w:instrText>
      </w:r>
      <w:r w:rsidRPr="009706C7">
        <w:rPr>
          <w:sz w:val="28"/>
          <w:szCs w:val="28"/>
          <w:lang w:val="kk-KZ"/>
        </w:rPr>
        <w:fldChar w:fldCharType="begin"/>
      </w:r>
      <w:r w:rsidRPr="009706C7">
        <w:rPr>
          <w:sz w:val="28"/>
          <w:szCs w:val="28"/>
          <w:lang w:val="kk-KZ"/>
        </w:rPr>
        <w:instrText xml:space="preserve"> SEQ MTSec \c \* Arabic \* MERGEFORMAT </w:instrText>
      </w:r>
      <w:r w:rsidRPr="009706C7">
        <w:rPr>
          <w:sz w:val="28"/>
          <w:szCs w:val="28"/>
          <w:lang w:val="kk-KZ"/>
        </w:rPr>
        <w:fldChar w:fldCharType="separate"/>
      </w:r>
      <w:r w:rsidR="00F92309">
        <w:rPr>
          <w:noProof/>
          <w:sz w:val="28"/>
          <w:szCs w:val="28"/>
          <w:lang w:val="kk-KZ"/>
        </w:rPr>
        <w:instrText>3</w:instrText>
      </w:r>
      <w:r w:rsidRPr="009706C7">
        <w:rPr>
          <w:sz w:val="28"/>
          <w:szCs w:val="28"/>
          <w:lang w:val="kk-KZ"/>
        </w:rPr>
        <w:fldChar w:fldCharType="end"/>
      </w:r>
      <w:r w:rsidRPr="009706C7">
        <w:rPr>
          <w:sz w:val="28"/>
          <w:szCs w:val="28"/>
          <w:lang w:val="kk-KZ"/>
        </w:rPr>
        <w:instrText>.</w:instrText>
      </w:r>
      <w:r w:rsidRPr="009706C7">
        <w:rPr>
          <w:sz w:val="28"/>
          <w:szCs w:val="28"/>
          <w:lang w:val="kk-KZ"/>
        </w:rPr>
        <w:fldChar w:fldCharType="begin"/>
      </w:r>
      <w:r w:rsidRPr="009706C7">
        <w:rPr>
          <w:sz w:val="28"/>
          <w:szCs w:val="28"/>
          <w:lang w:val="kk-KZ"/>
        </w:rPr>
        <w:instrText xml:space="preserve"> SEQ MTEqn \c \* Arabic \* MERGEFORMAT </w:instrText>
      </w:r>
      <w:r w:rsidRPr="009706C7">
        <w:rPr>
          <w:sz w:val="28"/>
          <w:szCs w:val="28"/>
          <w:lang w:val="kk-KZ"/>
        </w:rPr>
        <w:fldChar w:fldCharType="separate"/>
      </w:r>
      <w:r w:rsidR="00F92309">
        <w:rPr>
          <w:noProof/>
          <w:sz w:val="28"/>
          <w:szCs w:val="28"/>
          <w:lang w:val="kk-KZ"/>
        </w:rPr>
        <w:instrText>34</w:instrText>
      </w:r>
      <w:r w:rsidRPr="009706C7">
        <w:rPr>
          <w:sz w:val="28"/>
          <w:szCs w:val="28"/>
          <w:lang w:val="kk-KZ"/>
        </w:rPr>
        <w:fldChar w:fldCharType="end"/>
      </w:r>
      <w:r w:rsidRPr="009706C7">
        <w:rPr>
          <w:sz w:val="28"/>
          <w:szCs w:val="28"/>
          <w:lang w:val="kk-KZ"/>
        </w:rPr>
        <w:instrText>)</w:instrText>
      </w:r>
      <w:r w:rsidRPr="009706C7">
        <w:rPr>
          <w:sz w:val="28"/>
          <w:szCs w:val="28"/>
          <w:lang w:val="kk-KZ"/>
        </w:rPr>
        <w:fldChar w:fldCharType="end"/>
      </w:r>
    </w:p>
    <w:p w14:paraId="2035C0FA" w14:textId="28F6558F" w:rsidR="00FB58F6" w:rsidRDefault="00FB58F6" w:rsidP="002B7105">
      <w:pPr>
        <w:pStyle w:val="MTDisplayEquation"/>
        <w:spacing w:after="0"/>
        <w:jc w:val="right"/>
        <w:rPr>
          <w:sz w:val="28"/>
          <w:szCs w:val="28"/>
        </w:rPr>
      </w:pPr>
      <w:r w:rsidRPr="009706C7">
        <w:rPr>
          <w:sz w:val="28"/>
          <w:szCs w:val="28"/>
          <w:lang w:val="kk-KZ"/>
        </w:rPr>
        <w:tab/>
      </w:r>
      <w:r w:rsidRPr="009706C7">
        <w:rPr>
          <w:position w:val="-14"/>
          <w:sz w:val="28"/>
          <w:szCs w:val="28"/>
          <w:lang w:val="kk-KZ"/>
        </w:rPr>
        <w:object w:dxaOrig="3660" w:dyaOrig="400" w14:anchorId="5E98B8E5">
          <v:shape id="_x0000_i1817" type="#_x0000_t75" style="width:182.2pt;height:21.3pt" o:ole="">
            <v:imagedata r:id="rId1518" o:title=""/>
          </v:shape>
          <o:OLEObject Type="Embed" ProgID="Equation.DSMT4" ShapeID="_x0000_i1817" DrawAspect="Content" ObjectID="_1816168480" r:id="rId1519"/>
        </w:object>
      </w:r>
      <w:r w:rsidRPr="009706C7">
        <w:rPr>
          <w:sz w:val="28"/>
          <w:szCs w:val="28"/>
          <w:lang w:val="kk-KZ"/>
        </w:rPr>
        <w:tab/>
      </w:r>
      <w:r w:rsidRPr="009706C7">
        <w:rPr>
          <w:sz w:val="28"/>
          <w:szCs w:val="28"/>
          <w:lang w:val="kk-KZ"/>
        </w:rPr>
        <w:fldChar w:fldCharType="begin"/>
      </w:r>
      <w:r w:rsidRPr="009706C7">
        <w:rPr>
          <w:sz w:val="28"/>
          <w:szCs w:val="28"/>
          <w:lang w:val="kk-KZ"/>
        </w:rPr>
        <w:instrText xml:space="preserve"> MACROBUTTON MTPlaceRef \* MERGEFORMAT </w:instrText>
      </w:r>
      <w:r w:rsidRPr="009706C7">
        <w:rPr>
          <w:sz w:val="28"/>
          <w:szCs w:val="28"/>
          <w:lang w:val="kk-KZ"/>
        </w:rPr>
        <w:fldChar w:fldCharType="begin"/>
      </w:r>
      <w:r w:rsidRPr="009706C7">
        <w:rPr>
          <w:sz w:val="28"/>
          <w:szCs w:val="28"/>
          <w:lang w:val="kk-KZ"/>
        </w:rPr>
        <w:instrText xml:space="preserve"> SEQ MTEqn \h \* MERGEFORMAT </w:instrText>
      </w:r>
      <w:r w:rsidRPr="009706C7">
        <w:rPr>
          <w:sz w:val="28"/>
          <w:szCs w:val="28"/>
          <w:lang w:val="kk-KZ"/>
        </w:rPr>
        <w:fldChar w:fldCharType="end"/>
      </w:r>
      <w:r w:rsidRPr="009706C7">
        <w:rPr>
          <w:sz w:val="28"/>
          <w:szCs w:val="28"/>
          <w:lang w:val="kk-KZ"/>
        </w:rPr>
        <w:instrText>(</w:instrText>
      </w:r>
      <w:r w:rsidRPr="009706C7">
        <w:rPr>
          <w:sz w:val="28"/>
          <w:szCs w:val="28"/>
          <w:lang w:val="kk-KZ"/>
        </w:rPr>
        <w:fldChar w:fldCharType="begin"/>
      </w:r>
      <w:r w:rsidRPr="009706C7">
        <w:rPr>
          <w:sz w:val="28"/>
          <w:szCs w:val="28"/>
          <w:lang w:val="kk-KZ"/>
        </w:rPr>
        <w:instrText xml:space="preserve"> SEQ MTSec \c \* Arabic \* MERGEFORMAT </w:instrText>
      </w:r>
      <w:r w:rsidRPr="009706C7">
        <w:rPr>
          <w:sz w:val="28"/>
          <w:szCs w:val="28"/>
          <w:lang w:val="kk-KZ"/>
        </w:rPr>
        <w:fldChar w:fldCharType="separate"/>
      </w:r>
      <w:r w:rsidR="00F92309">
        <w:rPr>
          <w:noProof/>
          <w:sz w:val="28"/>
          <w:szCs w:val="28"/>
          <w:lang w:val="kk-KZ"/>
        </w:rPr>
        <w:instrText>3</w:instrText>
      </w:r>
      <w:r w:rsidRPr="009706C7">
        <w:rPr>
          <w:sz w:val="28"/>
          <w:szCs w:val="28"/>
          <w:lang w:val="kk-KZ"/>
        </w:rPr>
        <w:fldChar w:fldCharType="end"/>
      </w:r>
      <w:r w:rsidRPr="009706C7">
        <w:rPr>
          <w:sz w:val="28"/>
          <w:szCs w:val="28"/>
          <w:lang w:val="kk-KZ"/>
        </w:rPr>
        <w:instrText>.</w:instrText>
      </w:r>
      <w:r w:rsidRPr="009706C7">
        <w:rPr>
          <w:sz w:val="28"/>
          <w:szCs w:val="28"/>
          <w:lang w:val="kk-KZ"/>
        </w:rPr>
        <w:fldChar w:fldCharType="begin"/>
      </w:r>
      <w:r w:rsidRPr="009706C7">
        <w:rPr>
          <w:sz w:val="28"/>
          <w:szCs w:val="28"/>
          <w:lang w:val="kk-KZ"/>
        </w:rPr>
        <w:instrText xml:space="preserve"> SEQ MTEqn \c \* Arabic \* MERGEFORMAT </w:instrText>
      </w:r>
      <w:r w:rsidRPr="009706C7">
        <w:rPr>
          <w:sz w:val="28"/>
          <w:szCs w:val="28"/>
          <w:lang w:val="kk-KZ"/>
        </w:rPr>
        <w:fldChar w:fldCharType="separate"/>
      </w:r>
      <w:r w:rsidR="00F92309">
        <w:rPr>
          <w:noProof/>
          <w:sz w:val="28"/>
          <w:szCs w:val="28"/>
          <w:lang w:val="kk-KZ"/>
        </w:rPr>
        <w:instrText>35</w:instrText>
      </w:r>
      <w:r w:rsidRPr="009706C7">
        <w:rPr>
          <w:sz w:val="28"/>
          <w:szCs w:val="28"/>
          <w:lang w:val="kk-KZ"/>
        </w:rPr>
        <w:fldChar w:fldCharType="end"/>
      </w:r>
      <w:r w:rsidRPr="009706C7">
        <w:rPr>
          <w:sz w:val="28"/>
          <w:szCs w:val="28"/>
          <w:lang w:val="kk-KZ"/>
        </w:rPr>
        <w:instrText>)</w:instrText>
      </w:r>
      <w:r w:rsidRPr="009706C7">
        <w:rPr>
          <w:sz w:val="28"/>
          <w:szCs w:val="28"/>
          <w:lang w:val="kk-KZ"/>
        </w:rPr>
        <w:fldChar w:fldCharType="end"/>
      </w:r>
    </w:p>
    <w:p w14:paraId="7F290113" w14:textId="77777777" w:rsidR="008E09A6" w:rsidRPr="008E09A6" w:rsidRDefault="008E09A6" w:rsidP="008E09A6">
      <w:pPr>
        <w:rPr>
          <w:lang w:val="en-US"/>
        </w:rPr>
      </w:pPr>
    </w:p>
    <w:p w14:paraId="7132254E" w14:textId="4BE0B7E8" w:rsidR="00FB58F6" w:rsidRPr="009706C7" w:rsidRDefault="0040030D" w:rsidP="008E2636">
      <w:pPr>
        <w:ind w:firstLine="851"/>
        <w:jc w:val="both"/>
        <w:rPr>
          <w:sz w:val="28"/>
          <w:szCs w:val="28"/>
          <w:lang w:val="kk-KZ"/>
        </w:rPr>
      </w:pPr>
      <w:r w:rsidRPr="00FB58F6">
        <w:rPr>
          <w:sz w:val="28"/>
          <w:szCs w:val="28"/>
          <w:lang w:val="kk-KZ"/>
        </w:rPr>
        <w:t>(</w:t>
      </w:r>
      <w:r w:rsidRPr="009706C7">
        <w:rPr>
          <w:sz w:val="28"/>
          <w:szCs w:val="28"/>
          <w:lang w:val="kk-KZ"/>
        </w:rPr>
        <w:t>3.14</w:t>
      </w:r>
      <w:r w:rsidRPr="00FB58F6">
        <w:rPr>
          <w:sz w:val="28"/>
          <w:szCs w:val="28"/>
          <w:lang w:val="kk-KZ"/>
        </w:rPr>
        <w:t xml:space="preserve">) </w:t>
      </w:r>
      <w:r>
        <w:rPr>
          <w:sz w:val="28"/>
          <w:szCs w:val="28"/>
          <w:lang w:val="kk-KZ"/>
        </w:rPr>
        <w:t>с</w:t>
      </w:r>
      <w:r w:rsidR="00FB58F6" w:rsidRPr="00FB58F6">
        <w:rPr>
          <w:sz w:val="28"/>
          <w:szCs w:val="28"/>
          <w:lang w:val="kk-KZ"/>
        </w:rPr>
        <w:t>андық с</w:t>
      </w:r>
      <w:r w:rsidR="00F45316">
        <w:rPr>
          <w:sz w:val="28"/>
          <w:szCs w:val="28"/>
          <w:lang w:val="kk-KZ"/>
        </w:rPr>
        <w:t>ұлбаның</w:t>
      </w:r>
      <w:r w:rsidR="00FB58F6" w:rsidRPr="00FB58F6">
        <w:rPr>
          <w:sz w:val="28"/>
          <w:szCs w:val="28"/>
          <w:lang w:val="kk-KZ"/>
        </w:rPr>
        <w:t xml:space="preserve"> жинақтылығын зерттеу үшін</w:t>
      </w:r>
      <w:r w:rsidR="00913E9A">
        <w:rPr>
          <w:sz w:val="28"/>
          <w:szCs w:val="28"/>
          <w:lang w:val="kk-KZ"/>
        </w:rPr>
        <w:t xml:space="preserve"> келесі</w:t>
      </w:r>
      <w:r w:rsidR="00FB58F6" w:rsidRPr="00FB58F6">
        <w:rPr>
          <w:sz w:val="28"/>
          <w:szCs w:val="28"/>
          <w:lang w:val="kk-KZ"/>
        </w:rPr>
        <w:t xml:space="preserve"> белгілеулер</w:t>
      </w:r>
      <w:r w:rsidR="00913E9A">
        <w:rPr>
          <w:sz w:val="28"/>
          <w:szCs w:val="28"/>
          <w:lang w:val="kk-KZ"/>
        </w:rPr>
        <w:t xml:space="preserve">ді </w:t>
      </w:r>
      <w:r w:rsidR="00FB58F6" w:rsidRPr="00FB58F6">
        <w:rPr>
          <w:sz w:val="28"/>
          <w:szCs w:val="28"/>
          <w:lang w:val="kk-KZ"/>
        </w:rPr>
        <w:t>енгіземіз</w:t>
      </w:r>
    </w:p>
    <w:p w14:paraId="455F864C" w14:textId="77777777" w:rsidR="00FB58F6" w:rsidRPr="009706C7" w:rsidRDefault="00FB58F6" w:rsidP="008E2636">
      <w:pPr>
        <w:jc w:val="both"/>
        <w:rPr>
          <w:sz w:val="28"/>
          <w:szCs w:val="28"/>
          <w:lang w:val="kk-KZ"/>
        </w:rPr>
      </w:pPr>
    </w:p>
    <w:p w14:paraId="3D947F65" w14:textId="28302546" w:rsidR="009B06E2" w:rsidRDefault="00FB58F6" w:rsidP="002B7105">
      <w:pPr>
        <w:pStyle w:val="MTDisplayEquation"/>
        <w:spacing w:after="0"/>
        <w:jc w:val="right"/>
        <w:rPr>
          <w:sz w:val="28"/>
          <w:szCs w:val="28"/>
          <w:lang w:val="kk-KZ"/>
        </w:rPr>
      </w:pPr>
      <w:r w:rsidRPr="009706C7">
        <w:rPr>
          <w:sz w:val="28"/>
          <w:szCs w:val="28"/>
          <w:lang w:val="kk-KZ"/>
        </w:rPr>
        <w:tab/>
      </w:r>
      <w:r w:rsidR="0040030D" w:rsidRPr="009706C7">
        <w:rPr>
          <w:position w:val="-62"/>
          <w:sz w:val="28"/>
          <w:szCs w:val="28"/>
          <w:lang w:val="kk-KZ"/>
        </w:rPr>
        <w:object w:dxaOrig="4980" w:dyaOrig="1359" w14:anchorId="326E831C">
          <v:shape id="_x0000_i1818" type="#_x0000_t75" style="width:249.2pt;height:68.85pt" o:ole="">
            <v:imagedata r:id="rId1520" o:title=""/>
          </v:shape>
          <o:OLEObject Type="Embed" ProgID="Equation.DSMT4" ShapeID="_x0000_i1818" DrawAspect="Content" ObjectID="_1816168481" r:id="rId1521"/>
        </w:object>
      </w:r>
      <w:r w:rsidRPr="009706C7">
        <w:rPr>
          <w:sz w:val="28"/>
          <w:szCs w:val="28"/>
          <w:lang w:val="kk-KZ"/>
        </w:rPr>
        <w:tab/>
      </w:r>
      <w:r w:rsidRPr="009706C7">
        <w:rPr>
          <w:sz w:val="28"/>
          <w:szCs w:val="28"/>
          <w:lang w:val="kk-KZ"/>
        </w:rPr>
        <w:fldChar w:fldCharType="begin"/>
      </w:r>
      <w:r w:rsidRPr="009706C7">
        <w:rPr>
          <w:sz w:val="28"/>
          <w:szCs w:val="28"/>
          <w:lang w:val="kk-KZ"/>
        </w:rPr>
        <w:instrText xml:space="preserve"> MACROBUTTON MTPlaceRef \* MERGEFORMAT </w:instrText>
      </w:r>
      <w:r w:rsidRPr="009706C7">
        <w:rPr>
          <w:sz w:val="28"/>
          <w:szCs w:val="28"/>
          <w:lang w:val="kk-KZ"/>
        </w:rPr>
        <w:fldChar w:fldCharType="begin"/>
      </w:r>
      <w:r w:rsidRPr="009706C7">
        <w:rPr>
          <w:sz w:val="28"/>
          <w:szCs w:val="28"/>
          <w:lang w:val="kk-KZ"/>
        </w:rPr>
        <w:instrText xml:space="preserve"> SEQ MTEqn \h \* MERGEFORMAT </w:instrText>
      </w:r>
      <w:r w:rsidRPr="009706C7">
        <w:rPr>
          <w:sz w:val="28"/>
          <w:szCs w:val="28"/>
          <w:lang w:val="kk-KZ"/>
        </w:rPr>
        <w:fldChar w:fldCharType="end"/>
      </w:r>
      <w:r w:rsidRPr="009706C7">
        <w:rPr>
          <w:sz w:val="28"/>
          <w:szCs w:val="28"/>
          <w:lang w:val="kk-KZ"/>
        </w:rPr>
        <w:instrText>(</w:instrText>
      </w:r>
      <w:r w:rsidRPr="009706C7">
        <w:rPr>
          <w:sz w:val="28"/>
          <w:szCs w:val="28"/>
          <w:lang w:val="kk-KZ"/>
        </w:rPr>
        <w:fldChar w:fldCharType="begin"/>
      </w:r>
      <w:r w:rsidRPr="009706C7">
        <w:rPr>
          <w:sz w:val="28"/>
          <w:szCs w:val="28"/>
          <w:lang w:val="kk-KZ"/>
        </w:rPr>
        <w:instrText xml:space="preserve"> SEQ MTSec \c \* Arabic \* MERGEFORMAT </w:instrText>
      </w:r>
      <w:r w:rsidRPr="009706C7">
        <w:rPr>
          <w:sz w:val="28"/>
          <w:szCs w:val="28"/>
          <w:lang w:val="kk-KZ"/>
        </w:rPr>
        <w:fldChar w:fldCharType="separate"/>
      </w:r>
      <w:r w:rsidR="00F92309">
        <w:rPr>
          <w:noProof/>
          <w:sz w:val="28"/>
          <w:szCs w:val="28"/>
          <w:lang w:val="kk-KZ"/>
        </w:rPr>
        <w:instrText>3</w:instrText>
      </w:r>
      <w:r w:rsidRPr="009706C7">
        <w:rPr>
          <w:sz w:val="28"/>
          <w:szCs w:val="28"/>
          <w:lang w:val="kk-KZ"/>
        </w:rPr>
        <w:fldChar w:fldCharType="end"/>
      </w:r>
      <w:r w:rsidRPr="009706C7">
        <w:rPr>
          <w:sz w:val="28"/>
          <w:szCs w:val="28"/>
          <w:lang w:val="kk-KZ"/>
        </w:rPr>
        <w:instrText>.</w:instrText>
      </w:r>
      <w:r w:rsidRPr="009706C7">
        <w:rPr>
          <w:sz w:val="28"/>
          <w:szCs w:val="28"/>
          <w:lang w:val="kk-KZ"/>
        </w:rPr>
        <w:fldChar w:fldCharType="begin"/>
      </w:r>
      <w:r w:rsidRPr="009706C7">
        <w:rPr>
          <w:sz w:val="28"/>
          <w:szCs w:val="28"/>
          <w:lang w:val="kk-KZ"/>
        </w:rPr>
        <w:instrText xml:space="preserve"> SEQ MTEqn \c \* Arabic \* MERGEFORMAT </w:instrText>
      </w:r>
      <w:r w:rsidRPr="009706C7">
        <w:rPr>
          <w:sz w:val="28"/>
          <w:szCs w:val="28"/>
          <w:lang w:val="kk-KZ"/>
        </w:rPr>
        <w:fldChar w:fldCharType="separate"/>
      </w:r>
      <w:r w:rsidR="00F92309">
        <w:rPr>
          <w:noProof/>
          <w:sz w:val="28"/>
          <w:szCs w:val="28"/>
          <w:lang w:val="kk-KZ"/>
        </w:rPr>
        <w:instrText>36</w:instrText>
      </w:r>
      <w:r w:rsidRPr="009706C7">
        <w:rPr>
          <w:sz w:val="28"/>
          <w:szCs w:val="28"/>
          <w:lang w:val="kk-KZ"/>
        </w:rPr>
        <w:fldChar w:fldCharType="end"/>
      </w:r>
      <w:r w:rsidRPr="009706C7">
        <w:rPr>
          <w:sz w:val="28"/>
          <w:szCs w:val="28"/>
          <w:lang w:val="kk-KZ"/>
        </w:rPr>
        <w:instrText>)</w:instrText>
      </w:r>
      <w:r w:rsidRPr="009706C7">
        <w:rPr>
          <w:sz w:val="28"/>
          <w:szCs w:val="28"/>
          <w:lang w:val="kk-KZ"/>
        </w:rPr>
        <w:fldChar w:fldCharType="end"/>
      </w:r>
    </w:p>
    <w:p w14:paraId="4E275E08" w14:textId="77777777" w:rsidR="00160D10" w:rsidRPr="00160D10" w:rsidRDefault="00160D10" w:rsidP="008E2636">
      <w:pPr>
        <w:rPr>
          <w:sz w:val="28"/>
          <w:szCs w:val="28"/>
          <w:lang w:val="kk-KZ"/>
        </w:rPr>
      </w:pPr>
    </w:p>
    <w:p w14:paraId="445A1395" w14:textId="4F44F283" w:rsidR="009706C7" w:rsidRDefault="00FB58F6" w:rsidP="008E2636">
      <w:pPr>
        <w:ind w:firstLine="851"/>
        <w:jc w:val="both"/>
        <w:rPr>
          <w:sz w:val="28"/>
          <w:szCs w:val="28"/>
          <w:lang w:val="kk-KZ"/>
        </w:rPr>
      </w:pPr>
      <w:r w:rsidRPr="002B7105">
        <w:rPr>
          <w:sz w:val="28"/>
          <w:szCs w:val="28"/>
          <w:lang w:val="kk-KZ"/>
        </w:rPr>
        <w:t>3.2 Теорема.</w:t>
      </w:r>
      <w:r w:rsidRPr="009706C7">
        <w:rPr>
          <w:sz w:val="28"/>
          <w:szCs w:val="28"/>
          <w:lang w:val="kk-KZ"/>
        </w:rPr>
        <w:t xml:space="preserve"> (Жартылай дискретті с</w:t>
      </w:r>
      <w:r w:rsidR="00F45316">
        <w:rPr>
          <w:sz w:val="28"/>
          <w:szCs w:val="28"/>
          <w:lang w:val="kk-KZ"/>
        </w:rPr>
        <w:t>ұлбаның</w:t>
      </w:r>
      <w:r w:rsidRPr="009706C7">
        <w:rPr>
          <w:sz w:val="28"/>
          <w:szCs w:val="28"/>
          <w:lang w:val="kk-KZ"/>
        </w:rPr>
        <w:t xml:space="preserve"> жинақтылығы) </w:t>
      </w:r>
      <w:r w:rsidRPr="009706C7">
        <w:rPr>
          <w:position w:val="-16"/>
          <w:sz w:val="28"/>
          <w:szCs w:val="28"/>
          <w:lang w:val="kk-KZ"/>
        </w:rPr>
        <w:object w:dxaOrig="1760" w:dyaOrig="440" w14:anchorId="6F898605">
          <v:shape id="_x0000_i1819" type="#_x0000_t75" style="width:87.05pt;height:21.3pt" o:ole="">
            <v:imagedata r:id="rId1522" o:title=""/>
          </v:shape>
          <o:OLEObject Type="Embed" ProgID="Equation.DSMT4" ShapeID="_x0000_i1819" DrawAspect="Content" ObjectID="_1816168482" r:id="rId1523"/>
        </w:object>
      </w:r>
      <w:r w:rsidRPr="009706C7">
        <w:rPr>
          <w:sz w:val="28"/>
          <w:szCs w:val="28"/>
          <w:lang w:val="kk-KZ"/>
        </w:rPr>
        <w:t xml:space="preserve"> жұбы 3.1 есебінің шешімі болсын, ал </w:t>
      </w:r>
      <w:r w:rsidRPr="009706C7">
        <w:rPr>
          <w:position w:val="-16"/>
          <w:sz w:val="28"/>
          <w:szCs w:val="28"/>
          <w:lang w:val="kk-KZ"/>
        </w:rPr>
        <w:object w:dxaOrig="2140" w:dyaOrig="440" w14:anchorId="5648A234">
          <v:shape id="_x0000_i1820" type="#_x0000_t75" style="width:105.8pt;height:21.3pt" o:ole="">
            <v:imagedata r:id="rId1524" o:title=""/>
          </v:shape>
          <o:OLEObject Type="Embed" ProgID="Equation.DSMT4" ShapeID="_x0000_i1820" DrawAspect="Content" ObjectID="_1816168483" r:id="rId1525"/>
        </w:object>
      </w:r>
      <w:r w:rsidRPr="009706C7">
        <w:rPr>
          <w:sz w:val="28"/>
          <w:szCs w:val="28"/>
          <w:lang w:val="kk-KZ"/>
        </w:rPr>
        <w:t xml:space="preserve"> жұбы 3.3  есебінің шешімі болсын. Бұл жағыдайда </w:t>
      </w:r>
      <w:r w:rsidRPr="009706C7">
        <w:rPr>
          <w:position w:val="-14"/>
          <w:sz w:val="28"/>
          <w:szCs w:val="28"/>
          <w:lang w:val="kk-KZ"/>
        </w:rPr>
        <w:object w:dxaOrig="600" w:dyaOrig="400" w14:anchorId="7B0B0F0D">
          <v:shape id="_x0000_i1821" type="#_x0000_t75" style="width:30.05pt;height:21.3pt" o:ole="">
            <v:imagedata r:id="rId1526" o:title=""/>
          </v:shape>
          <o:OLEObject Type="Embed" ProgID="Equation.DSMT4" ShapeID="_x0000_i1821" DrawAspect="Content" ObjectID="_1816168484" r:id="rId1527"/>
        </w:object>
      </w:r>
      <w:r w:rsidRPr="009706C7">
        <w:rPr>
          <w:sz w:val="28"/>
          <w:szCs w:val="28"/>
          <w:lang w:val="kk-KZ"/>
        </w:rPr>
        <w:t xml:space="preserve"> мен </w:t>
      </w:r>
      <w:r w:rsidR="009706C7" w:rsidRPr="009706C7">
        <w:rPr>
          <w:position w:val="-14"/>
          <w:sz w:val="28"/>
          <w:szCs w:val="28"/>
          <w:lang w:val="kk-KZ"/>
        </w:rPr>
        <w:object w:dxaOrig="600" w:dyaOrig="400" w14:anchorId="5AF4A9FD">
          <v:shape id="_x0000_i1822" type="#_x0000_t75" style="width:30.05pt;height:21.3pt" o:ole="">
            <v:imagedata r:id="rId1528" o:title=""/>
          </v:shape>
          <o:OLEObject Type="Embed" ProgID="Equation.DSMT4" ShapeID="_x0000_i1822" DrawAspect="Content" ObjectID="_1816168485" r:id="rId1529"/>
        </w:object>
      </w:r>
      <w:r w:rsidR="009706C7" w:rsidRPr="009706C7">
        <w:rPr>
          <w:sz w:val="28"/>
          <w:szCs w:val="28"/>
          <w:lang w:val="kk-KZ"/>
        </w:rPr>
        <w:t xml:space="preserve"> аралықтары </w:t>
      </w:r>
      <w:r w:rsidR="009706C7" w:rsidRPr="009706C7">
        <w:rPr>
          <w:position w:val="-12"/>
          <w:sz w:val="28"/>
          <w:szCs w:val="28"/>
          <w:lang w:val="kk-KZ"/>
        </w:rPr>
        <w:object w:dxaOrig="220" w:dyaOrig="360" w14:anchorId="0A0BF633">
          <v:shape id="_x0000_i1823" type="#_x0000_t75" style="width:11.25pt;height:20.65pt" o:ole="">
            <v:imagedata r:id="rId1530" o:title=""/>
          </v:shape>
          <o:OLEObject Type="Embed" ProgID="Equation.DSMT4" ShapeID="_x0000_i1823" DrawAspect="Content" ObjectID="_1816168486" r:id="rId1531"/>
        </w:object>
      </w:r>
      <w:r w:rsidR="009706C7" w:rsidRPr="009706C7">
        <w:rPr>
          <w:sz w:val="28"/>
          <w:szCs w:val="28"/>
          <w:lang w:val="kk-KZ"/>
        </w:rPr>
        <w:t xml:space="preserve"> мен </w:t>
      </w:r>
      <w:r w:rsidR="009706C7" w:rsidRPr="009706C7">
        <w:rPr>
          <w:position w:val="-12"/>
          <w:sz w:val="28"/>
          <w:szCs w:val="28"/>
          <w:lang w:val="kk-KZ"/>
        </w:rPr>
        <w:object w:dxaOrig="260" w:dyaOrig="360" w14:anchorId="7C92FEB3">
          <v:shape id="_x0000_i1824" type="#_x0000_t75" style="width:15.05pt;height:20.65pt" o:ole="">
            <v:imagedata r:id="rId1532" o:title=""/>
          </v:shape>
          <o:OLEObject Type="Embed" ProgID="Equation.DSMT4" ShapeID="_x0000_i1824" DrawAspect="Content" ObjectID="_1816168487" r:id="rId1533"/>
        </w:object>
      </w:r>
      <w:r w:rsidR="009706C7" w:rsidRPr="009706C7">
        <w:rPr>
          <w:sz w:val="28"/>
          <w:szCs w:val="28"/>
          <w:lang w:val="kk-KZ"/>
        </w:rPr>
        <w:t xml:space="preserve"> уақыт қадамдары келесі қатынастар түрінде анықталады:</w:t>
      </w:r>
    </w:p>
    <w:p w14:paraId="0746F27D" w14:textId="77777777" w:rsidR="00160D10" w:rsidRPr="008A1991" w:rsidRDefault="00160D10" w:rsidP="008E09A6">
      <w:pPr>
        <w:jc w:val="both"/>
        <w:rPr>
          <w:sz w:val="28"/>
          <w:szCs w:val="28"/>
          <w:lang w:val="kk-KZ"/>
        </w:rPr>
      </w:pPr>
    </w:p>
    <w:p w14:paraId="24DE5DD6" w14:textId="33BB8588" w:rsidR="009706C7" w:rsidRPr="00160D10" w:rsidRDefault="009706C7" w:rsidP="002B7105">
      <w:pPr>
        <w:pStyle w:val="MTDisplayEquation"/>
        <w:spacing w:after="0"/>
        <w:jc w:val="right"/>
        <w:rPr>
          <w:sz w:val="28"/>
          <w:szCs w:val="28"/>
          <w:lang w:val="kk-KZ"/>
        </w:rPr>
      </w:pPr>
      <w:r w:rsidRPr="00160D10">
        <w:rPr>
          <w:sz w:val="28"/>
          <w:szCs w:val="28"/>
          <w:lang w:val="kk-KZ"/>
        </w:rPr>
        <w:tab/>
      </w:r>
      <w:r w:rsidRPr="00160D10">
        <w:rPr>
          <w:position w:val="-12"/>
          <w:sz w:val="28"/>
          <w:szCs w:val="28"/>
          <w:lang w:val="kk-KZ"/>
        </w:rPr>
        <w:object w:dxaOrig="2400" w:dyaOrig="580" w14:anchorId="4B376B94">
          <v:shape id="_x0000_i1825" type="#_x0000_t75" style="width:119.6pt;height:30.05pt" o:ole="">
            <v:imagedata r:id="rId1534" o:title=""/>
          </v:shape>
          <o:OLEObject Type="Embed" ProgID="Equation.DSMT4" ShapeID="_x0000_i1825" DrawAspect="Content" ObjectID="_1816168488" r:id="rId1535"/>
        </w:object>
      </w:r>
      <w:r w:rsidRPr="00160D10">
        <w:rPr>
          <w:sz w:val="28"/>
          <w:szCs w:val="28"/>
          <w:lang w:val="kk-KZ"/>
        </w:rPr>
        <w:tab/>
      </w:r>
      <w:r w:rsidRPr="00160D10">
        <w:rPr>
          <w:sz w:val="28"/>
          <w:szCs w:val="28"/>
          <w:lang w:val="kk-KZ"/>
        </w:rPr>
        <w:fldChar w:fldCharType="begin"/>
      </w:r>
      <w:r w:rsidRPr="00160D10">
        <w:rPr>
          <w:sz w:val="28"/>
          <w:szCs w:val="28"/>
          <w:lang w:val="kk-KZ"/>
        </w:rPr>
        <w:instrText xml:space="preserve"> MACROBUTTON MTPlaceRef \* MERGEFORMAT </w:instrText>
      </w:r>
      <w:r w:rsidRPr="00160D10">
        <w:rPr>
          <w:sz w:val="28"/>
          <w:szCs w:val="28"/>
          <w:lang w:val="kk-KZ"/>
        </w:rPr>
        <w:fldChar w:fldCharType="begin"/>
      </w:r>
      <w:r w:rsidRPr="00160D10">
        <w:rPr>
          <w:sz w:val="28"/>
          <w:szCs w:val="28"/>
          <w:lang w:val="kk-KZ"/>
        </w:rPr>
        <w:instrText xml:space="preserve"> SEQ MTEqn \h \* MERGEFORMAT </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begin"/>
      </w:r>
      <w:r w:rsidRPr="00160D10">
        <w:rPr>
          <w:sz w:val="28"/>
          <w:szCs w:val="28"/>
          <w:lang w:val="kk-KZ"/>
        </w:rPr>
        <w:instrText xml:space="preserve"> SEQ MTSec \c \* Arabic \* MERGEFORMAT </w:instrText>
      </w:r>
      <w:r w:rsidRPr="00160D10">
        <w:rPr>
          <w:sz w:val="28"/>
          <w:szCs w:val="28"/>
          <w:lang w:val="kk-KZ"/>
        </w:rPr>
        <w:fldChar w:fldCharType="separate"/>
      </w:r>
      <w:r w:rsidR="00F92309">
        <w:rPr>
          <w:noProof/>
          <w:sz w:val="28"/>
          <w:szCs w:val="28"/>
          <w:lang w:val="kk-KZ"/>
        </w:rPr>
        <w:instrText>3</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begin"/>
      </w:r>
      <w:r w:rsidRPr="00160D10">
        <w:rPr>
          <w:sz w:val="28"/>
          <w:szCs w:val="28"/>
          <w:lang w:val="kk-KZ"/>
        </w:rPr>
        <w:instrText xml:space="preserve"> SEQ MTEqn \c \* Arabic \* MERGEFORMAT </w:instrText>
      </w:r>
      <w:r w:rsidRPr="00160D10">
        <w:rPr>
          <w:sz w:val="28"/>
          <w:szCs w:val="28"/>
          <w:lang w:val="kk-KZ"/>
        </w:rPr>
        <w:fldChar w:fldCharType="separate"/>
      </w:r>
      <w:r w:rsidR="00F92309">
        <w:rPr>
          <w:noProof/>
          <w:sz w:val="28"/>
          <w:szCs w:val="28"/>
          <w:lang w:val="kk-KZ"/>
        </w:rPr>
        <w:instrText>37</w:instrText>
      </w:r>
      <w:r w:rsidRPr="00160D10">
        <w:rPr>
          <w:sz w:val="28"/>
          <w:szCs w:val="28"/>
          <w:lang w:val="kk-KZ"/>
        </w:rPr>
        <w:fldChar w:fldCharType="end"/>
      </w:r>
      <w:r w:rsidRPr="00160D10">
        <w:rPr>
          <w:sz w:val="28"/>
          <w:szCs w:val="28"/>
          <w:lang w:val="kk-KZ"/>
        </w:rPr>
        <w:instrText>)</w:instrText>
      </w:r>
      <w:r w:rsidRPr="00160D10">
        <w:rPr>
          <w:sz w:val="28"/>
          <w:szCs w:val="28"/>
          <w:lang w:val="kk-KZ"/>
        </w:rPr>
        <w:fldChar w:fldCharType="end"/>
      </w:r>
    </w:p>
    <w:p w14:paraId="42E789AF" w14:textId="77777777" w:rsidR="00160D10" w:rsidRPr="00160D10" w:rsidRDefault="00160D10" w:rsidP="008E2636">
      <w:pPr>
        <w:rPr>
          <w:sz w:val="28"/>
          <w:szCs w:val="28"/>
          <w:lang w:val="kk-KZ"/>
        </w:rPr>
      </w:pPr>
    </w:p>
    <w:p w14:paraId="6A9EEF4B" w14:textId="1C5B0D70" w:rsidR="009706C7" w:rsidRPr="009706C7" w:rsidRDefault="009706C7" w:rsidP="008E2636">
      <w:pPr>
        <w:ind w:firstLine="851"/>
        <w:jc w:val="both"/>
        <w:rPr>
          <w:sz w:val="28"/>
          <w:szCs w:val="28"/>
          <w:lang w:val="kk-KZ"/>
        </w:rPr>
      </w:pPr>
      <w:r w:rsidRPr="009706C7">
        <w:rPr>
          <w:sz w:val="28"/>
          <w:szCs w:val="28"/>
          <w:lang w:val="kk-KZ"/>
        </w:rPr>
        <w:t xml:space="preserve"> Онда жеткілікті аз </w:t>
      </w:r>
      <w:r w:rsidRPr="009706C7">
        <w:rPr>
          <w:position w:val="-6"/>
          <w:sz w:val="28"/>
          <w:szCs w:val="28"/>
          <w:lang w:val="kk-KZ"/>
        </w:rPr>
        <w:object w:dxaOrig="200" w:dyaOrig="220" w14:anchorId="1AFC1414">
          <v:shape id="_x0000_i1826" type="#_x0000_t75" style="width:9.4pt;height:11.25pt" o:ole="">
            <v:imagedata r:id="rId1536" o:title=""/>
          </v:shape>
          <o:OLEObject Type="Embed" ProgID="Equation.DSMT4" ShapeID="_x0000_i1826" DrawAspect="Content" ObjectID="_1816168489" r:id="rId1537"/>
        </w:object>
      </w:r>
      <w:r w:rsidRPr="009706C7">
        <w:rPr>
          <w:sz w:val="28"/>
          <w:szCs w:val="28"/>
          <w:lang w:val="kk-KZ"/>
        </w:rPr>
        <w:t xml:space="preserve"> үшін келесі теңсіздік орындалады:</w:t>
      </w:r>
    </w:p>
    <w:p w14:paraId="696262A2" w14:textId="77777777" w:rsidR="009706C7" w:rsidRPr="009706C7" w:rsidRDefault="009706C7" w:rsidP="008E2636">
      <w:pPr>
        <w:jc w:val="both"/>
        <w:rPr>
          <w:sz w:val="28"/>
          <w:szCs w:val="28"/>
          <w:lang w:val="kk-KZ"/>
        </w:rPr>
      </w:pPr>
    </w:p>
    <w:p w14:paraId="38938AC3" w14:textId="780AA35A" w:rsidR="00FB58F6" w:rsidRDefault="009706C7" w:rsidP="002B7105">
      <w:pPr>
        <w:pStyle w:val="MTDisplayEquation"/>
        <w:spacing w:after="0"/>
        <w:jc w:val="right"/>
        <w:rPr>
          <w:sz w:val="28"/>
          <w:szCs w:val="28"/>
        </w:rPr>
      </w:pPr>
      <w:r w:rsidRPr="009706C7">
        <w:rPr>
          <w:sz w:val="28"/>
          <w:szCs w:val="28"/>
          <w:lang w:val="kk-KZ"/>
        </w:rPr>
        <w:tab/>
      </w:r>
      <w:r w:rsidR="00097332" w:rsidRPr="009706C7">
        <w:rPr>
          <w:position w:val="-50"/>
          <w:sz w:val="28"/>
          <w:szCs w:val="28"/>
          <w:lang w:val="kk-KZ"/>
        </w:rPr>
        <w:object w:dxaOrig="5840" w:dyaOrig="1120" w14:anchorId="49AFDB9A">
          <v:shape id="_x0000_i1827" type="#_x0000_t75" style="width:291.75pt;height:56.95pt" o:ole="">
            <v:imagedata r:id="rId1538" o:title=""/>
          </v:shape>
          <o:OLEObject Type="Embed" ProgID="Equation.DSMT4" ShapeID="_x0000_i1827" DrawAspect="Content" ObjectID="_1816168490" r:id="rId1539"/>
        </w:object>
      </w:r>
      <w:r w:rsidRPr="009706C7">
        <w:rPr>
          <w:sz w:val="28"/>
          <w:szCs w:val="28"/>
          <w:lang w:val="kk-KZ"/>
        </w:rPr>
        <w:tab/>
      </w:r>
      <w:r w:rsidRPr="009706C7">
        <w:rPr>
          <w:sz w:val="28"/>
          <w:szCs w:val="28"/>
          <w:lang w:val="kk-KZ"/>
        </w:rPr>
        <w:fldChar w:fldCharType="begin"/>
      </w:r>
      <w:r w:rsidRPr="009706C7">
        <w:rPr>
          <w:sz w:val="28"/>
          <w:szCs w:val="28"/>
          <w:lang w:val="kk-KZ"/>
        </w:rPr>
        <w:instrText xml:space="preserve"> MACROBUTTON MTPlaceRef \* MERGEFORMAT </w:instrText>
      </w:r>
      <w:r w:rsidRPr="009706C7">
        <w:rPr>
          <w:sz w:val="28"/>
          <w:szCs w:val="28"/>
          <w:lang w:val="kk-KZ"/>
        </w:rPr>
        <w:fldChar w:fldCharType="begin"/>
      </w:r>
      <w:r w:rsidRPr="009706C7">
        <w:rPr>
          <w:sz w:val="28"/>
          <w:szCs w:val="28"/>
          <w:lang w:val="kk-KZ"/>
        </w:rPr>
        <w:instrText xml:space="preserve"> SEQ MTEqn \h \* MERGEFORMAT </w:instrText>
      </w:r>
      <w:r w:rsidRPr="009706C7">
        <w:rPr>
          <w:sz w:val="28"/>
          <w:szCs w:val="28"/>
          <w:lang w:val="kk-KZ"/>
        </w:rPr>
        <w:fldChar w:fldCharType="end"/>
      </w:r>
      <w:r w:rsidRPr="009706C7">
        <w:rPr>
          <w:sz w:val="28"/>
          <w:szCs w:val="28"/>
          <w:lang w:val="kk-KZ"/>
        </w:rPr>
        <w:instrText>(</w:instrText>
      </w:r>
      <w:r w:rsidRPr="009706C7">
        <w:rPr>
          <w:sz w:val="28"/>
          <w:szCs w:val="28"/>
          <w:lang w:val="kk-KZ"/>
        </w:rPr>
        <w:fldChar w:fldCharType="begin"/>
      </w:r>
      <w:r w:rsidRPr="009706C7">
        <w:rPr>
          <w:sz w:val="28"/>
          <w:szCs w:val="28"/>
          <w:lang w:val="kk-KZ"/>
        </w:rPr>
        <w:instrText xml:space="preserve"> SEQ MTSec \c \* Arabic \* MERGEFORMAT </w:instrText>
      </w:r>
      <w:r w:rsidRPr="009706C7">
        <w:rPr>
          <w:sz w:val="28"/>
          <w:szCs w:val="28"/>
          <w:lang w:val="kk-KZ"/>
        </w:rPr>
        <w:fldChar w:fldCharType="separate"/>
      </w:r>
      <w:r w:rsidR="00F92309">
        <w:rPr>
          <w:noProof/>
          <w:sz w:val="28"/>
          <w:szCs w:val="28"/>
          <w:lang w:val="kk-KZ"/>
        </w:rPr>
        <w:instrText>3</w:instrText>
      </w:r>
      <w:r w:rsidRPr="009706C7">
        <w:rPr>
          <w:sz w:val="28"/>
          <w:szCs w:val="28"/>
          <w:lang w:val="kk-KZ"/>
        </w:rPr>
        <w:fldChar w:fldCharType="end"/>
      </w:r>
      <w:r w:rsidRPr="009706C7">
        <w:rPr>
          <w:sz w:val="28"/>
          <w:szCs w:val="28"/>
          <w:lang w:val="kk-KZ"/>
        </w:rPr>
        <w:instrText>.</w:instrText>
      </w:r>
      <w:r w:rsidRPr="009706C7">
        <w:rPr>
          <w:sz w:val="28"/>
          <w:szCs w:val="28"/>
          <w:lang w:val="kk-KZ"/>
        </w:rPr>
        <w:fldChar w:fldCharType="begin"/>
      </w:r>
      <w:r w:rsidRPr="009706C7">
        <w:rPr>
          <w:sz w:val="28"/>
          <w:szCs w:val="28"/>
          <w:lang w:val="kk-KZ"/>
        </w:rPr>
        <w:instrText xml:space="preserve"> SEQ MTEqn \c \* Arabic \* MERGEFORMAT </w:instrText>
      </w:r>
      <w:r w:rsidRPr="009706C7">
        <w:rPr>
          <w:sz w:val="28"/>
          <w:szCs w:val="28"/>
          <w:lang w:val="kk-KZ"/>
        </w:rPr>
        <w:fldChar w:fldCharType="separate"/>
      </w:r>
      <w:r w:rsidR="00F92309">
        <w:rPr>
          <w:noProof/>
          <w:sz w:val="28"/>
          <w:szCs w:val="28"/>
          <w:lang w:val="kk-KZ"/>
        </w:rPr>
        <w:instrText>38</w:instrText>
      </w:r>
      <w:r w:rsidRPr="009706C7">
        <w:rPr>
          <w:sz w:val="28"/>
          <w:szCs w:val="28"/>
          <w:lang w:val="kk-KZ"/>
        </w:rPr>
        <w:fldChar w:fldCharType="end"/>
      </w:r>
      <w:r w:rsidRPr="009706C7">
        <w:rPr>
          <w:sz w:val="28"/>
          <w:szCs w:val="28"/>
          <w:lang w:val="kk-KZ"/>
        </w:rPr>
        <w:instrText>)</w:instrText>
      </w:r>
      <w:r w:rsidRPr="009706C7">
        <w:rPr>
          <w:sz w:val="28"/>
          <w:szCs w:val="28"/>
          <w:lang w:val="kk-KZ"/>
        </w:rPr>
        <w:fldChar w:fldCharType="end"/>
      </w:r>
    </w:p>
    <w:p w14:paraId="24F7A724" w14:textId="77777777" w:rsidR="008E09A6" w:rsidRPr="008E09A6" w:rsidRDefault="008E09A6" w:rsidP="008E09A6">
      <w:pPr>
        <w:rPr>
          <w:sz w:val="28"/>
          <w:szCs w:val="28"/>
          <w:lang w:val="en-US"/>
        </w:rPr>
      </w:pPr>
    </w:p>
    <w:p w14:paraId="0CE12AF5" w14:textId="77777777" w:rsidR="00FB227E" w:rsidRDefault="009706C7" w:rsidP="00FB227E">
      <w:pPr>
        <w:jc w:val="both"/>
        <w:rPr>
          <w:sz w:val="28"/>
          <w:szCs w:val="28"/>
          <w:lang w:val="en-US"/>
        </w:rPr>
      </w:pPr>
      <w:r w:rsidRPr="009706C7">
        <w:rPr>
          <w:sz w:val="28"/>
          <w:szCs w:val="28"/>
          <w:lang w:val="kk-KZ"/>
        </w:rPr>
        <w:t xml:space="preserve">ол дифференциалдық есептің шешіміне жуық шешімнің жинақталуын береді, мұнда </w:t>
      </w:r>
      <w:r w:rsidRPr="009706C7">
        <w:rPr>
          <w:position w:val="-6"/>
          <w:sz w:val="28"/>
          <w:szCs w:val="28"/>
          <w:lang w:val="kk-KZ"/>
        </w:rPr>
        <w:object w:dxaOrig="139" w:dyaOrig="279" w14:anchorId="3C45DDE4">
          <v:shape id="_x0000_i1828" type="#_x0000_t75" style="width:5.65pt;height:15.05pt" o:ole="">
            <v:imagedata r:id="rId677" o:title=""/>
          </v:shape>
          <o:OLEObject Type="Embed" ProgID="Equation.DSMT4" ShapeID="_x0000_i1828" DrawAspect="Content" ObjectID="_1816168491" r:id="rId1540"/>
        </w:object>
      </w:r>
      <w:r w:rsidRPr="009706C7">
        <w:rPr>
          <w:sz w:val="28"/>
          <w:szCs w:val="28"/>
          <w:lang w:val="kk-KZ"/>
        </w:rPr>
        <w:t xml:space="preserve"> және </w:t>
      </w:r>
      <w:r w:rsidRPr="009706C7">
        <w:rPr>
          <w:position w:val="-6"/>
          <w:sz w:val="28"/>
          <w:szCs w:val="28"/>
          <w:lang w:val="kk-KZ"/>
        </w:rPr>
        <w:object w:dxaOrig="260" w:dyaOrig="220" w14:anchorId="75DDD058">
          <v:shape id="_x0000_i1829" type="#_x0000_t75" style="width:15.05pt;height:11.25pt" o:ole="">
            <v:imagedata r:id="rId1541" o:title=""/>
          </v:shape>
          <o:OLEObject Type="Embed" ProgID="Equation.DSMT4" ShapeID="_x0000_i1829" DrawAspect="Content" ObjectID="_1816168492" r:id="rId1542"/>
        </w:object>
      </w:r>
      <w:r w:rsidR="0040030D">
        <w:rPr>
          <w:sz w:val="28"/>
          <w:szCs w:val="28"/>
          <w:lang w:val="kk-KZ"/>
        </w:rPr>
        <w:t xml:space="preserve"> параметрлері </w:t>
      </w:r>
      <w:r w:rsidRPr="009706C7">
        <w:rPr>
          <w:sz w:val="28"/>
          <w:szCs w:val="28"/>
          <w:lang w:val="kk-KZ"/>
        </w:rPr>
        <w:t xml:space="preserve">(3.13) теңдеуінде анықталған, </w:t>
      </w:r>
      <w:r w:rsidRPr="009706C7">
        <w:rPr>
          <w:position w:val="-14"/>
          <w:sz w:val="28"/>
          <w:szCs w:val="28"/>
          <w:lang w:val="kk-KZ"/>
        </w:rPr>
        <w:object w:dxaOrig="300" w:dyaOrig="380" w14:anchorId="4880DEEF">
          <v:shape id="_x0000_i1830" type="#_x0000_t75" style="width:15.65pt;height:18.8pt" o:ole="">
            <v:imagedata r:id="rId1543" o:title=""/>
          </v:shape>
          <o:OLEObject Type="Embed" ProgID="Equation.DSMT4" ShapeID="_x0000_i1830" DrawAspect="Content" ObjectID="_1816168493" r:id="rId1544"/>
        </w:object>
      </w:r>
      <w:r w:rsidR="00FB227E">
        <w:rPr>
          <w:sz w:val="28"/>
          <w:szCs w:val="28"/>
          <w:lang w:val="en-US"/>
        </w:rPr>
        <w:t xml:space="preserve"> – </w:t>
      </w:r>
      <w:r w:rsidRPr="009706C7">
        <w:rPr>
          <w:sz w:val="28"/>
          <w:szCs w:val="28"/>
          <w:lang w:val="kk-KZ"/>
        </w:rPr>
        <w:t xml:space="preserve">бөлшек туындыларының </w:t>
      </w:r>
      <w:r w:rsidRPr="009706C7">
        <w:rPr>
          <w:position w:val="-10"/>
          <w:sz w:val="28"/>
          <w:szCs w:val="28"/>
          <w:lang w:val="kk-KZ"/>
        </w:rPr>
        <w:object w:dxaOrig="200" w:dyaOrig="260" w14:anchorId="55E1BAC9">
          <v:shape id="_x0000_i1831" type="#_x0000_t75" style="width:9.4pt;height:15.05pt" o:ole="">
            <v:imagedata r:id="rId1203" o:title=""/>
          </v:shape>
          <o:OLEObject Type="Embed" ProgID="Equation.DSMT4" ShapeID="_x0000_i1831" DrawAspect="Content" ObjectID="_1816168494" r:id="rId1545"/>
        </w:object>
      </w:r>
      <w:r w:rsidRPr="009706C7">
        <w:rPr>
          <w:sz w:val="28"/>
          <w:szCs w:val="28"/>
          <w:lang w:val="kk-KZ"/>
        </w:rPr>
        <w:t xml:space="preserve"> ретіне байланысты оң тұрақты , бірақ ол тор параметрлерінен тәуелсіз.</w:t>
      </w:r>
    </w:p>
    <w:p w14:paraId="5640FECB" w14:textId="31454BD8" w:rsidR="00B00628" w:rsidRPr="00FB227E" w:rsidRDefault="00B00628" w:rsidP="00B9781E">
      <w:pPr>
        <w:ind w:firstLine="720"/>
        <w:jc w:val="both"/>
        <w:rPr>
          <w:sz w:val="28"/>
          <w:szCs w:val="28"/>
          <w:lang w:val="en-US"/>
        </w:rPr>
      </w:pPr>
      <w:r w:rsidRPr="00160D10">
        <w:rPr>
          <w:b/>
          <w:bCs/>
          <w:sz w:val="28"/>
          <w:szCs w:val="28"/>
          <w:lang w:val="kk-KZ"/>
        </w:rPr>
        <w:t>Дәлелдеуі.</w:t>
      </w:r>
      <w:r w:rsidRPr="00E941C0">
        <w:rPr>
          <w:sz w:val="28"/>
          <w:szCs w:val="28"/>
          <w:lang w:val="kk-KZ"/>
        </w:rPr>
        <w:t xml:space="preserve"> </w:t>
      </w:r>
      <w:r w:rsidRPr="00E941C0">
        <w:rPr>
          <w:position w:val="-16"/>
          <w:sz w:val="28"/>
          <w:szCs w:val="28"/>
          <w:lang w:val="kk-KZ"/>
        </w:rPr>
        <w:object w:dxaOrig="3100" w:dyaOrig="499" w14:anchorId="073D9BC4">
          <v:shape id="_x0000_i1832" type="#_x0000_t75" style="width:154pt;height:25.05pt" o:ole="">
            <v:imagedata r:id="rId1546" o:title=""/>
          </v:shape>
          <o:OLEObject Type="Embed" ProgID="Equation.DSMT4" ShapeID="_x0000_i1832" DrawAspect="Content" ObjectID="_1816168495" r:id="rId1547"/>
        </w:object>
      </w:r>
      <w:r w:rsidRPr="00E941C0">
        <w:rPr>
          <w:sz w:val="28"/>
          <w:szCs w:val="28"/>
          <w:lang w:val="kk-KZ"/>
        </w:rPr>
        <w:t xml:space="preserve"> арқылы белгілейік, (3.14) пен (3.9) теңдеулерінің айырмасын қарастырайық, келесі теңсіздікті алу үшін </w:t>
      </w:r>
      <w:r w:rsidRPr="00E941C0">
        <w:rPr>
          <w:position w:val="-24"/>
          <w:sz w:val="28"/>
          <w:szCs w:val="28"/>
          <w:lang w:val="kk-KZ"/>
        </w:rPr>
        <w:object w:dxaOrig="1780" w:dyaOrig="600" w14:anchorId="51CDE610">
          <v:shape id="_x0000_i1833" type="#_x0000_t75" style="width:89.55pt;height:30.05pt" o:ole="">
            <v:imagedata r:id="rId1548" o:title=""/>
          </v:shape>
          <o:OLEObject Type="Embed" ProgID="Equation.DSMT4" ShapeID="_x0000_i1833" DrawAspect="Content" ObjectID="_1816168496" r:id="rId1549"/>
        </w:object>
      </w:r>
      <w:r w:rsidRPr="00E941C0">
        <w:rPr>
          <w:sz w:val="28"/>
          <w:szCs w:val="28"/>
          <w:lang w:val="kk-KZ"/>
        </w:rPr>
        <w:t xml:space="preserve"> </w:t>
      </w:r>
      <w:r w:rsidR="0040030D">
        <w:rPr>
          <w:sz w:val="28"/>
          <w:szCs w:val="28"/>
          <w:lang w:val="kk-KZ"/>
        </w:rPr>
        <w:t xml:space="preserve"> болатындай етіп </w:t>
      </w:r>
      <w:r w:rsidRPr="00E941C0">
        <w:rPr>
          <w:sz w:val="28"/>
          <w:szCs w:val="28"/>
          <w:lang w:val="kk-KZ"/>
        </w:rPr>
        <w:t>таңдаймыз:</w:t>
      </w:r>
    </w:p>
    <w:p w14:paraId="4B2BFAE4" w14:textId="77777777" w:rsidR="00097332" w:rsidRPr="008A1991" w:rsidRDefault="00097332" w:rsidP="00C26EFF">
      <w:pPr>
        <w:jc w:val="both"/>
        <w:rPr>
          <w:sz w:val="28"/>
          <w:szCs w:val="28"/>
          <w:lang w:val="kk-KZ"/>
        </w:rPr>
      </w:pPr>
    </w:p>
    <w:p w14:paraId="3AA866BD" w14:textId="0B2EDA2B" w:rsidR="00297A99" w:rsidRDefault="0040030D" w:rsidP="008E2636">
      <w:pPr>
        <w:ind w:firstLine="851"/>
        <w:jc w:val="center"/>
        <w:rPr>
          <w:lang w:val="en-US"/>
        </w:rPr>
      </w:pPr>
      <w:r w:rsidRPr="00C26EFF">
        <w:rPr>
          <w:position w:val="-24"/>
        </w:rPr>
        <w:object w:dxaOrig="5640" w:dyaOrig="600" w14:anchorId="36951D34">
          <v:shape id="_x0000_i1834" type="#_x0000_t75" style="width:281.75pt;height:30.05pt" o:ole="">
            <v:imagedata r:id="rId1550" o:title=""/>
          </v:shape>
          <o:OLEObject Type="Embed" ProgID="Equation.DSMT4" ShapeID="_x0000_i1834" DrawAspect="Content" ObjectID="_1816168497" r:id="rId1551"/>
        </w:object>
      </w:r>
    </w:p>
    <w:p w14:paraId="58FE1F93" w14:textId="2A908C3C" w:rsidR="00C26EFF" w:rsidRPr="00C26EFF" w:rsidRDefault="0040030D" w:rsidP="008E2636">
      <w:pPr>
        <w:ind w:firstLine="851"/>
        <w:jc w:val="center"/>
        <w:rPr>
          <w:sz w:val="28"/>
          <w:szCs w:val="28"/>
          <w:lang w:val="en-US"/>
        </w:rPr>
      </w:pPr>
      <w:r w:rsidRPr="00C34791">
        <w:rPr>
          <w:position w:val="-54"/>
        </w:rPr>
        <w:object w:dxaOrig="6880" w:dyaOrig="1200" w14:anchorId="3A8F06E6">
          <v:shape id="_x0000_i1835" type="#_x0000_t75" style="width:343.1pt;height:60.1pt" o:ole="">
            <v:imagedata r:id="rId1552" o:title=""/>
          </v:shape>
          <o:OLEObject Type="Embed" ProgID="Equation.DSMT4" ShapeID="_x0000_i1835" DrawAspect="Content" ObjectID="_1816168498" r:id="rId1553"/>
        </w:object>
      </w:r>
    </w:p>
    <w:p w14:paraId="616080F3" w14:textId="793A3722" w:rsidR="00B00628" w:rsidRPr="00897864" w:rsidRDefault="00B00628" w:rsidP="002B7105">
      <w:pPr>
        <w:pStyle w:val="MTDisplayEquation"/>
        <w:spacing w:after="0"/>
        <w:jc w:val="right"/>
        <w:rPr>
          <w:sz w:val="28"/>
          <w:szCs w:val="28"/>
          <w:lang w:val="kk-KZ"/>
        </w:rPr>
      </w:pPr>
      <w:r w:rsidRPr="00B00628">
        <w:rPr>
          <w:lang w:val="kk-KZ"/>
        </w:rPr>
        <w:tab/>
      </w:r>
      <w:r w:rsidR="0040030D" w:rsidRPr="00897864">
        <w:rPr>
          <w:position w:val="-56"/>
        </w:rPr>
        <w:object w:dxaOrig="6039" w:dyaOrig="1240" w14:anchorId="358EC8DC">
          <v:shape id="_x0000_i1836" type="#_x0000_t75" style="width:303.05pt;height:62.6pt" o:ole="">
            <v:imagedata r:id="rId1554" o:title=""/>
          </v:shape>
          <o:OLEObject Type="Embed" ProgID="Equation.DSMT4" ShapeID="_x0000_i1836" DrawAspect="Content" ObjectID="_1816168499" r:id="rId1555"/>
        </w:object>
      </w:r>
      <w:r>
        <w:tab/>
      </w:r>
      <w:r w:rsidRPr="00897864">
        <w:rPr>
          <w:sz w:val="28"/>
          <w:szCs w:val="28"/>
        </w:rPr>
        <w:fldChar w:fldCharType="begin"/>
      </w:r>
      <w:r w:rsidRPr="00897864">
        <w:rPr>
          <w:sz w:val="28"/>
          <w:szCs w:val="28"/>
        </w:rPr>
        <w:instrText xml:space="preserve"> MACROBUTTON MTPlaceRef \* MERGEFORMAT </w:instrText>
      </w:r>
      <w:r w:rsidRPr="00897864">
        <w:rPr>
          <w:sz w:val="28"/>
          <w:szCs w:val="28"/>
        </w:rPr>
        <w:fldChar w:fldCharType="begin"/>
      </w:r>
      <w:r w:rsidRPr="00897864">
        <w:rPr>
          <w:sz w:val="28"/>
          <w:szCs w:val="28"/>
        </w:rPr>
        <w:instrText xml:space="preserve"> SEQ MTEqn \h \* MERGEFORMAT </w:instrText>
      </w:r>
      <w:r w:rsidRPr="00897864">
        <w:rPr>
          <w:sz w:val="28"/>
          <w:szCs w:val="28"/>
        </w:rPr>
        <w:fldChar w:fldCharType="end"/>
      </w:r>
      <w:r w:rsidRPr="00897864">
        <w:rPr>
          <w:sz w:val="28"/>
          <w:szCs w:val="28"/>
        </w:rPr>
        <w:instrText>(</w:instrText>
      </w:r>
      <w:r w:rsidR="00787759" w:rsidRPr="00897864">
        <w:rPr>
          <w:sz w:val="28"/>
          <w:szCs w:val="28"/>
        </w:rPr>
        <w:fldChar w:fldCharType="begin"/>
      </w:r>
      <w:r w:rsidR="00787759" w:rsidRPr="00897864">
        <w:rPr>
          <w:sz w:val="28"/>
          <w:szCs w:val="28"/>
        </w:rPr>
        <w:instrText xml:space="preserve"> SEQ MTSec \c \* Arabic \* MERGEFORMAT </w:instrText>
      </w:r>
      <w:r w:rsidR="00787759" w:rsidRPr="00897864">
        <w:rPr>
          <w:sz w:val="28"/>
          <w:szCs w:val="28"/>
        </w:rPr>
        <w:fldChar w:fldCharType="separate"/>
      </w:r>
      <w:r w:rsidR="00F92309">
        <w:rPr>
          <w:noProof/>
          <w:sz w:val="28"/>
          <w:szCs w:val="28"/>
        </w:rPr>
        <w:instrText>3</w:instrText>
      </w:r>
      <w:r w:rsidR="00787759" w:rsidRPr="00897864">
        <w:rPr>
          <w:noProof/>
          <w:sz w:val="28"/>
          <w:szCs w:val="28"/>
        </w:rPr>
        <w:fldChar w:fldCharType="end"/>
      </w:r>
      <w:r w:rsidRPr="00897864">
        <w:rPr>
          <w:sz w:val="28"/>
          <w:szCs w:val="28"/>
        </w:rPr>
        <w:instrText>.</w:instrText>
      </w:r>
      <w:r w:rsidR="00787759" w:rsidRPr="00897864">
        <w:rPr>
          <w:sz w:val="28"/>
          <w:szCs w:val="28"/>
        </w:rPr>
        <w:fldChar w:fldCharType="begin"/>
      </w:r>
      <w:r w:rsidR="00787759" w:rsidRPr="00897864">
        <w:rPr>
          <w:sz w:val="28"/>
          <w:szCs w:val="28"/>
        </w:rPr>
        <w:instrText xml:space="preserve"> SEQ MTEqn \c \* Arabic \* MERGEFORMAT </w:instrText>
      </w:r>
      <w:r w:rsidR="00787759" w:rsidRPr="00897864">
        <w:rPr>
          <w:sz w:val="28"/>
          <w:szCs w:val="28"/>
        </w:rPr>
        <w:fldChar w:fldCharType="separate"/>
      </w:r>
      <w:r w:rsidR="00F92309">
        <w:rPr>
          <w:noProof/>
          <w:sz w:val="28"/>
          <w:szCs w:val="28"/>
        </w:rPr>
        <w:instrText>39</w:instrText>
      </w:r>
      <w:r w:rsidR="00787759" w:rsidRPr="00897864">
        <w:rPr>
          <w:noProof/>
          <w:sz w:val="28"/>
          <w:szCs w:val="28"/>
        </w:rPr>
        <w:fldChar w:fldCharType="end"/>
      </w:r>
      <w:r w:rsidRPr="00897864">
        <w:rPr>
          <w:sz w:val="28"/>
          <w:szCs w:val="28"/>
        </w:rPr>
        <w:instrText>)</w:instrText>
      </w:r>
      <w:r w:rsidRPr="00897864">
        <w:rPr>
          <w:sz w:val="28"/>
          <w:szCs w:val="28"/>
        </w:rPr>
        <w:fldChar w:fldCharType="end"/>
      </w:r>
    </w:p>
    <w:p w14:paraId="1DAEDD56" w14:textId="77777777" w:rsidR="00897864" w:rsidRPr="00897864" w:rsidRDefault="00897864" w:rsidP="008E2636">
      <w:pPr>
        <w:rPr>
          <w:sz w:val="28"/>
          <w:szCs w:val="28"/>
          <w:lang w:val="kk-KZ"/>
        </w:rPr>
      </w:pPr>
    </w:p>
    <w:p w14:paraId="166845F4" w14:textId="2E15307E" w:rsidR="009706C7" w:rsidRPr="00B9781E" w:rsidRDefault="00E941C0" w:rsidP="008E2636">
      <w:pPr>
        <w:ind w:firstLine="851"/>
        <w:jc w:val="both"/>
        <w:rPr>
          <w:sz w:val="28"/>
          <w:szCs w:val="28"/>
          <w:lang w:val="en-US"/>
        </w:rPr>
      </w:pPr>
      <w:r w:rsidRPr="00897864">
        <w:rPr>
          <w:sz w:val="28"/>
          <w:szCs w:val="28"/>
          <w:lang w:val="kk-KZ"/>
        </w:rPr>
        <w:t>(3.29) теңдеуінде қосылғыштарды бағалау, негізінен, 3.1 теореманы дәлелдеуге ұқсас дәлелденеді. Сондықтан (3.29) теңдеуінде қарастырылмаған қосылғыштарға назар аударамыз</w:t>
      </w:r>
      <w:r w:rsidR="00B9781E">
        <w:rPr>
          <w:sz w:val="28"/>
          <w:szCs w:val="28"/>
          <w:lang w:val="en-US"/>
        </w:rPr>
        <w:t>:</w:t>
      </w:r>
    </w:p>
    <w:p w14:paraId="091EAAA6" w14:textId="77777777" w:rsidR="00897864" w:rsidRPr="008E09A6" w:rsidRDefault="00897864" w:rsidP="008E09A6">
      <w:pPr>
        <w:jc w:val="both"/>
        <w:rPr>
          <w:sz w:val="28"/>
          <w:szCs w:val="28"/>
          <w:lang w:val="en-US"/>
        </w:rPr>
      </w:pPr>
    </w:p>
    <w:p w14:paraId="4BCE49BF" w14:textId="67261581" w:rsidR="00E941C0" w:rsidRPr="00897864" w:rsidRDefault="00E941C0" w:rsidP="008E2636">
      <w:pPr>
        <w:pStyle w:val="MTDisplayEquation"/>
        <w:spacing w:after="0"/>
        <w:rPr>
          <w:sz w:val="28"/>
          <w:szCs w:val="28"/>
          <w:lang w:val="kk-KZ"/>
        </w:rPr>
      </w:pPr>
      <w:r w:rsidRPr="00897864">
        <w:rPr>
          <w:sz w:val="28"/>
          <w:szCs w:val="28"/>
        </w:rPr>
        <w:tab/>
      </w:r>
      <w:r w:rsidRPr="00897864">
        <w:rPr>
          <w:position w:val="-8"/>
          <w:sz w:val="28"/>
          <w:szCs w:val="28"/>
        </w:rPr>
        <w:object w:dxaOrig="6600" w:dyaOrig="5400" w14:anchorId="6E4BAF4D">
          <v:shape id="_x0000_i1837" type="#_x0000_t75" style="width:327.45pt;height:269.85pt" o:ole="">
            <v:imagedata r:id="rId1556" o:title=""/>
          </v:shape>
          <o:OLEObject Type="Embed" ProgID="Equation.DSMT4" ShapeID="_x0000_i1837" DrawAspect="Content" ObjectID="_1816168500" r:id="rId1557"/>
        </w:object>
      </w:r>
    </w:p>
    <w:p w14:paraId="2F3B5FB1" w14:textId="77777777" w:rsidR="00897864" w:rsidRPr="00897864" w:rsidRDefault="00897864" w:rsidP="008E2636">
      <w:pPr>
        <w:rPr>
          <w:sz w:val="28"/>
          <w:szCs w:val="28"/>
          <w:lang w:val="kk-KZ"/>
        </w:rPr>
      </w:pPr>
    </w:p>
    <w:p w14:paraId="4F961EBB" w14:textId="7A5970FB" w:rsidR="00E941C0" w:rsidRPr="00F45316" w:rsidRDefault="00E941C0" w:rsidP="008E2636">
      <w:pPr>
        <w:jc w:val="both"/>
        <w:rPr>
          <w:sz w:val="28"/>
          <w:szCs w:val="28"/>
          <w:lang w:val="kk-KZ"/>
        </w:rPr>
      </w:pPr>
      <w:r w:rsidRPr="00897864">
        <w:rPr>
          <w:sz w:val="28"/>
          <w:szCs w:val="28"/>
          <w:lang w:val="kk-KZ"/>
        </w:rPr>
        <w:t>бұл</w:t>
      </w:r>
      <w:r w:rsidRPr="00E941C0">
        <w:rPr>
          <w:sz w:val="28"/>
          <w:szCs w:val="28"/>
          <w:lang w:val="kk-KZ"/>
        </w:rPr>
        <w:t xml:space="preserve"> жерде (3.24), (3.25) теңдеулеріндегі </w:t>
      </w:r>
      <w:r w:rsidRPr="00E941C0">
        <w:rPr>
          <w:position w:val="-12"/>
          <w:sz w:val="28"/>
          <w:szCs w:val="28"/>
          <w:lang w:val="kk-KZ"/>
        </w:rPr>
        <w:object w:dxaOrig="440" w:dyaOrig="380" w14:anchorId="11BD2DB2">
          <v:shape id="_x0000_i1838" type="#_x0000_t75" style="width:21.3pt;height:18.8pt" o:ole="">
            <v:imagedata r:id="rId1558" o:title=""/>
          </v:shape>
          <o:OLEObject Type="Embed" ProgID="Equation.DSMT4" ShapeID="_x0000_i1838" DrawAspect="Content" ObjectID="_1816168501" r:id="rId1559"/>
        </w:object>
      </w:r>
      <w:r w:rsidRPr="00E941C0">
        <w:rPr>
          <w:sz w:val="28"/>
          <w:szCs w:val="28"/>
          <w:lang w:val="kk-KZ"/>
        </w:rPr>
        <w:t xml:space="preserve"> мен </w:t>
      </w:r>
      <w:r w:rsidRPr="00E941C0">
        <w:rPr>
          <w:position w:val="-12"/>
          <w:sz w:val="28"/>
          <w:szCs w:val="28"/>
          <w:lang w:val="kk-KZ"/>
        </w:rPr>
        <w:object w:dxaOrig="460" w:dyaOrig="380" w14:anchorId="07985922">
          <v:shape id="_x0000_i1839" type="#_x0000_t75" style="width:21.3pt;height:18.8pt" o:ole="">
            <v:imagedata r:id="rId1560" o:title=""/>
          </v:shape>
          <o:OLEObject Type="Embed" ProgID="Equation.DSMT4" ShapeID="_x0000_i1839" DrawAspect="Content" ObjectID="_1816168502" r:id="rId1561"/>
        </w:object>
      </w:r>
      <w:r w:rsidRPr="00E941C0">
        <w:rPr>
          <w:sz w:val="28"/>
          <w:szCs w:val="28"/>
          <w:lang w:val="kk-KZ"/>
        </w:rPr>
        <w:t xml:space="preserve"> коэффициенттерінің қасиеттетерін қолданамыз. </w:t>
      </w:r>
      <w:r w:rsidRPr="00E941C0">
        <w:rPr>
          <w:position w:val="-20"/>
          <w:sz w:val="28"/>
          <w:szCs w:val="28"/>
          <w:lang w:val="kk-KZ"/>
        </w:rPr>
        <w:object w:dxaOrig="1180" w:dyaOrig="480" w14:anchorId="56FE013B">
          <v:shape id="_x0000_i1840" type="#_x0000_t75" style="width:56.95pt;height:25.05pt" o:ole="">
            <v:imagedata r:id="rId1562" o:title=""/>
          </v:shape>
          <o:OLEObject Type="Embed" ProgID="Equation.DSMT4" ShapeID="_x0000_i1840" DrawAspect="Content" ObjectID="_1816168503" r:id="rId1563"/>
        </w:object>
      </w:r>
      <w:r w:rsidRPr="00E941C0">
        <w:rPr>
          <w:sz w:val="28"/>
          <w:szCs w:val="28"/>
          <w:lang w:val="kk-KZ"/>
        </w:rPr>
        <w:t xml:space="preserve"> үшін ұқсас бағалауды аламыз, және келесі теңсіздік</w:t>
      </w:r>
      <w:r w:rsidR="0040030D">
        <w:rPr>
          <w:sz w:val="28"/>
          <w:szCs w:val="28"/>
          <w:lang w:val="kk-KZ"/>
        </w:rPr>
        <w:t>ке келеміз</w:t>
      </w:r>
      <w:r w:rsidRPr="00E941C0">
        <w:rPr>
          <w:sz w:val="28"/>
          <w:szCs w:val="28"/>
          <w:lang w:val="kk-KZ"/>
        </w:rPr>
        <w:t>:</w:t>
      </w:r>
    </w:p>
    <w:p w14:paraId="2F2EC862" w14:textId="3FCD3552" w:rsidR="00E941C0" w:rsidRPr="00897864" w:rsidRDefault="00E941C0" w:rsidP="008E2636">
      <w:pPr>
        <w:pStyle w:val="MTDisplayEquation"/>
        <w:spacing w:after="0"/>
        <w:rPr>
          <w:sz w:val="28"/>
          <w:szCs w:val="28"/>
          <w:lang w:val="kk-KZ"/>
        </w:rPr>
      </w:pPr>
      <w:r w:rsidRPr="00F45316">
        <w:rPr>
          <w:sz w:val="28"/>
          <w:szCs w:val="28"/>
          <w:lang w:val="kk-KZ"/>
        </w:rPr>
        <w:tab/>
      </w:r>
      <w:r w:rsidRPr="00897864">
        <w:rPr>
          <w:position w:val="-24"/>
          <w:sz w:val="28"/>
          <w:szCs w:val="28"/>
        </w:rPr>
        <w:object w:dxaOrig="6840" w:dyaOrig="600" w14:anchorId="39CF5243">
          <v:shape id="_x0000_i1841" type="#_x0000_t75" style="width:339.95pt;height:30.05pt" o:ole="">
            <v:imagedata r:id="rId1564" o:title=""/>
          </v:shape>
          <o:OLEObject Type="Embed" ProgID="Equation.DSMT4" ShapeID="_x0000_i1841" DrawAspect="Content" ObjectID="_1816168504" r:id="rId1565"/>
        </w:object>
      </w:r>
    </w:p>
    <w:p w14:paraId="47FF252B" w14:textId="77777777" w:rsidR="00897864" w:rsidRPr="00897864" w:rsidRDefault="00897864" w:rsidP="008E2636">
      <w:pPr>
        <w:rPr>
          <w:sz w:val="28"/>
          <w:szCs w:val="28"/>
          <w:lang w:val="kk-KZ"/>
        </w:rPr>
      </w:pPr>
    </w:p>
    <w:p w14:paraId="76DD402F" w14:textId="38591A66" w:rsidR="00897864" w:rsidRPr="008A1991" w:rsidRDefault="00E941C0" w:rsidP="008E2636">
      <w:pPr>
        <w:ind w:firstLine="851"/>
        <w:jc w:val="both"/>
        <w:rPr>
          <w:sz w:val="28"/>
          <w:szCs w:val="28"/>
          <w:lang w:val="kk-KZ"/>
        </w:rPr>
      </w:pPr>
      <w:r w:rsidRPr="00E941C0">
        <w:rPr>
          <w:sz w:val="28"/>
          <w:szCs w:val="28"/>
          <w:lang w:val="kk-KZ"/>
        </w:rPr>
        <w:t>Ары қарай (</w:t>
      </w:r>
      <w:r w:rsidRPr="00174484">
        <w:rPr>
          <w:sz w:val="28"/>
          <w:szCs w:val="28"/>
          <w:lang w:val="kk-KZ"/>
        </w:rPr>
        <w:t>3.30</w:t>
      </w:r>
      <w:r w:rsidRPr="00E941C0">
        <w:rPr>
          <w:sz w:val="28"/>
          <w:szCs w:val="28"/>
          <w:lang w:val="kk-KZ"/>
        </w:rPr>
        <w:t>), (</w:t>
      </w:r>
      <w:r w:rsidRPr="00174484">
        <w:rPr>
          <w:sz w:val="28"/>
          <w:szCs w:val="28"/>
          <w:lang w:val="kk-KZ"/>
        </w:rPr>
        <w:t>3.15</w:t>
      </w:r>
      <w:r w:rsidRPr="00E941C0">
        <w:rPr>
          <w:sz w:val="28"/>
          <w:szCs w:val="28"/>
          <w:lang w:val="kk-KZ"/>
        </w:rPr>
        <w:t>), (</w:t>
      </w:r>
      <w:r w:rsidRPr="00174484">
        <w:rPr>
          <w:sz w:val="28"/>
          <w:szCs w:val="28"/>
          <w:lang w:val="kk-KZ"/>
        </w:rPr>
        <w:t>3.16</w:t>
      </w:r>
      <w:r w:rsidRPr="00E941C0">
        <w:rPr>
          <w:sz w:val="28"/>
          <w:szCs w:val="28"/>
          <w:lang w:val="kk-KZ"/>
        </w:rPr>
        <w:t>) және (</w:t>
      </w:r>
      <w:r w:rsidRPr="00174484">
        <w:rPr>
          <w:sz w:val="28"/>
          <w:szCs w:val="28"/>
          <w:lang w:val="kk-KZ"/>
        </w:rPr>
        <w:t>3.17</w:t>
      </w:r>
      <w:r w:rsidRPr="00E941C0">
        <w:rPr>
          <w:sz w:val="28"/>
          <w:szCs w:val="28"/>
          <w:lang w:val="kk-KZ"/>
        </w:rPr>
        <w:t>) қолдан</w:t>
      </w:r>
      <w:r w:rsidR="0040030D">
        <w:rPr>
          <w:sz w:val="28"/>
          <w:szCs w:val="28"/>
          <w:lang w:val="kk-KZ"/>
        </w:rPr>
        <w:t>а отырып</w:t>
      </w:r>
      <w:r w:rsidRPr="00E941C0">
        <w:rPr>
          <w:sz w:val="28"/>
          <w:szCs w:val="28"/>
          <w:lang w:val="kk-KZ"/>
        </w:rPr>
        <w:t>, келесі теңсіздікті аламыз:</w:t>
      </w:r>
    </w:p>
    <w:p w14:paraId="453FD1F2" w14:textId="77777777" w:rsidR="008E09A6" w:rsidRPr="008A1991" w:rsidRDefault="008E09A6" w:rsidP="00C26EFF">
      <w:pPr>
        <w:jc w:val="both"/>
        <w:rPr>
          <w:sz w:val="28"/>
          <w:szCs w:val="28"/>
          <w:lang w:val="kk-KZ"/>
        </w:rPr>
      </w:pPr>
    </w:p>
    <w:p w14:paraId="3DE341C5" w14:textId="4B5C7F52" w:rsidR="00A2659A" w:rsidRDefault="0040030D" w:rsidP="008E09A6">
      <w:pPr>
        <w:jc w:val="center"/>
        <w:rPr>
          <w:lang w:val="kk-KZ"/>
        </w:rPr>
      </w:pPr>
      <w:r w:rsidRPr="0040030D">
        <w:rPr>
          <w:position w:val="-28"/>
        </w:rPr>
        <w:object w:dxaOrig="7699" w:dyaOrig="680" w14:anchorId="56919F99">
          <v:shape id="_x0000_i1842" type="#_x0000_t75" style="width:384.4pt;height:33.8pt" o:ole="">
            <v:imagedata r:id="rId1566" o:title=""/>
          </v:shape>
          <o:OLEObject Type="Embed" ProgID="Equation.DSMT4" ShapeID="_x0000_i1842" DrawAspect="Content" ObjectID="_1816168505" r:id="rId1567"/>
        </w:object>
      </w:r>
    </w:p>
    <w:p w14:paraId="644E867F" w14:textId="75874052" w:rsidR="0040030D" w:rsidRPr="0040030D" w:rsidRDefault="0040030D" w:rsidP="008E09A6">
      <w:pPr>
        <w:jc w:val="center"/>
        <w:rPr>
          <w:sz w:val="28"/>
          <w:szCs w:val="28"/>
          <w:lang w:val="kk-KZ"/>
        </w:rPr>
      </w:pPr>
      <w:r w:rsidRPr="00C41AC7">
        <w:rPr>
          <w:position w:val="-24"/>
        </w:rPr>
        <w:object w:dxaOrig="8480" w:dyaOrig="600" w14:anchorId="4DA95DFB">
          <v:shape id="_x0000_i1843" type="#_x0000_t75" style="width:423.25pt;height:30.05pt" o:ole="">
            <v:imagedata r:id="rId1568" o:title=""/>
          </v:shape>
          <o:OLEObject Type="Embed" ProgID="Equation.DSMT4" ShapeID="_x0000_i1843" DrawAspect="Content" ObjectID="_1816168506" r:id="rId1569"/>
        </w:object>
      </w:r>
    </w:p>
    <w:p w14:paraId="673E1CA8" w14:textId="651F380A" w:rsidR="00E941C0" w:rsidRDefault="008B236E" w:rsidP="008E2636">
      <w:pPr>
        <w:pStyle w:val="MTDisplayEquation"/>
        <w:spacing w:after="0"/>
        <w:jc w:val="center"/>
        <w:rPr>
          <w:sz w:val="28"/>
          <w:szCs w:val="28"/>
        </w:rPr>
      </w:pPr>
      <w:r w:rsidRPr="008B236E">
        <w:rPr>
          <w:position w:val="-114"/>
          <w:sz w:val="28"/>
          <w:szCs w:val="28"/>
          <w:lang w:val="kk-KZ"/>
        </w:rPr>
        <w:object w:dxaOrig="8419" w:dyaOrig="2400" w14:anchorId="6484452D">
          <v:shape id="_x0000_i1844" type="#_x0000_t75" style="width:421.35pt;height:118.95pt" o:ole="">
            <v:imagedata r:id="rId1570" o:title=""/>
          </v:shape>
          <o:OLEObject Type="Embed" ProgID="Equation.DSMT4" ShapeID="_x0000_i1844" DrawAspect="Content" ObjectID="_1816168507" r:id="rId1571"/>
        </w:object>
      </w:r>
    </w:p>
    <w:p w14:paraId="7275FEC0" w14:textId="77777777" w:rsidR="008E09A6" w:rsidRPr="0040030D" w:rsidRDefault="008E09A6" w:rsidP="008E09A6">
      <w:pPr>
        <w:rPr>
          <w:sz w:val="28"/>
          <w:szCs w:val="28"/>
          <w:lang w:val="en-US"/>
        </w:rPr>
      </w:pPr>
    </w:p>
    <w:p w14:paraId="6E4C8A0A" w14:textId="76E06C3F" w:rsidR="00174484" w:rsidRDefault="00277A6C" w:rsidP="008E2636">
      <w:pPr>
        <w:ind w:firstLine="851"/>
        <w:jc w:val="both"/>
        <w:rPr>
          <w:sz w:val="28"/>
          <w:szCs w:val="28"/>
          <w:lang w:val="kk-KZ"/>
        </w:rPr>
      </w:pPr>
      <w:r w:rsidRPr="00277A6C">
        <w:rPr>
          <w:sz w:val="28"/>
          <w:szCs w:val="28"/>
          <w:lang w:val="kk-KZ"/>
        </w:rPr>
        <w:t>Жоғарыдағы теңсіздіктерді ескере отырып , (</w:t>
      </w:r>
      <w:r w:rsidRPr="00174484">
        <w:rPr>
          <w:sz w:val="28"/>
          <w:szCs w:val="28"/>
          <w:lang w:val="kk-KZ"/>
        </w:rPr>
        <w:t>3.39</w:t>
      </w:r>
      <w:r w:rsidRPr="00277A6C">
        <w:rPr>
          <w:sz w:val="28"/>
          <w:szCs w:val="28"/>
          <w:lang w:val="kk-KZ"/>
        </w:rPr>
        <w:t>)</w:t>
      </w:r>
      <w:r w:rsidR="0040030D">
        <w:rPr>
          <w:sz w:val="28"/>
          <w:szCs w:val="28"/>
          <w:lang w:val="kk-KZ"/>
        </w:rPr>
        <w:t xml:space="preserve"> теңдеуді</w:t>
      </w:r>
      <w:r w:rsidRPr="00277A6C">
        <w:rPr>
          <w:sz w:val="28"/>
          <w:szCs w:val="28"/>
          <w:lang w:val="kk-KZ"/>
        </w:rPr>
        <w:t xml:space="preserve"> келесі түрде жазылады:</w:t>
      </w:r>
    </w:p>
    <w:p w14:paraId="4882BBF2" w14:textId="77777777" w:rsidR="008B236E" w:rsidRPr="00174484" w:rsidRDefault="008B236E" w:rsidP="008E2636">
      <w:pPr>
        <w:ind w:firstLine="851"/>
        <w:jc w:val="both"/>
        <w:rPr>
          <w:sz w:val="28"/>
          <w:szCs w:val="28"/>
          <w:lang w:val="kk-KZ"/>
        </w:rPr>
      </w:pPr>
    </w:p>
    <w:p w14:paraId="4BC5C1BA" w14:textId="5E1BE334" w:rsidR="00277A6C" w:rsidRDefault="00277A6C" w:rsidP="002B7105">
      <w:pPr>
        <w:pStyle w:val="MTDisplayEquation"/>
        <w:spacing w:after="0"/>
        <w:jc w:val="right"/>
        <w:rPr>
          <w:sz w:val="28"/>
          <w:szCs w:val="28"/>
        </w:rPr>
      </w:pPr>
      <w:r w:rsidRPr="00174484">
        <w:rPr>
          <w:sz w:val="28"/>
          <w:szCs w:val="28"/>
          <w:lang w:val="kk-KZ"/>
        </w:rPr>
        <w:tab/>
      </w:r>
      <w:r w:rsidR="0040030D" w:rsidRPr="00174484">
        <w:rPr>
          <w:position w:val="-20"/>
          <w:sz w:val="28"/>
          <w:szCs w:val="28"/>
          <w:lang w:val="kk-KZ"/>
        </w:rPr>
        <w:object w:dxaOrig="6300" w:dyaOrig="520" w14:anchorId="75451309">
          <v:shape id="_x0000_i1845" type="#_x0000_t75" style="width:315.55pt;height:26.9pt" o:ole="">
            <v:imagedata r:id="rId1572" o:title=""/>
          </v:shape>
          <o:OLEObject Type="Embed" ProgID="Equation.DSMT4" ShapeID="_x0000_i1845" DrawAspect="Content" ObjectID="_1816168508" r:id="rId1573"/>
        </w:object>
      </w:r>
      <w:r w:rsidRPr="00174484">
        <w:rPr>
          <w:sz w:val="28"/>
          <w:szCs w:val="28"/>
          <w:lang w:val="kk-KZ"/>
        </w:rPr>
        <w:tab/>
      </w:r>
      <w:r w:rsidRPr="00174484">
        <w:rPr>
          <w:sz w:val="28"/>
          <w:szCs w:val="28"/>
          <w:lang w:val="kk-KZ"/>
        </w:rPr>
        <w:fldChar w:fldCharType="begin"/>
      </w:r>
      <w:r w:rsidRPr="00174484">
        <w:rPr>
          <w:sz w:val="28"/>
          <w:szCs w:val="28"/>
          <w:lang w:val="kk-KZ"/>
        </w:rPr>
        <w:instrText xml:space="preserve"> MACROBUTTON MTPlaceRef \* MERGEFORMAT </w:instrText>
      </w:r>
      <w:r w:rsidRPr="00174484">
        <w:rPr>
          <w:sz w:val="28"/>
          <w:szCs w:val="28"/>
          <w:lang w:val="kk-KZ"/>
        </w:rPr>
        <w:fldChar w:fldCharType="begin"/>
      </w:r>
      <w:r w:rsidRPr="00174484">
        <w:rPr>
          <w:sz w:val="28"/>
          <w:szCs w:val="28"/>
          <w:lang w:val="kk-KZ"/>
        </w:rPr>
        <w:instrText xml:space="preserve"> SEQ MTEqn \h \* MERGEFORMAT </w:instrText>
      </w:r>
      <w:r w:rsidRPr="00174484">
        <w:rPr>
          <w:sz w:val="28"/>
          <w:szCs w:val="28"/>
          <w:lang w:val="kk-KZ"/>
        </w:rPr>
        <w:fldChar w:fldCharType="end"/>
      </w:r>
      <w:r w:rsidRPr="00174484">
        <w:rPr>
          <w:sz w:val="28"/>
          <w:szCs w:val="28"/>
          <w:lang w:val="kk-KZ"/>
        </w:rPr>
        <w:instrText>(</w:instrText>
      </w:r>
      <w:r w:rsidRPr="00174484">
        <w:rPr>
          <w:sz w:val="28"/>
          <w:szCs w:val="28"/>
          <w:lang w:val="kk-KZ"/>
        </w:rPr>
        <w:fldChar w:fldCharType="begin"/>
      </w:r>
      <w:r w:rsidRPr="00174484">
        <w:rPr>
          <w:sz w:val="28"/>
          <w:szCs w:val="28"/>
          <w:lang w:val="kk-KZ"/>
        </w:rPr>
        <w:instrText xml:space="preserve"> SEQ MTSec \c \* Arabic \* MERGEFORMAT </w:instrText>
      </w:r>
      <w:r w:rsidRPr="00174484">
        <w:rPr>
          <w:sz w:val="28"/>
          <w:szCs w:val="28"/>
          <w:lang w:val="kk-KZ"/>
        </w:rPr>
        <w:fldChar w:fldCharType="separate"/>
      </w:r>
      <w:r w:rsidR="00F92309">
        <w:rPr>
          <w:noProof/>
          <w:sz w:val="28"/>
          <w:szCs w:val="28"/>
          <w:lang w:val="kk-KZ"/>
        </w:rPr>
        <w:instrText>3</w:instrText>
      </w:r>
      <w:r w:rsidRPr="00174484">
        <w:rPr>
          <w:sz w:val="28"/>
          <w:szCs w:val="28"/>
          <w:lang w:val="kk-KZ"/>
        </w:rPr>
        <w:fldChar w:fldCharType="end"/>
      </w:r>
      <w:r w:rsidRPr="00174484">
        <w:rPr>
          <w:sz w:val="28"/>
          <w:szCs w:val="28"/>
          <w:lang w:val="kk-KZ"/>
        </w:rPr>
        <w:instrText>.</w:instrText>
      </w:r>
      <w:r w:rsidRPr="00174484">
        <w:rPr>
          <w:sz w:val="28"/>
          <w:szCs w:val="28"/>
          <w:lang w:val="kk-KZ"/>
        </w:rPr>
        <w:fldChar w:fldCharType="begin"/>
      </w:r>
      <w:r w:rsidRPr="00174484">
        <w:rPr>
          <w:sz w:val="28"/>
          <w:szCs w:val="28"/>
          <w:lang w:val="kk-KZ"/>
        </w:rPr>
        <w:instrText xml:space="preserve"> SEQ MTEqn \c \* Arabic \* MERGEFORMAT </w:instrText>
      </w:r>
      <w:r w:rsidRPr="00174484">
        <w:rPr>
          <w:sz w:val="28"/>
          <w:szCs w:val="28"/>
          <w:lang w:val="kk-KZ"/>
        </w:rPr>
        <w:fldChar w:fldCharType="separate"/>
      </w:r>
      <w:r w:rsidR="00F92309">
        <w:rPr>
          <w:noProof/>
          <w:sz w:val="28"/>
          <w:szCs w:val="28"/>
          <w:lang w:val="kk-KZ"/>
        </w:rPr>
        <w:instrText>40</w:instrText>
      </w:r>
      <w:r w:rsidRPr="00174484">
        <w:rPr>
          <w:sz w:val="28"/>
          <w:szCs w:val="28"/>
          <w:lang w:val="kk-KZ"/>
        </w:rPr>
        <w:fldChar w:fldCharType="end"/>
      </w:r>
      <w:r w:rsidRPr="00174484">
        <w:rPr>
          <w:sz w:val="28"/>
          <w:szCs w:val="28"/>
          <w:lang w:val="kk-KZ"/>
        </w:rPr>
        <w:instrText>)</w:instrText>
      </w:r>
      <w:r w:rsidRPr="00174484">
        <w:rPr>
          <w:sz w:val="28"/>
          <w:szCs w:val="28"/>
          <w:lang w:val="kk-KZ"/>
        </w:rPr>
        <w:fldChar w:fldCharType="end"/>
      </w:r>
    </w:p>
    <w:p w14:paraId="25B2F042" w14:textId="77777777" w:rsidR="008E09A6" w:rsidRPr="008E09A6" w:rsidRDefault="008E09A6" w:rsidP="002B7105">
      <w:pPr>
        <w:jc w:val="right"/>
        <w:rPr>
          <w:lang w:val="en-US"/>
        </w:rPr>
      </w:pPr>
    </w:p>
    <w:p w14:paraId="5ACE2C34" w14:textId="4C155D39" w:rsidR="00277A6C" w:rsidRDefault="0040030D" w:rsidP="002B7105">
      <w:pPr>
        <w:pStyle w:val="MTDisplayEquation"/>
        <w:spacing w:after="0"/>
        <w:jc w:val="right"/>
        <w:rPr>
          <w:sz w:val="28"/>
          <w:szCs w:val="28"/>
          <w:lang w:val="kk-KZ"/>
        </w:rPr>
      </w:pPr>
      <w:r w:rsidRPr="00174484">
        <w:rPr>
          <w:position w:val="-90"/>
          <w:sz w:val="28"/>
          <w:szCs w:val="28"/>
          <w:lang w:val="kk-KZ"/>
        </w:rPr>
        <w:object w:dxaOrig="8160" w:dyaOrig="1860" w14:anchorId="20B02A2D">
          <v:shape id="_x0000_i1846" type="#_x0000_t75" style="width:408.2pt;height:92.65pt" o:ole="">
            <v:imagedata r:id="rId1574" o:title=""/>
          </v:shape>
          <o:OLEObject Type="Embed" ProgID="Equation.DSMT4" ShapeID="_x0000_i1846" DrawAspect="Content" ObjectID="_1816168509" r:id="rId1575"/>
        </w:object>
      </w:r>
      <w:r w:rsidR="00277A6C" w:rsidRPr="00174484">
        <w:rPr>
          <w:sz w:val="28"/>
          <w:szCs w:val="28"/>
          <w:lang w:val="kk-KZ"/>
        </w:rPr>
        <w:tab/>
      </w:r>
      <w:r w:rsidR="00277A6C" w:rsidRPr="00174484">
        <w:rPr>
          <w:sz w:val="28"/>
          <w:szCs w:val="28"/>
          <w:lang w:val="kk-KZ"/>
        </w:rPr>
        <w:fldChar w:fldCharType="begin"/>
      </w:r>
      <w:r w:rsidR="00277A6C" w:rsidRPr="00174484">
        <w:rPr>
          <w:sz w:val="28"/>
          <w:szCs w:val="28"/>
          <w:lang w:val="kk-KZ"/>
        </w:rPr>
        <w:instrText xml:space="preserve"> MACROBUTTON MTPlaceRef \* MERGEFORMAT </w:instrText>
      </w:r>
      <w:r w:rsidR="00277A6C" w:rsidRPr="00174484">
        <w:rPr>
          <w:sz w:val="28"/>
          <w:szCs w:val="28"/>
          <w:lang w:val="kk-KZ"/>
        </w:rPr>
        <w:fldChar w:fldCharType="begin"/>
      </w:r>
      <w:r w:rsidR="00277A6C" w:rsidRPr="00174484">
        <w:rPr>
          <w:sz w:val="28"/>
          <w:szCs w:val="28"/>
          <w:lang w:val="kk-KZ"/>
        </w:rPr>
        <w:instrText xml:space="preserve"> SEQ MTEqn \h \* MERGEFORMAT </w:instrText>
      </w:r>
      <w:r w:rsidR="00277A6C" w:rsidRPr="00174484">
        <w:rPr>
          <w:sz w:val="28"/>
          <w:szCs w:val="28"/>
          <w:lang w:val="kk-KZ"/>
        </w:rPr>
        <w:fldChar w:fldCharType="end"/>
      </w:r>
      <w:r w:rsidR="00277A6C" w:rsidRPr="00174484">
        <w:rPr>
          <w:sz w:val="28"/>
          <w:szCs w:val="28"/>
          <w:lang w:val="kk-KZ"/>
        </w:rPr>
        <w:instrText>(</w:instrText>
      </w:r>
      <w:r w:rsidR="00277A6C" w:rsidRPr="00174484">
        <w:rPr>
          <w:sz w:val="28"/>
          <w:szCs w:val="28"/>
          <w:lang w:val="kk-KZ"/>
        </w:rPr>
        <w:fldChar w:fldCharType="begin"/>
      </w:r>
      <w:r w:rsidR="00277A6C" w:rsidRPr="00174484">
        <w:rPr>
          <w:sz w:val="28"/>
          <w:szCs w:val="28"/>
          <w:lang w:val="kk-KZ"/>
        </w:rPr>
        <w:instrText xml:space="preserve"> SEQ MTSec \c \* Arabic \* MERGEFORMAT </w:instrText>
      </w:r>
      <w:r w:rsidR="00277A6C" w:rsidRPr="00174484">
        <w:rPr>
          <w:sz w:val="28"/>
          <w:szCs w:val="28"/>
          <w:lang w:val="kk-KZ"/>
        </w:rPr>
        <w:fldChar w:fldCharType="separate"/>
      </w:r>
      <w:r w:rsidR="00F92309">
        <w:rPr>
          <w:noProof/>
          <w:sz w:val="28"/>
          <w:szCs w:val="28"/>
          <w:lang w:val="kk-KZ"/>
        </w:rPr>
        <w:instrText>3</w:instrText>
      </w:r>
      <w:r w:rsidR="00277A6C" w:rsidRPr="00174484">
        <w:rPr>
          <w:sz w:val="28"/>
          <w:szCs w:val="28"/>
          <w:lang w:val="kk-KZ"/>
        </w:rPr>
        <w:fldChar w:fldCharType="end"/>
      </w:r>
      <w:r w:rsidR="00277A6C" w:rsidRPr="00174484">
        <w:rPr>
          <w:sz w:val="28"/>
          <w:szCs w:val="28"/>
          <w:lang w:val="kk-KZ"/>
        </w:rPr>
        <w:instrText>.</w:instrText>
      </w:r>
      <w:r w:rsidR="00277A6C" w:rsidRPr="00174484">
        <w:rPr>
          <w:sz w:val="28"/>
          <w:szCs w:val="28"/>
          <w:lang w:val="kk-KZ"/>
        </w:rPr>
        <w:fldChar w:fldCharType="begin"/>
      </w:r>
      <w:r w:rsidR="00277A6C" w:rsidRPr="00174484">
        <w:rPr>
          <w:sz w:val="28"/>
          <w:szCs w:val="28"/>
          <w:lang w:val="kk-KZ"/>
        </w:rPr>
        <w:instrText xml:space="preserve"> SEQ MTEqn \c \* Arabic \* MERGEFORMAT </w:instrText>
      </w:r>
      <w:r w:rsidR="00277A6C" w:rsidRPr="00174484">
        <w:rPr>
          <w:sz w:val="28"/>
          <w:szCs w:val="28"/>
          <w:lang w:val="kk-KZ"/>
        </w:rPr>
        <w:fldChar w:fldCharType="separate"/>
      </w:r>
      <w:r w:rsidR="00F92309">
        <w:rPr>
          <w:noProof/>
          <w:sz w:val="28"/>
          <w:szCs w:val="28"/>
          <w:lang w:val="kk-KZ"/>
        </w:rPr>
        <w:instrText>41</w:instrText>
      </w:r>
      <w:r w:rsidR="00277A6C" w:rsidRPr="00174484">
        <w:rPr>
          <w:sz w:val="28"/>
          <w:szCs w:val="28"/>
          <w:lang w:val="kk-KZ"/>
        </w:rPr>
        <w:fldChar w:fldCharType="end"/>
      </w:r>
      <w:r w:rsidR="00277A6C" w:rsidRPr="00174484">
        <w:rPr>
          <w:sz w:val="28"/>
          <w:szCs w:val="28"/>
          <w:lang w:val="kk-KZ"/>
        </w:rPr>
        <w:instrText>)</w:instrText>
      </w:r>
      <w:r w:rsidR="00277A6C" w:rsidRPr="00174484">
        <w:rPr>
          <w:sz w:val="28"/>
          <w:szCs w:val="28"/>
          <w:lang w:val="kk-KZ"/>
        </w:rPr>
        <w:fldChar w:fldCharType="end"/>
      </w:r>
    </w:p>
    <w:p w14:paraId="401CA19A" w14:textId="77777777" w:rsidR="008B236E" w:rsidRPr="008B236E" w:rsidRDefault="008B236E" w:rsidP="008E2636">
      <w:pPr>
        <w:rPr>
          <w:sz w:val="28"/>
          <w:szCs w:val="28"/>
          <w:lang w:val="kk-KZ"/>
        </w:rPr>
      </w:pPr>
    </w:p>
    <w:p w14:paraId="6B3A4B0D" w14:textId="4B4364FC" w:rsidR="00174484" w:rsidRDefault="00174484" w:rsidP="008E2636">
      <w:pPr>
        <w:ind w:firstLine="851"/>
        <w:jc w:val="both"/>
        <w:rPr>
          <w:sz w:val="28"/>
          <w:szCs w:val="28"/>
          <w:lang w:val="kk-KZ"/>
        </w:rPr>
      </w:pPr>
      <w:r w:rsidRPr="00174484">
        <w:rPr>
          <w:sz w:val="28"/>
          <w:szCs w:val="28"/>
          <w:lang w:val="kk-KZ"/>
        </w:rPr>
        <w:t xml:space="preserve">(3.40) және (3.41) теңсіздіктері және (3.11), (3.12) қатынастары бірінші және екінші уақыт қабаттарындағы қателік </w:t>
      </w:r>
      <w:r w:rsidRPr="00174484">
        <w:rPr>
          <w:position w:val="-16"/>
          <w:sz w:val="28"/>
          <w:szCs w:val="28"/>
          <w:lang w:val="kk-KZ"/>
        </w:rPr>
        <w:object w:dxaOrig="840" w:dyaOrig="440" w14:anchorId="012C0B13">
          <v:shape id="_x0000_i1847" type="#_x0000_t75" style="width:41.95pt;height:21.3pt" o:ole="">
            <v:imagedata r:id="rId1576" o:title=""/>
          </v:shape>
          <o:OLEObject Type="Embed" ProgID="Equation.DSMT4" ShapeID="_x0000_i1847" DrawAspect="Content" ObjectID="_1816168510" r:id="rId1577"/>
        </w:object>
      </w:r>
      <w:r w:rsidRPr="00174484">
        <w:rPr>
          <w:sz w:val="28"/>
          <w:szCs w:val="28"/>
          <w:lang w:val="kk-KZ"/>
        </w:rPr>
        <w:t xml:space="preserve">-тен төмен дәрежеде екенін көрсетеді. Жинақталу ретін жоғарлату үшін </w:t>
      </w:r>
      <w:r w:rsidRPr="00174484">
        <w:rPr>
          <w:position w:val="-14"/>
          <w:sz w:val="28"/>
          <w:szCs w:val="28"/>
          <w:lang w:val="kk-KZ"/>
        </w:rPr>
        <w:object w:dxaOrig="600" w:dyaOrig="400" w14:anchorId="02831654">
          <v:shape id="_x0000_i1848" type="#_x0000_t75" style="width:30.05pt;height:21.3pt" o:ole="">
            <v:imagedata r:id="rId1578" o:title=""/>
          </v:shape>
          <o:OLEObject Type="Embed" ProgID="Equation.DSMT4" ShapeID="_x0000_i1848" DrawAspect="Content" ObjectID="_1816168511" r:id="rId1579"/>
        </w:object>
      </w:r>
      <w:r w:rsidRPr="00174484">
        <w:rPr>
          <w:sz w:val="28"/>
          <w:szCs w:val="28"/>
          <w:lang w:val="kk-KZ"/>
        </w:rPr>
        <w:t xml:space="preserve"> және </w:t>
      </w:r>
      <w:r w:rsidRPr="00174484">
        <w:rPr>
          <w:position w:val="-14"/>
          <w:sz w:val="28"/>
          <w:szCs w:val="28"/>
          <w:lang w:val="kk-KZ"/>
        </w:rPr>
        <w:object w:dxaOrig="639" w:dyaOrig="400" w14:anchorId="4B7A41BC">
          <v:shape id="_x0000_i1849" type="#_x0000_t75" style="width:33.2pt;height:21.3pt" o:ole="">
            <v:imagedata r:id="rId1580" o:title=""/>
          </v:shape>
          <o:OLEObject Type="Embed" ProgID="Equation.DSMT4" ShapeID="_x0000_i1849" DrawAspect="Content" ObjectID="_1816168512" r:id="rId1581"/>
        </w:object>
      </w:r>
      <w:r w:rsidRPr="00174484">
        <w:rPr>
          <w:sz w:val="28"/>
          <w:szCs w:val="28"/>
          <w:lang w:val="kk-KZ"/>
        </w:rPr>
        <w:t xml:space="preserve"> аралықтарында (3.37) уақыт қадамдарымен бөліктеулерді енгізейік. Сонда (3.41) теңсіздігінен келесі теңсіздікті аламыз:</w:t>
      </w:r>
    </w:p>
    <w:p w14:paraId="2F7D680C" w14:textId="77777777" w:rsidR="008B236E" w:rsidRPr="008B236E" w:rsidRDefault="008B236E" w:rsidP="008E2636">
      <w:pPr>
        <w:jc w:val="both"/>
        <w:rPr>
          <w:sz w:val="28"/>
          <w:szCs w:val="28"/>
          <w:lang w:val="kk-KZ"/>
        </w:rPr>
      </w:pPr>
    </w:p>
    <w:p w14:paraId="77981175" w14:textId="3CDB23DF" w:rsidR="00174484" w:rsidRPr="008B236E" w:rsidRDefault="00174484" w:rsidP="008E2636">
      <w:pPr>
        <w:pStyle w:val="MTDisplayEquation"/>
        <w:spacing w:after="0"/>
        <w:rPr>
          <w:sz w:val="28"/>
          <w:szCs w:val="28"/>
          <w:lang w:val="kk-KZ"/>
        </w:rPr>
      </w:pPr>
      <w:r w:rsidRPr="008B236E">
        <w:rPr>
          <w:sz w:val="28"/>
          <w:szCs w:val="28"/>
          <w:lang w:val="kk-KZ"/>
        </w:rPr>
        <w:tab/>
      </w:r>
      <w:r w:rsidR="0040030D" w:rsidRPr="008B236E">
        <w:rPr>
          <w:position w:val="-28"/>
          <w:sz w:val="28"/>
          <w:szCs w:val="28"/>
          <w:lang w:val="kk-KZ"/>
        </w:rPr>
        <w:object w:dxaOrig="6680" w:dyaOrig="680" w14:anchorId="1B4C14E9">
          <v:shape id="_x0000_i1850" type="#_x0000_t75" style="width:331.85pt;height:36.3pt" o:ole="">
            <v:imagedata r:id="rId1582" o:title=""/>
          </v:shape>
          <o:OLEObject Type="Embed" ProgID="Equation.DSMT4" ShapeID="_x0000_i1850" DrawAspect="Content" ObjectID="_1816168513" r:id="rId1583"/>
        </w:object>
      </w:r>
    </w:p>
    <w:p w14:paraId="6327E436" w14:textId="6439A39B" w:rsidR="00174484" w:rsidRPr="008B236E" w:rsidRDefault="00174484" w:rsidP="008E2636">
      <w:pPr>
        <w:jc w:val="center"/>
        <w:rPr>
          <w:sz w:val="28"/>
          <w:szCs w:val="28"/>
          <w:lang w:val="kk-KZ"/>
        </w:rPr>
      </w:pPr>
      <w:r w:rsidRPr="008B236E">
        <w:rPr>
          <w:position w:val="-28"/>
          <w:sz w:val="28"/>
          <w:szCs w:val="28"/>
          <w:lang w:val="kk-KZ"/>
        </w:rPr>
        <w:object w:dxaOrig="5940" w:dyaOrig="680" w14:anchorId="296DB646">
          <v:shape id="_x0000_i1851" type="#_x0000_t75" style="width:296.15pt;height:36.3pt" o:ole="">
            <v:imagedata r:id="rId1584" o:title=""/>
          </v:shape>
          <o:OLEObject Type="Embed" ProgID="Equation.DSMT4" ShapeID="_x0000_i1851" DrawAspect="Content" ObjectID="_1816168514" r:id="rId1585"/>
        </w:object>
      </w:r>
    </w:p>
    <w:p w14:paraId="2F50305F" w14:textId="77777777" w:rsidR="00174484" w:rsidRPr="008B236E" w:rsidRDefault="00174484" w:rsidP="008E2636">
      <w:pPr>
        <w:jc w:val="both"/>
        <w:rPr>
          <w:sz w:val="28"/>
          <w:szCs w:val="28"/>
          <w:lang w:val="kk-KZ"/>
        </w:rPr>
      </w:pPr>
    </w:p>
    <w:p w14:paraId="2BAEE44B" w14:textId="0FC498C3" w:rsidR="00D06D98" w:rsidRPr="008A1991" w:rsidRDefault="00174484" w:rsidP="008E09A6">
      <w:pPr>
        <w:jc w:val="both"/>
        <w:rPr>
          <w:sz w:val="28"/>
          <w:szCs w:val="28"/>
          <w:lang w:val="kk-KZ"/>
        </w:rPr>
      </w:pPr>
      <w:r w:rsidRPr="00174484">
        <w:rPr>
          <w:sz w:val="28"/>
          <w:szCs w:val="28"/>
          <w:lang w:val="kk-KZ"/>
        </w:rPr>
        <w:t xml:space="preserve">бұл жерде </w:t>
      </w:r>
      <w:r w:rsidRPr="00174484">
        <w:rPr>
          <w:position w:val="-24"/>
          <w:sz w:val="28"/>
          <w:szCs w:val="28"/>
          <w:lang w:val="kk-KZ"/>
        </w:rPr>
        <w:object w:dxaOrig="2700" w:dyaOrig="600" w14:anchorId="132BF1B3">
          <v:shape id="_x0000_i1852" type="#_x0000_t75" style="width:135.25pt;height:30.05pt" o:ole="">
            <v:imagedata r:id="rId1586" o:title=""/>
          </v:shape>
          <o:OLEObject Type="Embed" ProgID="Equation.DSMT4" ShapeID="_x0000_i1852" DrawAspect="Content" ObjectID="_1816168515" r:id="rId1587"/>
        </w:object>
      </w:r>
      <w:r w:rsidRPr="00174484">
        <w:rPr>
          <w:sz w:val="28"/>
          <w:szCs w:val="28"/>
          <w:lang w:val="kk-KZ"/>
        </w:rPr>
        <w:t>. Соңында , (3.24) ескере отырып және 3.1 лемманы қолданып, теореманың дәлелдеуін аламыз.</w:t>
      </w:r>
    </w:p>
    <w:p w14:paraId="7C5AFBA5" w14:textId="77777777" w:rsidR="00C26EFF" w:rsidRPr="001469CF" w:rsidRDefault="00C26EFF" w:rsidP="008E09A6">
      <w:pPr>
        <w:jc w:val="both"/>
        <w:rPr>
          <w:sz w:val="28"/>
          <w:szCs w:val="28"/>
          <w:lang w:val="kk-KZ"/>
        </w:rPr>
      </w:pPr>
    </w:p>
    <w:p w14:paraId="35CAF381" w14:textId="6CD6B13E" w:rsidR="00D06D98" w:rsidRDefault="00D06D98" w:rsidP="008E09A6">
      <w:pPr>
        <w:pStyle w:val="a3"/>
        <w:numPr>
          <w:ilvl w:val="1"/>
          <w:numId w:val="7"/>
        </w:numPr>
        <w:ind w:left="142" w:firstLine="709"/>
        <w:jc w:val="both"/>
        <w:outlineLvl w:val="1"/>
        <w:rPr>
          <w:b/>
          <w:bCs/>
          <w:sz w:val="28"/>
          <w:szCs w:val="28"/>
          <w:lang w:val="kk-KZ"/>
        </w:rPr>
      </w:pPr>
      <w:r w:rsidRPr="005301E0">
        <w:rPr>
          <w:b/>
          <w:bCs/>
          <w:sz w:val="28"/>
          <w:szCs w:val="28"/>
          <w:lang w:val="kk-KZ"/>
        </w:rPr>
        <w:t xml:space="preserve"> </w:t>
      </w:r>
      <w:bookmarkStart w:id="28" w:name="_Toc204103654"/>
      <w:r w:rsidRPr="00793E32">
        <w:rPr>
          <w:b/>
          <w:bCs/>
          <w:sz w:val="28"/>
          <w:szCs w:val="28"/>
          <w:lang w:val="kk-KZ"/>
        </w:rPr>
        <w:t>Есептеу эксперименттері</w:t>
      </w:r>
      <w:bookmarkEnd w:id="28"/>
    </w:p>
    <w:p w14:paraId="7E41DD2B" w14:textId="76384463" w:rsidR="00D06D98" w:rsidRPr="002B7105" w:rsidRDefault="00D06D98" w:rsidP="008E09A6">
      <w:pPr>
        <w:pStyle w:val="3"/>
        <w:numPr>
          <w:ilvl w:val="2"/>
          <w:numId w:val="7"/>
        </w:numPr>
        <w:spacing w:before="0"/>
        <w:ind w:left="0" w:firstLine="851"/>
        <w:rPr>
          <w:rFonts w:ascii="Times New Roman" w:hAnsi="Times New Roman" w:cs="Times New Roman"/>
          <w:color w:val="000000" w:themeColor="text1"/>
          <w:sz w:val="28"/>
          <w:szCs w:val="28"/>
          <w:lang w:val="kk-KZ"/>
        </w:rPr>
      </w:pPr>
      <w:bookmarkStart w:id="29" w:name="_Toc204103655"/>
      <w:r w:rsidRPr="002B7105">
        <w:rPr>
          <w:rFonts w:ascii="Times New Roman" w:hAnsi="Times New Roman" w:cs="Times New Roman"/>
          <w:color w:val="000000" w:themeColor="text1"/>
          <w:sz w:val="28"/>
          <w:szCs w:val="28"/>
          <w:lang w:val="kk-KZ"/>
        </w:rPr>
        <w:t>Жинақталу ретін тексеру</w:t>
      </w:r>
      <w:bookmarkEnd w:id="29"/>
    </w:p>
    <w:p w14:paraId="15E0517A" w14:textId="0F55CDD9" w:rsidR="00C26EFF" w:rsidRPr="002B7105" w:rsidRDefault="00D06D98" w:rsidP="0040030D">
      <w:pPr>
        <w:ind w:firstLine="851"/>
        <w:jc w:val="both"/>
        <w:rPr>
          <w:sz w:val="28"/>
          <w:szCs w:val="28"/>
          <w:lang w:val="kk-KZ"/>
        </w:rPr>
      </w:pPr>
      <w:r w:rsidRPr="00793E32">
        <w:rPr>
          <w:sz w:val="28"/>
          <w:szCs w:val="28"/>
          <w:lang w:val="kk-KZ"/>
        </w:rPr>
        <w:t>Жартылай дискретті с</w:t>
      </w:r>
      <w:r w:rsidR="00F45316">
        <w:rPr>
          <w:sz w:val="28"/>
          <w:szCs w:val="28"/>
          <w:lang w:val="kk-KZ"/>
        </w:rPr>
        <w:t>ұлба</w:t>
      </w:r>
      <w:r w:rsidRPr="00793E32">
        <w:rPr>
          <w:sz w:val="28"/>
          <w:szCs w:val="28"/>
          <w:lang w:val="kk-KZ"/>
        </w:rPr>
        <w:t xml:space="preserve"> үшін 3.2 теоремада алынған </w:t>
      </w:r>
      <w:r w:rsidR="0040030D" w:rsidRPr="00793E32">
        <w:rPr>
          <w:sz w:val="28"/>
          <w:szCs w:val="28"/>
          <w:lang w:val="kk-KZ"/>
        </w:rPr>
        <w:t xml:space="preserve">теориялық </w:t>
      </w:r>
      <w:r w:rsidRPr="00793E32">
        <w:rPr>
          <w:sz w:val="28"/>
          <w:szCs w:val="28"/>
          <w:lang w:val="kk-KZ"/>
        </w:rPr>
        <w:t>жинақтылықтың жуықтауын тексеру үшін жеткілікті тегіс белгілі</w:t>
      </w:r>
      <w:r w:rsidR="0040030D" w:rsidRPr="002B7105">
        <w:rPr>
          <w:sz w:val="28"/>
          <w:szCs w:val="28"/>
          <w:lang w:val="kk-KZ"/>
        </w:rPr>
        <w:t xml:space="preserve"> </w:t>
      </w:r>
      <w:r w:rsidRPr="00793E32">
        <w:rPr>
          <w:sz w:val="28"/>
          <w:szCs w:val="28"/>
          <w:lang w:val="kk-KZ"/>
        </w:rPr>
        <w:t>нақты шешімі бар</w:t>
      </w:r>
      <w:r w:rsidR="00B9781E" w:rsidRPr="002B7105">
        <w:rPr>
          <w:sz w:val="28"/>
          <w:szCs w:val="28"/>
          <w:lang w:val="kk-KZ"/>
        </w:rPr>
        <w:t xml:space="preserve"> </w:t>
      </w:r>
      <w:r w:rsidRPr="00793E32">
        <w:rPr>
          <w:sz w:val="28"/>
          <w:szCs w:val="28"/>
          <w:lang w:val="kk-KZ"/>
        </w:rPr>
        <w:t>модельдік есептің мысалына сандық сынақтар жүргізілді.</w:t>
      </w:r>
    </w:p>
    <w:p w14:paraId="34BD3150" w14:textId="77777777" w:rsidR="00822451" w:rsidRDefault="00D06D98" w:rsidP="00611C13">
      <w:pPr>
        <w:ind w:firstLine="851"/>
        <w:jc w:val="both"/>
        <w:rPr>
          <w:sz w:val="28"/>
          <w:szCs w:val="28"/>
          <w:lang w:val="kk-KZ"/>
        </w:rPr>
      </w:pPr>
      <w:r w:rsidRPr="002B7105">
        <w:rPr>
          <w:sz w:val="28"/>
          <w:szCs w:val="28"/>
          <w:lang w:val="kk-KZ"/>
        </w:rPr>
        <w:t>3.1 мысалы.</w:t>
      </w:r>
      <w:r w:rsidRPr="00793E32">
        <w:rPr>
          <w:sz w:val="28"/>
          <w:szCs w:val="28"/>
          <w:lang w:val="kk-KZ"/>
        </w:rPr>
        <w:t xml:space="preserve"> </w:t>
      </w:r>
      <w:r w:rsidRPr="00793E32">
        <w:rPr>
          <w:position w:val="-14"/>
          <w:sz w:val="28"/>
          <w:szCs w:val="28"/>
          <w:lang w:val="kk-KZ"/>
        </w:rPr>
        <w:object w:dxaOrig="1719" w:dyaOrig="400" w14:anchorId="7E93B887">
          <v:shape id="_x0000_i1853" type="#_x0000_t75" style="width:86.4pt;height:21.3pt" o:ole="">
            <v:imagedata r:id="rId1588" o:title=""/>
          </v:shape>
          <o:OLEObject Type="Embed" ProgID="Equation.DSMT4" ShapeID="_x0000_i1853" DrawAspect="Content" ObjectID="_1816168516" r:id="rId1589"/>
        </w:object>
      </w:r>
      <w:r w:rsidRPr="00793E32">
        <w:rPr>
          <w:sz w:val="28"/>
          <w:szCs w:val="28"/>
          <w:lang w:val="kk-KZ"/>
        </w:rPr>
        <w:t xml:space="preserve">, </w:t>
      </w:r>
      <w:r w:rsidRPr="00793E32">
        <w:rPr>
          <w:position w:val="-14"/>
          <w:sz w:val="28"/>
          <w:szCs w:val="28"/>
          <w:lang w:val="kk-KZ"/>
        </w:rPr>
        <w:object w:dxaOrig="1719" w:dyaOrig="400" w14:anchorId="00EFDAD4">
          <v:shape id="_x0000_i1854" type="#_x0000_t75" style="width:86.4pt;height:21.3pt" o:ole="">
            <v:imagedata r:id="rId1590" o:title=""/>
          </v:shape>
          <o:OLEObject Type="Embed" ProgID="Equation.DSMT4" ShapeID="_x0000_i1854" DrawAspect="Content" ObjectID="_1816168517" r:id="rId1591"/>
        </w:object>
      </w:r>
      <w:r w:rsidRPr="00793E32">
        <w:rPr>
          <w:sz w:val="28"/>
          <w:szCs w:val="28"/>
          <w:lang w:val="kk-KZ"/>
        </w:rPr>
        <w:t xml:space="preserve"> облысында </w:t>
      </w:r>
      <w:r w:rsidRPr="00793E32">
        <w:rPr>
          <w:position w:val="-10"/>
          <w:sz w:val="28"/>
          <w:szCs w:val="28"/>
          <w:lang w:val="kk-KZ"/>
        </w:rPr>
        <w:object w:dxaOrig="1700" w:dyaOrig="320" w14:anchorId="012C3D2A">
          <v:shape id="_x0000_i1855" type="#_x0000_t75" style="width:87.05pt;height:15.65pt" o:ole="">
            <v:imagedata r:id="rId1592" o:title=""/>
          </v:shape>
          <o:OLEObject Type="Embed" ProgID="Equation.DSMT4" ShapeID="_x0000_i1855" DrawAspect="Content" ObjectID="_1816168518" r:id="rId1593"/>
        </w:object>
      </w:r>
      <w:r w:rsidRPr="00793E32">
        <w:rPr>
          <w:sz w:val="28"/>
          <w:szCs w:val="28"/>
          <w:lang w:val="kk-KZ"/>
        </w:rPr>
        <w:t xml:space="preserve">, </w:t>
      </w:r>
    </w:p>
    <w:p w14:paraId="65DB5FC6" w14:textId="7CFDEEC0" w:rsidR="00D06D98" w:rsidRPr="00611C13" w:rsidRDefault="00D06D98" w:rsidP="00611C13">
      <w:pPr>
        <w:ind w:firstLine="851"/>
        <w:jc w:val="both"/>
        <w:rPr>
          <w:sz w:val="28"/>
          <w:szCs w:val="28"/>
          <w:lang w:val="kk-KZ"/>
        </w:rPr>
      </w:pPr>
      <w:r w:rsidRPr="00793E32">
        <w:rPr>
          <w:position w:val="-12"/>
          <w:sz w:val="28"/>
          <w:szCs w:val="28"/>
          <w:lang w:val="kk-KZ"/>
        </w:rPr>
        <w:object w:dxaOrig="1100" w:dyaOrig="360" w14:anchorId="121A3C27">
          <v:shape id="_x0000_i1856" type="#_x0000_t75" style="width:54.45pt;height:20.65pt" o:ole="">
            <v:imagedata r:id="rId1594" o:title=""/>
          </v:shape>
          <o:OLEObject Type="Embed" ProgID="Equation.DSMT4" ShapeID="_x0000_i1856" DrawAspect="Content" ObjectID="_1816168519" r:id="rId1595"/>
        </w:object>
      </w:r>
      <w:r w:rsidRPr="00793E32">
        <w:rPr>
          <w:sz w:val="28"/>
          <w:szCs w:val="28"/>
          <w:lang w:val="kk-KZ"/>
        </w:rPr>
        <w:t xml:space="preserve">, </w:t>
      </w:r>
      <w:r w:rsidRPr="00793E32">
        <w:rPr>
          <w:position w:val="-4"/>
          <w:sz w:val="28"/>
          <w:szCs w:val="28"/>
          <w:lang w:val="kk-KZ"/>
        </w:rPr>
        <w:object w:dxaOrig="540" w:dyaOrig="260" w14:anchorId="68EECAE6">
          <v:shape id="_x0000_i1857" type="#_x0000_t75" style="width:26.9pt;height:15.05pt" o:ole="">
            <v:imagedata r:id="rId1596" o:title=""/>
          </v:shape>
          <o:OLEObject Type="Embed" ProgID="Equation.DSMT4" ShapeID="_x0000_i1857" DrawAspect="Content" ObjectID="_1816168520" r:id="rId1597"/>
        </w:object>
      </w:r>
      <w:r w:rsidRPr="00793E32">
        <w:rPr>
          <w:sz w:val="28"/>
          <w:szCs w:val="28"/>
          <w:lang w:val="kk-KZ"/>
        </w:rPr>
        <w:t xml:space="preserve"> және </w:t>
      </w:r>
      <w:r w:rsidRPr="00793E32">
        <w:rPr>
          <w:position w:val="-12"/>
          <w:sz w:val="28"/>
          <w:szCs w:val="28"/>
          <w:lang w:val="kk-KZ"/>
        </w:rPr>
        <w:object w:dxaOrig="880" w:dyaOrig="360" w14:anchorId="02FA8EC0">
          <v:shape id="_x0000_i1858" type="#_x0000_t75" style="width:41.95pt;height:20.65pt" o:ole="">
            <v:imagedata r:id="rId1598" o:title=""/>
          </v:shape>
          <o:OLEObject Type="Embed" ProgID="Equation.DSMT4" ShapeID="_x0000_i1858" DrawAspect="Content" ObjectID="_1816168521" r:id="rId1599"/>
        </w:object>
      </w:r>
      <w:r w:rsidRPr="00793E32">
        <w:rPr>
          <w:sz w:val="28"/>
          <w:szCs w:val="28"/>
          <w:lang w:val="kk-KZ"/>
        </w:rPr>
        <w:t xml:space="preserve">, бұл жерде </w:t>
      </w:r>
      <w:r w:rsidRPr="00793E32">
        <w:rPr>
          <w:position w:val="-6"/>
          <w:sz w:val="28"/>
          <w:szCs w:val="28"/>
          <w:lang w:val="kk-KZ"/>
        </w:rPr>
        <w:object w:dxaOrig="200" w:dyaOrig="279" w14:anchorId="27480561">
          <v:shape id="_x0000_i1859" type="#_x0000_t75" style="width:9.4pt;height:15.05pt" o:ole="">
            <v:imagedata r:id="rId1600" o:title=""/>
          </v:shape>
          <o:OLEObject Type="Embed" ProgID="Equation.DSMT4" ShapeID="_x0000_i1859" DrawAspect="Content" ObjectID="_1816168522" r:id="rId1601"/>
        </w:object>
      </w:r>
      <w:r w:rsidR="00B9781E" w:rsidRPr="006D3EA6">
        <w:rPr>
          <w:sz w:val="28"/>
          <w:szCs w:val="28"/>
          <w:lang w:val="kk-KZ"/>
        </w:rPr>
        <w:t xml:space="preserve"> – </w:t>
      </w:r>
      <w:r w:rsidRPr="00793E32">
        <w:rPr>
          <w:sz w:val="28"/>
          <w:szCs w:val="28"/>
          <w:lang w:val="kk-KZ"/>
        </w:rPr>
        <w:t>тұрақты параметрлерімен 1.1 есебін қарастырамыз. (1.1) мен (1.2) теңдеулерінің оң жағы келесі түрде анықталады:</w:t>
      </w:r>
    </w:p>
    <w:p w14:paraId="2EC8084E" w14:textId="77777777" w:rsidR="008B236E" w:rsidRPr="008E09A6" w:rsidRDefault="008B236E" w:rsidP="008E09A6">
      <w:pPr>
        <w:jc w:val="both"/>
        <w:rPr>
          <w:sz w:val="28"/>
          <w:szCs w:val="28"/>
          <w:lang w:val="en-US"/>
        </w:rPr>
      </w:pPr>
    </w:p>
    <w:p w14:paraId="31FC2DE3" w14:textId="298978E6" w:rsidR="00D06D98" w:rsidRPr="008B236E" w:rsidRDefault="00D06D98" w:rsidP="008E09A6">
      <w:pPr>
        <w:pStyle w:val="MTDisplayEquation"/>
        <w:spacing w:after="0"/>
        <w:rPr>
          <w:sz w:val="28"/>
          <w:szCs w:val="28"/>
          <w:lang w:val="kk-KZ"/>
        </w:rPr>
      </w:pPr>
      <w:r w:rsidRPr="008B236E">
        <w:rPr>
          <w:sz w:val="28"/>
          <w:szCs w:val="28"/>
          <w:lang w:val="kk-KZ"/>
        </w:rPr>
        <w:tab/>
      </w:r>
      <w:r w:rsidRPr="008B236E">
        <w:rPr>
          <w:position w:val="-32"/>
          <w:sz w:val="28"/>
          <w:szCs w:val="28"/>
          <w:lang w:val="kk-KZ"/>
        </w:rPr>
        <w:object w:dxaOrig="5780" w:dyaOrig="760" w14:anchorId="0CB8C882">
          <v:shape id="_x0000_i1860" type="#_x0000_t75" style="width:289.9pt;height:35.7pt" o:ole="">
            <v:imagedata r:id="rId1602" o:title=""/>
          </v:shape>
          <o:OLEObject Type="Embed" ProgID="Equation.DSMT4" ShapeID="_x0000_i1860" DrawAspect="Content" ObjectID="_1816168523" r:id="rId1603"/>
        </w:object>
      </w:r>
    </w:p>
    <w:p w14:paraId="211F18CB" w14:textId="120C8584" w:rsidR="00D06D98" w:rsidRPr="008B236E" w:rsidRDefault="00793E32" w:rsidP="008E09A6">
      <w:pPr>
        <w:jc w:val="center"/>
        <w:rPr>
          <w:sz w:val="28"/>
          <w:szCs w:val="28"/>
          <w:lang w:val="kk-KZ"/>
        </w:rPr>
      </w:pPr>
      <w:r w:rsidRPr="008B236E">
        <w:rPr>
          <w:position w:val="-86"/>
          <w:sz w:val="28"/>
          <w:szCs w:val="28"/>
          <w:lang w:val="kk-KZ"/>
        </w:rPr>
        <w:object w:dxaOrig="5760" w:dyaOrig="1840" w14:anchorId="4BCF67C5">
          <v:shape id="_x0000_i1861" type="#_x0000_t75" style="width:4in;height:92.65pt" o:ole="">
            <v:imagedata r:id="rId1604" o:title=""/>
          </v:shape>
          <o:OLEObject Type="Embed" ProgID="Equation.DSMT4" ShapeID="_x0000_i1861" DrawAspect="Content" ObjectID="_1816168524" r:id="rId1605"/>
        </w:object>
      </w:r>
    </w:p>
    <w:p w14:paraId="6BC60D02" w14:textId="77777777" w:rsidR="00C8646A" w:rsidRPr="008E09A6" w:rsidRDefault="00C8646A" w:rsidP="008E09A6">
      <w:pPr>
        <w:rPr>
          <w:sz w:val="28"/>
          <w:szCs w:val="28"/>
          <w:lang w:val="en-US"/>
        </w:rPr>
      </w:pPr>
    </w:p>
    <w:p w14:paraId="095E5D9C" w14:textId="6B7E0746" w:rsidR="00793E32" w:rsidRDefault="00793E32" w:rsidP="008E09A6">
      <w:pPr>
        <w:jc w:val="both"/>
        <w:rPr>
          <w:sz w:val="28"/>
          <w:szCs w:val="28"/>
          <w:lang w:val="kk-KZ"/>
        </w:rPr>
      </w:pPr>
      <w:r w:rsidRPr="00793E32">
        <w:rPr>
          <w:sz w:val="28"/>
          <w:szCs w:val="28"/>
          <w:lang w:val="kk-KZ"/>
        </w:rPr>
        <w:t xml:space="preserve">және </w:t>
      </w:r>
      <w:r w:rsidR="00A2629B" w:rsidRPr="00793E32">
        <w:rPr>
          <w:position w:val="-12"/>
          <w:sz w:val="28"/>
          <w:szCs w:val="28"/>
          <w:lang w:val="kk-KZ"/>
        </w:rPr>
        <w:object w:dxaOrig="340" w:dyaOrig="360" w14:anchorId="6DE7B840">
          <v:shape id="_x0000_i1862" type="#_x0000_t75" style="width:15.65pt;height:20.65pt" o:ole="">
            <v:imagedata r:id="rId1606" o:title=""/>
          </v:shape>
          <o:OLEObject Type="Embed" ProgID="Equation.DSMT4" ShapeID="_x0000_i1862" DrawAspect="Content" ObjectID="_1816168525" r:id="rId1607"/>
        </w:object>
      </w:r>
      <w:r w:rsidR="00A2629B" w:rsidRPr="00793E32">
        <w:rPr>
          <w:sz w:val="28"/>
          <w:szCs w:val="28"/>
          <w:lang w:val="kk-KZ"/>
        </w:rPr>
        <w:t xml:space="preserve"> және </w:t>
      </w:r>
      <w:r w:rsidR="00A2629B" w:rsidRPr="00793E32">
        <w:rPr>
          <w:position w:val="-12"/>
          <w:sz w:val="28"/>
          <w:szCs w:val="28"/>
          <w:lang w:val="kk-KZ"/>
        </w:rPr>
        <w:object w:dxaOrig="320" w:dyaOrig="360" w14:anchorId="6D94572C">
          <v:shape id="_x0000_i1863" type="#_x0000_t75" style="width:15.65pt;height:20.65pt" o:ole="">
            <v:imagedata r:id="rId1608" o:title=""/>
          </v:shape>
          <o:OLEObject Type="Embed" ProgID="Equation.DSMT4" ShapeID="_x0000_i1863" DrawAspect="Content" ObjectID="_1816168526" r:id="rId1609"/>
        </w:object>
      </w:r>
      <w:r w:rsidR="00A2629B" w:rsidRPr="00793E32">
        <w:rPr>
          <w:sz w:val="28"/>
          <w:szCs w:val="28"/>
          <w:lang w:val="kk-KZ"/>
        </w:rPr>
        <w:t xml:space="preserve"> үшін</w:t>
      </w:r>
      <w:r w:rsidR="00A2629B">
        <w:rPr>
          <w:sz w:val="28"/>
          <w:szCs w:val="28"/>
          <w:lang w:val="en-US"/>
        </w:rPr>
        <w:t xml:space="preserve"> </w:t>
      </w:r>
      <w:r w:rsidRPr="00793E32">
        <w:rPr>
          <w:sz w:val="28"/>
          <w:szCs w:val="28"/>
          <w:lang w:val="kk-KZ"/>
        </w:rPr>
        <w:t>бірінші текті шекаралық шарттар белгілі нақты шешімнен тікелей алынуы мүмкін облыстардың сыртқы шекараларына қойылады:</w:t>
      </w:r>
    </w:p>
    <w:p w14:paraId="75062155" w14:textId="77777777" w:rsidR="008B236E" w:rsidRPr="008B236E" w:rsidRDefault="008B236E" w:rsidP="008E09A6">
      <w:pPr>
        <w:jc w:val="both"/>
        <w:rPr>
          <w:sz w:val="28"/>
          <w:szCs w:val="28"/>
          <w:lang w:val="kk-KZ"/>
        </w:rPr>
      </w:pPr>
    </w:p>
    <w:p w14:paraId="3B230A3B" w14:textId="5D0E6812" w:rsidR="00793E32" w:rsidRPr="008B236E" w:rsidRDefault="00793E32" w:rsidP="008E09A6">
      <w:pPr>
        <w:pStyle w:val="MTDisplayEquation"/>
        <w:spacing w:after="0"/>
        <w:rPr>
          <w:sz w:val="28"/>
          <w:szCs w:val="28"/>
          <w:lang w:val="kk-KZ"/>
        </w:rPr>
      </w:pPr>
      <w:r w:rsidRPr="008B236E">
        <w:rPr>
          <w:sz w:val="28"/>
          <w:szCs w:val="28"/>
          <w:lang w:val="kk-KZ"/>
        </w:rPr>
        <w:tab/>
      </w:r>
      <w:r w:rsidRPr="008B236E">
        <w:rPr>
          <w:position w:val="-98"/>
          <w:sz w:val="28"/>
          <w:szCs w:val="28"/>
          <w:lang w:val="kk-KZ"/>
        </w:rPr>
        <w:object w:dxaOrig="5040" w:dyaOrig="2079" w14:anchorId="6C109827">
          <v:shape id="_x0000_i1864" type="#_x0000_t75" style="width:252.3pt;height:105.2pt" o:ole="">
            <v:imagedata r:id="rId1610" o:title=""/>
          </v:shape>
          <o:OLEObject Type="Embed" ProgID="Equation.DSMT4" ShapeID="_x0000_i1864" DrawAspect="Content" ObjectID="_1816168527" r:id="rId1611"/>
        </w:object>
      </w:r>
    </w:p>
    <w:p w14:paraId="4A9960EA" w14:textId="77777777" w:rsidR="008B236E" w:rsidRPr="008B236E" w:rsidRDefault="008B236E" w:rsidP="008E09A6">
      <w:pPr>
        <w:rPr>
          <w:sz w:val="28"/>
          <w:szCs w:val="28"/>
          <w:lang w:val="kk-KZ"/>
        </w:rPr>
      </w:pPr>
    </w:p>
    <w:p w14:paraId="5F801A91" w14:textId="04793E74" w:rsidR="00793E32" w:rsidRPr="005301E0" w:rsidRDefault="00793E32" w:rsidP="008E09A6">
      <w:pPr>
        <w:ind w:firstLine="851"/>
        <w:jc w:val="both"/>
        <w:rPr>
          <w:sz w:val="28"/>
          <w:szCs w:val="28"/>
          <w:lang w:val="kk-KZ"/>
        </w:rPr>
      </w:pPr>
      <w:r w:rsidRPr="00793E32">
        <w:rPr>
          <w:sz w:val="28"/>
          <w:szCs w:val="28"/>
          <w:lang w:val="kk-KZ"/>
        </w:rPr>
        <w:t>Сандық сынақ эмпирикалық жинақтылық реті мен бөлшек туынды</w:t>
      </w:r>
      <w:r w:rsidR="00A2629B">
        <w:rPr>
          <w:sz w:val="28"/>
          <w:szCs w:val="28"/>
          <w:lang w:val="kk-KZ"/>
        </w:rPr>
        <w:t>ның</w:t>
      </w:r>
      <w:r w:rsidRPr="00793E32">
        <w:rPr>
          <w:sz w:val="28"/>
          <w:szCs w:val="28"/>
          <w:lang w:val="kk-KZ"/>
        </w:rPr>
        <w:t xml:space="preserve"> реті арасындағы байланысты тексеру үшін жүргізілді, сонымен </w:t>
      </w:r>
      <w:r w:rsidR="00A2629B">
        <w:rPr>
          <w:sz w:val="28"/>
          <w:szCs w:val="28"/>
          <w:lang w:val="kk-KZ"/>
        </w:rPr>
        <w:t>қатар</w:t>
      </w:r>
      <w:r w:rsidRPr="00793E32">
        <w:rPr>
          <w:sz w:val="28"/>
          <w:szCs w:val="28"/>
          <w:lang w:val="kk-KZ"/>
        </w:rPr>
        <w:t xml:space="preserve"> оның 3.2 теоремада алынған теориялық жинақтылық ретімен сәйкес келуін тексереді. Осы мақсатта біз екі есе азаятын уақыт қадамдарының </w:t>
      </w:r>
      <w:r w:rsidRPr="00793E32">
        <w:rPr>
          <w:position w:val="-14"/>
          <w:sz w:val="28"/>
          <w:szCs w:val="28"/>
          <w:lang w:val="kk-KZ"/>
        </w:rPr>
        <w:object w:dxaOrig="440" w:dyaOrig="400" w14:anchorId="47D1A9CC">
          <v:shape id="_x0000_i1865" type="#_x0000_t75" style="width:21.3pt;height:21.3pt" o:ole="">
            <v:imagedata r:id="rId1612" o:title=""/>
          </v:shape>
          <o:OLEObject Type="Embed" ProgID="Equation.DSMT4" ShapeID="_x0000_i1865" DrawAspect="Content" ObjectID="_1816168528" r:id="rId1613"/>
        </w:object>
      </w:r>
      <w:r w:rsidRPr="00793E32">
        <w:rPr>
          <w:sz w:val="28"/>
          <w:szCs w:val="28"/>
          <w:lang w:val="kk-KZ"/>
        </w:rPr>
        <w:t xml:space="preserve"> тізбегін қарастырдық, оның бір бөлігі 5 және 6 кестелердің бірінші бағанында көрсетілген. </w:t>
      </w:r>
      <w:r w:rsidRPr="00793E32">
        <w:rPr>
          <w:position w:val="-14"/>
          <w:sz w:val="28"/>
          <w:szCs w:val="28"/>
          <w:lang w:val="kk-KZ"/>
        </w:rPr>
        <w:object w:dxaOrig="340" w:dyaOrig="380" w14:anchorId="44E5A269">
          <v:shape id="_x0000_i1866" type="#_x0000_t75" style="width:15.65pt;height:18.8pt" o:ole="">
            <v:imagedata r:id="rId1614" o:title=""/>
          </v:shape>
          <o:OLEObject Type="Embed" ProgID="Equation.DSMT4" ShapeID="_x0000_i1866" DrawAspect="Content" ObjectID="_1816168529" r:id="rId1615"/>
        </w:object>
      </w:r>
      <w:r w:rsidRPr="00793E32">
        <w:rPr>
          <w:sz w:val="28"/>
          <w:szCs w:val="28"/>
          <w:lang w:val="kk-KZ"/>
        </w:rPr>
        <w:t xml:space="preserve"> және</w:t>
      </w:r>
      <w:r w:rsidR="00A2629B">
        <w:rPr>
          <w:sz w:val="28"/>
          <w:szCs w:val="28"/>
          <w:lang w:val="kk-KZ"/>
        </w:rPr>
        <w:t xml:space="preserve"> </w:t>
      </w:r>
      <w:r w:rsidR="00A2629B" w:rsidRPr="00793E32">
        <w:rPr>
          <w:sz w:val="28"/>
          <w:szCs w:val="28"/>
          <w:lang w:val="kk-KZ"/>
        </w:rPr>
        <w:t xml:space="preserve"> </w:t>
      </w:r>
      <w:r w:rsidR="00A2629B" w:rsidRPr="00793E32">
        <w:rPr>
          <w:position w:val="-14"/>
          <w:sz w:val="28"/>
          <w:szCs w:val="28"/>
          <w:lang w:val="kk-KZ"/>
        </w:rPr>
        <w:object w:dxaOrig="340" w:dyaOrig="380" w14:anchorId="3EC0C603">
          <v:shape id="_x0000_i1867" type="#_x0000_t75" style="width:15.65pt;height:18.8pt" o:ole="">
            <v:imagedata r:id="rId1616" o:title=""/>
          </v:shape>
          <o:OLEObject Type="Embed" ProgID="Equation.DSMT4" ShapeID="_x0000_i1867" DrawAspect="Content" ObjectID="_1816168530" r:id="rId1617"/>
        </w:object>
      </w:r>
      <w:r w:rsidRPr="00793E32">
        <w:rPr>
          <w:sz w:val="28"/>
          <w:szCs w:val="28"/>
          <w:lang w:val="kk-KZ"/>
        </w:rPr>
        <w:t xml:space="preserve"> ішкі облыстарының әрқайсысы құрамында 1024 ақырлы элементтерден құралады, ал триангуляцияның диаметрі </w:t>
      </w:r>
      <w:r w:rsidRPr="00793E32">
        <w:rPr>
          <w:position w:val="-10"/>
          <w:sz w:val="28"/>
          <w:szCs w:val="28"/>
          <w:lang w:val="kk-KZ"/>
        </w:rPr>
        <w:object w:dxaOrig="1359" w:dyaOrig="320" w14:anchorId="2EC4987A">
          <v:shape id="_x0000_i1868" type="#_x0000_t75" style="width:68.85pt;height:15.65pt" o:ole="">
            <v:imagedata r:id="rId1618" o:title=""/>
          </v:shape>
          <o:OLEObject Type="Embed" ProgID="Equation.DSMT4" ShapeID="_x0000_i1868" DrawAspect="Content" ObjectID="_1816168531" r:id="rId1619"/>
        </w:object>
      </w:r>
      <w:r w:rsidRPr="00793E32">
        <w:rPr>
          <w:sz w:val="28"/>
          <w:szCs w:val="28"/>
          <w:lang w:val="kk-KZ"/>
        </w:rPr>
        <w:t xml:space="preserve"> тең болады.</w:t>
      </w:r>
    </w:p>
    <w:p w14:paraId="00B5216F" w14:textId="3ADB253E" w:rsidR="00793E32" w:rsidRPr="00E87EBA" w:rsidRDefault="00793E32" w:rsidP="008E09A6">
      <w:pPr>
        <w:ind w:firstLine="851"/>
        <w:jc w:val="both"/>
        <w:rPr>
          <w:sz w:val="28"/>
          <w:szCs w:val="28"/>
          <w:lang w:val="kk-KZ"/>
        </w:rPr>
      </w:pPr>
      <w:r w:rsidRPr="00793E32">
        <w:rPr>
          <w:sz w:val="28"/>
          <w:szCs w:val="28"/>
          <w:lang w:val="kk-KZ"/>
        </w:rPr>
        <w:t xml:space="preserve">Біз </w:t>
      </w:r>
      <w:r w:rsidR="00A2629B" w:rsidRPr="00E87EBA">
        <w:rPr>
          <w:position w:val="-14"/>
          <w:sz w:val="28"/>
          <w:szCs w:val="28"/>
          <w:lang w:val="kk-KZ"/>
        </w:rPr>
        <w:object w:dxaOrig="1060" w:dyaOrig="400" w14:anchorId="3E6E812B">
          <v:shape id="_x0000_i1869" type="#_x0000_t75" style="width:51.35pt;height:21.3pt" o:ole="">
            <v:imagedata r:id="rId1620" o:title=""/>
          </v:shape>
          <o:OLEObject Type="Embed" ProgID="Equation.DSMT4" ShapeID="_x0000_i1869" DrawAspect="Content" ObjectID="_1816168532" r:id="rId1621"/>
        </w:object>
      </w:r>
      <w:r w:rsidRPr="00E87EBA">
        <w:rPr>
          <w:sz w:val="28"/>
          <w:szCs w:val="28"/>
          <w:lang w:val="kk-KZ"/>
        </w:rPr>
        <w:t xml:space="preserve"> </w:t>
      </w:r>
      <w:r w:rsidRPr="00793E32">
        <w:rPr>
          <w:sz w:val="28"/>
          <w:szCs w:val="28"/>
          <w:lang w:val="kk-KZ"/>
        </w:rPr>
        <w:t>сегментінде бір</w:t>
      </w:r>
      <w:r w:rsidR="00A2629B">
        <w:rPr>
          <w:sz w:val="28"/>
          <w:szCs w:val="28"/>
          <w:lang w:val="kk-KZ"/>
        </w:rPr>
        <w:t>қалыпты</w:t>
      </w:r>
      <w:r w:rsidRPr="00793E32">
        <w:rPr>
          <w:sz w:val="28"/>
          <w:szCs w:val="28"/>
          <w:lang w:val="kk-KZ"/>
        </w:rPr>
        <w:t xml:space="preserve"> </w:t>
      </w:r>
      <w:r w:rsidR="00A2629B">
        <w:rPr>
          <w:sz w:val="28"/>
          <w:szCs w:val="28"/>
          <w:lang w:val="kk-KZ"/>
        </w:rPr>
        <w:t>үлестірілген</w:t>
      </w:r>
      <w:r w:rsidRPr="00793E32">
        <w:rPr>
          <w:sz w:val="28"/>
          <w:szCs w:val="28"/>
          <w:lang w:val="kk-KZ"/>
        </w:rPr>
        <w:t xml:space="preserve"> </w:t>
      </w:r>
      <w:r w:rsidRPr="00E87EBA">
        <w:rPr>
          <w:position w:val="-6"/>
          <w:sz w:val="28"/>
          <w:szCs w:val="28"/>
          <w:lang w:val="kk-KZ"/>
        </w:rPr>
        <w:object w:dxaOrig="200" w:dyaOrig="279" w14:anchorId="5DD8AC99">
          <v:shape id="_x0000_i1870" type="#_x0000_t75" style="width:9.4pt;height:15.05pt" o:ole="">
            <v:imagedata r:id="rId1622" o:title=""/>
          </v:shape>
          <o:OLEObject Type="Embed" ProgID="Equation.DSMT4" ShapeID="_x0000_i1870" DrawAspect="Content" ObjectID="_1816168533" r:id="rId1623"/>
        </w:object>
      </w:r>
      <w:r w:rsidRPr="00793E32">
        <w:rPr>
          <w:sz w:val="28"/>
          <w:szCs w:val="28"/>
          <w:lang w:val="kk-KZ"/>
        </w:rPr>
        <w:t xml:space="preserve"> параметрінің 25 үлгісін қарастырдық. Әрбір </w:t>
      </w:r>
      <w:r w:rsidRPr="00E87EBA">
        <w:rPr>
          <w:position w:val="-6"/>
          <w:sz w:val="28"/>
          <w:szCs w:val="28"/>
          <w:lang w:val="kk-KZ"/>
        </w:rPr>
        <w:object w:dxaOrig="200" w:dyaOrig="279" w14:anchorId="09EEA76C">
          <v:shape id="_x0000_i1871" type="#_x0000_t75" style="width:9.4pt;height:15.05pt" o:ole="">
            <v:imagedata r:id="rId1600" o:title=""/>
          </v:shape>
          <o:OLEObject Type="Embed" ProgID="Equation.DSMT4" ShapeID="_x0000_i1871" DrawAspect="Content" ObjectID="_1816168534" r:id="rId1624"/>
        </w:object>
      </w:r>
      <w:r w:rsidRPr="00793E32">
        <w:rPr>
          <w:sz w:val="28"/>
          <w:szCs w:val="28"/>
          <w:lang w:val="kk-KZ"/>
        </w:rPr>
        <w:t xml:space="preserve"> үлгісіне сәйкес шешімдердің орташа мәнін тауып, біз әрбір </w:t>
      </w:r>
      <w:r w:rsidRPr="00E87EBA">
        <w:rPr>
          <w:position w:val="-12"/>
          <w:sz w:val="28"/>
          <w:szCs w:val="28"/>
          <w:lang w:val="kk-KZ"/>
        </w:rPr>
        <w:object w:dxaOrig="900" w:dyaOrig="360" w14:anchorId="1A9E9794">
          <v:shape id="_x0000_i1872" type="#_x0000_t75" style="width:45.1pt;height:20.65pt" o:ole="">
            <v:imagedata r:id="rId1625" o:title=""/>
          </v:shape>
          <o:OLEObject Type="Embed" ProgID="Equation.DSMT4" ShapeID="_x0000_i1872" DrawAspect="Content" ObjectID="_1816168535" r:id="rId1626"/>
        </w:object>
      </w:r>
      <w:r w:rsidRPr="00793E32">
        <w:rPr>
          <w:sz w:val="28"/>
          <w:szCs w:val="28"/>
          <w:lang w:val="kk-KZ"/>
        </w:rPr>
        <w:t xml:space="preserve"> үшін </w:t>
      </w:r>
      <w:r w:rsidRPr="00E87EBA">
        <w:rPr>
          <w:position w:val="-4"/>
          <w:sz w:val="28"/>
          <w:szCs w:val="28"/>
          <w:lang w:val="kk-KZ"/>
        </w:rPr>
        <w:object w:dxaOrig="279" w:dyaOrig="300" w14:anchorId="7EE52F24">
          <v:shape id="_x0000_i1873" type="#_x0000_t75" style="width:15.05pt;height:15.65pt" o:ole="">
            <v:imagedata r:id="rId1397" o:title=""/>
          </v:shape>
          <o:OLEObject Type="Embed" ProgID="Equation.DSMT4" ShapeID="_x0000_i1873" DrawAspect="Content" ObjectID="_1816168536" r:id="rId1627"/>
        </w:object>
      </w:r>
      <w:r w:rsidRPr="00793E32">
        <w:rPr>
          <w:sz w:val="28"/>
          <w:szCs w:val="28"/>
          <w:lang w:val="kk-KZ"/>
        </w:rPr>
        <w:t xml:space="preserve"> және </w:t>
      </w:r>
      <w:r w:rsidRPr="00E87EBA">
        <w:rPr>
          <w:position w:val="-4"/>
          <w:sz w:val="28"/>
          <w:szCs w:val="28"/>
          <w:lang w:val="kk-KZ"/>
        </w:rPr>
        <w:object w:dxaOrig="340" w:dyaOrig="300" w14:anchorId="3BEE550A">
          <v:shape id="_x0000_i1874" type="#_x0000_t75" style="width:15.65pt;height:15.65pt" o:ole="">
            <v:imagedata r:id="rId1628" o:title=""/>
          </v:shape>
          <o:OLEObject Type="Embed" ProgID="Equation.DSMT4" ShapeID="_x0000_i1874" DrawAspect="Content" ObjectID="_1816168537" r:id="rId1629"/>
        </w:object>
      </w:r>
      <w:r w:rsidRPr="00793E32">
        <w:rPr>
          <w:sz w:val="28"/>
          <w:szCs w:val="28"/>
          <w:lang w:val="kk-KZ"/>
        </w:rPr>
        <w:t xml:space="preserve"> -нормаларындағы </w:t>
      </w:r>
      <w:r w:rsidRPr="00E87EBA">
        <w:rPr>
          <w:position w:val="-14"/>
          <w:sz w:val="28"/>
          <w:szCs w:val="28"/>
          <w:lang w:val="kk-KZ"/>
        </w:rPr>
        <w:object w:dxaOrig="340" w:dyaOrig="380" w14:anchorId="46E70125">
          <v:shape id="_x0000_i1875" type="#_x0000_t75" style="width:15.65pt;height:18.8pt" o:ole="">
            <v:imagedata r:id="rId1630" o:title=""/>
          </v:shape>
          <o:OLEObject Type="Embed" ProgID="Equation.DSMT4" ShapeID="_x0000_i1875" DrawAspect="Content" ObjectID="_1816168538" r:id="rId1631"/>
        </w:object>
      </w:r>
      <w:r w:rsidRPr="00793E32">
        <w:rPr>
          <w:sz w:val="28"/>
          <w:szCs w:val="28"/>
          <w:lang w:val="kk-KZ"/>
        </w:rPr>
        <w:t xml:space="preserve">қателіктерін және формула бойынша эмпирикалық жинақтылық </w:t>
      </w:r>
      <w:r w:rsidR="00A2629B">
        <w:rPr>
          <w:sz w:val="28"/>
          <w:szCs w:val="28"/>
          <w:lang w:val="kk-KZ"/>
        </w:rPr>
        <w:t>ретін</w:t>
      </w:r>
      <w:r w:rsidRPr="00793E32">
        <w:rPr>
          <w:sz w:val="28"/>
          <w:szCs w:val="28"/>
          <w:lang w:val="kk-KZ"/>
        </w:rPr>
        <w:t xml:space="preserve"> есептедік.</w:t>
      </w:r>
    </w:p>
    <w:p w14:paraId="4A738969" w14:textId="77777777" w:rsidR="00793E32" w:rsidRPr="008A1991" w:rsidRDefault="00793E32" w:rsidP="008E09A6">
      <w:pPr>
        <w:rPr>
          <w:sz w:val="28"/>
          <w:szCs w:val="28"/>
          <w:lang w:val="kk-KZ"/>
        </w:rPr>
      </w:pPr>
    </w:p>
    <w:p w14:paraId="7E062DC0" w14:textId="1005D2C5" w:rsidR="00793E32" w:rsidRPr="00E87EBA" w:rsidRDefault="00793E32" w:rsidP="008E09A6">
      <w:pPr>
        <w:jc w:val="center"/>
        <w:rPr>
          <w:sz w:val="28"/>
          <w:szCs w:val="28"/>
          <w:lang w:val="kk-KZ"/>
        </w:rPr>
      </w:pPr>
      <w:r w:rsidRPr="00E87EBA">
        <w:rPr>
          <w:position w:val="-30"/>
          <w:sz w:val="28"/>
          <w:szCs w:val="28"/>
          <w:lang w:val="kk-KZ"/>
        </w:rPr>
        <w:object w:dxaOrig="3260" w:dyaOrig="720" w14:anchorId="6FDF0D55">
          <v:shape id="_x0000_i1876" type="#_x0000_t75" style="width:162.8pt;height:36.3pt" o:ole="">
            <v:imagedata r:id="rId1632" o:title=""/>
          </v:shape>
          <o:OLEObject Type="Embed" ProgID="Equation.DSMT4" ShapeID="_x0000_i1876" DrawAspect="Content" ObjectID="_1816168539" r:id="rId1633"/>
        </w:object>
      </w:r>
    </w:p>
    <w:p w14:paraId="264068EB" w14:textId="77777777" w:rsidR="00793E32" w:rsidRPr="008E09A6" w:rsidRDefault="00793E32" w:rsidP="008E09A6">
      <w:pPr>
        <w:rPr>
          <w:sz w:val="28"/>
          <w:szCs w:val="28"/>
          <w:lang w:val="en-US"/>
        </w:rPr>
      </w:pPr>
    </w:p>
    <w:p w14:paraId="67CD6D2B" w14:textId="4D8C19DD" w:rsidR="00793E32" w:rsidRPr="00E87EBA" w:rsidRDefault="00793E32" w:rsidP="008E09A6">
      <w:pPr>
        <w:jc w:val="both"/>
        <w:rPr>
          <w:sz w:val="28"/>
          <w:szCs w:val="28"/>
          <w:lang w:val="kk-KZ"/>
        </w:rPr>
      </w:pPr>
      <w:r w:rsidRPr="00E87EBA">
        <w:rPr>
          <w:sz w:val="28"/>
          <w:szCs w:val="28"/>
          <w:lang w:val="kk-KZ"/>
        </w:rPr>
        <w:t>т</w:t>
      </w:r>
      <w:r w:rsidRPr="00793E32">
        <w:rPr>
          <w:sz w:val="28"/>
          <w:szCs w:val="28"/>
          <w:lang w:val="kk-KZ"/>
        </w:rPr>
        <w:t xml:space="preserve">әжірибелерде </w:t>
      </w:r>
      <w:r w:rsidR="00A2629B" w:rsidRPr="00E87EBA">
        <w:rPr>
          <w:position w:val="-10"/>
          <w:sz w:val="28"/>
          <w:szCs w:val="28"/>
          <w:lang w:val="kk-KZ"/>
        </w:rPr>
        <w:object w:dxaOrig="1579" w:dyaOrig="320" w14:anchorId="104FCC8B">
          <v:shape id="_x0000_i1877" type="#_x0000_t75" style="width:80.75pt;height:15.65pt" o:ole="">
            <v:imagedata r:id="rId1634" o:title=""/>
          </v:shape>
          <o:OLEObject Type="Embed" ProgID="Equation.DSMT4" ShapeID="_x0000_i1877" DrawAspect="Content" ObjectID="_1816168540" r:id="rId1635"/>
        </w:object>
      </w:r>
      <w:r w:rsidRPr="00793E32">
        <w:rPr>
          <w:sz w:val="28"/>
          <w:szCs w:val="28"/>
          <w:lang w:val="kk-KZ"/>
        </w:rPr>
        <w:t xml:space="preserve"> бірнеше бөлшек туынды ретті қарастырдық және сәйкесінше</w:t>
      </w:r>
      <w:r w:rsidRPr="00E87EBA">
        <w:rPr>
          <w:sz w:val="28"/>
          <w:szCs w:val="28"/>
          <w:lang w:val="kk-KZ"/>
        </w:rPr>
        <w:t xml:space="preserve"> </w:t>
      </w:r>
      <w:r w:rsidRPr="00E87EBA">
        <w:rPr>
          <w:position w:val="-14"/>
          <w:sz w:val="28"/>
          <w:szCs w:val="28"/>
          <w:lang w:val="kk-KZ"/>
        </w:rPr>
        <w:object w:dxaOrig="440" w:dyaOrig="380" w14:anchorId="0A11FECD">
          <v:shape id="_x0000_i1878" type="#_x0000_t75" style="width:21.3pt;height:18.8pt" o:ole="">
            <v:imagedata r:id="rId1636" o:title=""/>
          </v:shape>
          <o:OLEObject Type="Embed" ProgID="Equation.DSMT4" ShapeID="_x0000_i1878" DrawAspect="Content" ObjectID="_1816168541" r:id="rId1637"/>
        </w:object>
      </w:r>
      <w:r w:rsidRPr="00793E32">
        <w:rPr>
          <w:sz w:val="28"/>
          <w:szCs w:val="28"/>
          <w:lang w:val="kk-KZ"/>
        </w:rPr>
        <w:t xml:space="preserve"> үшін </w:t>
      </w:r>
      <w:r w:rsidRPr="00E87EBA">
        <w:rPr>
          <w:sz w:val="28"/>
          <w:szCs w:val="28"/>
          <w:lang w:val="kk-KZ"/>
        </w:rPr>
        <w:t>5</w:t>
      </w:r>
      <w:r w:rsidRPr="00793E32">
        <w:rPr>
          <w:sz w:val="28"/>
          <w:szCs w:val="28"/>
          <w:lang w:val="kk-KZ"/>
        </w:rPr>
        <w:t xml:space="preserve">-кестеде және </w:t>
      </w:r>
      <w:r w:rsidR="00E87EBA" w:rsidRPr="00E87EBA">
        <w:rPr>
          <w:position w:val="-14"/>
          <w:sz w:val="28"/>
          <w:szCs w:val="28"/>
          <w:lang w:val="kk-KZ"/>
        </w:rPr>
        <w:object w:dxaOrig="440" w:dyaOrig="380" w14:anchorId="0A198DF9">
          <v:shape id="_x0000_i1879" type="#_x0000_t75" style="width:21.3pt;height:18.8pt" o:ole="">
            <v:imagedata r:id="rId1638" o:title=""/>
          </v:shape>
          <o:OLEObject Type="Embed" ProgID="Equation.DSMT4" ShapeID="_x0000_i1879" DrawAspect="Content" ObjectID="_1816168542" r:id="rId1639"/>
        </w:object>
      </w:r>
      <w:r w:rsidRPr="00E87EBA">
        <w:rPr>
          <w:sz w:val="28"/>
          <w:szCs w:val="28"/>
          <w:lang w:val="kk-KZ"/>
        </w:rPr>
        <w:t xml:space="preserve"> </w:t>
      </w:r>
      <w:r w:rsidRPr="00793E32">
        <w:rPr>
          <w:sz w:val="28"/>
          <w:szCs w:val="28"/>
          <w:lang w:val="kk-KZ"/>
        </w:rPr>
        <w:t xml:space="preserve">үшін </w:t>
      </w:r>
      <w:r w:rsidR="00E87EBA" w:rsidRPr="00E87EBA">
        <w:rPr>
          <w:sz w:val="28"/>
          <w:szCs w:val="28"/>
          <w:lang w:val="kk-KZ"/>
        </w:rPr>
        <w:t>6</w:t>
      </w:r>
      <w:r w:rsidRPr="00793E32">
        <w:rPr>
          <w:sz w:val="28"/>
          <w:szCs w:val="28"/>
          <w:lang w:val="kk-KZ"/>
        </w:rPr>
        <w:t xml:space="preserve">-кестеде жинақтылық талдауын ұсындық. </w:t>
      </w:r>
      <w:r w:rsidR="00E87EBA" w:rsidRPr="00E87EBA">
        <w:rPr>
          <w:sz w:val="28"/>
          <w:szCs w:val="28"/>
          <w:lang w:val="kk-KZ"/>
        </w:rPr>
        <w:t>3.2</w:t>
      </w:r>
      <w:r w:rsidR="00A2629B">
        <w:rPr>
          <w:sz w:val="28"/>
          <w:szCs w:val="28"/>
          <w:lang w:val="kk-KZ"/>
        </w:rPr>
        <w:t xml:space="preserve"> </w:t>
      </w:r>
      <w:r w:rsidRPr="00793E32">
        <w:rPr>
          <w:sz w:val="28"/>
          <w:szCs w:val="28"/>
          <w:lang w:val="kk-KZ"/>
        </w:rPr>
        <w:t>теоремада болжанған эмпирикалық және теориялық жинақтылық реттері «реті» бағанында көрсетілген.</w:t>
      </w:r>
    </w:p>
    <w:p w14:paraId="78487153" w14:textId="38BF3860" w:rsidR="00E87EBA" w:rsidRPr="00E87EBA" w:rsidRDefault="00A2629B" w:rsidP="008E09A6">
      <w:pPr>
        <w:ind w:firstLine="851"/>
        <w:jc w:val="both"/>
        <w:rPr>
          <w:sz w:val="28"/>
          <w:szCs w:val="28"/>
          <w:lang w:val="kk-KZ"/>
        </w:rPr>
      </w:pPr>
      <w:r w:rsidRPr="00E87EBA">
        <w:rPr>
          <w:sz w:val="28"/>
          <w:szCs w:val="28"/>
          <w:lang w:val="kk-KZ"/>
        </w:rPr>
        <w:lastRenderedPageBreak/>
        <w:t>5 және 6 кестелер</w:t>
      </w:r>
      <w:r>
        <w:rPr>
          <w:sz w:val="28"/>
          <w:szCs w:val="28"/>
          <w:lang w:val="kk-KZ"/>
        </w:rPr>
        <w:t xml:space="preserve">ін талдай отырып, </w:t>
      </w:r>
      <w:r w:rsidR="00E87EBA" w:rsidRPr="00E87EBA">
        <w:rPr>
          <w:position w:val="-4"/>
          <w:sz w:val="28"/>
          <w:szCs w:val="28"/>
          <w:lang w:val="kk-KZ"/>
        </w:rPr>
        <w:object w:dxaOrig="279" w:dyaOrig="300" w14:anchorId="32748509">
          <v:shape id="_x0000_i1880" type="#_x0000_t75" style="width:15.05pt;height:15.65pt" o:ole="">
            <v:imagedata r:id="rId1640" o:title=""/>
          </v:shape>
          <o:OLEObject Type="Embed" ProgID="Equation.DSMT4" ShapeID="_x0000_i1880" DrawAspect="Content" ObjectID="_1816168543" r:id="rId1641"/>
        </w:object>
      </w:r>
      <w:r w:rsidR="00E87EBA" w:rsidRPr="00E87EBA">
        <w:rPr>
          <w:sz w:val="28"/>
          <w:szCs w:val="28"/>
          <w:lang w:val="kk-KZ"/>
        </w:rPr>
        <w:t>нормасындағы эмпирикалық жинақтылық реті</w:t>
      </w:r>
      <w:r>
        <w:rPr>
          <w:sz w:val="28"/>
          <w:szCs w:val="28"/>
          <w:lang w:val="kk-KZ"/>
        </w:rPr>
        <w:t xml:space="preserve"> </w:t>
      </w:r>
      <w:r w:rsidR="00E87EBA" w:rsidRPr="00E87EBA">
        <w:rPr>
          <w:sz w:val="28"/>
          <w:szCs w:val="28"/>
          <w:lang w:val="kk-KZ"/>
        </w:rPr>
        <w:t>бөлшек туындылардың реті</w:t>
      </w:r>
      <w:r>
        <w:rPr>
          <w:sz w:val="28"/>
          <w:szCs w:val="28"/>
          <w:lang w:val="kk-KZ"/>
        </w:rPr>
        <w:t>не</w:t>
      </w:r>
      <w:r w:rsidR="00E87EBA" w:rsidRPr="00E87EBA">
        <w:rPr>
          <w:sz w:val="28"/>
          <w:szCs w:val="28"/>
          <w:lang w:val="kk-KZ"/>
        </w:rPr>
        <w:t xml:space="preserve"> айтарлықтай әсер ет</w:t>
      </w:r>
      <w:r>
        <w:rPr>
          <w:sz w:val="28"/>
          <w:szCs w:val="28"/>
          <w:lang w:val="kk-KZ"/>
        </w:rPr>
        <w:t>кенін көр</w:t>
      </w:r>
      <w:r w:rsidR="00611C13">
        <w:rPr>
          <w:sz w:val="28"/>
          <w:szCs w:val="28"/>
          <w:lang w:val="kk-KZ"/>
        </w:rPr>
        <w:t>еміз</w:t>
      </w:r>
      <w:r w:rsidR="00E87EBA" w:rsidRPr="00E87EBA">
        <w:rPr>
          <w:sz w:val="28"/>
          <w:szCs w:val="28"/>
          <w:lang w:val="kk-KZ"/>
        </w:rPr>
        <w:t xml:space="preserve">. Атап айтқанда, жинақтылық </w:t>
      </w:r>
      <w:r>
        <w:rPr>
          <w:sz w:val="28"/>
          <w:szCs w:val="28"/>
          <w:lang w:val="kk-KZ"/>
        </w:rPr>
        <w:t>реті</w:t>
      </w:r>
      <w:r w:rsidR="00E87EBA" w:rsidRPr="00E87EBA">
        <w:rPr>
          <w:sz w:val="28"/>
          <w:szCs w:val="28"/>
          <w:lang w:val="kk-KZ"/>
        </w:rPr>
        <w:t xml:space="preserve"> </w:t>
      </w:r>
      <w:r w:rsidR="00E87EBA" w:rsidRPr="00E87EBA">
        <w:rPr>
          <w:position w:val="-10"/>
          <w:sz w:val="28"/>
          <w:szCs w:val="28"/>
          <w:lang w:val="kk-KZ"/>
        </w:rPr>
        <w:object w:dxaOrig="720" w:dyaOrig="320" w14:anchorId="65A9286D">
          <v:shape id="_x0000_i1881" type="#_x0000_t75" style="width:36.3pt;height:15.65pt" o:ole="">
            <v:imagedata r:id="rId1642" o:title=""/>
          </v:shape>
          <o:OLEObject Type="Embed" ProgID="Equation.DSMT4" ShapeID="_x0000_i1881" DrawAspect="Content" ObjectID="_1816168544" r:id="rId1643"/>
        </w:object>
      </w:r>
      <w:r w:rsidR="00E87EBA" w:rsidRPr="00E87EBA">
        <w:rPr>
          <w:sz w:val="28"/>
          <w:szCs w:val="28"/>
          <w:lang w:val="kk-KZ"/>
        </w:rPr>
        <w:t xml:space="preserve"> кезінде </w:t>
      </w:r>
      <w:r w:rsidR="00E87EBA" w:rsidRPr="00E87EBA">
        <w:rPr>
          <w:position w:val="-6"/>
          <w:sz w:val="28"/>
          <w:szCs w:val="28"/>
          <w:lang w:val="kk-KZ"/>
        </w:rPr>
        <w:object w:dxaOrig="499" w:dyaOrig="279" w14:anchorId="28D2D330">
          <v:shape id="_x0000_i1882" type="#_x0000_t75" style="width:25.05pt;height:15.05pt" o:ole="">
            <v:imagedata r:id="rId1644" o:title=""/>
          </v:shape>
          <o:OLEObject Type="Embed" ProgID="Equation.DSMT4" ShapeID="_x0000_i1882" DrawAspect="Content" ObjectID="_1816168545" r:id="rId1645"/>
        </w:object>
      </w:r>
      <w:r w:rsidR="00E87EBA" w:rsidRPr="00E87EBA">
        <w:rPr>
          <w:sz w:val="28"/>
          <w:szCs w:val="28"/>
          <w:lang w:val="kk-KZ"/>
        </w:rPr>
        <w:t xml:space="preserve"> шамасында болды, бірақ бөлшек туынды реті өскен сайын ол айтарлықтай төмендеді. </w:t>
      </w:r>
      <w:r>
        <w:rPr>
          <w:sz w:val="28"/>
          <w:szCs w:val="28"/>
          <w:lang w:val="kk-KZ"/>
        </w:rPr>
        <w:t>Б</w:t>
      </w:r>
      <w:r w:rsidR="00E87EBA" w:rsidRPr="00E87EBA">
        <w:rPr>
          <w:sz w:val="28"/>
          <w:szCs w:val="28"/>
          <w:lang w:val="kk-KZ"/>
        </w:rPr>
        <w:t>ақыланған өзгерістер 3.2 теоремада алынған теориялық болжамдарға сәйкес кел</w:t>
      </w:r>
      <w:r w:rsidR="00611C13">
        <w:rPr>
          <w:sz w:val="28"/>
          <w:szCs w:val="28"/>
          <w:lang w:val="kk-KZ"/>
        </w:rPr>
        <w:t>е</w:t>
      </w:r>
      <w:r w:rsidR="00E87EBA" w:rsidRPr="00E87EBA">
        <w:rPr>
          <w:sz w:val="28"/>
          <w:szCs w:val="28"/>
          <w:lang w:val="kk-KZ"/>
        </w:rPr>
        <w:t xml:space="preserve">ді. Ұқсас бақылауды </w:t>
      </w:r>
      <w:r w:rsidR="00E87EBA" w:rsidRPr="00E87EBA">
        <w:rPr>
          <w:position w:val="-4"/>
          <w:sz w:val="28"/>
          <w:szCs w:val="28"/>
          <w:lang w:val="kk-KZ"/>
        </w:rPr>
        <w:object w:dxaOrig="340" w:dyaOrig="300" w14:anchorId="458BB00C">
          <v:shape id="_x0000_i1883" type="#_x0000_t75" style="width:15.65pt;height:15.65pt" o:ole="">
            <v:imagedata r:id="rId1646" o:title=""/>
          </v:shape>
          <o:OLEObject Type="Embed" ProgID="Equation.DSMT4" ShapeID="_x0000_i1883" DrawAspect="Content" ObjectID="_1816168546" r:id="rId1647"/>
        </w:object>
      </w:r>
      <w:r w:rsidR="00E87EBA" w:rsidRPr="00E87EBA">
        <w:rPr>
          <w:sz w:val="28"/>
          <w:szCs w:val="28"/>
          <w:lang w:val="kk-KZ"/>
        </w:rPr>
        <w:t xml:space="preserve"> нормасы үшін де талда</w:t>
      </w:r>
      <w:r w:rsidR="008E7373">
        <w:rPr>
          <w:sz w:val="28"/>
          <w:szCs w:val="28"/>
          <w:lang w:val="kk-KZ"/>
        </w:rPr>
        <w:t>у</w:t>
      </w:r>
      <w:r w:rsidR="00E87EBA" w:rsidRPr="00E87EBA">
        <w:rPr>
          <w:sz w:val="28"/>
          <w:szCs w:val="28"/>
          <w:lang w:val="kk-KZ"/>
        </w:rPr>
        <w:t xml:space="preserve"> жасауға болады.</w:t>
      </w:r>
    </w:p>
    <w:p w14:paraId="77265C65" w14:textId="77777777" w:rsidR="00E87EBA" w:rsidRPr="00793E32" w:rsidRDefault="00E87EBA" w:rsidP="008E09A6">
      <w:pPr>
        <w:jc w:val="both"/>
        <w:rPr>
          <w:sz w:val="28"/>
          <w:szCs w:val="28"/>
          <w:lang w:val="kk-KZ"/>
        </w:rPr>
      </w:pPr>
    </w:p>
    <w:p w14:paraId="67A82FF4" w14:textId="68F04831" w:rsidR="00E87EBA" w:rsidRPr="002B7105" w:rsidRDefault="00E87EBA" w:rsidP="008E09A6">
      <w:pPr>
        <w:pStyle w:val="3"/>
        <w:spacing w:before="0"/>
        <w:ind w:firstLine="851"/>
        <w:rPr>
          <w:rFonts w:ascii="Times New Roman" w:eastAsia="Times New Roman" w:hAnsi="Times New Roman" w:cs="Times New Roman"/>
          <w:color w:val="000000" w:themeColor="text1"/>
          <w:sz w:val="28"/>
          <w:szCs w:val="28"/>
          <w:lang w:val="kk-KZ"/>
        </w:rPr>
      </w:pPr>
      <w:bookmarkStart w:id="30" w:name="_Toc204103656"/>
      <w:r w:rsidRPr="002B7105">
        <w:rPr>
          <w:rFonts w:ascii="Times New Roman" w:hAnsi="Times New Roman" w:cs="Times New Roman"/>
          <w:color w:val="000000" w:themeColor="text1"/>
          <w:sz w:val="28"/>
          <w:szCs w:val="28"/>
          <w:lang w:val="kk-KZ"/>
        </w:rPr>
        <w:t xml:space="preserve">3.4.2 </w:t>
      </w:r>
      <w:r w:rsidRPr="002B7105">
        <w:rPr>
          <w:rFonts w:ascii="Times New Roman" w:eastAsia="Times New Roman" w:hAnsi="Times New Roman" w:cs="Times New Roman"/>
          <w:color w:val="000000" w:themeColor="text1"/>
          <w:sz w:val="28"/>
          <w:szCs w:val="28"/>
          <w:lang w:val="kk-KZ"/>
        </w:rPr>
        <w:t xml:space="preserve"> Бөлшек туынды ретінің ағын құрылымына әсері</w:t>
      </w:r>
      <w:bookmarkEnd w:id="30"/>
    </w:p>
    <w:p w14:paraId="5C0E525C" w14:textId="44B1C19C" w:rsidR="00E87EBA" w:rsidRPr="003B553F" w:rsidRDefault="00E87EBA" w:rsidP="008E09A6">
      <w:pPr>
        <w:ind w:firstLine="851"/>
        <w:jc w:val="both"/>
        <w:rPr>
          <w:sz w:val="28"/>
          <w:szCs w:val="28"/>
          <w:lang w:val="kk-KZ"/>
        </w:rPr>
      </w:pPr>
      <w:r w:rsidRPr="00E87EBA">
        <w:rPr>
          <w:sz w:val="28"/>
          <w:szCs w:val="28"/>
          <w:lang w:val="kk-KZ"/>
        </w:rPr>
        <w:t>Енді белгілі нақты шешімі жоқ бірнеше сынақ есептер бойынша сұйық</w:t>
      </w:r>
      <w:r w:rsidR="00FB5D6D">
        <w:rPr>
          <w:sz w:val="28"/>
          <w:szCs w:val="28"/>
          <w:lang w:val="kk-KZ"/>
        </w:rPr>
        <w:t>тық</w:t>
      </w:r>
      <w:r w:rsidRPr="00E87EBA">
        <w:rPr>
          <w:sz w:val="28"/>
          <w:szCs w:val="28"/>
          <w:lang w:val="kk-KZ"/>
        </w:rPr>
        <w:t xml:space="preserve"> ағынының үлгісіне бөлшек туынды ретінің әсерін бағалайық.</w:t>
      </w:r>
      <w:r w:rsidRPr="005301E0">
        <w:rPr>
          <w:sz w:val="28"/>
          <w:szCs w:val="28"/>
          <w:lang w:val="kk-KZ"/>
        </w:rPr>
        <w:t xml:space="preserve">  Келесі мысалда бір тұрақты гидравликалық өткізгіштік тензоры бар детерминирленген есепті шешу арқылы талдау  жасаймыз:</w:t>
      </w:r>
    </w:p>
    <w:p w14:paraId="79C4D8AA" w14:textId="5F9DA1C9" w:rsidR="005301E0" w:rsidRPr="008B236E" w:rsidRDefault="00E87EBA" w:rsidP="008E09A6">
      <w:pPr>
        <w:ind w:firstLine="851"/>
        <w:jc w:val="both"/>
        <w:rPr>
          <w:sz w:val="28"/>
          <w:szCs w:val="28"/>
          <w:lang w:val="kk-KZ"/>
        </w:rPr>
      </w:pPr>
      <w:r w:rsidRPr="002B7105">
        <w:rPr>
          <w:sz w:val="28"/>
          <w:szCs w:val="28"/>
          <w:lang w:val="kk-KZ"/>
        </w:rPr>
        <w:t>3.2. мысалы.</w:t>
      </w:r>
      <w:r w:rsidRPr="005301E0">
        <w:rPr>
          <w:sz w:val="28"/>
          <w:szCs w:val="28"/>
          <w:lang w:val="kk-KZ"/>
        </w:rPr>
        <w:t xml:space="preserve"> </w:t>
      </w:r>
      <w:r w:rsidRPr="005301E0">
        <w:rPr>
          <w:position w:val="-14"/>
          <w:sz w:val="28"/>
          <w:szCs w:val="28"/>
          <w:lang w:val="kk-KZ"/>
        </w:rPr>
        <w:object w:dxaOrig="1939" w:dyaOrig="400" w14:anchorId="12101F74">
          <v:shape id="_x0000_i1884" type="#_x0000_t75" style="width:96.4pt;height:21.3pt" o:ole="">
            <v:imagedata r:id="rId1648" o:title=""/>
          </v:shape>
          <o:OLEObject Type="Embed" ProgID="Equation.DSMT4" ShapeID="_x0000_i1884" DrawAspect="Content" ObjectID="_1816168547" r:id="rId1649"/>
        </w:object>
      </w:r>
      <w:r w:rsidRPr="005301E0">
        <w:rPr>
          <w:sz w:val="28"/>
          <w:szCs w:val="28"/>
          <w:lang w:val="kk-KZ"/>
        </w:rPr>
        <w:t xml:space="preserve">, </w:t>
      </w:r>
      <w:r w:rsidRPr="005301E0">
        <w:rPr>
          <w:position w:val="-14"/>
          <w:sz w:val="28"/>
          <w:szCs w:val="28"/>
          <w:lang w:val="kk-KZ"/>
        </w:rPr>
        <w:object w:dxaOrig="1900" w:dyaOrig="400" w14:anchorId="3E77363B">
          <v:shape id="_x0000_i1885" type="#_x0000_t75" style="width:93.3pt;height:21.3pt" o:ole="">
            <v:imagedata r:id="rId1650" o:title=""/>
          </v:shape>
          <o:OLEObject Type="Embed" ProgID="Equation.DSMT4" ShapeID="_x0000_i1885" DrawAspect="Content" ObjectID="_1816168548" r:id="rId1651"/>
        </w:object>
      </w:r>
      <w:r w:rsidR="005301E0" w:rsidRPr="005301E0">
        <w:rPr>
          <w:sz w:val="28"/>
          <w:szCs w:val="28"/>
          <w:lang w:val="kk-KZ"/>
        </w:rPr>
        <w:t xml:space="preserve"> облысында </w:t>
      </w:r>
      <w:r w:rsidR="005301E0" w:rsidRPr="005301E0">
        <w:rPr>
          <w:position w:val="-14"/>
          <w:sz w:val="28"/>
          <w:szCs w:val="28"/>
          <w:lang w:val="kk-KZ"/>
        </w:rPr>
        <w:object w:dxaOrig="3840" w:dyaOrig="400" w14:anchorId="6258AD49">
          <v:shape id="_x0000_i1886" type="#_x0000_t75" style="width:190.95pt;height:21.3pt" o:ole="">
            <v:imagedata r:id="rId1652" o:title=""/>
          </v:shape>
          <o:OLEObject Type="Embed" ProgID="Equation.DSMT4" ShapeID="_x0000_i1886" DrawAspect="Content" ObjectID="_1816168549" r:id="rId1653"/>
        </w:object>
      </w:r>
      <w:r w:rsidR="005301E0" w:rsidRPr="005301E0">
        <w:rPr>
          <w:sz w:val="28"/>
          <w:szCs w:val="28"/>
          <w:lang w:val="kk-KZ"/>
        </w:rPr>
        <w:t xml:space="preserve"> бастапқы шарттарымен және келесі </w:t>
      </w:r>
      <w:r w:rsidR="005301E0" w:rsidRPr="008B236E">
        <w:rPr>
          <w:sz w:val="28"/>
          <w:szCs w:val="28"/>
          <w:lang w:val="kk-KZ"/>
        </w:rPr>
        <w:t>шекаралық шарттарымен 1.1 есепті қарастырайық:</w:t>
      </w:r>
    </w:p>
    <w:p w14:paraId="7BE083D8" w14:textId="77777777" w:rsidR="008B236E" w:rsidRPr="008B236E" w:rsidRDefault="008B236E" w:rsidP="008E09A6">
      <w:pPr>
        <w:jc w:val="both"/>
        <w:rPr>
          <w:sz w:val="28"/>
          <w:szCs w:val="28"/>
          <w:lang w:val="kk-KZ"/>
        </w:rPr>
      </w:pPr>
    </w:p>
    <w:p w14:paraId="6C4B89D1" w14:textId="0DC3FADC" w:rsidR="005301E0" w:rsidRPr="008B236E" w:rsidRDefault="005301E0" w:rsidP="008E09A6">
      <w:pPr>
        <w:pStyle w:val="MTDisplayEquation"/>
        <w:spacing w:after="0"/>
        <w:rPr>
          <w:sz w:val="28"/>
          <w:szCs w:val="28"/>
          <w:lang w:val="kk-KZ"/>
        </w:rPr>
      </w:pPr>
      <w:r w:rsidRPr="008B236E">
        <w:rPr>
          <w:sz w:val="28"/>
          <w:szCs w:val="28"/>
          <w:lang w:val="kk-KZ"/>
        </w:rPr>
        <w:tab/>
      </w:r>
      <w:r w:rsidRPr="008B236E">
        <w:rPr>
          <w:position w:val="-36"/>
          <w:sz w:val="28"/>
          <w:szCs w:val="28"/>
          <w:lang w:val="kk-KZ"/>
        </w:rPr>
        <w:object w:dxaOrig="5740" w:dyaOrig="840" w14:anchorId="3A97BDDA">
          <v:shape id="_x0000_i1887" type="#_x0000_t75" style="width:287.35pt;height:41.95pt" o:ole="">
            <v:imagedata r:id="rId1654" o:title=""/>
          </v:shape>
          <o:OLEObject Type="Embed" ProgID="Equation.DSMT4" ShapeID="_x0000_i1887" DrawAspect="Content" ObjectID="_1816168550" r:id="rId1655"/>
        </w:object>
      </w:r>
    </w:p>
    <w:p w14:paraId="61A8D52D" w14:textId="139C7459" w:rsidR="00174484" w:rsidRPr="008B236E" w:rsidRDefault="005301E0" w:rsidP="008E09A6">
      <w:pPr>
        <w:pStyle w:val="MTDisplayEquation"/>
        <w:spacing w:after="0"/>
        <w:rPr>
          <w:sz w:val="28"/>
          <w:szCs w:val="28"/>
          <w:lang w:val="kk-KZ"/>
        </w:rPr>
      </w:pPr>
      <w:r w:rsidRPr="008B236E">
        <w:rPr>
          <w:sz w:val="28"/>
          <w:szCs w:val="28"/>
          <w:lang w:val="kk-KZ"/>
        </w:rPr>
        <w:tab/>
      </w:r>
      <w:r w:rsidR="00E755FF" w:rsidRPr="008B236E">
        <w:rPr>
          <w:position w:val="-34"/>
          <w:sz w:val="28"/>
          <w:szCs w:val="28"/>
          <w:lang w:val="kk-KZ"/>
        </w:rPr>
        <w:object w:dxaOrig="3300" w:dyaOrig="800" w14:anchorId="15796B19">
          <v:shape id="_x0000_i1888" type="#_x0000_t75" style="width:165.3pt;height:38.8pt" o:ole="">
            <v:imagedata r:id="rId1656" o:title=""/>
          </v:shape>
          <o:OLEObject Type="Embed" ProgID="Equation.DSMT4" ShapeID="_x0000_i1888" DrawAspect="Content" ObjectID="_1816168551" r:id="rId1657"/>
        </w:object>
      </w:r>
    </w:p>
    <w:p w14:paraId="4C8FEE1B" w14:textId="77777777" w:rsidR="008B236E" w:rsidRPr="008B236E" w:rsidRDefault="008B236E" w:rsidP="008E09A6">
      <w:pPr>
        <w:rPr>
          <w:sz w:val="28"/>
          <w:szCs w:val="28"/>
          <w:lang w:val="kk-KZ"/>
        </w:rPr>
      </w:pPr>
    </w:p>
    <w:p w14:paraId="6EFE77B4" w14:textId="5CB5BF05" w:rsidR="005301E0" w:rsidRPr="008E7373" w:rsidRDefault="005301E0" w:rsidP="00425CC2">
      <w:pPr>
        <w:spacing w:line="276" w:lineRule="auto"/>
        <w:ind w:firstLine="851"/>
        <w:jc w:val="both"/>
        <w:rPr>
          <w:sz w:val="28"/>
          <w:szCs w:val="28"/>
        </w:rPr>
      </w:pPr>
      <w:r w:rsidRPr="005301E0">
        <w:rPr>
          <w:sz w:val="28"/>
          <w:szCs w:val="28"/>
          <w:lang w:val="kk-KZ"/>
        </w:rPr>
        <w:t>Қалған параметрлер келесі түрде таңдалады:</w:t>
      </w:r>
      <w:r w:rsidRPr="005301E0">
        <w:rPr>
          <w:position w:val="-14"/>
          <w:sz w:val="28"/>
          <w:szCs w:val="28"/>
          <w:lang w:val="kk-KZ"/>
        </w:rPr>
        <w:object w:dxaOrig="2659" w:dyaOrig="380" w14:anchorId="3381A9ED">
          <v:shape id="_x0000_i1889" type="#_x0000_t75" style="width:132.75pt;height:18.8pt" o:ole="">
            <v:imagedata r:id="rId1658" o:title=""/>
          </v:shape>
          <o:OLEObject Type="Embed" ProgID="Equation.DSMT4" ShapeID="_x0000_i1889" DrawAspect="Content" ObjectID="_1816168552" r:id="rId1659"/>
        </w:object>
      </w:r>
      <w:r w:rsidRPr="005301E0">
        <w:rPr>
          <w:sz w:val="28"/>
          <w:szCs w:val="28"/>
          <w:lang w:val="kk-KZ"/>
        </w:rPr>
        <w:t xml:space="preserve"> </w:t>
      </w:r>
      <w:r w:rsidRPr="005301E0">
        <w:rPr>
          <w:position w:val="-10"/>
          <w:sz w:val="28"/>
          <w:szCs w:val="28"/>
          <w:lang w:val="kk-KZ"/>
        </w:rPr>
        <w:object w:dxaOrig="1060" w:dyaOrig="320" w14:anchorId="293F8A78">
          <v:shape id="_x0000_i1890" type="#_x0000_t75" style="width:51.35pt;height:15.65pt" o:ole="">
            <v:imagedata r:id="rId1660" o:title=""/>
          </v:shape>
          <o:OLEObject Type="Embed" ProgID="Equation.DSMT4" ShapeID="_x0000_i1890" DrawAspect="Content" ObjectID="_1816168553" r:id="rId1661"/>
        </w:object>
      </w:r>
      <w:r w:rsidR="008E7373">
        <w:rPr>
          <w:sz w:val="28"/>
          <w:szCs w:val="28"/>
          <w:lang w:val="kk-KZ"/>
        </w:rPr>
        <w:t xml:space="preserve"> </w:t>
      </w:r>
      <w:r w:rsidRPr="005301E0">
        <w:rPr>
          <w:position w:val="-10"/>
          <w:sz w:val="28"/>
          <w:szCs w:val="28"/>
          <w:lang w:val="kk-KZ"/>
        </w:rPr>
        <w:object w:dxaOrig="940" w:dyaOrig="320" w14:anchorId="549BC0DA">
          <v:shape id="_x0000_i1891" type="#_x0000_t75" style="width:46.95pt;height:15.65pt" o:ole="">
            <v:imagedata r:id="rId1662" o:title=""/>
          </v:shape>
          <o:OLEObject Type="Embed" ProgID="Equation.DSMT4" ShapeID="_x0000_i1891" DrawAspect="Content" ObjectID="_1816168554" r:id="rId1663"/>
        </w:object>
      </w:r>
      <w:r w:rsidRPr="005301E0">
        <w:rPr>
          <w:position w:val="-12"/>
          <w:sz w:val="28"/>
          <w:szCs w:val="28"/>
          <w:lang w:val="kk-KZ"/>
        </w:rPr>
        <w:object w:dxaOrig="1900" w:dyaOrig="360" w14:anchorId="188AE3F0">
          <v:shape id="_x0000_i1892" type="#_x0000_t75" style="width:93.3pt;height:20.65pt" o:ole="">
            <v:imagedata r:id="rId1664" o:title=""/>
          </v:shape>
          <o:OLEObject Type="Embed" ProgID="Equation.DSMT4" ShapeID="_x0000_i1892" DrawAspect="Content" ObjectID="_1816168555" r:id="rId1665"/>
        </w:object>
      </w:r>
    </w:p>
    <w:p w14:paraId="2111E7C2" w14:textId="4FD87691" w:rsidR="008E09A6" w:rsidRPr="005876AA" w:rsidRDefault="008E09A6" w:rsidP="00425CC2">
      <w:pPr>
        <w:spacing w:line="276" w:lineRule="auto"/>
        <w:ind w:firstLine="851"/>
        <w:jc w:val="both"/>
        <w:rPr>
          <w:sz w:val="28"/>
          <w:szCs w:val="28"/>
          <w:lang w:val="kk-KZ"/>
        </w:rPr>
      </w:pPr>
      <w:r w:rsidRPr="005876AA">
        <w:rPr>
          <w:sz w:val="28"/>
          <w:szCs w:val="28"/>
          <w:lang w:val="kk-KZ"/>
        </w:rPr>
        <w:t>1.1 есеп бөлшек ретті туындылардың келесі мәндерімен шешіледі:</w:t>
      </w:r>
      <w:r w:rsidRPr="00D40FE3">
        <w:rPr>
          <w:sz w:val="28"/>
          <w:szCs w:val="28"/>
          <w:lang w:val="kk-KZ"/>
        </w:rPr>
        <w:t xml:space="preserve"> </w:t>
      </w:r>
      <w:r w:rsidRPr="005876AA">
        <w:rPr>
          <w:position w:val="-14"/>
          <w:sz w:val="28"/>
          <w:szCs w:val="28"/>
          <w:lang w:val="kk-KZ"/>
        </w:rPr>
        <w:object w:dxaOrig="2659" w:dyaOrig="400" w14:anchorId="36AA2F39">
          <v:shape id="_x0000_i1893" type="#_x0000_t75" style="width:132.75pt;height:21.3pt" o:ole="">
            <v:imagedata r:id="rId1666" o:title=""/>
          </v:shape>
          <o:OLEObject Type="Embed" ProgID="Equation.DSMT4" ShapeID="_x0000_i1893" DrawAspect="Content" ObjectID="_1816168556" r:id="rId1667"/>
        </w:object>
      </w:r>
      <w:r w:rsidRPr="00D40FE3">
        <w:rPr>
          <w:sz w:val="28"/>
          <w:szCs w:val="28"/>
          <w:lang w:val="kk-KZ"/>
        </w:rPr>
        <w:t xml:space="preserve">. Әрбір </w:t>
      </w:r>
      <w:r w:rsidRPr="005876AA">
        <w:rPr>
          <w:position w:val="-14"/>
          <w:sz w:val="28"/>
          <w:szCs w:val="28"/>
          <w:lang w:val="kk-KZ"/>
        </w:rPr>
        <w:object w:dxaOrig="340" w:dyaOrig="380" w14:anchorId="39E26AE2">
          <v:shape id="_x0000_i1894" type="#_x0000_t75" style="width:15.65pt;height:18.8pt" o:ole="">
            <v:imagedata r:id="rId1668" o:title=""/>
          </v:shape>
          <o:OLEObject Type="Embed" ProgID="Equation.DSMT4" ShapeID="_x0000_i1894" DrawAspect="Content" ObjectID="_1816168557" r:id="rId1669"/>
        </w:object>
      </w:r>
      <w:r w:rsidRPr="005876AA">
        <w:rPr>
          <w:sz w:val="28"/>
          <w:szCs w:val="28"/>
          <w:lang w:val="kk-KZ"/>
        </w:rPr>
        <w:t xml:space="preserve"> </w:t>
      </w:r>
      <w:r w:rsidRPr="00D40FE3">
        <w:rPr>
          <w:sz w:val="28"/>
          <w:szCs w:val="28"/>
          <w:lang w:val="kk-KZ"/>
        </w:rPr>
        <w:t xml:space="preserve">мен </w:t>
      </w:r>
      <w:r w:rsidRPr="005876AA">
        <w:rPr>
          <w:position w:val="-14"/>
          <w:sz w:val="28"/>
          <w:szCs w:val="28"/>
          <w:lang w:val="kk-KZ"/>
        </w:rPr>
        <w:object w:dxaOrig="340" w:dyaOrig="380" w14:anchorId="3E2B3D63">
          <v:shape id="_x0000_i1895" type="#_x0000_t75" style="width:15.65pt;height:18.8pt" o:ole="">
            <v:imagedata r:id="rId1616" o:title=""/>
          </v:shape>
          <o:OLEObject Type="Embed" ProgID="Equation.DSMT4" ShapeID="_x0000_i1895" DrawAspect="Content" ObjectID="_1816168558" r:id="rId1670"/>
        </w:object>
      </w:r>
      <w:r w:rsidRPr="005876AA">
        <w:rPr>
          <w:sz w:val="28"/>
          <w:szCs w:val="28"/>
          <w:lang w:val="kk-KZ"/>
        </w:rPr>
        <w:t xml:space="preserve"> </w:t>
      </w:r>
      <w:r w:rsidRPr="00D40FE3">
        <w:rPr>
          <w:sz w:val="28"/>
          <w:szCs w:val="28"/>
          <w:lang w:val="kk-KZ"/>
        </w:rPr>
        <w:t xml:space="preserve">ішкі облыстары </w:t>
      </w:r>
      <w:r w:rsidRPr="005876AA">
        <w:rPr>
          <w:position w:val="-6"/>
          <w:sz w:val="28"/>
          <w:szCs w:val="28"/>
          <w:lang w:val="kk-KZ"/>
        </w:rPr>
        <w:object w:dxaOrig="560" w:dyaOrig="279" w14:anchorId="1BDEDE47">
          <v:shape id="_x0000_i1896" type="#_x0000_t75" style="width:30.05pt;height:15.05pt" o:ole="">
            <v:imagedata r:id="rId1671" o:title=""/>
          </v:shape>
          <o:OLEObject Type="Embed" ProgID="Equation.DSMT4" ShapeID="_x0000_i1896" DrawAspect="Content" ObjectID="_1816168559" r:id="rId1672"/>
        </w:object>
      </w:r>
      <w:r w:rsidRPr="00D40FE3">
        <w:rPr>
          <w:sz w:val="28"/>
          <w:szCs w:val="28"/>
          <w:lang w:val="kk-KZ"/>
        </w:rPr>
        <w:t xml:space="preserve"> ақырлы элементтерден құралады, триангуляцияның диаметрі </w:t>
      </w:r>
      <w:r w:rsidRPr="005876AA">
        <w:rPr>
          <w:position w:val="-6"/>
          <w:sz w:val="28"/>
          <w:szCs w:val="28"/>
          <w:lang w:val="kk-KZ"/>
        </w:rPr>
        <w:object w:dxaOrig="1320" w:dyaOrig="279" w14:anchorId="5001FF11">
          <v:shape id="_x0000_i1897" type="#_x0000_t75" style="width:66.35pt;height:15.05pt" o:ole="">
            <v:imagedata r:id="rId1673" o:title=""/>
          </v:shape>
          <o:OLEObject Type="Embed" ProgID="Equation.DSMT4" ShapeID="_x0000_i1897" DrawAspect="Content" ObjectID="_1816168560" r:id="rId1674"/>
        </w:object>
      </w:r>
      <w:r w:rsidRPr="005876AA">
        <w:rPr>
          <w:sz w:val="28"/>
          <w:szCs w:val="28"/>
          <w:lang w:val="kk-KZ"/>
        </w:rPr>
        <w:t xml:space="preserve"> </w:t>
      </w:r>
      <w:r w:rsidRPr="00D40FE3">
        <w:rPr>
          <w:sz w:val="28"/>
          <w:szCs w:val="28"/>
          <w:lang w:val="kk-KZ"/>
        </w:rPr>
        <w:t xml:space="preserve">тең, уақыт қадамы шамамен </w:t>
      </w:r>
      <w:r w:rsidRPr="005876AA">
        <w:rPr>
          <w:position w:val="-6"/>
          <w:sz w:val="28"/>
          <w:szCs w:val="28"/>
          <w:lang w:val="kk-KZ"/>
        </w:rPr>
        <w:object w:dxaOrig="499" w:dyaOrig="279" w14:anchorId="77A30EA2">
          <v:shape id="_x0000_i1898" type="#_x0000_t75" style="width:25.05pt;height:15.05pt" o:ole="">
            <v:imagedata r:id="rId1675" o:title=""/>
          </v:shape>
          <o:OLEObject Type="Embed" ProgID="Equation.DSMT4" ShapeID="_x0000_i1898" DrawAspect="Content" ObjectID="_1816168561" r:id="rId1676"/>
        </w:object>
      </w:r>
      <w:r w:rsidRPr="00D40FE3">
        <w:rPr>
          <w:sz w:val="28"/>
          <w:szCs w:val="28"/>
          <w:lang w:val="kk-KZ"/>
        </w:rPr>
        <w:t xml:space="preserve"> тең етіп алынды.</w:t>
      </w:r>
    </w:p>
    <w:p w14:paraId="67FCEE72" w14:textId="7637A3BD" w:rsidR="008E09A6" w:rsidRPr="008A1991" w:rsidRDefault="008E09A6" w:rsidP="00425CC2">
      <w:pPr>
        <w:spacing w:line="276" w:lineRule="auto"/>
        <w:ind w:firstLine="851"/>
        <w:jc w:val="both"/>
        <w:rPr>
          <w:sz w:val="28"/>
          <w:szCs w:val="28"/>
          <w:lang w:val="kk-KZ"/>
        </w:rPr>
      </w:pPr>
      <w:r w:rsidRPr="00D40FE3">
        <w:rPr>
          <w:sz w:val="28"/>
          <w:szCs w:val="28"/>
          <w:lang w:val="kk-KZ"/>
        </w:rPr>
        <w:t xml:space="preserve"> Есепті шешкеннен кейін (</w:t>
      </w:r>
      <w:r w:rsidRPr="005876AA">
        <w:rPr>
          <w:sz w:val="28"/>
          <w:szCs w:val="28"/>
          <w:lang w:val="kk-KZ"/>
        </w:rPr>
        <w:t>1.2</w:t>
      </w:r>
      <w:r w:rsidRPr="00D40FE3">
        <w:rPr>
          <w:sz w:val="28"/>
          <w:szCs w:val="28"/>
          <w:lang w:val="kk-KZ"/>
        </w:rPr>
        <w:t xml:space="preserve">) теңдеу арқылы </w:t>
      </w:r>
      <w:r w:rsidR="008E7373" w:rsidRPr="00D40FE3">
        <w:rPr>
          <w:sz w:val="28"/>
          <w:szCs w:val="28"/>
          <w:lang w:val="kk-KZ"/>
        </w:rPr>
        <w:t xml:space="preserve"> </w:t>
      </w:r>
      <w:r w:rsidR="008E7373" w:rsidRPr="005876AA">
        <w:rPr>
          <w:position w:val="-14"/>
          <w:sz w:val="28"/>
          <w:szCs w:val="28"/>
          <w:lang w:val="kk-KZ"/>
        </w:rPr>
        <w:object w:dxaOrig="340" w:dyaOrig="380" w14:anchorId="042DFC6A">
          <v:shape id="_x0000_i1899" type="#_x0000_t75" style="width:15.65pt;height:18.8pt" o:ole="">
            <v:imagedata r:id="rId1616" o:title=""/>
          </v:shape>
          <o:OLEObject Type="Embed" ProgID="Equation.DSMT4" ShapeID="_x0000_i1899" DrawAspect="Content" ObjectID="_1816168562" r:id="rId1677"/>
        </w:object>
      </w:r>
      <w:r w:rsidR="008E7373">
        <w:rPr>
          <w:sz w:val="28"/>
          <w:szCs w:val="28"/>
          <w:lang w:val="kk-KZ"/>
        </w:rPr>
        <w:t xml:space="preserve"> </w:t>
      </w:r>
      <w:r w:rsidRPr="00D40FE3">
        <w:rPr>
          <w:sz w:val="28"/>
          <w:szCs w:val="28"/>
          <w:lang w:val="kk-KZ"/>
        </w:rPr>
        <w:t>кеуекті ортадағы жылдамдық өрісі қалпына келтірілді.</w:t>
      </w:r>
      <w:r w:rsidRPr="005876AA">
        <w:rPr>
          <w:sz w:val="28"/>
          <w:szCs w:val="28"/>
          <w:lang w:val="kk-KZ"/>
        </w:rPr>
        <w:t xml:space="preserve"> </w:t>
      </w:r>
      <w:r w:rsidRPr="005876AA">
        <w:rPr>
          <w:position w:val="-6"/>
          <w:sz w:val="28"/>
          <w:szCs w:val="28"/>
          <w:lang w:val="kk-KZ"/>
        </w:rPr>
        <w:object w:dxaOrig="700" w:dyaOrig="279" w14:anchorId="3F1B9AE4">
          <v:shape id="_x0000_i1900" type="#_x0000_t75" style="width:36.3pt;height:15.05pt" o:ole="">
            <v:imagedata r:id="rId1678" o:title=""/>
          </v:shape>
          <o:OLEObject Type="Embed" ProgID="Equation.DSMT4" ShapeID="_x0000_i1900" DrawAspect="Content" ObjectID="_1816168563" r:id="rId1679"/>
        </w:object>
      </w:r>
      <w:r w:rsidRPr="00D40FE3">
        <w:rPr>
          <w:sz w:val="28"/>
          <w:szCs w:val="28"/>
          <w:lang w:val="kk-KZ"/>
        </w:rPr>
        <w:t xml:space="preserve"> соңғы уақытындағы екі ішкі облыстағы сұйық</w:t>
      </w:r>
      <w:r w:rsidR="008E7373">
        <w:rPr>
          <w:sz w:val="28"/>
          <w:szCs w:val="28"/>
          <w:lang w:val="kk-KZ"/>
        </w:rPr>
        <w:t>тық</w:t>
      </w:r>
      <w:r w:rsidRPr="00D40FE3">
        <w:rPr>
          <w:sz w:val="28"/>
          <w:szCs w:val="28"/>
          <w:lang w:val="kk-KZ"/>
        </w:rPr>
        <w:t xml:space="preserve"> жылдамдығының шамасы </w:t>
      </w:r>
      <w:r w:rsidRPr="005876AA">
        <w:rPr>
          <w:sz w:val="28"/>
          <w:szCs w:val="28"/>
          <w:lang w:val="kk-KZ"/>
        </w:rPr>
        <w:t>2</w:t>
      </w:r>
      <w:r w:rsidRPr="00D40FE3">
        <w:rPr>
          <w:sz w:val="28"/>
          <w:szCs w:val="28"/>
          <w:lang w:val="kk-KZ"/>
        </w:rPr>
        <w:t xml:space="preserve"> суретте бейнеленген.</w:t>
      </w:r>
    </w:p>
    <w:p w14:paraId="5910E72B" w14:textId="0DC1BC7D" w:rsidR="00C26EFF" w:rsidRPr="005876AA" w:rsidRDefault="00C26EFF" w:rsidP="00425CC2">
      <w:pPr>
        <w:spacing w:line="276" w:lineRule="auto"/>
        <w:ind w:firstLine="851"/>
        <w:jc w:val="both"/>
        <w:rPr>
          <w:sz w:val="28"/>
          <w:szCs w:val="28"/>
          <w:lang w:val="kk-KZ"/>
        </w:rPr>
      </w:pPr>
      <w:r w:rsidRPr="003D0C52">
        <w:rPr>
          <w:sz w:val="28"/>
          <w:szCs w:val="28"/>
          <w:lang w:val="kk-KZ"/>
        </w:rPr>
        <w:t xml:space="preserve">Әрі қарай, біз </w:t>
      </w:r>
      <w:r w:rsidRPr="005876AA">
        <w:rPr>
          <w:sz w:val="28"/>
          <w:szCs w:val="28"/>
          <w:lang w:val="kk-KZ"/>
        </w:rPr>
        <w:t xml:space="preserve">1.1 </w:t>
      </w:r>
      <w:r w:rsidRPr="003D0C52">
        <w:rPr>
          <w:sz w:val="28"/>
          <w:szCs w:val="28"/>
          <w:lang w:val="kk-KZ"/>
        </w:rPr>
        <w:t>есепті</w:t>
      </w:r>
      <w:r w:rsidR="008E7373">
        <w:rPr>
          <w:sz w:val="28"/>
          <w:szCs w:val="28"/>
          <w:lang w:val="kk-KZ"/>
        </w:rPr>
        <w:t xml:space="preserve"> </w:t>
      </w:r>
      <w:r w:rsidR="008E7373" w:rsidRPr="005876AA">
        <w:rPr>
          <w:position w:val="-10"/>
          <w:sz w:val="28"/>
          <w:szCs w:val="28"/>
          <w:lang w:val="kk-KZ"/>
        </w:rPr>
        <w:object w:dxaOrig="520" w:dyaOrig="320" w14:anchorId="3080EC15">
          <v:shape id="_x0000_i1901" type="#_x0000_t75" style="width:26.9pt;height:15.65pt" o:ole="">
            <v:imagedata r:id="rId1680" o:title=""/>
          </v:shape>
          <o:OLEObject Type="Embed" ProgID="Equation.DSMT4" ShapeID="_x0000_i1901" DrawAspect="Content" ObjectID="_1816168564" r:id="rId1681"/>
        </w:object>
      </w:r>
      <w:r w:rsidR="008E7373" w:rsidRPr="003D0C52">
        <w:rPr>
          <w:sz w:val="28"/>
          <w:szCs w:val="28"/>
          <w:lang w:val="kk-KZ"/>
        </w:rPr>
        <w:t xml:space="preserve"> болған жағдайда, яғни,</w:t>
      </w:r>
      <w:r w:rsidRPr="003D0C52">
        <w:rPr>
          <w:sz w:val="28"/>
          <w:szCs w:val="28"/>
          <w:lang w:val="kk-KZ"/>
        </w:rPr>
        <w:t xml:space="preserve"> бүтін ретті уақыт</w:t>
      </w:r>
      <w:r w:rsidR="00611C13">
        <w:rPr>
          <w:sz w:val="28"/>
          <w:szCs w:val="28"/>
          <w:lang w:val="kk-KZ"/>
        </w:rPr>
        <w:t xml:space="preserve"> </w:t>
      </w:r>
      <w:r w:rsidRPr="003D0C52">
        <w:rPr>
          <w:sz w:val="28"/>
          <w:szCs w:val="28"/>
          <w:lang w:val="kk-KZ"/>
        </w:rPr>
        <w:t>туындылармен шештік</w:t>
      </w:r>
      <w:r w:rsidR="008E7373">
        <w:rPr>
          <w:sz w:val="28"/>
          <w:szCs w:val="28"/>
          <w:lang w:val="kk-KZ"/>
        </w:rPr>
        <w:t xml:space="preserve">. </w:t>
      </w:r>
      <w:r w:rsidRPr="003D0C52">
        <w:rPr>
          <w:sz w:val="28"/>
          <w:szCs w:val="28"/>
          <w:lang w:val="kk-KZ"/>
        </w:rPr>
        <w:t>Осы мақсатта (</w:t>
      </w:r>
      <w:r w:rsidRPr="005876AA">
        <w:rPr>
          <w:sz w:val="28"/>
          <w:szCs w:val="28"/>
          <w:lang w:val="kk-KZ"/>
        </w:rPr>
        <w:t>3.5)</w:t>
      </w:r>
      <w:r w:rsidRPr="003D0C52">
        <w:rPr>
          <w:sz w:val="28"/>
          <w:szCs w:val="28"/>
          <w:lang w:val="kk-KZ"/>
        </w:rPr>
        <w:t>, (</w:t>
      </w:r>
      <w:r w:rsidRPr="005876AA">
        <w:rPr>
          <w:sz w:val="28"/>
          <w:szCs w:val="28"/>
          <w:lang w:val="kk-KZ"/>
        </w:rPr>
        <w:t>3.6</w:t>
      </w:r>
      <w:r w:rsidRPr="003D0C52">
        <w:rPr>
          <w:sz w:val="28"/>
          <w:szCs w:val="28"/>
          <w:lang w:val="kk-KZ"/>
        </w:rPr>
        <w:t>) орнына (</w:t>
      </w:r>
      <w:r w:rsidRPr="005876AA">
        <w:rPr>
          <w:sz w:val="28"/>
          <w:szCs w:val="28"/>
          <w:lang w:val="kk-KZ"/>
        </w:rPr>
        <w:t>3.10</w:t>
      </w:r>
      <w:r w:rsidRPr="003D0C52">
        <w:rPr>
          <w:sz w:val="28"/>
          <w:szCs w:val="28"/>
          <w:lang w:val="kk-KZ"/>
        </w:rPr>
        <w:t>) бірінші ретті туындының келесі жуықтаулары қолданылды:</w:t>
      </w:r>
    </w:p>
    <w:p w14:paraId="788152EE" w14:textId="77777777" w:rsidR="00C26EFF" w:rsidRPr="005876AA" w:rsidRDefault="00C26EFF" w:rsidP="00C26EFF">
      <w:pPr>
        <w:ind w:firstLine="720"/>
        <w:jc w:val="both"/>
        <w:rPr>
          <w:sz w:val="28"/>
          <w:szCs w:val="28"/>
          <w:lang w:val="kk-KZ"/>
        </w:rPr>
      </w:pPr>
    </w:p>
    <w:p w14:paraId="14576D66" w14:textId="77777777" w:rsidR="00C26EFF" w:rsidRDefault="00C26EFF" w:rsidP="00C26EFF">
      <w:pPr>
        <w:pStyle w:val="MTDisplayEquation"/>
        <w:spacing w:after="0"/>
      </w:pPr>
      <w:r w:rsidRPr="005876AA">
        <w:rPr>
          <w:lang w:val="kk-KZ"/>
        </w:rPr>
        <w:tab/>
      </w:r>
      <w:r w:rsidRPr="005876AA">
        <w:rPr>
          <w:position w:val="-62"/>
          <w:lang w:val="kk-KZ"/>
        </w:rPr>
        <w:object w:dxaOrig="3540" w:dyaOrig="1359" w14:anchorId="77537DE0">
          <v:shape id="_x0000_i1902" type="#_x0000_t75" style="width:177.8pt;height:68.85pt" o:ole="">
            <v:imagedata r:id="rId1682" o:title=""/>
          </v:shape>
          <o:OLEObject Type="Embed" ProgID="Equation.DSMT4" ShapeID="_x0000_i1902" DrawAspect="Content" ObjectID="_1816168565" r:id="rId1683"/>
        </w:object>
      </w:r>
    </w:p>
    <w:p w14:paraId="60A7CCA9" w14:textId="77777777" w:rsidR="00C26EFF" w:rsidRDefault="00C26EFF" w:rsidP="00C26EFF">
      <w:pPr>
        <w:jc w:val="both"/>
        <w:rPr>
          <w:sz w:val="28"/>
          <w:szCs w:val="28"/>
          <w:lang w:val="kk-KZ"/>
        </w:rPr>
      </w:pPr>
    </w:p>
    <w:p w14:paraId="50F04562" w14:textId="77777777" w:rsidR="00425CC2" w:rsidRDefault="00425CC2" w:rsidP="00C26EFF">
      <w:pPr>
        <w:jc w:val="both"/>
        <w:rPr>
          <w:sz w:val="28"/>
          <w:szCs w:val="28"/>
          <w:lang w:val="kk-KZ"/>
        </w:rPr>
      </w:pPr>
    </w:p>
    <w:p w14:paraId="1376B2BE" w14:textId="6D0427E3" w:rsidR="00D40FE3" w:rsidRDefault="002B7105" w:rsidP="008E09A6">
      <w:pPr>
        <w:jc w:val="both"/>
        <w:rPr>
          <w:sz w:val="28"/>
          <w:szCs w:val="28"/>
          <w:lang w:val="kk-KZ"/>
        </w:rPr>
      </w:pPr>
      <w:r>
        <w:rPr>
          <w:sz w:val="28"/>
          <w:szCs w:val="28"/>
          <w:lang w:val="kk-KZ"/>
        </w:rPr>
        <w:t>Кесте</w:t>
      </w:r>
      <w:r w:rsidR="00D40FE3" w:rsidRPr="008B236E">
        <w:rPr>
          <w:sz w:val="28"/>
          <w:szCs w:val="28"/>
          <w:lang w:val="kk-KZ"/>
        </w:rPr>
        <w:t xml:space="preserve"> </w:t>
      </w:r>
      <w:r w:rsidR="00D40FE3" w:rsidRPr="008B236E">
        <w:rPr>
          <w:sz w:val="28"/>
          <w:szCs w:val="28"/>
          <w:lang w:val="kk-KZ"/>
        </w:rPr>
        <w:fldChar w:fldCharType="begin"/>
      </w:r>
      <w:r w:rsidR="00D40FE3" w:rsidRPr="008B236E">
        <w:rPr>
          <w:sz w:val="28"/>
          <w:szCs w:val="28"/>
          <w:lang w:val="kk-KZ"/>
        </w:rPr>
        <w:instrText xml:space="preserve"> SEQ Таблица \* ARABIC </w:instrText>
      </w:r>
      <w:r w:rsidR="00D40FE3" w:rsidRPr="008B236E">
        <w:rPr>
          <w:sz w:val="28"/>
          <w:szCs w:val="28"/>
          <w:lang w:val="kk-KZ"/>
        </w:rPr>
        <w:fldChar w:fldCharType="separate"/>
      </w:r>
      <w:r w:rsidR="00F92309">
        <w:rPr>
          <w:noProof/>
          <w:sz w:val="28"/>
          <w:szCs w:val="28"/>
          <w:lang w:val="kk-KZ"/>
        </w:rPr>
        <w:t>5</w:t>
      </w:r>
      <w:r w:rsidR="00D40FE3" w:rsidRPr="008B236E">
        <w:rPr>
          <w:sz w:val="28"/>
          <w:szCs w:val="28"/>
          <w:lang w:val="kk-KZ"/>
        </w:rPr>
        <w:fldChar w:fldCharType="end"/>
      </w:r>
      <w:r>
        <w:rPr>
          <w:sz w:val="28"/>
          <w:szCs w:val="28"/>
          <w:lang w:val="kk-KZ"/>
        </w:rPr>
        <w:t xml:space="preserve"> -</w:t>
      </w:r>
      <w:r w:rsidR="00D40FE3" w:rsidRPr="008B236E">
        <w:rPr>
          <w:sz w:val="28"/>
          <w:szCs w:val="28"/>
          <w:lang w:val="kk-KZ"/>
        </w:rPr>
        <w:t xml:space="preserve"> </w:t>
      </w:r>
      <w:r w:rsidR="008E7373">
        <w:rPr>
          <w:sz w:val="28"/>
          <w:szCs w:val="28"/>
          <w:lang w:val="kk-KZ"/>
        </w:rPr>
        <w:t>Ә</w:t>
      </w:r>
      <w:r w:rsidR="008E7373" w:rsidRPr="008B236E">
        <w:rPr>
          <w:sz w:val="28"/>
          <w:szCs w:val="28"/>
          <w:lang w:val="kk-KZ"/>
        </w:rPr>
        <w:t xml:space="preserve">ртүрлі </w:t>
      </w:r>
      <w:r w:rsidR="00D40FE3" w:rsidRPr="008B236E">
        <w:rPr>
          <w:position w:val="-6"/>
          <w:sz w:val="28"/>
          <w:szCs w:val="28"/>
          <w:lang w:val="kk-KZ"/>
        </w:rPr>
        <w:object w:dxaOrig="200" w:dyaOrig="220" w14:anchorId="37BC9238">
          <v:shape id="_x0000_i1903" type="#_x0000_t75" style="width:9.4pt;height:11.25pt" o:ole="">
            <v:imagedata r:id="rId718" o:title=""/>
          </v:shape>
          <o:OLEObject Type="Embed" ProgID="Equation.DSMT4" ShapeID="_x0000_i1903" DrawAspect="Content" ObjectID="_1816168566" r:id="rId1684"/>
        </w:object>
      </w:r>
      <w:r w:rsidR="00D40FE3" w:rsidRPr="008B236E">
        <w:rPr>
          <w:sz w:val="28"/>
          <w:szCs w:val="28"/>
          <w:lang w:val="kk-KZ"/>
        </w:rPr>
        <w:t xml:space="preserve"> мәндері мен бөлшек ретті туындылар үшін жинақтылық ретіне сәйкес </w:t>
      </w:r>
      <w:r w:rsidR="00D40FE3" w:rsidRPr="008B236E">
        <w:rPr>
          <w:position w:val="-20"/>
          <w:sz w:val="28"/>
          <w:szCs w:val="28"/>
          <w:lang w:val="kk-KZ"/>
        </w:rPr>
        <w:object w:dxaOrig="1880" w:dyaOrig="480" w14:anchorId="58424F26">
          <v:shape id="_x0000_i1904" type="#_x0000_t75" style="width:93.3pt;height:25.05pt" o:ole="">
            <v:imagedata r:id="rId1685" o:title=""/>
          </v:shape>
          <o:OLEObject Type="Embed" ProgID="Equation.DSMT4" ShapeID="_x0000_i1904" DrawAspect="Content" ObjectID="_1816168567" r:id="rId1686"/>
        </w:object>
      </w:r>
      <w:r w:rsidR="00D40FE3" w:rsidRPr="008B236E">
        <w:rPr>
          <w:sz w:val="28"/>
          <w:szCs w:val="28"/>
          <w:lang w:val="kk-KZ"/>
        </w:rPr>
        <w:t xml:space="preserve"> және </w:t>
      </w:r>
      <w:r w:rsidR="00D40FE3" w:rsidRPr="008B236E">
        <w:rPr>
          <w:position w:val="-20"/>
          <w:sz w:val="28"/>
          <w:szCs w:val="28"/>
          <w:lang w:val="kk-KZ"/>
        </w:rPr>
        <w:object w:dxaOrig="1860" w:dyaOrig="480" w14:anchorId="02E358B9">
          <v:shape id="_x0000_i1905" type="#_x0000_t75" style="width:92.65pt;height:25.05pt" o:ole="">
            <v:imagedata r:id="rId1687" o:title=""/>
          </v:shape>
          <o:OLEObject Type="Embed" ProgID="Equation.DSMT4" ShapeID="_x0000_i1905" DrawAspect="Content" ObjectID="_1816168568" r:id="rId1688"/>
        </w:object>
      </w:r>
      <w:r w:rsidR="00D40FE3" w:rsidRPr="008B236E">
        <w:rPr>
          <w:sz w:val="28"/>
          <w:szCs w:val="28"/>
          <w:lang w:val="kk-KZ"/>
        </w:rPr>
        <w:t xml:space="preserve"> қателіктері</w:t>
      </w:r>
      <w:r w:rsidR="00611C13">
        <w:rPr>
          <w:sz w:val="28"/>
          <w:szCs w:val="28"/>
          <w:lang w:val="kk-KZ"/>
        </w:rPr>
        <w:t>.</w:t>
      </w:r>
    </w:p>
    <w:p w14:paraId="0CF9F221" w14:textId="77777777" w:rsidR="002B7105" w:rsidRPr="008B236E" w:rsidRDefault="002B7105" w:rsidP="008E09A6">
      <w:pPr>
        <w:jc w:val="both"/>
        <w:rPr>
          <w:sz w:val="28"/>
          <w:szCs w:val="28"/>
          <w:lang w:val="kk-KZ"/>
        </w:rPr>
      </w:pPr>
    </w:p>
    <w:tbl>
      <w:tblPr>
        <w:tblStyle w:val="ad"/>
        <w:tblW w:w="0" w:type="auto"/>
        <w:tblLook w:val="04A0" w:firstRow="1" w:lastRow="0" w:firstColumn="1" w:lastColumn="0" w:noHBand="0" w:noVBand="1"/>
      </w:tblPr>
      <w:tblGrid>
        <w:gridCol w:w="704"/>
        <w:gridCol w:w="1966"/>
        <w:gridCol w:w="869"/>
        <w:gridCol w:w="1985"/>
        <w:gridCol w:w="992"/>
        <w:gridCol w:w="1843"/>
        <w:gridCol w:w="986"/>
      </w:tblGrid>
      <w:tr w:rsidR="007F51EB" w:rsidRPr="00D40FE3" w14:paraId="294B56FB" w14:textId="77777777" w:rsidTr="007F51EB">
        <w:tc>
          <w:tcPr>
            <w:tcW w:w="704" w:type="dxa"/>
            <w:vMerge w:val="restart"/>
          </w:tcPr>
          <w:p w14:paraId="317868E4" w14:textId="4AAEC9F0" w:rsidR="007F51EB" w:rsidRPr="00D40FE3" w:rsidRDefault="007F51EB" w:rsidP="008E09A6">
            <w:pPr>
              <w:jc w:val="center"/>
              <w:rPr>
                <w:sz w:val="24"/>
                <w:szCs w:val="24"/>
                <w:lang w:val="kk-KZ"/>
              </w:rPr>
            </w:pPr>
            <w:r w:rsidRPr="00D40FE3">
              <w:rPr>
                <w:position w:val="-6"/>
                <w:sz w:val="24"/>
                <w:szCs w:val="24"/>
                <w:lang w:val="kk-KZ"/>
              </w:rPr>
              <w:object w:dxaOrig="200" w:dyaOrig="220" w14:anchorId="63233204">
                <v:shape id="_x0000_i1906" type="#_x0000_t75" style="width:9.4pt;height:11.25pt" o:ole="">
                  <v:imagedata r:id="rId718" o:title=""/>
                </v:shape>
                <o:OLEObject Type="Embed" ProgID="Equation.DSMT4" ShapeID="_x0000_i1906" DrawAspect="Content" ObjectID="_1816168569" r:id="rId1689"/>
              </w:object>
            </w:r>
          </w:p>
        </w:tc>
        <w:tc>
          <w:tcPr>
            <w:tcW w:w="2835" w:type="dxa"/>
            <w:gridSpan w:val="2"/>
          </w:tcPr>
          <w:p w14:paraId="47F6E6E2" w14:textId="47F9E914" w:rsidR="007F51EB" w:rsidRPr="00D40FE3" w:rsidRDefault="007F51EB" w:rsidP="008E09A6">
            <w:pPr>
              <w:jc w:val="center"/>
              <w:rPr>
                <w:sz w:val="24"/>
                <w:szCs w:val="24"/>
                <w:lang w:val="kk-KZ"/>
              </w:rPr>
            </w:pPr>
            <w:r w:rsidRPr="00D40FE3">
              <w:rPr>
                <w:position w:val="-10"/>
                <w:sz w:val="24"/>
                <w:szCs w:val="24"/>
                <w:lang w:val="kk-KZ"/>
              </w:rPr>
              <w:object w:dxaOrig="720" w:dyaOrig="320" w14:anchorId="0B1FB008">
                <v:shape id="_x0000_i1907" type="#_x0000_t75" style="width:36.3pt;height:15.65pt" o:ole="">
                  <v:imagedata r:id="rId1690" o:title=""/>
                </v:shape>
                <o:OLEObject Type="Embed" ProgID="Equation.DSMT4" ShapeID="_x0000_i1907" DrawAspect="Content" ObjectID="_1816168570" r:id="rId1691"/>
              </w:object>
            </w:r>
          </w:p>
        </w:tc>
        <w:tc>
          <w:tcPr>
            <w:tcW w:w="2977" w:type="dxa"/>
            <w:gridSpan w:val="2"/>
          </w:tcPr>
          <w:p w14:paraId="4BFF0B9A" w14:textId="07CC6341" w:rsidR="007F51EB" w:rsidRPr="00D40FE3" w:rsidRDefault="007F51EB" w:rsidP="008E09A6">
            <w:pPr>
              <w:jc w:val="center"/>
              <w:rPr>
                <w:sz w:val="24"/>
                <w:szCs w:val="24"/>
                <w:lang w:val="kk-KZ"/>
              </w:rPr>
            </w:pPr>
            <w:r w:rsidRPr="00D40FE3">
              <w:rPr>
                <w:position w:val="-10"/>
                <w:sz w:val="24"/>
                <w:szCs w:val="24"/>
                <w:lang w:val="kk-KZ"/>
              </w:rPr>
              <w:object w:dxaOrig="740" w:dyaOrig="320" w14:anchorId="2120EF43">
                <v:shape id="_x0000_i1908" type="#_x0000_t75" style="width:36.3pt;height:15.65pt" o:ole="">
                  <v:imagedata r:id="rId1692" o:title=""/>
                </v:shape>
                <o:OLEObject Type="Embed" ProgID="Equation.DSMT4" ShapeID="_x0000_i1908" DrawAspect="Content" ObjectID="_1816168571" r:id="rId1693"/>
              </w:object>
            </w:r>
          </w:p>
        </w:tc>
        <w:tc>
          <w:tcPr>
            <w:tcW w:w="2829" w:type="dxa"/>
            <w:gridSpan w:val="2"/>
          </w:tcPr>
          <w:p w14:paraId="7A4E4F76" w14:textId="3399B037" w:rsidR="007F51EB" w:rsidRPr="00D40FE3" w:rsidRDefault="007F51EB" w:rsidP="008E09A6">
            <w:pPr>
              <w:jc w:val="center"/>
              <w:rPr>
                <w:sz w:val="24"/>
                <w:szCs w:val="24"/>
                <w:lang w:val="kk-KZ"/>
              </w:rPr>
            </w:pPr>
            <w:r w:rsidRPr="00D40FE3">
              <w:rPr>
                <w:position w:val="-10"/>
                <w:sz w:val="24"/>
                <w:szCs w:val="24"/>
                <w:lang w:val="kk-KZ"/>
              </w:rPr>
              <w:object w:dxaOrig="740" w:dyaOrig="320" w14:anchorId="3BCF6CB2">
                <v:shape id="_x0000_i1909" type="#_x0000_t75" style="width:36.3pt;height:15.65pt" o:ole="">
                  <v:imagedata r:id="rId1694" o:title=""/>
                </v:shape>
                <o:OLEObject Type="Embed" ProgID="Equation.DSMT4" ShapeID="_x0000_i1909" DrawAspect="Content" ObjectID="_1816168572" r:id="rId1695"/>
              </w:object>
            </w:r>
          </w:p>
        </w:tc>
      </w:tr>
      <w:tr w:rsidR="00AF44FA" w:rsidRPr="00D40FE3" w14:paraId="7CCF7496" w14:textId="77777777" w:rsidTr="007F51EB">
        <w:tc>
          <w:tcPr>
            <w:tcW w:w="704" w:type="dxa"/>
            <w:vMerge/>
          </w:tcPr>
          <w:p w14:paraId="4A54B16D" w14:textId="77777777" w:rsidR="007F51EB" w:rsidRPr="00D40FE3" w:rsidRDefault="007F51EB" w:rsidP="008E09A6">
            <w:pPr>
              <w:jc w:val="center"/>
              <w:rPr>
                <w:sz w:val="24"/>
                <w:szCs w:val="24"/>
                <w:lang w:val="kk-KZ"/>
              </w:rPr>
            </w:pPr>
          </w:p>
        </w:tc>
        <w:tc>
          <w:tcPr>
            <w:tcW w:w="1966" w:type="dxa"/>
          </w:tcPr>
          <w:p w14:paraId="2E277F10" w14:textId="3F914327" w:rsidR="007F51EB" w:rsidRPr="00D40FE3" w:rsidRDefault="007F51EB" w:rsidP="008E09A6">
            <w:pPr>
              <w:jc w:val="center"/>
              <w:rPr>
                <w:sz w:val="24"/>
                <w:szCs w:val="24"/>
                <w:lang w:val="kk-KZ"/>
              </w:rPr>
            </w:pPr>
            <w:r w:rsidRPr="00D40FE3">
              <w:rPr>
                <w:position w:val="-4"/>
                <w:sz w:val="24"/>
                <w:szCs w:val="24"/>
                <w:lang w:val="kk-KZ"/>
              </w:rPr>
              <w:object w:dxaOrig="279" w:dyaOrig="300" w14:anchorId="24A2EAE3">
                <v:shape id="_x0000_i1910" type="#_x0000_t75" style="width:15.05pt;height:15.65pt" o:ole="">
                  <v:imagedata r:id="rId819" o:title=""/>
                </v:shape>
                <o:OLEObject Type="Embed" ProgID="Equation.DSMT4" ShapeID="_x0000_i1910" DrawAspect="Content" ObjectID="_1816168573" r:id="rId1696"/>
              </w:object>
            </w:r>
            <w:r w:rsidRPr="00D40FE3">
              <w:rPr>
                <w:sz w:val="24"/>
                <w:szCs w:val="24"/>
                <w:lang w:val="kk-KZ"/>
              </w:rPr>
              <w:t>-қателік</w:t>
            </w:r>
          </w:p>
        </w:tc>
        <w:tc>
          <w:tcPr>
            <w:tcW w:w="869" w:type="dxa"/>
          </w:tcPr>
          <w:p w14:paraId="3C4241D5" w14:textId="592CFB23" w:rsidR="007F51EB" w:rsidRPr="00D40FE3" w:rsidRDefault="007F51EB" w:rsidP="008E09A6">
            <w:pPr>
              <w:jc w:val="center"/>
              <w:rPr>
                <w:sz w:val="24"/>
                <w:szCs w:val="24"/>
                <w:lang w:val="kk-KZ"/>
              </w:rPr>
            </w:pPr>
            <w:r w:rsidRPr="00D40FE3">
              <w:rPr>
                <w:sz w:val="24"/>
                <w:szCs w:val="24"/>
                <w:lang w:val="kk-KZ"/>
              </w:rPr>
              <w:t>реті</w:t>
            </w:r>
          </w:p>
        </w:tc>
        <w:tc>
          <w:tcPr>
            <w:tcW w:w="1985" w:type="dxa"/>
          </w:tcPr>
          <w:p w14:paraId="54E46AFC" w14:textId="3320D7FF" w:rsidR="007F51EB" w:rsidRPr="00D40FE3" w:rsidRDefault="007F51EB" w:rsidP="008E09A6">
            <w:pPr>
              <w:jc w:val="center"/>
              <w:rPr>
                <w:sz w:val="24"/>
                <w:szCs w:val="24"/>
                <w:lang w:val="kk-KZ"/>
              </w:rPr>
            </w:pPr>
            <w:r w:rsidRPr="00D40FE3">
              <w:rPr>
                <w:position w:val="-4"/>
                <w:sz w:val="24"/>
                <w:szCs w:val="24"/>
                <w:lang w:val="kk-KZ"/>
              </w:rPr>
              <w:object w:dxaOrig="279" w:dyaOrig="300" w14:anchorId="786AC552">
                <v:shape id="_x0000_i1911" type="#_x0000_t75" style="width:15.05pt;height:15.65pt" o:ole="">
                  <v:imagedata r:id="rId819" o:title=""/>
                </v:shape>
                <o:OLEObject Type="Embed" ProgID="Equation.DSMT4" ShapeID="_x0000_i1911" DrawAspect="Content" ObjectID="_1816168574" r:id="rId1697"/>
              </w:object>
            </w:r>
            <w:r w:rsidRPr="00D40FE3">
              <w:rPr>
                <w:sz w:val="24"/>
                <w:szCs w:val="24"/>
                <w:lang w:val="kk-KZ"/>
              </w:rPr>
              <w:t>-қателік</w:t>
            </w:r>
          </w:p>
        </w:tc>
        <w:tc>
          <w:tcPr>
            <w:tcW w:w="992" w:type="dxa"/>
          </w:tcPr>
          <w:p w14:paraId="59E920E2" w14:textId="0E0B1932" w:rsidR="007F51EB" w:rsidRPr="00D40FE3" w:rsidRDefault="007F51EB" w:rsidP="008E09A6">
            <w:pPr>
              <w:jc w:val="center"/>
              <w:rPr>
                <w:sz w:val="24"/>
                <w:szCs w:val="24"/>
                <w:lang w:val="kk-KZ"/>
              </w:rPr>
            </w:pPr>
            <w:r w:rsidRPr="00D40FE3">
              <w:rPr>
                <w:sz w:val="24"/>
                <w:szCs w:val="24"/>
                <w:lang w:val="kk-KZ"/>
              </w:rPr>
              <w:t>реті</w:t>
            </w:r>
          </w:p>
        </w:tc>
        <w:tc>
          <w:tcPr>
            <w:tcW w:w="1843" w:type="dxa"/>
          </w:tcPr>
          <w:p w14:paraId="5F9F680C" w14:textId="3560BC00" w:rsidR="007F51EB" w:rsidRPr="00D40FE3" w:rsidRDefault="007F51EB" w:rsidP="008E09A6">
            <w:pPr>
              <w:jc w:val="center"/>
              <w:rPr>
                <w:sz w:val="24"/>
                <w:szCs w:val="24"/>
                <w:lang w:val="kk-KZ"/>
              </w:rPr>
            </w:pPr>
            <w:r w:rsidRPr="00D40FE3">
              <w:rPr>
                <w:position w:val="-4"/>
                <w:sz w:val="24"/>
                <w:szCs w:val="24"/>
                <w:lang w:val="kk-KZ"/>
              </w:rPr>
              <w:object w:dxaOrig="279" w:dyaOrig="300" w14:anchorId="06243061">
                <v:shape id="_x0000_i1912" type="#_x0000_t75" style="width:15.05pt;height:15.65pt" o:ole="">
                  <v:imagedata r:id="rId819" o:title=""/>
                </v:shape>
                <o:OLEObject Type="Embed" ProgID="Equation.DSMT4" ShapeID="_x0000_i1912" DrawAspect="Content" ObjectID="_1816168575" r:id="rId1698"/>
              </w:object>
            </w:r>
            <w:r w:rsidRPr="00D40FE3">
              <w:rPr>
                <w:sz w:val="24"/>
                <w:szCs w:val="24"/>
                <w:lang w:val="kk-KZ"/>
              </w:rPr>
              <w:t>-қателік</w:t>
            </w:r>
          </w:p>
        </w:tc>
        <w:tc>
          <w:tcPr>
            <w:tcW w:w="986" w:type="dxa"/>
          </w:tcPr>
          <w:p w14:paraId="01678E6C" w14:textId="5B191FC5" w:rsidR="007F51EB" w:rsidRPr="00D40FE3" w:rsidRDefault="007F51EB" w:rsidP="008E09A6">
            <w:pPr>
              <w:jc w:val="center"/>
              <w:rPr>
                <w:sz w:val="24"/>
                <w:szCs w:val="24"/>
                <w:lang w:val="kk-KZ"/>
              </w:rPr>
            </w:pPr>
            <w:r w:rsidRPr="00D40FE3">
              <w:rPr>
                <w:sz w:val="24"/>
                <w:szCs w:val="24"/>
                <w:lang w:val="kk-KZ"/>
              </w:rPr>
              <w:t>реті</w:t>
            </w:r>
          </w:p>
        </w:tc>
      </w:tr>
      <w:tr w:rsidR="00AF44FA" w:rsidRPr="00D40FE3" w14:paraId="454317D1" w14:textId="77777777" w:rsidTr="007F51EB">
        <w:tc>
          <w:tcPr>
            <w:tcW w:w="704" w:type="dxa"/>
          </w:tcPr>
          <w:p w14:paraId="3DB896E7" w14:textId="346EBA56" w:rsidR="00AF44FA" w:rsidRPr="00D40FE3" w:rsidRDefault="00AF44FA" w:rsidP="008E09A6">
            <w:pPr>
              <w:jc w:val="center"/>
              <w:rPr>
                <w:sz w:val="24"/>
                <w:szCs w:val="24"/>
                <w:lang w:val="kk-KZ"/>
              </w:rPr>
            </w:pPr>
            <w:r w:rsidRPr="00D40FE3">
              <w:rPr>
                <w:position w:val="-24"/>
                <w:sz w:val="24"/>
                <w:szCs w:val="24"/>
                <w:lang w:val="kk-KZ"/>
              </w:rPr>
              <w:object w:dxaOrig="320" w:dyaOrig="620" w14:anchorId="400BE876">
                <v:shape id="_x0000_i1913" type="#_x0000_t75" style="width:15.65pt;height:30.05pt" o:ole="">
                  <v:imagedata r:id="rId1094" o:title=""/>
                </v:shape>
                <o:OLEObject Type="Embed" ProgID="Equation.DSMT4" ShapeID="_x0000_i1913" DrawAspect="Content" ObjectID="_1816168576" r:id="rId1699"/>
              </w:object>
            </w:r>
          </w:p>
        </w:tc>
        <w:tc>
          <w:tcPr>
            <w:tcW w:w="1966" w:type="dxa"/>
          </w:tcPr>
          <w:p w14:paraId="2C3D1568" w14:textId="77777777" w:rsidR="00D40FE3" w:rsidRDefault="00D40FE3" w:rsidP="008E09A6">
            <w:pPr>
              <w:jc w:val="center"/>
              <w:rPr>
                <w:sz w:val="24"/>
                <w:szCs w:val="24"/>
                <w:lang w:val="en-US"/>
              </w:rPr>
            </w:pPr>
          </w:p>
          <w:p w14:paraId="6D81FD66" w14:textId="48A2E522" w:rsidR="00AF44FA" w:rsidRPr="00D40FE3" w:rsidRDefault="00AF44FA" w:rsidP="008E09A6">
            <w:pPr>
              <w:jc w:val="center"/>
              <w:rPr>
                <w:sz w:val="24"/>
                <w:szCs w:val="24"/>
                <w:lang w:val="kk-KZ"/>
              </w:rPr>
            </w:pPr>
            <w:r w:rsidRPr="00D40FE3">
              <w:rPr>
                <w:position w:val="-6"/>
                <w:sz w:val="24"/>
                <w:szCs w:val="24"/>
                <w:lang w:val="kk-KZ"/>
              </w:rPr>
              <w:object w:dxaOrig="1280" w:dyaOrig="320" w14:anchorId="72FCB489">
                <v:shape id="_x0000_i1914" type="#_x0000_t75" style="width:63.25pt;height:15.65pt" o:ole="">
                  <v:imagedata r:id="rId1700" o:title=""/>
                </v:shape>
                <o:OLEObject Type="Embed" ProgID="Equation.DSMT4" ShapeID="_x0000_i1914" DrawAspect="Content" ObjectID="_1816168577" r:id="rId1701"/>
              </w:object>
            </w:r>
          </w:p>
        </w:tc>
        <w:tc>
          <w:tcPr>
            <w:tcW w:w="869" w:type="dxa"/>
          </w:tcPr>
          <w:p w14:paraId="24A5E183" w14:textId="77777777" w:rsidR="00D40FE3" w:rsidRDefault="00D40FE3" w:rsidP="008E09A6">
            <w:pPr>
              <w:jc w:val="center"/>
              <w:rPr>
                <w:sz w:val="24"/>
                <w:szCs w:val="24"/>
                <w:lang w:val="en-US"/>
              </w:rPr>
            </w:pPr>
          </w:p>
          <w:p w14:paraId="2EE317F5" w14:textId="206A2F50" w:rsidR="00AF44FA" w:rsidRPr="00D40FE3" w:rsidRDefault="00AF44FA" w:rsidP="008E09A6">
            <w:pPr>
              <w:jc w:val="center"/>
              <w:rPr>
                <w:sz w:val="24"/>
                <w:szCs w:val="24"/>
                <w:lang w:val="kk-KZ"/>
              </w:rPr>
            </w:pPr>
            <w:r w:rsidRPr="00D40FE3">
              <w:rPr>
                <w:sz w:val="24"/>
                <w:szCs w:val="24"/>
                <w:lang w:val="kk-KZ"/>
              </w:rPr>
              <w:t>-</w:t>
            </w:r>
          </w:p>
        </w:tc>
        <w:tc>
          <w:tcPr>
            <w:tcW w:w="1985" w:type="dxa"/>
          </w:tcPr>
          <w:p w14:paraId="494E43F4" w14:textId="77777777" w:rsidR="00D40FE3" w:rsidRDefault="00D40FE3" w:rsidP="008E09A6">
            <w:pPr>
              <w:jc w:val="center"/>
              <w:rPr>
                <w:sz w:val="24"/>
                <w:szCs w:val="24"/>
                <w:lang w:val="en-US"/>
              </w:rPr>
            </w:pPr>
          </w:p>
          <w:p w14:paraId="591AED0A" w14:textId="1FBDA421" w:rsidR="00AF44FA" w:rsidRPr="00D40FE3" w:rsidRDefault="00AF44FA" w:rsidP="008E09A6">
            <w:pPr>
              <w:jc w:val="center"/>
              <w:rPr>
                <w:sz w:val="24"/>
                <w:szCs w:val="24"/>
                <w:lang w:val="kk-KZ"/>
              </w:rPr>
            </w:pPr>
            <w:r w:rsidRPr="00D40FE3">
              <w:rPr>
                <w:position w:val="-6"/>
                <w:sz w:val="24"/>
                <w:szCs w:val="24"/>
                <w:lang w:val="kk-KZ"/>
              </w:rPr>
              <w:object w:dxaOrig="1260" w:dyaOrig="320" w14:anchorId="06907E33">
                <v:shape id="_x0000_i1915" type="#_x0000_t75" style="width:63.25pt;height:15.65pt" o:ole="">
                  <v:imagedata r:id="rId1702" o:title=""/>
                </v:shape>
                <o:OLEObject Type="Embed" ProgID="Equation.DSMT4" ShapeID="_x0000_i1915" DrawAspect="Content" ObjectID="_1816168578" r:id="rId1703"/>
              </w:object>
            </w:r>
          </w:p>
        </w:tc>
        <w:tc>
          <w:tcPr>
            <w:tcW w:w="992" w:type="dxa"/>
          </w:tcPr>
          <w:p w14:paraId="61536A7D" w14:textId="77777777" w:rsidR="00D40FE3" w:rsidRDefault="00D40FE3" w:rsidP="008E09A6">
            <w:pPr>
              <w:jc w:val="center"/>
              <w:rPr>
                <w:sz w:val="24"/>
                <w:szCs w:val="24"/>
                <w:lang w:val="en-US"/>
              </w:rPr>
            </w:pPr>
          </w:p>
          <w:p w14:paraId="79048D11" w14:textId="0AC92314" w:rsidR="00AF44FA" w:rsidRPr="00D40FE3" w:rsidRDefault="00AF44FA" w:rsidP="008E09A6">
            <w:pPr>
              <w:jc w:val="center"/>
              <w:rPr>
                <w:sz w:val="24"/>
                <w:szCs w:val="24"/>
                <w:lang w:val="kk-KZ"/>
              </w:rPr>
            </w:pPr>
            <w:r w:rsidRPr="00D40FE3">
              <w:rPr>
                <w:sz w:val="24"/>
                <w:szCs w:val="24"/>
                <w:lang w:val="kk-KZ"/>
              </w:rPr>
              <w:t>-</w:t>
            </w:r>
          </w:p>
        </w:tc>
        <w:tc>
          <w:tcPr>
            <w:tcW w:w="1843" w:type="dxa"/>
          </w:tcPr>
          <w:p w14:paraId="3EE5FBF6" w14:textId="77777777" w:rsidR="00D40FE3" w:rsidRDefault="00AF44FA" w:rsidP="008E09A6">
            <w:pPr>
              <w:jc w:val="center"/>
              <w:rPr>
                <w:sz w:val="24"/>
                <w:szCs w:val="24"/>
                <w:lang w:val="en-US"/>
              </w:rPr>
            </w:pPr>
            <w:r w:rsidRPr="00D40FE3">
              <w:rPr>
                <w:position w:val="-4"/>
                <w:sz w:val="24"/>
                <w:szCs w:val="24"/>
                <w:lang w:val="kk-KZ"/>
              </w:rPr>
              <w:object w:dxaOrig="180" w:dyaOrig="279" w14:anchorId="25151AD3">
                <v:shape id="_x0000_i1916" type="#_x0000_t75" style="width:8.75pt;height:15.05pt" o:ole="">
                  <v:imagedata r:id="rId154" o:title=""/>
                </v:shape>
                <o:OLEObject Type="Embed" ProgID="Equation.DSMT4" ShapeID="_x0000_i1916" DrawAspect="Content" ObjectID="_1816168579" r:id="rId1704"/>
              </w:object>
            </w:r>
          </w:p>
          <w:p w14:paraId="3EA4CFB8" w14:textId="58292E67" w:rsidR="00AF44FA" w:rsidRPr="00D40FE3" w:rsidRDefault="00AF44FA" w:rsidP="008E09A6">
            <w:pPr>
              <w:jc w:val="center"/>
              <w:rPr>
                <w:sz w:val="24"/>
                <w:szCs w:val="24"/>
                <w:lang w:val="kk-KZ"/>
              </w:rPr>
            </w:pPr>
            <w:r w:rsidRPr="00D40FE3">
              <w:rPr>
                <w:position w:val="-6"/>
                <w:sz w:val="24"/>
                <w:szCs w:val="24"/>
                <w:lang w:val="kk-KZ"/>
              </w:rPr>
              <w:object w:dxaOrig="1280" w:dyaOrig="320" w14:anchorId="2DC80FC3">
                <v:shape id="_x0000_i1917" type="#_x0000_t75" style="width:63.25pt;height:15.65pt" o:ole="">
                  <v:imagedata r:id="rId1705" o:title=""/>
                </v:shape>
                <o:OLEObject Type="Embed" ProgID="Equation.DSMT4" ShapeID="_x0000_i1917" DrawAspect="Content" ObjectID="_1816168580" r:id="rId1706"/>
              </w:object>
            </w:r>
          </w:p>
        </w:tc>
        <w:tc>
          <w:tcPr>
            <w:tcW w:w="986" w:type="dxa"/>
          </w:tcPr>
          <w:p w14:paraId="4E017E81" w14:textId="77777777" w:rsidR="00D40FE3" w:rsidRDefault="00D40FE3" w:rsidP="008E09A6">
            <w:pPr>
              <w:jc w:val="center"/>
              <w:rPr>
                <w:sz w:val="24"/>
                <w:szCs w:val="24"/>
                <w:lang w:val="en-US"/>
              </w:rPr>
            </w:pPr>
          </w:p>
          <w:p w14:paraId="53C19A23" w14:textId="17FFDE57" w:rsidR="00AF44FA" w:rsidRPr="00D40FE3" w:rsidRDefault="00AF44FA" w:rsidP="008E09A6">
            <w:pPr>
              <w:jc w:val="center"/>
              <w:rPr>
                <w:sz w:val="24"/>
                <w:szCs w:val="24"/>
                <w:lang w:val="kk-KZ"/>
              </w:rPr>
            </w:pPr>
            <w:r w:rsidRPr="00D40FE3">
              <w:rPr>
                <w:sz w:val="24"/>
                <w:szCs w:val="24"/>
                <w:lang w:val="kk-KZ"/>
              </w:rPr>
              <w:t>-</w:t>
            </w:r>
          </w:p>
        </w:tc>
      </w:tr>
      <w:tr w:rsidR="00AF44FA" w:rsidRPr="00D40FE3" w14:paraId="43B52572" w14:textId="77777777" w:rsidTr="007F51EB">
        <w:tc>
          <w:tcPr>
            <w:tcW w:w="704" w:type="dxa"/>
          </w:tcPr>
          <w:p w14:paraId="39F5845E" w14:textId="049A67F0" w:rsidR="00AF44FA" w:rsidRPr="00D40FE3" w:rsidRDefault="00AF44FA" w:rsidP="008E09A6">
            <w:pPr>
              <w:jc w:val="center"/>
              <w:rPr>
                <w:sz w:val="24"/>
                <w:szCs w:val="24"/>
                <w:lang w:val="kk-KZ"/>
              </w:rPr>
            </w:pPr>
            <w:r w:rsidRPr="00D40FE3">
              <w:rPr>
                <w:position w:val="-24"/>
                <w:sz w:val="24"/>
                <w:szCs w:val="24"/>
                <w:lang w:val="kk-KZ"/>
              </w:rPr>
              <w:object w:dxaOrig="360" w:dyaOrig="620" w14:anchorId="736B0892">
                <v:shape id="_x0000_i1918" type="#_x0000_t75" style="width:20.65pt;height:30.05pt" o:ole="">
                  <v:imagedata r:id="rId1106" o:title=""/>
                </v:shape>
                <o:OLEObject Type="Embed" ProgID="Equation.DSMT4" ShapeID="_x0000_i1918" DrawAspect="Content" ObjectID="_1816168581" r:id="rId1707"/>
              </w:object>
            </w:r>
          </w:p>
        </w:tc>
        <w:tc>
          <w:tcPr>
            <w:tcW w:w="1966" w:type="dxa"/>
          </w:tcPr>
          <w:p w14:paraId="28C33F77" w14:textId="77777777" w:rsidR="00D40FE3" w:rsidRDefault="00D40FE3" w:rsidP="008E09A6">
            <w:pPr>
              <w:jc w:val="center"/>
              <w:rPr>
                <w:sz w:val="24"/>
                <w:szCs w:val="24"/>
                <w:lang w:val="en-US"/>
              </w:rPr>
            </w:pPr>
          </w:p>
          <w:p w14:paraId="1AE3E304" w14:textId="3E6AF845" w:rsidR="00AF44FA" w:rsidRPr="00D40FE3" w:rsidRDefault="00AF44FA" w:rsidP="008E09A6">
            <w:pPr>
              <w:jc w:val="center"/>
              <w:rPr>
                <w:sz w:val="24"/>
                <w:szCs w:val="24"/>
                <w:lang w:val="kk-KZ"/>
              </w:rPr>
            </w:pPr>
            <w:r w:rsidRPr="00D40FE3">
              <w:rPr>
                <w:position w:val="-6"/>
                <w:sz w:val="24"/>
                <w:szCs w:val="24"/>
                <w:lang w:val="kk-KZ"/>
              </w:rPr>
              <w:object w:dxaOrig="1260" w:dyaOrig="320" w14:anchorId="0C2AA8C1">
                <v:shape id="_x0000_i1919" type="#_x0000_t75" style="width:63.25pt;height:15.65pt" o:ole="">
                  <v:imagedata r:id="rId1708" o:title=""/>
                </v:shape>
                <o:OLEObject Type="Embed" ProgID="Equation.DSMT4" ShapeID="_x0000_i1919" DrawAspect="Content" ObjectID="_1816168582" r:id="rId1709"/>
              </w:object>
            </w:r>
          </w:p>
        </w:tc>
        <w:tc>
          <w:tcPr>
            <w:tcW w:w="869" w:type="dxa"/>
          </w:tcPr>
          <w:p w14:paraId="25F76F01" w14:textId="77777777" w:rsidR="00D40FE3" w:rsidRDefault="00D40FE3" w:rsidP="008E09A6">
            <w:pPr>
              <w:jc w:val="center"/>
              <w:rPr>
                <w:sz w:val="24"/>
                <w:szCs w:val="24"/>
                <w:lang w:val="en-US"/>
              </w:rPr>
            </w:pPr>
          </w:p>
          <w:p w14:paraId="3388D444" w14:textId="5A91C9CC" w:rsidR="00AF44FA" w:rsidRPr="00D40FE3" w:rsidRDefault="00AF44FA" w:rsidP="008E09A6">
            <w:pPr>
              <w:jc w:val="center"/>
              <w:rPr>
                <w:sz w:val="24"/>
                <w:szCs w:val="24"/>
                <w:lang w:val="kk-KZ"/>
              </w:rPr>
            </w:pPr>
            <w:r w:rsidRPr="00D40FE3">
              <w:rPr>
                <w:position w:val="-6"/>
                <w:sz w:val="24"/>
                <w:szCs w:val="24"/>
                <w:lang w:val="kk-KZ"/>
              </w:rPr>
              <w:object w:dxaOrig="480" w:dyaOrig="279" w14:anchorId="346F3E95">
                <v:shape id="_x0000_i1920" type="#_x0000_t75" style="width:25.05pt;height:15.05pt" o:ole="">
                  <v:imagedata r:id="rId1710" o:title=""/>
                </v:shape>
                <o:OLEObject Type="Embed" ProgID="Equation.DSMT4" ShapeID="_x0000_i1920" DrawAspect="Content" ObjectID="_1816168583" r:id="rId1711"/>
              </w:object>
            </w:r>
          </w:p>
        </w:tc>
        <w:tc>
          <w:tcPr>
            <w:tcW w:w="1985" w:type="dxa"/>
          </w:tcPr>
          <w:p w14:paraId="19683D59" w14:textId="77777777" w:rsidR="00D40FE3" w:rsidRDefault="00D40FE3" w:rsidP="008E09A6">
            <w:pPr>
              <w:jc w:val="center"/>
              <w:rPr>
                <w:sz w:val="24"/>
                <w:szCs w:val="24"/>
                <w:lang w:val="en-US"/>
              </w:rPr>
            </w:pPr>
          </w:p>
          <w:p w14:paraId="2343F6F1" w14:textId="2A5EFEF8" w:rsidR="00AF44FA" w:rsidRPr="00D40FE3" w:rsidRDefault="00AF44FA" w:rsidP="008E09A6">
            <w:pPr>
              <w:jc w:val="center"/>
              <w:rPr>
                <w:sz w:val="24"/>
                <w:szCs w:val="24"/>
                <w:lang w:val="kk-KZ"/>
              </w:rPr>
            </w:pPr>
            <w:r w:rsidRPr="00D40FE3">
              <w:rPr>
                <w:position w:val="-6"/>
                <w:sz w:val="24"/>
                <w:szCs w:val="24"/>
                <w:lang w:val="kk-KZ"/>
              </w:rPr>
              <w:object w:dxaOrig="1260" w:dyaOrig="320" w14:anchorId="0170748B">
                <v:shape id="_x0000_i1921" type="#_x0000_t75" style="width:63.25pt;height:15.65pt" o:ole="">
                  <v:imagedata r:id="rId1712" o:title=""/>
                </v:shape>
                <o:OLEObject Type="Embed" ProgID="Equation.DSMT4" ShapeID="_x0000_i1921" DrawAspect="Content" ObjectID="_1816168584" r:id="rId1713"/>
              </w:object>
            </w:r>
          </w:p>
        </w:tc>
        <w:tc>
          <w:tcPr>
            <w:tcW w:w="992" w:type="dxa"/>
          </w:tcPr>
          <w:p w14:paraId="3D678EE5" w14:textId="77777777" w:rsidR="00D40FE3" w:rsidRDefault="00D40FE3" w:rsidP="008E09A6">
            <w:pPr>
              <w:jc w:val="center"/>
              <w:rPr>
                <w:sz w:val="24"/>
                <w:szCs w:val="24"/>
                <w:lang w:val="en-US"/>
              </w:rPr>
            </w:pPr>
          </w:p>
          <w:p w14:paraId="016544E9" w14:textId="4F063D39" w:rsidR="00AF44FA" w:rsidRPr="00D40FE3" w:rsidRDefault="00AF44FA" w:rsidP="008E09A6">
            <w:pPr>
              <w:jc w:val="center"/>
              <w:rPr>
                <w:sz w:val="24"/>
                <w:szCs w:val="24"/>
                <w:lang w:val="kk-KZ"/>
              </w:rPr>
            </w:pPr>
            <w:r w:rsidRPr="00D40FE3">
              <w:rPr>
                <w:position w:val="-6"/>
                <w:sz w:val="24"/>
                <w:szCs w:val="24"/>
                <w:lang w:val="kk-KZ"/>
              </w:rPr>
              <w:object w:dxaOrig="480" w:dyaOrig="279" w14:anchorId="65F3A7B1">
                <v:shape id="_x0000_i1922" type="#_x0000_t75" style="width:25.05pt;height:15.05pt" o:ole="">
                  <v:imagedata r:id="rId1714" o:title=""/>
                </v:shape>
                <o:OLEObject Type="Embed" ProgID="Equation.DSMT4" ShapeID="_x0000_i1922" DrawAspect="Content" ObjectID="_1816168585" r:id="rId1715"/>
              </w:object>
            </w:r>
          </w:p>
        </w:tc>
        <w:tc>
          <w:tcPr>
            <w:tcW w:w="1843" w:type="dxa"/>
          </w:tcPr>
          <w:p w14:paraId="180A7DD5" w14:textId="77777777" w:rsidR="00D40FE3" w:rsidRDefault="00D40FE3" w:rsidP="008E09A6">
            <w:pPr>
              <w:jc w:val="center"/>
              <w:rPr>
                <w:sz w:val="24"/>
                <w:szCs w:val="24"/>
                <w:lang w:val="en-US"/>
              </w:rPr>
            </w:pPr>
          </w:p>
          <w:p w14:paraId="25114B74" w14:textId="48E1C334" w:rsidR="00AF44FA" w:rsidRPr="00D40FE3" w:rsidRDefault="00AF44FA" w:rsidP="008E09A6">
            <w:pPr>
              <w:jc w:val="center"/>
              <w:rPr>
                <w:sz w:val="24"/>
                <w:szCs w:val="24"/>
                <w:lang w:val="kk-KZ"/>
              </w:rPr>
            </w:pPr>
            <w:r w:rsidRPr="00D40FE3">
              <w:rPr>
                <w:position w:val="-6"/>
                <w:sz w:val="24"/>
                <w:szCs w:val="24"/>
                <w:lang w:val="kk-KZ"/>
              </w:rPr>
              <w:object w:dxaOrig="1280" w:dyaOrig="320" w14:anchorId="58D1B591">
                <v:shape id="_x0000_i1923" type="#_x0000_t75" style="width:63.25pt;height:15.65pt" o:ole="">
                  <v:imagedata r:id="rId1716" o:title=""/>
                </v:shape>
                <o:OLEObject Type="Embed" ProgID="Equation.DSMT4" ShapeID="_x0000_i1923" DrawAspect="Content" ObjectID="_1816168586" r:id="rId1717"/>
              </w:object>
            </w:r>
          </w:p>
        </w:tc>
        <w:tc>
          <w:tcPr>
            <w:tcW w:w="986" w:type="dxa"/>
          </w:tcPr>
          <w:p w14:paraId="7AA156A2" w14:textId="77777777" w:rsidR="00D40FE3" w:rsidRDefault="00D40FE3" w:rsidP="008E09A6">
            <w:pPr>
              <w:jc w:val="center"/>
              <w:rPr>
                <w:sz w:val="24"/>
                <w:szCs w:val="24"/>
                <w:lang w:val="en-US"/>
              </w:rPr>
            </w:pPr>
          </w:p>
          <w:p w14:paraId="23886C72" w14:textId="658A02FB" w:rsidR="00AF44FA" w:rsidRPr="00D40FE3" w:rsidRDefault="00AF44FA" w:rsidP="008E09A6">
            <w:pPr>
              <w:jc w:val="center"/>
              <w:rPr>
                <w:sz w:val="24"/>
                <w:szCs w:val="24"/>
                <w:lang w:val="kk-KZ"/>
              </w:rPr>
            </w:pPr>
            <w:r w:rsidRPr="00D40FE3">
              <w:rPr>
                <w:position w:val="-6"/>
                <w:sz w:val="24"/>
                <w:szCs w:val="24"/>
                <w:lang w:val="kk-KZ"/>
              </w:rPr>
              <w:object w:dxaOrig="480" w:dyaOrig="279" w14:anchorId="06795169">
                <v:shape id="_x0000_i1924" type="#_x0000_t75" style="width:25.05pt;height:15.05pt" o:ole="">
                  <v:imagedata r:id="rId1718" o:title=""/>
                </v:shape>
                <o:OLEObject Type="Embed" ProgID="Equation.DSMT4" ShapeID="_x0000_i1924" DrawAspect="Content" ObjectID="_1816168587" r:id="rId1719"/>
              </w:object>
            </w:r>
          </w:p>
        </w:tc>
      </w:tr>
      <w:tr w:rsidR="00AF44FA" w:rsidRPr="00D40FE3" w14:paraId="257D9F0D" w14:textId="77777777" w:rsidTr="007F51EB">
        <w:tc>
          <w:tcPr>
            <w:tcW w:w="704" w:type="dxa"/>
          </w:tcPr>
          <w:p w14:paraId="176A6850" w14:textId="4E885C1F" w:rsidR="00AF44FA" w:rsidRPr="00D40FE3" w:rsidRDefault="00AF44FA" w:rsidP="008E09A6">
            <w:pPr>
              <w:jc w:val="center"/>
              <w:rPr>
                <w:sz w:val="24"/>
                <w:szCs w:val="24"/>
                <w:lang w:val="kk-KZ"/>
              </w:rPr>
            </w:pPr>
            <w:r w:rsidRPr="00D40FE3">
              <w:rPr>
                <w:position w:val="-24"/>
                <w:sz w:val="24"/>
                <w:szCs w:val="24"/>
                <w:lang w:val="kk-KZ"/>
              </w:rPr>
              <w:object w:dxaOrig="360" w:dyaOrig="620" w14:anchorId="32921E0E">
                <v:shape id="_x0000_i1925" type="#_x0000_t75" style="width:20.65pt;height:30.05pt" o:ole="">
                  <v:imagedata r:id="rId1720" o:title=""/>
                </v:shape>
                <o:OLEObject Type="Embed" ProgID="Equation.DSMT4" ShapeID="_x0000_i1925" DrawAspect="Content" ObjectID="_1816168588" r:id="rId1721"/>
              </w:object>
            </w:r>
          </w:p>
        </w:tc>
        <w:tc>
          <w:tcPr>
            <w:tcW w:w="1966" w:type="dxa"/>
          </w:tcPr>
          <w:p w14:paraId="2A6BF4CF" w14:textId="77777777" w:rsidR="00D40FE3" w:rsidRDefault="00D40FE3" w:rsidP="008E09A6">
            <w:pPr>
              <w:jc w:val="center"/>
              <w:rPr>
                <w:sz w:val="24"/>
                <w:szCs w:val="24"/>
                <w:lang w:val="en-US"/>
              </w:rPr>
            </w:pPr>
          </w:p>
          <w:p w14:paraId="6830716B" w14:textId="65668E3F" w:rsidR="00AF44FA" w:rsidRPr="00D40FE3" w:rsidRDefault="00AF44FA" w:rsidP="008E09A6">
            <w:pPr>
              <w:jc w:val="center"/>
              <w:rPr>
                <w:sz w:val="24"/>
                <w:szCs w:val="24"/>
                <w:lang w:val="kk-KZ"/>
              </w:rPr>
            </w:pPr>
            <w:r w:rsidRPr="00D40FE3">
              <w:rPr>
                <w:position w:val="-6"/>
                <w:sz w:val="24"/>
                <w:szCs w:val="24"/>
                <w:lang w:val="kk-KZ"/>
              </w:rPr>
              <w:object w:dxaOrig="1260" w:dyaOrig="320" w14:anchorId="3A2F22A9">
                <v:shape id="_x0000_i1926" type="#_x0000_t75" style="width:63.25pt;height:15.65pt" o:ole="">
                  <v:imagedata r:id="rId1722" o:title=""/>
                </v:shape>
                <o:OLEObject Type="Embed" ProgID="Equation.DSMT4" ShapeID="_x0000_i1926" DrawAspect="Content" ObjectID="_1816168589" r:id="rId1723"/>
              </w:object>
            </w:r>
          </w:p>
        </w:tc>
        <w:tc>
          <w:tcPr>
            <w:tcW w:w="869" w:type="dxa"/>
          </w:tcPr>
          <w:p w14:paraId="5DF797E0" w14:textId="77777777" w:rsidR="00D40FE3" w:rsidRDefault="00D40FE3" w:rsidP="008E09A6">
            <w:pPr>
              <w:jc w:val="center"/>
              <w:rPr>
                <w:sz w:val="24"/>
                <w:szCs w:val="24"/>
                <w:lang w:val="en-US"/>
              </w:rPr>
            </w:pPr>
          </w:p>
          <w:p w14:paraId="257C0418" w14:textId="21874891" w:rsidR="00AF44FA" w:rsidRPr="00D40FE3" w:rsidRDefault="00AF44FA" w:rsidP="008E09A6">
            <w:pPr>
              <w:jc w:val="center"/>
              <w:rPr>
                <w:sz w:val="24"/>
                <w:szCs w:val="24"/>
                <w:lang w:val="kk-KZ"/>
              </w:rPr>
            </w:pPr>
            <w:r w:rsidRPr="00D40FE3">
              <w:rPr>
                <w:position w:val="-6"/>
                <w:sz w:val="24"/>
                <w:szCs w:val="24"/>
                <w:lang w:val="kk-KZ"/>
              </w:rPr>
              <w:object w:dxaOrig="499" w:dyaOrig="279" w14:anchorId="252A3466">
                <v:shape id="_x0000_i1927" type="#_x0000_t75" style="width:25.05pt;height:15.05pt" o:ole="">
                  <v:imagedata r:id="rId1724" o:title=""/>
                </v:shape>
                <o:OLEObject Type="Embed" ProgID="Equation.DSMT4" ShapeID="_x0000_i1927" DrawAspect="Content" ObjectID="_1816168590" r:id="rId1725"/>
              </w:object>
            </w:r>
          </w:p>
        </w:tc>
        <w:tc>
          <w:tcPr>
            <w:tcW w:w="1985" w:type="dxa"/>
          </w:tcPr>
          <w:p w14:paraId="0F231DB3" w14:textId="77777777" w:rsidR="00D40FE3" w:rsidRDefault="00D40FE3" w:rsidP="008E09A6">
            <w:pPr>
              <w:jc w:val="center"/>
              <w:rPr>
                <w:sz w:val="24"/>
                <w:szCs w:val="24"/>
                <w:lang w:val="en-US"/>
              </w:rPr>
            </w:pPr>
          </w:p>
          <w:p w14:paraId="21B5C79D" w14:textId="1A8583EF" w:rsidR="00AF44FA" w:rsidRPr="00D40FE3" w:rsidRDefault="00AF44FA" w:rsidP="008E09A6">
            <w:pPr>
              <w:jc w:val="center"/>
              <w:rPr>
                <w:sz w:val="24"/>
                <w:szCs w:val="24"/>
                <w:lang w:val="kk-KZ"/>
              </w:rPr>
            </w:pPr>
            <w:r w:rsidRPr="00D40FE3">
              <w:rPr>
                <w:position w:val="-6"/>
                <w:sz w:val="24"/>
                <w:szCs w:val="24"/>
                <w:lang w:val="kk-KZ"/>
              </w:rPr>
              <w:object w:dxaOrig="1300" w:dyaOrig="320" w14:anchorId="53CBB993">
                <v:shape id="_x0000_i1928" type="#_x0000_t75" style="width:65.1pt;height:15.65pt" o:ole="">
                  <v:imagedata r:id="rId1726" o:title=""/>
                </v:shape>
                <o:OLEObject Type="Embed" ProgID="Equation.DSMT4" ShapeID="_x0000_i1928" DrawAspect="Content" ObjectID="_1816168591" r:id="rId1727"/>
              </w:object>
            </w:r>
          </w:p>
        </w:tc>
        <w:tc>
          <w:tcPr>
            <w:tcW w:w="992" w:type="dxa"/>
          </w:tcPr>
          <w:p w14:paraId="64C9F550" w14:textId="77777777" w:rsidR="00D40FE3" w:rsidRDefault="00D40FE3" w:rsidP="008E09A6">
            <w:pPr>
              <w:jc w:val="center"/>
              <w:rPr>
                <w:sz w:val="24"/>
                <w:szCs w:val="24"/>
                <w:lang w:val="en-US"/>
              </w:rPr>
            </w:pPr>
          </w:p>
          <w:p w14:paraId="55B7A308" w14:textId="66910717" w:rsidR="00AF44FA" w:rsidRPr="00D40FE3" w:rsidRDefault="00AF44FA" w:rsidP="008E09A6">
            <w:pPr>
              <w:jc w:val="center"/>
              <w:rPr>
                <w:sz w:val="24"/>
                <w:szCs w:val="24"/>
                <w:lang w:val="kk-KZ"/>
              </w:rPr>
            </w:pPr>
            <w:r w:rsidRPr="00D40FE3">
              <w:rPr>
                <w:position w:val="-6"/>
                <w:sz w:val="24"/>
                <w:szCs w:val="24"/>
                <w:lang w:val="kk-KZ"/>
              </w:rPr>
              <w:object w:dxaOrig="499" w:dyaOrig="279" w14:anchorId="5A3BBE99">
                <v:shape id="_x0000_i1929" type="#_x0000_t75" style="width:25.05pt;height:15.05pt" o:ole="">
                  <v:imagedata r:id="rId1728" o:title=""/>
                </v:shape>
                <o:OLEObject Type="Embed" ProgID="Equation.DSMT4" ShapeID="_x0000_i1929" DrawAspect="Content" ObjectID="_1816168592" r:id="rId1729"/>
              </w:object>
            </w:r>
          </w:p>
        </w:tc>
        <w:tc>
          <w:tcPr>
            <w:tcW w:w="1843" w:type="dxa"/>
          </w:tcPr>
          <w:p w14:paraId="7F3F4104" w14:textId="77777777" w:rsidR="00D40FE3" w:rsidRDefault="00D40FE3" w:rsidP="008E09A6">
            <w:pPr>
              <w:jc w:val="center"/>
              <w:rPr>
                <w:sz w:val="24"/>
                <w:szCs w:val="24"/>
                <w:lang w:val="en-US"/>
              </w:rPr>
            </w:pPr>
          </w:p>
          <w:p w14:paraId="00F65150" w14:textId="7C7DC018" w:rsidR="00AF44FA" w:rsidRPr="00D40FE3" w:rsidRDefault="00AF44FA" w:rsidP="008E09A6">
            <w:pPr>
              <w:jc w:val="center"/>
              <w:rPr>
                <w:sz w:val="24"/>
                <w:szCs w:val="24"/>
                <w:lang w:val="kk-KZ"/>
              </w:rPr>
            </w:pPr>
            <w:r w:rsidRPr="00D40FE3">
              <w:rPr>
                <w:position w:val="-6"/>
                <w:sz w:val="24"/>
                <w:szCs w:val="24"/>
                <w:lang w:val="kk-KZ"/>
              </w:rPr>
              <w:object w:dxaOrig="1260" w:dyaOrig="320" w14:anchorId="50435D98">
                <v:shape id="_x0000_i1930" type="#_x0000_t75" style="width:63.25pt;height:15.65pt" o:ole="">
                  <v:imagedata r:id="rId1730" o:title=""/>
                </v:shape>
                <o:OLEObject Type="Embed" ProgID="Equation.DSMT4" ShapeID="_x0000_i1930" DrawAspect="Content" ObjectID="_1816168593" r:id="rId1731"/>
              </w:object>
            </w:r>
          </w:p>
        </w:tc>
        <w:tc>
          <w:tcPr>
            <w:tcW w:w="986" w:type="dxa"/>
          </w:tcPr>
          <w:p w14:paraId="09224C7B" w14:textId="77777777" w:rsidR="00D40FE3" w:rsidRDefault="00D40FE3" w:rsidP="008E09A6">
            <w:pPr>
              <w:jc w:val="center"/>
              <w:rPr>
                <w:sz w:val="24"/>
                <w:szCs w:val="24"/>
                <w:lang w:val="en-US"/>
              </w:rPr>
            </w:pPr>
          </w:p>
          <w:p w14:paraId="049A10A8" w14:textId="716D4CA5" w:rsidR="00AF44FA" w:rsidRPr="00D40FE3" w:rsidRDefault="00AF44FA" w:rsidP="008E09A6">
            <w:pPr>
              <w:jc w:val="center"/>
              <w:rPr>
                <w:sz w:val="24"/>
                <w:szCs w:val="24"/>
                <w:lang w:val="kk-KZ"/>
              </w:rPr>
            </w:pPr>
            <w:r w:rsidRPr="00D40FE3">
              <w:rPr>
                <w:position w:val="-6"/>
                <w:sz w:val="24"/>
                <w:szCs w:val="24"/>
                <w:lang w:val="kk-KZ"/>
              </w:rPr>
              <w:object w:dxaOrig="499" w:dyaOrig="279" w14:anchorId="407F62C3">
                <v:shape id="_x0000_i1931" type="#_x0000_t75" style="width:25.05pt;height:15.05pt" o:ole="">
                  <v:imagedata r:id="rId1732" o:title=""/>
                </v:shape>
                <o:OLEObject Type="Embed" ProgID="Equation.DSMT4" ShapeID="_x0000_i1931" DrawAspect="Content" ObjectID="_1816168594" r:id="rId1733"/>
              </w:object>
            </w:r>
          </w:p>
        </w:tc>
      </w:tr>
      <w:tr w:rsidR="00AF44FA" w:rsidRPr="00D40FE3" w14:paraId="78257DA2" w14:textId="77777777" w:rsidTr="007F51EB">
        <w:tc>
          <w:tcPr>
            <w:tcW w:w="704" w:type="dxa"/>
          </w:tcPr>
          <w:p w14:paraId="5F4B8687" w14:textId="53C8AFC2" w:rsidR="00AF44FA" w:rsidRPr="00D40FE3" w:rsidRDefault="00AF44FA" w:rsidP="008E09A6">
            <w:pPr>
              <w:jc w:val="center"/>
              <w:rPr>
                <w:sz w:val="24"/>
                <w:szCs w:val="24"/>
                <w:lang w:val="kk-KZ"/>
              </w:rPr>
            </w:pPr>
            <w:r w:rsidRPr="00D40FE3">
              <w:rPr>
                <w:position w:val="-24"/>
                <w:sz w:val="24"/>
                <w:szCs w:val="24"/>
                <w:lang w:val="kk-KZ"/>
              </w:rPr>
              <w:object w:dxaOrig="340" w:dyaOrig="620" w14:anchorId="1F2A651B">
                <v:shape id="_x0000_i1932" type="#_x0000_t75" style="width:15.65pt;height:30.05pt" o:ole="">
                  <v:imagedata r:id="rId1734" o:title=""/>
                </v:shape>
                <o:OLEObject Type="Embed" ProgID="Equation.DSMT4" ShapeID="_x0000_i1932" DrawAspect="Content" ObjectID="_1816168595" r:id="rId1735"/>
              </w:object>
            </w:r>
          </w:p>
        </w:tc>
        <w:tc>
          <w:tcPr>
            <w:tcW w:w="1966" w:type="dxa"/>
          </w:tcPr>
          <w:p w14:paraId="07EE2B9D" w14:textId="77777777" w:rsidR="00D40FE3" w:rsidRDefault="00D40FE3" w:rsidP="008E09A6">
            <w:pPr>
              <w:jc w:val="center"/>
              <w:rPr>
                <w:sz w:val="24"/>
                <w:szCs w:val="24"/>
                <w:lang w:val="en-US"/>
              </w:rPr>
            </w:pPr>
          </w:p>
          <w:p w14:paraId="6F74CA8F" w14:textId="0A9B6E96" w:rsidR="00AF44FA" w:rsidRPr="00D40FE3" w:rsidRDefault="00AF44FA" w:rsidP="008E09A6">
            <w:pPr>
              <w:jc w:val="center"/>
              <w:rPr>
                <w:sz w:val="24"/>
                <w:szCs w:val="24"/>
                <w:lang w:val="kk-KZ"/>
              </w:rPr>
            </w:pPr>
            <w:r w:rsidRPr="00D40FE3">
              <w:rPr>
                <w:position w:val="-6"/>
                <w:sz w:val="24"/>
                <w:szCs w:val="24"/>
                <w:lang w:val="kk-KZ"/>
              </w:rPr>
              <w:object w:dxaOrig="1260" w:dyaOrig="320" w14:anchorId="33073135">
                <v:shape id="_x0000_i1933" type="#_x0000_t75" style="width:63.25pt;height:15.65pt" o:ole="">
                  <v:imagedata r:id="rId1736" o:title=""/>
                </v:shape>
                <o:OLEObject Type="Embed" ProgID="Equation.DSMT4" ShapeID="_x0000_i1933" DrawAspect="Content" ObjectID="_1816168596" r:id="rId1737"/>
              </w:object>
            </w:r>
          </w:p>
        </w:tc>
        <w:tc>
          <w:tcPr>
            <w:tcW w:w="869" w:type="dxa"/>
          </w:tcPr>
          <w:p w14:paraId="1980BFFC" w14:textId="77777777" w:rsidR="00D40FE3" w:rsidRDefault="00D40FE3" w:rsidP="008E09A6">
            <w:pPr>
              <w:jc w:val="center"/>
              <w:rPr>
                <w:sz w:val="24"/>
                <w:szCs w:val="24"/>
                <w:lang w:val="en-US"/>
              </w:rPr>
            </w:pPr>
          </w:p>
          <w:p w14:paraId="6E8BCC7A" w14:textId="7E8A44DD" w:rsidR="00AF44FA" w:rsidRPr="00D40FE3" w:rsidRDefault="00AF44FA" w:rsidP="008E09A6">
            <w:pPr>
              <w:jc w:val="center"/>
              <w:rPr>
                <w:sz w:val="24"/>
                <w:szCs w:val="24"/>
                <w:lang w:val="kk-KZ"/>
              </w:rPr>
            </w:pPr>
            <w:r w:rsidRPr="00D40FE3">
              <w:rPr>
                <w:position w:val="-6"/>
                <w:sz w:val="24"/>
                <w:szCs w:val="24"/>
                <w:lang w:val="kk-KZ"/>
              </w:rPr>
              <w:object w:dxaOrig="480" w:dyaOrig="279" w14:anchorId="3F2B524F">
                <v:shape id="_x0000_i1934" type="#_x0000_t75" style="width:25.05pt;height:15.05pt" o:ole="">
                  <v:imagedata r:id="rId1738" o:title=""/>
                </v:shape>
                <o:OLEObject Type="Embed" ProgID="Equation.DSMT4" ShapeID="_x0000_i1934" DrawAspect="Content" ObjectID="_1816168597" r:id="rId1739"/>
              </w:object>
            </w:r>
          </w:p>
        </w:tc>
        <w:tc>
          <w:tcPr>
            <w:tcW w:w="1985" w:type="dxa"/>
          </w:tcPr>
          <w:p w14:paraId="4BCD11D5" w14:textId="77777777" w:rsidR="00D40FE3" w:rsidRDefault="00D40FE3" w:rsidP="008E09A6">
            <w:pPr>
              <w:jc w:val="center"/>
              <w:rPr>
                <w:sz w:val="24"/>
                <w:szCs w:val="24"/>
                <w:lang w:val="en-US"/>
              </w:rPr>
            </w:pPr>
          </w:p>
          <w:p w14:paraId="04306055" w14:textId="51372681" w:rsidR="00AF44FA" w:rsidRPr="00D40FE3" w:rsidRDefault="00AF44FA" w:rsidP="008E09A6">
            <w:pPr>
              <w:jc w:val="center"/>
              <w:rPr>
                <w:sz w:val="24"/>
                <w:szCs w:val="24"/>
                <w:lang w:val="kk-KZ"/>
              </w:rPr>
            </w:pPr>
            <w:r w:rsidRPr="00D40FE3">
              <w:rPr>
                <w:position w:val="-6"/>
                <w:sz w:val="24"/>
                <w:szCs w:val="24"/>
                <w:lang w:val="kk-KZ"/>
              </w:rPr>
              <w:object w:dxaOrig="1280" w:dyaOrig="320" w14:anchorId="56327E0A">
                <v:shape id="_x0000_i1935" type="#_x0000_t75" style="width:63.25pt;height:15.65pt" o:ole="">
                  <v:imagedata r:id="rId1740" o:title=""/>
                </v:shape>
                <o:OLEObject Type="Embed" ProgID="Equation.DSMT4" ShapeID="_x0000_i1935" DrawAspect="Content" ObjectID="_1816168598" r:id="rId1741"/>
              </w:object>
            </w:r>
          </w:p>
        </w:tc>
        <w:tc>
          <w:tcPr>
            <w:tcW w:w="992" w:type="dxa"/>
          </w:tcPr>
          <w:p w14:paraId="2F0EB52E" w14:textId="77777777" w:rsidR="00D40FE3" w:rsidRDefault="00D40FE3" w:rsidP="008E09A6">
            <w:pPr>
              <w:jc w:val="center"/>
              <w:rPr>
                <w:sz w:val="24"/>
                <w:szCs w:val="24"/>
                <w:lang w:val="en-US"/>
              </w:rPr>
            </w:pPr>
          </w:p>
          <w:p w14:paraId="4EEC41AB" w14:textId="32D4F6D9" w:rsidR="00AF44FA" w:rsidRPr="00D40FE3" w:rsidRDefault="00AF44FA" w:rsidP="008E09A6">
            <w:pPr>
              <w:jc w:val="center"/>
              <w:rPr>
                <w:sz w:val="24"/>
                <w:szCs w:val="24"/>
                <w:lang w:val="kk-KZ"/>
              </w:rPr>
            </w:pPr>
            <w:r w:rsidRPr="00D40FE3">
              <w:rPr>
                <w:position w:val="-6"/>
                <w:sz w:val="24"/>
                <w:szCs w:val="24"/>
                <w:lang w:val="kk-KZ"/>
              </w:rPr>
              <w:object w:dxaOrig="499" w:dyaOrig="279" w14:anchorId="0132A79A">
                <v:shape id="_x0000_i1936" type="#_x0000_t75" style="width:25.05pt;height:15.05pt" o:ole="">
                  <v:imagedata r:id="rId1742" o:title=""/>
                </v:shape>
                <o:OLEObject Type="Embed" ProgID="Equation.DSMT4" ShapeID="_x0000_i1936" DrawAspect="Content" ObjectID="_1816168599" r:id="rId1743"/>
              </w:object>
            </w:r>
          </w:p>
        </w:tc>
        <w:tc>
          <w:tcPr>
            <w:tcW w:w="1843" w:type="dxa"/>
          </w:tcPr>
          <w:p w14:paraId="0D8DA721" w14:textId="77777777" w:rsidR="00D40FE3" w:rsidRDefault="00D40FE3" w:rsidP="008E09A6">
            <w:pPr>
              <w:jc w:val="center"/>
              <w:rPr>
                <w:sz w:val="24"/>
                <w:szCs w:val="24"/>
                <w:lang w:val="en-US"/>
              </w:rPr>
            </w:pPr>
          </w:p>
          <w:p w14:paraId="58A01E14" w14:textId="38AE30A9" w:rsidR="00AF44FA" w:rsidRPr="00D40FE3" w:rsidRDefault="00AF44FA" w:rsidP="008E09A6">
            <w:pPr>
              <w:jc w:val="center"/>
              <w:rPr>
                <w:sz w:val="24"/>
                <w:szCs w:val="24"/>
                <w:lang w:val="kk-KZ"/>
              </w:rPr>
            </w:pPr>
            <w:r w:rsidRPr="00D40FE3">
              <w:rPr>
                <w:position w:val="-6"/>
                <w:sz w:val="24"/>
                <w:szCs w:val="24"/>
                <w:lang w:val="kk-KZ"/>
              </w:rPr>
              <w:object w:dxaOrig="1300" w:dyaOrig="320" w14:anchorId="5E75AB7B">
                <v:shape id="_x0000_i1937" type="#_x0000_t75" style="width:65.1pt;height:15.65pt" o:ole="">
                  <v:imagedata r:id="rId1744" o:title=""/>
                </v:shape>
                <o:OLEObject Type="Embed" ProgID="Equation.DSMT4" ShapeID="_x0000_i1937" DrawAspect="Content" ObjectID="_1816168600" r:id="rId1745"/>
              </w:object>
            </w:r>
          </w:p>
        </w:tc>
        <w:tc>
          <w:tcPr>
            <w:tcW w:w="986" w:type="dxa"/>
          </w:tcPr>
          <w:p w14:paraId="4888E4C5" w14:textId="77777777" w:rsidR="00D40FE3" w:rsidRDefault="00D40FE3" w:rsidP="008E09A6">
            <w:pPr>
              <w:jc w:val="center"/>
              <w:rPr>
                <w:sz w:val="24"/>
                <w:szCs w:val="24"/>
                <w:lang w:val="en-US"/>
              </w:rPr>
            </w:pPr>
          </w:p>
          <w:p w14:paraId="11AEC0C2" w14:textId="03DCCBF3" w:rsidR="00AF44FA" w:rsidRPr="00D40FE3" w:rsidRDefault="00AF44FA" w:rsidP="008E09A6">
            <w:pPr>
              <w:jc w:val="center"/>
              <w:rPr>
                <w:sz w:val="24"/>
                <w:szCs w:val="24"/>
                <w:lang w:val="kk-KZ"/>
              </w:rPr>
            </w:pPr>
            <w:r w:rsidRPr="00D40FE3">
              <w:rPr>
                <w:position w:val="-6"/>
                <w:sz w:val="24"/>
                <w:szCs w:val="24"/>
                <w:lang w:val="kk-KZ"/>
              </w:rPr>
              <w:object w:dxaOrig="499" w:dyaOrig="279" w14:anchorId="07ACC78A">
                <v:shape id="_x0000_i1938" type="#_x0000_t75" style="width:25.05pt;height:15.05pt" o:ole="">
                  <v:imagedata r:id="rId1746" o:title=""/>
                </v:shape>
                <o:OLEObject Type="Embed" ProgID="Equation.DSMT4" ShapeID="_x0000_i1938" DrawAspect="Content" ObjectID="_1816168601" r:id="rId1747"/>
              </w:object>
            </w:r>
          </w:p>
        </w:tc>
      </w:tr>
      <w:tr w:rsidR="00AF44FA" w:rsidRPr="00D40FE3" w14:paraId="2F4AFF79" w14:textId="77777777" w:rsidTr="007F51EB">
        <w:tc>
          <w:tcPr>
            <w:tcW w:w="704" w:type="dxa"/>
          </w:tcPr>
          <w:p w14:paraId="5151A1AB" w14:textId="42BCB5ED" w:rsidR="00AF44FA" w:rsidRPr="00D40FE3" w:rsidRDefault="00AF44FA" w:rsidP="008E09A6">
            <w:pPr>
              <w:jc w:val="center"/>
              <w:rPr>
                <w:sz w:val="24"/>
                <w:szCs w:val="24"/>
                <w:lang w:val="kk-KZ"/>
              </w:rPr>
            </w:pPr>
            <w:r w:rsidRPr="00D40FE3">
              <w:rPr>
                <w:position w:val="-24"/>
                <w:sz w:val="24"/>
                <w:szCs w:val="24"/>
                <w:lang w:val="kk-KZ"/>
              </w:rPr>
              <w:object w:dxaOrig="440" w:dyaOrig="620" w14:anchorId="10ED9DD1">
                <v:shape id="_x0000_i1939" type="#_x0000_t75" style="width:21.3pt;height:30.05pt" o:ole="">
                  <v:imagedata r:id="rId1748" o:title=""/>
                </v:shape>
                <o:OLEObject Type="Embed" ProgID="Equation.DSMT4" ShapeID="_x0000_i1939" DrawAspect="Content" ObjectID="_1816168602" r:id="rId1749"/>
              </w:object>
            </w:r>
          </w:p>
        </w:tc>
        <w:tc>
          <w:tcPr>
            <w:tcW w:w="1966" w:type="dxa"/>
          </w:tcPr>
          <w:p w14:paraId="7E731370" w14:textId="77777777" w:rsidR="00D40FE3" w:rsidRDefault="00D40FE3" w:rsidP="008E09A6">
            <w:pPr>
              <w:jc w:val="center"/>
              <w:rPr>
                <w:sz w:val="24"/>
                <w:szCs w:val="24"/>
                <w:lang w:val="en-US"/>
              </w:rPr>
            </w:pPr>
          </w:p>
          <w:p w14:paraId="43B3F3AA" w14:textId="570BE593" w:rsidR="00AF44FA" w:rsidRPr="00D40FE3" w:rsidRDefault="00AF44FA" w:rsidP="008E09A6">
            <w:pPr>
              <w:jc w:val="center"/>
              <w:rPr>
                <w:sz w:val="24"/>
                <w:szCs w:val="24"/>
                <w:lang w:val="kk-KZ"/>
              </w:rPr>
            </w:pPr>
            <w:r w:rsidRPr="00D40FE3">
              <w:rPr>
                <w:position w:val="-6"/>
                <w:sz w:val="24"/>
                <w:szCs w:val="24"/>
                <w:lang w:val="kk-KZ"/>
              </w:rPr>
              <w:object w:dxaOrig="1300" w:dyaOrig="320" w14:anchorId="0348C04B">
                <v:shape id="_x0000_i1940" type="#_x0000_t75" style="width:65.1pt;height:15.65pt" o:ole="">
                  <v:imagedata r:id="rId1750" o:title=""/>
                </v:shape>
                <o:OLEObject Type="Embed" ProgID="Equation.DSMT4" ShapeID="_x0000_i1940" DrawAspect="Content" ObjectID="_1816168603" r:id="rId1751"/>
              </w:object>
            </w:r>
          </w:p>
        </w:tc>
        <w:tc>
          <w:tcPr>
            <w:tcW w:w="869" w:type="dxa"/>
          </w:tcPr>
          <w:p w14:paraId="0DB2EF07" w14:textId="77777777" w:rsidR="00D40FE3" w:rsidRDefault="00D40FE3" w:rsidP="008E09A6">
            <w:pPr>
              <w:jc w:val="center"/>
              <w:rPr>
                <w:sz w:val="24"/>
                <w:szCs w:val="24"/>
                <w:lang w:val="en-US"/>
              </w:rPr>
            </w:pPr>
          </w:p>
          <w:p w14:paraId="699792BA" w14:textId="7B51D706" w:rsidR="00AF44FA" w:rsidRPr="00D40FE3" w:rsidRDefault="00AF44FA" w:rsidP="008E09A6">
            <w:pPr>
              <w:jc w:val="center"/>
              <w:rPr>
                <w:sz w:val="24"/>
                <w:szCs w:val="24"/>
                <w:lang w:val="kk-KZ"/>
              </w:rPr>
            </w:pPr>
            <w:r w:rsidRPr="00D40FE3">
              <w:rPr>
                <w:position w:val="-6"/>
                <w:sz w:val="24"/>
                <w:szCs w:val="24"/>
                <w:lang w:val="kk-KZ"/>
              </w:rPr>
              <w:object w:dxaOrig="480" w:dyaOrig="279" w14:anchorId="06CD7637">
                <v:shape id="_x0000_i1941" type="#_x0000_t75" style="width:25.05pt;height:15.05pt" o:ole="">
                  <v:imagedata r:id="rId1738" o:title=""/>
                </v:shape>
                <o:OLEObject Type="Embed" ProgID="Equation.DSMT4" ShapeID="_x0000_i1941" DrawAspect="Content" ObjectID="_1816168604" r:id="rId1752"/>
              </w:object>
            </w:r>
          </w:p>
        </w:tc>
        <w:tc>
          <w:tcPr>
            <w:tcW w:w="1985" w:type="dxa"/>
          </w:tcPr>
          <w:p w14:paraId="38347F5F" w14:textId="77777777" w:rsidR="00D40FE3" w:rsidRDefault="00D40FE3" w:rsidP="008E09A6">
            <w:pPr>
              <w:jc w:val="center"/>
              <w:rPr>
                <w:sz w:val="24"/>
                <w:szCs w:val="24"/>
                <w:lang w:val="en-US"/>
              </w:rPr>
            </w:pPr>
          </w:p>
          <w:p w14:paraId="76E4DED4" w14:textId="1531F298" w:rsidR="00AF44FA" w:rsidRPr="00D40FE3" w:rsidRDefault="00AF44FA" w:rsidP="008E09A6">
            <w:pPr>
              <w:jc w:val="center"/>
              <w:rPr>
                <w:sz w:val="24"/>
                <w:szCs w:val="24"/>
                <w:lang w:val="kk-KZ"/>
              </w:rPr>
            </w:pPr>
            <w:r w:rsidRPr="00D40FE3">
              <w:rPr>
                <w:position w:val="-6"/>
                <w:sz w:val="24"/>
                <w:szCs w:val="24"/>
                <w:lang w:val="kk-KZ"/>
              </w:rPr>
              <w:object w:dxaOrig="1280" w:dyaOrig="320" w14:anchorId="40B823B7">
                <v:shape id="_x0000_i1942" type="#_x0000_t75" style="width:63.25pt;height:15.65pt" o:ole="">
                  <v:imagedata r:id="rId1753" o:title=""/>
                </v:shape>
                <o:OLEObject Type="Embed" ProgID="Equation.DSMT4" ShapeID="_x0000_i1942" DrawAspect="Content" ObjectID="_1816168605" r:id="rId1754"/>
              </w:object>
            </w:r>
          </w:p>
        </w:tc>
        <w:tc>
          <w:tcPr>
            <w:tcW w:w="992" w:type="dxa"/>
          </w:tcPr>
          <w:p w14:paraId="36844EDB" w14:textId="77777777" w:rsidR="00D40FE3" w:rsidRDefault="00D40FE3" w:rsidP="008E09A6">
            <w:pPr>
              <w:jc w:val="center"/>
              <w:rPr>
                <w:sz w:val="24"/>
                <w:szCs w:val="24"/>
                <w:lang w:val="en-US"/>
              </w:rPr>
            </w:pPr>
          </w:p>
          <w:p w14:paraId="4545757C" w14:textId="62497116" w:rsidR="00AF44FA" w:rsidRPr="00D40FE3" w:rsidRDefault="00AF44FA" w:rsidP="008E09A6">
            <w:pPr>
              <w:jc w:val="center"/>
              <w:rPr>
                <w:sz w:val="24"/>
                <w:szCs w:val="24"/>
                <w:lang w:val="kk-KZ"/>
              </w:rPr>
            </w:pPr>
            <w:r w:rsidRPr="00D40FE3">
              <w:rPr>
                <w:position w:val="-6"/>
                <w:sz w:val="24"/>
                <w:szCs w:val="24"/>
                <w:lang w:val="kk-KZ"/>
              </w:rPr>
              <w:object w:dxaOrig="499" w:dyaOrig="279" w14:anchorId="36DE7D96">
                <v:shape id="_x0000_i1943" type="#_x0000_t75" style="width:25.05pt;height:15.05pt" o:ole="">
                  <v:imagedata r:id="rId1755" o:title=""/>
                </v:shape>
                <o:OLEObject Type="Embed" ProgID="Equation.DSMT4" ShapeID="_x0000_i1943" DrawAspect="Content" ObjectID="_1816168606" r:id="rId1756"/>
              </w:object>
            </w:r>
          </w:p>
        </w:tc>
        <w:tc>
          <w:tcPr>
            <w:tcW w:w="1843" w:type="dxa"/>
          </w:tcPr>
          <w:p w14:paraId="5F2CE68D" w14:textId="77777777" w:rsidR="00D40FE3" w:rsidRDefault="00D40FE3" w:rsidP="008E09A6">
            <w:pPr>
              <w:jc w:val="center"/>
              <w:rPr>
                <w:sz w:val="24"/>
                <w:szCs w:val="24"/>
                <w:lang w:val="en-US"/>
              </w:rPr>
            </w:pPr>
          </w:p>
          <w:p w14:paraId="14B8E34D" w14:textId="0E514767" w:rsidR="00AF44FA" w:rsidRPr="00D40FE3" w:rsidRDefault="00AF44FA" w:rsidP="008E09A6">
            <w:pPr>
              <w:jc w:val="center"/>
              <w:rPr>
                <w:sz w:val="24"/>
                <w:szCs w:val="24"/>
                <w:lang w:val="kk-KZ"/>
              </w:rPr>
            </w:pPr>
            <w:r w:rsidRPr="00D40FE3">
              <w:rPr>
                <w:position w:val="-6"/>
                <w:sz w:val="24"/>
                <w:szCs w:val="24"/>
                <w:lang w:val="kk-KZ"/>
              </w:rPr>
              <w:object w:dxaOrig="1280" w:dyaOrig="320" w14:anchorId="4F1644FC">
                <v:shape id="_x0000_i1944" type="#_x0000_t75" style="width:63.25pt;height:15.65pt" o:ole="">
                  <v:imagedata r:id="rId1757" o:title=""/>
                </v:shape>
                <o:OLEObject Type="Embed" ProgID="Equation.DSMT4" ShapeID="_x0000_i1944" DrawAspect="Content" ObjectID="_1816168607" r:id="rId1758"/>
              </w:object>
            </w:r>
          </w:p>
        </w:tc>
        <w:tc>
          <w:tcPr>
            <w:tcW w:w="986" w:type="dxa"/>
          </w:tcPr>
          <w:p w14:paraId="64B19FB5" w14:textId="77777777" w:rsidR="00D40FE3" w:rsidRDefault="00D40FE3" w:rsidP="008E09A6">
            <w:pPr>
              <w:jc w:val="center"/>
              <w:rPr>
                <w:sz w:val="24"/>
                <w:szCs w:val="24"/>
                <w:lang w:val="en-US"/>
              </w:rPr>
            </w:pPr>
          </w:p>
          <w:p w14:paraId="13F4BEDE" w14:textId="46BD3BF2" w:rsidR="00AF44FA" w:rsidRPr="00D40FE3" w:rsidRDefault="00AF44FA" w:rsidP="008E09A6">
            <w:pPr>
              <w:jc w:val="center"/>
              <w:rPr>
                <w:sz w:val="24"/>
                <w:szCs w:val="24"/>
                <w:lang w:val="kk-KZ"/>
              </w:rPr>
            </w:pPr>
            <w:r w:rsidRPr="00D40FE3">
              <w:rPr>
                <w:position w:val="-6"/>
                <w:sz w:val="24"/>
                <w:szCs w:val="24"/>
                <w:lang w:val="kk-KZ"/>
              </w:rPr>
              <w:object w:dxaOrig="499" w:dyaOrig="279" w14:anchorId="66DD61BB">
                <v:shape id="_x0000_i1945" type="#_x0000_t75" style="width:25.05pt;height:15.05pt" o:ole="">
                  <v:imagedata r:id="rId1746" o:title=""/>
                </v:shape>
                <o:OLEObject Type="Embed" ProgID="Equation.DSMT4" ShapeID="_x0000_i1945" DrawAspect="Content" ObjectID="_1816168608" r:id="rId1759"/>
              </w:object>
            </w:r>
          </w:p>
        </w:tc>
      </w:tr>
      <w:tr w:rsidR="00AF44FA" w:rsidRPr="00D40FE3" w14:paraId="2AAE01D1" w14:textId="77777777" w:rsidTr="007F51EB">
        <w:tc>
          <w:tcPr>
            <w:tcW w:w="704" w:type="dxa"/>
          </w:tcPr>
          <w:p w14:paraId="6B37A0F7" w14:textId="0DEA4E3F" w:rsidR="00AF44FA" w:rsidRPr="00D40FE3" w:rsidRDefault="00AF44FA" w:rsidP="008E09A6">
            <w:pPr>
              <w:jc w:val="center"/>
              <w:rPr>
                <w:sz w:val="24"/>
                <w:szCs w:val="24"/>
                <w:lang w:val="kk-KZ"/>
              </w:rPr>
            </w:pPr>
            <w:r w:rsidRPr="00D40FE3">
              <w:rPr>
                <w:sz w:val="24"/>
                <w:szCs w:val="24"/>
                <w:lang w:val="kk-KZ"/>
              </w:rPr>
              <w:t>теор</w:t>
            </w:r>
          </w:p>
        </w:tc>
        <w:tc>
          <w:tcPr>
            <w:tcW w:w="1966" w:type="dxa"/>
          </w:tcPr>
          <w:p w14:paraId="50272608" w14:textId="77777777" w:rsidR="00AF44FA" w:rsidRPr="00D40FE3" w:rsidRDefault="00AF44FA" w:rsidP="008E09A6">
            <w:pPr>
              <w:jc w:val="center"/>
              <w:rPr>
                <w:sz w:val="24"/>
                <w:szCs w:val="24"/>
                <w:lang w:val="kk-KZ"/>
              </w:rPr>
            </w:pPr>
          </w:p>
        </w:tc>
        <w:tc>
          <w:tcPr>
            <w:tcW w:w="869" w:type="dxa"/>
          </w:tcPr>
          <w:p w14:paraId="08EAD5F4" w14:textId="5EF39E6F" w:rsidR="00AF44FA" w:rsidRPr="00D40FE3" w:rsidRDefault="00AF44FA" w:rsidP="008E09A6">
            <w:pPr>
              <w:jc w:val="center"/>
              <w:rPr>
                <w:sz w:val="24"/>
                <w:szCs w:val="24"/>
                <w:lang w:val="kk-KZ"/>
              </w:rPr>
            </w:pPr>
            <w:r w:rsidRPr="00D40FE3">
              <w:rPr>
                <w:position w:val="-6"/>
                <w:sz w:val="24"/>
                <w:szCs w:val="24"/>
                <w:lang w:val="kk-KZ"/>
              </w:rPr>
              <w:object w:dxaOrig="499" w:dyaOrig="279" w14:anchorId="7DE19D45">
                <v:shape id="_x0000_i1946" type="#_x0000_t75" style="width:25.05pt;height:15.05pt" o:ole="">
                  <v:imagedata r:id="rId1760" o:title=""/>
                </v:shape>
                <o:OLEObject Type="Embed" ProgID="Equation.DSMT4" ShapeID="_x0000_i1946" DrawAspect="Content" ObjectID="_1816168609" r:id="rId1761"/>
              </w:object>
            </w:r>
          </w:p>
        </w:tc>
        <w:tc>
          <w:tcPr>
            <w:tcW w:w="1985" w:type="dxa"/>
          </w:tcPr>
          <w:p w14:paraId="341EAB56" w14:textId="77777777" w:rsidR="00AF44FA" w:rsidRPr="00D40FE3" w:rsidRDefault="00AF44FA" w:rsidP="008E09A6">
            <w:pPr>
              <w:jc w:val="center"/>
              <w:rPr>
                <w:sz w:val="24"/>
                <w:szCs w:val="24"/>
                <w:lang w:val="kk-KZ"/>
              </w:rPr>
            </w:pPr>
          </w:p>
        </w:tc>
        <w:tc>
          <w:tcPr>
            <w:tcW w:w="992" w:type="dxa"/>
          </w:tcPr>
          <w:p w14:paraId="179FD6D7" w14:textId="29801169" w:rsidR="00AF44FA" w:rsidRPr="00D40FE3" w:rsidRDefault="00AF44FA" w:rsidP="008E09A6">
            <w:pPr>
              <w:jc w:val="center"/>
              <w:rPr>
                <w:sz w:val="24"/>
                <w:szCs w:val="24"/>
                <w:lang w:val="kk-KZ"/>
              </w:rPr>
            </w:pPr>
            <w:r w:rsidRPr="00D40FE3">
              <w:rPr>
                <w:position w:val="-6"/>
                <w:sz w:val="24"/>
                <w:szCs w:val="24"/>
                <w:lang w:val="kk-KZ"/>
              </w:rPr>
              <w:object w:dxaOrig="499" w:dyaOrig="279" w14:anchorId="50A958B4">
                <v:shape id="_x0000_i1947" type="#_x0000_t75" style="width:25.05pt;height:15.05pt" o:ole="">
                  <v:imagedata r:id="rId1762" o:title=""/>
                </v:shape>
                <o:OLEObject Type="Embed" ProgID="Equation.DSMT4" ShapeID="_x0000_i1947" DrawAspect="Content" ObjectID="_1816168610" r:id="rId1763"/>
              </w:object>
            </w:r>
          </w:p>
        </w:tc>
        <w:tc>
          <w:tcPr>
            <w:tcW w:w="1843" w:type="dxa"/>
          </w:tcPr>
          <w:p w14:paraId="6A01AC5A" w14:textId="77777777" w:rsidR="00AF44FA" w:rsidRPr="00D40FE3" w:rsidRDefault="00AF44FA" w:rsidP="008E09A6">
            <w:pPr>
              <w:jc w:val="center"/>
              <w:rPr>
                <w:sz w:val="24"/>
                <w:szCs w:val="24"/>
                <w:lang w:val="kk-KZ"/>
              </w:rPr>
            </w:pPr>
          </w:p>
        </w:tc>
        <w:tc>
          <w:tcPr>
            <w:tcW w:w="986" w:type="dxa"/>
          </w:tcPr>
          <w:p w14:paraId="5D3DE604" w14:textId="5FC2A5A4" w:rsidR="00AF44FA" w:rsidRPr="00D40FE3" w:rsidRDefault="00AF44FA" w:rsidP="008E09A6">
            <w:pPr>
              <w:jc w:val="center"/>
              <w:rPr>
                <w:sz w:val="24"/>
                <w:szCs w:val="24"/>
                <w:lang w:val="kk-KZ"/>
              </w:rPr>
            </w:pPr>
            <w:r w:rsidRPr="00D40FE3">
              <w:rPr>
                <w:position w:val="-6"/>
                <w:sz w:val="24"/>
                <w:szCs w:val="24"/>
                <w:lang w:val="kk-KZ"/>
              </w:rPr>
              <w:object w:dxaOrig="499" w:dyaOrig="279" w14:anchorId="2B2C5B98">
                <v:shape id="_x0000_i1948" type="#_x0000_t75" style="width:25.05pt;height:15.05pt" o:ole="">
                  <v:imagedata r:id="rId1746" o:title=""/>
                </v:shape>
                <o:OLEObject Type="Embed" ProgID="Equation.DSMT4" ShapeID="_x0000_i1948" DrawAspect="Content" ObjectID="_1816168611" r:id="rId1764"/>
              </w:object>
            </w:r>
          </w:p>
        </w:tc>
      </w:tr>
      <w:tr w:rsidR="00AF44FA" w:rsidRPr="00D40FE3" w14:paraId="5390330B" w14:textId="77777777" w:rsidTr="007F51EB">
        <w:tc>
          <w:tcPr>
            <w:tcW w:w="704" w:type="dxa"/>
          </w:tcPr>
          <w:p w14:paraId="2392E62E" w14:textId="77777777" w:rsidR="007F51EB" w:rsidRPr="00D40FE3" w:rsidRDefault="007F51EB" w:rsidP="008E09A6">
            <w:pPr>
              <w:jc w:val="center"/>
              <w:rPr>
                <w:sz w:val="24"/>
                <w:szCs w:val="24"/>
                <w:lang w:val="kk-KZ"/>
              </w:rPr>
            </w:pPr>
          </w:p>
        </w:tc>
        <w:tc>
          <w:tcPr>
            <w:tcW w:w="1966" w:type="dxa"/>
          </w:tcPr>
          <w:p w14:paraId="55953D7D" w14:textId="1FEDB87F" w:rsidR="007F51EB" w:rsidRPr="00D40FE3" w:rsidRDefault="00AF44FA" w:rsidP="008E09A6">
            <w:pPr>
              <w:jc w:val="center"/>
              <w:rPr>
                <w:sz w:val="24"/>
                <w:szCs w:val="24"/>
                <w:lang w:val="kk-KZ"/>
              </w:rPr>
            </w:pPr>
            <w:r w:rsidRPr="00D40FE3">
              <w:rPr>
                <w:position w:val="-4"/>
                <w:sz w:val="24"/>
                <w:szCs w:val="24"/>
                <w:lang w:val="kk-KZ"/>
              </w:rPr>
              <w:object w:dxaOrig="340" w:dyaOrig="300" w14:anchorId="7D378ED1">
                <v:shape id="_x0000_i1949" type="#_x0000_t75" style="width:15.65pt;height:15.65pt" o:ole="">
                  <v:imagedata r:id="rId1765" o:title=""/>
                </v:shape>
                <o:OLEObject Type="Embed" ProgID="Equation.DSMT4" ShapeID="_x0000_i1949" DrawAspect="Content" ObjectID="_1816168612" r:id="rId1766"/>
              </w:object>
            </w:r>
            <w:r w:rsidR="007F51EB" w:rsidRPr="00D40FE3">
              <w:rPr>
                <w:sz w:val="24"/>
                <w:szCs w:val="24"/>
                <w:lang w:val="kk-KZ"/>
              </w:rPr>
              <w:t>-қателік</w:t>
            </w:r>
          </w:p>
        </w:tc>
        <w:tc>
          <w:tcPr>
            <w:tcW w:w="869" w:type="dxa"/>
          </w:tcPr>
          <w:p w14:paraId="5964C8E3" w14:textId="52032BCF" w:rsidR="007F51EB" w:rsidRPr="00D40FE3" w:rsidRDefault="007F51EB" w:rsidP="008E09A6">
            <w:pPr>
              <w:jc w:val="center"/>
              <w:rPr>
                <w:sz w:val="24"/>
                <w:szCs w:val="24"/>
                <w:lang w:val="kk-KZ"/>
              </w:rPr>
            </w:pPr>
            <w:r w:rsidRPr="00D40FE3">
              <w:rPr>
                <w:sz w:val="24"/>
                <w:szCs w:val="24"/>
                <w:lang w:val="kk-KZ"/>
              </w:rPr>
              <w:t>реті</w:t>
            </w:r>
          </w:p>
        </w:tc>
        <w:tc>
          <w:tcPr>
            <w:tcW w:w="1985" w:type="dxa"/>
          </w:tcPr>
          <w:p w14:paraId="0A7B9C90" w14:textId="4F090DC5" w:rsidR="007F51EB" w:rsidRPr="00D40FE3" w:rsidRDefault="00AF44FA" w:rsidP="008E09A6">
            <w:pPr>
              <w:jc w:val="center"/>
              <w:rPr>
                <w:sz w:val="24"/>
                <w:szCs w:val="24"/>
                <w:lang w:val="kk-KZ"/>
              </w:rPr>
            </w:pPr>
            <w:r w:rsidRPr="00D40FE3">
              <w:rPr>
                <w:position w:val="-4"/>
                <w:sz w:val="24"/>
                <w:szCs w:val="24"/>
                <w:lang w:val="kk-KZ"/>
              </w:rPr>
              <w:object w:dxaOrig="340" w:dyaOrig="300" w14:anchorId="5EB476C5">
                <v:shape id="_x0000_i1950" type="#_x0000_t75" style="width:15.65pt;height:15.65pt" o:ole="">
                  <v:imagedata r:id="rId1767" o:title=""/>
                </v:shape>
                <o:OLEObject Type="Embed" ProgID="Equation.DSMT4" ShapeID="_x0000_i1950" DrawAspect="Content" ObjectID="_1816168613" r:id="rId1768"/>
              </w:object>
            </w:r>
            <w:r w:rsidR="007F51EB" w:rsidRPr="00D40FE3">
              <w:rPr>
                <w:sz w:val="24"/>
                <w:szCs w:val="24"/>
                <w:lang w:val="kk-KZ"/>
              </w:rPr>
              <w:t>-қателік</w:t>
            </w:r>
          </w:p>
        </w:tc>
        <w:tc>
          <w:tcPr>
            <w:tcW w:w="992" w:type="dxa"/>
          </w:tcPr>
          <w:p w14:paraId="4331E999" w14:textId="6560C554" w:rsidR="007F51EB" w:rsidRPr="00D40FE3" w:rsidRDefault="007F51EB" w:rsidP="008E09A6">
            <w:pPr>
              <w:jc w:val="center"/>
              <w:rPr>
                <w:sz w:val="24"/>
                <w:szCs w:val="24"/>
                <w:lang w:val="kk-KZ"/>
              </w:rPr>
            </w:pPr>
            <w:r w:rsidRPr="00D40FE3">
              <w:rPr>
                <w:sz w:val="24"/>
                <w:szCs w:val="24"/>
                <w:lang w:val="kk-KZ"/>
              </w:rPr>
              <w:t>реті</w:t>
            </w:r>
          </w:p>
        </w:tc>
        <w:tc>
          <w:tcPr>
            <w:tcW w:w="1843" w:type="dxa"/>
          </w:tcPr>
          <w:p w14:paraId="6CDB6FA4" w14:textId="3528924D" w:rsidR="007F51EB" w:rsidRPr="00D40FE3" w:rsidRDefault="00AF44FA" w:rsidP="008E09A6">
            <w:pPr>
              <w:jc w:val="center"/>
              <w:rPr>
                <w:sz w:val="24"/>
                <w:szCs w:val="24"/>
                <w:lang w:val="kk-KZ"/>
              </w:rPr>
            </w:pPr>
            <w:r w:rsidRPr="00D40FE3">
              <w:rPr>
                <w:position w:val="-4"/>
                <w:sz w:val="24"/>
                <w:szCs w:val="24"/>
                <w:lang w:val="kk-KZ"/>
              </w:rPr>
              <w:object w:dxaOrig="340" w:dyaOrig="300" w14:anchorId="4C7F1E20">
                <v:shape id="_x0000_i1951" type="#_x0000_t75" style="width:15.65pt;height:15.65pt" o:ole="">
                  <v:imagedata r:id="rId1765" o:title=""/>
                </v:shape>
                <o:OLEObject Type="Embed" ProgID="Equation.DSMT4" ShapeID="_x0000_i1951" DrawAspect="Content" ObjectID="_1816168614" r:id="rId1769"/>
              </w:object>
            </w:r>
            <w:r w:rsidR="007F51EB" w:rsidRPr="00D40FE3">
              <w:rPr>
                <w:sz w:val="24"/>
                <w:szCs w:val="24"/>
                <w:lang w:val="kk-KZ"/>
              </w:rPr>
              <w:t>-қателік</w:t>
            </w:r>
          </w:p>
        </w:tc>
        <w:tc>
          <w:tcPr>
            <w:tcW w:w="986" w:type="dxa"/>
          </w:tcPr>
          <w:p w14:paraId="3956D759" w14:textId="5D10A256" w:rsidR="007F51EB" w:rsidRPr="00D40FE3" w:rsidRDefault="007F51EB" w:rsidP="008E09A6">
            <w:pPr>
              <w:jc w:val="center"/>
              <w:rPr>
                <w:sz w:val="24"/>
                <w:szCs w:val="24"/>
                <w:lang w:val="kk-KZ"/>
              </w:rPr>
            </w:pPr>
            <w:r w:rsidRPr="00D40FE3">
              <w:rPr>
                <w:sz w:val="24"/>
                <w:szCs w:val="24"/>
                <w:lang w:val="kk-KZ"/>
              </w:rPr>
              <w:t>реті</w:t>
            </w:r>
          </w:p>
        </w:tc>
      </w:tr>
      <w:tr w:rsidR="00CB687E" w:rsidRPr="00D40FE3" w14:paraId="0CAA2033" w14:textId="77777777" w:rsidTr="007F51EB">
        <w:tc>
          <w:tcPr>
            <w:tcW w:w="704" w:type="dxa"/>
          </w:tcPr>
          <w:p w14:paraId="5E03124C" w14:textId="5BD3C7FF" w:rsidR="00CB687E" w:rsidRPr="00D40FE3" w:rsidRDefault="00CB687E" w:rsidP="008E09A6">
            <w:pPr>
              <w:jc w:val="center"/>
              <w:rPr>
                <w:sz w:val="24"/>
                <w:szCs w:val="24"/>
                <w:lang w:val="kk-KZ"/>
              </w:rPr>
            </w:pPr>
            <w:r w:rsidRPr="00D40FE3">
              <w:rPr>
                <w:position w:val="-24"/>
                <w:sz w:val="24"/>
                <w:szCs w:val="24"/>
                <w:lang w:val="kk-KZ"/>
              </w:rPr>
              <w:object w:dxaOrig="320" w:dyaOrig="620" w14:anchorId="030B193C">
                <v:shape id="_x0000_i1952" type="#_x0000_t75" style="width:15.65pt;height:30.05pt" o:ole="">
                  <v:imagedata r:id="rId1094" o:title=""/>
                </v:shape>
                <o:OLEObject Type="Embed" ProgID="Equation.DSMT4" ShapeID="_x0000_i1952" DrawAspect="Content" ObjectID="_1816168615" r:id="rId1770"/>
              </w:object>
            </w:r>
          </w:p>
        </w:tc>
        <w:tc>
          <w:tcPr>
            <w:tcW w:w="1966" w:type="dxa"/>
          </w:tcPr>
          <w:p w14:paraId="4AB95E06" w14:textId="77777777" w:rsidR="00D40FE3" w:rsidRDefault="00D40FE3" w:rsidP="008E09A6">
            <w:pPr>
              <w:jc w:val="center"/>
              <w:rPr>
                <w:sz w:val="24"/>
                <w:szCs w:val="24"/>
                <w:lang w:val="en-US"/>
              </w:rPr>
            </w:pPr>
          </w:p>
          <w:p w14:paraId="36E1DDA1" w14:textId="40063F5B" w:rsidR="00CB687E" w:rsidRPr="00D40FE3" w:rsidRDefault="00CB687E" w:rsidP="008E09A6">
            <w:pPr>
              <w:jc w:val="center"/>
              <w:rPr>
                <w:sz w:val="24"/>
                <w:szCs w:val="24"/>
                <w:lang w:val="kk-KZ"/>
              </w:rPr>
            </w:pPr>
            <w:r w:rsidRPr="00D40FE3">
              <w:rPr>
                <w:position w:val="-6"/>
                <w:sz w:val="24"/>
                <w:szCs w:val="24"/>
                <w:lang w:val="kk-KZ"/>
              </w:rPr>
              <w:object w:dxaOrig="1260" w:dyaOrig="320" w14:anchorId="5375045A">
                <v:shape id="_x0000_i1953" type="#_x0000_t75" style="width:63.25pt;height:15.65pt" o:ole="">
                  <v:imagedata r:id="rId1771" o:title=""/>
                </v:shape>
                <o:OLEObject Type="Embed" ProgID="Equation.DSMT4" ShapeID="_x0000_i1953" DrawAspect="Content" ObjectID="_1816168616" r:id="rId1772"/>
              </w:object>
            </w:r>
          </w:p>
        </w:tc>
        <w:tc>
          <w:tcPr>
            <w:tcW w:w="869" w:type="dxa"/>
          </w:tcPr>
          <w:p w14:paraId="51FAE746" w14:textId="77777777" w:rsidR="00D40FE3" w:rsidRDefault="00D40FE3" w:rsidP="008E09A6">
            <w:pPr>
              <w:jc w:val="center"/>
              <w:rPr>
                <w:sz w:val="24"/>
                <w:szCs w:val="24"/>
                <w:lang w:val="en-US"/>
              </w:rPr>
            </w:pPr>
          </w:p>
          <w:p w14:paraId="1200322C" w14:textId="61995265" w:rsidR="00CB687E" w:rsidRPr="00D40FE3" w:rsidRDefault="00CB687E" w:rsidP="008E09A6">
            <w:pPr>
              <w:jc w:val="center"/>
              <w:rPr>
                <w:sz w:val="24"/>
                <w:szCs w:val="24"/>
                <w:lang w:val="kk-KZ"/>
              </w:rPr>
            </w:pPr>
            <w:r w:rsidRPr="00D40FE3">
              <w:rPr>
                <w:sz w:val="24"/>
                <w:szCs w:val="24"/>
                <w:lang w:val="kk-KZ"/>
              </w:rPr>
              <w:t>-</w:t>
            </w:r>
          </w:p>
        </w:tc>
        <w:tc>
          <w:tcPr>
            <w:tcW w:w="1985" w:type="dxa"/>
          </w:tcPr>
          <w:p w14:paraId="5E21965F" w14:textId="77777777" w:rsidR="00D40FE3" w:rsidRDefault="00D40FE3" w:rsidP="008E09A6">
            <w:pPr>
              <w:jc w:val="center"/>
              <w:rPr>
                <w:sz w:val="24"/>
                <w:szCs w:val="24"/>
                <w:lang w:val="en-US"/>
              </w:rPr>
            </w:pPr>
          </w:p>
          <w:p w14:paraId="2C917CCE" w14:textId="0C16B4C5" w:rsidR="00CB687E" w:rsidRPr="00D40FE3" w:rsidRDefault="00CB687E" w:rsidP="008E09A6">
            <w:pPr>
              <w:jc w:val="center"/>
              <w:rPr>
                <w:sz w:val="24"/>
                <w:szCs w:val="24"/>
                <w:lang w:val="kk-KZ"/>
              </w:rPr>
            </w:pPr>
            <w:r w:rsidRPr="00D40FE3">
              <w:rPr>
                <w:position w:val="-6"/>
                <w:sz w:val="24"/>
                <w:szCs w:val="24"/>
                <w:lang w:val="kk-KZ"/>
              </w:rPr>
              <w:object w:dxaOrig="1260" w:dyaOrig="320" w14:anchorId="562E46B1">
                <v:shape id="_x0000_i1954" type="#_x0000_t75" style="width:63.25pt;height:15.65pt" o:ole="">
                  <v:imagedata r:id="rId1773" o:title=""/>
                </v:shape>
                <o:OLEObject Type="Embed" ProgID="Equation.DSMT4" ShapeID="_x0000_i1954" DrawAspect="Content" ObjectID="_1816168617" r:id="rId1774"/>
              </w:object>
            </w:r>
          </w:p>
        </w:tc>
        <w:tc>
          <w:tcPr>
            <w:tcW w:w="992" w:type="dxa"/>
          </w:tcPr>
          <w:p w14:paraId="6DF16A38" w14:textId="77777777" w:rsidR="00D40FE3" w:rsidRDefault="00D40FE3" w:rsidP="008E09A6">
            <w:pPr>
              <w:jc w:val="center"/>
              <w:rPr>
                <w:sz w:val="24"/>
                <w:szCs w:val="24"/>
                <w:lang w:val="en-US"/>
              </w:rPr>
            </w:pPr>
          </w:p>
          <w:p w14:paraId="646DB4DD" w14:textId="0CD1F6B0" w:rsidR="00CB687E" w:rsidRPr="00D40FE3" w:rsidRDefault="00CB687E" w:rsidP="008E09A6">
            <w:pPr>
              <w:jc w:val="center"/>
              <w:rPr>
                <w:sz w:val="24"/>
                <w:szCs w:val="24"/>
                <w:lang w:val="kk-KZ"/>
              </w:rPr>
            </w:pPr>
            <w:r w:rsidRPr="00D40FE3">
              <w:rPr>
                <w:sz w:val="24"/>
                <w:szCs w:val="24"/>
                <w:lang w:val="kk-KZ"/>
              </w:rPr>
              <w:t>-</w:t>
            </w:r>
          </w:p>
        </w:tc>
        <w:tc>
          <w:tcPr>
            <w:tcW w:w="1843" w:type="dxa"/>
          </w:tcPr>
          <w:p w14:paraId="7BA3DD63" w14:textId="77777777" w:rsidR="00D40FE3" w:rsidRDefault="00D40FE3" w:rsidP="008E09A6">
            <w:pPr>
              <w:jc w:val="center"/>
              <w:rPr>
                <w:sz w:val="24"/>
                <w:szCs w:val="24"/>
                <w:lang w:val="en-US"/>
              </w:rPr>
            </w:pPr>
          </w:p>
          <w:p w14:paraId="5FC06DCE" w14:textId="58958889" w:rsidR="00CB687E" w:rsidRPr="00D40FE3" w:rsidRDefault="00CB687E" w:rsidP="008E09A6">
            <w:pPr>
              <w:jc w:val="center"/>
              <w:rPr>
                <w:sz w:val="24"/>
                <w:szCs w:val="24"/>
                <w:lang w:val="kk-KZ"/>
              </w:rPr>
            </w:pPr>
            <w:r w:rsidRPr="00D40FE3">
              <w:rPr>
                <w:position w:val="-6"/>
                <w:sz w:val="24"/>
                <w:szCs w:val="24"/>
                <w:lang w:val="kk-KZ"/>
              </w:rPr>
              <w:object w:dxaOrig="1280" w:dyaOrig="320" w14:anchorId="734A21F2">
                <v:shape id="_x0000_i1955" type="#_x0000_t75" style="width:63.25pt;height:15.65pt" o:ole="">
                  <v:imagedata r:id="rId1775" o:title=""/>
                </v:shape>
                <o:OLEObject Type="Embed" ProgID="Equation.DSMT4" ShapeID="_x0000_i1955" DrawAspect="Content" ObjectID="_1816168618" r:id="rId1776"/>
              </w:object>
            </w:r>
          </w:p>
        </w:tc>
        <w:tc>
          <w:tcPr>
            <w:tcW w:w="986" w:type="dxa"/>
          </w:tcPr>
          <w:p w14:paraId="3EBC33BF" w14:textId="77777777" w:rsidR="00D40FE3" w:rsidRDefault="00D40FE3" w:rsidP="008E09A6">
            <w:pPr>
              <w:jc w:val="center"/>
              <w:rPr>
                <w:sz w:val="24"/>
                <w:szCs w:val="24"/>
                <w:lang w:val="en-US"/>
              </w:rPr>
            </w:pPr>
          </w:p>
          <w:p w14:paraId="74416AC6" w14:textId="0D48D912" w:rsidR="00CB687E" w:rsidRPr="00D40FE3" w:rsidRDefault="00CB687E" w:rsidP="008E09A6">
            <w:pPr>
              <w:jc w:val="center"/>
              <w:rPr>
                <w:sz w:val="24"/>
                <w:szCs w:val="24"/>
                <w:lang w:val="kk-KZ"/>
              </w:rPr>
            </w:pPr>
            <w:r w:rsidRPr="00D40FE3">
              <w:rPr>
                <w:sz w:val="24"/>
                <w:szCs w:val="24"/>
                <w:lang w:val="kk-KZ"/>
              </w:rPr>
              <w:t>-</w:t>
            </w:r>
          </w:p>
        </w:tc>
      </w:tr>
      <w:tr w:rsidR="00CB687E" w:rsidRPr="00D40FE3" w14:paraId="3B612E56" w14:textId="77777777" w:rsidTr="007F51EB">
        <w:tc>
          <w:tcPr>
            <w:tcW w:w="704" w:type="dxa"/>
          </w:tcPr>
          <w:p w14:paraId="75A1F826" w14:textId="7D0A8252" w:rsidR="00CB687E" w:rsidRPr="00D40FE3" w:rsidRDefault="00CB687E" w:rsidP="008E09A6">
            <w:pPr>
              <w:jc w:val="center"/>
              <w:rPr>
                <w:sz w:val="24"/>
                <w:szCs w:val="24"/>
                <w:lang w:val="kk-KZ"/>
              </w:rPr>
            </w:pPr>
            <w:r w:rsidRPr="00D40FE3">
              <w:rPr>
                <w:position w:val="-24"/>
                <w:sz w:val="24"/>
                <w:szCs w:val="24"/>
                <w:lang w:val="kk-KZ"/>
              </w:rPr>
              <w:object w:dxaOrig="360" w:dyaOrig="620" w14:anchorId="66AC5A21">
                <v:shape id="_x0000_i1956" type="#_x0000_t75" style="width:20.65pt;height:30.05pt" o:ole="">
                  <v:imagedata r:id="rId1106" o:title=""/>
                </v:shape>
                <o:OLEObject Type="Embed" ProgID="Equation.DSMT4" ShapeID="_x0000_i1956" DrawAspect="Content" ObjectID="_1816168619" r:id="rId1777"/>
              </w:object>
            </w:r>
          </w:p>
        </w:tc>
        <w:tc>
          <w:tcPr>
            <w:tcW w:w="1966" w:type="dxa"/>
          </w:tcPr>
          <w:p w14:paraId="22E74F32" w14:textId="77777777" w:rsidR="00D40FE3" w:rsidRDefault="00D40FE3" w:rsidP="008E09A6">
            <w:pPr>
              <w:jc w:val="center"/>
              <w:rPr>
                <w:sz w:val="24"/>
                <w:szCs w:val="24"/>
                <w:lang w:val="en-US"/>
              </w:rPr>
            </w:pPr>
          </w:p>
          <w:p w14:paraId="61B9CFC6" w14:textId="4458EF76" w:rsidR="00CB687E" w:rsidRPr="00D40FE3" w:rsidRDefault="00CB687E" w:rsidP="008E09A6">
            <w:pPr>
              <w:jc w:val="center"/>
              <w:rPr>
                <w:sz w:val="24"/>
                <w:szCs w:val="24"/>
                <w:lang w:val="kk-KZ"/>
              </w:rPr>
            </w:pPr>
            <w:r w:rsidRPr="00D40FE3">
              <w:rPr>
                <w:position w:val="-6"/>
                <w:sz w:val="24"/>
                <w:szCs w:val="24"/>
                <w:lang w:val="kk-KZ"/>
              </w:rPr>
              <w:object w:dxaOrig="1260" w:dyaOrig="320" w14:anchorId="0382FE9A">
                <v:shape id="_x0000_i1957" type="#_x0000_t75" style="width:63.25pt;height:15.65pt" o:ole="">
                  <v:imagedata r:id="rId1778" o:title=""/>
                </v:shape>
                <o:OLEObject Type="Embed" ProgID="Equation.DSMT4" ShapeID="_x0000_i1957" DrawAspect="Content" ObjectID="_1816168620" r:id="rId1779"/>
              </w:object>
            </w:r>
          </w:p>
        </w:tc>
        <w:tc>
          <w:tcPr>
            <w:tcW w:w="869" w:type="dxa"/>
          </w:tcPr>
          <w:p w14:paraId="2826655A" w14:textId="77777777" w:rsidR="00D40FE3" w:rsidRDefault="00D40FE3" w:rsidP="008E09A6">
            <w:pPr>
              <w:jc w:val="center"/>
              <w:rPr>
                <w:sz w:val="24"/>
                <w:szCs w:val="24"/>
                <w:lang w:val="en-US"/>
              </w:rPr>
            </w:pPr>
          </w:p>
          <w:p w14:paraId="3064D671" w14:textId="24889E1C" w:rsidR="00CB687E" w:rsidRPr="00D40FE3" w:rsidRDefault="00CB687E" w:rsidP="008E09A6">
            <w:pPr>
              <w:jc w:val="center"/>
              <w:rPr>
                <w:sz w:val="24"/>
                <w:szCs w:val="24"/>
                <w:lang w:val="kk-KZ"/>
              </w:rPr>
            </w:pPr>
            <w:r w:rsidRPr="00D40FE3">
              <w:rPr>
                <w:position w:val="-6"/>
                <w:sz w:val="24"/>
                <w:szCs w:val="24"/>
                <w:lang w:val="kk-KZ"/>
              </w:rPr>
              <w:object w:dxaOrig="499" w:dyaOrig="279" w14:anchorId="4E163A32">
                <v:shape id="_x0000_i1958" type="#_x0000_t75" style="width:25.05pt;height:15.05pt" o:ole="">
                  <v:imagedata r:id="rId1780" o:title=""/>
                </v:shape>
                <o:OLEObject Type="Embed" ProgID="Equation.DSMT4" ShapeID="_x0000_i1958" DrawAspect="Content" ObjectID="_1816168621" r:id="rId1781"/>
              </w:object>
            </w:r>
          </w:p>
        </w:tc>
        <w:tc>
          <w:tcPr>
            <w:tcW w:w="1985" w:type="dxa"/>
          </w:tcPr>
          <w:p w14:paraId="5B2C33E0" w14:textId="77777777" w:rsidR="00D40FE3" w:rsidRDefault="00D40FE3" w:rsidP="008E09A6">
            <w:pPr>
              <w:jc w:val="center"/>
              <w:rPr>
                <w:sz w:val="24"/>
                <w:szCs w:val="24"/>
                <w:lang w:val="en-US"/>
              </w:rPr>
            </w:pPr>
          </w:p>
          <w:p w14:paraId="27837C07" w14:textId="1D1574BD" w:rsidR="00CB687E" w:rsidRPr="00D40FE3" w:rsidRDefault="00CB687E" w:rsidP="008E09A6">
            <w:pPr>
              <w:jc w:val="center"/>
              <w:rPr>
                <w:sz w:val="24"/>
                <w:szCs w:val="24"/>
                <w:lang w:val="kk-KZ"/>
              </w:rPr>
            </w:pPr>
            <w:r w:rsidRPr="00D40FE3">
              <w:rPr>
                <w:position w:val="-6"/>
                <w:sz w:val="24"/>
                <w:szCs w:val="24"/>
                <w:lang w:val="kk-KZ"/>
              </w:rPr>
              <w:object w:dxaOrig="1280" w:dyaOrig="320" w14:anchorId="67C05577">
                <v:shape id="_x0000_i1959" type="#_x0000_t75" style="width:63.25pt;height:15.65pt" o:ole="">
                  <v:imagedata r:id="rId1782" o:title=""/>
                </v:shape>
                <o:OLEObject Type="Embed" ProgID="Equation.DSMT4" ShapeID="_x0000_i1959" DrawAspect="Content" ObjectID="_1816168622" r:id="rId1783"/>
              </w:object>
            </w:r>
          </w:p>
        </w:tc>
        <w:tc>
          <w:tcPr>
            <w:tcW w:w="992" w:type="dxa"/>
          </w:tcPr>
          <w:p w14:paraId="3ED025BF" w14:textId="77777777" w:rsidR="00D40FE3" w:rsidRPr="00D40FE3" w:rsidRDefault="00CB687E" w:rsidP="008E09A6">
            <w:pPr>
              <w:jc w:val="center"/>
              <w:rPr>
                <w:sz w:val="24"/>
                <w:szCs w:val="24"/>
                <w:lang w:val="kk-KZ"/>
              </w:rPr>
            </w:pPr>
            <w:r w:rsidRPr="00D40FE3">
              <w:rPr>
                <w:position w:val="-6"/>
                <w:sz w:val="24"/>
                <w:szCs w:val="24"/>
                <w:lang w:val="kk-KZ"/>
              </w:rPr>
              <w:object w:dxaOrig="480" w:dyaOrig="279" w14:anchorId="5CEEF241">
                <v:shape id="_x0000_i1960" type="#_x0000_t75" style="width:25.05pt;height:15.05pt" o:ole="">
                  <v:imagedata r:id="rId1784" o:title=""/>
                </v:shape>
                <o:OLEObject Type="Embed" ProgID="Equation.DSMT4" ShapeID="_x0000_i1960" DrawAspect="Content" ObjectID="_1816168623" r:id="rId1785"/>
              </w:object>
            </w:r>
          </w:p>
          <w:p w14:paraId="7A39DD40" w14:textId="6184CD98" w:rsidR="00CB687E" w:rsidRPr="00D40FE3" w:rsidRDefault="00CB687E" w:rsidP="008E09A6">
            <w:pPr>
              <w:jc w:val="center"/>
              <w:rPr>
                <w:sz w:val="24"/>
                <w:szCs w:val="24"/>
                <w:lang w:val="kk-KZ"/>
              </w:rPr>
            </w:pPr>
          </w:p>
        </w:tc>
        <w:tc>
          <w:tcPr>
            <w:tcW w:w="1843" w:type="dxa"/>
          </w:tcPr>
          <w:p w14:paraId="054737A6" w14:textId="77777777" w:rsidR="00D40FE3" w:rsidRDefault="00D40FE3" w:rsidP="008E09A6">
            <w:pPr>
              <w:jc w:val="center"/>
              <w:rPr>
                <w:sz w:val="24"/>
                <w:szCs w:val="24"/>
                <w:lang w:val="en-US"/>
              </w:rPr>
            </w:pPr>
          </w:p>
          <w:p w14:paraId="18E9CFBF" w14:textId="58711533" w:rsidR="00CB687E" w:rsidRPr="00D40FE3" w:rsidRDefault="00CB687E" w:rsidP="008E09A6">
            <w:pPr>
              <w:jc w:val="center"/>
              <w:rPr>
                <w:sz w:val="24"/>
                <w:szCs w:val="24"/>
                <w:lang w:val="kk-KZ"/>
              </w:rPr>
            </w:pPr>
            <w:r w:rsidRPr="00D40FE3">
              <w:rPr>
                <w:position w:val="-6"/>
                <w:sz w:val="24"/>
                <w:szCs w:val="24"/>
                <w:lang w:val="kk-KZ"/>
              </w:rPr>
              <w:object w:dxaOrig="1280" w:dyaOrig="320" w14:anchorId="22F4D8C8">
                <v:shape id="_x0000_i1961" type="#_x0000_t75" style="width:63.25pt;height:15.65pt" o:ole="">
                  <v:imagedata r:id="rId1786" o:title=""/>
                </v:shape>
                <o:OLEObject Type="Embed" ProgID="Equation.DSMT4" ShapeID="_x0000_i1961" DrawAspect="Content" ObjectID="_1816168624" r:id="rId1787"/>
              </w:object>
            </w:r>
          </w:p>
        </w:tc>
        <w:tc>
          <w:tcPr>
            <w:tcW w:w="986" w:type="dxa"/>
          </w:tcPr>
          <w:p w14:paraId="627EB79E" w14:textId="77777777" w:rsidR="00D40FE3" w:rsidRDefault="00D40FE3" w:rsidP="008E09A6">
            <w:pPr>
              <w:jc w:val="center"/>
              <w:rPr>
                <w:sz w:val="24"/>
                <w:szCs w:val="24"/>
                <w:lang w:val="en-US"/>
              </w:rPr>
            </w:pPr>
          </w:p>
          <w:p w14:paraId="5CD390A7" w14:textId="551A06AB" w:rsidR="00CB687E" w:rsidRPr="00D40FE3" w:rsidRDefault="00CB687E" w:rsidP="008E09A6">
            <w:pPr>
              <w:jc w:val="center"/>
              <w:rPr>
                <w:sz w:val="24"/>
                <w:szCs w:val="24"/>
                <w:lang w:val="kk-KZ"/>
              </w:rPr>
            </w:pPr>
            <w:r w:rsidRPr="00D40FE3">
              <w:rPr>
                <w:position w:val="-6"/>
                <w:sz w:val="24"/>
                <w:szCs w:val="24"/>
                <w:lang w:val="kk-KZ"/>
              </w:rPr>
              <w:object w:dxaOrig="460" w:dyaOrig="279" w14:anchorId="61A02204">
                <v:shape id="_x0000_i1962" type="#_x0000_t75" style="width:23.8pt;height:15.05pt" o:ole="">
                  <v:imagedata r:id="rId1788" o:title=""/>
                </v:shape>
                <o:OLEObject Type="Embed" ProgID="Equation.DSMT4" ShapeID="_x0000_i1962" DrawAspect="Content" ObjectID="_1816168625" r:id="rId1789"/>
              </w:object>
            </w:r>
          </w:p>
        </w:tc>
      </w:tr>
      <w:tr w:rsidR="00CB687E" w:rsidRPr="00D40FE3" w14:paraId="02F47912" w14:textId="77777777" w:rsidTr="007F51EB">
        <w:tc>
          <w:tcPr>
            <w:tcW w:w="704" w:type="dxa"/>
          </w:tcPr>
          <w:p w14:paraId="1A3B60A7" w14:textId="1FA3ADEB" w:rsidR="00CB687E" w:rsidRPr="00D40FE3" w:rsidRDefault="00CB687E" w:rsidP="008E09A6">
            <w:pPr>
              <w:jc w:val="center"/>
              <w:rPr>
                <w:sz w:val="24"/>
                <w:szCs w:val="24"/>
                <w:lang w:val="kk-KZ"/>
              </w:rPr>
            </w:pPr>
            <w:r w:rsidRPr="00D40FE3">
              <w:rPr>
                <w:position w:val="-24"/>
                <w:sz w:val="24"/>
                <w:szCs w:val="24"/>
                <w:lang w:val="kk-KZ"/>
              </w:rPr>
              <w:object w:dxaOrig="360" w:dyaOrig="620" w14:anchorId="173677EE">
                <v:shape id="_x0000_i1963" type="#_x0000_t75" style="width:20.65pt;height:30.05pt" o:ole="">
                  <v:imagedata r:id="rId1720" o:title=""/>
                </v:shape>
                <o:OLEObject Type="Embed" ProgID="Equation.DSMT4" ShapeID="_x0000_i1963" DrawAspect="Content" ObjectID="_1816168626" r:id="rId1790"/>
              </w:object>
            </w:r>
          </w:p>
        </w:tc>
        <w:tc>
          <w:tcPr>
            <w:tcW w:w="1966" w:type="dxa"/>
          </w:tcPr>
          <w:p w14:paraId="114C1B40" w14:textId="77777777" w:rsidR="00D40FE3" w:rsidRDefault="00D40FE3" w:rsidP="008E09A6">
            <w:pPr>
              <w:jc w:val="center"/>
              <w:rPr>
                <w:sz w:val="24"/>
                <w:szCs w:val="24"/>
                <w:lang w:val="en-US"/>
              </w:rPr>
            </w:pPr>
          </w:p>
          <w:p w14:paraId="72F79E1D" w14:textId="1ED5F607" w:rsidR="00CB687E" w:rsidRPr="00D40FE3" w:rsidRDefault="00CB687E" w:rsidP="008E09A6">
            <w:pPr>
              <w:jc w:val="center"/>
              <w:rPr>
                <w:sz w:val="24"/>
                <w:szCs w:val="24"/>
                <w:lang w:val="kk-KZ"/>
              </w:rPr>
            </w:pPr>
            <w:r w:rsidRPr="00D40FE3">
              <w:rPr>
                <w:position w:val="-6"/>
                <w:sz w:val="24"/>
                <w:szCs w:val="24"/>
                <w:lang w:val="kk-KZ"/>
              </w:rPr>
              <w:object w:dxaOrig="1300" w:dyaOrig="320" w14:anchorId="5C12791C">
                <v:shape id="_x0000_i1964" type="#_x0000_t75" style="width:65.1pt;height:15.65pt" o:ole="">
                  <v:imagedata r:id="rId1791" o:title=""/>
                </v:shape>
                <o:OLEObject Type="Embed" ProgID="Equation.DSMT4" ShapeID="_x0000_i1964" DrawAspect="Content" ObjectID="_1816168627" r:id="rId1792"/>
              </w:object>
            </w:r>
          </w:p>
        </w:tc>
        <w:tc>
          <w:tcPr>
            <w:tcW w:w="869" w:type="dxa"/>
          </w:tcPr>
          <w:p w14:paraId="10F160B6" w14:textId="77777777" w:rsidR="00D40FE3" w:rsidRDefault="00D40FE3" w:rsidP="008E09A6">
            <w:pPr>
              <w:jc w:val="center"/>
              <w:rPr>
                <w:sz w:val="24"/>
                <w:szCs w:val="24"/>
                <w:lang w:val="en-US"/>
              </w:rPr>
            </w:pPr>
          </w:p>
          <w:p w14:paraId="2079A843" w14:textId="640AE49E" w:rsidR="00CB687E" w:rsidRPr="00D40FE3" w:rsidRDefault="00CB687E" w:rsidP="008E09A6">
            <w:pPr>
              <w:jc w:val="center"/>
              <w:rPr>
                <w:sz w:val="24"/>
                <w:szCs w:val="24"/>
                <w:lang w:val="kk-KZ"/>
              </w:rPr>
            </w:pPr>
            <w:r w:rsidRPr="00D40FE3">
              <w:rPr>
                <w:position w:val="-6"/>
                <w:sz w:val="24"/>
                <w:szCs w:val="24"/>
                <w:lang w:val="kk-KZ"/>
              </w:rPr>
              <w:object w:dxaOrig="499" w:dyaOrig="279" w14:anchorId="73620A12">
                <v:shape id="_x0000_i1965" type="#_x0000_t75" style="width:25.05pt;height:15.05pt" o:ole="">
                  <v:imagedata r:id="rId1793" o:title=""/>
                </v:shape>
                <o:OLEObject Type="Embed" ProgID="Equation.DSMT4" ShapeID="_x0000_i1965" DrawAspect="Content" ObjectID="_1816168628" r:id="rId1794"/>
              </w:object>
            </w:r>
          </w:p>
        </w:tc>
        <w:tc>
          <w:tcPr>
            <w:tcW w:w="1985" w:type="dxa"/>
          </w:tcPr>
          <w:p w14:paraId="257C3F24" w14:textId="77777777" w:rsidR="00D40FE3" w:rsidRDefault="00D40FE3" w:rsidP="008E09A6">
            <w:pPr>
              <w:jc w:val="center"/>
              <w:rPr>
                <w:sz w:val="24"/>
                <w:szCs w:val="24"/>
                <w:lang w:val="en-US"/>
              </w:rPr>
            </w:pPr>
          </w:p>
          <w:p w14:paraId="7638D134" w14:textId="49CF0193" w:rsidR="00CB687E" w:rsidRPr="00D40FE3" w:rsidRDefault="00CB687E" w:rsidP="008E09A6">
            <w:pPr>
              <w:jc w:val="center"/>
              <w:rPr>
                <w:sz w:val="24"/>
                <w:szCs w:val="24"/>
                <w:lang w:val="kk-KZ"/>
              </w:rPr>
            </w:pPr>
            <w:r w:rsidRPr="00D40FE3">
              <w:rPr>
                <w:position w:val="-6"/>
                <w:sz w:val="24"/>
                <w:szCs w:val="24"/>
                <w:lang w:val="kk-KZ"/>
              </w:rPr>
              <w:object w:dxaOrig="1280" w:dyaOrig="320" w14:anchorId="686463E7">
                <v:shape id="_x0000_i1966" type="#_x0000_t75" style="width:63.25pt;height:15.65pt" o:ole="">
                  <v:imagedata r:id="rId1795" o:title=""/>
                </v:shape>
                <o:OLEObject Type="Embed" ProgID="Equation.DSMT4" ShapeID="_x0000_i1966" DrawAspect="Content" ObjectID="_1816168629" r:id="rId1796"/>
              </w:object>
            </w:r>
          </w:p>
        </w:tc>
        <w:tc>
          <w:tcPr>
            <w:tcW w:w="992" w:type="dxa"/>
          </w:tcPr>
          <w:p w14:paraId="4D7061A1" w14:textId="77777777" w:rsidR="00D40FE3" w:rsidRDefault="00D40FE3" w:rsidP="008E09A6">
            <w:pPr>
              <w:jc w:val="center"/>
              <w:rPr>
                <w:sz w:val="24"/>
                <w:szCs w:val="24"/>
                <w:lang w:val="en-US"/>
              </w:rPr>
            </w:pPr>
          </w:p>
          <w:p w14:paraId="7CBEA0F0" w14:textId="39F02962" w:rsidR="00CB687E" w:rsidRPr="00D40FE3" w:rsidRDefault="00CB687E" w:rsidP="008E09A6">
            <w:pPr>
              <w:jc w:val="center"/>
              <w:rPr>
                <w:sz w:val="24"/>
                <w:szCs w:val="24"/>
                <w:lang w:val="kk-KZ"/>
              </w:rPr>
            </w:pPr>
            <w:r w:rsidRPr="00D40FE3">
              <w:rPr>
                <w:position w:val="-6"/>
                <w:sz w:val="24"/>
                <w:szCs w:val="24"/>
                <w:lang w:val="kk-KZ"/>
              </w:rPr>
              <w:object w:dxaOrig="499" w:dyaOrig="279" w14:anchorId="3B67AC49">
                <v:shape id="_x0000_i1967" type="#_x0000_t75" style="width:25.05pt;height:15.05pt" o:ole="">
                  <v:imagedata r:id="rId1797" o:title=""/>
                </v:shape>
                <o:OLEObject Type="Embed" ProgID="Equation.DSMT4" ShapeID="_x0000_i1967" DrawAspect="Content" ObjectID="_1816168630" r:id="rId1798"/>
              </w:object>
            </w:r>
          </w:p>
        </w:tc>
        <w:tc>
          <w:tcPr>
            <w:tcW w:w="1843" w:type="dxa"/>
          </w:tcPr>
          <w:p w14:paraId="4B149841" w14:textId="77777777" w:rsidR="00D40FE3" w:rsidRDefault="00D40FE3" w:rsidP="008E09A6">
            <w:pPr>
              <w:jc w:val="center"/>
              <w:rPr>
                <w:sz w:val="24"/>
                <w:szCs w:val="24"/>
                <w:lang w:val="en-US"/>
              </w:rPr>
            </w:pPr>
          </w:p>
          <w:p w14:paraId="38310A81" w14:textId="182E80EC" w:rsidR="00CB687E" w:rsidRPr="00D40FE3" w:rsidRDefault="00CB687E" w:rsidP="008E09A6">
            <w:pPr>
              <w:jc w:val="center"/>
              <w:rPr>
                <w:sz w:val="24"/>
                <w:szCs w:val="24"/>
                <w:lang w:val="kk-KZ"/>
              </w:rPr>
            </w:pPr>
            <w:r w:rsidRPr="00D40FE3">
              <w:rPr>
                <w:position w:val="-6"/>
                <w:sz w:val="24"/>
                <w:szCs w:val="24"/>
                <w:lang w:val="kk-KZ"/>
              </w:rPr>
              <w:object w:dxaOrig="1260" w:dyaOrig="320" w14:anchorId="06277C8E">
                <v:shape id="_x0000_i1968" type="#_x0000_t75" style="width:63.25pt;height:15.65pt" o:ole="">
                  <v:imagedata r:id="rId1799" o:title=""/>
                </v:shape>
                <o:OLEObject Type="Embed" ProgID="Equation.DSMT4" ShapeID="_x0000_i1968" DrawAspect="Content" ObjectID="_1816168631" r:id="rId1800"/>
              </w:object>
            </w:r>
          </w:p>
        </w:tc>
        <w:tc>
          <w:tcPr>
            <w:tcW w:w="986" w:type="dxa"/>
          </w:tcPr>
          <w:p w14:paraId="534D7E2C" w14:textId="77777777" w:rsidR="00D40FE3" w:rsidRDefault="00D40FE3" w:rsidP="008E09A6">
            <w:pPr>
              <w:jc w:val="center"/>
              <w:rPr>
                <w:sz w:val="24"/>
                <w:szCs w:val="24"/>
                <w:lang w:val="en-US"/>
              </w:rPr>
            </w:pPr>
          </w:p>
          <w:p w14:paraId="4C6CBF52" w14:textId="32571F03" w:rsidR="00CB687E" w:rsidRPr="00D40FE3" w:rsidRDefault="00CB687E" w:rsidP="008E09A6">
            <w:pPr>
              <w:jc w:val="center"/>
              <w:rPr>
                <w:sz w:val="24"/>
                <w:szCs w:val="24"/>
                <w:lang w:val="kk-KZ"/>
              </w:rPr>
            </w:pPr>
            <w:r w:rsidRPr="00D40FE3">
              <w:rPr>
                <w:position w:val="-6"/>
                <w:sz w:val="24"/>
                <w:szCs w:val="24"/>
                <w:lang w:val="kk-KZ"/>
              </w:rPr>
              <w:object w:dxaOrig="460" w:dyaOrig="279" w14:anchorId="2DE6F0A4">
                <v:shape id="_x0000_i1969" type="#_x0000_t75" style="width:23.8pt;height:15.05pt" o:ole="">
                  <v:imagedata r:id="rId1801" o:title=""/>
                </v:shape>
                <o:OLEObject Type="Embed" ProgID="Equation.DSMT4" ShapeID="_x0000_i1969" DrawAspect="Content" ObjectID="_1816168632" r:id="rId1802"/>
              </w:object>
            </w:r>
          </w:p>
        </w:tc>
      </w:tr>
      <w:tr w:rsidR="00CB687E" w:rsidRPr="00D40FE3" w14:paraId="3804B759" w14:textId="77777777" w:rsidTr="007F51EB">
        <w:tc>
          <w:tcPr>
            <w:tcW w:w="704" w:type="dxa"/>
          </w:tcPr>
          <w:p w14:paraId="77D55791" w14:textId="5D44A2B2" w:rsidR="00CB687E" w:rsidRPr="00D40FE3" w:rsidRDefault="00CB687E" w:rsidP="008E09A6">
            <w:pPr>
              <w:jc w:val="center"/>
              <w:rPr>
                <w:sz w:val="24"/>
                <w:szCs w:val="24"/>
                <w:lang w:val="kk-KZ"/>
              </w:rPr>
            </w:pPr>
            <w:r w:rsidRPr="00D40FE3">
              <w:rPr>
                <w:position w:val="-24"/>
                <w:sz w:val="24"/>
                <w:szCs w:val="24"/>
                <w:lang w:val="kk-KZ"/>
              </w:rPr>
              <w:object w:dxaOrig="340" w:dyaOrig="620" w14:anchorId="6553DCA5">
                <v:shape id="_x0000_i1970" type="#_x0000_t75" style="width:15.65pt;height:30.05pt" o:ole="">
                  <v:imagedata r:id="rId1734" o:title=""/>
                </v:shape>
                <o:OLEObject Type="Embed" ProgID="Equation.DSMT4" ShapeID="_x0000_i1970" DrawAspect="Content" ObjectID="_1816168633" r:id="rId1803"/>
              </w:object>
            </w:r>
          </w:p>
        </w:tc>
        <w:tc>
          <w:tcPr>
            <w:tcW w:w="1966" w:type="dxa"/>
          </w:tcPr>
          <w:p w14:paraId="2B4F81D9" w14:textId="77777777" w:rsidR="00D40FE3" w:rsidRDefault="00D40FE3" w:rsidP="008E09A6">
            <w:pPr>
              <w:jc w:val="center"/>
              <w:rPr>
                <w:sz w:val="24"/>
                <w:szCs w:val="24"/>
                <w:lang w:val="en-US"/>
              </w:rPr>
            </w:pPr>
          </w:p>
          <w:p w14:paraId="4E8D4013" w14:textId="2FBE1C46" w:rsidR="00CB687E" w:rsidRPr="00D40FE3" w:rsidRDefault="00CB687E" w:rsidP="008E09A6">
            <w:pPr>
              <w:jc w:val="center"/>
              <w:rPr>
                <w:sz w:val="24"/>
                <w:szCs w:val="24"/>
                <w:lang w:val="kk-KZ"/>
              </w:rPr>
            </w:pPr>
            <w:r w:rsidRPr="00D40FE3">
              <w:rPr>
                <w:position w:val="-6"/>
                <w:sz w:val="24"/>
                <w:szCs w:val="24"/>
                <w:lang w:val="kk-KZ"/>
              </w:rPr>
              <w:object w:dxaOrig="1280" w:dyaOrig="320" w14:anchorId="70B5E2B7">
                <v:shape id="_x0000_i1971" type="#_x0000_t75" style="width:63.25pt;height:15.65pt" o:ole="">
                  <v:imagedata r:id="rId1804" o:title=""/>
                </v:shape>
                <o:OLEObject Type="Embed" ProgID="Equation.DSMT4" ShapeID="_x0000_i1971" DrawAspect="Content" ObjectID="_1816168634" r:id="rId1805"/>
              </w:object>
            </w:r>
          </w:p>
        </w:tc>
        <w:tc>
          <w:tcPr>
            <w:tcW w:w="869" w:type="dxa"/>
          </w:tcPr>
          <w:p w14:paraId="09486ACA" w14:textId="77777777" w:rsidR="00D40FE3" w:rsidRDefault="00D40FE3" w:rsidP="008E09A6">
            <w:pPr>
              <w:jc w:val="center"/>
              <w:rPr>
                <w:sz w:val="24"/>
                <w:szCs w:val="24"/>
                <w:lang w:val="en-US"/>
              </w:rPr>
            </w:pPr>
          </w:p>
          <w:p w14:paraId="1BE00720" w14:textId="1717DB65" w:rsidR="00CB687E" w:rsidRPr="00D40FE3" w:rsidRDefault="00CB687E" w:rsidP="008E09A6">
            <w:pPr>
              <w:jc w:val="center"/>
              <w:rPr>
                <w:sz w:val="24"/>
                <w:szCs w:val="24"/>
                <w:lang w:val="kk-KZ"/>
              </w:rPr>
            </w:pPr>
            <w:r w:rsidRPr="00D40FE3">
              <w:rPr>
                <w:position w:val="-6"/>
                <w:sz w:val="24"/>
                <w:szCs w:val="24"/>
                <w:lang w:val="kk-KZ"/>
              </w:rPr>
              <w:object w:dxaOrig="499" w:dyaOrig="279" w14:anchorId="2FAB3C8E">
                <v:shape id="_x0000_i1972" type="#_x0000_t75" style="width:25.05pt;height:15.05pt" o:ole="">
                  <v:imagedata r:id="rId1806" o:title=""/>
                </v:shape>
                <o:OLEObject Type="Embed" ProgID="Equation.DSMT4" ShapeID="_x0000_i1972" DrawAspect="Content" ObjectID="_1816168635" r:id="rId1807"/>
              </w:object>
            </w:r>
          </w:p>
        </w:tc>
        <w:tc>
          <w:tcPr>
            <w:tcW w:w="1985" w:type="dxa"/>
          </w:tcPr>
          <w:p w14:paraId="4FE4283E" w14:textId="77777777" w:rsidR="00D40FE3" w:rsidRDefault="00D40FE3" w:rsidP="008E09A6">
            <w:pPr>
              <w:jc w:val="center"/>
              <w:rPr>
                <w:sz w:val="24"/>
                <w:szCs w:val="24"/>
                <w:lang w:val="en-US"/>
              </w:rPr>
            </w:pPr>
          </w:p>
          <w:p w14:paraId="7C7E1184" w14:textId="2A8F20A5" w:rsidR="00CB687E" w:rsidRPr="00D40FE3" w:rsidRDefault="00CB687E" w:rsidP="008E09A6">
            <w:pPr>
              <w:jc w:val="center"/>
              <w:rPr>
                <w:sz w:val="24"/>
                <w:szCs w:val="24"/>
                <w:lang w:val="kk-KZ"/>
              </w:rPr>
            </w:pPr>
            <w:r w:rsidRPr="00D40FE3">
              <w:rPr>
                <w:position w:val="-6"/>
                <w:sz w:val="24"/>
                <w:szCs w:val="24"/>
                <w:lang w:val="kk-KZ"/>
              </w:rPr>
              <w:object w:dxaOrig="1280" w:dyaOrig="320" w14:anchorId="36DB2232">
                <v:shape id="_x0000_i1973" type="#_x0000_t75" style="width:63.25pt;height:15.65pt" o:ole="">
                  <v:imagedata r:id="rId1808" o:title=""/>
                </v:shape>
                <o:OLEObject Type="Embed" ProgID="Equation.DSMT4" ShapeID="_x0000_i1973" DrawAspect="Content" ObjectID="_1816168636" r:id="rId1809"/>
              </w:object>
            </w:r>
          </w:p>
        </w:tc>
        <w:tc>
          <w:tcPr>
            <w:tcW w:w="992" w:type="dxa"/>
          </w:tcPr>
          <w:p w14:paraId="16EAF54C" w14:textId="77777777" w:rsidR="00D40FE3" w:rsidRDefault="00D40FE3" w:rsidP="008E09A6">
            <w:pPr>
              <w:jc w:val="center"/>
              <w:rPr>
                <w:sz w:val="24"/>
                <w:szCs w:val="24"/>
                <w:lang w:val="en-US"/>
              </w:rPr>
            </w:pPr>
          </w:p>
          <w:p w14:paraId="0B72EC51" w14:textId="6B5E2CD6" w:rsidR="00CB687E" w:rsidRPr="00D40FE3" w:rsidRDefault="00CB687E" w:rsidP="008E09A6">
            <w:pPr>
              <w:jc w:val="center"/>
              <w:rPr>
                <w:sz w:val="24"/>
                <w:szCs w:val="24"/>
                <w:lang w:val="kk-KZ"/>
              </w:rPr>
            </w:pPr>
            <w:r w:rsidRPr="00D40FE3">
              <w:rPr>
                <w:position w:val="-6"/>
                <w:sz w:val="24"/>
                <w:szCs w:val="24"/>
                <w:lang w:val="kk-KZ"/>
              </w:rPr>
              <w:object w:dxaOrig="499" w:dyaOrig="279" w14:anchorId="7E6D59F6">
                <v:shape id="_x0000_i1974" type="#_x0000_t75" style="width:25.05pt;height:15.05pt" o:ole="">
                  <v:imagedata r:id="rId1810" o:title=""/>
                </v:shape>
                <o:OLEObject Type="Embed" ProgID="Equation.DSMT4" ShapeID="_x0000_i1974" DrawAspect="Content" ObjectID="_1816168637" r:id="rId1811"/>
              </w:object>
            </w:r>
          </w:p>
        </w:tc>
        <w:tc>
          <w:tcPr>
            <w:tcW w:w="1843" w:type="dxa"/>
          </w:tcPr>
          <w:p w14:paraId="5B544FFE" w14:textId="77777777" w:rsidR="00D40FE3" w:rsidRDefault="00D40FE3" w:rsidP="008E09A6">
            <w:pPr>
              <w:jc w:val="center"/>
              <w:rPr>
                <w:sz w:val="24"/>
                <w:szCs w:val="24"/>
                <w:lang w:val="en-US"/>
              </w:rPr>
            </w:pPr>
          </w:p>
          <w:p w14:paraId="52E0A08A" w14:textId="7021CA21" w:rsidR="00CB687E" w:rsidRPr="00D40FE3" w:rsidRDefault="00CB687E" w:rsidP="008E09A6">
            <w:pPr>
              <w:jc w:val="center"/>
              <w:rPr>
                <w:sz w:val="24"/>
                <w:szCs w:val="24"/>
                <w:lang w:val="kk-KZ"/>
              </w:rPr>
            </w:pPr>
            <w:r w:rsidRPr="00D40FE3">
              <w:rPr>
                <w:position w:val="-6"/>
                <w:sz w:val="24"/>
                <w:szCs w:val="24"/>
                <w:lang w:val="kk-KZ"/>
              </w:rPr>
              <w:object w:dxaOrig="1280" w:dyaOrig="320" w14:anchorId="4D9CFFCF">
                <v:shape id="_x0000_i1975" type="#_x0000_t75" style="width:63.25pt;height:15.65pt" o:ole="">
                  <v:imagedata r:id="rId1812" o:title=""/>
                </v:shape>
                <o:OLEObject Type="Embed" ProgID="Equation.DSMT4" ShapeID="_x0000_i1975" DrawAspect="Content" ObjectID="_1816168638" r:id="rId1813"/>
              </w:object>
            </w:r>
          </w:p>
        </w:tc>
        <w:tc>
          <w:tcPr>
            <w:tcW w:w="986" w:type="dxa"/>
          </w:tcPr>
          <w:p w14:paraId="725F3CA7" w14:textId="77777777" w:rsidR="00D40FE3" w:rsidRDefault="00D40FE3" w:rsidP="008E09A6">
            <w:pPr>
              <w:jc w:val="center"/>
              <w:rPr>
                <w:sz w:val="24"/>
                <w:szCs w:val="24"/>
                <w:lang w:val="en-US"/>
              </w:rPr>
            </w:pPr>
          </w:p>
          <w:p w14:paraId="0E7BA20E" w14:textId="5EEE2DC8" w:rsidR="00CB687E" w:rsidRPr="00D40FE3" w:rsidRDefault="00CB687E" w:rsidP="008E09A6">
            <w:pPr>
              <w:jc w:val="center"/>
              <w:rPr>
                <w:sz w:val="24"/>
                <w:szCs w:val="24"/>
                <w:lang w:val="kk-KZ"/>
              </w:rPr>
            </w:pPr>
            <w:r w:rsidRPr="00D40FE3">
              <w:rPr>
                <w:position w:val="-6"/>
                <w:sz w:val="24"/>
                <w:szCs w:val="24"/>
                <w:lang w:val="kk-KZ"/>
              </w:rPr>
              <w:object w:dxaOrig="460" w:dyaOrig="279" w14:anchorId="1D663A91">
                <v:shape id="_x0000_i1976" type="#_x0000_t75" style="width:23.8pt;height:15.05pt" o:ole="">
                  <v:imagedata r:id="rId1814" o:title=""/>
                </v:shape>
                <o:OLEObject Type="Embed" ProgID="Equation.DSMT4" ShapeID="_x0000_i1976" DrawAspect="Content" ObjectID="_1816168639" r:id="rId1815"/>
              </w:object>
            </w:r>
          </w:p>
        </w:tc>
      </w:tr>
      <w:tr w:rsidR="00CB687E" w:rsidRPr="00D40FE3" w14:paraId="422667E7" w14:textId="77777777" w:rsidTr="007F51EB">
        <w:tc>
          <w:tcPr>
            <w:tcW w:w="704" w:type="dxa"/>
          </w:tcPr>
          <w:p w14:paraId="27FA9704" w14:textId="1D5849F5" w:rsidR="00CB687E" w:rsidRPr="00D40FE3" w:rsidRDefault="00CB687E" w:rsidP="008E09A6">
            <w:pPr>
              <w:jc w:val="center"/>
              <w:rPr>
                <w:sz w:val="24"/>
                <w:szCs w:val="24"/>
                <w:lang w:val="kk-KZ"/>
              </w:rPr>
            </w:pPr>
            <w:r w:rsidRPr="00D40FE3">
              <w:rPr>
                <w:position w:val="-24"/>
                <w:sz w:val="24"/>
                <w:szCs w:val="24"/>
                <w:lang w:val="kk-KZ"/>
              </w:rPr>
              <w:object w:dxaOrig="440" w:dyaOrig="620" w14:anchorId="2D227110">
                <v:shape id="_x0000_i1977" type="#_x0000_t75" style="width:23.15pt;height:30.05pt" o:ole="">
                  <v:imagedata r:id="rId1748" o:title=""/>
                </v:shape>
                <o:OLEObject Type="Embed" ProgID="Equation.DSMT4" ShapeID="_x0000_i1977" DrawAspect="Content" ObjectID="_1816168640" r:id="rId1816"/>
              </w:object>
            </w:r>
          </w:p>
        </w:tc>
        <w:tc>
          <w:tcPr>
            <w:tcW w:w="1966" w:type="dxa"/>
          </w:tcPr>
          <w:p w14:paraId="256DB321" w14:textId="77777777" w:rsidR="00D40FE3" w:rsidRDefault="00D40FE3" w:rsidP="008E09A6">
            <w:pPr>
              <w:jc w:val="center"/>
              <w:rPr>
                <w:sz w:val="24"/>
                <w:szCs w:val="24"/>
                <w:lang w:val="en-US"/>
              </w:rPr>
            </w:pPr>
          </w:p>
          <w:p w14:paraId="53804B72" w14:textId="24352233" w:rsidR="00CB687E" w:rsidRPr="00D40FE3" w:rsidRDefault="00CB687E" w:rsidP="008E09A6">
            <w:pPr>
              <w:jc w:val="center"/>
              <w:rPr>
                <w:sz w:val="24"/>
                <w:szCs w:val="24"/>
                <w:lang w:val="kk-KZ"/>
              </w:rPr>
            </w:pPr>
            <w:r w:rsidRPr="00D40FE3">
              <w:rPr>
                <w:position w:val="-6"/>
                <w:sz w:val="24"/>
                <w:szCs w:val="24"/>
                <w:lang w:val="kk-KZ"/>
              </w:rPr>
              <w:object w:dxaOrig="1280" w:dyaOrig="320" w14:anchorId="79FFABB8">
                <v:shape id="_x0000_i1978" type="#_x0000_t75" style="width:63.25pt;height:15.65pt" o:ole="">
                  <v:imagedata r:id="rId1817" o:title=""/>
                </v:shape>
                <o:OLEObject Type="Embed" ProgID="Equation.DSMT4" ShapeID="_x0000_i1978" DrawAspect="Content" ObjectID="_1816168641" r:id="rId1818"/>
              </w:object>
            </w:r>
          </w:p>
        </w:tc>
        <w:tc>
          <w:tcPr>
            <w:tcW w:w="869" w:type="dxa"/>
          </w:tcPr>
          <w:p w14:paraId="3312C070" w14:textId="77777777" w:rsidR="00D40FE3" w:rsidRDefault="00D40FE3" w:rsidP="008E09A6">
            <w:pPr>
              <w:jc w:val="center"/>
              <w:rPr>
                <w:sz w:val="24"/>
                <w:szCs w:val="24"/>
                <w:lang w:val="en-US"/>
              </w:rPr>
            </w:pPr>
          </w:p>
          <w:p w14:paraId="7BDB29D4" w14:textId="3A358A98" w:rsidR="00CB687E" w:rsidRPr="00D40FE3" w:rsidRDefault="00CB687E" w:rsidP="008E09A6">
            <w:pPr>
              <w:jc w:val="center"/>
              <w:rPr>
                <w:sz w:val="24"/>
                <w:szCs w:val="24"/>
                <w:lang w:val="kk-KZ"/>
              </w:rPr>
            </w:pPr>
            <w:r w:rsidRPr="00D40FE3">
              <w:rPr>
                <w:position w:val="-6"/>
                <w:sz w:val="24"/>
                <w:szCs w:val="24"/>
                <w:lang w:val="kk-KZ"/>
              </w:rPr>
              <w:object w:dxaOrig="499" w:dyaOrig="279" w14:anchorId="1F89D56D">
                <v:shape id="_x0000_i1979" type="#_x0000_t75" style="width:25.05pt;height:15.05pt" o:ole="">
                  <v:imagedata r:id="rId1819" o:title=""/>
                </v:shape>
                <o:OLEObject Type="Embed" ProgID="Equation.DSMT4" ShapeID="_x0000_i1979" DrawAspect="Content" ObjectID="_1816168642" r:id="rId1820"/>
              </w:object>
            </w:r>
          </w:p>
        </w:tc>
        <w:tc>
          <w:tcPr>
            <w:tcW w:w="1985" w:type="dxa"/>
          </w:tcPr>
          <w:p w14:paraId="3E1829BE" w14:textId="77777777" w:rsidR="00D40FE3" w:rsidRDefault="00D40FE3" w:rsidP="008E09A6">
            <w:pPr>
              <w:jc w:val="center"/>
              <w:rPr>
                <w:sz w:val="24"/>
                <w:szCs w:val="24"/>
                <w:lang w:val="en-US"/>
              </w:rPr>
            </w:pPr>
          </w:p>
          <w:p w14:paraId="21E0ACEB" w14:textId="7EE8A53E" w:rsidR="00CB687E" w:rsidRPr="00D40FE3" w:rsidRDefault="00CB687E" w:rsidP="008E09A6">
            <w:pPr>
              <w:jc w:val="center"/>
              <w:rPr>
                <w:sz w:val="24"/>
                <w:szCs w:val="24"/>
                <w:lang w:val="kk-KZ"/>
              </w:rPr>
            </w:pPr>
            <w:r w:rsidRPr="00D40FE3">
              <w:rPr>
                <w:position w:val="-6"/>
                <w:sz w:val="24"/>
                <w:szCs w:val="24"/>
                <w:lang w:val="kk-KZ"/>
              </w:rPr>
              <w:object w:dxaOrig="1260" w:dyaOrig="320" w14:anchorId="50A8A47F">
                <v:shape id="_x0000_i1980" type="#_x0000_t75" style="width:63.25pt;height:15.65pt" o:ole="">
                  <v:imagedata r:id="rId1821" o:title=""/>
                </v:shape>
                <o:OLEObject Type="Embed" ProgID="Equation.DSMT4" ShapeID="_x0000_i1980" DrawAspect="Content" ObjectID="_1816168643" r:id="rId1822"/>
              </w:object>
            </w:r>
          </w:p>
        </w:tc>
        <w:tc>
          <w:tcPr>
            <w:tcW w:w="992" w:type="dxa"/>
          </w:tcPr>
          <w:p w14:paraId="46C3D398" w14:textId="77777777" w:rsidR="00D40FE3" w:rsidRDefault="00D40FE3" w:rsidP="008E09A6">
            <w:pPr>
              <w:jc w:val="center"/>
              <w:rPr>
                <w:sz w:val="24"/>
                <w:szCs w:val="24"/>
                <w:lang w:val="en-US"/>
              </w:rPr>
            </w:pPr>
          </w:p>
          <w:p w14:paraId="4356736F" w14:textId="4ED11949" w:rsidR="00CB687E" w:rsidRPr="00D40FE3" w:rsidRDefault="00CB687E" w:rsidP="008E09A6">
            <w:pPr>
              <w:jc w:val="center"/>
              <w:rPr>
                <w:sz w:val="24"/>
                <w:szCs w:val="24"/>
                <w:lang w:val="kk-KZ"/>
              </w:rPr>
            </w:pPr>
            <w:r w:rsidRPr="00D40FE3">
              <w:rPr>
                <w:position w:val="-6"/>
                <w:sz w:val="24"/>
                <w:szCs w:val="24"/>
                <w:lang w:val="kk-KZ"/>
              </w:rPr>
              <w:object w:dxaOrig="499" w:dyaOrig="279" w14:anchorId="45482345">
                <v:shape id="_x0000_i1981" type="#_x0000_t75" style="width:25.05pt;height:15.05pt" o:ole="">
                  <v:imagedata r:id="rId1823" o:title=""/>
                </v:shape>
                <o:OLEObject Type="Embed" ProgID="Equation.DSMT4" ShapeID="_x0000_i1981" DrawAspect="Content" ObjectID="_1816168644" r:id="rId1824"/>
              </w:object>
            </w:r>
          </w:p>
        </w:tc>
        <w:tc>
          <w:tcPr>
            <w:tcW w:w="1843" w:type="dxa"/>
          </w:tcPr>
          <w:p w14:paraId="735D8A56" w14:textId="77777777" w:rsidR="00D40FE3" w:rsidRDefault="00D40FE3" w:rsidP="008E09A6">
            <w:pPr>
              <w:jc w:val="center"/>
              <w:rPr>
                <w:sz w:val="24"/>
                <w:szCs w:val="24"/>
                <w:lang w:val="en-US"/>
              </w:rPr>
            </w:pPr>
          </w:p>
          <w:p w14:paraId="66974EC6" w14:textId="4C8DB4CA" w:rsidR="00CB687E" w:rsidRPr="00D40FE3" w:rsidRDefault="00CB687E" w:rsidP="008E09A6">
            <w:pPr>
              <w:jc w:val="center"/>
              <w:rPr>
                <w:sz w:val="24"/>
                <w:szCs w:val="24"/>
                <w:lang w:val="kk-KZ"/>
              </w:rPr>
            </w:pPr>
            <w:r w:rsidRPr="00D40FE3">
              <w:rPr>
                <w:position w:val="-6"/>
                <w:sz w:val="24"/>
                <w:szCs w:val="24"/>
                <w:lang w:val="kk-KZ"/>
              </w:rPr>
              <w:object w:dxaOrig="1260" w:dyaOrig="320" w14:anchorId="554DA9CC">
                <v:shape id="_x0000_i1982" type="#_x0000_t75" style="width:63.25pt;height:15.65pt" o:ole="">
                  <v:imagedata r:id="rId1825" o:title=""/>
                </v:shape>
                <o:OLEObject Type="Embed" ProgID="Equation.DSMT4" ShapeID="_x0000_i1982" DrawAspect="Content" ObjectID="_1816168645" r:id="rId1826"/>
              </w:object>
            </w:r>
          </w:p>
        </w:tc>
        <w:tc>
          <w:tcPr>
            <w:tcW w:w="986" w:type="dxa"/>
          </w:tcPr>
          <w:p w14:paraId="79682F9F" w14:textId="77777777" w:rsidR="00D40FE3" w:rsidRDefault="00D40FE3" w:rsidP="008E09A6">
            <w:pPr>
              <w:jc w:val="center"/>
              <w:rPr>
                <w:sz w:val="24"/>
                <w:szCs w:val="24"/>
                <w:lang w:val="en-US"/>
              </w:rPr>
            </w:pPr>
          </w:p>
          <w:p w14:paraId="55B5FFE2" w14:textId="4AA6BB31" w:rsidR="00CB687E" w:rsidRPr="00D40FE3" w:rsidRDefault="00CB687E" w:rsidP="008E09A6">
            <w:pPr>
              <w:jc w:val="center"/>
              <w:rPr>
                <w:sz w:val="24"/>
                <w:szCs w:val="24"/>
                <w:lang w:val="kk-KZ"/>
              </w:rPr>
            </w:pPr>
            <w:r w:rsidRPr="00D40FE3">
              <w:rPr>
                <w:position w:val="-6"/>
                <w:sz w:val="24"/>
                <w:szCs w:val="24"/>
                <w:lang w:val="kk-KZ"/>
              </w:rPr>
              <w:object w:dxaOrig="460" w:dyaOrig="279" w14:anchorId="679F2298">
                <v:shape id="_x0000_i1983" type="#_x0000_t75" style="width:23.8pt;height:15.05pt" o:ole="">
                  <v:imagedata r:id="rId1827" o:title=""/>
                </v:shape>
                <o:OLEObject Type="Embed" ProgID="Equation.DSMT4" ShapeID="_x0000_i1983" DrawAspect="Content" ObjectID="_1816168646" r:id="rId1828"/>
              </w:object>
            </w:r>
          </w:p>
        </w:tc>
      </w:tr>
      <w:tr w:rsidR="00CB687E" w:rsidRPr="00D40FE3" w14:paraId="4534B7CF" w14:textId="77777777" w:rsidTr="007F51EB">
        <w:tc>
          <w:tcPr>
            <w:tcW w:w="704" w:type="dxa"/>
          </w:tcPr>
          <w:p w14:paraId="0BE81E5B" w14:textId="3C08AD62" w:rsidR="00CB687E" w:rsidRPr="00D40FE3" w:rsidRDefault="00CB687E" w:rsidP="008E09A6">
            <w:pPr>
              <w:jc w:val="center"/>
              <w:rPr>
                <w:sz w:val="24"/>
                <w:szCs w:val="24"/>
                <w:lang w:val="kk-KZ"/>
              </w:rPr>
            </w:pPr>
            <w:r w:rsidRPr="00D40FE3">
              <w:rPr>
                <w:sz w:val="24"/>
                <w:szCs w:val="24"/>
                <w:lang w:val="kk-KZ"/>
              </w:rPr>
              <w:t>теор</w:t>
            </w:r>
          </w:p>
        </w:tc>
        <w:tc>
          <w:tcPr>
            <w:tcW w:w="1966" w:type="dxa"/>
          </w:tcPr>
          <w:p w14:paraId="62E14719" w14:textId="77777777" w:rsidR="00CB687E" w:rsidRPr="00D40FE3" w:rsidRDefault="00CB687E" w:rsidP="008E09A6">
            <w:pPr>
              <w:jc w:val="center"/>
              <w:rPr>
                <w:sz w:val="24"/>
                <w:szCs w:val="24"/>
                <w:lang w:val="kk-KZ"/>
              </w:rPr>
            </w:pPr>
          </w:p>
        </w:tc>
        <w:tc>
          <w:tcPr>
            <w:tcW w:w="869" w:type="dxa"/>
          </w:tcPr>
          <w:p w14:paraId="77717334" w14:textId="2E9E1E1F" w:rsidR="00CB687E" w:rsidRPr="00D40FE3" w:rsidRDefault="00CB687E" w:rsidP="008E09A6">
            <w:pPr>
              <w:jc w:val="center"/>
              <w:rPr>
                <w:sz w:val="24"/>
                <w:szCs w:val="24"/>
                <w:lang w:val="kk-KZ"/>
              </w:rPr>
            </w:pPr>
            <w:r w:rsidRPr="00D40FE3">
              <w:rPr>
                <w:position w:val="-6"/>
                <w:sz w:val="24"/>
                <w:szCs w:val="24"/>
                <w:lang w:val="kk-KZ"/>
              </w:rPr>
              <w:object w:dxaOrig="499" w:dyaOrig="279" w14:anchorId="649C3F6C">
                <v:shape id="_x0000_i1984" type="#_x0000_t75" style="width:25.05pt;height:15.05pt" o:ole="">
                  <v:imagedata r:id="rId1829" o:title=""/>
                </v:shape>
                <o:OLEObject Type="Embed" ProgID="Equation.DSMT4" ShapeID="_x0000_i1984" DrawAspect="Content" ObjectID="_1816168647" r:id="rId1830"/>
              </w:object>
            </w:r>
          </w:p>
        </w:tc>
        <w:tc>
          <w:tcPr>
            <w:tcW w:w="1985" w:type="dxa"/>
          </w:tcPr>
          <w:p w14:paraId="565D8C06" w14:textId="77777777" w:rsidR="00CB687E" w:rsidRPr="00D40FE3" w:rsidRDefault="00CB687E" w:rsidP="008E09A6">
            <w:pPr>
              <w:jc w:val="center"/>
              <w:rPr>
                <w:sz w:val="24"/>
                <w:szCs w:val="24"/>
                <w:lang w:val="kk-KZ"/>
              </w:rPr>
            </w:pPr>
          </w:p>
        </w:tc>
        <w:tc>
          <w:tcPr>
            <w:tcW w:w="992" w:type="dxa"/>
          </w:tcPr>
          <w:p w14:paraId="5DD19F04" w14:textId="50EBA4EE" w:rsidR="00CB687E" w:rsidRPr="00D40FE3" w:rsidRDefault="00CB687E" w:rsidP="008E09A6">
            <w:pPr>
              <w:jc w:val="center"/>
              <w:rPr>
                <w:sz w:val="24"/>
                <w:szCs w:val="24"/>
                <w:lang w:val="kk-KZ"/>
              </w:rPr>
            </w:pPr>
            <w:r w:rsidRPr="00D40FE3">
              <w:rPr>
                <w:position w:val="-6"/>
                <w:sz w:val="24"/>
                <w:szCs w:val="24"/>
                <w:lang w:val="kk-KZ"/>
              </w:rPr>
              <w:object w:dxaOrig="499" w:dyaOrig="279" w14:anchorId="29AF1003">
                <v:shape id="_x0000_i1985" type="#_x0000_t75" style="width:25.05pt;height:15.05pt" o:ole="">
                  <v:imagedata r:id="rId1831" o:title=""/>
                </v:shape>
                <o:OLEObject Type="Embed" ProgID="Equation.DSMT4" ShapeID="_x0000_i1985" DrawAspect="Content" ObjectID="_1816168648" r:id="rId1832"/>
              </w:object>
            </w:r>
          </w:p>
        </w:tc>
        <w:tc>
          <w:tcPr>
            <w:tcW w:w="1843" w:type="dxa"/>
          </w:tcPr>
          <w:p w14:paraId="4DCE3851" w14:textId="77777777" w:rsidR="00CB687E" w:rsidRPr="00D40FE3" w:rsidRDefault="00CB687E" w:rsidP="008E09A6">
            <w:pPr>
              <w:jc w:val="center"/>
              <w:rPr>
                <w:sz w:val="24"/>
                <w:szCs w:val="24"/>
                <w:lang w:val="kk-KZ"/>
              </w:rPr>
            </w:pPr>
          </w:p>
        </w:tc>
        <w:tc>
          <w:tcPr>
            <w:tcW w:w="986" w:type="dxa"/>
          </w:tcPr>
          <w:p w14:paraId="7B53496C" w14:textId="272AE50E" w:rsidR="00CB687E" w:rsidRPr="00D40FE3" w:rsidRDefault="00CB687E" w:rsidP="008E09A6">
            <w:pPr>
              <w:jc w:val="center"/>
              <w:rPr>
                <w:sz w:val="24"/>
                <w:szCs w:val="24"/>
                <w:lang w:val="kk-KZ"/>
              </w:rPr>
            </w:pPr>
            <w:r w:rsidRPr="00D40FE3">
              <w:rPr>
                <w:position w:val="-6"/>
                <w:sz w:val="24"/>
                <w:szCs w:val="24"/>
                <w:lang w:val="kk-KZ"/>
              </w:rPr>
              <w:object w:dxaOrig="460" w:dyaOrig="279" w14:anchorId="7C8F7F74">
                <v:shape id="_x0000_i1986" type="#_x0000_t75" style="width:23.8pt;height:15.05pt" o:ole="">
                  <v:imagedata r:id="rId1833" o:title=""/>
                </v:shape>
                <o:OLEObject Type="Embed" ProgID="Equation.DSMT4" ShapeID="_x0000_i1986" DrawAspect="Content" ObjectID="_1816168649" r:id="rId1834"/>
              </w:object>
            </w:r>
          </w:p>
        </w:tc>
      </w:tr>
    </w:tbl>
    <w:p w14:paraId="6F29D203" w14:textId="77777777" w:rsidR="008E09A6" w:rsidRPr="00C26EFF" w:rsidRDefault="008E09A6" w:rsidP="008E09A6">
      <w:pPr>
        <w:rPr>
          <w:sz w:val="28"/>
          <w:szCs w:val="28"/>
          <w:lang w:val="en-US"/>
        </w:rPr>
      </w:pPr>
    </w:p>
    <w:p w14:paraId="42CA9F6F" w14:textId="526D2E81" w:rsidR="008E09A6" w:rsidRDefault="008E09A6" w:rsidP="008E09A6">
      <w:pPr>
        <w:ind w:firstLine="720"/>
        <w:rPr>
          <w:sz w:val="28"/>
          <w:szCs w:val="28"/>
        </w:rPr>
      </w:pPr>
      <w:r>
        <w:rPr>
          <w:sz w:val="28"/>
          <w:szCs w:val="28"/>
        </w:rPr>
        <w:t xml:space="preserve">                         </w:t>
      </w:r>
      <w:r w:rsidR="00E755FF" w:rsidRPr="00F12191">
        <w:rPr>
          <w:position w:val="-62"/>
          <w:sz w:val="28"/>
          <w:szCs w:val="28"/>
        </w:rPr>
        <w:object w:dxaOrig="4040" w:dyaOrig="1359" w14:anchorId="4DB31E9E">
          <v:shape id="_x0000_i1987" type="#_x0000_t75" style="width:200.35pt;height:68.85pt" o:ole="">
            <v:imagedata r:id="rId1835" o:title=""/>
          </v:shape>
          <o:OLEObject Type="Embed" ProgID="Equation.DSMT4" ShapeID="_x0000_i1987" DrawAspect="Content" ObjectID="_1816168650" r:id="rId1836"/>
        </w:object>
      </w:r>
    </w:p>
    <w:p w14:paraId="72532C34" w14:textId="77777777" w:rsidR="008E09A6" w:rsidRDefault="008E09A6" w:rsidP="008E09A6">
      <w:pPr>
        <w:rPr>
          <w:sz w:val="28"/>
          <w:szCs w:val="28"/>
        </w:rPr>
      </w:pPr>
    </w:p>
    <w:p w14:paraId="7BD3C0A5" w14:textId="7B634EC2" w:rsidR="008E09A6" w:rsidRPr="00F45316" w:rsidRDefault="008E09A6" w:rsidP="008E09A6">
      <w:pPr>
        <w:ind w:firstLine="851"/>
        <w:jc w:val="both"/>
        <w:rPr>
          <w:sz w:val="28"/>
          <w:szCs w:val="28"/>
        </w:rPr>
      </w:pPr>
      <w:r w:rsidRPr="00F12191">
        <w:rPr>
          <w:position w:val="-6"/>
          <w:sz w:val="28"/>
          <w:szCs w:val="28"/>
          <w:lang w:val="kk-KZ"/>
        </w:rPr>
        <w:object w:dxaOrig="700" w:dyaOrig="279" w14:anchorId="6BAA8164">
          <v:shape id="_x0000_i1988" type="#_x0000_t75" style="width:36.95pt;height:15.05pt" o:ole="">
            <v:imagedata r:id="rId1837" o:title=""/>
          </v:shape>
          <o:OLEObject Type="Embed" ProgID="Equation.DSMT4" ShapeID="_x0000_i1988" DrawAspect="Content" ObjectID="_1816168651" r:id="rId1838"/>
        </w:object>
      </w:r>
      <w:r w:rsidRPr="00F12191">
        <w:rPr>
          <w:sz w:val="28"/>
          <w:szCs w:val="28"/>
        </w:rPr>
        <w:t xml:space="preserve"> </w:t>
      </w:r>
      <w:r w:rsidRPr="00F12191">
        <w:rPr>
          <w:sz w:val="28"/>
          <w:szCs w:val="28"/>
          <w:lang w:val="kk-KZ"/>
        </w:rPr>
        <w:t>кезіндегі шешім нәтижесі</w:t>
      </w:r>
      <w:r w:rsidRPr="00F12191">
        <w:rPr>
          <w:sz w:val="28"/>
          <w:szCs w:val="28"/>
        </w:rPr>
        <w:t xml:space="preserve"> 2 </w:t>
      </w:r>
      <w:r w:rsidRPr="00F12191">
        <w:rPr>
          <w:sz w:val="28"/>
          <w:szCs w:val="28"/>
          <w:lang w:val="kk-KZ"/>
        </w:rPr>
        <w:t>(a) суретте көрсетілген.</w:t>
      </w:r>
    </w:p>
    <w:p w14:paraId="678272A4" w14:textId="24563FA4" w:rsidR="00C26EFF" w:rsidRPr="00F12191" w:rsidRDefault="00C26EFF" w:rsidP="00C26EFF">
      <w:pPr>
        <w:ind w:firstLine="851"/>
        <w:jc w:val="both"/>
        <w:rPr>
          <w:sz w:val="28"/>
          <w:szCs w:val="28"/>
          <w:lang w:val="kk-KZ"/>
        </w:rPr>
      </w:pPr>
      <w:r w:rsidRPr="00F12191">
        <w:rPr>
          <w:sz w:val="28"/>
          <w:szCs w:val="28"/>
          <w:lang w:val="kk-KZ"/>
        </w:rPr>
        <w:t xml:space="preserve">Жалпы алғанда бөлшек туындының реті төмендеген сайын кеуекті орта арқылы сұйықтық ағынының жылдамдығы айтарлықтай баяулайтынын қарапайым талдау көрсетеді. Бұл </w:t>
      </w:r>
      <w:r w:rsidR="008E7373">
        <w:rPr>
          <w:sz w:val="28"/>
          <w:szCs w:val="28"/>
          <w:lang w:val="kk-KZ"/>
        </w:rPr>
        <w:t>құбылысты</w:t>
      </w:r>
      <w:r w:rsidRPr="00F12191">
        <w:rPr>
          <w:sz w:val="28"/>
          <w:szCs w:val="28"/>
          <w:lang w:val="kk-KZ"/>
        </w:rPr>
        <w:t xml:space="preserve"> 3</w:t>
      </w:r>
      <w:r w:rsidR="008E7373">
        <w:rPr>
          <w:sz w:val="28"/>
          <w:szCs w:val="28"/>
          <w:lang w:val="kk-KZ"/>
        </w:rPr>
        <w:t xml:space="preserve"> </w:t>
      </w:r>
      <w:r w:rsidRPr="00F12191">
        <w:rPr>
          <w:sz w:val="28"/>
          <w:szCs w:val="28"/>
          <w:lang w:val="kk-KZ"/>
        </w:rPr>
        <w:t xml:space="preserve">суретте көрсетілген </w:t>
      </w:r>
      <w:r w:rsidRPr="00F12191">
        <w:rPr>
          <w:position w:val="-12"/>
          <w:sz w:val="28"/>
          <w:szCs w:val="28"/>
          <w:lang w:val="kk-KZ"/>
        </w:rPr>
        <w:object w:dxaOrig="920" w:dyaOrig="360" w14:anchorId="34B6E52B">
          <v:shape id="_x0000_i1989" type="#_x0000_t75" style="width:45.1pt;height:20.65pt" o:ole="">
            <v:imagedata r:id="rId1839" o:title=""/>
          </v:shape>
          <o:OLEObject Type="Embed" ProgID="Equation.DSMT4" ShapeID="_x0000_i1989" DrawAspect="Content" ObjectID="_1816168652" r:id="rId1840"/>
        </w:object>
      </w:r>
      <w:r w:rsidRPr="00F12191">
        <w:rPr>
          <w:sz w:val="28"/>
          <w:szCs w:val="28"/>
          <w:lang w:val="kk-KZ"/>
        </w:rPr>
        <w:t>координатасында ішкі облыстарының кесіндісінде де байқауға болады.</w:t>
      </w:r>
    </w:p>
    <w:p w14:paraId="0260BB8A" w14:textId="2C5EC06F" w:rsidR="00C26EFF" w:rsidRPr="008A1991" w:rsidRDefault="00C26EFF" w:rsidP="00C26EFF">
      <w:pPr>
        <w:ind w:firstLine="851"/>
        <w:jc w:val="both"/>
        <w:rPr>
          <w:sz w:val="28"/>
          <w:szCs w:val="28"/>
          <w:lang w:val="kk-KZ"/>
        </w:rPr>
      </w:pPr>
      <w:r w:rsidRPr="00595FE7">
        <w:rPr>
          <w:position w:val="-10"/>
          <w:sz w:val="28"/>
          <w:szCs w:val="28"/>
          <w:lang w:val="kk-KZ"/>
        </w:rPr>
        <w:object w:dxaOrig="880" w:dyaOrig="320" w14:anchorId="17612FB3">
          <v:shape id="_x0000_i1990" type="#_x0000_t75" style="width:43.2pt;height:15.65pt" o:ole="">
            <v:imagedata r:id="rId1841" o:title=""/>
          </v:shape>
          <o:OLEObject Type="Embed" ProgID="Equation.DSMT4" ShapeID="_x0000_i1990" DrawAspect="Content" ObjectID="_1816168653" r:id="rId1842"/>
        </w:object>
      </w:r>
      <w:r w:rsidRPr="00F12191">
        <w:rPr>
          <w:sz w:val="28"/>
          <w:szCs w:val="28"/>
          <w:lang w:val="kk-KZ"/>
        </w:rPr>
        <w:t xml:space="preserve"> және </w:t>
      </w:r>
      <w:r w:rsidRPr="00595FE7">
        <w:rPr>
          <w:position w:val="-10"/>
          <w:sz w:val="28"/>
          <w:szCs w:val="28"/>
          <w:lang w:val="kk-KZ"/>
        </w:rPr>
        <w:object w:dxaOrig="520" w:dyaOrig="320" w14:anchorId="066F9982">
          <v:shape id="_x0000_i1991" type="#_x0000_t75" style="width:26.9pt;height:15.65pt" o:ole="">
            <v:imagedata r:id="rId1843" o:title=""/>
          </v:shape>
          <o:OLEObject Type="Embed" ProgID="Equation.DSMT4" ShapeID="_x0000_i1991" DrawAspect="Content" ObjectID="_1816168654" r:id="rId1844"/>
        </w:object>
      </w:r>
      <w:r w:rsidRPr="00F12191">
        <w:rPr>
          <w:sz w:val="28"/>
          <w:szCs w:val="28"/>
          <w:lang w:val="kk-KZ"/>
        </w:rPr>
        <w:t xml:space="preserve"> жағдайларына сәйкес келетін нәтижелерді салыстыра отырып және қисықтардың үйлесімін бақылай отырып, туынды ретінің шамалы өзгеруі ерітіндідегі аздаған өзгеріске әкелетінін атап өту керек, ол зерттелетін </w:t>
      </w:r>
      <w:r w:rsidRPr="00F12191">
        <w:rPr>
          <w:sz w:val="28"/>
          <w:szCs w:val="28"/>
          <w:lang w:val="kk-KZ"/>
        </w:rPr>
        <w:lastRenderedPageBreak/>
        <w:t>модель шын мәнінде классикалық Стокс-Дарси</w:t>
      </w:r>
      <w:r w:rsidR="008E7373">
        <w:rPr>
          <w:sz w:val="28"/>
          <w:szCs w:val="28"/>
          <w:lang w:val="kk-KZ"/>
        </w:rPr>
        <w:t xml:space="preserve"> </w:t>
      </w:r>
      <w:r w:rsidR="008E7373" w:rsidRPr="00F12191">
        <w:rPr>
          <w:sz w:val="28"/>
          <w:szCs w:val="28"/>
          <w:lang w:val="kk-KZ"/>
        </w:rPr>
        <w:t>моделінің</w:t>
      </w:r>
      <w:r w:rsidRPr="00F12191">
        <w:rPr>
          <w:sz w:val="28"/>
          <w:szCs w:val="28"/>
          <w:lang w:val="kk-KZ"/>
        </w:rPr>
        <w:t xml:space="preserve"> жалпылауы екенін көрсетуі мүмкін.</w:t>
      </w:r>
    </w:p>
    <w:p w14:paraId="18DB7AAE" w14:textId="77777777" w:rsidR="008E09A6" w:rsidRPr="008E7373" w:rsidRDefault="008E09A6" w:rsidP="008E09A6">
      <w:pPr>
        <w:rPr>
          <w:sz w:val="28"/>
          <w:szCs w:val="28"/>
          <w:lang w:val="kk-KZ"/>
        </w:rPr>
      </w:pPr>
    </w:p>
    <w:p w14:paraId="60A86C3A" w14:textId="2625A067" w:rsidR="008E09A6" w:rsidRPr="008A1991" w:rsidRDefault="002B7105" w:rsidP="008E09A6">
      <w:pPr>
        <w:jc w:val="both"/>
        <w:rPr>
          <w:sz w:val="28"/>
          <w:szCs w:val="28"/>
          <w:lang w:val="kk-KZ"/>
        </w:rPr>
      </w:pPr>
      <w:r>
        <w:rPr>
          <w:sz w:val="28"/>
          <w:szCs w:val="28"/>
          <w:lang w:val="kk-KZ"/>
        </w:rPr>
        <w:t>Кесте</w:t>
      </w:r>
      <w:r w:rsidR="005876AA" w:rsidRPr="008B236E">
        <w:rPr>
          <w:sz w:val="28"/>
          <w:szCs w:val="28"/>
          <w:lang w:val="kk-KZ"/>
        </w:rPr>
        <w:t xml:space="preserve"> </w:t>
      </w:r>
      <w:r w:rsidR="005876AA" w:rsidRPr="008B236E">
        <w:rPr>
          <w:sz w:val="28"/>
          <w:szCs w:val="28"/>
          <w:lang w:val="kk-KZ"/>
        </w:rPr>
        <w:fldChar w:fldCharType="begin"/>
      </w:r>
      <w:r w:rsidR="005876AA" w:rsidRPr="008B236E">
        <w:rPr>
          <w:sz w:val="28"/>
          <w:szCs w:val="28"/>
          <w:lang w:val="kk-KZ"/>
        </w:rPr>
        <w:instrText xml:space="preserve"> SEQ Таблица \* ARABIC </w:instrText>
      </w:r>
      <w:r w:rsidR="005876AA" w:rsidRPr="008B236E">
        <w:rPr>
          <w:sz w:val="28"/>
          <w:szCs w:val="28"/>
          <w:lang w:val="kk-KZ"/>
        </w:rPr>
        <w:fldChar w:fldCharType="separate"/>
      </w:r>
      <w:r w:rsidR="00F92309">
        <w:rPr>
          <w:noProof/>
          <w:sz w:val="28"/>
          <w:szCs w:val="28"/>
          <w:lang w:val="kk-KZ"/>
        </w:rPr>
        <w:t>6</w:t>
      </w:r>
      <w:r w:rsidR="005876AA" w:rsidRPr="008B236E">
        <w:rPr>
          <w:sz w:val="28"/>
          <w:szCs w:val="28"/>
          <w:lang w:val="kk-KZ"/>
        </w:rPr>
        <w:fldChar w:fldCharType="end"/>
      </w:r>
      <w:r>
        <w:rPr>
          <w:sz w:val="28"/>
          <w:szCs w:val="28"/>
          <w:lang w:val="kk-KZ"/>
        </w:rPr>
        <w:t xml:space="preserve"> -</w:t>
      </w:r>
      <w:r w:rsidR="008E7373">
        <w:rPr>
          <w:sz w:val="28"/>
          <w:szCs w:val="28"/>
          <w:lang w:val="kk-KZ"/>
        </w:rPr>
        <w:t xml:space="preserve"> Ә</w:t>
      </w:r>
      <w:r w:rsidR="008E7373" w:rsidRPr="008B236E">
        <w:rPr>
          <w:sz w:val="28"/>
          <w:szCs w:val="28"/>
          <w:lang w:val="kk-KZ"/>
        </w:rPr>
        <w:t>ртүрлі</w:t>
      </w:r>
      <w:r w:rsidR="005876AA" w:rsidRPr="008B236E">
        <w:rPr>
          <w:sz w:val="28"/>
          <w:szCs w:val="28"/>
          <w:lang w:val="kk-KZ"/>
        </w:rPr>
        <w:t xml:space="preserve"> </w:t>
      </w:r>
      <w:r w:rsidR="005876AA" w:rsidRPr="008B236E">
        <w:rPr>
          <w:position w:val="-6"/>
          <w:sz w:val="28"/>
          <w:szCs w:val="28"/>
          <w:lang w:val="kk-KZ"/>
        </w:rPr>
        <w:object w:dxaOrig="200" w:dyaOrig="220" w14:anchorId="6122815F">
          <v:shape id="_x0000_i1992" type="#_x0000_t75" style="width:9.4pt;height:11.25pt" o:ole="">
            <v:imagedata r:id="rId718" o:title=""/>
          </v:shape>
          <o:OLEObject Type="Embed" ProgID="Equation.DSMT4" ShapeID="_x0000_i1992" DrawAspect="Content" ObjectID="_1816168655" r:id="rId1845"/>
        </w:object>
      </w:r>
      <w:r w:rsidR="005876AA" w:rsidRPr="008B236E">
        <w:rPr>
          <w:sz w:val="28"/>
          <w:szCs w:val="28"/>
          <w:lang w:val="kk-KZ"/>
        </w:rPr>
        <w:t xml:space="preserve"> мәндері мен бөлшек ретті туындылар үшін жинақтылық ретіне сәйкес </w:t>
      </w:r>
      <w:r w:rsidR="005876AA" w:rsidRPr="008B236E">
        <w:rPr>
          <w:position w:val="-20"/>
          <w:sz w:val="28"/>
          <w:szCs w:val="28"/>
          <w:lang w:val="kk-KZ"/>
        </w:rPr>
        <w:object w:dxaOrig="1880" w:dyaOrig="480" w14:anchorId="03CA07F6">
          <v:shape id="_x0000_i1993" type="#_x0000_t75" style="width:95.15pt;height:25.05pt" o:ole="">
            <v:imagedata r:id="rId1846" o:title=""/>
          </v:shape>
          <o:OLEObject Type="Embed" ProgID="Equation.DSMT4" ShapeID="_x0000_i1993" DrawAspect="Content" ObjectID="_1816168656" r:id="rId1847"/>
        </w:object>
      </w:r>
      <w:r w:rsidR="005876AA" w:rsidRPr="008B236E">
        <w:rPr>
          <w:sz w:val="28"/>
          <w:szCs w:val="28"/>
          <w:lang w:val="kk-KZ"/>
        </w:rPr>
        <w:t xml:space="preserve"> және </w:t>
      </w:r>
      <w:r w:rsidR="005876AA" w:rsidRPr="008B236E">
        <w:rPr>
          <w:position w:val="-20"/>
          <w:sz w:val="28"/>
          <w:szCs w:val="28"/>
          <w:lang w:val="kk-KZ"/>
        </w:rPr>
        <w:object w:dxaOrig="1840" w:dyaOrig="480" w14:anchorId="78A011CD">
          <v:shape id="_x0000_i1994" type="#_x0000_t75" style="width:92.65pt;height:25.05pt" o:ole="">
            <v:imagedata r:id="rId1848" o:title=""/>
          </v:shape>
          <o:OLEObject Type="Embed" ProgID="Equation.DSMT4" ShapeID="_x0000_i1994" DrawAspect="Content" ObjectID="_1816168657" r:id="rId1849"/>
        </w:object>
      </w:r>
      <w:r w:rsidR="005876AA" w:rsidRPr="008B236E">
        <w:rPr>
          <w:sz w:val="28"/>
          <w:szCs w:val="28"/>
          <w:lang w:val="kk-KZ"/>
        </w:rPr>
        <w:t xml:space="preserve"> қателіктері</w:t>
      </w:r>
      <w:r w:rsidR="00611C13">
        <w:rPr>
          <w:sz w:val="28"/>
          <w:szCs w:val="28"/>
          <w:lang w:val="kk-KZ"/>
        </w:rPr>
        <w:t>.</w:t>
      </w:r>
    </w:p>
    <w:p w14:paraId="04DB177D" w14:textId="77777777" w:rsidR="008E09A6" w:rsidRPr="008A1991" w:rsidRDefault="008E09A6" w:rsidP="008E09A6">
      <w:pPr>
        <w:jc w:val="both"/>
        <w:rPr>
          <w:sz w:val="28"/>
          <w:szCs w:val="28"/>
          <w:lang w:val="kk-KZ"/>
        </w:rPr>
      </w:pPr>
    </w:p>
    <w:tbl>
      <w:tblPr>
        <w:tblStyle w:val="ad"/>
        <w:tblW w:w="9634" w:type="dxa"/>
        <w:tblLook w:val="04A0" w:firstRow="1" w:lastRow="0" w:firstColumn="1" w:lastColumn="0" w:noHBand="0" w:noVBand="1"/>
      </w:tblPr>
      <w:tblGrid>
        <w:gridCol w:w="704"/>
        <w:gridCol w:w="1966"/>
        <w:gridCol w:w="869"/>
        <w:gridCol w:w="1985"/>
        <w:gridCol w:w="992"/>
        <w:gridCol w:w="1843"/>
        <w:gridCol w:w="1275"/>
      </w:tblGrid>
      <w:tr w:rsidR="005876AA" w:rsidRPr="00D40FE3" w14:paraId="7D076C64" w14:textId="77777777" w:rsidTr="002B7105">
        <w:tc>
          <w:tcPr>
            <w:tcW w:w="704" w:type="dxa"/>
            <w:vMerge w:val="restart"/>
          </w:tcPr>
          <w:p w14:paraId="6D1FF462" w14:textId="77777777" w:rsidR="005876AA" w:rsidRPr="00D40FE3" w:rsidRDefault="005876AA" w:rsidP="008E09A6">
            <w:pPr>
              <w:jc w:val="center"/>
              <w:rPr>
                <w:sz w:val="24"/>
                <w:szCs w:val="24"/>
                <w:lang w:val="kk-KZ"/>
              </w:rPr>
            </w:pPr>
            <w:r w:rsidRPr="00D40FE3">
              <w:rPr>
                <w:position w:val="-6"/>
                <w:sz w:val="24"/>
                <w:szCs w:val="24"/>
                <w:lang w:val="kk-KZ"/>
              </w:rPr>
              <w:object w:dxaOrig="200" w:dyaOrig="220" w14:anchorId="2FD7D079">
                <v:shape id="_x0000_i1995" type="#_x0000_t75" style="width:9.4pt;height:11.25pt" o:ole="">
                  <v:imagedata r:id="rId718" o:title=""/>
                </v:shape>
                <o:OLEObject Type="Embed" ProgID="Equation.DSMT4" ShapeID="_x0000_i1995" DrawAspect="Content" ObjectID="_1816168658" r:id="rId1850"/>
              </w:object>
            </w:r>
          </w:p>
        </w:tc>
        <w:tc>
          <w:tcPr>
            <w:tcW w:w="2835" w:type="dxa"/>
            <w:gridSpan w:val="2"/>
          </w:tcPr>
          <w:p w14:paraId="7DEF51A1" w14:textId="77777777" w:rsidR="005876AA" w:rsidRPr="00D40FE3" w:rsidRDefault="005876AA" w:rsidP="008E09A6">
            <w:pPr>
              <w:jc w:val="center"/>
              <w:rPr>
                <w:sz w:val="24"/>
                <w:szCs w:val="24"/>
                <w:lang w:val="kk-KZ"/>
              </w:rPr>
            </w:pPr>
            <w:r w:rsidRPr="00D40FE3">
              <w:rPr>
                <w:position w:val="-10"/>
                <w:sz w:val="24"/>
                <w:szCs w:val="24"/>
                <w:lang w:val="kk-KZ"/>
              </w:rPr>
              <w:object w:dxaOrig="720" w:dyaOrig="320" w14:anchorId="0565741F">
                <v:shape id="_x0000_i1996" type="#_x0000_t75" style="width:36.95pt;height:15.65pt" o:ole="">
                  <v:imagedata r:id="rId1690" o:title=""/>
                </v:shape>
                <o:OLEObject Type="Embed" ProgID="Equation.DSMT4" ShapeID="_x0000_i1996" DrawAspect="Content" ObjectID="_1816168659" r:id="rId1851"/>
              </w:object>
            </w:r>
          </w:p>
        </w:tc>
        <w:tc>
          <w:tcPr>
            <w:tcW w:w="2977" w:type="dxa"/>
            <w:gridSpan w:val="2"/>
          </w:tcPr>
          <w:p w14:paraId="611B7B68" w14:textId="77777777" w:rsidR="005876AA" w:rsidRPr="00D40FE3" w:rsidRDefault="005876AA" w:rsidP="008E09A6">
            <w:pPr>
              <w:jc w:val="center"/>
              <w:rPr>
                <w:sz w:val="24"/>
                <w:szCs w:val="24"/>
                <w:lang w:val="kk-KZ"/>
              </w:rPr>
            </w:pPr>
            <w:r w:rsidRPr="00D40FE3">
              <w:rPr>
                <w:position w:val="-10"/>
                <w:sz w:val="24"/>
                <w:szCs w:val="24"/>
                <w:lang w:val="kk-KZ"/>
              </w:rPr>
              <w:object w:dxaOrig="740" w:dyaOrig="320" w14:anchorId="20248BA7">
                <v:shape id="_x0000_i1997" type="#_x0000_t75" style="width:36.3pt;height:15.65pt" o:ole="">
                  <v:imagedata r:id="rId1692" o:title=""/>
                </v:shape>
                <o:OLEObject Type="Embed" ProgID="Equation.DSMT4" ShapeID="_x0000_i1997" DrawAspect="Content" ObjectID="_1816168660" r:id="rId1852"/>
              </w:object>
            </w:r>
          </w:p>
        </w:tc>
        <w:tc>
          <w:tcPr>
            <w:tcW w:w="3118" w:type="dxa"/>
            <w:gridSpan w:val="2"/>
          </w:tcPr>
          <w:p w14:paraId="765A309A" w14:textId="77777777" w:rsidR="005876AA" w:rsidRPr="00D40FE3" w:rsidRDefault="005876AA" w:rsidP="008E09A6">
            <w:pPr>
              <w:jc w:val="center"/>
              <w:rPr>
                <w:sz w:val="24"/>
                <w:szCs w:val="24"/>
                <w:lang w:val="kk-KZ"/>
              </w:rPr>
            </w:pPr>
            <w:r w:rsidRPr="00D40FE3">
              <w:rPr>
                <w:position w:val="-10"/>
                <w:sz w:val="24"/>
                <w:szCs w:val="24"/>
                <w:lang w:val="kk-KZ"/>
              </w:rPr>
              <w:object w:dxaOrig="740" w:dyaOrig="320" w14:anchorId="350E3699">
                <v:shape id="_x0000_i1998" type="#_x0000_t75" style="width:36.3pt;height:15.65pt" o:ole="">
                  <v:imagedata r:id="rId1694" o:title=""/>
                </v:shape>
                <o:OLEObject Type="Embed" ProgID="Equation.DSMT4" ShapeID="_x0000_i1998" DrawAspect="Content" ObjectID="_1816168661" r:id="rId1853"/>
              </w:object>
            </w:r>
          </w:p>
        </w:tc>
      </w:tr>
      <w:tr w:rsidR="005876AA" w:rsidRPr="00D40FE3" w14:paraId="58A67C69" w14:textId="77777777" w:rsidTr="002B7105">
        <w:tc>
          <w:tcPr>
            <w:tcW w:w="704" w:type="dxa"/>
            <w:vMerge/>
          </w:tcPr>
          <w:p w14:paraId="20D640A0" w14:textId="77777777" w:rsidR="005876AA" w:rsidRPr="00D40FE3" w:rsidRDefault="005876AA" w:rsidP="008E09A6">
            <w:pPr>
              <w:jc w:val="center"/>
              <w:rPr>
                <w:sz w:val="24"/>
                <w:szCs w:val="24"/>
                <w:lang w:val="kk-KZ"/>
              </w:rPr>
            </w:pPr>
          </w:p>
        </w:tc>
        <w:tc>
          <w:tcPr>
            <w:tcW w:w="1966" w:type="dxa"/>
          </w:tcPr>
          <w:p w14:paraId="5679FD2F" w14:textId="77777777" w:rsidR="005876AA" w:rsidRPr="00D40FE3" w:rsidRDefault="005876AA" w:rsidP="008E09A6">
            <w:pPr>
              <w:jc w:val="center"/>
              <w:rPr>
                <w:sz w:val="24"/>
                <w:szCs w:val="24"/>
                <w:lang w:val="kk-KZ"/>
              </w:rPr>
            </w:pPr>
            <w:r w:rsidRPr="00D40FE3">
              <w:rPr>
                <w:position w:val="-4"/>
                <w:sz w:val="24"/>
                <w:szCs w:val="24"/>
                <w:lang w:val="kk-KZ"/>
              </w:rPr>
              <w:object w:dxaOrig="279" w:dyaOrig="300" w14:anchorId="7D515682">
                <v:shape id="_x0000_i1999" type="#_x0000_t75" style="width:15.05pt;height:15.65pt" o:ole="">
                  <v:imagedata r:id="rId819" o:title=""/>
                </v:shape>
                <o:OLEObject Type="Embed" ProgID="Equation.DSMT4" ShapeID="_x0000_i1999" DrawAspect="Content" ObjectID="_1816168662" r:id="rId1854"/>
              </w:object>
            </w:r>
            <w:r w:rsidRPr="00D40FE3">
              <w:rPr>
                <w:sz w:val="24"/>
                <w:szCs w:val="24"/>
                <w:lang w:val="kk-KZ"/>
              </w:rPr>
              <w:t>-қателік</w:t>
            </w:r>
          </w:p>
        </w:tc>
        <w:tc>
          <w:tcPr>
            <w:tcW w:w="869" w:type="dxa"/>
          </w:tcPr>
          <w:p w14:paraId="20F2E3B8" w14:textId="77777777" w:rsidR="005876AA" w:rsidRPr="00D40FE3" w:rsidRDefault="005876AA" w:rsidP="008E09A6">
            <w:pPr>
              <w:jc w:val="center"/>
              <w:rPr>
                <w:sz w:val="24"/>
                <w:szCs w:val="24"/>
                <w:lang w:val="kk-KZ"/>
              </w:rPr>
            </w:pPr>
            <w:r w:rsidRPr="00D40FE3">
              <w:rPr>
                <w:sz w:val="24"/>
                <w:szCs w:val="24"/>
                <w:lang w:val="kk-KZ"/>
              </w:rPr>
              <w:t>реті</w:t>
            </w:r>
          </w:p>
        </w:tc>
        <w:tc>
          <w:tcPr>
            <w:tcW w:w="1985" w:type="dxa"/>
          </w:tcPr>
          <w:p w14:paraId="2116D60C" w14:textId="77777777" w:rsidR="005876AA" w:rsidRPr="00D40FE3" w:rsidRDefault="005876AA" w:rsidP="008E09A6">
            <w:pPr>
              <w:jc w:val="center"/>
              <w:rPr>
                <w:sz w:val="24"/>
                <w:szCs w:val="24"/>
                <w:lang w:val="kk-KZ"/>
              </w:rPr>
            </w:pPr>
            <w:r w:rsidRPr="00D40FE3">
              <w:rPr>
                <w:position w:val="-4"/>
                <w:sz w:val="24"/>
                <w:szCs w:val="24"/>
                <w:lang w:val="kk-KZ"/>
              </w:rPr>
              <w:object w:dxaOrig="279" w:dyaOrig="300" w14:anchorId="3470ABA5">
                <v:shape id="_x0000_i2000" type="#_x0000_t75" style="width:15.05pt;height:15.65pt" o:ole="">
                  <v:imagedata r:id="rId819" o:title=""/>
                </v:shape>
                <o:OLEObject Type="Embed" ProgID="Equation.DSMT4" ShapeID="_x0000_i2000" DrawAspect="Content" ObjectID="_1816168663" r:id="rId1855"/>
              </w:object>
            </w:r>
            <w:r w:rsidRPr="00D40FE3">
              <w:rPr>
                <w:sz w:val="24"/>
                <w:szCs w:val="24"/>
                <w:lang w:val="kk-KZ"/>
              </w:rPr>
              <w:t>-қателік</w:t>
            </w:r>
          </w:p>
        </w:tc>
        <w:tc>
          <w:tcPr>
            <w:tcW w:w="992" w:type="dxa"/>
          </w:tcPr>
          <w:p w14:paraId="041E59CA" w14:textId="77777777" w:rsidR="005876AA" w:rsidRPr="00D40FE3" w:rsidRDefault="005876AA" w:rsidP="008E09A6">
            <w:pPr>
              <w:jc w:val="center"/>
              <w:rPr>
                <w:sz w:val="24"/>
                <w:szCs w:val="24"/>
                <w:lang w:val="kk-KZ"/>
              </w:rPr>
            </w:pPr>
            <w:r w:rsidRPr="00D40FE3">
              <w:rPr>
                <w:sz w:val="24"/>
                <w:szCs w:val="24"/>
                <w:lang w:val="kk-KZ"/>
              </w:rPr>
              <w:t>реті</w:t>
            </w:r>
          </w:p>
        </w:tc>
        <w:tc>
          <w:tcPr>
            <w:tcW w:w="1843" w:type="dxa"/>
          </w:tcPr>
          <w:p w14:paraId="1B673C2E" w14:textId="77777777" w:rsidR="005876AA" w:rsidRPr="00D40FE3" w:rsidRDefault="005876AA" w:rsidP="008E09A6">
            <w:pPr>
              <w:jc w:val="center"/>
              <w:rPr>
                <w:sz w:val="24"/>
                <w:szCs w:val="24"/>
                <w:lang w:val="kk-KZ"/>
              </w:rPr>
            </w:pPr>
            <w:r w:rsidRPr="00D40FE3">
              <w:rPr>
                <w:position w:val="-4"/>
                <w:sz w:val="24"/>
                <w:szCs w:val="24"/>
                <w:lang w:val="kk-KZ"/>
              </w:rPr>
              <w:object w:dxaOrig="279" w:dyaOrig="300" w14:anchorId="61759A80">
                <v:shape id="_x0000_i2001" type="#_x0000_t75" style="width:15.05pt;height:15.65pt" o:ole="">
                  <v:imagedata r:id="rId819" o:title=""/>
                </v:shape>
                <o:OLEObject Type="Embed" ProgID="Equation.DSMT4" ShapeID="_x0000_i2001" DrawAspect="Content" ObjectID="_1816168664" r:id="rId1856"/>
              </w:object>
            </w:r>
            <w:r w:rsidRPr="00D40FE3">
              <w:rPr>
                <w:sz w:val="24"/>
                <w:szCs w:val="24"/>
                <w:lang w:val="kk-KZ"/>
              </w:rPr>
              <w:t>-қателік</w:t>
            </w:r>
          </w:p>
        </w:tc>
        <w:tc>
          <w:tcPr>
            <w:tcW w:w="1275" w:type="dxa"/>
          </w:tcPr>
          <w:p w14:paraId="627C611D" w14:textId="77777777" w:rsidR="005876AA" w:rsidRPr="00D40FE3" w:rsidRDefault="005876AA" w:rsidP="008E09A6">
            <w:pPr>
              <w:jc w:val="center"/>
              <w:rPr>
                <w:sz w:val="24"/>
                <w:szCs w:val="24"/>
                <w:lang w:val="kk-KZ"/>
              </w:rPr>
            </w:pPr>
            <w:r w:rsidRPr="00D40FE3">
              <w:rPr>
                <w:sz w:val="24"/>
                <w:szCs w:val="24"/>
                <w:lang w:val="kk-KZ"/>
              </w:rPr>
              <w:t>реті</w:t>
            </w:r>
          </w:p>
        </w:tc>
      </w:tr>
      <w:tr w:rsidR="005876AA" w:rsidRPr="00D40FE3" w14:paraId="56303FEA" w14:textId="77777777" w:rsidTr="002B7105">
        <w:tc>
          <w:tcPr>
            <w:tcW w:w="704" w:type="dxa"/>
          </w:tcPr>
          <w:p w14:paraId="05FFB10C" w14:textId="77777777" w:rsidR="005876AA" w:rsidRPr="00D40FE3" w:rsidRDefault="005876AA" w:rsidP="008E09A6">
            <w:pPr>
              <w:jc w:val="center"/>
              <w:rPr>
                <w:sz w:val="24"/>
                <w:szCs w:val="24"/>
                <w:lang w:val="kk-KZ"/>
              </w:rPr>
            </w:pPr>
            <w:r w:rsidRPr="00D40FE3">
              <w:rPr>
                <w:position w:val="-24"/>
                <w:sz w:val="24"/>
                <w:szCs w:val="24"/>
                <w:lang w:val="kk-KZ"/>
              </w:rPr>
              <w:object w:dxaOrig="320" w:dyaOrig="620" w14:anchorId="77B51E3A">
                <v:shape id="_x0000_i2002" type="#_x0000_t75" style="width:15.65pt;height:30.05pt" o:ole="">
                  <v:imagedata r:id="rId1094" o:title=""/>
                </v:shape>
                <o:OLEObject Type="Embed" ProgID="Equation.DSMT4" ShapeID="_x0000_i2002" DrawAspect="Content" ObjectID="_1816168665" r:id="rId1857"/>
              </w:object>
            </w:r>
          </w:p>
        </w:tc>
        <w:tc>
          <w:tcPr>
            <w:tcW w:w="1966" w:type="dxa"/>
          </w:tcPr>
          <w:p w14:paraId="3D37D83A" w14:textId="77777777" w:rsidR="005876AA" w:rsidRDefault="005876AA" w:rsidP="008E09A6">
            <w:pPr>
              <w:jc w:val="center"/>
              <w:rPr>
                <w:sz w:val="24"/>
                <w:szCs w:val="24"/>
                <w:lang w:val="en-US"/>
              </w:rPr>
            </w:pPr>
          </w:p>
          <w:p w14:paraId="226EEBC2" w14:textId="7B2C8770" w:rsidR="005876AA" w:rsidRPr="00D40FE3" w:rsidRDefault="00083ED8" w:rsidP="008E09A6">
            <w:pPr>
              <w:jc w:val="center"/>
              <w:rPr>
                <w:sz w:val="24"/>
                <w:szCs w:val="24"/>
                <w:lang w:val="kk-KZ"/>
              </w:rPr>
            </w:pPr>
            <w:r w:rsidRPr="00D40FE3">
              <w:rPr>
                <w:position w:val="-6"/>
                <w:sz w:val="24"/>
                <w:szCs w:val="24"/>
                <w:lang w:val="kk-KZ"/>
              </w:rPr>
              <w:object w:dxaOrig="1300" w:dyaOrig="320" w14:anchorId="7A558F54">
                <v:shape id="_x0000_i2003" type="#_x0000_t75" style="width:65.1pt;height:15.65pt" o:ole="">
                  <v:imagedata r:id="rId1858" o:title=""/>
                </v:shape>
                <o:OLEObject Type="Embed" ProgID="Equation.DSMT4" ShapeID="_x0000_i2003" DrawAspect="Content" ObjectID="_1816168666" r:id="rId1859"/>
              </w:object>
            </w:r>
          </w:p>
        </w:tc>
        <w:tc>
          <w:tcPr>
            <w:tcW w:w="869" w:type="dxa"/>
          </w:tcPr>
          <w:p w14:paraId="14573E48" w14:textId="77777777" w:rsidR="005876AA" w:rsidRDefault="005876AA" w:rsidP="008E09A6">
            <w:pPr>
              <w:jc w:val="center"/>
              <w:rPr>
                <w:sz w:val="24"/>
                <w:szCs w:val="24"/>
                <w:lang w:val="en-US"/>
              </w:rPr>
            </w:pPr>
          </w:p>
          <w:p w14:paraId="71FD0A99" w14:textId="77777777" w:rsidR="005876AA" w:rsidRPr="00D40FE3" w:rsidRDefault="005876AA" w:rsidP="008E09A6">
            <w:pPr>
              <w:jc w:val="center"/>
              <w:rPr>
                <w:sz w:val="24"/>
                <w:szCs w:val="24"/>
                <w:lang w:val="kk-KZ"/>
              </w:rPr>
            </w:pPr>
            <w:r w:rsidRPr="00D40FE3">
              <w:rPr>
                <w:sz w:val="24"/>
                <w:szCs w:val="24"/>
                <w:lang w:val="kk-KZ"/>
              </w:rPr>
              <w:t>-</w:t>
            </w:r>
          </w:p>
        </w:tc>
        <w:tc>
          <w:tcPr>
            <w:tcW w:w="1985" w:type="dxa"/>
          </w:tcPr>
          <w:p w14:paraId="138C8380" w14:textId="77777777" w:rsidR="005876AA" w:rsidRDefault="005876AA" w:rsidP="008E09A6">
            <w:pPr>
              <w:jc w:val="center"/>
              <w:rPr>
                <w:sz w:val="24"/>
                <w:szCs w:val="24"/>
                <w:lang w:val="en-US"/>
              </w:rPr>
            </w:pPr>
          </w:p>
          <w:p w14:paraId="109D78FB" w14:textId="54D05129" w:rsidR="005876AA" w:rsidRPr="00D40FE3" w:rsidRDefault="00083ED8" w:rsidP="008E09A6">
            <w:pPr>
              <w:jc w:val="center"/>
              <w:rPr>
                <w:sz w:val="24"/>
                <w:szCs w:val="24"/>
                <w:lang w:val="kk-KZ"/>
              </w:rPr>
            </w:pPr>
            <w:r w:rsidRPr="00D40FE3">
              <w:rPr>
                <w:position w:val="-6"/>
                <w:sz w:val="24"/>
                <w:szCs w:val="24"/>
                <w:lang w:val="kk-KZ"/>
              </w:rPr>
              <w:object w:dxaOrig="1260" w:dyaOrig="320" w14:anchorId="3F6877E3">
                <v:shape id="_x0000_i2004" type="#_x0000_t75" style="width:63.25pt;height:15.65pt" o:ole="">
                  <v:imagedata r:id="rId1860" o:title=""/>
                </v:shape>
                <o:OLEObject Type="Embed" ProgID="Equation.DSMT4" ShapeID="_x0000_i2004" DrawAspect="Content" ObjectID="_1816168667" r:id="rId1861"/>
              </w:object>
            </w:r>
          </w:p>
        </w:tc>
        <w:tc>
          <w:tcPr>
            <w:tcW w:w="992" w:type="dxa"/>
          </w:tcPr>
          <w:p w14:paraId="0436E07F" w14:textId="77777777" w:rsidR="005876AA" w:rsidRDefault="005876AA" w:rsidP="008E09A6">
            <w:pPr>
              <w:jc w:val="center"/>
              <w:rPr>
                <w:sz w:val="24"/>
                <w:szCs w:val="24"/>
                <w:lang w:val="en-US"/>
              </w:rPr>
            </w:pPr>
          </w:p>
          <w:p w14:paraId="484F1B2A" w14:textId="77777777" w:rsidR="005876AA" w:rsidRPr="00D40FE3" w:rsidRDefault="005876AA" w:rsidP="008E09A6">
            <w:pPr>
              <w:jc w:val="center"/>
              <w:rPr>
                <w:sz w:val="24"/>
                <w:szCs w:val="24"/>
                <w:lang w:val="kk-KZ"/>
              </w:rPr>
            </w:pPr>
            <w:r w:rsidRPr="00D40FE3">
              <w:rPr>
                <w:sz w:val="24"/>
                <w:szCs w:val="24"/>
                <w:lang w:val="kk-KZ"/>
              </w:rPr>
              <w:t>-</w:t>
            </w:r>
          </w:p>
        </w:tc>
        <w:tc>
          <w:tcPr>
            <w:tcW w:w="1843" w:type="dxa"/>
          </w:tcPr>
          <w:p w14:paraId="1DD1E87C" w14:textId="77777777" w:rsidR="005876AA" w:rsidRDefault="005876AA" w:rsidP="008E09A6">
            <w:pPr>
              <w:jc w:val="center"/>
              <w:rPr>
                <w:sz w:val="24"/>
                <w:szCs w:val="24"/>
                <w:lang w:val="en-US"/>
              </w:rPr>
            </w:pPr>
            <w:r w:rsidRPr="00D40FE3">
              <w:rPr>
                <w:position w:val="-4"/>
                <w:sz w:val="24"/>
                <w:szCs w:val="24"/>
                <w:lang w:val="kk-KZ"/>
              </w:rPr>
              <w:object w:dxaOrig="180" w:dyaOrig="279" w14:anchorId="25CC085F">
                <v:shape id="_x0000_i2005" type="#_x0000_t75" style="width:8.75pt;height:15.05pt" o:ole="">
                  <v:imagedata r:id="rId154" o:title=""/>
                </v:shape>
                <o:OLEObject Type="Embed" ProgID="Equation.DSMT4" ShapeID="_x0000_i2005" DrawAspect="Content" ObjectID="_1816168668" r:id="rId1862"/>
              </w:object>
            </w:r>
          </w:p>
          <w:p w14:paraId="18D0A8CD" w14:textId="32C67B24" w:rsidR="005876AA" w:rsidRPr="00D40FE3" w:rsidRDefault="00F12191" w:rsidP="008E09A6">
            <w:pPr>
              <w:jc w:val="center"/>
              <w:rPr>
                <w:sz w:val="24"/>
                <w:szCs w:val="24"/>
                <w:lang w:val="kk-KZ"/>
              </w:rPr>
            </w:pPr>
            <w:r w:rsidRPr="00D40FE3">
              <w:rPr>
                <w:position w:val="-6"/>
                <w:sz w:val="24"/>
                <w:szCs w:val="24"/>
                <w:lang w:val="kk-KZ"/>
              </w:rPr>
              <w:object w:dxaOrig="1260" w:dyaOrig="320" w14:anchorId="1F69F43D">
                <v:shape id="_x0000_i2006" type="#_x0000_t75" style="width:63.25pt;height:15.65pt" o:ole="">
                  <v:imagedata r:id="rId1863" o:title=""/>
                </v:shape>
                <o:OLEObject Type="Embed" ProgID="Equation.DSMT4" ShapeID="_x0000_i2006" DrawAspect="Content" ObjectID="_1816168669" r:id="rId1864"/>
              </w:object>
            </w:r>
          </w:p>
        </w:tc>
        <w:tc>
          <w:tcPr>
            <w:tcW w:w="1275" w:type="dxa"/>
          </w:tcPr>
          <w:p w14:paraId="17E88C74" w14:textId="77777777" w:rsidR="005876AA" w:rsidRDefault="005876AA" w:rsidP="008E09A6">
            <w:pPr>
              <w:jc w:val="center"/>
              <w:rPr>
                <w:sz w:val="24"/>
                <w:szCs w:val="24"/>
                <w:lang w:val="en-US"/>
              </w:rPr>
            </w:pPr>
          </w:p>
          <w:p w14:paraId="4F60F8A9" w14:textId="77777777" w:rsidR="005876AA" w:rsidRPr="00D40FE3" w:rsidRDefault="005876AA" w:rsidP="008E09A6">
            <w:pPr>
              <w:jc w:val="center"/>
              <w:rPr>
                <w:sz w:val="24"/>
                <w:szCs w:val="24"/>
                <w:lang w:val="kk-KZ"/>
              </w:rPr>
            </w:pPr>
            <w:r w:rsidRPr="00D40FE3">
              <w:rPr>
                <w:sz w:val="24"/>
                <w:szCs w:val="24"/>
                <w:lang w:val="kk-KZ"/>
              </w:rPr>
              <w:t>-</w:t>
            </w:r>
          </w:p>
        </w:tc>
      </w:tr>
      <w:tr w:rsidR="005876AA" w:rsidRPr="00D40FE3" w14:paraId="6F190579" w14:textId="77777777" w:rsidTr="002B7105">
        <w:tc>
          <w:tcPr>
            <w:tcW w:w="704" w:type="dxa"/>
          </w:tcPr>
          <w:p w14:paraId="1410C9A7" w14:textId="77777777" w:rsidR="005876AA" w:rsidRPr="00D40FE3" w:rsidRDefault="005876AA" w:rsidP="008E09A6">
            <w:pPr>
              <w:jc w:val="center"/>
              <w:rPr>
                <w:sz w:val="24"/>
                <w:szCs w:val="24"/>
                <w:lang w:val="kk-KZ"/>
              </w:rPr>
            </w:pPr>
            <w:r w:rsidRPr="00D40FE3">
              <w:rPr>
                <w:position w:val="-24"/>
                <w:sz w:val="24"/>
                <w:szCs w:val="24"/>
                <w:lang w:val="kk-KZ"/>
              </w:rPr>
              <w:object w:dxaOrig="360" w:dyaOrig="620" w14:anchorId="3ECB85D4">
                <v:shape id="_x0000_i2007" type="#_x0000_t75" style="width:20.65pt;height:30.05pt" o:ole="">
                  <v:imagedata r:id="rId1106" o:title=""/>
                </v:shape>
                <o:OLEObject Type="Embed" ProgID="Equation.DSMT4" ShapeID="_x0000_i2007" DrawAspect="Content" ObjectID="_1816168670" r:id="rId1865"/>
              </w:object>
            </w:r>
          </w:p>
        </w:tc>
        <w:tc>
          <w:tcPr>
            <w:tcW w:w="1966" w:type="dxa"/>
          </w:tcPr>
          <w:p w14:paraId="6314D6BF" w14:textId="77777777" w:rsidR="005876AA" w:rsidRDefault="005876AA" w:rsidP="008E09A6">
            <w:pPr>
              <w:jc w:val="center"/>
              <w:rPr>
                <w:sz w:val="24"/>
                <w:szCs w:val="24"/>
                <w:lang w:val="en-US"/>
              </w:rPr>
            </w:pPr>
          </w:p>
          <w:p w14:paraId="317F3760" w14:textId="2932C3E0" w:rsidR="005876AA" w:rsidRPr="00D40FE3" w:rsidRDefault="00083ED8" w:rsidP="008E09A6">
            <w:pPr>
              <w:jc w:val="center"/>
              <w:rPr>
                <w:sz w:val="24"/>
                <w:szCs w:val="24"/>
                <w:lang w:val="kk-KZ"/>
              </w:rPr>
            </w:pPr>
            <w:r w:rsidRPr="00D40FE3">
              <w:rPr>
                <w:position w:val="-6"/>
                <w:sz w:val="24"/>
                <w:szCs w:val="24"/>
                <w:lang w:val="kk-KZ"/>
              </w:rPr>
              <w:object w:dxaOrig="1260" w:dyaOrig="320" w14:anchorId="20D9DC4D">
                <v:shape id="_x0000_i2008" type="#_x0000_t75" style="width:63.25pt;height:15.65pt" o:ole="">
                  <v:imagedata r:id="rId1866" o:title=""/>
                </v:shape>
                <o:OLEObject Type="Embed" ProgID="Equation.DSMT4" ShapeID="_x0000_i2008" DrawAspect="Content" ObjectID="_1816168671" r:id="rId1867"/>
              </w:object>
            </w:r>
          </w:p>
        </w:tc>
        <w:tc>
          <w:tcPr>
            <w:tcW w:w="869" w:type="dxa"/>
          </w:tcPr>
          <w:p w14:paraId="787C3D7B" w14:textId="77777777" w:rsidR="005876AA" w:rsidRDefault="005876AA" w:rsidP="008E09A6">
            <w:pPr>
              <w:jc w:val="center"/>
              <w:rPr>
                <w:sz w:val="24"/>
                <w:szCs w:val="24"/>
                <w:lang w:val="en-US"/>
              </w:rPr>
            </w:pPr>
          </w:p>
          <w:p w14:paraId="514F8F32" w14:textId="5B2ADE5B" w:rsidR="005876AA" w:rsidRPr="00D40FE3" w:rsidRDefault="00083ED8" w:rsidP="008E09A6">
            <w:pPr>
              <w:jc w:val="center"/>
              <w:rPr>
                <w:sz w:val="24"/>
                <w:szCs w:val="24"/>
                <w:lang w:val="kk-KZ"/>
              </w:rPr>
            </w:pPr>
            <w:r w:rsidRPr="00D40FE3">
              <w:rPr>
                <w:position w:val="-6"/>
                <w:sz w:val="24"/>
                <w:szCs w:val="24"/>
                <w:lang w:val="kk-KZ"/>
              </w:rPr>
              <w:object w:dxaOrig="499" w:dyaOrig="279" w14:anchorId="60E537FC">
                <v:shape id="_x0000_i2009" type="#_x0000_t75" style="width:25.05pt;height:15.05pt" o:ole="">
                  <v:imagedata r:id="rId1868" o:title=""/>
                </v:shape>
                <o:OLEObject Type="Embed" ProgID="Equation.DSMT4" ShapeID="_x0000_i2009" DrawAspect="Content" ObjectID="_1816168672" r:id="rId1869"/>
              </w:object>
            </w:r>
          </w:p>
        </w:tc>
        <w:tc>
          <w:tcPr>
            <w:tcW w:w="1985" w:type="dxa"/>
          </w:tcPr>
          <w:p w14:paraId="74354036" w14:textId="77777777" w:rsidR="005876AA" w:rsidRDefault="005876AA" w:rsidP="008E09A6">
            <w:pPr>
              <w:jc w:val="center"/>
              <w:rPr>
                <w:sz w:val="24"/>
                <w:szCs w:val="24"/>
                <w:lang w:val="en-US"/>
              </w:rPr>
            </w:pPr>
          </w:p>
          <w:p w14:paraId="39ED49A9" w14:textId="33FD29A0" w:rsidR="005876AA" w:rsidRPr="00D40FE3" w:rsidRDefault="00083ED8" w:rsidP="008E09A6">
            <w:pPr>
              <w:jc w:val="center"/>
              <w:rPr>
                <w:sz w:val="24"/>
                <w:szCs w:val="24"/>
                <w:lang w:val="kk-KZ"/>
              </w:rPr>
            </w:pPr>
            <w:r w:rsidRPr="00D40FE3">
              <w:rPr>
                <w:position w:val="-6"/>
                <w:sz w:val="24"/>
                <w:szCs w:val="24"/>
                <w:lang w:val="kk-KZ"/>
              </w:rPr>
              <w:object w:dxaOrig="1260" w:dyaOrig="320" w14:anchorId="54A1995C">
                <v:shape id="_x0000_i2010" type="#_x0000_t75" style="width:63.25pt;height:15.65pt" o:ole="">
                  <v:imagedata r:id="rId1870" o:title=""/>
                </v:shape>
                <o:OLEObject Type="Embed" ProgID="Equation.DSMT4" ShapeID="_x0000_i2010" DrawAspect="Content" ObjectID="_1816168673" r:id="rId1871"/>
              </w:object>
            </w:r>
          </w:p>
        </w:tc>
        <w:tc>
          <w:tcPr>
            <w:tcW w:w="992" w:type="dxa"/>
          </w:tcPr>
          <w:p w14:paraId="5F2F9D8D" w14:textId="77777777" w:rsidR="005876AA" w:rsidRDefault="005876AA" w:rsidP="008E09A6">
            <w:pPr>
              <w:jc w:val="center"/>
              <w:rPr>
                <w:sz w:val="24"/>
                <w:szCs w:val="24"/>
                <w:lang w:val="en-US"/>
              </w:rPr>
            </w:pPr>
          </w:p>
          <w:p w14:paraId="40BC1D2A" w14:textId="047E41F8" w:rsidR="005876AA" w:rsidRPr="00D40FE3" w:rsidRDefault="00083ED8" w:rsidP="008E09A6">
            <w:pPr>
              <w:jc w:val="center"/>
              <w:rPr>
                <w:sz w:val="24"/>
                <w:szCs w:val="24"/>
                <w:lang w:val="kk-KZ"/>
              </w:rPr>
            </w:pPr>
            <w:r w:rsidRPr="00D40FE3">
              <w:rPr>
                <w:position w:val="-6"/>
                <w:sz w:val="24"/>
                <w:szCs w:val="24"/>
                <w:lang w:val="kk-KZ"/>
              </w:rPr>
              <w:object w:dxaOrig="499" w:dyaOrig="279" w14:anchorId="56853DF4">
                <v:shape id="_x0000_i2011" type="#_x0000_t75" style="width:25.05pt;height:15.05pt" o:ole="">
                  <v:imagedata r:id="rId1780" o:title=""/>
                </v:shape>
                <o:OLEObject Type="Embed" ProgID="Equation.DSMT4" ShapeID="_x0000_i2011" DrawAspect="Content" ObjectID="_1816168674" r:id="rId1872"/>
              </w:object>
            </w:r>
          </w:p>
        </w:tc>
        <w:tc>
          <w:tcPr>
            <w:tcW w:w="1843" w:type="dxa"/>
          </w:tcPr>
          <w:p w14:paraId="0BB7A02A" w14:textId="77777777" w:rsidR="005876AA" w:rsidRDefault="005876AA" w:rsidP="008E09A6">
            <w:pPr>
              <w:jc w:val="center"/>
              <w:rPr>
                <w:sz w:val="24"/>
                <w:szCs w:val="24"/>
                <w:lang w:val="en-US"/>
              </w:rPr>
            </w:pPr>
          </w:p>
          <w:p w14:paraId="1E881ED0" w14:textId="13436498" w:rsidR="005876AA" w:rsidRPr="00D40FE3" w:rsidRDefault="00F12191" w:rsidP="008E09A6">
            <w:pPr>
              <w:jc w:val="center"/>
              <w:rPr>
                <w:sz w:val="24"/>
                <w:szCs w:val="24"/>
                <w:lang w:val="kk-KZ"/>
              </w:rPr>
            </w:pPr>
            <w:r w:rsidRPr="00D40FE3">
              <w:rPr>
                <w:position w:val="-6"/>
                <w:sz w:val="24"/>
                <w:szCs w:val="24"/>
                <w:lang w:val="kk-KZ"/>
              </w:rPr>
              <w:object w:dxaOrig="1300" w:dyaOrig="320" w14:anchorId="50A6AA2F">
                <v:shape id="_x0000_i2012" type="#_x0000_t75" style="width:65.1pt;height:15.65pt" o:ole="">
                  <v:imagedata r:id="rId1873" o:title=""/>
                </v:shape>
                <o:OLEObject Type="Embed" ProgID="Equation.DSMT4" ShapeID="_x0000_i2012" DrawAspect="Content" ObjectID="_1816168675" r:id="rId1874"/>
              </w:object>
            </w:r>
          </w:p>
        </w:tc>
        <w:tc>
          <w:tcPr>
            <w:tcW w:w="1275" w:type="dxa"/>
          </w:tcPr>
          <w:p w14:paraId="6712C3D6" w14:textId="77777777" w:rsidR="005876AA" w:rsidRDefault="005876AA" w:rsidP="008E09A6">
            <w:pPr>
              <w:jc w:val="center"/>
              <w:rPr>
                <w:sz w:val="24"/>
                <w:szCs w:val="24"/>
                <w:lang w:val="en-US"/>
              </w:rPr>
            </w:pPr>
          </w:p>
          <w:p w14:paraId="55EFE45F" w14:textId="54136BAB" w:rsidR="005876AA" w:rsidRPr="00D40FE3" w:rsidRDefault="00F12191" w:rsidP="008E09A6">
            <w:pPr>
              <w:jc w:val="center"/>
              <w:rPr>
                <w:sz w:val="24"/>
                <w:szCs w:val="24"/>
                <w:lang w:val="kk-KZ"/>
              </w:rPr>
            </w:pPr>
            <w:r w:rsidRPr="00D40FE3">
              <w:rPr>
                <w:position w:val="-6"/>
                <w:sz w:val="24"/>
                <w:szCs w:val="24"/>
                <w:lang w:val="kk-KZ"/>
              </w:rPr>
              <w:object w:dxaOrig="499" w:dyaOrig="279" w14:anchorId="24DBA02C">
                <v:shape id="_x0000_i2013" type="#_x0000_t75" style="width:25.05pt;height:15.05pt" o:ole="">
                  <v:imagedata r:id="rId1875" o:title=""/>
                </v:shape>
                <o:OLEObject Type="Embed" ProgID="Equation.DSMT4" ShapeID="_x0000_i2013" DrawAspect="Content" ObjectID="_1816168676" r:id="rId1876"/>
              </w:object>
            </w:r>
          </w:p>
        </w:tc>
      </w:tr>
      <w:tr w:rsidR="005876AA" w:rsidRPr="00D40FE3" w14:paraId="2CC5ECC2" w14:textId="77777777" w:rsidTr="002B7105">
        <w:tc>
          <w:tcPr>
            <w:tcW w:w="704" w:type="dxa"/>
          </w:tcPr>
          <w:p w14:paraId="2DF3E18D" w14:textId="77777777" w:rsidR="005876AA" w:rsidRPr="00D40FE3" w:rsidRDefault="005876AA" w:rsidP="008E09A6">
            <w:pPr>
              <w:jc w:val="center"/>
              <w:rPr>
                <w:sz w:val="24"/>
                <w:szCs w:val="24"/>
                <w:lang w:val="kk-KZ"/>
              </w:rPr>
            </w:pPr>
            <w:r w:rsidRPr="00D40FE3">
              <w:rPr>
                <w:position w:val="-24"/>
                <w:sz w:val="24"/>
                <w:szCs w:val="24"/>
                <w:lang w:val="kk-KZ"/>
              </w:rPr>
              <w:object w:dxaOrig="360" w:dyaOrig="620" w14:anchorId="189C7C52">
                <v:shape id="_x0000_i2014" type="#_x0000_t75" style="width:20.65pt;height:30.05pt" o:ole="">
                  <v:imagedata r:id="rId1720" o:title=""/>
                </v:shape>
                <o:OLEObject Type="Embed" ProgID="Equation.DSMT4" ShapeID="_x0000_i2014" DrawAspect="Content" ObjectID="_1816168677" r:id="rId1877"/>
              </w:object>
            </w:r>
          </w:p>
        </w:tc>
        <w:tc>
          <w:tcPr>
            <w:tcW w:w="1966" w:type="dxa"/>
          </w:tcPr>
          <w:p w14:paraId="0020BBF6" w14:textId="77777777" w:rsidR="005876AA" w:rsidRDefault="005876AA" w:rsidP="008E09A6">
            <w:pPr>
              <w:jc w:val="center"/>
              <w:rPr>
                <w:sz w:val="24"/>
                <w:szCs w:val="24"/>
                <w:lang w:val="en-US"/>
              </w:rPr>
            </w:pPr>
          </w:p>
          <w:p w14:paraId="02D788C3" w14:textId="6AF8C7A3" w:rsidR="005876AA" w:rsidRPr="00D40FE3" w:rsidRDefault="00083ED8" w:rsidP="008E09A6">
            <w:pPr>
              <w:jc w:val="center"/>
              <w:rPr>
                <w:sz w:val="24"/>
                <w:szCs w:val="24"/>
                <w:lang w:val="kk-KZ"/>
              </w:rPr>
            </w:pPr>
            <w:r w:rsidRPr="00D40FE3">
              <w:rPr>
                <w:position w:val="-6"/>
                <w:sz w:val="24"/>
                <w:szCs w:val="24"/>
                <w:lang w:val="kk-KZ"/>
              </w:rPr>
              <w:object w:dxaOrig="1300" w:dyaOrig="320" w14:anchorId="465A2271">
                <v:shape id="_x0000_i2015" type="#_x0000_t75" style="width:65.1pt;height:15.65pt" o:ole="">
                  <v:imagedata r:id="rId1878" o:title=""/>
                </v:shape>
                <o:OLEObject Type="Embed" ProgID="Equation.DSMT4" ShapeID="_x0000_i2015" DrawAspect="Content" ObjectID="_1816168678" r:id="rId1879"/>
              </w:object>
            </w:r>
          </w:p>
        </w:tc>
        <w:tc>
          <w:tcPr>
            <w:tcW w:w="869" w:type="dxa"/>
          </w:tcPr>
          <w:p w14:paraId="21A663C1" w14:textId="77777777" w:rsidR="005876AA" w:rsidRDefault="005876AA" w:rsidP="008E09A6">
            <w:pPr>
              <w:jc w:val="center"/>
              <w:rPr>
                <w:sz w:val="24"/>
                <w:szCs w:val="24"/>
                <w:lang w:val="en-US"/>
              </w:rPr>
            </w:pPr>
          </w:p>
          <w:p w14:paraId="074DACD6" w14:textId="6743A4FA" w:rsidR="005876AA" w:rsidRPr="00D40FE3" w:rsidRDefault="00083ED8" w:rsidP="008E09A6">
            <w:pPr>
              <w:jc w:val="center"/>
              <w:rPr>
                <w:sz w:val="24"/>
                <w:szCs w:val="24"/>
                <w:lang w:val="kk-KZ"/>
              </w:rPr>
            </w:pPr>
            <w:r w:rsidRPr="00D40FE3">
              <w:rPr>
                <w:position w:val="-6"/>
                <w:sz w:val="24"/>
                <w:szCs w:val="24"/>
                <w:lang w:val="kk-KZ"/>
              </w:rPr>
              <w:object w:dxaOrig="499" w:dyaOrig="279" w14:anchorId="0AE81BED">
                <v:shape id="_x0000_i2016" type="#_x0000_t75" style="width:25.05pt;height:15.05pt" o:ole="">
                  <v:imagedata r:id="rId1880" o:title=""/>
                </v:shape>
                <o:OLEObject Type="Embed" ProgID="Equation.DSMT4" ShapeID="_x0000_i2016" DrawAspect="Content" ObjectID="_1816168679" r:id="rId1881"/>
              </w:object>
            </w:r>
          </w:p>
        </w:tc>
        <w:tc>
          <w:tcPr>
            <w:tcW w:w="1985" w:type="dxa"/>
          </w:tcPr>
          <w:p w14:paraId="49EC3724" w14:textId="77777777" w:rsidR="005876AA" w:rsidRDefault="005876AA" w:rsidP="008E09A6">
            <w:pPr>
              <w:jc w:val="center"/>
              <w:rPr>
                <w:sz w:val="24"/>
                <w:szCs w:val="24"/>
                <w:lang w:val="en-US"/>
              </w:rPr>
            </w:pPr>
          </w:p>
          <w:p w14:paraId="060C346A" w14:textId="61BF7845" w:rsidR="005876AA" w:rsidRPr="00D40FE3" w:rsidRDefault="00083ED8" w:rsidP="008E09A6">
            <w:pPr>
              <w:jc w:val="center"/>
              <w:rPr>
                <w:sz w:val="24"/>
                <w:szCs w:val="24"/>
                <w:lang w:val="kk-KZ"/>
              </w:rPr>
            </w:pPr>
            <w:r w:rsidRPr="00D40FE3">
              <w:rPr>
                <w:position w:val="-6"/>
                <w:sz w:val="24"/>
                <w:szCs w:val="24"/>
                <w:lang w:val="kk-KZ"/>
              </w:rPr>
              <w:object w:dxaOrig="1260" w:dyaOrig="320" w14:anchorId="05840288">
                <v:shape id="_x0000_i2017" type="#_x0000_t75" style="width:63.25pt;height:15.65pt" o:ole="">
                  <v:imagedata r:id="rId1882" o:title=""/>
                </v:shape>
                <o:OLEObject Type="Embed" ProgID="Equation.DSMT4" ShapeID="_x0000_i2017" DrawAspect="Content" ObjectID="_1816168680" r:id="rId1883"/>
              </w:object>
            </w:r>
          </w:p>
        </w:tc>
        <w:tc>
          <w:tcPr>
            <w:tcW w:w="992" w:type="dxa"/>
          </w:tcPr>
          <w:p w14:paraId="1D437783" w14:textId="77777777" w:rsidR="005876AA" w:rsidRDefault="005876AA" w:rsidP="008E09A6">
            <w:pPr>
              <w:jc w:val="center"/>
              <w:rPr>
                <w:sz w:val="24"/>
                <w:szCs w:val="24"/>
                <w:lang w:val="en-US"/>
              </w:rPr>
            </w:pPr>
          </w:p>
          <w:p w14:paraId="404CAE7D" w14:textId="163ED957" w:rsidR="005876AA" w:rsidRPr="00D40FE3" w:rsidRDefault="00083ED8" w:rsidP="008E09A6">
            <w:pPr>
              <w:jc w:val="center"/>
              <w:rPr>
                <w:sz w:val="24"/>
                <w:szCs w:val="24"/>
                <w:lang w:val="kk-KZ"/>
              </w:rPr>
            </w:pPr>
            <w:r w:rsidRPr="00D40FE3">
              <w:rPr>
                <w:position w:val="-6"/>
                <w:sz w:val="24"/>
                <w:szCs w:val="24"/>
                <w:lang w:val="kk-KZ"/>
              </w:rPr>
              <w:object w:dxaOrig="499" w:dyaOrig="279" w14:anchorId="3461CE0F">
                <v:shape id="_x0000_i2018" type="#_x0000_t75" style="width:25.05pt;height:15.05pt" o:ole="">
                  <v:imagedata r:id="rId1884" o:title=""/>
                </v:shape>
                <o:OLEObject Type="Embed" ProgID="Equation.DSMT4" ShapeID="_x0000_i2018" DrawAspect="Content" ObjectID="_1816168681" r:id="rId1885"/>
              </w:object>
            </w:r>
          </w:p>
        </w:tc>
        <w:tc>
          <w:tcPr>
            <w:tcW w:w="1843" w:type="dxa"/>
          </w:tcPr>
          <w:p w14:paraId="58CEB957" w14:textId="77777777" w:rsidR="005876AA" w:rsidRDefault="005876AA" w:rsidP="008E09A6">
            <w:pPr>
              <w:jc w:val="center"/>
              <w:rPr>
                <w:sz w:val="24"/>
                <w:szCs w:val="24"/>
                <w:lang w:val="en-US"/>
              </w:rPr>
            </w:pPr>
          </w:p>
          <w:p w14:paraId="0DA926D6" w14:textId="770902BF" w:rsidR="005876AA" w:rsidRPr="00D40FE3" w:rsidRDefault="00F12191" w:rsidP="008E09A6">
            <w:pPr>
              <w:jc w:val="center"/>
              <w:rPr>
                <w:sz w:val="24"/>
                <w:szCs w:val="24"/>
                <w:lang w:val="kk-KZ"/>
              </w:rPr>
            </w:pPr>
            <w:r w:rsidRPr="00D40FE3">
              <w:rPr>
                <w:position w:val="-6"/>
                <w:sz w:val="24"/>
                <w:szCs w:val="24"/>
                <w:lang w:val="kk-KZ"/>
              </w:rPr>
              <w:object w:dxaOrig="1380" w:dyaOrig="320" w14:anchorId="272AE733">
                <v:shape id="_x0000_i2019" type="#_x0000_t75" style="width:68.85pt;height:15.65pt" o:ole="">
                  <v:imagedata r:id="rId1886" o:title=""/>
                </v:shape>
                <o:OLEObject Type="Embed" ProgID="Equation.DSMT4" ShapeID="_x0000_i2019" DrawAspect="Content" ObjectID="_1816168682" r:id="rId1887"/>
              </w:object>
            </w:r>
          </w:p>
        </w:tc>
        <w:tc>
          <w:tcPr>
            <w:tcW w:w="1275" w:type="dxa"/>
          </w:tcPr>
          <w:p w14:paraId="2D438642" w14:textId="77777777" w:rsidR="005876AA" w:rsidRDefault="005876AA" w:rsidP="008E09A6">
            <w:pPr>
              <w:jc w:val="center"/>
              <w:rPr>
                <w:sz w:val="24"/>
                <w:szCs w:val="24"/>
                <w:lang w:val="en-US"/>
              </w:rPr>
            </w:pPr>
          </w:p>
          <w:p w14:paraId="12825364" w14:textId="628EB4EF" w:rsidR="005876AA" w:rsidRPr="00D40FE3" w:rsidRDefault="00F12191" w:rsidP="008E09A6">
            <w:pPr>
              <w:jc w:val="center"/>
              <w:rPr>
                <w:sz w:val="24"/>
                <w:szCs w:val="24"/>
                <w:lang w:val="kk-KZ"/>
              </w:rPr>
            </w:pPr>
            <w:r w:rsidRPr="00D40FE3">
              <w:rPr>
                <w:position w:val="-6"/>
                <w:sz w:val="24"/>
                <w:szCs w:val="24"/>
                <w:lang w:val="kk-KZ"/>
              </w:rPr>
              <w:object w:dxaOrig="480" w:dyaOrig="279" w14:anchorId="33F44986">
                <v:shape id="_x0000_i2020" type="#_x0000_t75" style="width:25.05pt;height:15.05pt" o:ole="">
                  <v:imagedata r:id="rId1888" o:title=""/>
                </v:shape>
                <o:OLEObject Type="Embed" ProgID="Equation.DSMT4" ShapeID="_x0000_i2020" DrawAspect="Content" ObjectID="_1816168683" r:id="rId1889"/>
              </w:object>
            </w:r>
          </w:p>
        </w:tc>
      </w:tr>
      <w:tr w:rsidR="005876AA" w:rsidRPr="00D40FE3" w14:paraId="71F4B849" w14:textId="77777777" w:rsidTr="002B7105">
        <w:tc>
          <w:tcPr>
            <w:tcW w:w="704" w:type="dxa"/>
          </w:tcPr>
          <w:p w14:paraId="4018A89E" w14:textId="77777777" w:rsidR="005876AA" w:rsidRPr="00D40FE3" w:rsidRDefault="005876AA" w:rsidP="008E09A6">
            <w:pPr>
              <w:jc w:val="center"/>
              <w:rPr>
                <w:sz w:val="24"/>
                <w:szCs w:val="24"/>
                <w:lang w:val="kk-KZ"/>
              </w:rPr>
            </w:pPr>
            <w:r w:rsidRPr="00D40FE3">
              <w:rPr>
                <w:position w:val="-24"/>
                <w:sz w:val="24"/>
                <w:szCs w:val="24"/>
                <w:lang w:val="kk-KZ"/>
              </w:rPr>
              <w:object w:dxaOrig="340" w:dyaOrig="620" w14:anchorId="3DB563C9">
                <v:shape id="_x0000_i2021" type="#_x0000_t75" style="width:15.65pt;height:30.05pt" o:ole="">
                  <v:imagedata r:id="rId1734" o:title=""/>
                </v:shape>
                <o:OLEObject Type="Embed" ProgID="Equation.DSMT4" ShapeID="_x0000_i2021" DrawAspect="Content" ObjectID="_1816168684" r:id="rId1890"/>
              </w:object>
            </w:r>
          </w:p>
        </w:tc>
        <w:tc>
          <w:tcPr>
            <w:tcW w:w="1966" w:type="dxa"/>
          </w:tcPr>
          <w:p w14:paraId="0D097C95" w14:textId="77777777" w:rsidR="005876AA" w:rsidRDefault="005876AA" w:rsidP="008E09A6">
            <w:pPr>
              <w:jc w:val="center"/>
              <w:rPr>
                <w:sz w:val="24"/>
                <w:szCs w:val="24"/>
                <w:lang w:val="en-US"/>
              </w:rPr>
            </w:pPr>
          </w:p>
          <w:p w14:paraId="3FFD2909" w14:textId="24DEE880" w:rsidR="005876AA" w:rsidRPr="00083ED8" w:rsidRDefault="00083ED8" w:rsidP="008E09A6">
            <w:pPr>
              <w:jc w:val="center"/>
              <w:rPr>
                <w:sz w:val="24"/>
                <w:szCs w:val="24"/>
                <w:lang w:val="en-US"/>
              </w:rPr>
            </w:pPr>
            <w:r w:rsidRPr="00083ED8">
              <w:rPr>
                <w:position w:val="-6"/>
                <w:sz w:val="24"/>
                <w:szCs w:val="24"/>
                <w:lang w:val="kk-KZ"/>
              </w:rPr>
              <w:object w:dxaOrig="1280" w:dyaOrig="320" w14:anchorId="2B1FA072">
                <v:shape id="_x0000_i2022" type="#_x0000_t75" style="width:63.25pt;height:15.65pt" o:ole="">
                  <v:imagedata r:id="rId1891" o:title=""/>
                </v:shape>
                <o:OLEObject Type="Embed" ProgID="Equation.DSMT4" ShapeID="_x0000_i2022" DrawAspect="Content" ObjectID="_1816168685" r:id="rId1892"/>
              </w:object>
            </w:r>
          </w:p>
        </w:tc>
        <w:tc>
          <w:tcPr>
            <w:tcW w:w="869" w:type="dxa"/>
          </w:tcPr>
          <w:p w14:paraId="6E1C0DFE" w14:textId="77777777" w:rsidR="005876AA" w:rsidRDefault="005876AA" w:rsidP="008E09A6">
            <w:pPr>
              <w:jc w:val="center"/>
              <w:rPr>
                <w:sz w:val="24"/>
                <w:szCs w:val="24"/>
                <w:lang w:val="en-US"/>
              </w:rPr>
            </w:pPr>
          </w:p>
          <w:p w14:paraId="4551AD4D" w14:textId="5194F42F" w:rsidR="005876AA" w:rsidRPr="00D40FE3" w:rsidRDefault="00083ED8" w:rsidP="008E09A6">
            <w:pPr>
              <w:jc w:val="center"/>
              <w:rPr>
                <w:sz w:val="24"/>
                <w:szCs w:val="24"/>
                <w:lang w:val="kk-KZ"/>
              </w:rPr>
            </w:pPr>
            <w:r w:rsidRPr="00D40FE3">
              <w:rPr>
                <w:position w:val="-6"/>
                <w:sz w:val="24"/>
                <w:szCs w:val="24"/>
                <w:lang w:val="kk-KZ"/>
              </w:rPr>
              <w:object w:dxaOrig="480" w:dyaOrig="279" w14:anchorId="130D9443">
                <v:shape id="_x0000_i2023" type="#_x0000_t75" style="width:25.05pt;height:15.05pt" o:ole="">
                  <v:imagedata r:id="rId1710" o:title=""/>
                </v:shape>
                <o:OLEObject Type="Embed" ProgID="Equation.DSMT4" ShapeID="_x0000_i2023" DrawAspect="Content" ObjectID="_1816168686" r:id="rId1893"/>
              </w:object>
            </w:r>
          </w:p>
        </w:tc>
        <w:tc>
          <w:tcPr>
            <w:tcW w:w="1985" w:type="dxa"/>
          </w:tcPr>
          <w:p w14:paraId="69724FB1" w14:textId="77777777" w:rsidR="005876AA" w:rsidRDefault="005876AA" w:rsidP="008E09A6">
            <w:pPr>
              <w:jc w:val="center"/>
              <w:rPr>
                <w:sz w:val="24"/>
                <w:szCs w:val="24"/>
                <w:lang w:val="en-US"/>
              </w:rPr>
            </w:pPr>
          </w:p>
          <w:p w14:paraId="616828A4" w14:textId="7C8029FC" w:rsidR="005876AA" w:rsidRPr="00D40FE3" w:rsidRDefault="00083ED8" w:rsidP="008E09A6">
            <w:pPr>
              <w:jc w:val="center"/>
              <w:rPr>
                <w:sz w:val="24"/>
                <w:szCs w:val="24"/>
                <w:lang w:val="kk-KZ"/>
              </w:rPr>
            </w:pPr>
            <w:r w:rsidRPr="00D40FE3">
              <w:rPr>
                <w:position w:val="-6"/>
                <w:sz w:val="24"/>
                <w:szCs w:val="24"/>
                <w:lang w:val="kk-KZ"/>
              </w:rPr>
              <w:object w:dxaOrig="1280" w:dyaOrig="320" w14:anchorId="0AFD9AB2">
                <v:shape id="_x0000_i2024" type="#_x0000_t75" style="width:63.25pt;height:15.65pt" o:ole="">
                  <v:imagedata r:id="rId1894" o:title=""/>
                </v:shape>
                <o:OLEObject Type="Embed" ProgID="Equation.DSMT4" ShapeID="_x0000_i2024" DrawAspect="Content" ObjectID="_1816168687" r:id="rId1895"/>
              </w:object>
            </w:r>
          </w:p>
        </w:tc>
        <w:tc>
          <w:tcPr>
            <w:tcW w:w="992" w:type="dxa"/>
          </w:tcPr>
          <w:p w14:paraId="73EC18A1" w14:textId="77777777" w:rsidR="005876AA" w:rsidRDefault="005876AA" w:rsidP="008E09A6">
            <w:pPr>
              <w:jc w:val="center"/>
              <w:rPr>
                <w:sz w:val="24"/>
                <w:szCs w:val="24"/>
                <w:lang w:val="en-US"/>
              </w:rPr>
            </w:pPr>
          </w:p>
          <w:p w14:paraId="4379DEC3" w14:textId="2E83F47E" w:rsidR="005876AA" w:rsidRPr="00D40FE3" w:rsidRDefault="00F12191" w:rsidP="008E09A6">
            <w:pPr>
              <w:jc w:val="center"/>
              <w:rPr>
                <w:sz w:val="24"/>
                <w:szCs w:val="24"/>
                <w:lang w:val="kk-KZ"/>
              </w:rPr>
            </w:pPr>
            <w:r w:rsidRPr="00D40FE3">
              <w:rPr>
                <w:position w:val="-6"/>
                <w:sz w:val="24"/>
                <w:szCs w:val="24"/>
                <w:lang w:val="kk-KZ"/>
              </w:rPr>
              <w:object w:dxaOrig="499" w:dyaOrig="279" w14:anchorId="3E2455A9">
                <v:shape id="_x0000_i2025" type="#_x0000_t75" style="width:25.05pt;height:15.05pt" o:ole="">
                  <v:imagedata r:id="rId1896" o:title=""/>
                </v:shape>
                <o:OLEObject Type="Embed" ProgID="Equation.DSMT4" ShapeID="_x0000_i2025" DrawAspect="Content" ObjectID="_1816168688" r:id="rId1897"/>
              </w:object>
            </w:r>
          </w:p>
        </w:tc>
        <w:tc>
          <w:tcPr>
            <w:tcW w:w="1843" w:type="dxa"/>
          </w:tcPr>
          <w:p w14:paraId="3563A580" w14:textId="77777777" w:rsidR="005876AA" w:rsidRDefault="005876AA" w:rsidP="008E09A6">
            <w:pPr>
              <w:jc w:val="center"/>
              <w:rPr>
                <w:sz w:val="24"/>
                <w:szCs w:val="24"/>
                <w:lang w:val="en-US"/>
              </w:rPr>
            </w:pPr>
          </w:p>
          <w:p w14:paraId="4AD0DDFD" w14:textId="2FD16784" w:rsidR="005876AA" w:rsidRPr="00D40FE3" w:rsidRDefault="00F12191" w:rsidP="008E09A6">
            <w:pPr>
              <w:jc w:val="center"/>
              <w:rPr>
                <w:sz w:val="24"/>
                <w:szCs w:val="24"/>
                <w:lang w:val="kk-KZ"/>
              </w:rPr>
            </w:pPr>
            <w:r w:rsidRPr="00D40FE3">
              <w:rPr>
                <w:position w:val="-6"/>
                <w:sz w:val="24"/>
                <w:szCs w:val="24"/>
                <w:lang w:val="kk-KZ"/>
              </w:rPr>
              <w:object w:dxaOrig="1300" w:dyaOrig="320" w14:anchorId="12F71AAD">
                <v:shape id="_x0000_i2026" type="#_x0000_t75" style="width:65.1pt;height:15.65pt" o:ole="">
                  <v:imagedata r:id="rId1898" o:title=""/>
                </v:shape>
                <o:OLEObject Type="Embed" ProgID="Equation.DSMT4" ShapeID="_x0000_i2026" DrawAspect="Content" ObjectID="_1816168689" r:id="rId1899"/>
              </w:object>
            </w:r>
          </w:p>
        </w:tc>
        <w:tc>
          <w:tcPr>
            <w:tcW w:w="1275" w:type="dxa"/>
          </w:tcPr>
          <w:p w14:paraId="49E11F7B" w14:textId="77777777" w:rsidR="005876AA" w:rsidRDefault="005876AA" w:rsidP="008E09A6">
            <w:pPr>
              <w:jc w:val="center"/>
              <w:rPr>
                <w:sz w:val="24"/>
                <w:szCs w:val="24"/>
                <w:lang w:val="en-US"/>
              </w:rPr>
            </w:pPr>
          </w:p>
          <w:p w14:paraId="5C819317" w14:textId="77777777" w:rsidR="005876AA" w:rsidRPr="00D40FE3" w:rsidRDefault="005876AA" w:rsidP="008E09A6">
            <w:pPr>
              <w:jc w:val="center"/>
              <w:rPr>
                <w:sz w:val="24"/>
                <w:szCs w:val="24"/>
                <w:lang w:val="kk-KZ"/>
              </w:rPr>
            </w:pPr>
            <w:r w:rsidRPr="00D40FE3">
              <w:rPr>
                <w:position w:val="-6"/>
                <w:sz w:val="24"/>
                <w:szCs w:val="24"/>
                <w:lang w:val="kk-KZ"/>
              </w:rPr>
              <w:object w:dxaOrig="499" w:dyaOrig="279" w14:anchorId="2CC71001">
                <v:shape id="_x0000_i2027" type="#_x0000_t75" style="width:25.05pt;height:15.05pt" o:ole="">
                  <v:imagedata r:id="rId1746" o:title=""/>
                </v:shape>
                <o:OLEObject Type="Embed" ProgID="Equation.DSMT4" ShapeID="_x0000_i2027" DrawAspect="Content" ObjectID="_1816168690" r:id="rId1900"/>
              </w:object>
            </w:r>
          </w:p>
        </w:tc>
      </w:tr>
      <w:tr w:rsidR="005876AA" w:rsidRPr="00D40FE3" w14:paraId="1BBD12F5" w14:textId="77777777" w:rsidTr="002B7105">
        <w:tc>
          <w:tcPr>
            <w:tcW w:w="704" w:type="dxa"/>
          </w:tcPr>
          <w:p w14:paraId="544ECE0A" w14:textId="77777777" w:rsidR="005876AA" w:rsidRPr="00D40FE3" w:rsidRDefault="005876AA" w:rsidP="008E09A6">
            <w:pPr>
              <w:jc w:val="center"/>
              <w:rPr>
                <w:sz w:val="24"/>
                <w:szCs w:val="24"/>
                <w:lang w:val="kk-KZ"/>
              </w:rPr>
            </w:pPr>
            <w:r w:rsidRPr="00D40FE3">
              <w:rPr>
                <w:position w:val="-24"/>
                <w:sz w:val="24"/>
                <w:szCs w:val="24"/>
                <w:lang w:val="kk-KZ"/>
              </w:rPr>
              <w:object w:dxaOrig="440" w:dyaOrig="620" w14:anchorId="6BBDAFD5">
                <v:shape id="_x0000_i2028" type="#_x0000_t75" style="width:23.15pt;height:30.05pt" o:ole="">
                  <v:imagedata r:id="rId1748" o:title=""/>
                </v:shape>
                <o:OLEObject Type="Embed" ProgID="Equation.DSMT4" ShapeID="_x0000_i2028" DrawAspect="Content" ObjectID="_1816168691" r:id="rId1901"/>
              </w:object>
            </w:r>
          </w:p>
        </w:tc>
        <w:tc>
          <w:tcPr>
            <w:tcW w:w="1966" w:type="dxa"/>
          </w:tcPr>
          <w:p w14:paraId="6E4349D8" w14:textId="77777777" w:rsidR="005876AA" w:rsidRDefault="005876AA" w:rsidP="008E09A6">
            <w:pPr>
              <w:jc w:val="center"/>
              <w:rPr>
                <w:sz w:val="24"/>
                <w:szCs w:val="24"/>
                <w:lang w:val="en-US"/>
              </w:rPr>
            </w:pPr>
          </w:p>
          <w:p w14:paraId="2674D91C" w14:textId="00D5BD34" w:rsidR="005876AA" w:rsidRPr="00083ED8" w:rsidRDefault="00083ED8" w:rsidP="008E09A6">
            <w:pPr>
              <w:jc w:val="center"/>
              <w:rPr>
                <w:sz w:val="24"/>
                <w:szCs w:val="24"/>
                <w:lang w:val="en-US"/>
              </w:rPr>
            </w:pPr>
            <w:r w:rsidRPr="00083ED8">
              <w:rPr>
                <w:position w:val="-6"/>
                <w:sz w:val="24"/>
                <w:szCs w:val="24"/>
                <w:lang w:val="kk-KZ"/>
              </w:rPr>
              <w:object w:dxaOrig="1280" w:dyaOrig="320" w14:anchorId="5702FAA4">
                <v:shape id="_x0000_i2029" type="#_x0000_t75" style="width:63.25pt;height:15.65pt" o:ole="">
                  <v:imagedata r:id="rId1902" o:title=""/>
                </v:shape>
                <o:OLEObject Type="Embed" ProgID="Equation.DSMT4" ShapeID="_x0000_i2029" DrawAspect="Content" ObjectID="_1816168692" r:id="rId1903"/>
              </w:object>
            </w:r>
          </w:p>
        </w:tc>
        <w:tc>
          <w:tcPr>
            <w:tcW w:w="869" w:type="dxa"/>
          </w:tcPr>
          <w:p w14:paraId="6BB9C18A" w14:textId="77777777" w:rsidR="005876AA" w:rsidRDefault="005876AA" w:rsidP="008E09A6">
            <w:pPr>
              <w:jc w:val="center"/>
              <w:rPr>
                <w:sz w:val="24"/>
                <w:szCs w:val="24"/>
                <w:lang w:val="en-US"/>
              </w:rPr>
            </w:pPr>
          </w:p>
          <w:p w14:paraId="5042B814" w14:textId="77777777" w:rsidR="005876AA" w:rsidRPr="00D40FE3" w:rsidRDefault="005876AA" w:rsidP="008E09A6">
            <w:pPr>
              <w:jc w:val="center"/>
              <w:rPr>
                <w:sz w:val="24"/>
                <w:szCs w:val="24"/>
                <w:lang w:val="kk-KZ"/>
              </w:rPr>
            </w:pPr>
            <w:r w:rsidRPr="00D40FE3">
              <w:rPr>
                <w:position w:val="-6"/>
                <w:sz w:val="24"/>
                <w:szCs w:val="24"/>
                <w:lang w:val="kk-KZ"/>
              </w:rPr>
              <w:object w:dxaOrig="480" w:dyaOrig="279" w14:anchorId="548CB916">
                <v:shape id="_x0000_i2030" type="#_x0000_t75" style="width:25.05pt;height:15.05pt" o:ole="">
                  <v:imagedata r:id="rId1738" o:title=""/>
                </v:shape>
                <o:OLEObject Type="Embed" ProgID="Equation.DSMT4" ShapeID="_x0000_i2030" DrawAspect="Content" ObjectID="_1816168693" r:id="rId1904"/>
              </w:object>
            </w:r>
          </w:p>
        </w:tc>
        <w:tc>
          <w:tcPr>
            <w:tcW w:w="1985" w:type="dxa"/>
          </w:tcPr>
          <w:p w14:paraId="2A9CB54D" w14:textId="77777777" w:rsidR="005876AA" w:rsidRDefault="005876AA" w:rsidP="008E09A6">
            <w:pPr>
              <w:jc w:val="center"/>
              <w:rPr>
                <w:sz w:val="24"/>
                <w:szCs w:val="24"/>
                <w:lang w:val="en-US"/>
              </w:rPr>
            </w:pPr>
          </w:p>
          <w:p w14:paraId="58E4233D" w14:textId="1F055B3E" w:rsidR="005876AA" w:rsidRPr="00D40FE3" w:rsidRDefault="00083ED8" w:rsidP="008E09A6">
            <w:pPr>
              <w:jc w:val="center"/>
              <w:rPr>
                <w:sz w:val="24"/>
                <w:szCs w:val="24"/>
                <w:lang w:val="kk-KZ"/>
              </w:rPr>
            </w:pPr>
            <w:r w:rsidRPr="00D40FE3">
              <w:rPr>
                <w:position w:val="-6"/>
                <w:sz w:val="24"/>
                <w:szCs w:val="24"/>
                <w:lang w:val="kk-KZ"/>
              </w:rPr>
              <w:object w:dxaOrig="1280" w:dyaOrig="320" w14:anchorId="35A554C3">
                <v:shape id="_x0000_i2031" type="#_x0000_t75" style="width:63.25pt;height:15.65pt" o:ole="">
                  <v:imagedata r:id="rId1905" o:title=""/>
                </v:shape>
                <o:OLEObject Type="Embed" ProgID="Equation.DSMT4" ShapeID="_x0000_i2031" DrawAspect="Content" ObjectID="_1816168694" r:id="rId1906"/>
              </w:object>
            </w:r>
          </w:p>
        </w:tc>
        <w:tc>
          <w:tcPr>
            <w:tcW w:w="992" w:type="dxa"/>
          </w:tcPr>
          <w:p w14:paraId="4328B3F3" w14:textId="77777777" w:rsidR="005876AA" w:rsidRDefault="005876AA" w:rsidP="008E09A6">
            <w:pPr>
              <w:jc w:val="center"/>
              <w:rPr>
                <w:sz w:val="24"/>
                <w:szCs w:val="24"/>
                <w:lang w:val="en-US"/>
              </w:rPr>
            </w:pPr>
          </w:p>
          <w:p w14:paraId="0B8C547C" w14:textId="579E673C" w:rsidR="005876AA" w:rsidRPr="00D40FE3" w:rsidRDefault="00F12191" w:rsidP="008E09A6">
            <w:pPr>
              <w:jc w:val="center"/>
              <w:rPr>
                <w:sz w:val="24"/>
                <w:szCs w:val="24"/>
                <w:lang w:val="kk-KZ"/>
              </w:rPr>
            </w:pPr>
            <w:r w:rsidRPr="00D40FE3">
              <w:rPr>
                <w:position w:val="-6"/>
                <w:sz w:val="24"/>
                <w:szCs w:val="24"/>
                <w:lang w:val="kk-KZ"/>
              </w:rPr>
              <w:object w:dxaOrig="499" w:dyaOrig="279" w14:anchorId="22B19987">
                <v:shape id="_x0000_i2032" type="#_x0000_t75" style="width:25.05pt;height:15.05pt" o:ole="">
                  <v:imagedata r:id="rId1907" o:title=""/>
                </v:shape>
                <o:OLEObject Type="Embed" ProgID="Equation.DSMT4" ShapeID="_x0000_i2032" DrawAspect="Content" ObjectID="_1816168695" r:id="rId1908"/>
              </w:object>
            </w:r>
          </w:p>
        </w:tc>
        <w:tc>
          <w:tcPr>
            <w:tcW w:w="1843" w:type="dxa"/>
          </w:tcPr>
          <w:p w14:paraId="2191DF68" w14:textId="77777777" w:rsidR="005876AA" w:rsidRDefault="005876AA" w:rsidP="008E09A6">
            <w:pPr>
              <w:jc w:val="center"/>
              <w:rPr>
                <w:sz w:val="24"/>
                <w:szCs w:val="24"/>
                <w:lang w:val="en-US"/>
              </w:rPr>
            </w:pPr>
          </w:p>
          <w:p w14:paraId="743461C2" w14:textId="23CFE695" w:rsidR="005876AA" w:rsidRPr="00D40FE3" w:rsidRDefault="00F12191" w:rsidP="008E09A6">
            <w:pPr>
              <w:jc w:val="center"/>
              <w:rPr>
                <w:sz w:val="24"/>
                <w:szCs w:val="24"/>
                <w:lang w:val="kk-KZ"/>
              </w:rPr>
            </w:pPr>
            <w:r w:rsidRPr="00D40FE3">
              <w:rPr>
                <w:position w:val="-6"/>
                <w:sz w:val="24"/>
                <w:szCs w:val="24"/>
                <w:lang w:val="kk-KZ"/>
              </w:rPr>
              <w:object w:dxaOrig="1280" w:dyaOrig="320" w14:anchorId="125B9DF9">
                <v:shape id="_x0000_i2033" type="#_x0000_t75" style="width:63.25pt;height:15.65pt" o:ole="">
                  <v:imagedata r:id="rId1909" o:title=""/>
                </v:shape>
                <o:OLEObject Type="Embed" ProgID="Equation.DSMT4" ShapeID="_x0000_i2033" DrawAspect="Content" ObjectID="_1816168696" r:id="rId1910"/>
              </w:object>
            </w:r>
          </w:p>
        </w:tc>
        <w:tc>
          <w:tcPr>
            <w:tcW w:w="1275" w:type="dxa"/>
          </w:tcPr>
          <w:p w14:paraId="18974C89" w14:textId="77777777" w:rsidR="005876AA" w:rsidRDefault="005876AA" w:rsidP="008E09A6">
            <w:pPr>
              <w:jc w:val="center"/>
              <w:rPr>
                <w:sz w:val="24"/>
                <w:szCs w:val="24"/>
                <w:lang w:val="en-US"/>
              </w:rPr>
            </w:pPr>
          </w:p>
          <w:p w14:paraId="7F5FDD63" w14:textId="77777777" w:rsidR="005876AA" w:rsidRPr="00D40FE3" w:rsidRDefault="005876AA" w:rsidP="008E09A6">
            <w:pPr>
              <w:jc w:val="center"/>
              <w:rPr>
                <w:sz w:val="24"/>
                <w:szCs w:val="24"/>
                <w:lang w:val="kk-KZ"/>
              </w:rPr>
            </w:pPr>
            <w:r w:rsidRPr="00D40FE3">
              <w:rPr>
                <w:position w:val="-6"/>
                <w:sz w:val="24"/>
                <w:szCs w:val="24"/>
                <w:lang w:val="kk-KZ"/>
              </w:rPr>
              <w:object w:dxaOrig="499" w:dyaOrig="279" w14:anchorId="5FC80956">
                <v:shape id="_x0000_i2034" type="#_x0000_t75" style="width:25.05pt;height:15.05pt" o:ole="">
                  <v:imagedata r:id="rId1746" o:title=""/>
                </v:shape>
                <o:OLEObject Type="Embed" ProgID="Equation.DSMT4" ShapeID="_x0000_i2034" DrawAspect="Content" ObjectID="_1816168697" r:id="rId1911"/>
              </w:object>
            </w:r>
          </w:p>
        </w:tc>
      </w:tr>
      <w:tr w:rsidR="005876AA" w:rsidRPr="00D40FE3" w14:paraId="7A1A1529" w14:textId="77777777" w:rsidTr="002B7105">
        <w:tc>
          <w:tcPr>
            <w:tcW w:w="704" w:type="dxa"/>
          </w:tcPr>
          <w:p w14:paraId="3F8CFB60" w14:textId="77777777" w:rsidR="005876AA" w:rsidRPr="00D40FE3" w:rsidRDefault="005876AA" w:rsidP="008E09A6">
            <w:pPr>
              <w:jc w:val="center"/>
              <w:rPr>
                <w:sz w:val="24"/>
                <w:szCs w:val="24"/>
                <w:lang w:val="kk-KZ"/>
              </w:rPr>
            </w:pPr>
            <w:r w:rsidRPr="00D40FE3">
              <w:rPr>
                <w:sz w:val="24"/>
                <w:szCs w:val="24"/>
                <w:lang w:val="kk-KZ"/>
              </w:rPr>
              <w:t>теор</w:t>
            </w:r>
          </w:p>
        </w:tc>
        <w:tc>
          <w:tcPr>
            <w:tcW w:w="1966" w:type="dxa"/>
          </w:tcPr>
          <w:p w14:paraId="1E945876" w14:textId="77777777" w:rsidR="005876AA" w:rsidRPr="00D40FE3" w:rsidRDefault="005876AA" w:rsidP="008E09A6">
            <w:pPr>
              <w:jc w:val="center"/>
              <w:rPr>
                <w:sz w:val="24"/>
                <w:szCs w:val="24"/>
                <w:lang w:val="kk-KZ"/>
              </w:rPr>
            </w:pPr>
          </w:p>
        </w:tc>
        <w:tc>
          <w:tcPr>
            <w:tcW w:w="869" w:type="dxa"/>
          </w:tcPr>
          <w:p w14:paraId="3C125E64" w14:textId="77777777" w:rsidR="005876AA" w:rsidRPr="00D40FE3" w:rsidRDefault="005876AA" w:rsidP="008E09A6">
            <w:pPr>
              <w:jc w:val="center"/>
              <w:rPr>
                <w:sz w:val="24"/>
                <w:szCs w:val="24"/>
                <w:lang w:val="kk-KZ"/>
              </w:rPr>
            </w:pPr>
            <w:r w:rsidRPr="00D40FE3">
              <w:rPr>
                <w:position w:val="-6"/>
                <w:sz w:val="24"/>
                <w:szCs w:val="24"/>
                <w:lang w:val="kk-KZ"/>
              </w:rPr>
              <w:object w:dxaOrig="499" w:dyaOrig="279" w14:anchorId="181B04B5">
                <v:shape id="_x0000_i2035" type="#_x0000_t75" style="width:25.05pt;height:15.05pt" o:ole="">
                  <v:imagedata r:id="rId1760" o:title=""/>
                </v:shape>
                <o:OLEObject Type="Embed" ProgID="Equation.DSMT4" ShapeID="_x0000_i2035" DrawAspect="Content" ObjectID="_1816168698" r:id="rId1912"/>
              </w:object>
            </w:r>
          </w:p>
        </w:tc>
        <w:tc>
          <w:tcPr>
            <w:tcW w:w="1985" w:type="dxa"/>
          </w:tcPr>
          <w:p w14:paraId="27BBECA9" w14:textId="77777777" w:rsidR="005876AA" w:rsidRPr="00D40FE3" w:rsidRDefault="005876AA" w:rsidP="008E09A6">
            <w:pPr>
              <w:jc w:val="center"/>
              <w:rPr>
                <w:sz w:val="24"/>
                <w:szCs w:val="24"/>
                <w:lang w:val="kk-KZ"/>
              </w:rPr>
            </w:pPr>
          </w:p>
        </w:tc>
        <w:tc>
          <w:tcPr>
            <w:tcW w:w="992" w:type="dxa"/>
          </w:tcPr>
          <w:p w14:paraId="6F72CA10" w14:textId="77777777" w:rsidR="005876AA" w:rsidRPr="00D40FE3" w:rsidRDefault="005876AA" w:rsidP="008E09A6">
            <w:pPr>
              <w:jc w:val="center"/>
              <w:rPr>
                <w:sz w:val="24"/>
                <w:szCs w:val="24"/>
                <w:lang w:val="kk-KZ"/>
              </w:rPr>
            </w:pPr>
            <w:r w:rsidRPr="00D40FE3">
              <w:rPr>
                <w:position w:val="-6"/>
                <w:sz w:val="24"/>
                <w:szCs w:val="24"/>
                <w:lang w:val="kk-KZ"/>
              </w:rPr>
              <w:object w:dxaOrig="499" w:dyaOrig="279" w14:anchorId="5F904CC6">
                <v:shape id="_x0000_i2036" type="#_x0000_t75" style="width:25.05pt;height:15.05pt" o:ole="">
                  <v:imagedata r:id="rId1762" o:title=""/>
                </v:shape>
                <o:OLEObject Type="Embed" ProgID="Equation.DSMT4" ShapeID="_x0000_i2036" DrawAspect="Content" ObjectID="_1816168699" r:id="rId1913"/>
              </w:object>
            </w:r>
          </w:p>
        </w:tc>
        <w:tc>
          <w:tcPr>
            <w:tcW w:w="1843" w:type="dxa"/>
          </w:tcPr>
          <w:p w14:paraId="21BEAA45" w14:textId="77777777" w:rsidR="005876AA" w:rsidRPr="00D40FE3" w:rsidRDefault="005876AA" w:rsidP="008E09A6">
            <w:pPr>
              <w:jc w:val="center"/>
              <w:rPr>
                <w:sz w:val="24"/>
                <w:szCs w:val="24"/>
                <w:lang w:val="kk-KZ"/>
              </w:rPr>
            </w:pPr>
          </w:p>
        </w:tc>
        <w:tc>
          <w:tcPr>
            <w:tcW w:w="1275" w:type="dxa"/>
          </w:tcPr>
          <w:p w14:paraId="2A96E69E" w14:textId="77777777" w:rsidR="005876AA" w:rsidRPr="00D40FE3" w:rsidRDefault="005876AA" w:rsidP="008E09A6">
            <w:pPr>
              <w:jc w:val="center"/>
              <w:rPr>
                <w:sz w:val="24"/>
                <w:szCs w:val="24"/>
                <w:lang w:val="kk-KZ"/>
              </w:rPr>
            </w:pPr>
            <w:r w:rsidRPr="00D40FE3">
              <w:rPr>
                <w:position w:val="-6"/>
                <w:sz w:val="24"/>
                <w:szCs w:val="24"/>
                <w:lang w:val="kk-KZ"/>
              </w:rPr>
              <w:object w:dxaOrig="499" w:dyaOrig="279" w14:anchorId="3DDE2A89">
                <v:shape id="_x0000_i2037" type="#_x0000_t75" style="width:25.05pt;height:15.05pt" o:ole="">
                  <v:imagedata r:id="rId1746" o:title=""/>
                </v:shape>
                <o:OLEObject Type="Embed" ProgID="Equation.DSMT4" ShapeID="_x0000_i2037" DrawAspect="Content" ObjectID="_1816168700" r:id="rId1914"/>
              </w:object>
            </w:r>
          </w:p>
        </w:tc>
      </w:tr>
      <w:tr w:rsidR="005876AA" w:rsidRPr="00D40FE3" w14:paraId="6596C26C" w14:textId="77777777" w:rsidTr="002B7105">
        <w:tc>
          <w:tcPr>
            <w:tcW w:w="704" w:type="dxa"/>
          </w:tcPr>
          <w:p w14:paraId="55AAB6F6" w14:textId="77777777" w:rsidR="005876AA" w:rsidRPr="00D40FE3" w:rsidRDefault="005876AA" w:rsidP="008E09A6">
            <w:pPr>
              <w:jc w:val="center"/>
              <w:rPr>
                <w:sz w:val="24"/>
                <w:szCs w:val="24"/>
                <w:lang w:val="kk-KZ"/>
              </w:rPr>
            </w:pPr>
          </w:p>
        </w:tc>
        <w:tc>
          <w:tcPr>
            <w:tcW w:w="1966" w:type="dxa"/>
          </w:tcPr>
          <w:p w14:paraId="1139D8F5" w14:textId="77777777" w:rsidR="005876AA" w:rsidRPr="00D40FE3" w:rsidRDefault="005876AA" w:rsidP="008E09A6">
            <w:pPr>
              <w:jc w:val="center"/>
              <w:rPr>
                <w:sz w:val="24"/>
                <w:szCs w:val="24"/>
                <w:lang w:val="kk-KZ"/>
              </w:rPr>
            </w:pPr>
            <w:r w:rsidRPr="00D40FE3">
              <w:rPr>
                <w:position w:val="-4"/>
                <w:sz w:val="24"/>
                <w:szCs w:val="24"/>
                <w:lang w:val="kk-KZ"/>
              </w:rPr>
              <w:object w:dxaOrig="340" w:dyaOrig="300" w14:anchorId="0F12A51C">
                <v:shape id="_x0000_i2038" type="#_x0000_t75" style="width:15.65pt;height:15.65pt" o:ole="">
                  <v:imagedata r:id="rId1765" o:title=""/>
                </v:shape>
                <o:OLEObject Type="Embed" ProgID="Equation.DSMT4" ShapeID="_x0000_i2038" DrawAspect="Content" ObjectID="_1816168701" r:id="rId1915"/>
              </w:object>
            </w:r>
            <w:r w:rsidRPr="00D40FE3">
              <w:rPr>
                <w:sz w:val="24"/>
                <w:szCs w:val="24"/>
                <w:lang w:val="kk-KZ"/>
              </w:rPr>
              <w:t>-қателік</w:t>
            </w:r>
          </w:p>
        </w:tc>
        <w:tc>
          <w:tcPr>
            <w:tcW w:w="869" w:type="dxa"/>
          </w:tcPr>
          <w:p w14:paraId="7344DD75" w14:textId="77777777" w:rsidR="005876AA" w:rsidRPr="00D40FE3" w:rsidRDefault="005876AA" w:rsidP="008E09A6">
            <w:pPr>
              <w:jc w:val="center"/>
              <w:rPr>
                <w:sz w:val="24"/>
                <w:szCs w:val="24"/>
                <w:lang w:val="kk-KZ"/>
              </w:rPr>
            </w:pPr>
            <w:r w:rsidRPr="00D40FE3">
              <w:rPr>
                <w:sz w:val="24"/>
                <w:szCs w:val="24"/>
                <w:lang w:val="kk-KZ"/>
              </w:rPr>
              <w:t>реті</w:t>
            </w:r>
          </w:p>
        </w:tc>
        <w:tc>
          <w:tcPr>
            <w:tcW w:w="1985" w:type="dxa"/>
          </w:tcPr>
          <w:p w14:paraId="33F0C305" w14:textId="77777777" w:rsidR="005876AA" w:rsidRPr="00D40FE3" w:rsidRDefault="005876AA" w:rsidP="008E09A6">
            <w:pPr>
              <w:jc w:val="center"/>
              <w:rPr>
                <w:sz w:val="24"/>
                <w:szCs w:val="24"/>
                <w:lang w:val="kk-KZ"/>
              </w:rPr>
            </w:pPr>
            <w:r w:rsidRPr="00D40FE3">
              <w:rPr>
                <w:position w:val="-4"/>
                <w:sz w:val="24"/>
                <w:szCs w:val="24"/>
                <w:lang w:val="kk-KZ"/>
              </w:rPr>
              <w:object w:dxaOrig="340" w:dyaOrig="300" w14:anchorId="5954E6C2">
                <v:shape id="_x0000_i2039" type="#_x0000_t75" style="width:15.65pt;height:15.65pt" o:ole="">
                  <v:imagedata r:id="rId1767" o:title=""/>
                </v:shape>
                <o:OLEObject Type="Embed" ProgID="Equation.DSMT4" ShapeID="_x0000_i2039" DrawAspect="Content" ObjectID="_1816168702" r:id="rId1916"/>
              </w:object>
            </w:r>
            <w:r w:rsidRPr="00D40FE3">
              <w:rPr>
                <w:sz w:val="24"/>
                <w:szCs w:val="24"/>
                <w:lang w:val="kk-KZ"/>
              </w:rPr>
              <w:t>-қателік</w:t>
            </w:r>
          </w:p>
        </w:tc>
        <w:tc>
          <w:tcPr>
            <w:tcW w:w="992" w:type="dxa"/>
          </w:tcPr>
          <w:p w14:paraId="367677D9" w14:textId="77777777" w:rsidR="005876AA" w:rsidRPr="00D40FE3" w:rsidRDefault="005876AA" w:rsidP="008E09A6">
            <w:pPr>
              <w:jc w:val="center"/>
              <w:rPr>
                <w:sz w:val="24"/>
                <w:szCs w:val="24"/>
                <w:lang w:val="kk-KZ"/>
              </w:rPr>
            </w:pPr>
            <w:r w:rsidRPr="00D40FE3">
              <w:rPr>
                <w:sz w:val="24"/>
                <w:szCs w:val="24"/>
                <w:lang w:val="kk-KZ"/>
              </w:rPr>
              <w:t>реті</w:t>
            </w:r>
          </w:p>
        </w:tc>
        <w:tc>
          <w:tcPr>
            <w:tcW w:w="1843" w:type="dxa"/>
          </w:tcPr>
          <w:p w14:paraId="79E0A249" w14:textId="77777777" w:rsidR="005876AA" w:rsidRPr="00D40FE3" w:rsidRDefault="005876AA" w:rsidP="008E09A6">
            <w:pPr>
              <w:jc w:val="center"/>
              <w:rPr>
                <w:sz w:val="24"/>
                <w:szCs w:val="24"/>
                <w:lang w:val="kk-KZ"/>
              </w:rPr>
            </w:pPr>
            <w:r w:rsidRPr="00D40FE3">
              <w:rPr>
                <w:position w:val="-4"/>
                <w:sz w:val="24"/>
                <w:szCs w:val="24"/>
                <w:lang w:val="kk-KZ"/>
              </w:rPr>
              <w:object w:dxaOrig="340" w:dyaOrig="300" w14:anchorId="2925742C">
                <v:shape id="_x0000_i2040" type="#_x0000_t75" style="width:15.65pt;height:15.65pt" o:ole="">
                  <v:imagedata r:id="rId1765" o:title=""/>
                </v:shape>
                <o:OLEObject Type="Embed" ProgID="Equation.DSMT4" ShapeID="_x0000_i2040" DrawAspect="Content" ObjectID="_1816168703" r:id="rId1917"/>
              </w:object>
            </w:r>
            <w:r w:rsidRPr="00D40FE3">
              <w:rPr>
                <w:sz w:val="24"/>
                <w:szCs w:val="24"/>
                <w:lang w:val="kk-KZ"/>
              </w:rPr>
              <w:t>-қателік</w:t>
            </w:r>
          </w:p>
        </w:tc>
        <w:tc>
          <w:tcPr>
            <w:tcW w:w="1275" w:type="dxa"/>
          </w:tcPr>
          <w:p w14:paraId="39BEBE49" w14:textId="77777777" w:rsidR="005876AA" w:rsidRPr="00D40FE3" w:rsidRDefault="005876AA" w:rsidP="008E09A6">
            <w:pPr>
              <w:jc w:val="center"/>
              <w:rPr>
                <w:sz w:val="24"/>
                <w:szCs w:val="24"/>
                <w:lang w:val="kk-KZ"/>
              </w:rPr>
            </w:pPr>
            <w:r w:rsidRPr="00D40FE3">
              <w:rPr>
                <w:sz w:val="24"/>
                <w:szCs w:val="24"/>
                <w:lang w:val="kk-KZ"/>
              </w:rPr>
              <w:t>реті</w:t>
            </w:r>
          </w:p>
        </w:tc>
      </w:tr>
      <w:tr w:rsidR="005876AA" w:rsidRPr="00D40FE3" w14:paraId="497C8298" w14:textId="77777777" w:rsidTr="002B7105">
        <w:tc>
          <w:tcPr>
            <w:tcW w:w="704" w:type="dxa"/>
          </w:tcPr>
          <w:p w14:paraId="63AD8325" w14:textId="77777777" w:rsidR="005876AA" w:rsidRPr="00D40FE3" w:rsidRDefault="005876AA" w:rsidP="008E09A6">
            <w:pPr>
              <w:jc w:val="center"/>
              <w:rPr>
                <w:sz w:val="24"/>
                <w:szCs w:val="24"/>
                <w:lang w:val="kk-KZ"/>
              </w:rPr>
            </w:pPr>
            <w:r w:rsidRPr="00D40FE3">
              <w:rPr>
                <w:position w:val="-24"/>
                <w:sz w:val="24"/>
                <w:szCs w:val="24"/>
                <w:lang w:val="kk-KZ"/>
              </w:rPr>
              <w:object w:dxaOrig="320" w:dyaOrig="620" w14:anchorId="1CE691B4">
                <v:shape id="_x0000_i2041" type="#_x0000_t75" style="width:15.65pt;height:30.05pt" o:ole="">
                  <v:imagedata r:id="rId1094" o:title=""/>
                </v:shape>
                <o:OLEObject Type="Embed" ProgID="Equation.DSMT4" ShapeID="_x0000_i2041" DrawAspect="Content" ObjectID="_1816168704" r:id="rId1918"/>
              </w:object>
            </w:r>
          </w:p>
        </w:tc>
        <w:tc>
          <w:tcPr>
            <w:tcW w:w="1966" w:type="dxa"/>
          </w:tcPr>
          <w:p w14:paraId="128D2173" w14:textId="77777777" w:rsidR="005876AA" w:rsidRDefault="005876AA" w:rsidP="008E09A6">
            <w:pPr>
              <w:jc w:val="center"/>
              <w:rPr>
                <w:sz w:val="24"/>
                <w:szCs w:val="24"/>
                <w:lang w:val="en-US"/>
              </w:rPr>
            </w:pPr>
          </w:p>
          <w:p w14:paraId="4B48E7AF" w14:textId="56B8285E" w:rsidR="005876AA" w:rsidRPr="00D40FE3" w:rsidRDefault="00F12191" w:rsidP="008E09A6">
            <w:pPr>
              <w:jc w:val="center"/>
              <w:rPr>
                <w:sz w:val="24"/>
                <w:szCs w:val="24"/>
                <w:lang w:val="kk-KZ"/>
              </w:rPr>
            </w:pPr>
            <w:r w:rsidRPr="00D40FE3">
              <w:rPr>
                <w:position w:val="-6"/>
                <w:sz w:val="24"/>
                <w:szCs w:val="24"/>
                <w:lang w:val="kk-KZ"/>
              </w:rPr>
              <w:object w:dxaOrig="1280" w:dyaOrig="320" w14:anchorId="54707870">
                <v:shape id="_x0000_i2042" type="#_x0000_t75" style="width:63.25pt;height:15.65pt" o:ole="">
                  <v:imagedata r:id="rId1919" o:title=""/>
                </v:shape>
                <o:OLEObject Type="Embed" ProgID="Equation.DSMT4" ShapeID="_x0000_i2042" DrawAspect="Content" ObjectID="_1816168705" r:id="rId1920"/>
              </w:object>
            </w:r>
          </w:p>
        </w:tc>
        <w:tc>
          <w:tcPr>
            <w:tcW w:w="869" w:type="dxa"/>
          </w:tcPr>
          <w:p w14:paraId="46ECF32D" w14:textId="77777777" w:rsidR="005876AA" w:rsidRDefault="005876AA" w:rsidP="008E09A6">
            <w:pPr>
              <w:jc w:val="center"/>
              <w:rPr>
                <w:sz w:val="24"/>
                <w:szCs w:val="24"/>
                <w:lang w:val="en-US"/>
              </w:rPr>
            </w:pPr>
          </w:p>
          <w:p w14:paraId="0B39CD95" w14:textId="77777777" w:rsidR="005876AA" w:rsidRPr="00D40FE3" w:rsidRDefault="005876AA" w:rsidP="008E09A6">
            <w:pPr>
              <w:jc w:val="center"/>
              <w:rPr>
                <w:sz w:val="24"/>
                <w:szCs w:val="24"/>
                <w:lang w:val="kk-KZ"/>
              </w:rPr>
            </w:pPr>
            <w:r w:rsidRPr="00D40FE3">
              <w:rPr>
                <w:sz w:val="24"/>
                <w:szCs w:val="24"/>
                <w:lang w:val="kk-KZ"/>
              </w:rPr>
              <w:t>-</w:t>
            </w:r>
          </w:p>
        </w:tc>
        <w:tc>
          <w:tcPr>
            <w:tcW w:w="1985" w:type="dxa"/>
          </w:tcPr>
          <w:p w14:paraId="43908480" w14:textId="77777777" w:rsidR="005876AA" w:rsidRDefault="005876AA" w:rsidP="008E09A6">
            <w:pPr>
              <w:jc w:val="center"/>
              <w:rPr>
                <w:sz w:val="24"/>
                <w:szCs w:val="24"/>
                <w:lang w:val="en-US"/>
              </w:rPr>
            </w:pPr>
          </w:p>
          <w:p w14:paraId="1A380542" w14:textId="375FD321" w:rsidR="005876AA" w:rsidRPr="00D40FE3" w:rsidRDefault="00F12191" w:rsidP="008E09A6">
            <w:pPr>
              <w:jc w:val="center"/>
              <w:rPr>
                <w:sz w:val="24"/>
                <w:szCs w:val="24"/>
                <w:lang w:val="kk-KZ"/>
              </w:rPr>
            </w:pPr>
            <w:r w:rsidRPr="00D40FE3">
              <w:rPr>
                <w:position w:val="-6"/>
                <w:sz w:val="24"/>
                <w:szCs w:val="24"/>
                <w:lang w:val="kk-KZ"/>
              </w:rPr>
              <w:object w:dxaOrig="1280" w:dyaOrig="320" w14:anchorId="79C9368D">
                <v:shape id="_x0000_i2043" type="#_x0000_t75" style="width:63.25pt;height:15.65pt" o:ole="">
                  <v:imagedata r:id="rId1921" o:title=""/>
                </v:shape>
                <o:OLEObject Type="Embed" ProgID="Equation.DSMT4" ShapeID="_x0000_i2043" DrawAspect="Content" ObjectID="_1816168706" r:id="rId1922"/>
              </w:object>
            </w:r>
          </w:p>
        </w:tc>
        <w:tc>
          <w:tcPr>
            <w:tcW w:w="992" w:type="dxa"/>
          </w:tcPr>
          <w:p w14:paraId="722E77E3" w14:textId="77777777" w:rsidR="005876AA" w:rsidRDefault="005876AA" w:rsidP="008E09A6">
            <w:pPr>
              <w:jc w:val="center"/>
              <w:rPr>
                <w:sz w:val="24"/>
                <w:szCs w:val="24"/>
                <w:lang w:val="en-US"/>
              </w:rPr>
            </w:pPr>
          </w:p>
          <w:p w14:paraId="7BBA212B" w14:textId="77777777" w:rsidR="005876AA" w:rsidRPr="00D40FE3" w:rsidRDefault="005876AA" w:rsidP="008E09A6">
            <w:pPr>
              <w:jc w:val="center"/>
              <w:rPr>
                <w:sz w:val="24"/>
                <w:szCs w:val="24"/>
                <w:lang w:val="kk-KZ"/>
              </w:rPr>
            </w:pPr>
            <w:r w:rsidRPr="00D40FE3">
              <w:rPr>
                <w:sz w:val="24"/>
                <w:szCs w:val="24"/>
                <w:lang w:val="kk-KZ"/>
              </w:rPr>
              <w:t>-</w:t>
            </w:r>
          </w:p>
        </w:tc>
        <w:tc>
          <w:tcPr>
            <w:tcW w:w="1843" w:type="dxa"/>
          </w:tcPr>
          <w:p w14:paraId="2E97696E" w14:textId="77777777" w:rsidR="005876AA" w:rsidRDefault="005876AA" w:rsidP="008E09A6">
            <w:pPr>
              <w:jc w:val="center"/>
              <w:rPr>
                <w:sz w:val="24"/>
                <w:szCs w:val="24"/>
                <w:lang w:val="en-US"/>
              </w:rPr>
            </w:pPr>
          </w:p>
          <w:p w14:paraId="01B46FB7" w14:textId="1C2504A4" w:rsidR="005876AA" w:rsidRPr="00D40FE3" w:rsidRDefault="00F12191" w:rsidP="008E09A6">
            <w:pPr>
              <w:jc w:val="center"/>
              <w:rPr>
                <w:sz w:val="24"/>
                <w:szCs w:val="24"/>
                <w:lang w:val="kk-KZ"/>
              </w:rPr>
            </w:pPr>
            <w:r w:rsidRPr="00D40FE3">
              <w:rPr>
                <w:position w:val="-6"/>
                <w:sz w:val="24"/>
                <w:szCs w:val="24"/>
                <w:lang w:val="kk-KZ"/>
              </w:rPr>
              <w:object w:dxaOrig="1280" w:dyaOrig="320" w14:anchorId="373EC592">
                <v:shape id="_x0000_i2044" type="#_x0000_t75" style="width:63.25pt;height:15.65pt" o:ole="">
                  <v:imagedata r:id="rId1923" o:title=""/>
                </v:shape>
                <o:OLEObject Type="Embed" ProgID="Equation.DSMT4" ShapeID="_x0000_i2044" DrawAspect="Content" ObjectID="_1816168707" r:id="rId1924"/>
              </w:object>
            </w:r>
          </w:p>
        </w:tc>
        <w:tc>
          <w:tcPr>
            <w:tcW w:w="1275" w:type="dxa"/>
          </w:tcPr>
          <w:p w14:paraId="022E6F4A" w14:textId="77777777" w:rsidR="005876AA" w:rsidRDefault="005876AA" w:rsidP="008E09A6">
            <w:pPr>
              <w:jc w:val="center"/>
              <w:rPr>
                <w:sz w:val="24"/>
                <w:szCs w:val="24"/>
                <w:lang w:val="en-US"/>
              </w:rPr>
            </w:pPr>
          </w:p>
          <w:p w14:paraId="4A701904" w14:textId="77777777" w:rsidR="005876AA" w:rsidRPr="00D40FE3" w:rsidRDefault="005876AA" w:rsidP="008E09A6">
            <w:pPr>
              <w:jc w:val="center"/>
              <w:rPr>
                <w:sz w:val="24"/>
                <w:szCs w:val="24"/>
                <w:lang w:val="kk-KZ"/>
              </w:rPr>
            </w:pPr>
            <w:r w:rsidRPr="00D40FE3">
              <w:rPr>
                <w:sz w:val="24"/>
                <w:szCs w:val="24"/>
                <w:lang w:val="kk-KZ"/>
              </w:rPr>
              <w:t>-</w:t>
            </w:r>
          </w:p>
        </w:tc>
      </w:tr>
      <w:tr w:rsidR="005876AA" w:rsidRPr="00D40FE3" w14:paraId="5BF09C5E" w14:textId="77777777" w:rsidTr="002B7105">
        <w:tc>
          <w:tcPr>
            <w:tcW w:w="704" w:type="dxa"/>
          </w:tcPr>
          <w:p w14:paraId="48AAD2BE" w14:textId="77777777" w:rsidR="005876AA" w:rsidRPr="00D40FE3" w:rsidRDefault="005876AA" w:rsidP="008E09A6">
            <w:pPr>
              <w:jc w:val="center"/>
              <w:rPr>
                <w:sz w:val="24"/>
                <w:szCs w:val="24"/>
                <w:lang w:val="kk-KZ"/>
              </w:rPr>
            </w:pPr>
            <w:r w:rsidRPr="00D40FE3">
              <w:rPr>
                <w:position w:val="-24"/>
                <w:sz w:val="24"/>
                <w:szCs w:val="24"/>
                <w:lang w:val="kk-KZ"/>
              </w:rPr>
              <w:object w:dxaOrig="360" w:dyaOrig="620" w14:anchorId="7E2E3FBC">
                <v:shape id="_x0000_i2045" type="#_x0000_t75" style="width:20.65pt;height:30.05pt" o:ole="">
                  <v:imagedata r:id="rId1106" o:title=""/>
                </v:shape>
                <o:OLEObject Type="Embed" ProgID="Equation.DSMT4" ShapeID="_x0000_i2045" DrawAspect="Content" ObjectID="_1816168708" r:id="rId1925"/>
              </w:object>
            </w:r>
          </w:p>
        </w:tc>
        <w:tc>
          <w:tcPr>
            <w:tcW w:w="1966" w:type="dxa"/>
          </w:tcPr>
          <w:p w14:paraId="5C638E7A" w14:textId="77777777" w:rsidR="005876AA" w:rsidRDefault="005876AA" w:rsidP="008E09A6">
            <w:pPr>
              <w:jc w:val="center"/>
              <w:rPr>
                <w:sz w:val="24"/>
                <w:szCs w:val="24"/>
                <w:lang w:val="en-US"/>
              </w:rPr>
            </w:pPr>
          </w:p>
          <w:p w14:paraId="725DB4C9" w14:textId="07BF23D9" w:rsidR="005876AA" w:rsidRPr="00D40FE3" w:rsidRDefault="00F12191" w:rsidP="008E09A6">
            <w:pPr>
              <w:jc w:val="center"/>
              <w:rPr>
                <w:sz w:val="24"/>
                <w:szCs w:val="24"/>
                <w:lang w:val="kk-KZ"/>
              </w:rPr>
            </w:pPr>
            <w:r w:rsidRPr="00D40FE3">
              <w:rPr>
                <w:position w:val="-6"/>
                <w:sz w:val="24"/>
                <w:szCs w:val="24"/>
                <w:lang w:val="kk-KZ"/>
              </w:rPr>
              <w:object w:dxaOrig="1280" w:dyaOrig="320" w14:anchorId="4F501D5C">
                <v:shape id="_x0000_i2046" type="#_x0000_t75" style="width:63.25pt;height:15.65pt" o:ole="">
                  <v:imagedata r:id="rId1926" o:title=""/>
                </v:shape>
                <o:OLEObject Type="Embed" ProgID="Equation.DSMT4" ShapeID="_x0000_i2046" DrawAspect="Content" ObjectID="_1816168709" r:id="rId1927"/>
              </w:object>
            </w:r>
          </w:p>
        </w:tc>
        <w:tc>
          <w:tcPr>
            <w:tcW w:w="869" w:type="dxa"/>
          </w:tcPr>
          <w:p w14:paraId="0FED7464" w14:textId="77777777" w:rsidR="005876AA" w:rsidRDefault="005876AA" w:rsidP="008E09A6">
            <w:pPr>
              <w:jc w:val="center"/>
              <w:rPr>
                <w:sz w:val="24"/>
                <w:szCs w:val="24"/>
                <w:lang w:val="en-US"/>
              </w:rPr>
            </w:pPr>
          </w:p>
          <w:p w14:paraId="2396CD10" w14:textId="77777777" w:rsidR="005876AA" w:rsidRPr="00D40FE3" w:rsidRDefault="005876AA" w:rsidP="008E09A6">
            <w:pPr>
              <w:jc w:val="center"/>
              <w:rPr>
                <w:sz w:val="24"/>
                <w:szCs w:val="24"/>
                <w:lang w:val="kk-KZ"/>
              </w:rPr>
            </w:pPr>
            <w:r w:rsidRPr="00D40FE3">
              <w:rPr>
                <w:position w:val="-6"/>
                <w:sz w:val="24"/>
                <w:szCs w:val="24"/>
                <w:lang w:val="kk-KZ"/>
              </w:rPr>
              <w:object w:dxaOrig="499" w:dyaOrig="279" w14:anchorId="4F833B3F">
                <v:shape id="_x0000_i2047" type="#_x0000_t75" style="width:25.05pt;height:15.05pt" o:ole="">
                  <v:imagedata r:id="rId1780" o:title=""/>
                </v:shape>
                <o:OLEObject Type="Embed" ProgID="Equation.DSMT4" ShapeID="_x0000_i2047" DrawAspect="Content" ObjectID="_1816168710" r:id="rId1928"/>
              </w:object>
            </w:r>
          </w:p>
        </w:tc>
        <w:tc>
          <w:tcPr>
            <w:tcW w:w="1985" w:type="dxa"/>
          </w:tcPr>
          <w:p w14:paraId="6B45A325" w14:textId="77777777" w:rsidR="005876AA" w:rsidRDefault="005876AA" w:rsidP="008E09A6">
            <w:pPr>
              <w:jc w:val="center"/>
              <w:rPr>
                <w:sz w:val="24"/>
                <w:szCs w:val="24"/>
                <w:lang w:val="en-US"/>
              </w:rPr>
            </w:pPr>
          </w:p>
          <w:p w14:paraId="6990B574" w14:textId="7039A381" w:rsidR="005876AA" w:rsidRPr="00D40FE3" w:rsidRDefault="00F12191" w:rsidP="008E09A6">
            <w:pPr>
              <w:jc w:val="center"/>
              <w:rPr>
                <w:sz w:val="24"/>
                <w:szCs w:val="24"/>
                <w:lang w:val="kk-KZ"/>
              </w:rPr>
            </w:pPr>
            <w:r w:rsidRPr="00D40FE3">
              <w:rPr>
                <w:position w:val="-6"/>
                <w:sz w:val="24"/>
                <w:szCs w:val="24"/>
                <w:lang w:val="kk-KZ"/>
              </w:rPr>
              <w:object w:dxaOrig="1280" w:dyaOrig="320" w14:anchorId="7884BE25">
                <v:shape id="_x0000_i2048" type="#_x0000_t75" style="width:63.25pt;height:15.65pt" o:ole="">
                  <v:imagedata r:id="rId1929" o:title=""/>
                </v:shape>
                <o:OLEObject Type="Embed" ProgID="Equation.DSMT4" ShapeID="_x0000_i2048" DrawAspect="Content" ObjectID="_1816168711" r:id="rId1930"/>
              </w:object>
            </w:r>
          </w:p>
        </w:tc>
        <w:tc>
          <w:tcPr>
            <w:tcW w:w="992" w:type="dxa"/>
          </w:tcPr>
          <w:p w14:paraId="6F8E1C72" w14:textId="20E38810" w:rsidR="005876AA" w:rsidRPr="00D40FE3" w:rsidRDefault="00F12191" w:rsidP="008E09A6">
            <w:pPr>
              <w:jc w:val="center"/>
              <w:rPr>
                <w:sz w:val="24"/>
                <w:szCs w:val="24"/>
                <w:lang w:val="kk-KZ"/>
              </w:rPr>
            </w:pPr>
            <w:r w:rsidRPr="00D40FE3">
              <w:rPr>
                <w:position w:val="-6"/>
                <w:sz w:val="24"/>
                <w:szCs w:val="24"/>
                <w:lang w:val="kk-KZ"/>
              </w:rPr>
              <w:object w:dxaOrig="499" w:dyaOrig="279" w14:anchorId="177F7E9D">
                <v:shape id="_x0000_i2049" type="#_x0000_t75" style="width:25.05pt;height:15.05pt" o:ole="">
                  <v:imagedata r:id="rId1931" o:title=""/>
                </v:shape>
                <o:OLEObject Type="Embed" ProgID="Equation.DSMT4" ShapeID="_x0000_i2049" DrawAspect="Content" ObjectID="_1816168712" r:id="rId1932"/>
              </w:object>
            </w:r>
          </w:p>
          <w:p w14:paraId="39E6448A" w14:textId="77777777" w:rsidR="005876AA" w:rsidRPr="00D40FE3" w:rsidRDefault="005876AA" w:rsidP="008E09A6">
            <w:pPr>
              <w:jc w:val="center"/>
              <w:rPr>
                <w:sz w:val="24"/>
                <w:szCs w:val="24"/>
                <w:lang w:val="kk-KZ"/>
              </w:rPr>
            </w:pPr>
          </w:p>
        </w:tc>
        <w:tc>
          <w:tcPr>
            <w:tcW w:w="1843" w:type="dxa"/>
          </w:tcPr>
          <w:p w14:paraId="51E0372D" w14:textId="77777777" w:rsidR="005876AA" w:rsidRDefault="005876AA" w:rsidP="008E09A6">
            <w:pPr>
              <w:jc w:val="center"/>
              <w:rPr>
                <w:sz w:val="24"/>
                <w:szCs w:val="24"/>
                <w:lang w:val="en-US"/>
              </w:rPr>
            </w:pPr>
          </w:p>
          <w:p w14:paraId="21B19968" w14:textId="0AE736BA" w:rsidR="005876AA" w:rsidRPr="00D40FE3" w:rsidRDefault="00F12191" w:rsidP="008E09A6">
            <w:pPr>
              <w:jc w:val="center"/>
              <w:rPr>
                <w:sz w:val="24"/>
                <w:szCs w:val="24"/>
                <w:lang w:val="kk-KZ"/>
              </w:rPr>
            </w:pPr>
            <w:r w:rsidRPr="00D40FE3">
              <w:rPr>
                <w:position w:val="-6"/>
                <w:sz w:val="24"/>
                <w:szCs w:val="24"/>
                <w:lang w:val="kk-KZ"/>
              </w:rPr>
              <w:object w:dxaOrig="1260" w:dyaOrig="320" w14:anchorId="1129198A">
                <v:shape id="_x0000_i2050" type="#_x0000_t75" style="width:63.25pt;height:15.65pt" o:ole="">
                  <v:imagedata r:id="rId1933" o:title=""/>
                </v:shape>
                <o:OLEObject Type="Embed" ProgID="Equation.DSMT4" ShapeID="_x0000_i2050" DrawAspect="Content" ObjectID="_1816168713" r:id="rId1934"/>
              </w:object>
            </w:r>
          </w:p>
        </w:tc>
        <w:tc>
          <w:tcPr>
            <w:tcW w:w="1275" w:type="dxa"/>
          </w:tcPr>
          <w:p w14:paraId="3556FF60" w14:textId="77777777" w:rsidR="005876AA" w:rsidRDefault="005876AA" w:rsidP="008E09A6">
            <w:pPr>
              <w:jc w:val="center"/>
              <w:rPr>
                <w:sz w:val="24"/>
                <w:szCs w:val="24"/>
                <w:lang w:val="en-US"/>
              </w:rPr>
            </w:pPr>
          </w:p>
          <w:p w14:paraId="658FE27C" w14:textId="1D97DD6B" w:rsidR="005876AA" w:rsidRPr="00D40FE3" w:rsidRDefault="00F12191" w:rsidP="008E09A6">
            <w:pPr>
              <w:jc w:val="center"/>
              <w:rPr>
                <w:sz w:val="24"/>
                <w:szCs w:val="24"/>
                <w:lang w:val="kk-KZ"/>
              </w:rPr>
            </w:pPr>
            <w:r w:rsidRPr="00D40FE3">
              <w:rPr>
                <w:position w:val="-6"/>
                <w:sz w:val="24"/>
                <w:szCs w:val="24"/>
                <w:lang w:val="kk-KZ"/>
              </w:rPr>
              <w:object w:dxaOrig="460" w:dyaOrig="279" w14:anchorId="70C58810">
                <v:shape id="_x0000_i2051" type="#_x0000_t75" style="width:23.8pt;height:15.05pt" o:ole="">
                  <v:imagedata r:id="rId1935" o:title=""/>
                </v:shape>
                <o:OLEObject Type="Embed" ProgID="Equation.DSMT4" ShapeID="_x0000_i2051" DrawAspect="Content" ObjectID="_1816168714" r:id="rId1936"/>
              </w:object>
            </w:r>
          </w:p>
        </w:tc>
      </w:tr>
      <w:tr w:rsidR="005876AA" w:rsidRPr="00D40FE3" w14:paraId="2827632E" w14:textId="77777777" w:rsidTr="002B7105">
        <w:tc>
          <w:tcPr>
            <w:tcW w:w="704" w:type="dxa"/>
          </w:tcPr>
          <w:p w14:paraId="38AB9C83" w14:textId="77777777" w:rsidR="005876AA" w:rsidRPr="00D40FE3" w:rsidRDefault="005876AA" w:rsidP="008E09A6">
            <w:pPr>
              <w:jc w:val="center"/>
              <w:rPr>
                <w:sz w:val="24"/>
                <w:szCs w:val="24"/>
                <w:lang w:val="kk-KZ"/>
              </w:rPr>
            </w:pPr>
            <w:r w:rsidRPr="00D40FE3">
              <w:rPr>
                <w:position w:val="-24"/>
                <w:sz w:val="24"/>
                <w:szCs w:val="24"/>
                <w:lang w:val="kk-KZ"/>
              </w:rPr>
              <w:object w:dxaOrig="360" w:dyaOrig="620" w14:anchorId="6501D235">
                <v:shape id="_x0000_i2052" type="#_x0000_t75" style="width:20.65pt;height:30.05pt" o:ole="">
                  <v:imagedata r:id="rId1720" o:title=""/>
                </v:shape>
                <o:OLEObject Type="Embed" ProgID="Equation.DSMT4" ShapeID="_x0000_i2052" DrawAspect="Content" ObjectID="_1816168715" r:id="rId1937"/>
              </w:object>
            </w:r>
          </w:p>
        </w:tc>
        <w:tc>
          <w:tcPr>
            <w:tcW w:w="1966" w:type="dxa"/>
          </w:tcPr>
          <w:p w14:paraId="2AA029AE" w14:textId="77777777" w:rsidR="005876AA" w:rsidRDefault="005876AA" w:rsidP="008E09A6">
            <w:pPr>
              <w:jc w:val="center"/>
              <w:rPr>
                <w:sz w:val="24"/>
                <w:szCs w:val="24"/>
                <w:lang w:val="en-US"/>
              </w:rPr>
            </w:pPr>
          </w:p>
          <w:p w14:paraId="5D6BB4C0" w14:textId="7862B413" w:rsidR="005876AA" w:rsidRPr="00D40FE3" w:rsidRDefault="00F12191" w:rsidP="008E09A6">
            <w:pPr>
              <w:jc w:val="center"/>
              <w:rPr>
                <w:sz w:val="24"/>
                <w:szCs w:val="24"/>
                <w:lang w:val="kk-KZ"/>
              </w:rPr>
            </w:pPr>
            <w:r w:rsidRPr="00D40FE3">
              <w:rPr>
                <w:position w:val="-6"/>
                <w:sz w:val="24"/>
                <w:szCs w:val="24"/>
                <w:lang w:val="kk-KZ"/>
              </w:rPr>
              <w:object w:dxaOrig="1280" w:dyaOrig="320" w14:anchorId="11EA39F6">
                <v:shape id="_x0000_i2053" type="#_x0000_t75" style="width:63.25pt;height:15.65pt" o:ole="">
                  <v:imagedata r:id="rId1938" o:title=""/>
                </v:shape>
                <o:OLEObject Type="Embed" ProgID="Equation.DSMT4" ShapeID="_x0000_i2053" DrawAspect="Content" ObjectID="_1816168716" r:id="rId1939"/>
              </w:object>
            </w:r>
          </w:p>
        </w:tc>
        <w:tc>
          <w:tcPr>
            <w:tcW w:w="869" w:type="dxa"/>
          </w:tcPr>
          <w:p w14:paraId="080220F7" w14:textId="77777777" w:rsidR="005876AA" w:rsidRDefault="005876AA" w:rsidP="008E09A6">
            <w:pPr>
              <w:jc w:val="center"/>
              <w:rPr>
                <w:sz w:val="24"/>
                <w:szCs w:val="24"/>
                <w:lang w:val="en-US"/>
              </w:rPr>
            </w:pPr>
          </w:p>
          <w:p w14:paraId="54B756D5" w14:textId="5136B93B" w:rsidR="005876AA" w:rsidRPr="00D40FE3" w:rsidRDefault="00F12191" w:rsidP="008E09A6">
            <w:pPr>
              <w:jc w:val="center"/>
              <w:rPr>
                <w:sz w:val="24"/>
                <w:szCs w:val="24"/>
                <w:lang w:val="kk-KZ"/>
              </w:rPr>
            </w:pPr>
            <w:r w:rsidRPr="00D40FE3">
              <w:rPr>
                <w:position w:val="-6"/>
                <w:sz w:val="24"/>
                <w:szCs w:val="24"/>
                <w:lang w:val="kk-KZ"/>
              </w:rPr>
              <w:object w:dxaOrig="499" w:dyaOrig="279" w14:anchorId="61BE4BC3">
                <v:shape id="_x0000_i2054" type="#_x0000_t75" style="width:25.05pt;height:15.05pt" o:ole="">
                  <v:imagedata r:id="rId1940" o:title=""/>
                </v:shape>
                <o:OLEObject Type="Embed" ProgID="Equation.DSMT4" ShapeID="_x0000_i2054" DrawAspect="Content" ObjectID="_1816168717" r:id="rId1941"/>
              </w:object>
            </w:r>
          </w:p>
        </w:tc>
        <w:tc>
          <w:tcPr>
            <w:tcW w:w="1985" w:type="dxa"/>
          </w:tcPr>
          <w:p w14:paraId="188AFE93" w14:textId="77777777" w:rsidR="005876AA" w:rsidRDefault="005876AA" w:rsidP="008E09A6">
            <w:pPr>
              <w:jc w:val="center"/>
              <w:rPr>
                <w:sz w:val="24"/>
                <w:szCs w:val="24"/>
                <w:lang w:val="en-US"/>
              </w:rPr>
            </w:pPr>
          </w:p>
          <w:p w14:paraId="27551509" w14:textId="7A349AE3" w:rsidR="005876AA" w:rsidRPr="00D40FE3" w:rsidRDefault="00F12191" w:rsidP="008E09A6">
            <w:pPr>
              <w:jc w:val="center"/>
              <w:rPr>
                <w:sz w:val="24"/>
                <w:szCs w:val="24"/>
                <w:lang w:val="kk-KZ"/>
              </w:rPr>
            </w:pPr>
            <w:r w:rsidRPr="00D40FE3">
              <w:rPr>
                <w:position w:val="-6"/>
                <w:sz w:val="24"/>
                <w:szCs w:val="24"/>
                <w:lang w:val="kk-KZ"/>
              </w:rPr>
              <w:object w:dxaOrig="1280" w:dyaOrig="320" w14:anchorId="5C6D56EC">
                <v:shape id="_x0000_i2055" type="#_x0000_t75" style="width:63.25pt;height:15.65pt" o:ole="">
                  <v:imagedata r:id="rId1942" o:title=""/>
                </v:shape>
                <o:OLEObject Type="Embed" ProgID="Equation.DSMT4" ShapeID="_x0000_i2055" DrawAspect="Content" ObjectID="_1816168718" r:id="rId1943"/>
              </w:object>
            </w:r>
          </w:p>
        </w:tc>
        <w:tc>
          <w:tcPr>
            <w:tcW w:w="992" w:type="dxa"/>
          </w:tcPr>
          <w:p w14:paraId="0614C6A0" w14:textId="77777777" w:rsidR="005876AA" w:rsidRDefault="005876AA" w:rsidP="008E09A6">
            <w:pPr>
              <w:jc w:val="center"/>
              <w:rPr>
                <w:sz w:val="24"/>
                <w:szCs w:val="24"/>
                <w:lang w:val="en-US"/>
              </w:rPr>
            </w:pPr>
          </w:p>
          <w:p w14:paraId="66149F1F" w14:textId="77777777" w:rsidR="005876AA" w:rsidRPr="00D40FE3" w:rsidRDefault="005876AA" w:rsidP="008E09A6">
            <w:pPr>
              <w:jc w:val="center"/>
              <w:rPr>
                <w:sz w:val="24"/>
                <w:szCs w:val="24"/>
                <w:lang w:val="kk-KZ"/>
              </w:rPr>
            </w:pPr>
            <w:r w:rsidRPr="00D40FE3">
              <w:rPr>
                <w:position w:val="-6"/>
                <w:sz w:val="24"/>
                <w:szCs w:val="24"/>
                <w:lang w:val="kk-KZ"/>
              </w:rPr>
              <w:object w:dxaOrig="499" w:dyaOrig="279" w14:anchorId="69AC88D4">
                <v:shape id="_x0000_i2056" type="#_x0000_t75" style="width:25.05pt;height:15.05pt" o:ole="">
                  <v:imagedata r:id="rId1797" o:title=""/>
                </v:shape>
                <o:OLEObject Type="Embed" ProgID="Equation.DSMT4" ShapeID="_x0000_i2056" DrawAspect="Content" ObjectID="_1816168719" r:id="rId1944"/>
              </w:object>
            </w:r>
          </w:p>
        </w:tc>
        <w:tc>
          <w:tcPr>
            <w:tcW w:w="1843" w:type="dxa"/>
          </w:tcPr>
          <w:p w14:paraId="40294E8A" w14:textId="77777777" w:rsidR="005876AA" w:rsidRDefault="005876AA" w:rsidP="008E09A6">
            <w:pPr>
              <w:jc w:val="center"/>
              <w:rPr>
                <w:sz w:val="24"/>
                <w:szCs w:val="24"/>
                <w:lang w:val="en-US"/>
              </w:rPr>
            </w:pPr>
          </w:p>
          <w:p w14:paraId="0BB6DBA7" w14:textId="24C09B6C" w:rsidR="005876AA" w:rsidRPr="00D40FE3" w:rsidRDefault="00F12191" w:rsidP="008E09A6">
            <w:pPr>
              <w:jc w:val="center"/>
              <w:rPr>
                <w:sz w:val="24"/>
                <w:szCs w:val="24"/>
                <w:lang w:val="kk-KZ"/>
              </w:rPr>
            </w:pPr>
            <w:r w:rsidRPr="00D40FE3">
              <w:rPr>
                <w:position w:val="-6"/>
                <w:sz w:val="24"/>
                <w:szCs w:val="24"/>
                <w:lang w:val="kk-KZ"/>
              </w:rPr>
              <w:object w:dxaOrig="1280" w:dyaOrig="320" w14:anchorId="1B0A18D7">
                <v:shape id="_x0000_i2057" type="#_x0000_t75" style="width:63.25pt;height:15.65pt" o:ole="">
                  <v:imagedata r:id="rId1945" o:title=""/>
                </v:shape>
                <o:OLEObject Type="Embed" ProgID="Equation.DSMT4" ShapeID="_x0000_i2057" DrawAspect="Content" ObjectID="_1816168720" r:id="rId1946"/>
              </w:object>
            </w:r>
          </w:p>
        </w:tc>
        <w:tc>
          <w:tcPr>
            <w:tcW w:w="1275" w:type="dxa"/>
          </w:tcPr>
          <w:p w14:paraId="01154F24" w14:textId="77777777" w:rsidR="005876AA" w:rsidRDefault="005876AA" w:rsidP="008E09A6">
            <w:pPr>
              <w:jc w:val="center"/>
              <w:rPr>
                <w:sz w:val="24"/>
                <w:szCs w:val="24"/>
                <w:lang w:val="en-US"/>
              </w:rPr>
            </w:pPr>
          </w:p>
          <w:p w14:paraId="2989D7C5" w14:textId="7DEB2F21" w:rsidR="005876AA" w:rsidRPr="00D40FE3" w:rsidRDefault="00F12191" w:rsidP="008E09A6">
            <w:pPr>
              <w:jc w:val="center"/>
              <w:rPr>
                <w:sz w:val="24"/>
                <w:szCs w:val="24"/>
                <w:lang w:val="kk-KZ"/>
              </w:rPr>
            </w:pPr>
            <w:r w:rsidRPr="00D40FE3">
              <w:rPr>
                <w:position w:val="-6"/>
                <w:sz w:val="24"/>
                <w:szCs w:val="24"/>
                <w:lang w:val="kk-KZ"/>
              </w:rPr>
              <w:object w:dxaOrig="480" w:dyaOrig="279" w14:anchorId="6D67B231">
                <v:shape id="_x0000_i2058" type="#_x0000_t75" style="width:25.05pt;height:15.05pt" o:ole="">
                  <v:imagedata r:id="rId1947" o:title=""/>
                </v:shape>
                <o:OLEObject Type="Embed" ProgID="Equation.DSMT4" ShapeID="_x0000_i2058" DrawAspect="Content" ObjectID="_1816168721" r:id="rId1948"/>
              </w:object>
            </w:r>
          </w:p>
        </w:tc>
      </w:tr>
      <w:tr w:rsidR="005876AA" w:rsidRPr="00D40FE3" w14:paraId="746DCB47" w14:textId="77777777" w:rsidTr="002B7105">
        <w:tc>
          <w:tcPr>
            <w:tcW w:w="704" w:type="dxa"/>
          </w:tcPr>
          <w:p w14:paraId="0A14AD0D" w14:textId="77777777" w:rsidR="005876AA" w:rsidRPr="00D40FE3" w:rsidRDefault="005876AA" w:rsidP="008E09A6">
            <w:pPr>
              <w:jc w:val="center"/>
              <w:rPr>
                <w:sz w:val="24"/>
                <w:szCs w:val="24"/>
                <w:lang w:val="kk-KZ"/>
              </w:rPr>
            </w:pPr>
            <w:r w:rsidRPr="00D40FE3">
              <w:rPr>
                <w:position w:val="-24"/>
                <w:sz w:val="24"/>
                <w:szCs w:val="24"/>
                <w:lang w:val="kk-KZ"/>
              </w:rPr>
              <w:object w:dxaOrig="340" w:dyaOrig="620" w14:anchorId="3E2BE395">
                <v:shape id="_x0000_i2059" type="#_x0000_t75" style="width:15.65pt;height:30.05pt" o:ole="">
                  <v:imagedata r:id="rId1734" o:title=""/>
                </v:shape>
                <o:OLEObject Type="Embed" ProgID="Equation.DSMT4" ShapeID="_x0000_i2059" DrawAspect="Content" ObjectID="_1816168722" r:id="rId1949"/>
              </w:object>
            </w:r>
          </w:p>
        </w:tc>
        <w:tc>
          <w:tcPr>
            <w:tcW w:w="1966" w:type="dxa"/>
          </w:tcPr>
          <w:p w14:paraId="563F7292" w14:textId="77777777" w:rsidR="005876AA" w:rsidRDefault="005876AA" w:rsidP="008E09A6">
            <w:pPr>
              <w:jc w:val="center"/>
              <w:rPr>
                <w:sz w:val="24"/>
                <w:szCs w:val="24"/>
                <w:lang w:val="en-US"/>
              </w:rPr>
            </w:pPr>
          </w:p>
          <w:p w14:paraId="5B1B3EFD" w14:textId="477AA836" w:rsidR="005876AA" w:rsidRPr="00D40FE3" w:rsidRDefault="00F12191" w:rsidP="008E09A6">
            <w:pPr>
              <w:jc w:val="center"/>
              <w:rPr>
                <w:sz w:val="24"/>
                <w:szCs w:val="24"/>
                <w:lang w:val="kk-KZ"/>
              </w:rPr>
            </w:pPr>
            <w:r w:rsidRPr="00D40FE3">
              <w:rPr>
                <w:position w:val="-6"/>
                <w:sz w:val="24"/>
                <w:szCs w:val="24"/>
                <w:lang w:val="kk-KZ"/>
              </w:rPr>
              <w:object w:dxaOrig="1260" w:dyaOrig="320" w14:anchorId="34C6A69E">
                <v:shape id="_x0000_i2060" type="#_x0000_t75" style="width:63.25pt;height:15.65pt" o:ole="">
                  <v:imagedata r:id="rId1950" o:title=""/>
                </v:shape>
                <o:OLEObject Type="Embed" ProgID="Equation.DSMT4" ShapeID="_x0000_i2060" DrawAspect="Content" ObjectID="_1816168723" r:id="rId1951"/>
              </w:object>
            </w:r>
          </w:p>
        </w:tc>
        <w:tc>
          <w:tcPr>
            <w:tcW w:w="869" w:type="dxa"/>
          </w:tcPr>
          <w:p w14:paraId="3F4C604E" w14:textId="77777777" w:rsidR="005876AA" w:rsidRDefault="005876AA" w:rsidP="008E09A6">
            <w:pPr>
              <w:jc w:val="center"/>
              <w:rPr>
                <w:sz w:val="24"/>
                <w:szCs w:val="24"/>
                <w:lang w:val="en-US"/>
              </w:rPr>
            </w:pPr>
          </w:p>
          <w:p w14:paraId="7017557E" w14:textId="2619FE5A" w:rsidR="005876AA" w:rsidRPr="00D40FE3" w:rsidRDefault="00F12191" w:rsidP="008E09A6">
            <w:pPr>
              <w:jc w:val="center"/>
              <w:rPr>
                <w:sz w:val="24"/>
                <w:szCs w:val="24"/>
                <w:lang w:val="kk-KZ"/>
              </w:rPr>
            </w:pPr>
            <w:r w:rsidRPr="00D40FE3">
              <w:rPr>
                <w:position w:val="-6"/>
                <w:sz w:val="24"/>
                <w:szCs w:val="24"/>
                <w:lang w:val="kk-KZ"/>
              </w:rPr>
              <w:object w:dxaOrig="499" w:dyaOrig="279" w14:anchorId="43F2CCEC">
                <v:shape id="_x0000_i2061" type="#_x0000_t75" style="width:25.05pt;height:15.05pt" o:ole="">
                  <v:imagedata r:id="rId1952" o:title=""/>
                </v:shape>
                <o:OLEObject Type="Embed" ProgID="Equation.DSMT4" ShapeID="_x0000_i2061" DrawAspect="Content" ObjectID="_1816168724" r:id="rId1953"/>
              </w:object>
            </w:r>
          </w:p>
        </w:tc>
        <w:tc>
          <w:tcPr>
            <w:tcW w:w="1985" w:type="dxa"/>
          </w:tcPr>
          <w:p w14:paraId="4A37B5B7" w14:textId="77777777" w:rsidR="005876AA" w:rsidRDefault="005876AA" w:rsidP="008E09A6">
            <w:pPr>
              <w:jc w:val="center"/>
              <w:rPr>
                <w:sz w:val="24"/>
                <w:szCs w:val="24"/>
                <w:lang w:val="en-US"/>
              </w:rPr>
            </w:pPr>
          </w:p>
          <w:p w14:paraId="5642F988" w14:textId="5F4EB705" w:rsidR="005876AA" w:rsidRPr="00D40FE3" w:rsidRDefault="00F12191" w:rsidP="008E09A6">
            <w:pPr>
              <w:jc w:val="center"/>
              <w:rPr>
                <w:sz w:val="24"/>
                <w:szCs w:val="24"/>
                <w:lang w:val="kk-KZ"/>
              </w:rPr>
            </w:pPr>
            <w:r w:rsidRPr="00D40FE3">
              <w:rPr>
                <w:position w:val="-6"/>
                <w:sz w:val="24"/>
                <w:szCs w:val="24"/>
                <w:lang w:val="kk-KZ"/>
              </w:rPr>
              <w:object w:dxaOrig="1260" w:dyaOrig="320" w14:anchorId="54AC4530">
                <v:shape id="_x0000_i2062" type="#_x0000_t75" style="width:63.25pt;height:15.65pt" o:ole="">
                  <v:imagedata r:id="rId1954" o:title=""/>
                </v:shape>
                <o:OLEObject Type="Embed" ProgID="Equation.DSMT4" ShapeID="_x0000_i2062" DrawAspect="Content" ObjectID="_1816168725" r:id="rId1955"/>
              </w:object>
            </w:r>
          </w:p>
        </w:tc>
        <w:tc>
          <w:tcPr>
            <w:tcW w:w="992" w:type="dxa"/>
          </w:tcPr>
          <w:p w14:paraId="626BBE41" w14:textId="77777777" w:rsidR="005876AA" w:rsidRDefault="005876AA" w:rsidP="008E09A6">
            <w:pPr>
              <w:jc w:val="center"/>
              <w:rPr>
                <w:sz w:val="24"/>
                <w:szCs w:val="24"/>
                <w:lang w:val="en-US"/>
              </w:rPr>
            </w:pPr>
          </w:p>
          <w:p w14:paraId="5A6EBA60" w14:textId="32265A96" w:rsidR="005876AA" w:rsidRPr="00D40FE3" w:rsidRDefault="00F12191" w:rsidP="008E09A6">
            <w:pPr>
              <w:jc w:val="center"/>
              <w:rPr>
                <w:sz w:val="24"/>
                <w:szCs w:val="24"/>
                <w:lang w:val="kk-KZ"/>
              </w:rPr>
            </w:pPr>
            <w:r w:rsidRPr="00D40FE3">
              <w:rPr>
                <w:position w:val="-6"/>
                <w:sz w:val="24"/>
                <w:szCs w:val="24"/>
                <w:lang w:val="kk-KZ"/>
              </w:rPr>
              <w:object w:dxaOrig="480" w:dyaOrig="279" w14:anchorId="6FE718E7">
                <v:shape id="_x0000_i2063" type="#_x0000_t75" style="width:25.05pt;height:15.05pt" o:ole="">
                  <v:imagedata r:id="rId1956" o:title=""/>
                </v:shape>
                <o:OLEObject Type="Embed" ProgID="Equation.DSMT4" ShapeID="_x0000_i2063" DrawAspect="Content" ObjectID="_1816168726" r:id="rId1957"/>
              </w:object>
            </w:r>
          </w:p>
        </w:tc>
        <w:tc>
          <w:tcPr>
            <w:tcW w:w="1843" w:type="dxa"/>
          </w:tcPr>
          <w:p w14:paraId="64F0CAE4" w14:textId="77777777" w:rsidR="005876AA" w:rsidRDefault="005876AA" w:rsidP="008E09A6">
            <w:pPr>
              <w:jc w:val="center"/>
              <w:rPr>
                <w:sz w:val="24"/>
                <w:szCs w:val="24"/>
                <w:lang w:val="en-US"/>
              </w:rPr>
            </w:pPr>
          </w:p>
          <w:p w14:paraId="04A47AC0" w14:textId="603B48F2" w:rsidR="005876AA" w:rsidRPr="00D40FE3" w:rsidRDefault="00F12191" w:rsidP="008E09A6">
            <w:pPr>
              <w:jc w:val="center"/>
              <w:rPr>
                <w:sz w:val="24"/>
                <w:szCs w:val="24"/>
                <w:lang w:val="kk-KZ"/>
              </w:rPr>
            </w:pPr>
            <w:r w:rsidRPr="00D40FE3">
              <w:rPr>
                <w:position w:val="-6"/>
                <w:sz w:val="24"/>
                <w:szCs w:val="24"/>
                <w:lang w:val="kk-KZ"/>
              </w:rPr>
              <w:object w:dxaOrig="1260" w:dyaOrig="320" w14:anchorId="0FB3474A">
                <v:shape id="_x0000_i2064" type="#_x0000_t75" style="width:63.25pt;height:15.65pt" o:ole="">
                  <v:imagedata r:id="rId1958" o:title=""/>
                </v:shape>
                <o:OLEObject Type="Embed" ProgID="Equation.DSMT4" ShapeID="_x0000_i2064" DrawAspect="Content" ObjectID="_1816168727" r:id="rId1959"/>
              </w:object>
            </w:r>
          </w:p>
        </w:tc>
        <w:tc>
          <w:tcPr>
            <w:tcW w:w="1275" w:type="dxa"/>
          </w:tcPr>
          <w:p w14:paraId="3505DD22" w14:textId="77777777" w:rsidR="005876AA" w:rsidRDefault="005876AA" w:rsidP="008E09A6">
            <w:pPr>
              <w:jc w:val="center"/>
              <w:rPr>
                <w:sz w:val="24"/>
                <w:szCs w:val="24"/>
                <w:lang w:val="en-US"/>
              </w:rPr>
            </w:pPr>
          </w:p>
          <w:p w14:paraId="3D0142D5" w14:textId="77777777" w:rsidR="005876AA" w:rsidRPr="00D40FE3" w:rsidRDefault="005876AA" w:rsidP="008E09A6">
            <w:pPr>
              <w:jc w:val="center"/>
              <w:rPr>
                <w:sz w:val="24"/>
                <w:szCs w:val="24"/>
                <w:lang w:val="kk-KZ"/>
              </w:rPr>
            </w:pPr>
            <w:r w:rsidRPr="00D40FE3">
              <w:rPr>
                <w:position w:val="-6"/>
                <w:sz w:val="24"/>
                <w:szCs w:val="24"/>
                <w:lang w:val="kk-KZ"/>
              </w:rPr>
              <w:object w:dxaOrig="460" w:dyaOrig="279" w14:anchorId="6BC28E9D">
                <v:shape id="_x0000_i2065" type="#_x0000_t75" style="width:23.8pt;height:15.05pt" o:ole="">
                  <v:imagedata r:id="rId1814" o:title=""/>
                </v:shape>
                <o:OLEObject Type="Embed" ProgID="Equation.DSMT4" ShapeID="_x0000_i2065" DrawAspect="Content" ObjectID="_1816168728" r:id="rId1960"/>
              </w:object>
            </w:r>
          </w:p>
        </w:tc>
      </w:tr>
      <w:tr w:rsidR="005876AA" w:rsidRPr="00D40FE3" w14:paraId="2D3AC4B1" w14:textId="77777777" w:rsidTr="002B7105">
        <w:tc>
          <w:tcPr>
            <w:tcW w:w="704" w:type="dxa"/>
          </w:tcPr>
          <w:p w14:paraId="331C6432" w14:textId="77777777" w:rsidR="005876AA" w:rsidRPr="00D40FE3" w:rsidRDefault="005876AA" w:rsidP="008E09A6">
            <w:pPr>
              <w:jc w:val="center"/>
              <w:rPr>
                <w:sz w:val="24"/>
                <w:szCs w:val="24"/>
                <w:lang w:val="kk-KZ"/>
              </w:rPr>
            </w:pPr>
            <w:r w:rsidRPr="00D40FE3">
              <w:rPr>
                <w:position w:val="-24"/>
                <w:sz w:val="24"/>
                <w:szCs w:val="24"/>
                <w:lang w:val="kk-KZ"/>
              </w:rPr>
              <w:object w:dxaOrig="440" w:dyaOrig="620" w14:anchorId="21E607BC">
                <v:shape id="_x0000_i2066" type="#_x0000_t75" style="width:23.15pt;height:30.05pt" o:ole="">
                  <v:imagedata r:id="rId1748" o:title=""/>
                </v:shape>
                <o:OLEObject Type="Embed" ProgID="Equation.DSMT4" ShapeID="_x0000_i2066" DrawAspect="Content" ObjectID="_1816168729" r:id="rId1961"/>
              </w:object>
            </w:r>
          </w:p>
        </w:tc>
        <w:tc>
          <w:tcPr>
            <w:tcW w:w="1966" w:type="dxa"/>
          </w:tcPr>
          <w:p w14:paraId="633CA050" w14:textId="77777777" w:rsidR="005876AA" w:rsidRDefault="005876AA" w:rsidP="008E09A6">
            <w:pPr>
              <w:jc w:val="center"/>
              <w:rPr>
                <w:sz w:val="24"/>
                <w:szCs w:val="24"/>
                <w:lang w:val="en-US"/>
              </w:rPr>
            </w:pPr>
          </w:p>
          <w:p w14:paraId="27DF0836" w14:textId="22D6E1D6" w:rsidR="005876AA" w:rsidRPr="00D40FE3" w:rsidRDefault="00F12191" w:rsidP="008E09A6">
            <w:pPr>
              <w:jc w:val="center"/>
              <w:rPr>
                <w:sz w:val="24"/>
                <w:szCs w:val="24"/>
                <w:lang w:val="kk-KZ"/>
              </w:rPr>
            </w:pPr>
            <w:r w:rsidRPr="00D40FE3">
              <w:rPr>
                <w:position w:val="-6"/>
                <w:sz w:val="24"/>
                <w:szCs w:val="24"/>
                <w:lang w:val="kk-KZ"/>
              </w:rPr>
              <w:object w:dxaOrig="1260" w:dyaOrig="320" w14:anchorId="10C383F4">
                <v:shape id="_x0000_i2067" type="#_x0000_t75" style="width:63.25pt;height:15.65pt" o:ole="">
                  <v:imagedata r:id="rId1962" o:title=""/>
                </v:shape>
                <o:OLEObject Type="Embed" ProgID="Equation.DSMT4" ShapeID="_x0000_i2067" DrawAspect="Content" ObjectID="_1816168730" r:id="rId1963"/>
              </w:object>
            </w:r>
          </w:p>
        </w:tc>
        <w:tc>
          <w:tcPr>
            <w:tcW w:w="869" w:type="dxa"/>
          </w:tcPr>
          <w:p w14:paraId="324ACFB7" w14:textId="77777777" w:rsidR="005876AA" w:rsidRDefault="005876AA" w:rsidP="008E09A6">
            <w:pPr>
              <w:jc w:val="center"/>
              <w:rPr>
                <w:sz w:val="24"/>
                <w:szCs w:val="24"/>
                <w:lang w:val="en-US"/>
              </w:rPr>
            </w:pPr>
          </w:p>
          <w:p w14:paraId="7B0F7FFC" w14:textId="4B62DE1D" w:rsidR="005876AA" w:rsidRPr="00D40FE3" w:rsidRDefault="00F12191" w:rsidP="008E09A6">
            <w:pPr>
              <w:jc w:val="center"/>
              <w:rPr>
                <w:sz w:val="24"/>
                <w:szCs w:val="24"/>
                <w:lang w:val="kk-KZ"/>
              </w:rPr>
            </w:pPr>
            <w:r w:rsidRPr="00D40FE3">
              <w:rPr>
                <w:position w:val="-6"/>
                <w:sz w:val="24"/>
                <w:szCs w:val="24"/>
                <w:lang w:val="kk-KZ"/>
              </w:rPr>
              <w:object w:dxaOrig="499" w:dyaOrig="279" w14:anchorId="37A9D426">
                <v:shape id="_x0000_i2068" type="#_x0000_t75" style="width:25.05pt;height:15.05pt" o:ole="">
                  <v:imagedata r:id="rId1964" o:title=""/>
                </v:shape>
                <o:OLEObject Type="Embed" ProgID="Equation.DSMT4" ShapeID="_x0000_i2068" DrawAspect="Content" ObjectID="_1816168731" r:id="rId1965"/>
              </w:object>
            </w:r>
          </w:p>
        </w:tc>
        <w:tc>
          <w:tcPr>
            <w:tcW w:w="1985" w:type="dxa"/>
          </w:tcPr>
          <w:p w14:paraId="1CADE4F4" w14:textId="77777777" w:rsidR="005876AA" w:rsidRDefault="005876AA" w:rsidP="008E09A6">
            <w:pPr>
              <w:jc w:val="center"/>
              <w:rPr>
                <w:sz w:val="24"/>
                <w:szCs w:val="24"/>
                <w:lang w:val="en-US"/>
              </w:rPr>
            </w:pPr>
          </w:p>
          <w:p w14:paraId="56352899" w14:textId="77AC880B" w:rsidR="005876AA" w:rsidRPr="00D40FE3" w:rsidRDefault="00F12191" w:rsidP="008E09A6">
            <w:pPr>
              <w:jc w:val="center"/>
              <w:rPr>
                <w:sz w:val="24"/>
                <w:szCs w:val="24"/>
                <w:lang w:val="kk-KZ"/>
              </w:rPr>
            </w:pPr>
            <w:r w:rsidRPr="00D40FE3">
              <w:rPr>
                <w:position w:val="-6"/>
                <w:sz w:val="24"/>
                <w:szCs w:val="24"/>
                <w:lang w:val="kk-KZ"/>
              </w:rPr>
              <w:object w:dxaOrig="1280" w:dyaOrig="320" w14:anchorId="093C8B9A">
                <v:shape id="_x0000_i2069" type="#_x0000_t75" style="width:63.25pt;height:15.65pt" o:ole="">
                  <v:imagedata r:id="rId1966" o:title=""/>
                </v:shape>
                <o:OLEObject Type="Embed" ProgID="Equation.DSMT4" ShapeID="_x0000_i2069" DrawAspect="Content" ObjectID="_1816168732" r:id="rId1967"/>
              </w:object>
            </w:r>
          </w:p>
        </w:tc>
        <w:tc>
          <w:tcPr>
            <w:tcW w:w="992" w:type="dxa"/>
          </w:tcPr>
          <w:p w14:paraId="50636C1E" w14:textId="77777777" w:rsidR="005876AA" w:rsidRDefault="005876AA" w:rsidP="008E09A6">
            <w:pPr>
              <w:jc w:val="center"/>
              <w:rPr>
                <w:sz w:val="24"/>
                <w:szCs w:val="24"/>
                <w:lang w:val="en-US"/>
              </w:rPr>
            </w:pPr>
          </w:p>
          <w:p w14:paraId="1137A261" w14:textId="58FF8C31" w:rsidR="005876AA" w:rsidRPr="00D40FE3" w:rsidRDefault="00F12191" w:rsidP="008E09A6">
            <w:pPr>
              <w:jc w:val="center"/>
              <w:rPr>
                <w:sz w:val="24"/>
                <w:szCs w:val="24"/>
                <w:lang w:val="kk-KZ"/>
              </w:rPr>
            </w:pPr>
            <w:r w:rsidRPr="00D40FE3">
              <w:rPr>
                <w:position w:val="-6"/>
                <w:sz w:val="24"/>
                <w:szCs w:val="24"/>
                <w:lang w:val="kk-KZ"/>
              </w:rPr>
              <w:object w:dxaOrig="499" w:dyaOrig="279" w14:anchorId="72C44598">
                <v:shape id="_x0000_i2070" type="#_x0000_t75" style="width:25.05pt;height:15.05pt" o:ole="">
                  <v:imagedata r:id="rId1968" o:title=""/>
                </v:shape>
                <o:OLEObject Type="Embed" ProgID="Equation.DSMT4" ShapeID="_x0000_i2070" DrawAspect="Content" ObjectID="_1816168733" r:id="rId1969"/>
              </w:object>
            </w:r>
          </w:p>
        </w:tc>
        <w:tc>
          <w:tcPr>
            <w:tcW w:w="1843" w:type="dxa"/>
          </w:tcPr>
          <w:p w14:paraId="1E5D10CC" w14:textId="77777777" w:rsidR="005876AA" w:rsidRDefault="005876AA" w:rsidP="008E09A6">
            <w:pPr>
              <w:jc w:val="center"/>
              <w:rPr>
                <w:sz w:val="24"/>
                <w:szCs w:val="24"/>
                <w:lang w:val="en-US"/>
              </w:rPr>
            </w:pPr>
          </w:p>
          <w:p w14:paraId="735A265E" w14:textId="487BC15C" w:rsidR="005876AA" w:rsidRPr="00D40FE3" w:rsidRDefault="00F12191" w:rsidP="008E09A6">
            <w:pPr>
              <w:jc w:val="center"/>
              <w:rPr>
                <w:sz w:val="24"/>
                <w:szCs w:val="24"/>
                <w:lang w:val="kk-KZ"/>
              </w:rPr>
            </w:pPr>
            <w:r w:rsidRPr="00D40FE3">
              <w:rPr>
                <w:position w:val="-6"/>
                <w:sz w:val="24"/>
                <w:szCs w:val="24"/>
                <w:lang w:val="kk-KZ"/>
              </w:rPr>
              <w:object w:dxaOrig="1280" w:dyaOrig="320" w14:anchorId="6EAED054">
                <v:shape id="_x0000_i2071" type="#_x0000_t75" style="width:63.25pt;height:15.65pt" o:ole="">
                  <v:imagedata r:id="rId1970" o:title=""/>
                </v:shape>
                <o:OLEObject Type="Embed" ProgID="Equation.DSMT4" ShapeID="_x0000_i2071" DrawAspect="Content" ObjectID="_1816168734" r:id="rId1971"/>
              </w:object>
            </w:r>
          </w:p>
        </w:tc>
        <w:tc>
          <w:tcPr>
            <w:tcW w:w="1275" w:type="dxa"/>
          </w:tcPr>
          <w:p w14:paraId="647ED031" w14:textId="77777777" w:rsidR="005876AA" w:rsidRDefault="005876AA" w:rsidP="008E09A6">
            <w:pPr>
              <w:jc w:val="center"/>
              <w:rPr>
                <w:sz w:val="24"/>
                <w:szCs w:val="24"/>
                <w:lang w:val="en-US"/>
              </w:rPr>
            </w:pPr>
          </w:p>
          <w:p w14:paraId="7005E54E" w14:textId="1E0520BF" w:rsidR="005876AA" w:rsidRPr="00D40FE3" w:rsidRDefault="00F12191" w:rsidP="008E09A6">
            <w:pPr>
              <w:jc w:val="center"/>
              <w:rPr>
                <w:sz w:val="24"/>
                <w:szCs w:val="24"/>
                <w:lang w:val="kk-KZ"/>
              </w:rPr>
            </w:pPr>
            <w:r w:rsidRPr="00D40FE3">
              <w:rPr>
                <w:position w:val="-6"/>
                <w:sz w:val="24"/>
                <w:szCs w:val="24"/>
                <w:lang w:val="kk-KZ"/>
              </w:rPr>
              <w:object w:dxaOrig="460" w:dyaOrig="279" w14:anchorId="437B06F3">
                <v:shape id="_x0000_i2072" type="#_x0000_t75" style="width:23.8pt;height:15.05pt" o:ole="">
                  <v:imagedata r:id="rId1972" o:title=""/>
                </v:shape>
                <o:OLEObject Type="Embed" ProgID="Equation.DSMT4" ShapeID="_x0000_i2072" DrawAspect="Content" ObjectID="_1816168735" r:id="rId1973"/>
              </w:object>
            </w:r>
          </w:p>
        </w:tc>
      </w:tr>
      <w:tr w:rsidR="005876AA" w:rsidRPr="00D40FE3" w14:paraId="29AFF58B" w14:textId="77777777" w:rsidTr="002B7105">
        <w:tc>
          <w:tcPr>
            <w:tcW w:w="704" w:type="dxa"/>
          </w:tcPr>
          <w:p w14:paraId="42988EBF" w14:textId="77777777" w:rsidR="005876AA" w:rsidRPr="00D40FE3" w:rsidRDefault="005876AA" w:rsidP="008E09A6">
            <w:pPr>
              <w:jc w:val="center"/>
              <w:rPr>
                <w:sz w:val="24"/>
                <w:szCs w:val="24"/>
                <w:lang w:val="kk-KZ"/>
              </w:rPr>
            </w:pPr>
            <w:r w:rsidRPr="00D40FE3">
              <w:rPr>
                <w:sz w:val="24"/>
                <w:szCs w:val="24"/>
                <w:lang w:val="kk-KZ"/>
              </w:rPr>
              <w:t>теор</w:t>
            </w:r>
          </w:p>
        </w:tc>
        <w:tc>
          <w:tcPr>
            <w:tcW w:w="1966" w:type="dxa"/>
          </w:tcPr>
          <w:p w14:paraId="71A9040F" w14:textId="77777777" w:rsidR="005876AA" w:rsidRPr="00D40FE3" w:rsidRDefault="005876AA" w:rsidP="008E09A6">
            <w:pPr>
              <w:jc w:val="center"/>
              <w:rPr>
                <w:sz w:val="24"/>
                <w:szCs w:val="24"/>
                <w:lang w:val="kk-KZ"/>
              </w:rPr>
            </w:pPr>
          </w:p>
        </w:tc>
        <w:tc>
          <w:tcPr>
            <w:tcW w:w="869" w:type="dxa"/>
          </w:tcPr>
          <w:p w14:paraId="7C0DA902" w14:textId="77777777" w:rsidR="005876AA" w:rsidRPr="00D40FE3" w:rsidRDefault="005876AA" w:rsidP="008E09A6">
            <w:pPr>
              <w:jc w:val="center"/>
              <w:rPr>
                <w:sz w:val="24"/>
                <w:szCs w:val="24"/>
                <w:lang w:val="kk-KZ"/>
              </w:rPr>
            </w:pPr>
            <w:r w:rsidRPr="00D40FE3">
              <w:rPr>
                <w:position w:val="-6"/>
                <w:sz w:val="24"/>
                <w:szCs w:val="24"/>
                <w:lang w:val="kk-KZ"/>
              </w:rPr>
              <w:object w:dxaOrig="499" w:dyaOrig="279" w14:anchorId="61C6696C">
                <v:shape id="_x0000_i2073" type="#_x0000_t75" style="width:25.05pt;height:15.05pt" o:ole="">
                  <v:imagedata r:id="rId1829" o:title=""/>
                </v:shape>
                <o:OLEObject Type="Embed" ProgID="Equation.DSMT4" ShapeID="_x0000_i2073" DrawAspect="Content" ObjectID="_1816168736" r:id="rId1974"/>
              </w:object>
            </w:r>
          </w:p>
        </w:tc>
        <w:tc>
          <w:tcPr>
            <w:tcW w:w="1985" w:type="dxa"/>
          </w:tcPr>
          <w:p w14:paraId="3319B1C8" w14:textId="77777777" w:rsidR="005876AA" w:rsidRPr="00D40FE3" w:rsidRDefault="005876AA" w:rsidP="008E09A6">
            <w:pPr>
              <w:jc w:val="center"/>
              <w:rPr>
                <w:sz w:val="24"/>
                <w:szCs w:val="24"/>
                <w:lang w:val="kk-KZ"/>
              </w:rPr>
            </w:pPr>
          </w:p>
        </w:tc>
        <w:tc>
          <w:tcPr>
            <w:tcW w:w="992" w:type="dxa"/>
          </w:tcPr>
          <w:p w14:paraId="7BC60977" w14:textId="77777777" w:rsidR="005876AA" w:rsidRPr="00D40FE3" w:rsidRDefault="005876AA" w:rsidP="008E09A6">
            <w:pPr>
              <w:jc w:val="center"/>
              <w:rPr>
                <w:sz w:val="24"/>
                <w:szCs w:val="24"/>
                <w:lang w:val="kk-KZ"/>
              </w:rPr>
            </w:pPr>
            <w:r w:rsidRPr="00D40FE3">
              <w:rPr>
                <w:position w:val="-6"/>
                <w:sz w:val="24"/>
                <w:szCs w:val="24"/>
                <w:lang w:val="kk-KZ"/>
              </w:rPr>
              <w:object w:dxaOrig="499" w:dyaOrig="279" w14:anchorId="13C74993">
                <v:shape id="_x0000_i2074" type="#_x0000_t75" style="width:25.05pt;height:15.05pt" o:ole="">
                  <v:imagedata r:id="rId1831" o:title=""/>
                </v:shape>
                <o:OLEObject Type="Embed" ProgID="Equation.DSMT4" ShapeID="_x0000_i2074" DrawAspect="Content" ObjectID="_1816168737" r:id="rId1975"/>
              </w:object>
            </w:r>
          </w:p>
        </w:tc>
        <w:tc>
          <w:tcPr>
            <w:tcW w:w="1843" w:type="dxa"/>
          </w:tcPr>
          <w:p w14:paraId="776602D4" w14:textId="77777777" w:rsidR="005876AA" w:rsidRPr="00D40FE3" w:rsidRDefault="005876AA" w:rsidP="008E09A6">
            <w:pPr>
              <w:jc w:val="center"/>
              <w:rPr>
                <w:sz w:val="24"/>
                <w:szCs w:val="24"/>
                <w:lang w:val="kk-KZ"/>
              </w:rPr>
            </w:pPr>
          </w:p>
        </w:tc>
        <w:tc>
          <w:tcPr>
            <w:tcW w:w="1275" w:type="dxa"/>
          </w:tcPr>
          <w:p w14:paraId="1F876EBC" w14:textId="77777777" w:rsidR="005876AA" w:rsidRPr="00D40FE3" w:rsidRDefault="005876AA" w:rsidP="008E09A6">
            <w:pPr>
              <w:jc w:val="center"/>
              <w:rPr>
                <w:sz w:val="24"/>
                <w:szCs w:val="24"/>
                <w:lang w:val="kk-KZ"/>
              </w:rPr>
            </w:pPr>
            <w:r w:rsidRPr="00D40FE3">
              <w:rPr>
                <w:position w:val="-6"/>
                <w:sz w:val="24"/>
                <w:szCs w:val="24"/>
                <w:lang w:val="kk-KZ"/>
              </w:rPr>
              <w:object w:dxaOrig="460" w:dyaOrig="279" w14:anchorId="5F5E511C">
                <v:shape id="_x0000_i2075" type="#_x0000_t75" style="width:23.8pt;height:15.05pt" o:ole="">
                  <v:imagedata r:id="rId1833" o:title=""/>
                </v:shape>
                <o:OLEObject Type="Embed" ProgID="Equation.DSMT4" ShapeID="_x0000_i2075" DrawAspect="Content" ObjectID="_1816168738" r:id="rId1976"/>
              </w:object>
            </w:r>
          </w:p>
        </w:tc>
      </w:tr>
    </w:tbl>
    <w:p w14:paraId="5E6BA7C4" w14:textId="77777777" w:rsidR="005876AA" w:rsidRDefault="005876AA" w:rsidP="008E09A6">
      <w:pPr>
        <w:jc w:val="both"/>
        <w:rPr>
          <w:sz w:val="28"/>
          <w:szCs w:val="28"/>
          <w:lang w:val="en-US"/>
        </w:rPr>
      </w:pPr>
    </w:p>
    <w:p w14:paraId="4A0CB8A1" w14:textId="77777777" w:rsidR="008E09A6" w:rsidRPr="00E9193E" w:rsidRDefault="008E09A6" w:rsidP="008E09A6">
      <w:pPr>
        <w:pStyle w:val="a6"/>
        <w:spacing w:after="0"/>
        <w:ind w:firstLine="851"/>
        <w:jc w:val="both"/>
        <w:rPr>
          <w:i w:val="0"/>
          <w:iCs w:val="0"/>
          <w:color w:val="000000" w:themeColor="text1"/>
          <w:sz w:val="28"/>
          <w:szCs w:val="28"/>
          <w:lang w:val="kk-KZ"/>
        </w:rPr>
      </w:pPr>
      <w:r w:rsidRPr="007F0AB9">
        <w:rPr>
          <w:i w:val="0"/>
          <w:iCs w:val="0"/>
          <w:color w:val="000000" w:themeColor="text1"/>
          <w:sz w:val="28"/>
          <w:szCs w:val="28"/>
          <w:lang w:val="kk-KZ"/>
        </w:rPr>
        <w:t>Енді біртекті емес гидравликалық өткізгіштік тензоры жағдайында бөлшек туындылар ретінің ағынның үлгісіне әсерін зерттейік.</w:t>
      </w:r>
    </w:p>
    <w:p w14:paraId="7352A696" w14:textId="63A7391D" w:rsidR="008E09A6" w:rsidRPr="008B236E" w:rsidRDefault="008E09A6" w:rsidP="008E09A6">
      <w:pPr>
        <w:ind w:firstLine="851"/>
        <w:jc w:val="both"/>
        <w:rPr>
          <w:sz w:val="28"/>
          <w:szCs w:val="28"/>
          <w:lang w:val="kk-KZ"/>
        </w:rPr>
      </w:pPr>
      <w:r w:rsidRPr="002B7105">
        <w:rPr>
          <w:sz w:val="28"/>
          <w:szCs w:val="28"/>
          <w:lang w:val="kk-KZ"/>
        </w:rPr>
        <w:t>3.3 мысалы.</w:t>
      </w:r>
      <w:r w:rsidRPr="00E9193E">
        <w:rPr>
          <w:sz w:val="28"/>
          <w:szCs w:val="28"/>
          <w:lang w:val="kk-KZ"/>
        </w:rPr>
        <w:t xml:space="preserve"> Диагональдық гидравикалық өткізгіштік тензормен 3.2 есепті қарастырайық</w:t>
      </w:r>
      <w:r w:rsidR="008E7373">
        <w:rPr>
          <w:sz w:val="28"/>
          <w:szCs w:val="28"/>
          <w:lang w:val="kk-KZ"/>
        </w:rPr>
        <w:t xml:space="preserve"> </w:t>
      </w:r>
      <w:r w:rsidR="008E7373" w:rsidRPr="00E9193E">
        <w:rPr>
          <w:sz w:val="28"/>
          <w:szCs w:val="28"/>
          <w:lang w:val="kk-KZ"/>
        </w:rPr>
        <w:t>[</w:t>
      </w:r>
      <w:r w:rsidR="005F5A2F" w:rsidRPr="006D3EA6">
        <w:rPr>
          <w:sz w:val="28"/>
          <w:szCs w:val="28"/>
          <w:lang w:val="kk-KZ"/>
        </w:rPr>
        <w:t>99</w:t>
      </w:r>
      <w:r w:rsidR="008E7373" w:rsidRPr="00E9193E">
        <w:rPr>
          <w:sz w:val="28"/>
          <w:szCs w:val="28"/>
          <w:lang w:val="kk-KZ"/>
        </w:rPr>
        <w:t>]</w:t>
      </w:r>
      <w:r w:rsidRPr="00E9193E">
        <w:rPr>
          <w:sz w:val="28"/>
          <w:szCs w:val="28"/>
          <w:lang w:val="kk-KZ"/>
        </w:rPr>
        <w:t>,</w:t>
      </w:r>
    </w:p>
    <w:p w14:paraId="6B4BE488" w14:textId="77777777" w:rsidR="00B9781E" w:rsidRPr="001469CF" w:rsidRDefault="00B9781E" w:rsidP="008E09A6">
      <w:pPr>
        <w:jc w:val="both"/>
        <w:rPr>
          <w:sz w:val="28"/>
          <w:szCs w:val="28"/>
          <w:lang w:val="kk-KZ"/>
        </w:rPr>
      </w:pPr>
    </w:p>
    <w:p w14:paraId="44CDB344" w14:textId="2F69075A" w:rsidR="008E09A6" w:rsidRPr="008B236E" w:rsidRDefault="00B9781E" w:rsidP="00B9781E">
      <w:pPr>
        <w:ind w:firstLine="720"/>
        <w:jc w:val="center"/>
        <w:rPr>
          <w:sz w:val="28"/>
          <w:szCs w:val="28"/>
          <w:lang w:val="kk-KZ"/>
        </w:rPr>
      </w:pPr>
      <w:r w:rsidRPr="008B236E">
        <w:rPr>
          <w:position w:val="-14"/>
          <w:sz w:val="28"/>
          <w:szCs w:val="28"/>
          <w:lang w:val="kk-KZ"/>
        </w:rPr>
        <w:object w:dxaOrig="3400" w:dyaOrig="400" w14:anchorId="1F4B2425">
          <v:shape id="_x0000_i2076" type="#_x0000_t75" style="width:170.9pt;height:21.3pt" o:ole="">
            <v:imagedata r:id="rId1977" o:title=""/>
          </v:shape>
          <o:OLEObject Type="Embed" ProgID="Equation.DSMT4" ShapeID="_x0000_i2076" DrawAspect="Content" ObjectID="_1816168739" r:id="rId1978"/>
        </w:object>
      </w:r>
    </w:p>
    <w:p w14:paraId="6CC0B975" w14:textId="1FA62B32" w:rsidR="00C26EFF" w:rsidRDefault="00C26EFF" w:rsidP="00C26EFF">
      <w:pPr>
        <w:jc w:val="both"/>
        <w:rPr>
          <w:sz w:val="28"/>
          <w:szCs w:val="28"/>
          <w:lang w:val="en-US"/>
        </w:rPr>
      </w:pPr>
    </w:p>
    <w:p w14:paraId="599CD5B8" w14:textId="77777777" w:rsidR="00B9781E" w:rsidRDefault="00B9781E" w:rsidP="00B9781E">
      <w:pPr>
        <w:rPr>
          <w:sz w:val="28"/>
          <w:szCs w:val="28"/>
          <w:lang w:val="kk-KZ"/>
        </w:rPr>
      </w:pPr>
      <w:r w:rsidRPr="008B236E">
        <w:rPr>
          <w:sz w:val="28"/>
          <w:szCs w:val="28"/>
          <w:lang w:val="kk-KZ"/>
        </w:rPr>
        <w:t>бұл жерде</w:t>
      </w:r>
    </w:p>
    <w:p w14:paraId="6020DF6D" w14:textId="77777777" w:rsidR="005F0E29" w:rsidRDefault="005F0E29" w:rsidP="00B9781E">
      <w:pPr>
        <w:rPr>
          <w:sz w:val="28"/>
          <w:szCs w:val="28"/>
          <w:lang w:val="kk-KZ"/>
        </w:rPr>
      </w:pPr>
    </w:p>
    <w:p w14:paraId="0047A639" w14:textId="030F3F83" w:rsidR="00611C13" w:rsidRPr="008B236E" w:rsidRDefault="00611C13" w:rsidP="00611C13">
      <w:pPr>
        <w:pStyle w:val="MTDisplayEquation"/>
        <w:spacing w:after="0"/>
        <w:jc w:val="right"/>
        <w:rPr>
          <w:sz w:val="28"/>
          <w:szCs w:val="28"/>
        </w:rPr>
      </w:pPr>
      <w:r w:rsidRPr="008B236E">
        <w:rPr>
          <w:position w:val="-40"/>
          <w:sz w:val="28"/>
          <w:szCs w:val="28"/>
        </w:rPr>
        <w:object w:dxaOrig="6000" w:dyaOrig="920" w14:anchorId="43E2F9F5">
          <v:shape id="_x0000_i2077" type="#_x0000_t75" style="width:302.4pt;height:45.1pt" o:ole="">
            <v:imagedata r:id="rId1979" o:title=""/>
          </v:shape>
          <o:OLEObject Type="Embed" ProgID="Equation.DSMT4" ShapeID="_x0000_i2077" DrawAspect="Content" ObjectID="_1816168740" r:id="rId1980"/>
        </w:object>
      </w:r>
      <w:r w:rsidRPr="008B236E">
        <w:rPr>
          <w:sz w:val="28"/>
          <w:szCs w:val="28"/>
        </w:rPr>
        <w:tab/>
      </w:r>
      <w:r w:rsidRPr="008B236E">
        <w:rPr>
          <w:sz w:val="28"/>
          <w:szCs w:val="28"/>
        </w:rPr>
        <w:fldChar w:fldCharType="begin"/>
      </w:r>
      <w:r w:rsidRPr="008B236E">
        <w:rPr>
          <w:sz w:val="28"/>
          <w:szCs w:val="28"/>
        </w:rPr>
        <w:instrText xml:space="preserve"> MACROBUTTON MTPlaceRef \* MERGEFORMAT </w:instrText>
      </w:r>
      <w:r w:rsidRPr="008B236E">
        <w:rPr>
          <w:sz w:val="28"/>
          <w:szCs w:val="28"/>
        </w:rPr>
        <w:fldChar w:fldCharType="begin"/>
      </w:r>
      <w:r w:rsidRPr="008B236E">
        <w:rPr>
          <w:sz w:val="28"/>
          <w:szCs w:val="28"/>
        </w:rPr>
        <w:instrText xml:space="preserve"> SEQ MTEqn \h \* MERGEFORMAT </w:instrText>
      </w:r>
      <w:r w:rsidRPr="008B236E">
        <w:rPr>
          <w:sz w:val="28"/>
          <w:szCs w:val="28"/>
        </w:rPr>
        <w:fldChar w:fldCharType="end"/>
      </w:r>
      <w:r w:rsidRPr="008B236E">
        <w:rPr>
          <w:sz w:val="28"/>
          <w:szCs w:val="28"/>
        </w:rPr>
        <w:instrText>(</w:instrText>
      </w:r>
      <w:r w:rsidRPr="008B236E">
        <w:rPr>
          <w:sz w:val="28"/>
          <w:szCs w:val="28"/>
        </w:rPr>
        <w:fldChar w:fldCharType="begin"/>
      </w:r>
      <w:r w:rsidRPr="008B236E">
        <w:rPr>
          <w:sz w:val="28"/>
          <w:szCs w:val="28"/>
        </w:rPr>
        <w:instrText xml:space="preserve"> SEQ MTSec \c \* Arabic \* MERGEFORMAT </w:instrText>
      </w:r>
      <w:r w:rsidRPr="008B236E">
        <w:rPr>
          <w:sz w:val="28"/>
          <w:szCs w:val="28"/>
        </w:rPr>
        <w:fldChar w:fldCharType="separate"/>
      </w:r>
      <w:r w:rsidR="00F92309">
        <w:rPr>
          <w:noProof/>
          <w:sz w:val="28"/>
          <w:szCs w:val="28"/>
        </w:rPr>
        <w:instrText>3</w:instrText>
      </w:r>
      <w:r w:rsidRPr="008B236E">
        <w:rPr>
          <w:noProof/>
          <w:sz w:val="28"/>
          <w:szCs w:val="28"/>
        </w:rPr>
        <w:fldChar w:fldCharType="end"/>
      </w:r>
      <w:r w:rsidRPr="008B236E">
        <w:rPr>
          <w:sz w:val="28"/>
          <w:szCs w:val="28"/>
        </w:rPr>
        <w:instrText>.</w:instrText>
      </w:r>
      <w:r w:rsidRPr="008B236E">
        <w:rPr>
          <w:sz w:val="28"/>
          <w:szCs w:val="28"/>
        </w:rPr>
        <w:fldChar w:fldCharType="begin"/>
      </w:r>
      <w:r w:rsidRPr="008B236E">
        <w:rPr>
          <w:sz w:val="28"/>
          <w:szCs w:val="28"/>
        </w:rPr>
        <w:instrText xml:space="preserve"> SEQ MTEqn \c \* Arabic \* MERGEFORMAT </w:instrText>
      </w:r>
      <w:r w:rsidRPr="008B236E">
        <w:rPr>
          <w:sz w:val="28"/>
          <w:szCs w:val="28"/>
        </w:rPr>
        <w:fldChar w:fldCharType="separate"/>
      </w:r>
      <w:r w:rsidR="00F92309">
        <w:rPr>
          <w:noProof/>
          <w:sz w:val="28"/>
          <w:szCs w:val="28"/>
        </w:rPr>
        <w:instrText>42</w:instrText>
      </w:r>
      <w:r w:rsidRPr="008B236E">
        <w:rPr>
          <w:noProof/>
          <w:sz w:val="28"/>
          <w:szCs w:val="28"/>
        </w:rPr>
        <w:fldChar w:fldCharType="end"/>
      </w:r>
      <w:r w:rsidRPr="008B236E">
        <w:rPr>
          <w:sz w:val="28"/>
          <w:szCs w:val="28"/>
        </w:rPr>
        <w:instrText>)</w:instrText>
      </w:r>
      <w:r w:rsidRPr="008B236E">
        <w:rPr>
          <w:sz w:val="28"/>
          <w:szCs w:val="28"/>
        </w:rPr>
        <w:fldChar w:fldCharType="end"/>
      </w:r>
    </w:p>
    <w:p w14:paraId="492D7A87" w14:textId="68283056" w:rsidR="00B9781E" w:rsidRPr="005F0E29" w:rsidRDefault="00611C13" w:rsidP="00C26EFF">
      <w:pPr>
        <w:jc w:val="both"/>
        <w:rPr>
          <w:sz w:val="28"/>
          <w:szCs w:val="28"/>
          <w:lang w:val="kk-KZ"/>
        </w:rPr>
      </w:pPr>
      <w:r w:rsidRPr="008B236E">
        <w:rPr>
          <w:sz w:val="28"/>
          <w:szCs w:val="28"/>
        </w:rPr>
        <w:tab/>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709"/>
      </w:tblGrid>
      <w:tr w:rsidR="00595FE7" w14:paraId="01C14D99" w14:textId="77777777" w:rsidTr="007F0AB9">
        <w:trPr>
          <w:trHeight w:val="4524"/>
        </w:trPr>
        <w:tc>
          <w:tcPr>
            <w:tcW w:w="4672" w:type="dxa"/>
          </w:tcPr>
          <w:p w14:paraId="40EA0689" w14:textId="7CCBEEAA" w:rsidR="00595FE7" w:rsidRDefault="00595FE7" w:rsidP="008E09A6">
            <w:pPr>
              <w:jc w:val="center"/>
              <w:rPr>
                <w:sz w:val="28"/>
                <w:szCs w:val="28"/>
                <w:lang w:val="en-US"/>
              </w:rPr>
            </w:pPr>
            <w:r>
              <w:rPr>
                <w:noProof/>
                <w:sz w:val="28"/>
                <w:szCs w:val="28"/>
                <w:lang w:val="en-US"/>
                <w14:ligatures w14:val="standardContextual"/>
              </w:rPr>
              <w:lastRenderedPageBreak/>
              <w:drawing>
                <wp:inline distT="0" distB="0" distL="0" distR="0" wp14:anchorId="5BB4B5D8" wp14:editId="5551E37D">
                  <wp:extent cx="2965726" cy="2345634"/>
                  <wp:effectExtent l="0" t="0" r="6350" b="0"/>
                  <wp:docPr id="8339224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22436" name="Рисунок 833922436"/>
                          <pic:cNvPicPr/>
                        </pic:nvPicPr>
                        <pic:blipFill>
                          <a:blip r:embed="rId1981" cstate="print">
                            <a:extLst>
                              <a:ext uri="{28A0092B-C50C-407E-A947-70E740481C1C}">
                                <a14:useLocalDpi xmlns:a14="http://schemas.microsoft.com/office/drawing/2010/main" val="0"/>
                              </a:ext>
                            </a:extLst>
                          </a:blip>
                          <a:stretch>
                            <a:fillRect/>
                          </a:stretch>
                        </pic:blipFill>
                        <pic:spPr>
                          <a:xfrm>
                            <a:off x="0" y="0"/>
                            <a:ext cx="2975614" cy="2353455"/>
                          </a:xfrm>
                          <a:prstGeom prst="rect">
                            <a:avLst/>
                          </a:prstGeom>
                        </pic:spPr>
                      </pic:pic>
                    </a:graphicData>
                  </a:graphic>
                </wp:inline>
              </w:drawing>
            </w:r>
          </w:p>
          <w:p w14:paraId="6B6B8040" w14:textId="6C2D05CD" w:rsidR="00595FE7" w:rsidRPr="00595FE7" w:rsidRDefault="00595FE7" w:rsidP="008E09A6">
            <w:pPr>
              <w:jc w:val="center"/>
              <w:rPr>
                <w:sz w:val="28"/>
                <w:szCs w:val="28"/>
                <w:lang w:val="en-US"/>
              </w:rPr>
            </w:pPr>
            <w:r>
              <w:rPr>
                <w:sz w:val="28"/>
                <w:szCs w:val="28"/>
                <w:lang w:val="en-US"/>
              </w:rPr>
              <w:t xml:space="preserve">a) </w:t>
            </w:r>
            <w:r w:rsidR="007F0AB9" w:rsidRPr="00595FE7">
              <w:rPr>
                <w:position w:val="-10"/>
                <w:sz w:val="28"/>
                <w:szCs w:val="28"/>
                <w:lang w:val="en-US"/>
              </w:rPr>
              <w:object w:dxaOrig="840" w:dyaOrig="320" w14:anchorId="4E2D944E">
                <v:shape id="_x0000_i2078" type="#_x0000_t75" style="width:41.95pt;height:15.65pt" o:ole="">
                  <v:imagedata r:id="rId1982" o:title=""/>
                </v:shape>
                <o:OLEObject Type="Embed" ProgID="Equation.DSMT4" ShapeID="_x0000_i2078" DrawAspect="Content" ObjectID="_1816168741" r:id="rId1983"/>
              </w:object>
            </w:r>
          </w:p>
        </w:tc>
        <w:tc>
          <w:tcPr>
            <w:tcW w:w="4673" w:type="dxa"/>
          </w:tcPr>
          <w:p w14:paraId="44874CFE" w14:textId="10D723D3" w:rsidR="00595FE7" w:rsidRPr="007F0AB9" w:rsidRDefault="00595FE7" w:rsidP="008E09A6">
            <w:pPr>
              <w:jc w:val="center"/>
              <w:rPr>
                <w:sz w:val="28"/>
                <w:szCs w:val="28"/>
                <w:lang w:val="en-US"/>
              </w:rPr>
            </w:pPr>
            <w:r>
              <w:rPr>
                <w:noProof/>
                <w:sz w:val="28"/>
                <w:szCs w:val="28"/>
                <w:lang w:val="kk-KZ"/>
                <w14:ligatures w14:val="standardContextual"/>
              </w:rPr>
              <w:drawing>
                <wp:inline distT="0" distB="0" distL="0" distR="0" wp14:anchorId="2352DC69" wp14:editId="4652108E">
                  <wp:extent cx="2861424" cy="2263140"/>
                  <wp:effectExtent l="0" t="0" r="0" b="3810"/>
                  <wp:docPr id="15474990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99090" name="Рисунок 1547499090"/>
                          <pic:cNvPicPr/>
                        </pic:nvPicPr>
                        <pic:blipFill>
                          <a:blip r:embed="rId1984" cstate="print">
                            <a:extLst>
                              <a:ext uri="{28A0092B-C50C-407E-A947-70E740481C1C}">
                                <a14:useLocalDpi xmlns:a14="http://schemas.microsoft.com/office/drawing/2010/main" val="0"/>
                              </a:ext>
                            </a:extLst>
                          </a:blip>
                          <a:stretch>
                            <a:fillRect/>
                          </a:stretch>
                        </pic:blipFill>
                        <pic:spPr>
                          <a:xfrm>
                            <a:off x="0" y="0"/>
                            <a:ext cx="2891280" cy="2286754"/>
                          </a:xfrm>
                          <a:prstGeom prst="rect">
                            <a:avLst/>
                          </a:prstGeom>
                        </pic:spPr>
                      </pic:pic>
                    </a:graphicData>
                  </a:graphic>
                </wp:inline>
              </w:drawing>
            </w:r>
          </w:p>
          <w:p w14:paraId="16241834" w14:textId="45F557F7" w:rsidR="00595FE7" w:rsidRPr="00595FE7" w:rsidRDefault="007F0AB9" w:rsidP="008E09A6">
            <w:pPr>
              <w:jc w:val="center"/>
              <w:rPr>
                <w:sz w:val="28"/>
                <w:szCs w:val="28"/>
                <w:lang w:val="kk-KZ"/>
              </w:rPr>
            </w:pPr>
            <w:r>
              <w:rPr>
                <w:sz w:val="28"/>
                <w:szCs w:val="28"/>
                <w:lang w:val="kk-KZ"/>
              </w:rPr>
              <w:t>б</w:t>
            </w:r>
            <w:r w:rsidR="00595FE7">
              <w:rPr>
                <w:sz w:val="28"/>
                <w:szCs w:val="28"/>
                <w:lang w:val="en-US"/>
              </w:rPr>
              <w:t xml:space="preserve">) </w:t>
            </w:r>
            <w:r w:rsidRPr="00595FE7">
              <w:rPr>
                <w:position w:val="-10"/>
                <w:sz w:val="28"/>
                <w:szCs w:val="28"/>
                <w:lang w:val="en-US"/>
              </w:rPr>
              <w:object w:dxaOrig="859" w:dyaOrig="320" w14:anchorId="15A1861E">
                <v:shape id="_x0000_i2079" type="#_x0000_t75" style="width:41.95pt;height:15.65pt" o:ole="">
                  <v:imagedata r:id="rId1985" o:title=""/>
                </v:shape>
                <o:OLEObject Type="Embed" ProgID="Equation.DSMT4" ShapeID="_x0000_i2079" DrawAspect="Content" ObjectID="_1816168742" r:id="rId1986"/>
              </w:object>
            </w:r>
          </w:p>
        </w:tc>
      </w:tr>
      <w:tr w:rsidR="00595FE7" w14:paraId="074FF14D" w14:textId="77777777" w:rsidTr="007F0AB9">
        <w:tc>
          <w:tcPr>
            <w:tcW w:w="4672" w:type="dxa"/>
          </w:tcPr>
          <w:p w14:paraId="5902823E" w14:textId="77777777" w:rsidR="00595FE7" w:rsidRDefault="00595FE7" w:rsidP="008E09A6">
            <w:pPr>
              <w:jc w:val="center"/>
              <w:rPr>
                <w:sz w:val="28"/>
                <w:szCs w:val="28"/>
                <w:lang w:val="en-US"/>
              </w:rPr>
            </w:pPr>
            <w:r>
              <w:rPr>
                <w:noProof/>
                <w:sz w:val="28"/>
                <w:szCs w:val="28"/>
                <w:lang w:val="en-US"/>
                <w14:ligatures w14:val="standardContextual"/>
              </w:rPr>
              <w:drawing>
                <wp:inline distT="0" distB="0" distL="0" distR="0" wp14:anchorId="73F33DA2" wp14:editId="01B2E043">
                  <wp:extent cx="3038055" cy="2402840"/>
                  <wp:effectExtent l="0" t="0" r="0" b="0"/>
                  <wp:docPr id="124607170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71701" name="Рисунок 1246071701"/>
                          <pic:cNvPicPr/>
                        </pic:nvPicPr>
                        <pic:blipFill>
                          <a:blip r:embed="rId1987" cstate="print">
                            <a:extLst>
                              <a:ext uri="{28A0092B-C50C-407E-A947-70E740481C1C}">
                                <a14:useLocalDpi xmlns:a14="http://schemas.microsoft.com/office/drawing/2010/main" val="0"/>
                              </a:ext>
                            </a:extLst>
                          </a:blip>
                          <a:stretch>
                            <a:fillRect/>
                          </a:stretch>
                        </pic:blipFill>
                        <pic:spPr>
                          <a:xfrm>
                            <a:off x="0" y="0"/>
                            <a:ext cx="3065086" cy="2424219"/>
                          </a:xfrm>
                          <a:prstGeom prst="rect">
                            <a:avLst/>
                          </a:prstGeom>
                        </pic:spPr>
                      </pic:pic>
                    </a:graphicData>
                  </a:graphic>
                </wp:inline>
              </w:drawing>
            </w:r>
          </w:p>
          <w:p w14:paraId="32B3F84E" w14:textId="03C3D440" w:rsidR="00595FE7" w:rsidRDefault="007F0AB9" w:rsidP="008E09A6">
            <w:pPr>
              <w:jc w:val="center"/>
              <w:rPr>
                <w:sz w:val="28"/>
                <w:szCs w:val="28"/>
                <w:lang w:val="en-US"/>
              </w:rPr>
            </w:pPr>
            <w:r>
              <w:rPr>
                <w:sz w:val="28"/>
                <w:szCs w:val="28"/>
                <w:lang w:val="kk-KZ"/>
              </w:rPr>
              <w:t>в</w:t>
            </w:r>
            <w:r w:rsidR="00595FE7">
              <w:rPr>
                <w:sz w:val="28"/>
                <w:szCs w:val="28"/>
                <w:lang w:val="en-US"/>
              </w:rPr>
              <w:t xml:space="preserve">) </w:t>
            </w:r>
            <w:r w:rsidRPr="00595FE7">
              <w:rPr>
                <w:position w:val="-10"/>
                <w:sz w:val="28"/>
                <w:szCs w:val="28"/>
                <w:lang w:val="en-US"/>
              </w:rPr>
              <w:object w:dxaOrig="859" w:dyaOrig="320" w14:anchorId="3D499750">
                <v:shape id="_x0000_i2080" type="#_x0000_t75" style="width:41.95pt;height:15.65pt" o:ole="">
                  <v:imagedata r:id="rId1988" o:title=""/>
                </v:shape>
                <o:OLEObject Type="Embed" ProgID="Equation.DSMT4" ShapeID="_x0000_i2080" DrawAspect="Content" ObjectID="_1816168743" r:id="rId1989"/>
              </w:object>
            </w:r>
          </w:p>
          <w:p w14:paraId="6FCA9DBA" w14:textId="39B871D1" w:rsidR="00595FE7" w:rsidRPr="00595FE7" w:rsidRDefault="00595FE7" w:rsidP="008E09A6">
            <w:pPr>
              <w:jc w:val="center"/>
              <w:rPr>
                <w:sz w:val="28"/>
                <w:szCs w:val="28"/>
                <w:lang w:val="en-US"/>
              </w:rPr>
            </w:pPr>
          </w:p>
        </w:tc>
        <w:tc>
          <w:tcPr>
            <w:tcW w:w="4673" w:type="dxa"/>
          </w:tcPr>
          <w:p w14:paraId="534A3F61" w14:textId="1CBCB26C" w:rsidR="00595FE7" w:rsidRPr="007F0AB9" w:rsidRDefault="00595FE7" w:rsidP="008E09A6">
            <w:pPr>
              <w:jc w:val="center"/>
              <w:rPr>
                <w:noProof/>
                <w:sz w:val="28"/>
                <w:szCs w:val="28"/>
                <w:lang w:val="en-US"/>
                <w14:ligatures w14:val="standardContextual"/>
              </w:rPr>
            </w:pPr>
            <w:r>
              <w:rPr>
                <w:noProof/>
                <w:sz w:val="28"/>
                <w:szCs w:val="28"/>
                <w:lang w:val="kk-KZ"/>
                <w14:ligatures w14:val="standardContextual"/>
              </w:rPr>
              <w:drawing>
                <wp:inline distT="0" distB="0" distL="0" distR="0" wp14:anchorId="3E61288E" wp14:editId="0E5583ED">
                  <wp:extent cx="2890326" cy="2286000"/>
                  <wp:effectExtent l="0" t="0" r="5715" b="0"/>
                  <wp:docPr id="18706226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22677" name="Рисунок 1870622677"/>
                          <pic:cNvPicPr/>
                        </pic:nvPicPr>
                        <pic:blipFill>
                          <a:blip r:embed="rId1990" cstate="print">
                            <a:extLst>
                              <a:ext uri="{28A0092B-C50C-407E-A947-70E740481C1C}">
                                <a14:useLocalDpi xmlns:a14="http://schemas.microsoft.com/office/drawing/2010/main" val="0"/>
                              </a:ext>
                            </a:extLst>
                          </a:blip>
                          <a:stretch>
                            <a:fillRect/>
                          </a:stretch>
                        </pic:blipFill>
                        <pic:spPr>
                          <a:xfrm>
                            <a:off x="0" y="0"/>
                            <a:ext cx="2927734" cy="2315586"/>
                          </a:xfrm>
                          <a:prstGeom prst="rect">
                            <a:avLst/>
                          </a:prstGeom>
                        </pic:spPr>
                      </pic:pic>
                    </a:graphicData>
                  </a:graphic>
                </wp:inline>
              </w:drawing>
            </w:r>
          </w:p>
          <w:p w14:paraId="4B11DCC9" w14:textId="12960CED" w:rsidR="00595FE7" w:rsidRPr="00595FE7" w:rsidRDefault="007F0AB9" w:rsidP="008E09A6">
            <w:pPr>
              <w:jc w:val="center"/>
              <w:rPr>
                <w:sz w:val="28"/>
                <w:szCs w:val="28"/>
                <w:lang w:val="kk-KZ"/>
              </w:rPr>
            </w:pPr>
            <w:r>
              <w:rPr>
                <w:sz w:val="28"/>
                <w:szCs w:val="28"/>
                <w:lang w:val="kk-KZ"/>
              </w:rPr>
              <w:t>г</w:t>
            </w:r>
            <w:r w:rsidR="00595FE7">
              <w:rPr>
                <w:sz w:val="28"/>
                <w:szCs w:val="28"/>
                <w:lang w:val="en-US"/>
              </w:rPr>
              <w:t xml:space="preserve">) </w:t>
            </w:r>
            <w:r w:rsidRPr="00595FE7">
              <w:rPr>
                <w:position w:val="-10"/>
                <w:sz w:val="28"/>
                <w:szCs w:val="28"/>
                <w:lang w:val="en-US"/>
              </w:rPr>
              <w:object w:dxaOrig="859" w:dyaOrig="320" w14:anchorId="626E57FC">
                <v:shape id="_x0000_i2081" type="#_x0000_t75" style="width:41.95pt;height:15.65pt" o:ole="">
                  <v:imagedata r:id="rId1991" o:title=""/>
                </v:shape>
                <o:OLEObject Type="Embed" ProgID="Equation.DSMT4" ShapeID="_x0000_i2081" DrawAspect="Content" ObjectID="_1816168744" r:id="rId1992"/>
              </w:object>
            </w:r>
          </w:p>
        </w:tc>
      </w:tr>
      <w:tr w:rsidR="00595FE7" w14:paraId="7A58958E" w14:textId="77777777" w:rsidTr="007F0AB9">
        <w:tc>
          <w:tcPr>
            <w:tcW w:w="4672" w:type="dxa"/>
          </w:tcPr>
          <w:p w14:paraId="2FCF1A74" w14:textId="2F970473" w:rsidR="00595FE7" w:rsidRDefault="00595FE7" w:rsidP="008E09A6">
            <w:pPr>
              <w:jc w:val="center"/>
              <w:rPr>
                <w:sz w:val="28"/>
                <w:szCs w:val="28"/>
                <w:lang w:val="en-US"/>
              </w:rPr>
            </w:pPr>
            <w:r>
              <w:rPr>
                <w:noProof/>
                <w:sz w:val="28"/>
                <w:szCs w:val="28"/>
                <w:lang w:val="en-US"/>
                <w14:ligatures w14:val="standardContextual"/>
              </w:rPr>
              <w:drawing>
                <wp:inline distT="0" distB="0" distL="0" distR="0" wp14:anchorId="48ABFC9D" wp14:editId="7805B74A">
                  <wp:extent cx="2879173" cy="2277178"/>
                  <wp:effectExtent l="0" t="0" r="0" b="8890"/>
                  <wp:docPr id="12994934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93470" name="Рисунок 1299493470"/>
                          <pic:cNvPicPr/>
                        </pic:nvPicPr>
                        <pic:blipFill>
                          <a:blip r:embed="rId1993" cstate="print">
                            <a:extLst>
                              <a:ext uri="{28A0092B-C50C-407E-A947-70E740481C1C}">
                                <a14:useLocalDpi xmlns:a14="http://schemas.microsoft.com/office/drawing/2010/main" val="0"/>
                              </a:ext>
                            </a:extLst>
                          </a:blip>
                          <a:stretch>
                            <a:fillRect/>
                          </a:stretch>
                        </pic:blipFill>
                        <pic:spPr>
                          <a:xfrm>
                            <a:off x="0" y="0"/>
                            <a:ext cx="2887613" cy="2283853"/>
                          </a:xfrm>
                          <a:prstGeom prst="rect">
                            <a:avLst/>
                          </a:prstGeom>
                        </pic:spPr>
                      </pic:pic>
                    </a:graphicData>
                  </a:graphic>
                </wp:inline>
              </w:drawing>
            </w:r>
          </w:p>
          <w:p w14:paraId="463E89AB" w14:textId="7A62E919" w:rsidR="00595FE7" w:rsidRDefault="007F0AB9" w:rsidP="008E09A6">
            <w:pPr>
              <w:jc w:val="center"/>
              <w:rPr>
                <w:sz w:val="28"/>
                <w:szCs w:val="28"/>
                <w:lang w:val="en-US"/>
              </w:rPr>
            </w:pPr>
            <w:r>
              <w:rPr>
                <w:sz w:val="28"/>
                <w:szCs w:val="28"/>
                <w:lang w:val="kk-KZ"/>
              </w:rPr>
              <w:t>д</w:t>
            </w:r>
            <w:r w:rsidR="00595FE7">
              <w:rPr>
                <w:sz w:val="28"/>
                <w:szCs w:val="28"/>
                <w:lang w:val="en-US"/>
              </w:rPr>
              <w:t xml:space="preserve">) </w:t>
            </w:r>
            <w:r w:rsidRPr="00595FE7">
              <w:rPr>
                <w:position w:val="-10"/>
                <w:sz w:val="28"/>
                <w:szCs w:val="28"/>
                <w:lang w:val="en-US"/>
              </w:rPr>
              <w:object w:dxaOrig="859" w:dyaOrig="320" w14:anchorId="683440AE">
                <v:shape id="_x0000_i2082" type="#_x0000_t75" style="width:41.95pt;height:15.65pt" o:ole="">
                  <v:imagedata r:id="rId1994" o:title=""/>
                </v:shape>
                <o:OLEObject Type="Embed" ProgID="Equation.DSMT4" ShapeID="_x0000_i2082" DrawAspect="Content" ObjectID="_1816168745" r:id="rId1995"/>
              </w:object>
            </w:r>
          </w:p>
          <w:p w14:paraId="20E8C821" w14:textId="77777777" w:rsidR="00595FE7" w:rsidRPr="00595FE7" w:rsidRDefault="00595FE7" w:rsidP="008E09A6">
            <w:pPr>
              <w:jc w:val="center"/>
              <w:rPr>
                <w:sz w:val="28"/>
                <w:szCs w:val="28"/>
                <w:lang w:val="en-US"/>
              </w:rPr>
            </w:pPr>
          </w:p>
        </w:tc>
        <w:tc>
          <w:tcPr>
            <w:tcW w:w="4673" w:type="dxa"/>
          </w:tcPr>
          <w:p w14:paraId="765AE998" w14:textId="7FE14126" w:rsidR="00595FE7" w:rsidRPr="007F0AB9" w:rsidRDefault="00595FE7" w:rsidP="008E09A6">
            <w:pPr>
              <w:jc w:val="center"/>
              <w:rPr>
                <w:noProof/>
                <w:sz w:val="28"/>
                <w:szCs w:val="28"/>
                <w:lang w:val="en-US"/>
                <w14:ligatures w14:val="standardContextual"/>
              </w:rPr>
            </w:pPr>
            <w:r>
              <w:rPr>
                <w:noProof/>
                <w:sz w:val="28"/>
                <w:szCs w:val="28"/>
                <w:lang w:val="kk-KZ"/>
                <w14:ligatures w14:val="standardContextual"/>
              </w:rPr>
              <w:drawing>
                <wp:inline distT="0" distB="0" distL="0" distR="0" wp14:anchorId="7431928C" wp14:editId="1331C957">
                  <wp:extent cx="2879088" cy="2277110"/>
                  <wp:effectExtent l="0" t="0" r="0" b="8890"/>
                  <wp:docPr id="9844580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58049" name="Рисунок 984458049"/>
                          <pic:cNvPicPr/>
                        </pic:nvPicPr>
                        <pic:blipFill>
                          <a:blip r:embed="rId1996" cstate="print">
                            <a:extLst>
                              <a:ext uri="{28A0092B-C50C-407E-A947-70E740481C1C}">
                                <a14:useLocalDpi xmlns:a14="http://schemas.microsoft.com/office/drawing/2010/main" val="0"/>
                              </a:ext>
                            </a:extLst>
                          </a:blip>
                          <a:stretch>
                            <a:fillRect/>
                          </a:stretch>
                        </pic:blipFill>
                        <pic:spPr>
                          <a:xfrm>
                            <a:off x="0" y="0"/>
                            <a:ext cx="2897918" cy="2292003"/>
                          </a:xfrm>
                          <a:prstGeom prst="rect">
                            <a:avLst/>
                          </a:prstGeom>
                        </pic:spPr>
                      </pic:pic>
                    </a:graphicData>
                  </a:graphic>
                </wp:inline>
              </w:drawing>
            </w:r>
          </w:p>
          <w:p w14:paraId="1D525376" w14:textId="32863B1C" w:rsidR="00595FE7" w:rsidRPr="00595FE7" w:rsidRDefault="007F0AB9" w:rsidP="008E09A6">
            <w:pPr>
              <w:keepNext/>
              <w:jc w:val="center"/>
              <w:rPr>
                <w:sz w:val="28"/>
                <w:szCs w:val="28"/>
                <w:lang w:val="kk-KZ"/>
              </w:rPr>
            </w:pPr>
            <w:r>
              <w:rPr>
                <w:sz w:val="28"/>
                <w:szCs w:val="28"/>
                <w:lang w:val="kk-KZ"/>
              </w:rPr>
              <w:t>е</w:t>
            </w:r>
            <w:r w:rsidR="00595FE7">
              <w:rPr>
                <w:sz w:val="28"/>
                <w:szCs w:val="28"/>
                <w:lang w:val="en-US"/>
              </w:rPr>
              <w:t xml:space="preserve">) </w:t>
            </w:r>
            <w:r w:rsidRPr="00595FE7">
              <w:rPr>
                <w:position w:val="-10"/>
                <w:sz w:val="28"/>
                <w:szCs w:val="28"/>
                <w:lang w:val="en-US"/>
              </w:rPr>
              <w:object w:dxaOrig="859" w:dyaOrig="320" w14:anchorId="18C051D3">
                <v:shape id="_x0000_i2083" type="#_x0000_t75" style="width:41.95pt;height:15.65pt" o:ole="">
                  <v:imagedata r:id="rId1997" o:title=""/>
                </v:shape>
                <o:OLEObject Type="Embed" ProgID="Equation.DSMT4" ShapeID="_x0000_i2083" DrawAspect="Content" ObjectID="_1816168746" r:id="rId1998"/>
              </w:object>
            </w:r>
          </w:p>
        </w:tc>
      </w:tr>
    </w:tbl>
    <w:p w14:paraId="313FABC2" w14:textId="77777777" w:rsidR="00595FE7" w:rsidRPr="00E9193E" w:rsidRDefault="00595FE7" w:rsidP="008E09A6">
      <w:pPr>
        <w:pStyle w:val="a6"/>
        <w:spacing w:after="0"/>
        <w:rPr>
          <w:lang w:val="kk-KZ"/>
        </w:rPr>
      </w:pPr>
    </w:p>
    <w:p w14:paraId="485FC19A" w14:textId="4F128FC0" w:rsidR="007F0AB9" w:rsidRPr="008B236E" w:rsidRDefault="00595FE7" w:rsidP="008E09A6">
      <w:pPr>
        <w:pStyle w:val="a6"/>
        <w:spacing w:after="0"/>
        <w:jc w:val="center"/>
        <w:rPr>
          <w:i w:val="0"/>
          <w:iCs w:val="0"/>
          <w:color w:val="000000" w:themeColor="text1"/>
          <w:sz w:val="28"/>
          <w:szCs w:val="28"/>
          <w:lang w:val="kk-KZ"/>
        </w:rPr>
      </w:pPr>
      <w:r w:rsidRPr="008B236E">
        <w:rPr>
          <w:i w:val="0"/>
          <w:iCs w:val="0"/>
          <w:color w:val="000000" w:themeColor="text1"/>
          <w:sz w:val="28"/>
          <w:szCs w:val="28"/>
          <w:lang w:val="kk-KZ"/>
        </w:rPr>
        <w:t xml:space="preserve">Сурет </w:t>
      </w:r>
      <w:r w:rsidRPr="008B236E">
        <w:rPr>
          <w:i w:val="0"/>
          <w:iCs w:val="0"/>
          <w:color w:val="000000" w:themeColor="text1"/>
          <w:sz w:val="28"/>
          <w:szCs w:val="28"/>
          <w:lang w:val="kk-KZ"/>
        </w:rPr>
        <w:fldChar w:fldCharType="begin"/>
      </w:r>
      <w:r w:rsidRPr="008B236E">
        <w:rPr>
          <w:i w:val="0"/>
          <w:iCs w:val="0"/>
          <w:color w:val="000000" w:themeColor="text1"/>
          <w:sz w:val="28"/>
          <w:szCs w:val="28"/>
          <w:lang w:val="kk-KZ"/>
        </w:rPr>
        <w:instrText xml:space="preserve"> SEQ Сурет \* ARABIC </w:instrText>
      </w:r>
      <w:r w:rsidRPr="008B236E">
        <w:rPr>
          <w:i w:val="0"/>
          <w:iCs w:val="0"/>
          <w:color w:val="000000" w:themeColor="text1"/>
          <w:sz w:val="28"/>
          <w:szCs w:val="28"/>
          <w:lang w:val="kk-KZ"/>
        </w:rPr>
        <w:fldChar w:fldCharType="separate"/>
      </w:r>
      <w:r w:rsidR="00F92309">
        <w:rPr>
          <w:i w:val="0"/>
          <w:iCs w:val="0"/>
          <w:noProof/>
          <w:color w:val="000000" w:themeColor="text1"/>
          <w:sz w:val="28"/>
          <w:szCs w:val="28"/>
          <w:lang w:val="kk-KZ"/>
        </w:rPr>
        <w:t>2</w:t>
      </w:r>
      <w:r w:rsidRPr="008B236E">
        <w:rPr>
          <w:i w:val="0"/>
          <w:iCs w:val="0"/>
          <w:color w:val="000000" w:themeColor="text1"/>
          <w:sz w:val="28"/>
          <w:szCs w:val="28"/>
          <w:lang w:val="kk-KZ"/>
        </w:rPr>
        <w:fldChar w:fldCharType="end"/>
      </w:r>
      <w:r w:rsidR="007F0AB9" w:rsidRPr="008B236E">
        <w:rPr>
          <w:i w:val="0"/>
          <w:iCs w:val="0"/>
          <w:color w:val="000000" w:themeColor="text1"/>
          <w:sz w:val="28"/>
          <w:szCs w:val="28"/>
          <w:lang w:val="kk-KZ"/>
        </w:rPr>
        <w:t xml:space="preserve"> </w:t>
      </w:r>
      <w:r w:rsidR="002B7105">
        <w:rPr>
          <w:i w:val="0"/>
          <w:iCs w:val="0"/>
          <w:color w:val="000000" w:themeColor="text1"/>
          <w:sz w:val="28"/>
          <w:szCs w:val="28"/>
          <w:lang w:val="kk-KZ"/>
        </w:rPr>
        <w:t>-</w:t>
      </w:r>
      <w:r w:rsidR="007F0AB9" w:rsidRPr="008B236E">
        <w:rPr>
          <w:i w:val="0"/>
          <w:iCs w:val="0"/>
          <w:color w:val="000000" w:themeColor="text1"/>
          <w:sz w:val="28"/>
          <w:szCs w:val="28"/>
          <w:lang w:val="kk-KZ"/>
        </w:rPr>
        <w:t xml:space="preserve"> T=20 соңғы уақытындағы жылдамдық шамасына бөлшек туындылар реті әсерінің суреті</w:t>
      </w:r>
    </w:p>
    <w:p w14:paraId="0EBA0879" w14:textId="77777777" w:rsidR="007F0AB9" w:rsidRDefault="007F0AB9" w:rsidP="008E09A6">
      <w:pPr>
        <w:keepNext/>
      </w:pPr>
      <w:r>
        <w:rPr>
          <w:noProof/>
          <w:sz w:val="24"/>
          <w:szCs w:val="24"/>
          <w14:ligatures w14:val="standardContextual"/>
        </w:rPr>
        <w:lastRenderedPageBreak/>
        <w:drawing>
          <wp:inline distT="0" distB="0" distL="0" distR="0" wp14:anchorId="5218C2A5" wp14:editId="13FD5714">
            <wp:extent cx="5940425" cy="3466682"/>
            <wp:effectExtent l="0" t="0" r="3175" b="635"/>
            <wp:docPr id="10277456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45633" name="Рисунок 1027745633"/>
                    <pic:cNvPicPr/>
                  </pic:nvPicPr>
                  <pic:blipFill>
                    <a:blip r:embed="rId1999" cstate="print">
                      <a:extLst>
                        <a:ext uri="{28A0092B-C50C-407E-A947-70E740481C1C}">
                          <a14:useLocalDpi xmlns:a14="http://schemas.microsoft.com/office/drawing/2010/main" val="0"/>
                        </a:ext>
                      </a:extLst>
                    </a:blip>
                    <a:stretch>
                      <a:fillRect/>
                    </a:stretch>
                  </pic:blipFill>
                  <pic:spPr>
                    <a:xfrm>
                      <a:off x="0" y="0"/>
                      <a:ext cx="5946106" cy="3469997"/>
                    </a:xfrm>
                    <a:prstGeom prst="rect">
                      <a:avLst/>
                    </a:prstGeom>
                  </pic:spPr>
                </pic:pic>
              </a:graphicData>
            </a:graphic>
          </wp:inline>
        </w:drawing>
      </w:r>
    </w:p>
    <w:p w14:paraId="6852BFD7" w14:textId="021339E6" w:rsidR="008E7373" w:rsidRPr="001469CF" w:rsidRDefault="007F0AB9" w:rsidP="00B9781E">
      <w:pPr>
        <w:pStyle w:val="a6"/>
        <w:spacing w:after="0"/>
        <w:jc w:val="center"/>
        <w:rPr>
          <w:i w:val="0"/>
          <w:iCs w:val="0"/>
          <w:color w:val="000000" w:themeColor="text1"/>
          <w:sz w:val="28"/>
          <w:szCs w:val="28"/>
        </w:rPr>
      </w:pPr>
      <w:r w:rsidRPr="008B236E">
        <w:rPr>
          <w:i w:val="0"/>
          <w:iCs w:val="0"/>
          <w:color w:val="000000" w:themeColor="text1"/>
          <w:sz w:val="28"/>
          <w:szCs w:val="28"/>
          <w:lang w:val="kk-KZ"/>
        </w:rPr>
        <w:t xml:space="preserve">Сурет </w:t>
      </w:r>
      <w:r w:rsidRPr="008B236E">
        <w:rPr>
          <w:i w:val="0"/>
          <w:iCs w:val="0"/>
          <w:color w:val="000000" w:themeColor="text1"/>
          <w:sz w:val="28"/>
          <w:szCs w:val="28"/>
          <w:lang w:val="kk-KZ"/>
        </w:rPr>
        <w:fldChar w:fldCharType="begin"/>
      </w:r>
      <w:r w:rsidRPr="008B236E">
        <w:rPr>
          <w:i w:val="0"/>
          <w:iCs w:val="0"/>
          <w:color w:val="000000" w:themeColor="text1"/>
          <w:sz w:val="28"/>
          <w:szCs w:val="28"/>
          <w:lang w:val="kk-KZ"/>
        </w:rPr>
        <w:instrText xml:space="preserve"> SEQ Сурет \* ARABIC </w:instrText>
      </w:r>
      <w:r w:rsidRPr="008B236E">
        <w:rPr>
          <w:i w:val="0"/>
          <w:iCs w:val="0"/>
          <w:color w:val="000000" w:themeColor="text1"/>
          <w:sz w:val="28"/>
          <w:szCs w:val="28"/>
          <w:lang w:val="kk-KZ"/>
        </w:rPr>
        <w:fldChar w:fldCharType="separate"/>
      </w:r>
      <w:r w:rsidR="00F92309">
        <w:rPr>
          <w:i w:val="0"/>
          <w:iCs w:val="0"/>
          <w:noProof/>
          <w:color w:val="000000" w:themeColor="text1"/>
          <w:sz w:val="28"/>
          <w:szCs w:val="28"/>
          <w:lang w:val="kk-KZ"/>
        </w:rPr>
        <w:t>3</w:t>
      </w:r>
      <w:r w:rsidRPr="008B236E">
        <w:rPr>
          <w:i w:val="0"/>
          <w:iCs w:val="0"/>
          <w:color w:val="000000" w:themeColor="text1"/>
          <w:sz w:val="28"/>
          <w:szCs w:val="28"/>
          <w:lang w:val="kk-KZ"/>
        </w:rPr>
        <w:fldChar w:fldCharType="end"/>
      </w:r>
      <w:r w:rsidR="002B7105">
        <w:rPr>
          <w:i w:val="0"/>
          <w:iCs w:val="0"/>
          <w:color w:val="000000" w:themeColor="text1"/>
          <w:sz w:val="28"/>
          <w:szCs w:val="28"/>
          <w:lang w:val="kk-KZ"/>
        </w:rPr>
        <w:t xml:space="preserve"> -</w:t>
      </w:r>
      <w:r w:rsidRPr="008B236E">
        <w:rPr>
          <w:i w:val="0"/>
          <w:iCs w:val="0"/>
          <w:color w:val="000000" w:themeColor="text1"/>
          <w:sz w:val="28"/>
          <w:szCs w:val="28"/>
          <w:lang w:val="kk-KZ"/>
        </w:rPr>
        <w:t xml:space="preserve"> </w:t>
      </w:r>
      <w:r w:rsidRPr="008B236E">
        <w:rPr>
          <w:i w:val="0"/>
          <w:iCs w:val="0"/>
          <w:color w:val="000000" w:themeColor="text1"/>
          <w:position w:val="-12"/>
          <w:sz w:val="28"/>
          <w:szCs w:val="28"/>
          <w:lang w:val="kk-KZ"/>
        </w:rPr>
        <w:object w:dxaOrig="920" w:dyaOrig="360" w14:anchorId="1621539A">
          <v:shape id="_x0000_i2084" type="#_x0000_t75" style="width:45.1pt;height:20.65pt" o:ole="">
            <v:imagedata r:id="rId2000" o:title=""/>
          </v:shape>
          <o:OLEObject Type="Embed" ProgID="Equation.DSMT4" ShapeID="_x0000_i2084" DrawAspect="Content" ObjectID="_1816168747" r:id="rId2001"/>
        </w:object>
      </w:r>
      <w:r w:rsidRPr="008B236E">
        <w:rPr>
          <w:i w:val="0"/>
          <w:iCs w:val="0"/>
          <w:color w:val="000000" w:themeColor="text1"/>
          <w:sz w:val="28"/>
          <w:szCs w:val="28"/>
          <w:lang w:val="kk-KZ"/>
        </w:rPr>
        <w:t xml:space="preserve"> координатасы және </w:t>
      </w:r>
      <w:r w:rsidRPr="008B236E">
        <w:rPr>
          <w:i w:val="0"/>
          <w:iCs w:val="0"/>
          <w:color w:val="000000" w:themeColor="text1"/>
          <w:position w:val="-6"/>
          <w:sz w:val="28"/>
          <w:szCs w:val="28"/>
          <w:lang w:val="kk-KZ"/>
        </w:rPr>
        <w:object w:dxaOrig="680" w:dyaOrig="279" w14:anchorId="1F796AA5">
          <v:shape id="_x0000_i2085" type="#_x0000_t75" style="width:36.3pt;height:15.05pt" o:ole="">
            <v:imagedata r:id="rId2002" o:title=""/>
          </v:shape>
          <o:OLEObject Type="Embed" ProgID="Equation.DSMT4" ShapeID="_x0000_i2085" DrawAspect="Content" ObjectID="_1816168748" r:id="rId2003"/>
        </w:object>
      </w:r>
      <w:r w:rsidRPr="008B236E">
        <w:rPr>
          <w:i w:val="0"/>
          <w:iCs w:val="0"/>
          <w:color w:val="000000" w:themeColor="text1"/>
          <w:sz w:val="28"/>
          <w:szCs w:val="28"/>
          <w:lang w:val="kk-KZ"/>
        </w:rPr>
        <w:t xml:space="preserve"> уақыт бойынша қиынды</w:t>
      </w:r>
    </w:p>
    <w:p w14:paraId="726409FF" w14:textId="77777777" w:rsidR="008E7373" w:rsidRPr="001469CF" w:rsidRDefault="008E7373" w:rsidP="008E7373">
      <w:pPr>
        <w:rPr>
          <w:sz w:val="28"/>
          <w:szCs w:val="28"/>
        </w:rPr>
      </w:pPr>
    </w:p>
    <w:p w14:paraId="0C7D41E0" w14:textId="77777777" w:rsidR="005F0E29" w:rsidRPr="00C26EFF" w:rsidRDefault="005F0E29" w:rsidP="005F0E29">
      <w:pPr>
        <w:jc w:val="center"/>
        <w:rPr>
          <w:sz w:val="28"/>
          <w:szCs w:val="28"/>
          <w:lang w:val="en-US"/>
        </w:rPr>
      </w:pPr>
      <w:r w:rsidRPr="008B236E">
        <w:rPr>
          <w:position w:val="-40"/>
          <w:sz w:val="28"/>
          <w:szCs w:val="28"/>
        </w:rPr>
        <w:object w:dxaOrig="4520" w:dyaOrig="920" w14:anchorId="68D347FA">
          <v:shape id="_x0000_i2086" type="#_x0000_t75" style="width:226pt;height:45.1pt" o:ole="">
            <v:imagedata r:id="rId2004" o:title=""/>
          </v:shape>
          <o:OLEObject Type="Embed" ProgID="Equation.DSMT4" ShapeID="_x0000_i2086" DrawAspect="Content" ObjectID="_1816168749" r:id="rId2005"/>
        </w:object>
      </w:r>
    </w:p>
    <w:p w14:paraId="118700BF" w14:textId="21D8FDCE" w:rsidR="008E7373" w:rsidRPr="005F0E29" w:rsidRDefault="008E7373" w:rsidP="005F0E29">
      <w:pPr>
        <w:pStyle w:val="MTDisplayEquation"/>
        <w:spacing w:after="0"/>
        <w:ind w:firstLine="0"/>
        <w:rPr>
          <w:sz w:val="28"/>
          <w:szCs w:val="28"/>
        </w:rPr>
      </w:pPr>
    </w:p>
    <w:p w14:paraId="476331F6" w14:textId="3513B4F8" w:rsidR="003B553F" w:rsidRPr="008B236E" w:rsidRDefault="00CB3F63" w:rsidP="008E09A6">
      <w:pPr>
        <w:pStyle w:val="a6"/>
        <w:spacing w:after="0"/>
        <w:rPr>
          <w:i w:val="0"/>
          <w:iCs w:val="0"/>
          <w:color w:val="000000" w:themeColor="text1"/>
          <w:sz w:val="28"/>
          <w:szCs w:val="28"/>
          <w:lang w:val="kk-KZ"/>
        </w:rPr>
      </w:pPr>
      <w:r>
        <w:rPr>
          <w:i w:val="0"/>
          <w:iCs w:val="0"/>
          <w:color w:val="000000" w:themeColor="text1"/>
          <w:sz w:val="28"/>
          <w:szCs w:val="28"/>
          <w:lang w:val="kk-KZ"/>
        </w:rPr>
        <w:t>ж</w:t>
      </w:r>
      <w:r w:rsidR="00E9193E" w:rsidRPr="008B236E">
        <w:rPr>
          <w:i w:val="0"/>
          <w:iCs w:val="0"/>
          <w:color w:val="000000" w:themeColor="text1"/>
          <w:sz w:val="28"/>
          <w:szCs w:val="28"/>
          <w:lang w:val="kk-KZ"/>
        </w:rPr>
        <w:t>әне</w:t>
      </w:r>
    </w:p>
    <w:p w14:paraId="64EF9544" w14:textId="77777777" w:rsidR="008B236E" w:rsidRPr="008B236E" w:rsidRDefault="008B236E" w:rsidP="008E09A6">
      <w:pPr>
        <w:rPr>
          <w:sz w:val="28"/>
          <w:szCs w:val="28"/>
          <w:lang w:val="kk-KZ"/>
        </w:rPr>
      </w:pPr>
    </w:p>
    <w:p w14:paraId="518C2925" w14:textId="4A75C0EB" w:rsidR="00E9193E" w:rsidRPr="008E09A6" w:rsidRDefault="00E9193E" w:rsidP="008E09A6">
      <w:pPr>
        <w:pStyle w:val="MTDisplayEquation"/>
        <w:spacing w:after="0"/>
        <w:rPr>
          <w:sz w:val="28"/>
          <w:szCs w:val="28"/>
        </w:rPr>
      </w:pPr>
      <w:r w:rsidRPr="008E09A6">
        <w:rPr>
          <w:sz w:val="28"/>
          <w:szCs w:val="28"/>
        </w:rPr>
        <w:tab/>
      </w:r>
      <w:r w:rsidRPr="008E09A6">
        <w:rPr>
          <w:position w:val="-78"/>
          <w:sz w:val="28"/>
          <w:szCs w:val="28"/>
        </w:rPr>
        <w:object w:dxaOrig="3100" w:dyaOrig="1680" w14:anchorId="1306BEB5">
          <v:shape id="_x0000_i2087" type="#_x0000_t75" style="width:154pt;height:87.05pt" o:ole="">
            <v:imagedata r:id="rId2006" o:title=""/>
          </v:shape>
          <o:OLEObject Type="Embed" ProgID="Equation.DSMT4" ShapeID="_x0000_i2087" DrawAspect="Content" ObjectID="_1816168750" r:id="rId2007"/>
        </w:object>
      </w:r>
    </w:p>
    <w:p w14:paraId="64703730" w14:textId="77777777" w:rsidR="008E09A6" w:rsidRPr="008E09A6" w:rsidRDefault="008E09A6" w:rsidP="008E09A6">
      <w:pPr>
        <w:rPr>
          <w:sz w:val="28"/>
          <w:szCs w:val="28"/>
          <w:lang w:val="en-US"/>
        </w:rPr>
      </w:pPr>
    </w:p>
    <w:p w14:paraId="4CF5395B" w14:textId="175036A5" w:rsidR="00E9193E" w:rsidRPr="00C8646A" w:rsidRDefault="00E9193E" w:rsidP="008E09A6">
      <w:pPr>
        <w:ind w:firstLine="851"/>
        <w:jc w:val="both"/>
        <w:rPr>
          <w:sz w:val="28"/>
          <w:szCs w:val="28"/>
          <w:lang w:val="kk-KZ"/>
        </w:rPr>
      </w:pPr>
      <w:r w:rsidRPr="00E9193E">
        <w:rPr>
          <w:sz w:val="28"/>
          <w:szCs w:val="28"/>
          <w:lang w:val="kk-KZ"/>
        </w:rPr>
        <w:t>Есеп келесі параметрлер жиыны бойынша шешілді:</w:t>
      </w:r>
      <w:r w:rsidR="00557A5E">
        <w:rPr>
          <w:sz w:val="28"/>
          <w:szCs w:val="28"/>
          <w:lang w:val="en-US"/>
        </w:rPr>
        <w:t xml:space="preserve"> </w:t>
      </w:r>
      <w:r w:rsidRPr="00E9193E">
        <w:rPr>
          <w:position w:val="-10"/>
          <w:sz w:val="28"/>
          <w:szCs w:val="28"/>
          <w:lang w:val="kk-KZ"/>
        </w:rPr>
        <w:object w:dxaOrig="2100" w:dyaOrig="320" w14:anchorId="3198E6F4">
          <v:shape id="_x0000_i2088" type="#_x0000_t75" style="width:105.8pt;height:15.65pt" o:ole="">
            <v:imagedata r:id="rId2008" o:title=""/>
          </v:shape>
          <o:OLEObject Type="Embed" ProgID="Equation.DSMT4" ShapeID="_x0000_i2088" DrawAspect="Content" ObjectID="_1816168751" r:id="rId2009"/>
        </w:object>
      </w:r>
      <w:r w:rsidRPr="00E9193E">
        <w:rPr>
          <w:sz w:val="28"/>
          <w:szCs w:val="28"/>
          <w:lang w:val="kk-KZ"/>
        </w:rPr>
        <w:t>.</w:t>
      </w:r>
      <w:r w:rsidRPr="00E9193E">
        <w:rPr>
          <w:position w:val="-12"/>
          <w:sz w:val="28"/>
          <w:szCs w:val="28"/>
          <w:lang w:val="kk-KZ"/>
        </w:rPr>
        <w:object w:dxaOrig="1520" w:dyaOrig="360" w14:anchorId="09D5CCF7">
          <v:shape id="_x0000_i2089" type="#_x0000_t75" style="width:77.65pt;height:20.65pt" o:ole="">
            <v:imagedata r:id="rId2010" o:title=""/>
          </v:shape>
          <o:OLEObject Type="Embed" ProgID="Equation.DSMT4" ShapeID="_x0000_i2089" DrawAspect="Content" ObjectID="_1816168752" r:id="rId2011"/>
        </w:object>
      </w:r>
      <w:r w:rsidRPr="00E9193E">
        <w:rPr>
          <w:sz w:val="28"/>
          <w:szCs w:val="28"/>
          <w:lang w:val="kk-KZ"/>
        </w:rPr>
        <w:t xml:space="preserve">. Әрбір </w:t>
      </w:r>
      <w:r w:rsidRPr="00E9193E">
        <w:rPr>
          <w:position w:val="-14"/>
          <w:sz w:val="28"/>
          <w:szCs w:val="28"/>
          <w:lang w:val="kk-KZ"/>
        </w:rPr>
        <w:object w:dxaOrig="920" w:dyaOrig="380" w14:anchorId="07A13B50">
          <v:shape id="_x0000_i2090" type="#_x0000_t75" style="width:45.1pt;height:18.8pt" o:ole="">
            <v:imagedata r:id="rId2012" o:title=""/>
          </v:shape>
          <o:OLEObject Type="Embed" ProgID="Equation.DSMT4" ShapeID="_x0000_i2090" DrawAspect="Content" ObjectID="_1816168753" r:id="rId2013"/>
        </w:object>
      </w:r>
      <w:r w:rsidRPr="00E9193E">
        <w:rPr>
          <w:sz w:val="28"/>
          <w:szCs w:val="28"/>
          <w:lang w:val="kk-KZ"/>
        </w:rPr>
        <w:t xml:space="preserve"> ішкі облыстары </w:t>
      </w:r>
      <w:r w:rsidRPr="00E9193E">
        <w:rPr>
          <w:position w:val="-6"/>
          <w:sz w:val="28"/>
          <w:szCs w:val="28"/>
          <w:lang w:val="kk-KZ"/>
        </w:rPr>
        <w:object w:dxaOrig="440" w:dyaOrig="279" w14:anchorId="3CD7926E">
          <v:shape id="_x0000_i2091" type="#_x0000_t75" style="width:23.15pt;height:15.05pt" o:ole="">
            <v:imagedata r:id="rId2014" o:title=""/>
          </v:shape>
          <o:OLEObject Type="Embed" ProgID="Equation.DSMT4" ShapeID="_x0000_i2091" DrawAspect="Content" ObjectID="_1816168754" r:id="rId2015"/>
        </w:object>
      </w:r>
      <w:r w:rsidRPr="00E9193E">
        <w:rPr>
          <w:sz w:val="28"/>
          <w:szCs w:val="28"/>
          <w:lang w:val="kk-KZ"/>
        </w:rPr>
        <w:t xml:space="preserve"> ақырлы элементтерден құралады, триангуляция диаметрі диаметр </w:t>
      </w:r>
      <w:r w:rsidRPr="00E9193E">
        <w:rPr>
          <w:position w:val="-6"/>
          <w:sz w:val="28"/>
          <w:szCs w:val="28"/>
          <w:lang w:val="kk-KZ"/>
        </w:rPr>
        <w:object w:dxaOrig="1340" w:dyaOrig="279" w14:anchorId="70064092">
          <v:shape id="_x0000_i2092" type="#_x0000_t75" style="width:68.85pt;height:15.05pt" o:ole="">
            <v:imagedata r:id="rId2016" o:title=""/>
          </v:shape>
          <o:OLEObject Type="Embed" ProgID="Equation.DSMT4" ShapeID="_x0000_i2092" DrawAspect="Content" ObjectID="_1816168755" r:id="rId2017"/>
        </w:object>
      </w:r>
      <w:r w:rsidRPr="00E9193E">
        <w:rPr>
          <w:sz w:val="28"/>
          <w:szCs w:val="28"/>
          <w:lang w:val="kk-KZ"/>
        </w:rPr>
        <w:t xml:space="preserve"> тең, уақыт бойынша қадам шамамен </w:t>
      </w:r>
      <w:r w:rsidRPr="00E9193E">
        <w:rPr>
          <w:position w:val="-6"/>
          <w:sz w:val="28"/>
          <w:szCs w:val="28"/>
          <w:lang w:val="kk-KZ"/>
        </w:rPr>
        <w:object w:dxaOrig="480" w:dyaOrig="279" w14:anchorId="5745C783">
          <v:shape id="_x0000_i2093" type="#_x0000_t75" style="width:25.05pt;height:15.05pt" o:ole="">
            <v:imagedata r:id="rId2018" o:title=""/>
          </v:shape>
          <o:OLEObject Type="Embed" ProgID="Equation.DSMT4" ShapeID="_x0000_i2093" DrawAspect="Content" ObjectID="_1816168756" r:id="rId2019"/>
        </w:object>
      </w:r>
      <w:r w:rsidRPr="00E9193E">
        <w:rPr>
          <w:sz w:val="28"/>
          <w:szCs w:val="28"/>
          <w:lang w:val="kk-KZ"/>
        </w:rPr>
        <w:t xml:space="preserve"> тең болады. </w:t>
      </w:r>
      <w:r w:rsidRPr="00E9193E">
        <w:rPr>
          <w:position w:val="-10"/>
          <w:sz w:val="28"/>
          <w:szCs w:val="28"/>
          <w:lang w:val="kk-KZ"/>
        </w:rPr>
        <w:object w:dxaOrig="859" w:dyaOrig="320" w14:anchorId="3AEB2A42">
          <v:shape id="_x0000_i2094" type="#_x0000_t75" style="width:41.95pt;height:15.65pt" o:ole="">
            <v:imagedata r:id="rId2020" o:title=""/>
          </v:shape>
          <o:OLEObject Type="Embed" ProgID="Equation.DSMT4" ShapeID="_x0000_i2094" DrawAspect="Content" ObjectID="_1816168757" r:id="rId2021"/>
        </w:object>
      </w:r>
      <w:r w:rsidRPr="00E9193E">
        <w:rPr>
          <w:sz w:val="28"/>
          <w:szCs w:val="28"/>
          <w:lang w:val="kk-KZ"/>
        </w:rPr>
        <w:t xml:space="preserve"> мен </w:t>
      </w:r>
      <w:r w:rsidRPr="00E9193E">
        <w:rPr>
          <w:position w:val="-10"/>
          <w:sz w:val="28"/>
          <w:szCs w:val="28"/>
          <w:lang w:val="kk-KZ"/>
        </w:rPr>
        <w:object w:dxaOrig="859" w:dyaOrig="320" w14:anchorId="1585CD38">
          <v:shape id="_x0000_i2095" type="#_x0000_t75" style="width:41.95pt;height:15.65pt" o:ole="">
            <v:imagedata r:id="rId2022" o:title=""/>
          </v:shape>
          <o:OLEObject Type="Embed" ProgID="Equation.DSMT4" ShapeID="_x0000_i2095" DrawAspect="Content" ObjectID="_1816168758" r:id="rId2023"/>
        </w:object>
      </w:r>
      <w:r w:rsidRPr="00E9193E">
        <w:rPr>
          <w:sz w:val="28"/>
          <w:szCs w:val="28"/>
          <w:lang w:val="kk-KZ"/>
        </w:rPr>
        <w:t xml:space="preserve"> үшін модельдеудің нәтижесі 4 суретінде көрсетілген. Бөлшек туындының реті азайған сайын пьезометриялық қысым</w:t>
      </w:r>
      <w:r w:rsidR="008E7373">
        <w:rPr>
          <w:sz w:val="28"/>
          <w:szCs w:val="28"/>
          <w:lang w:val="kk-KZ"/>
        </w:rPr>
        <w:t xml:space="preserve"> динамикасы мен</w:t>
      </w:r>
      <w:r w:rsidRPr="00E9193E">
        <w:rPr>
          <w:sz w:val="28"/>
          <w:szCs w:val="28"/>
          <w:lang w:val="kk-KZ"/>
        </w:rPr>
        <w:t xml:space="preserve"> жылдамд</w:t>
      </w:r>
      <w:r w:rsidR="00E7565D">
        <w:rPr>
          <w:sz w:val="28"/>
          <w:szCs w:val="28"/>
          <w:lang w:val="kk-KZ"/>
        </w:rPr>
        <w:t xml:space="preserve">амдық </w:t>
      </w:r>
      <w:r w:rsidRPr="00E9193E">
        <w:rPr>
          <w:sz w:val="28"/>
          <w:szCs w:val="28"/>
          <w:lang w:val="kk-KZ"/>
        </w:rPr>
        <w:t xml:space="preserve">шамалы баяулауын байқауға болады. </w:t>
      </w:r>
    </w:p>
    <w:p w14:paraId="788A1500" w14:textId="77777777" w:rsidR="00611C13" w:rsidRDefault="00C26EFF" w:rsidP="00611C13">
      <w:pPr>
        <w:ind w:firstLine="851"/>
        <w:jc w:val="both"/>
        <w:rPr>
          <w:sz w:val="28"/>
          <w:szCs w:val="28"/>
          <w:lang w:val="kk-KZ"/>
        </w:rPr>
      </w:pPr>
      <w:r w:rsidRPr="00162451">
        <w:rPr>
          <w:sz w:val="28"/>
          <w:szCs w:val="28"/>
          <w:lang w:val="kk-KZ"/>
        </w:rPr>
        <w:t>Содан кейін (</w:t>
      </w:r>
      <w:r w:rsidRPr="00787759">
        <w:rPr>
          <w:sz w:val="28"/>
          <w:szCs w:val="28"/>
          <w:lang w:val="kk-KZ"/>
        </w:rPr>
        <w:t>1.11</w:t>
      </w:r>
      <w:r w:rsidRPr="00162451">
        <w:rPr>
          <w:sz w:val="28"/>
          <w:szCs w:val="28"/>
          <w:lang w:val="kk-KZ"/>
        </w:rPr>
        <w:t xml:space="preserve">) жіктелуін қолданбай, кездейсоқ алынған өткізгіштік тензорымен </w:t>
      </w:r>
      <w:r w:rsidRPr="00787759">
        <w:rPr>
          <w:sz w:val="28"/>
          <w:szCs w:val="28"/>
          <w:lang w:val="kk-KZ"/>
        </w:rPr>
        <w:t xml:space="preserve">3.2 </w:t>
      </w:r>
      <w:r w:rsidRPr="00162451">
        <w:rPr>
          <w:sz w:val="28"/>
          <w:szCs w:val="28"/>
          <w:lang w:val="kk-KZ"/>
        </w:rPr>
        <w:t>мысал</w:t>
      </w:r>
      <w:r w:rsidR="00E7565D">
        <w:rPr>
          <w:sz w:val="28"/>
          <w:szCs w:val="28"/>
          <w:lang w:val="kk-KZ"/>
        </w:rPr>
        <w:t>ын</w:t>
      </w:r>
      <w:r w:rsidRPr="00162451">
        <w:rPr>
          <w:sz w:val="28"/>
          <w:szCs w:val="28"/>
          <w:lang w:val="kk-KZ"/>
        </w:rPr>
        <w:t>ың екі нұсқасын шештік.</w:t>
      </w:r>
    </w:p>
    <w:p w14:paraId="39E070CF" w14:textId="78FC0CF5" w:rsidR="00C26EFF" w:rsidRPr="002B7105" w:rsidRDefault="00C26EFF" w:rsidP="00611C13">
      <w:pPr>
        <w:ind w:firstLine="851"/>
        <w:jc w:val="both"/>
        <w:rPr>
          <w:sz w:val="28"/>
          <w:szCs w:val="28"/>
          <w:lang w:val="kk-KZ"/>
        </w:rPr>
      </w:pPr>
      <w:r w:rsidRPr="002B7105">
        <w:rPr>
          <w:sz w:val="28"/>
          <w:szCs w:val="28"/>
          <w:lang w:val="kk-KZ"/>
        </w:rPr>
        <w:t xml:space="preserve">3.4. мысалы. </w:t>
      </w:r>
      <w:r w:rsidRPr="002B7105">
        <w:rPr>
          <w:position w:val="-14"/>
          <w:sz w:val="28"/>
          <w:szCs w:val="28"/>
          <w:lang w:val="kk-KZ"/>
        </w:rPr>
        <w:object w:dxaOrig="3280" w:dyaOrig="400" w14:anchorId="0BB17D07">
          <v:shape id="_x0000_i2096" type="#_x0000_t75" style="width:164.05pt;height:21.3pt" o:ole="">
            <v:imagedata r:id="rId2024" o:title=""/>
          </v:shape>
          <o:OLEObject Type="Embed" ProgID="Equation.DSMT4" ShapeID="_x0000_i2096" DrawAspect="Content" ObjectID="_1816168759" r:id="rId2025"/>
        </w:object>
      </w:r>
      <w:r w:rsidRPr="002B7105">
        <w:rPr>
          <w:sz w:val="27"/>
          <w:szCs w:val="27"/>
          <w:lang w:val="kk-KZ"/>
        </w:rPr>
        <w:t xml:space="preserve"> </w:t>
      </w:r>
      <w:r w:rsidRPr="002B7105">
        <w:rPr>
          <w:sz w:val="28"/>
          <w:szCs w:val="28"/>
          <w:lang w:val="kk-KZ"/>
        </w:rPr>
        <w:t xml:space="preserve">өткізгіштік тензорымен, </w:t>
      </w:r>
      <w:r w:rsidRPr="002B7105">
        <w:rPr>
          <w:position w:val="-14"/>
          <w:sz w:val="28"/>
          <w:szCs w:val="28"/>
          <w:lang w:val="kk-KZ"/>
        </w:rPr>
        <w:object w:dxaOrig="1100" w:dyaOrig="400" w14:anchorId="331634DC">
          <v:shape id="_x0000_i2097" type="#_x0000_t75" style="width:54.45pt;height:21.3pt" o:ole="">
            <v:imagedata r:id="rId2026" o:title=""/>
          </v:shape>
          <o:OLEObject Type="Embed" ProgID="Equation.DSMT4" ShapeID="_x0000_i2097" DrawAspect="Content" ObjectID="_1816168760" r:id="rId2027"/>
        </w:object>
      </w:r>
      <w:r w:rsidRPr="002B7105">
        <w:rPr>
          <w:sz w:val="28"/>
          <w:szCs w:val="28"/>
          <w:lang w:val="kk-KZ"/>
        </w:rPr>
        <w:t xml:space="preserve"> және параметрлердің келесі екі жағыдайы үшін 3.2 есебін қарастырайық, бұл жерде</w:t>
      </w:r>
    </w:p>
    <w:p w14:paraId="72549AF3" w14:textId="77777777" w:rsidR="00C26EFF" w:rsidRPr="002B7105" w:rsidRDefault="00C26EFF" w:rsidP="00C26EFF">
      <w:pPr>
        <w:jc w:val="both"/>
        <w:rPr>
          <w:sz w:val="28"/>
          <w:szCs w:val="28"/>
          <w:lang w:val="kk-KZ"/>
        </w:rPr>
      </w:pPr>
    </w:p>
    <w:p w14:paraId="32C94FBE" w14:textId="2A608A7C" w:rsidR="00C26EFF" w:rsidRPr="002B7105" w:rsidRDefault="00C26EFF" w:rsidP="002B7105">
      <w:pPr>
        <w:pStyle w:val="MTDisplayEquation"/>
        <w:spacing w:after="0"/>
        <w:ind w:firstLine="0"/>
        <w:jc w:val="right"/>
        <w:rPr>
          <w:sz w:val="28"/>
          <w:szCs w:val="28"/>
        </w:rPr>
      </w:pPr>
      <w:r w:rsidRPr="006D3EA6">
        <w:rPr>
          <w:sz w:val="28"/>
          <w:szCs w:val="28"/>
          <w:lang w:val="kk-KZ"/>
        </w:rPr>
        <w:lastRenderedPageBreak/>
        <w:tab/>
      </w:r>
      <w:r w:rsidRPr="002B7105">
        <w:rPr>
          <w:position w:val="-30"/>
          <w:sz w:val="28"/>
          <w:szCs w:val="28"/>
        </w:rPr>
        <w:object w:dxaOrig="7400" w:dyaOrig="720" w14:anchorId="75F6A20D">
          <v:shape id="_x0000_i2098" type="#_x0000_t75" style="width:368.15pt;height:36.95pt" o:ole="">
            <v:imagedata r:id="rId2028" o:title=""/>
          </v:shape>
          <o:OLEObject Type="Embed" ProgID="Equation.DSMT4" ShapeID="_x0000_i2098" DrawAspect="Content" ObjectID="_1816168761" r:id="rId2029"/>
        </w:object>
      </w:r>
      <w:r w:rsidRPr="002B7105">
        <w:rPr>
          <w:sz w:val="28"/>
          <w:szCs w:val="28"/>
        </w:rPr>
        <w:tab/>
      </w:r>
      <w:r w:rsidRPr="002B7105">
        <w:rPr>
          <w:sz w:val="28"/>
          <w:szCs w:val="28"/>
        </w:rPr>
        <w:fldChar w:fldCharType="begin"/>
      </w:r>
      <w:r w:rsidRPr="002B7105">
        <w:rPr>
          <w:sz w:val="28"/>
          <w:szCs w:val="28"/>
        </w:rPr>
        <w:instrText xml:space="preserve"> MACROBUTTON MTPlaceRef \* MERGEFORMAT </w:instrText>
      </w:r>
      <w:r w:rsidRPr="002B7105">
        <w:rPr>
          <w:sz w:val="28"/>
          <w:szCs w:val="28"/>
        </w:rPr>
        <w:fldChar w:fldCharType="begin"/>
      </w:r>
      <w:r w:rsidRPr="002B7105">
        <w:rPr>
          <w:sz w:val="28"/>
          <w:szCs w:val="28"/>
        </w:rPr>
        <w:instrText xml:space="preserve"> SEQ MTEqn \h \* MERGEFORMAT </w:instrText>
      </w:r>
      <w:r w:rsidRPr="002B7105">
        <w:rPr>
          <w:sz w:val="28"/>
          <w:szCs w:val="28"/>
        </w:rPr>
        <w:fldChar w:fldCharType="end"/>
      </w:r>
      <w:r w:rsidRPr="002B7105">
        <w:rPr>
          <w:sz w:val="28"/>
          <w:szCs w:val="28"/>
        </w:rPr>
        <w:instrText>(</w:instrText>
      </w:r>
      <w:r w:rsidRPr="002B7105">
        <w:rPr>
          <w:sz w:val="28"/>
          <w:szCs w:val="28"/>
        </w:rPr>
        <w:fldChar w:fldCharType="begin"/>
      </w:r>
      <w:r w:rsidRPr="002B7105">
        <w:rPr>
          <w:sz w:val="28"/>
          <w:szCs w:val="28"/>
        </w:rPr>
        <w:instrText xml:space="preserve"> SEQ MTSec \c \* Arabic \* MERGEFORMAT </w:instrText>
      </w:r>
      <w:r w:rsidRPr="002B7105">
        <w:rPr>
          <w:sz w:val="28"/>
          <w:szCs w:val="28"/>
        </w:rPr>
        <w:fldChar w:fldCharType="separate"/>
      </w:r>
      <w:r w:rsidR="00F92309">
        <w:rPr>
          <w:noProof/>
          <w:sz w:val="28"/>
          <w:szCs w:val="28"/>
        </w:rPr>
        <w:instrText>3</w:instrText>
      </w:r>
      <w:r w:rsidRPr="002B7105">
        <w:rPr>
          <w:noProof/>
          <w:sz w:val="28"/>
          <w:szCs w:val="28"/>
        </w:rPr>
        <w:fldChar w:fldCharType="end"/>
      </w:r>
      <w:r w:rsidRPr="002B7105">
        <w:rPr>
          <w:sz w:val="28"/>
          <w:szCs w:val="28"/>
        </w:rPr>
        <w:instrText>.</w:instrText>
      </w:r>
      <w:r w:rsidRPr="002B7105">
        <w:rPr>
          <w:sz w:val="28"/>
          <w:szCs w:val="28"/>
        </w:rPr>
        <w:fldChar w:fldCharType="begin"/>
      </w:r>
      <w:r w:rsidRPr="002B7105">
        <w:rPr>
          <w:sz w:val="28"/>
          <w:szCs w:val="28"/>
        </w:rPr>
        <w:instrText xml:space="preserve"> SEQ MTEqn \c \* Arabic \* MERGEFORMAT </w:instrText>
      </w:r>
      <w:r w:rsidRPr="002B7105">
        <w:rPr>
          <w:sz w:val="28"/>
          <w:szCs w:val="28"/>
        </w:rPr>
        <w:fldChar w:fldCharType="separate"/>
      </w:r>
      <w:r w:rsidR="00F92309">
        <w:rPr>
          <w:noProof/>
          <w:sz w:val="28"/>
          <w:szCs w:val="28"/>
        </w:rPr>
        <w:instrText>43</w:instrText>
      </w:r>
      <w:r w:rsidRPr="002B7105">
        <w:rPr>
          <w:noProof/>
          <w:sz w:val="28"/>
          <w:szCs w:val="28"/>
        </w:rPr>
        <w:fldChar w:fldCharType="end"/>
      </w:r>
      <w:r w:rsidRPr="002B7105">
        <w:rPr>
          <w:sz w:val="28"/>
          <w:szCs w:val="28"/>
        </w:rPr>
        <w:instrText>)</w:instrText>
      </w:r>
      <w:r w:rsidRPr="002B7105">
        <w:rPr>
          <w:sz w:val="28"/>
          <w:szCs w:val="28"/>
        </w:rPr>
        <w:fldChar w:fldCharType="end"/>
      </w:r>
    </w:p>
    <w:p w14:paraId="2AFADE18" w14:textId="7D9FB480" w:rsidR="00B9781E" w:rsidRPr="006D3EA6" w:rsidRDefault="00B9781E" w:rsidP="00B9781E">
      <w:pPr>
        <w:ind w:firstLine="851"/>
        <w:rPr>
          <w:sz w:val="28"/>
          <w:szCs w:val="28"/>
          <w:lang w:val="en-US"/>
        </w:rPr>
      </w:pPr>
      <w:r w:rsidRPr="006D3EA6">
        <w:rPr>
          <w:sz w:val="28"/>
          <w:szCs w:val="28"/>
          <w:lang w:val="en-US"/>
        </w:rPr>
        <w:t xml:space="preserve">I </w:t>
      </w:r>
      <w:r w:rsidRPr="002B7105">
        <w:rPr>
          <w:sz w:val="28"/>
          <w:szCs w:val="28"/>
          <w:lang w:val="kk-KZ"/>
        </w:rPr>
        <w:t>жағдай.</w:t>
      </w:r>
      <w:r w:rsidRPr="002B7105">
        <w:rPr>
          <w:lang w:val="kk-KZ"/>
        </w:rPr>
        <w:t xml:space="preserve"> </w:t>
      </w:r>
      <w:r w:rsidRPr="002B7105">
        <w:rPr>
          <w:position w:val="-28"/>
          <w:lang w:val="kk-KZ"/>
        </w:rPr>
        <w:object w:dxaOrig="3260" w:dyaOrig="680" w14:anchorId="752707D9">
          <v:shape id="_x0000_i2099" type="#_x0000_t75" style="width:162.8pt;height:36.3pt" o:ole="">
            <v:imagedata r:id="rId2030" o:title=""/>
          </v:shape>
          <o:OLEObject Type="Embed" ProgID="Equation.DSMT4" ShapeID="_x0000_i2099" DrawAspect="Content" ObjectID="_1816168762" r:id="rId2031"/>
        </w:object>
      </w:r>
    </w:p>
    <w:p w14:paraId="54554630" w14:textId="77777777" w:rsidR="00B9781E" w:rsidRPr="006D3EA6" w:rsidRDefault="00B9781E" w:rsidP="00B9781E">
      <w:pPr>
        <w:ind w:firstLine="851"/>
        <w:rPr>
          <w:sz w:val="28"/>
          <w:szCs w:val="28"/>
          <w:lang w:val="en-US"/>
        </w:rPr>
      </w:pPr>
      <w:r w:rsidRPr="006D3EA6">
        <w:rPr>
          <w:sz w:val="28"/>
          <w:szCs w:val="28"/>
          <w:lang w:val="en-US"/>
        </w:rPr>
        <w:t xml:space="preserve">II </w:t>
      </w:r>
      <w:r w:rsidRPr="002B7105">
        <w:rPr>
          <w:sz w:val="28"/>
          <w:szCs w:val="28"/>
          <w:lang w:val="kk-KZ"/>
        </w:rPr>
        <w:t>жағдай.</w:t>
      </w:r>
      <w:r w:rsidRPr="00180969">
        <w:rPr>
          <w:sz w:val="28"/>
          <w:szCs w:val="28"/>
          <w:lang w:val="kk-KZ"/>
        </w:rPr>
        <w:t xml:space="preserve"> </w:t>
      </w:r>
      <w:r w:rsidRPr="006D3EA6">
        <w:rPr>
          <w:sz w:val="28"/>
          <w:szCs w:val="28"/>
          <w:lang w:val="en-US"/>
        </w:rPr>
        <w:t xml:space="preserve"> </w:t>
      </w:r>
      <w:r w:rsidRPr="00180969">
        <w:rPr>
          <w:position w:val="-28"/>
          <w:sz w:val="28"/>
          <w:szCs w:val="28"/>
          <w:lang w:val="en-US"/>
        </w:rPr>
        <w:object w:dxaOrig="3440" w:dyaOrig="680" w14:anchorId="53649281">
          <v:shape id="_x0000_i2100" type="#_x0000_t75" style="width:172.8pt;height:36.3pt" o:ole="">
            <v:imagedata r:id="rId2032" o:title=""/>
          </v:shape>
          <o:OLEObject Type="Embed" ProgID="Equation.DSMT4" ShapeID="_x0000_i2100" DrawAspect="Content" ObjectID="_1816168763" r:id="rId2033"/>
        </w:object>
      </w:r>
    </w:p>
    <w:p w14:paraId="119624EB" w14:textId="53696A85" w:rsidR="00B9781E" w:rsidRPr="00B9781E" w:rsidRDefault="00B9781E" w:rsidP="00B9781E">
      <w:pPr>
        <w:ind w:firstLine="851"/>
        <w:rPr>
          <w:sz w:val="28"/>
          <w:szCs w:val="28"/>
          <w:lang w:val="en-US"/>
        </w:rPr>
      </w:pPr>
      <w:r w:rsidRPr="00180969">
        <w:rPr>
          <w:sz w:val="28"/>
          <w:szCs w:val="28"/>
          <w:lang w:val="kk-KZ"/>
        </w:rPr>
        <w:t>Қалған параметрлер 3.2 есептегідей өзгертусіз қалды .</w:t>
      </w:r>
    </w:p>
    <w:p w14:paraId="23172C71" w14:textId="77777777" w:rsidR="00557A5E" w:rsidRDefault="00557A5E" w:rsidP="008E09A6">
      <w:pPr>
        <w:ind w:firstLine="360"/>
        <w:jc w:val="both"/>
        <w:rPr>
          <w:sz w:val="28"/>
          <w:szCs w:val="28"/>
          <w:lang w:val="kk-KZ"/>
        </w:rPr>
      </w:pPr>
    </w:p>
    <w:p w14:paraId="7EA5F0DB" w14:textId="77777777" w:rsidR="005F0E29" w:rsidRPr="005F0E29" w:rsidRDefault="005F0E29" w:rsidP="008E09A6">
      <w:pPr>
        <w:ind w:firstLine="360"/>
        <w:jc w:val="both"/>
        <w:rPr>
          <w:sz w:val="28"/>
          <w:szCs w:val="28"/>
          <w:lang w:val="kk-KZ"/>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672"/>
      </w:tblGrid>
      <w:tr w:rsidR="00935825" w14:paraId="350964D2" w14:textId="77777777" w:rsidTr="00935825">
        <w:trPr>
          <w:trHeight w:val="4717"/>
        </w:trPr>
        <w:tc>
          <w:tcPr>
            <w:tcW w:w="4673" w:type="dxa"/>
          </w:tcPr>
          <w:p w14:paraId="63E6054A" w14:textId="7B9202A8" w:rsidR="00787759" w:rsidRPr="00935825" w:rsidRDefault="00557A5E" w:rsidP="008E09A6">
            <w:pPr>
              <w:rPr>
                <w:noProof/>
                <w:lang w:val="en-US"/>
                <w14:ligatures w14:val="standardContextual"/>
              </w:rPr>
            </w:pPr>
            <w:r>
              <w:rPr>
                <w:noProof/>
                <w:lang w:val="kk-KZ"/>
                <w14:ligatures w14:val="standardContextual"/>
              </w:rPr>
              <w:drawing>
                <wp:inline distT="0" distB="0" distL="0" distR="0" wp14:anchorId="50CBFFF9" wp14:editId="74A90500">
                  <wp:extent cx="2896681" cy="2355742"/>
                  <wp:effectExtent l="0" t="0" r="0" b="6985"/>
                  <wp:docPr id="8734455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45555" name="Рисунок 873445555"/>
                          <pic:cNvPicPr/>
                        </pic:nvPicPr>
                        <pic:blipFill>
                          <a:blip r:embed="rId2034" cstate="print">
                            <a:extLst>
                              <a:ext uri="{28A0092B-C50C-407E-A947-70E740481C1C}">
                                <a14:useLocalDpi xmlns:a14="http://schemas.microsoft.com/office/drawing/2010/main" val="0"/>
                              </a:ext>
                            </a:extLst>
                          </a:blip>
                          <a:stretch>
                            <a:fillRect/>
                          </a:stretch>
                        </pic:blipFill>
                        <pic:spPr>
                          <a:xfrm>
                            <a:off x="0" y="0"/>
                            <a:ext cx="2984862" cy="2427456"/>
                          </a:xfrm>
                          <a:prstGeom prst="rect">
                            <a:avLst/>
                          </a:prstGeom>
                        </pic:spPr>
                      </pic:pic>
                    </a:graphicData>
                  </a:graphic>
                </wp:inline>
              </w:drawing>
            </w:r>
          </w:p>
          <w:p w14:paraId="3EE7C249" w14:textId="2B7CD1BB" w:rsidR="00787759" w:rsidRPr="00787759" w:rsidRDefault="00935825" w:rsidP="008E09A6">
            <w:pPr>
              <w:tabs>
                <w:tab w:val="left" w:pos="2856"/>
              </w:tabs>
              <w:jc w:val="center"/>
              <w:rPr>
                <w:lang w:val="en-US"/>
              </w:rPr>
            </w:pPr>
            <w:r>
              <w:rPr>
                <w:lang w:val="en-US"/>
              </w:rPr>
              <w:t xml:space="preserve">a) </w:t>
            </w:r>
            <w:r w:rsidRPr="00935825">
              <w:rPr>
                <w:position w:val="-12"/>
                <w:lang w:val="en-US"/>
              </w:rPr>
              <w:object w:dxaOrig="1240" w:dyaOrig="360" w14:anchorId="1EB8AB9B">
                <v:shape id="_x0000_i2101" type="#_x0000_t75" style="width:63.25pt;height:20.65pt" o:ole="">
                  <v:imagedata r:id="rId2035" o:title=""/>
                </v:shape>
                <o:OLEObject Type="Embed" ProgID="Equation.DSMT4" ShapeID="_x0000_i2101" DrawAspect="Content" ObjectID="_1816168764" r:id="rId2036"/>
              </w:object>
            </w:r>
          </w:p>
        </w:tc>
        <w:tc>
          <w:tcPr>
            <w:tcW w:w="4672" w:type="dxa"/>
          </w:tcPr>
          <w:p w14:paraId="0A7FE901" w14:textId="53BC0655" w:rsidR="00935825" w:rsidRPr="00935825" w:rsidRDefault="00557A5E" w:rsidP="008E09A6">
            <w:pPr>
              <w:rPr>
                <w:noProof/>
                <w:lang w:val="en-US"/>
                <w14:ligatures w14:val="standardContextual"/>
              </w:rPr>
            </w:pPr>
            <w:r>
              <w:rPr>
                <w:noProof/>
                <w:lang w:val="kk-KZ"/>
                <w14:ligatures w14:val="standardContextual"/>
              </w:rPr>
              <w:drawing>
                <wp:inline distT="0" distB="0" distL="0" distR="0" wp14:anchorId="6798DBD5" wp14:editId="77EC11F9">
                  <wp:extent cx="2597599" cy="2355215"/>
                  <wp:effectExtent l="0" t="0" r="0" b="6985"/>
                  <wp:docPr id="12669988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9882" name="Рисунок 126699882"/>
                          <pic:cNvPicPr/>
                        </pic:nvPicPr>
                        <pic:blipFill>
                          <a:blip r:embed="rId2037" cstate="print">
                            <a:extLst>
                              <a:ext uri="{28A0092B-C50C-407E-A947-70E740481C1C}">
                                <a14:useLocalDpi xmlns:a14="http://schemas.microsoft.com/office/drawing/2010/main" val="0"/>
                              </a:ext>
                            </a:extLst>
                          </a:blip>
                          <a:stretch>
                            <a:fillRect/>
                          </a:stretch>
                        </pic:blipFill>
                        <pic:spPr>
                          <a:xfrm>
                            <a:off x="0" y="0"/>
                            <a:ext cx="2622664" cy="2377941"/>
                          </a:xfrm>
                          <a:prstGeom prst="rect">
                            <a:avLst/>
                          </a:prstGeom>
                        </pic:spPr>
                      </pic:pic>
                    </a:graphicData>
                  </a:graphic>
                </wp:inline>
              </w:drawing>
            </w:r>
          </w:p>
          <w:p w14:paraId="5C1537C5" w14:textId="2EEE61BD" w:rsidR="00935825" w:rsidRPr="00935825" w:rsidRDefault="00935825" w:rsidP="008E09A6">
            <w:pPr>
              <w:ind w:firstLine="720"/>
              <w:jc w:val="center"/>
              <w:rPr>
                <w:lang w:val="kk-KZ"/>
              </w:rPr>
            </w:pPr>
            <w:r>
              <w:rPr>
                <w:lang w:val="kk-KZ"/>
              </w:rPr>
              <w:t>б</w:t>
            </w:r>
            <w:r>
              <w:rPr>
                <w:lang w:val="en-US"/>
              </w:rPr>
              <w:t>)</w:t>
            </w:r>
            <w:r w:rsidRPr="00935825">
              <w:rPr>
                <w:position w:val="-12"/>
                <w:lang w:val="en-US"/>
              </w:rPr>
              <w:object w:dxaOrig="1240" w:dyaOrig="360" w14:anchorId="681A9218">
                <v:shape id="_x0000_i2102" type="#_x0000_t75" style="width:63.25pt;height:20.65pt" o:ole="">
                  <v:imagedata r:id="rId2038" o:title=""/>
                </v:shape>
                <o:OLEObject Type="Embed" ProgID="Equation.DSMT4" ShapeID="_x0000_i2102" DrawAspect="Content" ObjectID="_1816168765" r:id="rId2039"/>
              </w:object>
            </w:r>
          </w:p>
        </w:tc>
      </w:tr>
      <w:tr w:rsidR="00935825" w14:paraId="5C24CBD1" w14:textId="77777777" w:rsidTr="00935825">
        <w:trPr>
          <w:trHeight w:val="4530"/>
        </w:trPr>
        <w:tc>
          <w:tcPr>
            <w:tcW w:w="4673" w:type="dxa"/>
          </w:tcPr>
          <w:p w14:paraId="03AD4239" w14:textId="5CAD6874" w:rsidR="00557A5E" w:rsidRDefault="00557A5E" w:rsidP="008E09A6">
            <w:pPr>
              <w:rPr>
                <w:lang w:val="en-US"/>
              </w:rPr>
            </w:pPr>
            <w:r>
              <w:rPr>
                <w:noProof/>
                <w:lang w:val="en-US"/>
                <w14:ligatures w14:val="standardContextual"/>
              </w:rPr>
              <w:drawing>
                <wp:inline distT="0" distB="0" distL="0" distR="0" wp14:anchorId="038D07A8" wp14:editId="2E4A54EE">
                  <wp:extent cx="2810926" cy="2286000"/>
                  <wp:effectExtent l="0" t="0" r="8890" b="0"/>
                  <wp:docPr id="86654678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46783" name="Рисунок 866546783"/>
                          <pic:cNvPicPr/>
                        </pic:nvPicPr>
                        <pic:blipFill>
                          <a:blip r:embed="rId2040" cstate="print">
                            <a:extLst>
                              <a:ext uri="{28A0092B-C50C-407E-A947-70E740481C1C}">
                                <a14:useLocalDpi xmlns:a14="http://schemas.microsoft.com/office/drawing/2010/main" val="0"/>
                              </a:ext>
                            </a:extLst>
                          </a:blip>
                          <a:stretch>
                            <a:fillRect/>
                          </a:stretch>
                        </pic:blipFill>
                        <pic:spPr>
                          <a:xfrm>
                            <a:off x="0" y="0"/>
                            <a:ext cx="2880736" cy="2342774"/>
                          </a:xfrm>
                          <a:prstGeom prst="rect">
                            <a:avLst/>
                          </a:prstGeom>
                        </pic:spPr>
                      </pic:pic>
                    </a:graphicData>
                  </a:graphic>
                </wp:inline>
              </w:drawing>
            </w:r>
          </w:p>
          <w:p w14:paraId="359153A1" w14:textId="77777777" w:rsidR="00935825" w:rsidRDefault="00935825" w:rsidP="008E09A6">
            <w:pPr>
              <w:rPr>
                <w:lang w:val="en-US"/>
              </w:rPr>
            </w:pPr>
          </w:p>
          <w:p w14:paraId="446DA77A" w14:textId="7726F0B5" w:rsidR="00557A5E" w:rsidRPr="00557A5E" w:rsidRDefault="00935825" w:rsidP="008E09A6">
            <w:pPr>
              <w:jc w:val="center"/>
              <w:rPr>
                <w:lang w:val="en-US"/>
              </w:rPr>
            </w:pPr>
            <w:r>
              <w:rPr>
                <w:lang w:val="kk-KZ"/>
              </w:rPr>
              <w:t>в)</w:t>
            </w:r>
            <w:r w:rsidRPr="00935825">
              <w:rPr>
                <w:position w:val="-12"/>
                <w:lang w:val="en-US"/>
              </w:rPr>
              <w:object w:dxaOrig="1240" w:dyaOrig="360" w14:anchorId="67F56596">
                <v:shape id="_x0000_i2103" type="#_x0000_t75" style="width:63.25pt;height:20.65pt" o:ole="">
                  <v:imagedata r:id="rId2041" o:title=""/>
                </v:shape>
                <o:OLEObject Type="Embed" ProgID="Equation.DSMT4" ShapeID="_x0000_i2103" DrawAspect="Content" ObjectID="_1816168766" r:id="rId2042"/>
              </w:object>
            </w:r>
          </w:p>
        </w:tc>
        <w:tc>
          <w:tcPr>
            <w:tcW w:w="4672" w:type="dxa"/>
          </w:tcPr>
          <w:p w14:paraId="054FD040" w14:textId="77777777" w:rsidR="00557A5E" w:rsidRDefault="00557A5E" w:rsidP="008E09A6">
            <w:pPr>
              <w:keepNext/>
              <w:rPr>
                <w:noProof/>
                <w:lang w:val="kk-KZ"/>
                <w14:ligatures w14:val="standardContextual"/>
              </w:rPr>
            </w:pPr>
            <w:r>
              <w:rPr>
                <w:noProof/>
                <w:lang w:val="kk-KZ"/>
                <w14:ligatures w14:val="standardContextual"/>
              </w:rPr>
              <w:drawing>
                <wp:inline distT="0" distB="0" distL="0" distR="0" wp14:anchorId="51828AE8" wp14:editId="0EF6D4B1">
                  <wp:extent cx="2810926" cy="2286000"/>
                  <wp:effectExtent l="0" t="0" r="8890" b="0"/>
                  <wp:docPr id="17583848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8486" name="Рисунок 175838486"/>
                          <pic:cNvPicPr/>
                        </pic:nvPicPr>
                        <pic:blipFill>
                          <a:blip r:embed="rId2040" cstate="print">
                            <a:extLst>
                              <a:ext uri="{28A0092B-C50C-407E-A947-70E740481C1C}">
                                <a14:useLocalDpi xmlns:a14="http://schemas.microsoft.com/office/drawing/2010/main" val="0"/>
                              </a:ext>
                            </a:extLst>
                          </a:blip>
                          <a:stretch>
                            <a:fillRect/>
                          </a:stretch>
                        </pic:blipFill>
                        <pic:spPr>
                          <a:xfrm>
                            <a:off x="0" y="0"/>
                            <a:ext cx="2876772" cy="2339549"/>
                          </a:xfrm>
                          <a:prstGeom prst="rect">
                            <a:avLst/>
                          </a:prstGeom>
                        </pic:spPr>
                      </pic:pic>
                    </a:graphicData>
                  </a:graphic>
                </wp:inline>
              </w:drawing>
            </w:r>
          </w:p>
          <w:p w14:paraId="08FD6F47" w14:textId="77777777" w:rsidR="00935825" w:rsidRPr="00935825" w:rsidRDefault="00935825" w:rsidP="008E09A6">
            <w:pPr>
              <w:rPr>
                <w:noProof/>
                <w:lang w:val="en-US"/>
                <w14:ligatures w14:val="standardContextual"/>
              </w:rPr>
            </w:pPr>
          </w:p>
          <w:p w14:paraId="3DBECF55" w14:textId="6AF406AF" w:rsidR="00935825" w:rsidRPr="00935825" w:rsidRDefault="00935825" w:rsidP="008E09A6">
            <w:pPr>
              <w:ind w:firstLine="720"/>
              <w:jc w:val="center"/>
              <w:rPr>
                <w:lang w:val="kk-KZ"/>
              </w:rPr>
            </w:pPr>
            <w:r>
              <w:rPr>
                <w:lang w:val="kk-KZ"/>
              </w:rPr>
              <w:t xml:space="preserve">Г) </w:t>
            </w:r>
            <w:r w:rsidRPr="00935825">
              <w:rPr>
                <w:position w:val="-12"/>
                <w:lang w:val="en-US"/>
              </w:rPr>
              <w:object w:dxaOrig="1240" w:dyaOrig="360" w14:anchorId="2BED4984">
                <v:shape id="_x0000_i2104" type="#_x0000_t75" style="width:63.25pt;height:20.65pt" o:ole="">
                  <v:imagedata r:id="rId2043" o:title=""/>
                </v:shape>
                <o:OLEObject Type="Embed" ProgID="Equation.DSMT4" ShapeID="_x0000_i2104" DrawAspect="Content" ObjectID="_1816168767" r:id="rId2044"/>
              </w:object>
            </w:r>
          </w:p>
        </w:tc>
      </w:tr>
    </w:tbl>
    <w:p w14:paraId="7B782206" w14:textId="5ACBA3F1" w:rsidR="00162451" w:rsidRDefault="00162451" w:rsidP="005F0E29">
      <w:pPr>
        <w:pStyle w:val="a6"/>
        <w:spacing w:after="0"/>
        <w:jc w:val="center"/>
        <w:rPr>
          <w:i w:val="0"/>
          <w:iCs w:val="0"/>
          <w:color w:val="000000" w:themeColor="text1"/>
          <w:sz w:val="28"/>
          <w:szCs w:val="28"/>
          <w:lang w:val="kk-KZ"/>
        </w:rPr>
      </w:pPr>
      <w:r w:rsidRPr="008B236E">
        <w:rPr>
          <w:i w:val="0"/>
          <w:iCs w:val="0"/>
          <w:color w:val="000000" w:themeColor="text1"/>
          <w:sz w:val="28"/>
          <w:szCs w:val="28"/>
          <w:lang w:val="kk-KZ"/>
        </w:rPr>
        <w:t xml:space="preserve">Сурет </w:t>
      </w:r>
      <w:r w:rsidRPr="008B236E">
        <w:rPr>
          <w:i w:val="0"/>
          <w:iCs w:val="0"/>
          <w:color w:val="000000" w:themeColor="text1"/>
          <w:sz w:val="28"/>
          <w:szCs w:val="28"/>
          <w:lang w:val="kk-KZ"/>
        </w:rPr>
        <w:fldChar w:fldCharType="begin"/>
      </w:r>
      <w:r w:rsidRPr="008B236E">
        <w:rPr>
          <w:i w:val="0"/>
          <w:iCs w:val="0"/>
          <w:color w:val="000000" w:themeColor="text1"/>
          <w:sz w:val="28"/>
          <w:szCs w:val="28"/>
          <w:lang w:val="kk-KZ"/>
        </w:rPr>
        <w:instrText xml:space="preserve"> SEQ Сурет \* ARABIC </w:instrText>
      </w:r>
      <w:r w:rsidRPr="008B236E">
        <w:rPr>
          <w:i w:val="0"/>
          <w:iCs w:val="0"/>
          <w:color w:val="000000" w:themeColor="text1"/>
          <w:sz w:val="28"/>
          <w:szCs w:val="28"/>
          <w:lang w:val="kk-KZ"/>
        </w:rPr>
        <w:fldChar w:fldCharType="separate"/>
      </w:r>
      <w:r w:rsidR="00F92309">
        <w:rPr>
          <w:i w:val="0"/>
          <w:iCs w:val="0"/>
          <w:noProof/>
          <w:color w:val="000000" w:themeColor="text1"/>
          <w:sz w:val="28"/>
          <w:szCs w:val="28"/>
          <w:lang w:val="kk-KZ"/>
        </w:rPr>
        <w:t>4</w:t>
      </w:r>
      <w:r w:rsidRPr="008B236E">
        <w:rPr>
          <w:i w:val="0"/>
          <w:iCs w:val="0"/>
          <w:color w:val="000000" w:themeColor="text1"/>
          <w:sz w:val="28"/>
          <w:szCs w:val="28"/>
          <w:lang w:val="kk-KZ"/>
        </w:rPr>
        <w:fldChar w:fldCharType="end"/>
      </w:r>
      <w:r w:rsidR="002B7105">
        <w:rPr>
          <w:i w:val="0"/>
          <w:iCs w:val="0"/>
          <w:color w:val="000000" w:themeColor="text1"/>
          <w:sz w:val="28"/>
          <w:szCs w:val="28"/>
          <w:lang w:val="kk-KZ"/>
        </w:rPr>
        <w:t xml:space="preserve"> -</w:t>
      </w:r>
      <w:r w:rsidRPr="008B236E">
        <w:rPr>
          <w:i w:val="0"/>
          <w:iCs w:val="0"/>
          <w:color w:val="000000" w:themeColor="text1"/>
          <w:sz w:val="28"/>
          <w:szCs w:val="28"/>
          <w:lang w:val="kk-KZ"/>
        </w:rPr>
        <w:t xml:space="preserve"> </w:t>
      </w:r>
      <w:r w:rsidR="00811B29" w:rsidRPr="008B236E">
        <w:rPr>
          <w:i w:val="0"/>
          <w:iCs w:val="0"/>
          <w:color w:val="000000" w:themeColor="text1"/>
          <w:sz w:val="28"/>
          <w:szCs w:val="28"/>
          <w:lang w:val="kk-KZ"/>
        </w:rPr>
        <w:t xml:space="preserve">3.3-мысал үшін алынған жылдамдық модулі мен пьезометриялық қысымның мәндерінің математикалық күтімі  </w:t>
      </w:r>
      <w:r w:rsidR="00787759" w:rsidRPr="008B236E">
        <w:rPr>
          <w:i w:val="0"/>
          <w:iCs w:val="0"/>
          <w:color w:val="000000" w:themeColor="text1"/>
          <w:sz w:val="28"/>
          <w:szCs w:val="28"/>
          <w:lang w:val="kk-KZ"/>
        </w:rPr>
        <w:t>соңғы уақытта T = 1 бөлшек туындылардың әртүрлі реттеріне сәйкес келеді</w:t>
      </w:r>
    </w:p>
    <w:p w14:paraId="00CC3C02" w14:textId="77777777" w:rsidR="005F0E29" w:rsidRDefault="005F0E29" w:rsidP="005F0E29">
      <w:pPr>
        <w:rPr>
          <w:lang w:val="kk-KZ"/>
        </w:rPr>
      </w:pPr>
    </w:p>
    <w:p w14:paraId="0B352464" w14:textId="77777777" w:rsidR="005F0E29" w:rsidRDefault="005F0E29" w:rsidP="005F0E29">
      <w:pPr>
        <w:rPr>
          <w:lang w:val="kk-KZ"/>
        </w:rPr>
      </w:pPr>
    </w:p>
    <w:p w14:paraId="778C8475" w14:textId="77777777" w:rsidR="005F0E29" w:rsidRDefault="005F0E29" w:rsidP="005F0E29">
      <w:pPr>
        <w:rPr>
          <w:lang w:val="kk-KZ"/>
        </w:rPr>
      </w:pPr>
    </w:p>
    <w:p w14:paraId="1381E594" w14:textId="77777777" w:rsidR="005F0E29" w:rsidRDefault="005F0E29" w:rsidP="005F0E29">
      <w:pPr>
        <w:rPr>
          <w:lang w:val="kk-KZ"/>
        </w:rPr>
      </w:pPr>
    </w:p>
    <w:p w14:paraId="34CE565D" w14:textId="77777777" w:rsidR="005F0E29" w:rsidRDefault="005F0E29" w:rsidP="005F0E29">
      <w:pPr>
        <w:rPr>
          <w:lang w:val="kk-KZ"/>
        </w:rPr>
      </w:pPr>
    </w:p>
    <w:p w14:paraId="14473B7A" w14:textId="0E285B9E" w:rsidR="00156624" w:rsidRPr="00822451" w:rsidRDefault="00156624" w:rsidP="005F0E29">
      <w:pPr>
        <w:jc w:val="both"/>
        <w:rPr>
          <w:sz w:val="28"/>
          <w:szCs w:val="28"/>
          <w:lang w:val="kk-KZ"/>
        </w:rPr>
      </w:pPr>
    </w:p>
    <w:tbl>
      <w:tblPr>
        <w:tblStyle w:val="a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tblGrid>
      <w:tr w:rsidR="00D63B5C" w14:paraId="57B229D3" w14:textId="77777777" w:rsidTr="00D63B5C">
        <w:trPr>
          <w:trHeight w:val="3786"/>
        </w:trPr>
        <w:tc>
          <w:tcPr>
            <w:tcW w:w="9351" w:type="dxa"/>
          </w:tcPr>
          <w:p w14:paraId="63E76776" w14:textId="77777777" w:rsidR="00D63B5C" w:rsidRDefault="00D63B5C" w:rsidP="008E09A6">
            <w:pPr>
              <w:jc w:val="center"/>
              <w:rPr>
                <w:sz w:val="28"/>
                <w:szCs w:val="28"/>
              </w:rPr>
            </w:pPr>
            <w:r>
              <w:rPr>
                <w:noProof/>
                <w:sz w:val="28"/>
                <w:szCs w:val="28"/>
                <w14:ligatures w14:val="standardContextual"/>
              </w:rPr>
              <w:drawing>
                <wp:inline distT="0" distB="0" distL="0" distR="0" wp14:anchorId="022F8B04" wp14:editId="1C0B2CEF">
                  <wp:extent cx="4855951" cy="3641835"/>
                  <wp:effectExtent l="0" t="0" r="1905" b="0"/>
                  <wp:docPr id="19026985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98520" name="Рисунок 1902698520"/>
                          <pic:cNvPicPr/>
                        </pic:nvPicPr>
                        <pic:blipFill>
                          <a:blip r:embed="rId2045" cstate="print">
                            <a:extLst>
                              <a:ext uri="{28A0092B-C50C-407E-A947-70E740481C1C}">
                                <a14:useLocalDpi xmlns:a14="http://schemas.microsoft.com/office/drawing/2010/main" val="0"/>
                              </a:ext>
                            </a:extLst>
                          </a:blip>
                          <a:stretch>
                            <a:fillRect/>
                          </a:stretch>
                        </pic:blipFill>
                        <pic:spPr>
                          <a:xfrm>
                            <a:off x="0" y="0"/>
                            <a:ext cx="4965261" cy="3723814"/>
                          </a:xfrm>
                          <a:prstGeom prst="rect">
                            <a:avLst/>
                          </a:prstGeom>
                        </pic:spPr>
                      </pic:pic>
                    </a:graphicData>
                  </a:graphic>
                </wp:inline>
              </w:drawing>
            </w:r>
          </w:p>
          <w:p w14:paraId="6885003C" w14:textId="0B628C3E" w:rsidR="00D63B5C" w:rsidRPr="008B236E" w:rsidRDefault="00D63B5C" w:rsidP="008E09A6">
            <w:pPr>
              <w:jc w:val="center"/>
              <w:rPr>
                <w:sz w:val="28"/>
                <w:szCs w:val="28"/>
                <w:lang w:val="kk-KZ"/>
              </w:rPr>
            </w:pPr>
            <w:r>
              <w:rPr>
                <w:sz w:val="28"/>
                <w:szCs w:val="28"/>
                <w:lang w:val="kk-KZ"/>
              </w:rPr>
              <w:t>а) І жағдай</w:t>
            </w:r>
          </w:p>
          <w:p w14:paraId="3C71FAC3" w14:textId="47183B7D" w:rsidR="00D63B5C" w:rsidRPr="00D63B5C" w:rsidRDefault="00D63B5C" w:rsidP="008E09A6">
            <w:pPr>
              <w:jc w:val="center"/>
              <w:rPr>
                <w:sz w:val="28"/>
                <w:szCs w:val="28"/>
                <w:lang w:val="en-US"/>
              </w:rPr>
            </w:pPr>
          </w:p>
        </w:tc>
      </w:tr>
      <w:tr w:rsidR="00D63B5C" w:rsidRPr="00156624" w14:paraId="0A36307B" w14:textId="77777777" w:rsidTr="00D63B5C">
        <w:trPr>
          <w:trHeight w:val="3786"/>
        </w:trPr>
        <w:tc>
          <w:tcPr>
            <w:tcW w:w="9351" w:type="dxa"/>
          </w:tcPr>
          <w:p w14:paraId="17248BFD" w14:textId="77777777" w:rsidR="00D63B5C" w:rsidRPr="00156624" w:rsidRDefault="00D63B5C" w:rsidP="008E09A6">
            <w:pPr>
              <w:jc w:val="center"/>
              <w:rPr>
                <w:noProof/>
                <w:sz w:val="28"/>
                <w:szCs w:val="28"/>
                <w14:ligatures w14:val="standardContextual"/>
              </w:rPr>
            </w:pPr>
            <w:r w:rsidRPr="00156624">
              <w:rPr>
                <w:noProof/>
                <w:sz w:val="28"/>
                <w:szCs w:val="28"/>
                <w14:ligatures w14:val="standardContextual"/>
              </w:rPr>
              <w:drawing>
                <wp:inline distT="0" distB="0" distL="0" distR="0" wp14:anchorId="5A03204F" wp14:editId="386FB7A8">
                  <wp:extent cx="4971571" cy="3728545"/>
                  <wp:effectExtent l="0" t="0" r="635" b="5715"/>
                  <wp:docPr id="10581454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12595" name="Рисунок 789412595"/>
                          <pic:cNvPicPr/>
                        </pic:nvPicPr>
                        <pic:blipFill>
                          <a:blip r:embed="rId2046" cstate="print">
                            <a:extLst>
                              <a:ext uri="{28A0092B-C50C-407E-A947-70E740481C1C}">
                                <a14:useLocalDpi xmlns:a14="http://schemas.microsoft.com/office/drawing/2010/main" val="0"/>
                              </a:ext>
                            </a:extLst>
                          </a:blip>
                          <a:stretch>
                            <a:fillRect/>
                          </a:stretch>
                        </pic:blipFill>
                        <pic:spPr>
                          <a:xfrm>
                            <a:off x="0" y="0"/>
                            <a:ext cx="5074674" cy="3805870"/>
                          </a:xfrm>
                          <a:prstGeom prst="rect">
                            <a:avLst/>
                          </a:prstGeom>
                        </pic:spPr>
                      </pic:pic>
                    </a:graphicData>
                  </a:graphic>
                </wp:inline>
              </w:drawing>
            </w:r>
          </w:p>
          <w:p w14:paraId="1910846B" w14:textId="77777777" w:rsidR="00D63B5C" w:rsidRDefault="00D63B5C" w:rsidP="008E09A6">
            <w:pPr>
              <w:jc w:val="center"/>
              <w:rPr>
                <w:sz w:val="28"/>
                <w:szCs w:val="28"/>
                <w:lang w:val="kk-KZ"/>
              </w:rPr>
            </w:pPr>
            <w:r w:rsidRPr="00156624">
              <w:rPr>
                <w:sz w:val="28"/>
                <w:szCs w:val="28"/>
                <w:lang w:val="kk-KZ"/>
              </w:rPr>
              <w:t>б) ІІ жағдай</w:t>
            </w:r>
          </w:p>
          <w:p w14:paraId="3F70C86B" w14:textId="7D91BBCE" w:rsidR="00156624" w:rsidRPr="00156624" w:rsidRDefault="00156624" w:rsidP="008E09A6">
            <w:pPr>
              <w:jc w:val="center"/>
              <w:rPr>
                <w:sz w:val="28"/>
                <w:szCs w:val="28"/>
                <w:lang w:val="kk-KZ"/>
              </w:rPr>
            </w:pPr>
          </w:p>
        </w:tc>
      </w:tr>
    </w:tbl>
    <w:p w14:paraId="7187D66B" w14:textId="77777777" w:rsidR="005F0E29" w:rsidRDefault="005F0E29" w:rsidP="005F0E29">
      <w:pPr>
        <w:pStyle w:val="a6"/>
        <w:spacing w:after="0"/>
        <w:jc w:val="center"/>
        <w:rPr>
          <w:i w:val="0"/>
          <w:iCs w:val="0"/>
          <w:color w:val="000000" w:themeColor="text1"/>
          <w:sz w:val="28"/>
          <w:szCs w:val="28"/>
          <w:lang w:val="kk-KZ"/>
        </w:rPr>
      </w:pPr>
    </w:p>
    <w:p w14:paraId="0620CF82" w14:textId="777CE0C9" w:rsidR="005F0E29" w:rsidRPr="005F0E29" w:rsidRDefault="00D63B5C" w:rsidP="005F0E29">
      <w:pPr>
        <w:pStyle w:val="a6"/>
        <w:spacing w:after="0"/>
        <w:jc w:val="center"/>
        <w:rPr>
          <w:i w:val="0"/>
          <w:iCs w:val="0"/>
          <w:color w:val="000000" w:themeColor="text1"/>
          <w:sz w:val="28"/>
          <w:szCs w:val="28"/>
          <w:lang w:val="kk-KZ"/>
        </w:rPr>
      </w:pPr>
      <w:r w:rsidRPr="00156624">
        <w:rPr>
          <w:i w:val="0"/>
          <w:iCs w:val="0"/>
          <w:color w:val="000000" w:themeColor="text1"/>
          <w:sz w:val="28"/>
          <w:szCs w:val="28"/>
          <w:lang w:val="kk-KZ"/>
        </w:rPr>
        <w:t xml:space="preserve">Сурет </w:t>
      </w:r>
      <w:r w:rsidRPr="00156624">
        <w:rPr>
          <w:i w:val="0"/>
          <w:iCs w:val="0"/>
          <w:color w:val="000000" w:themeColor="text1"/>
          <w:sz w:val="28"/>
          <w:szCs w:val="28"/>
          <w:lang w:val="kk-KZ"/>
        </w:rPr>
        <w:fldChar w:fldCharType="begin"/>
      </w:r>
      <w:r w:rsidRPr="00156624">
        <w:rPr>
          <w:i w:val="0"/>
          <w:iCs w:val="0"/>
          <w:color w:val="000000" w:themeColor="text1"/>
          <w:sz w:val="28"/>
          <w:szCs w:val="28"/>
          <w:lang w:val="kk-KZ"/>
        </w:rPr>
        <w:instrText xml:space="preserve"> SEQ Сурет \* ARABIC </w:instrText>
      </w:r>
      <w:r w:rsidRPr="00156624">
        <w:rPr>
          <w:i w:val="0"/>
          <w:iCs w:val="0"/>
          <w:color w:val="000000" w:themeColor="text1"/>
          <w:sz w:val="28"/>
          <w:szCs w:val="28"/>
          <w:lang w:val="kk-KZ"/>
        </w:rPr>
        <w:fldChar w:fldCharType="separate"/>
      </w:r>
      <w:r w:rsidR="00F92309">
        <w:rPr>
          <w:i w:val="0"/>
          <w:iCs w:val="0"/>
          <w:noProof/>
          <w:color w:val="000000" w:themeColor="text1"/>
          <w:sz w:val="28"/>
          <w:szCs w:val="28"/>
          <w:lang w:val="kk-KZ"/>
        </w:rPr>
        <w:t>5</w:t>
      </w:r>
      <w:r w:rsidRPr="00156624">
        <w:rPr>
          <w:i w:val="0"/>
          <w:iCs w:val="0"/>
          <w:color w:val="000000" w:themeColor="text1"/>
          <w:sz w:val="28"/>
          <w:szCs w:val="28"/>
          <w:lang w:val="kk-KZ"/>
        </w:rPr>
        <w:fldChar w:fldCharType="end"/>
      </w:r>
      <w:r w:rsidR="002B7105">
        <w:rPr>
          <w:i w:val="0"/>
          <w:iCs w:val="0"/>
          <w:color w:val="000000" w:themeColor="text1"/>
          <w:sz w:val="28"/>
          <w:szCs w:val="28"/>
          <w:lang w:val="kk-KZ"/>
        </w:rPr>
        <w:t xml:space="preserve"> -</w:t>
      </w:r>
      <w:r w:rsidRPr="00156624">
        <w:rPr>
          <w:i w:val="0"/>
          <w:iCs w:val="0"/>
          <w:color w:val="000000" w:themeColor="text1"/>
          <w:sz w:val="28"/>
          <w:szCs w:val="28"/>
          <w:lang w:val="kk-KZ"/>
        </w:rPr>
        <w:t xml:space="preserve"> 3.4 және  3.5 мысалдары үшін алынған гидравикалық қысымның үлгілері</w:t>
      </w:r>
    </w:p>
    <w:p w14:paraId="35CF0D3D" w14:textId="77777777" w:rsidR="005F0E29" w:rsidRPr="005F0E29" w:rsidRDefault="005F0E29" w:rsidP="005F0E29">
      <w:pPr>
        <w:rPr>
          <w:lang w:val="kk-KZ"/>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D63B5C" w14:paraId="6A59E45A" w14:textId="77777777" w:rsidTr="00180969">
        <w:trPr>
          <w:trHeight w:val="4384"/>
        </w:trPr>
        <w:tc>
          <w:tcPr>
            <w:tcW w:w="4815" w:type="dxa"/>
          </w:tcPr>
          <w:p w14:paraId="3B5010F2" w14:textId="77777777" w:rsidR="00D63B5C" w:rsidRDefault="00D63B5C" w:rsidP="008E09A6">
            <w:pPr>
              <w:pStyle w:val="MTDisplayEquation"/>
              <w:spacing w:after="0"/>
              <w:ind w:firstLine="0"/>
              <w:rPr>
                <w:noProof/>
                <w14:ligatures w14:val="standardContextual"/>
              </w:rPr>
            </w:pPr>
            <w:r>
              <w:rPr>
                <w:noProof/>
                <w14:ligatures w14:val="standardContextual"/>
              </w:rPr>
              <w:lastRenderedPageBreak/>
              <w:drawing>
                <wp:inline distT="0" distB="0" distL="0" distR="0" wp14:anchorId="523E5787" wp14:editId="2AAECCE2">
                  <wp:extent cx="2960823" cy="2341756"/>
                  <wp:effectExtent l="0" t="0" r="0" b="1905"/>
                  <wp:docPr id="12212559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55966" name="Рисунок 1221255966"/>
                          <pic:cNvPicPr/>
                        </pic:nvPicPr>
                        <pic:blipFill>
                          <a:blip r:embed="rId2047" cstate="print">
                            <a:extLst>
                              <a:ext uri="{28A0092B-C50C-407E-A947-70E740481C1C}">
                                <a14:useLocalDpi xmlns:a14="http://schemas.microsoft.com/office/drawing/2010/main" val="0"/>
                              </a:ext>
                            </a:extLst>
                          </a:blip>
                          <a:stretch>
                            <a:fillRect/>
                          </a:stretch>
                        </pic:blipFill>
                        <pic:spPr>
                          <a:xfrm>
                            <a:off x="0" y="0"/>
                            <a:ext cx="2969210" cy="2348389"/>
                          </a:xfrm>
                          <a:prstGeom prst="rect">
                            <a:avLst/>
                          </a:prstGeom>
                        </pic:spPr>
                      </pic:pic>
                    </a:graphicData>
                  </a:graphic>
                </wp:inline>
              </w:drawing>
            </w:r>
          </w:p>
          <w:p w14:paraId="62F093A0" w14:textId="2E7B5423" w:rsidR="0041453A" w:rsidRPr="0041453A" w:rsidRDefault="003E7568" w:rsidP="008E09A6">
            <w:pPr>
              <w:tabs>
                <w:tab w:val="left" w:pos="1317"/>
              </w:tabs>
              <w:jc w:val="center"/>
              <w:rPr>
                <w:lang w:val="en-US"/>
              </w:rPr>
            </w:pPr>
            <w:r>
              <w:rPr>
                <w:lang w:val="kk-KZ"/>
              </w:rPr>
              <w:t>а</w:t>
            </w:r>
            <w:r w:rsidR="0041453A">
              <w:rPr>
                <w:lang w:val="kk-KZ"/>
              </w:rPr>
              <w:t xml:space="preserve">) </w:t>
            </w:r>
            <w:r w:rsidR="0041453A" w:rsidRPr="0041453A">
              <w:rPr>
                <w:position w:val="-10"/>
                <w:lang w:val="kk-KZ"/>
              </w:rPr>
              <w:object w:dxaOrig="859" w:dyaOrig="320" w14:anchorId="385B293E">
                <v:shape id="_x0000_i2105" type="#_x0000_t75" style="width:41.95pt;height:15.65pt" o:ole="">
                  <v:imagedata r:id="rId2048" o:title=""/>
                </v:shape>
                <o:OLEObject Type="Embed" ProgID="Equation.DSMT4" ShapeID="_x0000_i2105" DrawAspect="Content" ObjectID="_1816168768" r:id="rId2049"/>
              </w:object>
            </w:r>
          </w:p>
        </w:tc>
        <w:tc>
          <w:tcPr>
            <w:tcW w:w="4530" w:type="dxa"/>
          </w:tcPr>
          <w:p w14:paraId="05F0BA65" w14:textId="0AA046AC" w:rsidR="0041453A" w:rsidRDefault="00D63B5C" w:rsidP="008E09A6">
            <w:pPr>
              <w:pStyle w:val="MTDisplayEquation"/>
              <w:spacing w:after="0"/>
              <w:ind w:firstLine="0"/>
              <w:jc w:val="center"/>
            </w:pPr>
            <w:r>
              <w:rPr>
                <w:noProof/>
                <w14:ligatures w14:val="standardContextual"/>
              </w:rPr>
              <w:drawing>
                <wp:inline distT="0" distB="0" distL="0" distR="0" wp14:anchorId="437EAC2E" wp14:editId="46E718CA">
                  <wp:extent cx="2960177" cy="2341245"/>
                  <wp:effectExtent l="0" t="0" r="0" b="1905"/>
                  <wp:docPr id="9976853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85391" name="Рисунок 997685391"/>
                          <pic:cNvPicPr/>
                        </pic:nvPicPr>
                        <pic:blipFill>
                          <a:blip r:embed="rId2050" cstate="print">
                            <a:extLst>
                              <a:ext uri="{28A0092B-C50C-407E-A947-70E740481C1C}">
                                <a14:useLocalDpi xmlns:a14="http://schemas.microsoft.com/office/drawing/2010/main" val="0"/>
                              </a:ext>
                            </a:extLst>
                          </a:blip>
                          <a:stretch>
                            <a:fillRect/>
                          </a:stretch>
                        </pic:blipFill>
                        <pic:spPr>
                          <a:xfrm>
                            <a:off x="0" y="0"/>
                            <a:ext cx="2974587" cy="2352642"/>
                          </a:xfrm>
                          <a:prstGeom prst="rect">
                            <a:avLst/>
                          </a:prstGeom>
                        </pic:spPr>
                      </pic:pic>
                    </a:graphicData>
                  </a:graphic>
                </wp:inline>
              </w:drawing>
            </w:r>
          </w:p>
          <w:p w14:paraId="425C4F45" w14:textId="08B3B79D" w:rsidR="0041453A" w:rsidRPr="0041453A" w:rsidRDefault="003E7568" w:rsidP="008E09A6">
            <w:pPr>
              <w:ind w:left="-240"/>
              <w:jc w:val="center"/>
            </w:pPr>
            <w:r>
              <w:rPr>
                <w:lang w:val="kk-KZ"/>
              </w:rPr>
              <w:t>б</w:t>
            </w:r>
            <w:r w:rsidR="0041453A">
              <w:rPr>
                <w:lang w:val="kk-KZ"/>
              </w:rPr>
              <w:t xml:space="preserve">) </w:t>
            </w:r>
            <w:r w:rsidR="0041453A" w:rsidRPr="0041453A">
              <w:rPr>
                <w:position w:val="-10"/>
                <w:lang w:val="kk-KZ"/>
              </w:rPr>
              <w:object w:dxaOrig="859" w:dyaOrig="320" w14:anchorId="7F2B605F">
                <v:shape id="_x0000_i2106" type="#_x0000_t75" style="width:41.95pt;height:15.65pt" o:ole="">
                  <v:imagedata r:id="rId2048" o:title=""/>
                </v:shape>
                <o:OLEObject Type="Embed" ProgID="Equation.DSMT4" ShapeID="_x0000_i2106" DrawAspect="Content" ObjectID="_1816168769" r:id="rId2051"/>
              </w:object>
            </w:r>
          </w:p>
        </w:tc>
      </w:tr>
      <w:tr w:rsidR="00D63B5C" w14:paraId="6FFDD058" w14:textId="77777777" w:rsidTr="00180969">
        <w:trPr>
          <w:trHeight w:val="4374"/>
        </w:trPr>
        <w:tc>
          <w:tcPr>
            <w:tcW w:w="4815" w:type="dxa"/>
          </w:tcPr>
          <w:p w14:paraId="4E582AB1" w14:textId="275717EA" w:rsidR="0041453A" w:rsidRDefault="00D63B5C" w:rsidP="008E09A6">
            <w:pPr>
              <w:pStyle w:val="MTDisplayEquation"/>
              <w:spacing w:after="0"/>
              <w:ind w:firstLine="0"/>
              <w:jc w:val="center"/>
              <w:rPr>
                <w:noProof/>
                <w14:ligatures w14:val="standardContextual"/>
              </w:rPr>
            </w:pPr>
            <w:r>
              <w:rPr>
                <w:noProof/>
                <w14:ligatures w14:val="standardContextual"/>
              </w:rPr>
              <w:drawing>
                <wp:inline distT="0" distB="0" distL="0" distR="0" wp14:anchorId="73D2EB75" wp14:editId="0108BA7E">
                  <wp:extent cx="2910469" cy="2301931"/>
                  <wp:effectExtent l="0" t="0" r="4445" b="3175"/>
                  <wp:docPr id="19300262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26276" name="Рисунок 1930026276"/>
                          <pic:cNvPicPr/>
                        </pic:nvPicPr>
                        <pic:blipFill>
                          <a:blip r:embed="rId2052" cstate="print">
                            <a:extLst>
                              <a:ext uri="{28A0092B-C50C-407E-A947-70E740481C1C}">
                                <a14:useLocalDpi xmlns:a14="http://schemas.microsoft.com/office/drawing/2010/main" val="0"/>
                              </a:ext>
                            </a:extLst>
                          </a:blip>
                          <a:stretch>
                            <a:fillRect/>
                          </a:stretch>
                        </pic:blipFill>
                        <pic:spPr>
                          <a:xfrm>
                            <a:off x="0" y="0"/>
                            <a:ext cx="2936089" cy="2322194"/>
                          </a:xfrm>
                          <a:prstGeom prst="rect">
                            <a:avLst/>
                          </a:prstGeom>
                        </pic:spPr>
                      </pic:pic>
                    </a:graphicData>
                  </a:graphic>
                </wp:inline>
              </w:drawing>
            </w:r>
          </w:p>
          <w:p w14:paraId="159A4C2E" w14:textId="568B575D" w:rsidR="0041453A" w:rsidRPr="0041453A" w:rsidRDefault="003E7568" w:rsidP="008E09A6">
            <w:pPr>
              <w:ind w:firstLine="720"/>
              <w:jc w:val="center"/>
            </w:pPr>
            <w:r>
              <w:rPr>
                <w:lang w:val="kk-KZ"/>
              </w:rPr>
              <w:t>в</w:t>
            </w:r>
            <w:r w:rsidR="0041453A">
              <w:rPr>
                <w:lang w:val="kk-KZ"/>
              </w:rPr>
              <w:t xml:space="preserve">) </w:t>
            </w:r>
            <w:r w:rsidR="0041453A" w:rsidRPr="0041453A">
              <w:rPr>
                <w:position w:val="-10"/>
                <w:lang w:val="kk-KZ"/>
              </w:rPr>
              <w:object w:dxaOrig="859" w:dyaOrig="320" w14:anchorId="276A96E7">
                <v:shape id="_x0000_i2107" type="#_x0000_t75" style="width:41.95pt;height:15.65pt" o:ole="">
                  <v:imagedata r:id="rId2053" o:title=""/>
                </v:shape>
                <o:OLEObject Type="Embed" ProgID="Equation.DSMT4" ShapeID="_x0000_i2107" DrawAspect="Content" ObjectID="_1816168770" r:id="rId2054"/>
              </w:object>
            </w:r>
          </w:p>
        </w:tc>
        <w:tc>
          <w:tcPr>
            <w:tcW w:w="4530" w:type="dxa"/>
          </w:tcPr>
          <w:p w14:paraId="242E3E17" w14:textId="77777777" w:rsidR="00D63B5C" w:rsidRDefault="00D63B5C" w:rsidP="008E09A6">
            <w:pPr>
              <w:pStyle w:val="MTDisplayEquation"/>
              <w:spacing w:after="0"/>
              <w:ind w:firstLine="0"/>
              <w:jc w:val="center"/>
            </w:pPr>
            <w:r>
              <w:rPr>
                <w:noProof/>
                <w14:ligatures w14:val="standardContextual"/>
              </w:rPr>
              <w:drawing>
                <wp:inline distT="0" distB="0" distL="0" distR="0" wp14:anchorId="50141AD6" wp14:editId="45203E74">
                  <wp:extent cx="2805229" cy="2218690"/>
                  <wp:effectExtent l="0" t="0" r="0" b="0"/>
                  <wp:docPr id="20084987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98744" name="Рисунок 2008498744"/>
                          <pic:cNvPicPr/>
                        </pic:nvPicPr>
                        <pic:blipFill>
                          <a:blip r:embed="rId2055" cstate="print">
                            <a:extLst>
                              <a:ext uri="{28A0092B-C50C-407E-A947-70E740481C1C}">
                                <a14:useLocalDpi xmlns:a14="http://schemas.microsoft.com/office/drawing/2010/main" val="0"/>
                              </a:ext>
                            </a:extLst>
                          </a:blip>
                          <a:stretch>
                            <a:fillRect/>
                          </a:stretch>
                        </pic:blipFill>
                        <pic:spPr>
                          <a:xfrm>
                            <a:off x="0" y="0"/>
                            <a:ext cx="2835977" cy="2243009"/>
                          </a:xfrm>
                          <a:prstGeom prst="rect">
                            <a:avLst/>
                          </a:prstGeom>
                        </pic:spPr>
                      </pic:pic>
                    </a:graphicData>
                  </a:graphic>
                </wp:inline>
              </w:drawing>
            </w:r>
          </w:p>
          <w:p w14:paraId="5B69415F" w14:textId="29805DFD" w:rsidR="0041453A" w:rsidRPr="0041453A" w:rsidRDefault="003E7568" w:rsidP="008E09A6">
            <w:pPr>
              <w:jc w:val="center"/>
            </w:pPr>
            <w:r>
              <w:rPr>
                <w:lang w:val="kk-KZ"/>
              </w:rPr>
              <w:t>г</w:t>
            </w:r>
            <w:r w:rsidR="0041453A">
              <w:rPr>
                <w:lang w:val="kk-KZ"/>
              </w:rPr>
              <w:t xml:space="preserve">) </w:t>
            </w:r>
            <w:r w:rsidR="0041453A" w:rsidRPr="0041453A">
              <w:rPr>
                <w:position w:val="-10"/>
                <w:lang w:val="kk-KZ"/>
              </w:rPr>
              <w:object w:dxaOrig="859" w:dyaOrig="320" w14:anchorId="3FBD9D81">
                <v:shape id="_x0000_i2108" type="#_x0000_t75" style="width:41.95pt;height:15.65pt" o:ole="">
                  <v:imagedata r:id="rId2053" o:title=""/>
                </v:shape>
                <o:OLEObject Type="Embed" ProgID="Equation.DSMT4" ShapeID="_x0000_i2108" DrawAspect="Content" ObjectID="_1816168771" r:id="rId2056"/>
              </w:object>
            </w:r>
          </w:p>
        </w:tc>
      </w:tr>
      <w:tr w:rsidR="00D63B5C" w14:paraId="41CE2AC6" w14:textId="77777777" w:rsidTr="00180969">
        <w:trPr>
          <w:trHeight w:val="3813"/>
        </w:trPr>
        <w:tc>
          <w:tcPr>
            <w:tcW w:w="4815" w:type="dxa"/>
          </w:tcPr>
          <w:p w14:paraId="6771AAD5" w14:textId="77777777" w:rsidR="00D63B5C" w:rsidRDefault="00D63B5C" w:rsidP="008E09A6">
            <w:pPr>
              <w:pStyle w:val="MTDisplayEquation"/>
              <w:spacing w:after="0"/>
              <w:ind w:firstLine="0"/>
              <w:jc w:val="center"/>
            </w:pPr>
            <w:r>
              <w:rPr>
                <w:noProof/>
                <w14:ligatures w14:val="standardContextual"/>
              </w:rPr>
              <w:drawing>
                <wp:inline distT="0" distB="0" distL="0" distR="0" wp14:anchorId="3BC005E1" wp14:editId="70B75AB8">
                  <wp:extent cx="2862129" cy="2263698"/>
                  <wp:effectExtent l="0" t="0" r="0" b="3810"/>
                  <wp:docPr id="8105170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17039" name="Рисунок 810517039"/>
                          <pic:cNvPicPr/>
                        </pic:nvPicPr>
                        <pic:blipFill>
                          <a:blip r:embed="rId2057" cstate="print">
                            <a:extLst>
                              <a:ext uri="{28A0092B-C50C-407E-A947-70E740481C1C}">
                                <a14:useLocalDpi xmlns:a14="http://schemas.microsoft.com/office/drawing/2010/main" val="0"/>
                              </a:ext>
                            </a:extLst>
                          </a:blip>
                          <a:stretch>
                            <a:fillRect/>
                          </a:stretch>
                        </pic:blipFill>
                        <pic:spPr>
                          <a:xfrm>
                            <a:off x="0" y="0"/>
                            <a:ext cx="2886963" cy="2283340"/>
                          </a:xfrm>
                          <a:prstGeom prst="rect">
                            <a:avLst/>
                          </a:prstGeom>
                        </pic:spPr>
                      </pic:pic>
                    </a:graphicData>
                  </a:graphic>
                </wp:inline>
              </w:drawing>
            </w:r>
          </w:p>
          <w:p w14:paraId="772EC351" w14:textId="40079590" w:rsidR="0041453A" w:rsidRPr="0041453A" w:rsidRDefault="003E7568" w:rsidP="008E09A6">
            <w:pPr>
              <w:jc w:val="center"/>
            </w:pPr>
            <w:r>
              <w:rPr>
                <w:lang w:val="kk-KZ"/>
              </w:rPr>
              <w:t>д</w:t>
            </w:r>
            <w:r w:rsidR="0041453A">
              <w:rPr>
                <w:lang w:val="kk-KZ"/>
              </w:rPr>
              <w:t xml:space="preserve">) </w:t>
            </w:r>
            <w:r w:rsidR="0041453A" w:rsidRPr="0041453A">
              <w:rPr>
                <w:position w:val="-10"/>
                <w:lang w:val="kk-KZ"/>
              </w:rPr>
              <w:object w:dxaOrig="859" w:dyaOrig="320" w14:anchorId="0EB3942F">
                <v:shape id="_x0000_i2109" type="#_x0000_t75" style="width:41.95pt;height:15.65pt" o:ole="">
                  <v:imagedata r:id="rId2053" o:title=""/>
                </v:shape>
                <o:OLEObject Type="Embed" ProgID="Equation.DSMT4" ShapeID="_x0000_i2109" DrawAspect="Content" ObjectID="_1816168772" r:id="rId2058"/>
              </w:object>
            </w:r>
          </w:p>
        </w:tc>
        <w:tc>
          <w:tcPr>
            <w:tcW w:w="4530" w:type="dxa"/>
          </w:tcPr>
          <w:p w14:paraId="2F0CD2C6" w14:textId="77777777" w:rsidR="00D63B5C" w:rsidRDefault="0041453A" w:rsidP="008E09A6">
            <w:pPr>
              <w:pStyle w:val="MTDisplayEquation"/>
              <w:keepNext/>
              <w:spacing w:after="0"/>
              <w:ind w:firstLine="0"/>
              <w:jc w:val="center"/>
            </w:pPr>
            <w:r>
              <w:rPr>
                <w:noProof/>
                <w14:ligatures w14:val="standardContextual"/>
              </w:rPr>
              <w:drawing>
                <wp:inline distT="0" distB="0" distL="0" distR="0" wp14:anchorId="0515811C" wp14:editId="795944F5">
                  <wp:extent cx="2861423" cy="2263140"/>
                  <wp:effectExtent l="0" t="0" r="0" b="3810"/>
                  <wp:docPr id="6398813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81367" name="Рисунок 639881367"/>
                          <pic:cNvPicPr/>
                        </pic:nvPicPr>
                        <pic:blipFill>
                          <a:blip r:embed="rId2059" cstate="print">
                            <a:extLst>
                              <a:ext uri="{28A0092B-C50C-407E-A947-70E740481C1C}">
                                <a14:useLocalDpi xmlns:a14="http://schemas.microsoft.com/office/drawing/2010/main" val="0"/>
                              </a:ext>
                            </a:extLst>
                          </a:blip>
                          <a:stretch>
                            <a:fillRect/>
                          </a:stretch>
                        </pic:blipFill>
                        <pic:spPr>
                          <a:xfrm>
                            <a:off x="0" y="0"/>
                            <a:ext cx="2874630" cy="2273585"/>
                          </a:xfrm>
                          <a:prstGeom prst="rect">
                            <a:avLst/>
                          </a:prstGeom>
                        </pic:spPr>
                      </pic:pic>
                    </a:graphicData>
                  </a:graphic>
                </wp:inline>
              </w:drawing>
            </w:r>
          </w:p>
          <w:p w14:paraId="5807E44C" w14:textId="1EDD45D2" w:rsidR="0041453A" w:rsidRPr="0041453A" w:rsidRDefault="003E7568" w:rsidP="008E09A6">
            <w:pPr>
              <w:jc w:val="center"/>
            </w:pPr>
            <w:r>
              <w:rPr>
                <w:lang w:val="kk-KZ"/>
              </w:rPr>
              <w:t>ж</w:t>
            </w:r>
            <w:r w:rsidR="0041453A">
              <w:rPr>
                <w:lang w:val="kk-KZ"/>
              </w:rPr>
              <w:t xml:space="preserve">) </w:t>
            </w:r>
            <w:r w:rsidR="0041453A" w:rsidRPr="0041453A">
              <w:rPr>
                <w:position w:val="-10"/>
                <w:lang w:val="kk-KZ"/>
              </w:rPr>
              <w:object w:dxaOrig="859" w:dyaOrig="320" w14:anchorId="19FEC655">
                <v:shape id="_x0000_i2110" type="#_x0000_t75" style="width:41.95pt;height:15.65pt" o:ole="">
                  <v:imagedata r:id="rId2053" o:title=""/>
                </v:shape>
                <o:OLEObject Type="Embed" ProgID="Equation.DSMT4" ShapeID="_x0000_i2110" DrawAspect="Content" ObjectID="_1816168773" r:id="rId2060"/>
              </w:object>
            </w:r>
          </w:p>
        </w:tc>
      </w:tr>
    </w:tbl>
    <w:p w14:paraId="4A19E79F" w14:textId="77777777" w:rsidR="0041453A" w:rsidRDefault="0041453A" w:rsidP="008E09A6">
      <w:pPr>
        <w:pStyle w:val="a6"/>
        <w:spacing w:after="0"/>
        <w:rPr>
          <w:lang w:val="kk-KZ"/>
        </w:rPr>
      </w:pPr>
    </w:p>
    <w:p w14:paraId="6BFA57E6" w14:textId="46380DD6" w:rsidR="00D63B5C" w:rsidRDefault="0041453A" w:rsidP="005F0E29">
      <w:pPr>
        <w:pStyle w:val="a6"/>
        <w:spacing w:after="0"/>
        <w:jc w:val="center"/>
        <w:rPr>
          <w:i w:val="0"/>
          <w:iCs w:val="0"/>
          <w:color w:val="000000" w:themeColor="text1"/>
          <w:sz w:val="28"/>
          <w:szCs w:val="28"/>
          <w:lang w:val="kk-KZ"/>
        </w:rPr>
      </w:pPr>
      <w:r w:rsidRPr="00180969">
        <w:rPr>
          <w:i w:val="0"/>
          <w:iCs w:val="0"/>
          <w:color w:val="000000" w:themeColor="text1"/>
          <w:sz w:val="28"/>
          <w:szCs w:val="28"/>
          <w:lang w:val="kk-KZ"/>
        </w:rPr>
        <w:t xml:space="preserve">Сурет </w:t>
      </w:r>
      <w:r w:rsidRPr="00180969">
        <w:rPr>
          <w:i w:val="0"/>
          <w:iCs w:val="0"/>
          <w:color w:val="000000" w:themeColor="text1"/>
          <w:sz w:val="28"/>
          <w:szCs w:val="28"/>
          <w:lang w:val="kk-KZ"/>
        </w:rPr>
        <w:fldChar w:fldCharType="begin"/>
      </w:r>
      <w:r w:rsidRPr="00180969">
        <w:rPr>
          <w:i w:val="0"/>
          <w:iCs w:val="0"/>
          <w:color w:val="000000" w:themeColor="text1"/>
          <w:sz w:val="28"/>
          <w:szCs w:val="28"/>
          <w:lang w:val="kk-KZ"/>
        </w:rPr>
        <w:instrText xml:space="preserve"> SEQ Сурет \* ARABIC </w:instrText>
      </w:r>
      <w:r w:rsidRPr="00180969">
        <w:rPr>
          <w:i w:val="0"/>
          <w:iCs w:val="0"/>
          <w:color w:val="000000" w:themeColor="text1"/>
          <w:sz w:val="28"/>
          <w:szCs w:val="28"/>
          <w:lang w:val="kk-KZ"/>
        </w:rPr>
        <w:fldChar w:fldCharType="separate"/>
      </w:r>
      <w:r w:rsidR="00F92309">
        <w:rPr>
          <w:i w:val="0"/>
          <w:iCs w:val="0"/>
          <w:noProof/>
          <w:color w:val="000000" w:themeColor="text1"/>
          <w:sz w:val="28"/>
          <w:szCs w:val="28"/>
          <w:lang w:val="kk-KZ"/>
        </w:rPr>
        <w:t>6</w:t>
      </w:r>
      <w:r w:rsidRPr="00180969">
        <w:rPr>
          <w:i w:val="0"/>
          <w:iCs w:val="0"/>
          <w:color w:val="000000" w:themeColor="text1"/>
          <w:sz w:val="28"/>
          <w:szCs w:val="28"/>
          <w:lang w:val="kk-KZ"/>
        </w:rPr>
        <w:fldChar w:fldCharType="end"/>
      </w:r>
      <w:r w:rsidR="002B7105">
        <w:rPr>
          <w:i w:val="0"/>
          <w:iCs w:val="0"/>
          <w:color w:val="000000" w:themeColor="text1"/>
          <w:sz w:val="28"/>
          <w:szCs w:val="28"/>
          <w:lang w:val="kk-KZ"/>
        </w:rPr>
        <w:t>-</w:t>
      </w:r>
      <w:r w:rsidRPr="00180969">
        <w:rPr>
          <w:i w:val="0"/>
          <w:iCs w:val="0"/>
          <w:color w:val="000000" w:themeColor="text1"/>
          <w:sz w:val="28"/>
          <w:szCs w:val="28"/>
          <w:lang w:val="kk-KZ"/>
        </w:rPr>
        <w:t xml:space="preserve"> І жағыдайы мен бөлшек туындының әртүрлі ретіне сәйкес </w:t>
      </w:r>
      <w:r w:rsidRPr="00180969">
        <w:rPr>
          <w:i w:val="0"/>
          <w:iCs w:val="0"/>
          <w:color w:val="000000" w:themeColor="text1"/>
          <w:position w:val="-6"/>
          <w:sz w:val="28"/>
          <w:szCs w:val="28"/>
          <w:lang w:val="kk-KZ"/>
        </w:rPr>
        <w:object w:dxaOrig="700" w:dyaOrig="279" w14:anchorId="2B5F2F52">
          <v:shape id="_x0000_i2111" type="#_x0000_t75" style="width:36.95pt;height:15.05pt" o:ole="">
            <v:imagedata r:id="rId2061" o:title=""/>
          </v:shape>
          <o:OLEObject Type="Embed" ProgID="Equation.DSMT4" ShapeID="_x0000_i2111" DrawAspect="Content" ObjectID="_1816168774" r:id="rId2062"/>
        </w:object>
      </w:r>
      <w:r w:rsidRPr="00180969">
        <w:rPr>
          <w:i w:val="0"/>
          <w:iCs w:val="0"/>
          <w:color w:val="000000" w:themeColor="text1"/>
          <w:sz w:val="28"/>
          <w:szCs w:val="28"/>
          <w:lang w:val="kk-KZ"/>
        </w:rPr>
        <w:t xml:space="preserve"> соңғы уақыт мезетіндегі 3.4 мысал (жоғарғы қатар) және 3.5 мысал (төменгі қатар) үшін алынған жылдамдық шамасының математикалық күтімдерінің  нәтижесі</w:t>
      </w:r>
    </w:p>
    <w:p w14:paraId="61ECB188" w14:textId="77777777" w:rsidR="00C26EFF" w:rsidRDefault="00C26EFF" w:rsidP="008E09A6">
      <w:pPr>
        <w:rPr>
          <w:sz w:val="28"/>
          <w:szCs w:val="28"/>
          <w:lang w:val="kk-KZ"/>
        </w:rPr>
      </w:pPr>
    </w:p>
    <w:p w14:paraId="6E60AF15" w14:textId="77777777" w:rsidR="005F0E29" w:rsidRPr="008E7373" w:rsidRDefault="005F0E29" w:rsidP="008E09A6">
      <w:pPr>
        <w:rPr>
          <w:sz w:val="28"/>
          <w:szCs w:val="28"/>
          <w:lang w:val="kk-KZ"/>
        </w:rPr>
      </w:pP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762"/>
      </w:tblGrid>
      <w:tr w:rsidR="003E7568" w14:paraId="46A48182" w14:textId="77777777" w:rsidTr="003E7568">
        <w:trPr>
          <w:jc w:val="center"/>
        </w:trPr>
        <w:tc>
          <w:tcPr>
            <w:tcW w:w="4672" w:type="dxa"/>
          </w:tcPr>
          <w:p w14:paraId="15BDA756" w14:textId="77777777" w:rsidR="003E7568" w:rsidRDefault="003E7568" w:rsidP="008E09A6">
            <w:pPr>
              <w:pStyle w:val="MTDisplayEquation"/>
              <w:spacing w:after="0"/>
              <w:ind w:firstLine="0"/>
            </w:pPr>
            <w:r>
              <w:rPr>
                <w:noProof/>
                <w14:ligatures w14:val="standardContextual"/>
              </w:rPr>
              <w:drawing>
                <wp:inline distT="0" distB="0" distL="0" distR="0" wp14:anchorId="3E2539EE" wp14:editId="2BABD00D">
                  <wp:extent cx="2966224" cy="2346028"/>
                  <wp:effectExtent l="0" t="0" r="5715" b="0"/>
                  <wp:docPr id="155328740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87403" name="Рисунок 1553287403"/>
                          <pic:cNvPicPr/>
                        </pic:nvPicPr>
                        <pic:blipFill>
                          <a:blip r:embed="rId2063" cstate="print">
                            <a:extLst>
                              <a:ext uri="{28A0092B-C50C-407E-A947-70E740481C1C}">
                                <a14:useLocalDpi xmlns:a14="http://schemas.microsoft.com/office/drawing/2010/main" val="0"/>
                              </a:ext>
                            </a:extLst>
                          </a:blip>
                          <a:stretch>
                            <a:fillRect/>
                          </a:stretch>
                        </pic:blipFill>
                        <pic:spPr>
                          <a:xfrm>
                            <a:off x="0" y="0"/>
                            <a:ext cx="2978460" cy="2355705"/>
                          </a:xfrm>
                          <a:prstGeom prst="rect">
                            <a:avLst/>
                          </a:prstGeom>
                        </pic:spPr>
                      </pic:pic>
                    </a:graphicData>
                  </a:graphic>
                </wp:inline>
              </w:drawing>
            </w:r>
          </w:p>
          <w:p w14:paraId="5551D574" w14:textId="61487051" w:rsidR="003E7568" w:rsidRPr="00180969" w:rsidRDefault="003E7568" w:rsidP="008E09A6">
            <w:pPr>
              <w:jc w:val="center"/>
              <w:rPr>
                <w:sz w:val="24"/>
                <w:szCs w:val="24"/>
                <w:lang w:val="kk-KZ"/>
              </w:rPr>
            </w:pPr>
            <w:r w:rsidRPr="003E7568">
              <w:rPr>
                <w:sz w:val="24"/>
                <w:szCs w:val="24"/>
                <w:lang w:val="kk-KZ"/>
              </w:rPr>
              <w:t xml:space="preserve">а) </w:t>
            </w:r>
            <w:r w:rsidRPr="003E7568">
              <w:rPr>
                <w:position w:val="-10"/>
                <w:sz w:val="24"/>
                <w:szCs w:val="24"/>
                <w:lang w:val="kk-KZ"/>
              </w:rPr>
              <w:object w:dxaOrig="859" w:dyaOrig="320" w14:anchorId="27C9385B">
                <v:shape id="_x0000_i2112" type="#_x0000_t75" style="width:41.95pt;height:15.65pt" o:ole="">
                  <v:imagedata r:id="rId2048" o:title=""/>
                </v:shape>
                <o:OLEObject Type="Embed" ProgID="Equation.DSMT4" ShapeID="_x0000_i2112" DrawAspect="Content" ObjectID="_1816168775" r:id="rId2064"/>
              </w:object>
            </w:r>
          </w:p>
        </w:tc>
        <w:tc>
          <w:tcPr>
            <w:tcW w:w="4673" w:type="dxa"/>
          </w:tcPr>
          <w:p w14:paraId="06D81ADA" w14:textId="77777777" w:rsidR="003E7568" w:rsidRDefault="003E7568" w:rsidP="008E09A6">
            <w:pPr>
              <w:pStyle w:val="MTDisplayEquation"/>
              <w:spacing w:after="0"/>
              <w:ind w:firstLine="0"/>
            </w:pPr>
            <w:r>
              <w:rPr>
                <w:noProof/>
                <w14:ligatures w14:val="standardContextual"/>
              </w:rPr>
              <w:drawing>
                <wp:inline distT="0" distB="0" distL="0" distR="0" wp14:anchorId="62B8AC00" wp14:editId="3A53608D">
                  <wp:extent cx="2861945" cy="2263551"/>
                  <wp:effectExtent l="0" t="0" r="0" b="3810"/>
                  <wp:docPr id="114221829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18294" name="Рисунок 1142218294"/>
                          <pic:cNvPicPr/>
                        </pic:nvPicPr>
                        <pic:blipFill>
                          <a:blip r:embed="rId2065" cstate="print">
                            <a:extLst>
                              <a:ext uri="{28A0092B-C50C-407E-A947-70E740481C1C}">
                                <a14:useLocalDpi xmlns:a14="http://schemas.microsoft.com/office/drawing/2010/main" val="0"/>
                              </a:ext>
                            </a:extLst>
                          </a:blip>
                          <a:stretch>
                            <a:fillRect/>
                          </a:stretch>
                        </pic:blipFill>
                        <pic:spPr>
                          <a:xfrm>
                            <a:off x="0" y="0"/>
                            <a:ext cx="2883094" cy="2280278"/>
                          </a:xfrm>
                          <a:prstGeom prst="rect">
                            <a:avLst/>
                          </a:prstGeom>
                        </pic:spPr>
                      </pic:pic>
                    </a:graphicData>
                  </a:graphic>
                </wp:inline>
              </w:drawing>
            </w:r>
          </w:p>
          <w:p w14:paraId="3F76ABAA" w14:textId="054CFBCA" w:rsidR="003E7568" w:rsidRPr="003E7568" w:rsidRDefault="003E7568" w:rsidP="008E09A6">
            <w:pPr>
              <w:jc w:val="center"/>
              <w:rPr>
                <w:sz w:val="24"/>
                <w:szCs w:val="24"/>
              </w:rPr>
            </w:pPr>
            <w:r w:rsidRPr="003E7568">
              <w:rPr>
                <w:sz w:val="24"/>
                <w:szCs w:val="24"/>
                <w:lang w:val="kk-KZ"/>
              </w:rPr>
              <w:t xml:space="preserve">б) </w:t>
            </w:r>
            <w:r w:rsidRPr="003E7568">
              <w:rPr>
                <w:position w:val="-10"/>
                <w:sz w:val="24"/>
                <w:szCs w:val="24"/>
                <w:lang w:val="kk-KZ"/>
              </w:rPr>
              <w:object w:dxaOrig="859" w:dyaOrig="320" w14:anchorId="695F3A50">
                <v:shape id="_x0000_i2113" type="#_x0000_t75" style="width:41.95pt;height:15.65pt" o:ole="">
                  <v:imagedata r:id="rId2048" o:title=""/>
                </v:shape>
                <o:OLEObject Type="Embed" ProgID="Equation.DSMT4" ShapeID="_x0000_i2113" DrawAspect="Content" ObjectID="_1816168776" r:id="rId2066"/>
              </w:object>
            </w:r>
          </w:p>
        </w:tc>
      </w:tr>
      <w:tr w:rsidR="003E7568" w:rsidRPr="003E7568" w14:paraId="615858F0" w14:textId="77777777" w:rsidTr="003E7568">
        <w:trPr>
          <w:jc w:val="center"/>
        </w:trPr>
        <w:tc>
          <w:tcPr>
            <w:tcW w:w="4672" w:type="dxa"/>
          </w:tcPr>
          <w:p w14:paraId="1BD331B2" w14:textId="77777777" w:rsidR="003E7568" w:rsidRPr="003E7568" w:rsidRDefault="003E7568" w:rsidP="008E09A6">
            <w:pPr>
              <w:pStyle w:val="MTDisplayEquation"/>
              <w:spacing w:after="0"/>
              <w:ind w:firstLine="0"/>
            </w:pPr>
            <w:r w:rsidRPr="003E7568">
              <w:rPr>
                <w:noProof/>
                <w14:ligatures w14:val="standardContextual"/>
              </w:rPr>
              <w:drawing>
                <wp:inline distT="0" distB="0" distL="0" distR="0" wp14:anchorId="2D8EB541" wp14:editId="008646B6">
                  <wp:extent cx="2899317" cy="2293110"/>
                  <wp:effectExtent l="0" t="0" r="0" b="0"/>
                  <wp:docPr id="525683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8343" name="Рисунок 52568343"/>
                          <pic:cNvPicPr/>
                        </pic:nvPicPr>
                        <pic:blipFill>
                          <a:blip r:embed="rId2067" cstate="print">
                            <a:extLst>
                              <a:ext uri="{28A0092B-C50C-407E-A947-70E740481C1C}">
                                <a14:useLocalDpi xmlns:a14="http://schemas.microsoft.com/office/drawing/2010/main" val="0"/>
                              </a:ext>
                            </a:extLst>
                          </a:blip>
                          <a:stretch>
                            <a:fillRect/>
                          </a:stretch>
                        </pic:blipFill>
                        <pic:spPr>
                          <a:xfrm>
                            <a:off x="0" y="0"/>
                            <a:ext cx="2918190" cy="2308037"/>
                          </a:xfrm>
                          <a:prstGeom prst="rect">
                            <a:avLst/>
                          </a:prstGeom>
                        </pic:spPr>
                      </pic:pic>
                    </a:graphicData>
                  </a:graphic>
                </wp:inline>
              </w:drawing>
            </w:r>
          </w:p>
          <w:p w14:paraId="30092F85" w14:textId="269614E5" w:rsidR="003E7568" w:rsidRPr="00180969" w:rsidRDefault="003E7568" w:rsidP="008E09A6">
            <w:pPr>
              <w:jc w:val="center"/>
              <w:rPr>
                <w:sz w:val="24"/>
                <w:szCs w:val="24"/>
                <w:lang w:val="kk-KZ"/>
              </w:rPr>
            </w:pPr>
            <w:r w:rsidRPr="003E7568">
              <w:rPr>
                <w:sz w:val="24"/>
                <w:szCs w:val="24"/>
                <w:lang w:val="kk-KZ"/>
              </w:rPr>
              <w:t xml:space="preserve">в) </w:t>
            </w:r>
            <w:r w:rsidRPr="003E7568">
              <w:rPr>
                <w:position w:val="-10"/>
                <w:sz w:val="24"/>
                <w:szCs w:val="24"/>
                <w:lang w:val="kk-KZ"/>
              </w:rPr>
              <w:object w:dxaOrig="859" w:dyaOrig="320" w14:anchorId="5D139DBC">
                <v:shape id="_x0000_i2114" type="#_x0000_t75" style="width:41.95pt;height:15.65pt" o:ole="">
                  <v:imagedata r:id="rId2053" o:title=""/>
                </v:shape>
                <o:OLEObject Type="Embed" ProgID="Equation.DSMT4" ShapeID="_x0000_i2114" DrawAspect="Content" ObjectID="_1816168777" r:id="rId2068"/>
              </w:object>
            </w:r>
          </w:p>
        </w:tc>
        <w:tc>
          <w:tcPr>
            <w:tcW w:w="4673" w:type="dxa"/>
          </w:tcPr>
          <w:p w14:paraId="3C9C11BA" w14:textId="77777777" w:rsidR="003E7568" w:rsidRPr="003E7568" w:rsidRDefault="003E7568" w:rsidP="008E09A6">
            <w:pPr>
              <w:pStyle w:val="MTDisplayEquation"/>
              <w:spacing w:after="0"/>
              <w:ind w:firstLine="0"/>
            </w:pPr>
            <w:r w:rsidRPr="003E7568">
              <w:rPr>
                <w:noProof/>
                <w14:ligatures w14:val="standardContextual"/>
              </w:rPr>
              <w:drawing>
                <wp:inline distT="0" distB="0" distL="0" distR="0" wp14:anchorId="65CC7121" wp14:editId="28C3F477">
                  <wp:extent cx="2899157" cy="2292985"/>
                  <wp:effectExtent l="0" t="0" r="0" b="0"/>
                  <wp:docPr id="18996500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50014" name="Рисунок 1899650014"/>
                          <pic:cNvPicPr/>
                        </pic:nvPicPr>
                        <pic:blipFill>
                          <a:blip r:embed="rId2055" cstate="print">
                            <a:extLst>
                              <a:ext uri="{28A0092B-C50C-407E-A947-70E740481C1C}">
                                <a14:useLocalDpi xmlns:a14="http://schemas.microsoft.com/office/drawing/2010/main" val="0"/>
                              </a:ext>
                            </a:extLst>
                          </a:blip>
                          <a:stretch>
                            <a:fillRect/>
                          </a:stretch>
                        </pic:blipFill>
                        <pic:spPr>
                          <a:xfrm>
                            <a:off x="0" y="0"/>
                            <a:ext cx="2970671" cy="2349547"/>
                          </a:xfrm>
                          <a:prstGeom prst="rect">
                            <a:avLst/>
                          </a:prstGeom>
                        </pic:spPr>
                      </pic:pic>
                    </a:graphicData>
                  </a:graphic>
                </wp:inline>
              </w:drawing>
            </w:r>
          </w:p>
          <w:p w14:paraId="6B70CC3E" w14:textId="7F12E2BD" w:rsidR="003E7568" w:rsidRPr="003E7568" w:rsidRDefault="003E7568" w:rsidP="008E09A6">
            <w:pPr>
              <w:jc w:val="center"/>
              <w:rPr>
                <w:sz w:val="24"/>
                <w:szCs w:val="24"/>
              </w:rPr>
            </w:pPr>
            <w:r w:rsidRPr="003E7568">
              <w:rPr>
                <w:sz w:val="24"/>
                <w:szCs w:val="24"/>
                <w:lang w:val="kk-KZ"/>
              </w:rPr>
              <w:t xml:space="preserve">г) </w:t>
            </w:r>
            <w:r w:rsidRPr="003E7568">
              <w:rPr>
                <w:position w:val="-10"/>
                <w:sz w:val="24"/>
                <w:szCs w:val="24"/>
                <w:lang w:val="kk-KZ"/>
              </w:rPr>
              <w:object w:dxaOrig="859" w:dyaOrig="320" w14:anchorId="4A60CFDB">
                <v:shape id="_x0000_i2115" type="#_x0000_t75" style="width:41.95pt;height:15.65pt" o:ole="">
                  <v:imagedata r:id="rId2053" o:title=""/>
                </v:shape>
                <o:OLEObject Type="Embed" ProgID="Equation.DSMT4" ShapeID="_x0000_i2115" DrawAspect="Content" ObjectID="_1816168778" r:id="rId2069"/>
              </w:object>
            </w:r>
          </w:p>
        </w:tc>
      </w:tr>
      <w:tr w:rsidR="003E7568" w:rsidRPr="003E7568" w14:paraId="3FE351D1" w14:textId="77777777" w:rsidTr="003E7568">
        <w:trPr>
          <w:jc w:val="center"/>
        </w:trPr>
        <w:tc>
          <w:tcPr>
            <w:tcW w:w="4672" w:type="dxa"/>
          </w:tcPr>
          <w:p w14:paraId="53ABA9C0" w14:textId="77777777" w:rsidR="003E7568" w:rsidRPr="003E7568" w:rsidRDefault="003E7568" w:rsidP="008E09A6">
            <w:pPr>
              <w:pStyle w:val="MTDisplayEquation"/>
              <w:spacing w:after="0"/>
              <w:ind w:firstLine="0"/>
            </w:pPr>
            <w:r w:rsidRPr="003E7568">
              <w:rPr>
                <w:noProof/>
                <w14:ligatures w14:val="standardContextual"/>
              </w:rPr>
              <w:drawing>
                <wp:inline distT="0" distB="0" distL="0" distR="0" wp14:anchorId="469DB933" wp14:editId="47ABE6D9">
                  <wp:extent cx="2898775" cy="2292682"/>
                  <wp:effectExtent l="0" t="0" r="0" b="0"/>
                  <wp:docPr id="172471966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19666" name="Рисунок 1724719666"/>
                          <pic:cNvPicPr/>
                        </pic:nvPicPr>
                        <pic:blipFill>
                          <a:blip r:embed="rId2057" cstate="print">
                            <a:extLst>
                              <a:ext uri="{28A0092B-C50C-407E-A947-70E740481C1C}">
                                <a14:useLocalDpi xmlns:a14="http://schemas.microsoft.com/office/drawing/2010/main" val="0"/>
                              </a:ext>
                            </a:extLst>
                          </a:blip>
                          <a:stretch>
                            <a:fillRect/>
                          </a:stretch>
                        </pic:blipFill>
                        <pic:spPr>
                          <a:xfrm>
                            <a:off x="0" y="0"/>
                            <a:ext cx="2910676" cy="2302094"/>
                          </a:xfrm>
                          <a:prstGeom prst="rect">
                            <a:avLst/>
                          </a:prstGeom>
                        </pic:spPr>
                      </pic:pic>
                    </a:graphicData>
                  </a:graphic>
                </wp:inline>
              </w:drawing>
            </w:r>
          </w:p>
          <w:p w14:paraId="1558D71E" w14:textId="12B9A274" w:rsidR="003E7568" w:rsidRPr="00180969" w:rsidRDefault="003E7568" w:rsidP="008E09A6">
            <w:pPr>
              <w:jc w:val="center"/>
              <w:rPr>
                <w:sz w:val="24"/>
                <w:szCs w:val="24"/>
                <w:lang w:val="kk-KZ"/>
              </w:rPr>
            </w:pPr>
            <w:r w:rsidRPr="003E7568">
              <w:rPr>
                <w:sz w:val="24"/>
                <w:szCs w:val="24"/>
                <w:lang w:val="kk-KZ"/>
              </w:rPr>
              <w:t xml:space="preserve">д) </w:t>
            </w:r>
            <w:r w:rsidRPr="003E7568">
              <w:rPr>
                <w:position w:val="-10"/>
                <w:sz w:val="24"/>
                <w:szCs w:val="24"/>
                <w:lang w:val="kk-KZ"/>
              </w:rPr>
              <w:object w:dxaOrig="859" w:dyaOrig="320" w14:anchorId="7B9BFCF1">
                <v:shape id="_x0000_i2116" type="#_x0000_t75" style="width:41.95pt;height:15.65pt" o:ole="">
                  <v:imagedata r:id="rId2053" o:title=""/>
                </v:shape>
                <o:OLEObject Type="Embed" ProgID="Equation.DSMT4" ShapeID="_x0000_i2116" DrawAspect="Content" ObjectID="_1816168779" r:id="rId2070"/>
              </w:object>
            </w:r>
          </w:p>
        </w:tc>
        <w:tc>
          <w:tcPr>
            <w:tcW w:w="4673" w:type="dxa"/>
          </w:tcPr>
          <w:p w14:paraId="161B36FD" w14:textId="77777777" w:rsidR="003E7568" w:rsidRPr="003E7568" w:rsidRDefault="003E7568" w:rsidP="008E09A6">
            <w:pPr>
              <w:pStyle w:val="MTDisplayEquation"/>
              <w:keepNext/>
              <w:spacing w:after="0"/>
              <w:ind w:firstLine="0"/>
            </w:pPr>
            <w:r w:rsidRPr="003E7568">
              <w:rPr>
                <w:noProof/>
                <w14:ligatures w14:val="standardContextual"/>
              </w:rPr>
              <w:drawing>
                <wp:inline distT="0" distB="0" distL="0" distR="0" wp14:anchorId="3719DC0C" wp14:editId="5919A3C0">
                  <wp:extent cx="2898354" cy="2292350"/>
                  <wp:effectExtent l="0" t="0" r="0" b="0"/>
                  <wp:docPr id="11934273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27328" name="Рисунок 1193427328"/>
                          <pic:cNvPicPr/>
                        </pic:nvPicPr>
                        <pic:blipFill>
                          <a:blip r:embed="rId2059" cstate="print">
                            <a:extLst>
                              <a:ext uri="{28A0092B-C50C-407E-A947-70E740481C1C}">
                                <a14:useLocalDpi xmlns:a14="http://schemas.microsoft.com/office/drawing/2010/main" val="0"/>
                              </a:ext>
                            </a:extLst>
                          </a:blip>
                          <a:stretch>
                            <a:fillRect/>
                          </a:stretch>
                        </pic:blipFill>
                        <pic:spPr>
                          <a:xfrm>
                            <a:off x="0" y="0"/>
                            <a:ext cx="2931129" cy="2318273"/>
                          </a:xfrm>
                          <a:prstGeom prst="rect">
                            <a:avLst/>
                          </a:prstGeom>
                        </pic:spPr>
                      </pic:pic>
                    </a:graphicData>
                  </a:graphic>
                </wp:inline>
              </w:drawing>
            </w:r>
          </w:p>
          <w:p w14:paraId="0C414AE8" w14:textId="3D0ACAFF" w:rsidR="003E7568" w:rsidRPr="003E7568" w:rsidRDefault="003E7568" w:rsidP="008E09A6">
            <w:pPr>
              <w:jc w:val="center"/>
              <w:rPr>
                <w:sz w:val="24"/>
                <w:szCs w:val="24"/>
              </w:rPr>
            </w:pPr>
            <w:r w:rsidRPr="003E7568">
              <w:rPr>
                <w:sz w:val="24"/>
                <w:szCs w:val="24"/>
                <w:lang w:val="kk-KZ"/>
              </w:rPr>
              <w:t xml:space="preserve">ж) </w:t>
            </w:r>
            <w:r w:rsidRPr="003E7568">
              <w:rPr>
                <w:position w:val="-10"/>
                <w:sz w:val="24"/>
                <w:szCs w:val="24"/>
                <w:lang w:val="kk-KZ"/>
              </w:rPr>
              <w:object w:dxaOrig="859" w:dyaOrig="320" w14:anchorId="2D194222">
                <v:shape id="_x0000_i2117" type="#_x0000_t75" style="width:41.95pt;height:15.65pt" o:ole="">
                  <v:imagedata r:id="rId2053" o:title=""/>
                </v:shape>
                <o:OLEObject Type="Embed" ProgID="Equation.DSMT4" ShapeID="_x0000_i2117" DrawAspect="Content" ObjectID="_1816168780" r:id="rId2071"/>
              </w:object>
            </w:r>
          </w:p>
        </w:tc>
      </w:tr>
    </w:tbl>
    <w:p w14:paraId="6CAAC6C2" w14:textId="77777777" w:rsidR="00180969" w:rsidRDefault="00180969" w:rsidP="008E09A6">
      <w:pPr>
        <w:pStyle w:val="a6"/>
        <w:spacing w:after="0"/>
        <w:jc w:val="both"/>
        <w:rPr>
          <w:i w:val="0"/>
          <w:iCs w:val="0"/>
          <w:color w:val="000000" w:themeColor="text1"/>
          <w:sz w:val="28"/>
          <w:szCs w:val="28"/>
          <w:lang w:val="kk-KZ"/>
        </w:rPr>
      </w:pPr>
    </w:p>
    <w:p w14:paraId="0DA5137F" w14:textId="77777777" w:rsidR="005F0E29" w:rsidRDefault="005F0E29" w:rsidP="002B7105">
      <w:pPr>
        <w:pStyle w:val="a6"/>
        <w:spacing w:after="0"/>
        <w:jc w:val="center"/>
        <w:rPr>
          <w:i w:val="0"/>
          <w:iCs w:val="0"/>
          <w:color w:val="000000" w:themeColor="text1"/>
          <w:sz w:val="28"/>
          <w:szCs w:val="28"/>
          <w:lang w:val="kk-KZ"/>
        </w:rPr>
      </w:pPr>
    </w:p>
    <w:p w14:paraId="560BDFA7" w14:textId="6D710756" w:rsidR="00180969" w:rsidRPr="008A1991" w:rsidRDefault="003E7568" w:rsidP="002B7105">
      <w:pPr>
        <w:pStyle w:val="a6"/>
        <w:spacing w:after="0"/>
        <w:jc w:val="center"/>
        <w:rPr>
          <w:i w:val="0"/>
          <w:iCs w:val="0"/>
          <w:color w:val="000000" w:themeColor="text1"/>
          <w:sz w:val="28"/>
          <w:szCs w:val="28"/>
          <w:lang w:val="kk-KZ"/>
        </w:rPr>
      </w:pPr>
      <w:r w:rsidRPr="00180969">
        <w:rPr>
          <w:i w:val="0"/>
          <w:iCs w:val="0"/>
          <w:color w:val="000000" w:themeColor="text1"/>
          <w:sz w:val="28"/>
          <w:szCs w:val="28"/>
          <w:lang w:val="kk-KZ"/>
        </w:rPr>
        <w:t xml:space="preserve">Сурет </w:t>
      </w:r>
      <w:r w:rsidRPr="00180969">
        <w:rPr>
          <w:i w:val="0"/>
          <w:iCs w:val="0"/>
          <w:color w:val="000000" w:themeColor="text1"/>
          <w:sz w:val="28"/>
          <w:szCs w:val="28"/>
          <w:lang w:val="kk-KZ"/>
        </w:rPr>
        <w:fldChar w:fldCharType="begin"/>
      </w:r>
      <w:r w:rsidRPr="00180969">
        <w:rPr>
          <w:i w:val="0"/>
          <w:iCs w:val="0"/>
          <w:color w:val="000000" w:themeColor="text1"/>
          <w:sz w:val="28"/>
          <w:szCs w:val="28"/>
          <w:lang w:val="kk-KZ"/>
        </w:rPr>
        <w:instrText xml:space="preserve"> SEQ Сурет \* ARABIC </w:instrText>
      </w:r>
      <w:r w:rsidRPr="00180969">
        <w:rPr>
          <w:i w:val="0"/>
          <w:iCs w:val="0"/>
          <w:color w:val="000000" w:themeColor="text1"/>
          <w:sz w:val="28"/>
          <w:szCs w:val="28"/>
          <w:lang w:val="kk-KZ"/>
        </w:rPr>
        <w:fldChar w:fldCharType="separate"/>
      </w:r>
      <w:r w:rsidR="00F92309">
        <w:rPr>
          <w:i w:val="0"/>
          <w:iCs w:val="0"/>
          <w:noProof/>
          <w:color w:val="000000" w:themeColor="text1"/>
          <w:sz w:val="28"/>
          <w:szCs w:val="28"/>
          <w:lang w:val="kk-KZ"/>
        </w:rPr>
        <w:t>7</w:t>
      </w:r>
      <w:r w:rsidRPr="00180969">
        <w:rPr>
          <w:i w:val="0"/>
          <w:iCs w:val="0"/>
          <w:color w:val="000000" w:themeColor="text1"/>
          <w:sz w:val="28"/>
          <w:szCs w:val="28"/>
          <w:lang w:val="kk-KZ"/>
        </w:rPr>
        <w:fldChar w:fldCharType="end"/>
      </w:r>
      <w:r w:rsidRPr="00180969">
        <w:rPr>
          <w:i w:val="0"/>
          <w:iCs w:val="0"/>
          <w:color w:val="000000" w:themeColor="text1"/>
          <w:sz w:val="28"/>
          <w:szCs w:val="28"/>
          <w:lang w:val="kk-KZ"/>
        </w:rPr>
        <w:t xml:space="preserve"> </w:t>
      </w:r>
      <w:r w:rsidR="002B7105">
        <w:rPr>
          <w:i w:val="0"/>
          <w:iCs w:val="0"/>
          <w:color w:val="000000" w:themeColor="text1"/>
          <w:sz w:val="28"/>
          <w:szCs w:val="28"/>
          <w:lang w:val="kk-KZ"/>
        </w:rPr>
        <w:t>-</w:t>
      </w:r>
      <w:r w:rsidR="0046115B" w:rsidRPr="00180969">
        <w:rPr>
          <w:i w:val="0"/>
          <w:iCs w:val="0"/>
          <w:color w:val="000000" w:themeColor="text1"/>
          <w:sz w:val="28"/>
          <w:szCs w:val="28"/>
          <w:lang w:val="kk-KZ"/>
        </w:rPr>
        <w:t xml:space="preserve"> </w:t>
      </w:r>
      <w:r w:rsidRPr="00180969">
        <w:rPr>
          <w:i w:val="0"/>
          <w:iCs w:val="0"/>
          <w:color w:val="000000" w:themeColor="text1"/>
          <w:sz w:val="28"/>
          <w:szCs w:val="28"/>
          <w:lang w:val="kk-KZ"/>
        </w:rPr>
        <w:t xml:space="preserve">ІІ жағыдай мен бөлшек туындының әртүрлі ретіне сәйкес T=20 соңғы уақыт мезетіндегі 3.4 мысал (жоғарғы қатар) және 3.5 мысал (төменгі қатар) үшін алынған жылдамдық шамасының </w:t>
      </w:r>
      <w:r w:rsidR="00E7565D">
        <w:rPr>
          <w:i w:val="0"/>
          <w:iCs w:val="0"/>
          <w:color w:val="000000" w:themeColor="text1"/>
          <w:sz w:val="28"/>
          <w:szCs w:val="28"/>
          <w:lang w:val="kk-KZ"/>
        </w:rPr>
        <w:t>математикалық күтім</w:t>
      </w:r>
      <w:r w:rsidRPr="00180969">
        <w:rPr>
          <w:i w:val="0"/>
          <w:iCs w:val="0"/>
          <w:color w:val="000000" w:themeColor="text1"/>
          <w:sz w:val="28"/>
          <w:szCs w:val="28"/>
          <w:lang w:val="kk-KZ"/>
        </w:rPr>
        <w:t xml:space="preserve"> нәтижесі</w:t>
      </w:r>
    </w:p>
    <w:p w14:paraId="58F6227C" w14:textId="2DC185CD" w:rsidR="00C26EFF" w:rsidRPr="006D3EA6" w:rsidRDefault="00D63B5C" w:rsidP="00C26EFF">
      <w:pPr>
        <w:pStyle w:val="MTDisplayEquation"/>
        <w:spacing w:after="0"/>
        <w:ind w:firstLine="0"/>
        <w:rPr>
          <w:sz w:val="28"/>
          <w:szCs w:val="28"/>
          <w:lang w:val="kk-KZ"/>
        </w:rPr>
      </w:pPr>
      <w:r w:rsidRPr="006D3EA6">
        <w:rPr>
          <w:lang w:val="kk-KZ"/>
        </w:rPr>
        <w:tab/>
      </w:r>
    </w:p>
    <w:p w14:paraId="1A69AB5A" w14:textId="77777777" w:rsidR="00C26EFF" w:rsidRPr="008A1991" w:rsidRDefault="00C26EFF" w:rsidP="00C26EFF">
      <w:pPr>
        <w:jc w:val="both"/>
        <w:rPr>
          <w:sz w:val="28"/>
          <w:szCs w:val="28"/>
          <w:lang w:val="kk-KZ"/>
        </w:rPr>
      </w:pPr>
    </w:p>
    <w:p w14:paraId="6055111A" w14:textId="3D4F7412" w:rsidR="008E7373" w:rsidRPr="0046115B" w:rsidRDefault="008E7373" w:rsidP="008E7373">
      <w:pPr>
        <w:ind w:firstLine="851"/>
        <w:jc w:val="both"/>
        <w:rPr>
          <w:sz w:val="28"/>
          <w:szCs w:val="28"/>
          <w:lang w:val="kk-KZ"/>
        </w:rPr>
      </w:pPr>
      <w:r w:rsidRPr="002B7105">
        <w:rPr>
          <w:sz w:val="28"/>
          <w:szCs w:val="28"/>
          <w:lang w:val="kk-KZ"/>
        </w:rPr>
        <w:lastRenderedPageBreak/>
        <w:t xml:space="preserve">3.5 мысалы. </w:t>
      </w:r>
      <w:r w:rsidRPr="002B7105">
        <w:rPr>
          <w:position w:val="-16"/>
          <w:sz w:val="28"/>
          <w:szCs w:val="28"/>
          <w:lang w:val="kk-KZ"/>
        </w:rPr>
        <w:object w:dxaOrig="1880" w:dyaOrig="440" w14:anchorId="4E0C12C0">
          <v:shape id="_x0000_i2118" type="#_x0000_t75" style="width:95.15pt;height:23.15pt" o:ole="">
            <v:imagedata r:id="rId2072" o:title=""/>
          </v:shape>
          <o:OLEObject Type="Embed" ProgID="Equation.DSMT4" ShapeID="_x0000_i2118" DrawAspect="Content" ObjectID="_1816168781" r:id="rId2073"/>
        </w:object>
      </w:r>
      <w:r w:rsidRPr="002B7105">
        <w:rPr>
          <w:sz w:val="28"/>
          <w:szCs w:val="28"/>
          <w:lang w:val="kk-KZ"/>
        </w:rPr>
        <w:t>-</w:t>
      </w:r>
      <w:r w:rsidRPr="0046115B">
        <w:rPr>
          <w:sz w:val="28"/>
          <w:szCs w:val="28"/>
          <w:lang w:val="kk-KZ"/>
        </w:rPr>
        <w:t xml:space="preserve">нің </w:t>
      </w:r>
      <w:r w:rsidRPr="0046115B">
        <w:rPr>
          <w:position w:val="-14"/>
          <w:sz w:val="28"/>
          <w:szCs w:val="28"/>
          <w:lang w:val="kk-KZ"/>
        </w:rPr>
        <w:object w:dxaOrig="2340" w:dyaOrig="400" w14:anchorId="40382E03">
          <v:shape id="_x0000_i2119" type="#_x0000_t75" style="width:115.2pt;height:21.3pt" o:ole="">
            <v:imagedata r:id="rId2074" o:title=""/>
          </v:shape>
          <o:OLEObject Type="Embed" ProgID="Equation.DSMT4" ShapeID="_x0000_i2119" DrawAspect="Content" ObjectID="_1816168782" r:id="rId2075"/>
        </w:object>
      </w:r>
      <w:r w:rsidR="00B9781E" w:rsidRPr="001469CF">
        <w:rPr>
          <w:sz w:val="28"/>
          <w:szCs w:val="28"/>
          <w:lang w:val="kk-KZ"/>
        </w:rPr>
        <w:t xml:space="preserve"> </w:t>
      </w:r>
      <w:r w:rsidRPr="0046115B">
        <w:rPr>
          <w:sz w:val="28"/>
          <w:szCs w:val="28"/>
          <w:lang w:val="kk-KZ"/>
        </w:rPr>
        <w:t>кіріс шекарасы болған жағыдайд</w:t>
      </w:r>
      <w:r w:rsidR="00E7565D">
        <w:rPr>
          <w:sz w:val="28"/>
          <w:szCs w:val="28"/>
          <w:lang w:val="kk-KZ"/>
        </w:rPr>
        <w:t>а</w:t>
      </w:r>
      <w:r w:rsidRPr="0046115B">
        <w:rPr>
          <w:sz w:val="28"/>
          <w:szCs w:val="28"/>
          <w:lang w:val="kk-KZ"/>
        </w:rPr>
        <w:t xml:space="preserve"> 3.4 есепт</w:t>
      </w:r>
      <w:r w:rsidR="00E7565D">
        <w:rPr>
          <w:sz w:val="28"/>
          <w:szCs w:val="28"/>
          <w:lang w:val="kk-KZ"/>
        </w:rPr>
        <w:t>і</w:t>
      </w:r>
      <w:r w:rsidRPr="0046115B">
        <w:rPr>
          <w:sz w:val="28"/>
          <w:szCs w:val="28"/>
          <w:lang w:val="kk-KZ"/>
        </w:rPr>
        <w:t xml:space="preserve"> қарастырайық. Екінші текті біртекті шекаралық шарттар </w:t>
      </w:r>
      <w:r w:rsidRPr="0046115B">
        <w:rPr>
          <w:position w:val="-14"/>
          <w:sz w:val="28"/>
          <w:szCs w:val="28"/>
          <w:lang w:val="kk-KZ"/>
        </w:rPr>
        <w:object w:dxaOrig="340" w:dyaOrig="380" w14:anchorId="4649EFE6">
          <v:shape id="_x0000_i2120" type="#_x0000_t75" style="width:15.65pt;height:18.8pt" o:ole="">
            <v:imagedata r:id="rId2076" o:title=""/>
          </v:shape>
          <o:OLEObject Type="Embed" ProgID="Equation.DSMT4" ShapeID="_x0000_i2120" DrawAspect="Content" ObjectID="_1816168783" r:id="rId2077"/>
        </w:object>
      </w:r>
      <w:r w:rsidRPr="0046115B">
        <w:rPr>
          <w:sz w:val="28"/>
          <w:szCs w:val="28"/>
          <w:lang w:val="kk-KZ"/>
        </w:rPr>
        <w:t xml:space="preserve"> </w:t>
      </w:r>
      <w:r w:rsidR="00E7565D">
        <w:rPr>
          <w:sz w:val="28"/>
          <w:szCs w:val="28"/>
          <w:lang w:val="kk-KZ"/>
        </w:rPr>
        <w:t>облысының</w:t>
      </w:r>
      <w:r w:rsidRPr="0046115B">
        <w:rPr>
          <w:sz w:val="28"/>
          <w:szCs w:val="28"/>
          <w:lang w:val="kk-KZ"/>
        </w:rPr>
        <w:t xml:space="preserve"> сол және оң шекараларына қойылады, ал </w:t>
      </w:r>
      <w:r w:rsidRPr="0046115B">
        <w:rPr>
          <w:position w:val="-12"/>
          <w:sz w:val="28"/>
          <w:szCs w:val="28"/>
          <w:lang w:val="kk-KZ"/>
        </w:rPr>
        <w:object w:dxaOrig="320" w:dyaOrig="360" w14:anchorId="1D8516FC">
          <v:shape id="_x0000_i2121" type="#_x0000_t75" style="width:15.65pt;height:20.65pt" o:ole="">
            <v:imagedata r:id="rId2078" o:title=""/>
          </v:shape>
          <o:OLEObject Type="Embed" ProgID="Equation.DSMT4" ShapeID="_x0000_i2121" DrawAspect="Content" ObjectID="_1816168784" r:id="rId2079"/>
        </w:object>
      </w:r>
      <w:r w:rsidRPr="0046115B">
        <w:rPr>
          <w:sz w:val="28"/>
          <w:szCs w:val="28"/>
          <w:lang w:val="kk-KZ"/>
        </w:rPr>
        <w:t xml:space="preserve"> үшін шекаралық шарттар, сонымен қатар қалған параметрлер 3.4 есептегідей қалады.</w:t>
      </w:r>
    </w:p>
    <w:p w14:paraId="0D8506EF" w14:textId="1674D600" w:rsidR="00C26EFF" w:rsidRPr="008E7373" w:rsidRDefault="008E7373" w:rsidP="008E7373">
      <w:pPr>
        <w:ind w:firstLine="851"/>
        <w:jc w:val="both"/>
        <w:rPr>
          <w:sz w:val="28"/>
          <w:szCs w:val="28"/>
          <w:lang w:val="kk-KZ"/>
        </w:rPr>
      </w:pPr>
      <w:r w:rsidRPr="0046115B">
        <w:rPr>
          <w:sz w:val="28"/>
          <w:szCs w:val="28"/>
          <w:lang w:val="kk-KZ"/>
        </w:rPr>
        <w:t>Біз алдымен 3.4</w:t>
      </w:r>
      <w:r w:rsidR="00E7565D">
        <w:rPr>
          <w:sz w:val="28"/>
          <w:szCs w:val="28"/>
          <w:lang w:val="kk-KZ"/>
        </w:rPr>
        <w:t xml:space="preserve"> </w:t>
      </w:r>
      <w:r w:rsidRPr="0046115B">
        <w:rPr>
          <w:sz w:val="28"/>
          <w:szCs w:val="28"/>
          <w:lang w:val="kk-KZ"/>
        </w:rPr>
        <w:t>мысалда анықталған параметрлер жиынтығына сәйкес</w:t>
      </w:r>
      <w:r>
        <w:rPr>
          <w:sz w:val="28"/>
          <w:szCs w:val="28"/>
          <w:lang w:val="kk-KZ"/>
        </w:rPr>
        <w:t xml:space="preserve"> </w:t>
      </w:r>
      <w:r w:rsidR="00C26EFF" w:rsidRPr="0046115B">
        <w:rPr>
          <w:sz w:val="28"/>
          <w:szCs w:val="28"/>
          <w:lang w:val="kk-KZ"/>
        </w:rPr>
        <w:t xml:space="preserve">гидравликалық өткізгіштік үлгілерін жасадық. Алынған гидравликалық </w:t>
      </w:r>
      <w:r w:rsidR="00C26EFF" w:rsidRPr="008A1991">
        <w:rPr>
          <w:sz w:val="28"/>
          <w:szCs w:val="28"/>
          <w:lang w:val="kk-KZ"/>
        </w:rPr>
        <w:t xml:space="preserve"> </w:t>
      </w:r>
      <w:r w:rsidR="00C26EFF" w:rsidRPr="0046115B">
        <w:rPr>
          <w:sz w:val="28"/>
          <w:szCs w:val="28"/>
          <w:lang w:val="kk-KZ"/>
        </w:rPr>
        <w:t xml:space="preserve">өткізгіштік графиктері 5 суретте көрсетілген. </w:t>
      </w:r>
      <w:r w:rsidR="00C26EFF" w:rsidRPr="0046115B">
        <w:rPr>
          <w:position w:val="-14"/>
          <w:sz w:val="28"/>
          <w:szCs w:val="28"/>
          <w:lang w:val="kk-KZ"/>
        </w:rPr>
        <w:object w:dxaOrig="1920" w:dyaOrig="400" w14:anchorId="4367BDB0">
          <v:shape id="_x0000_i2122" type="#_x0000_t75" style="width:96.4pt;height:21.3pt" o:ole="">
            <v:imagedata r:id="rId2080" o:title=""/>
          </v:shape>
          <o:OLEObject Type="Embed" ProgID="Equation.DSMT4" ShapeID="_x0000_i2122" DrawAspect="Content" ObjectID="_1816168785" r:id="rId2081"/>
        </w:object>
      </w:r>
      <w:r w:rsidR="00C26EFF" w:rsidRPr="0046115B">
        <w:rPr>
          <w:sz w:val="28"/>
          <w:szCs w:val="28"/>
          <w:lang w:val="kk-KZ"/>
        </w:rPr>
        <w:t xml:space="preserve"> үшін сандық сынақтар жүргізілді.</w:t>
      </w:r>
      <w:r w:rsidR="00E7565D">
        <w:rPr>
          <w:sz w:val="28"/>
          <w:szCs w:val="28"/>
          <w:lang w:val="kk-KZ"/>
        </w:rPr>
        <w:t xml:space="preserve"> </w:t>
      </w:r>
      <w:r w:rsidR="00C26EFF" w:rsidRPr="0046115B">
        <w:rPr>
          <w:sz w:val="28"/>
          <w:szCs w:val="28"/>
          <w:lang w:val="kk-KZ"/>
        </w:rPr>
        <w:t xml:space="preserve">І және ІІ жағдайларға сәйкес соңғы </w:t>
      </w:r>
      <w:r w:rsidR="00C26EFF" w:rsidRPr="0046115B">
        <w:rPr>
          <w:position w:val="-6"/>
          <w:sz w:val="28"/>
          <w:szCs w:val="28"/>
          <w:lang w:val="kk-KZ"/>
        </w:rPr>
        <w:object w:dxaOrig="700" w:dyaOrig="279" w14:anchorId="7DE4F1FC">
          <v:shape id="_x0000_i2123" type="#_x0000_t75" style="width:36.95pt;height:15.05pt" o:ole="">
            <v:imagedata r:id="rId2082" o:title=""/>
          </v:shape>
          <o:OLEObject Type="Embed" ProgID="Equation.DSMT4" ShapeID="_x0000_i2123" DrawAspect="Content" ObjectID="_1816168786" r:id="rId2083"/>
        </w:object>
      </w:r>
      <w:r w:rsidR="00C26EFF" w:rsidRPr="0046115B">
        <w:rPr>
          <w:sz w:val="28"/>
          <w:szCs w:val="28"/>
          <w:lang w:val="kk-KZ"/>
        </w:rPr>
        <w:t xml:space="preserve"> уақытындағы жылдамдық шамасының </w:t>
      </w:r>
      <w:r w:rsidR="00E7565D">
        <w:rPr>
          <w:sz w:val="28"/>
          <w:szCs w:val="28"/>
          <w:lang w:val="kk-KZ"/>
        </w:rPr>
        <w:t>математикалық күтімдері</w:t>
      </w:r>
      <w:r w:rsidR="00C26EFF" w:rsidRPr="0046115B">
        <w:rPr>
          <w:sz w:val="28"/>
          <w:szCs w:val="28"/>
          <w:lang w:val="kk-KZ"/>
        </w:rPr>
        <w:t xml:space="preserve"> тиісінше 6 және 7 суреттерде берілген.</w:t>
      </w:r>
    </w:p>
    <w:p w14:paraId="26F8F25C" w14:textId="7595C3CA" w:rsidR="0046115B" w:rsidRPr="008A1991" w:rsidRDefault="0046115B" w:rsidP="008E09A6">
      <w:pPr>
        <w:ind w:firstLine="851"/>
        <w:jc w:val="both"/>
        <w:rPr>
          <w:sz w:val="28"/>
          <w:szCs w:val="28"/>
          <w:lang w:val="kk-KZ"/>
        </w:rPr>
      </w:pPr>
      <w:r w:rsidRPr="0046115B">
        <w:rPr>
          <w:sz w:val="28"/>
          <w:szCs w:val="28"/>
          <w:lang w:val="kk-KZ"/>
        </w:rPr>
        <w:t>3.2 мысалдағыдай, ұсынылған графиктерді салыстыру сонымен қатар бөлшек туындылар ретінің төмендеуі ағын жылдамдығының тежелуіне әкелетінін көрсетеді.</w:t>
      </w:r>
    </w:p>
    <w:p w14:paraId="33B0AE63" w14:textId="77777777" w:rsidR="002556CC" w:rsidRPr="001469CF" w:rsidRDefault="002556CC" w:rsidP="008E09A6">
      <w:pPr>
        <w:jc w:val="both"/>
        <w:rPr>
          <w:sz w:val="28"/>
          <w:szCs w:val="28"/>
          <w:lang w:val="kk-KZ"/>
        </w:rPr>
      </w:pPr>
    </w:p>
    <w:p w14:paraId="36B30A81" w14:textId="3D8E4737" w:rsidR="002556CC" w:rsidRPr="002B7105" w:rsidRDefault="002556CC" w:rsidP="002B7105">
      <w:pPr>
        <w:pStyle w:val="a3"/>
        <w:numPr>
          <w:ilvl w:val="2"/>
          <w:numId w:val="22"/>
        </w:numPr>
        <w:ind w:left="0" w:firstLine="851"/>
        <w:jc w:val="both"/>
        <w:outlineLvl w:val="2"/>
        <w:rPr>
          <w:sz w:val="28"/>
          <w:szCs w:val="28"/>
          <w:lang w:val="kk-KZ"/>
        </w:rPr>
      </w:pPr>
      <w:bookmarkStart w:id="31" w:name="_Toc204103657"/>
      <w:r w:rsidRPr="002B7105">
        <w:rPr>
          <w:sz w:val="28"/>
          <w:szCs w:val="28"/>
          <w:lang w:val="kk-KZ"/>
        </w:rPr>
        <w:t>Тиімділік сынақтары</w:t>
      </w:r>
      <w:bookmarkEnd w:id="31"/>
    </w:p>
    <w:p w14:paraId="7A79FCFA" w14:textId="00F6A204" w:rsidR="000615DA" w:rsidRPr="000615DA" w:rsidRDefault="002113E4" w:rsidP="008E09A6">
      <w:pPr>
        <w:ind w:firstLine="851"/>
        <w:jc w:val="both"/>
        <w:rPr>
          <w:sz w:val="28"/>
          <w:szCs w:val="28"/>
          <w:lang w:val="kk-KZ"/>
        </w:rPr>
      </w:pPr>
      <w:r w:rsidRPr="002113E4">
        <w:rPr>
          <w:sz w:val="28"/>
          <w:szCs w:val="28"/>
          <w:lang w:val="kk-KZ"/>
        </w:rPr>
        <w:t>3</w:t>
      </w:r>
      <w:r w:rsidRPr="006D3EA6">
        <w:rPr>
          <w:sz w:val="28"/>
          <w:szCs w:val="28"/>
          <w:lang w:val="kk-KZ"/>
        </w:rPr>
        <w:t xml:space="preserve">.3 </w:t>
      </w:r>
      <w:r w:rsidRPr="002113E4">
        <w:rPr>
          <w:sz w:val="28"/>
          <w:szCs w:val="28"/>
          <w:lang w:val="kk-KZ"/>
        </w:rPr>
        <w:t>мысал</w:t>
      </w:r>
      <w:r w:rsidR="005F0E29">
        <w:rPr>
          <w:sz w:val="28"/>
          <w:szCs w:val="28"/>
          <w:lang w:val="kk-KZ"/>
        </w:rPr>
        <w:t>ын</w:t>
      </w:r>
      <w:r w:rsidRPr="002113E4">
        <w:rPr>
          <w:sz w:val="28"/>
          <w:szCs w:val="28"/>
          <w:lang w:val="kk-KZ"/>
        </w:rPr>
        <w:t>дағы стохастикалық кеңістіктің өлшеміне байланысты алгоритмнің CPU уақытының бірнеше сынақтарын өткізейік.</w:t>
      </w:r>
      <w:r w:rsidRPr="006D3EA6">
        <w:rPr>
          <w:sz w:val="28"/>
          <w:szCs w:val="28"/>
          <w:lang w:val="kk-KZ"/>
        </w:rPr>
        <w:t xml:space="preserve"> </w:t>
      </w:r>
      <w:r w:rsidR="000615DA" w:rsidRPr="000615DA">
        <w:rPr>
          <w:sz w:val="28"/>
          <w:szCs w:val="28"/>
          <w:lang w:val="kk-KZ"/>
        </w:rPr>
        <w:t xml:space="preserve">Зерттеуде сипатталған сандық алгоритм Julia бағдарламалау тілінде іске асырылды және Apple компаниясымен жұмыс істейтін 12 ядросы бар M2 Max процессоры және 32 ГБ бірыңғай жадымен жабдықталған Macbook Pro жүйесінде іске қосылды. Ақырлы элементтерді талдау Ferrite.jl пакетін қолдану арқылы жүзеге асырылды. Қатаңдық матрицасын параллельді құрастыру бір уақытта көрші емес локальды элементтерді есептейтін графикті бояу әдісі арқылы қол жеткізілді. Пайда болған сызықтық теңдеулер жүйесінің шешімі Пануа Пардисо кітапханасының көмегімен </w:t>
      </w:r>
      <w:r w:rsidR="00E7565D">
        <w:rPr>
          <w:sz w:val="28"/>
          <w:szCs w:val="28"/>
          <w:lang w:val="kk-KZ"/>
        </w:rPr>
        <w:t>шешілді</w:t>
      </w:r>
      <w:r w:rsidR="000615DA" w:rsidRPr="000615DA">
        <w:rPr>
          <w:sz w:val="28"/>
          <w:szCs w:val="28"/>
          <w:lang w:val="kk-KZ"/>
        </w:rPr>
        <w:t xml:space="preserve">. Дискретті бөлшек туындыларды бағалау 2 </w:t>
      </w:r>
      <w:r w:rsidR="000615DA">
        <w:rPr>
          <w:sz w:val="28"/>
          <w:szCs w:val="28"/>
          <w:lang w:val="kk-KZ"/>
        </w:rPr>
        <w:t xml:space="preserve">бөлімде </w:t>
      </w:r>
      <w:r w:rsidR="000615DA" w:rsidRPr="000615DA">
        <w:rPr>
          <w:sz w:val="28"/>
          <w:szCs w:val="28"/>
          <w:lang w:val="kk-KZ"/>
        </w:rPr>
        <w:t>орындалған сынақтарды талдаудан кейін бірнеше CPU ағындарында жүзеге асырылды. Сонымен қатар, SmolyakApprox.jl пакетін сирек торды біріктіру нүктелерін</w:t>
      </w:r>
      <w:r w:rsidR="00094509" w:rsidRPr="001469CF">
        <w:rPr>
          <w:sz w:val="28"/>
          <w:szCs w:val="28"/>
          <w:lang w:val="kk-KZ"/>
        </w:rPr>
        <w:t xml:space="preserve"> </w:t>
      </w:r>
      <w:r w:rsidR="000615DA" w:rsidRPr="000615DA">
        <w:rPr>
          <w:sz w:val="28"/>
          <w:szCs w:val="28"/>
          <w:lang w:val="kk-KZ"/>
        </w:rPr>
        <w:t xml:space="preserve"> және квадраттық салмақтарды анықтау үшін қолдандық.</w:t>
      </w:r>
    </w:p>
    <w:p w14:paraId="01295FFA" w14:textId="7FF03775" w:rsidR="000615DA" w:rsidRPr="000F38AA" w:rsidRDefault="000615DA" w:rsidP="008E09A6">
      <w:pPr>
        <w:ind w:firstLine="851"/>
        <w:jc w:val="both"/>
        <w:rPr>
          <w:sz w:val="28"/>
          <w:szCs w:val="28"/>
          <w:lang w:val="kk-KZ"/>
        </w:rPr>
      </w:pPr>
      <w:r w:rsidRPr="000615DA">
        <w:rPr>
          <w:sz w:val="28"/>
          <w:szCs w:val="28"/>
          <w:lang w:val="kk-KZ"/>
        </w:rPr>
        <w:t xml:space="preserve">7 кестеде (3.42) жіктелуіндегі N=5 бекітілген нүктелер саны және Смоляк әдісіне қолданылған </w:t>
      </w:r>
      <w:r w:rsidRPr="000615DA">
        <w:rPr>
          <w:position w:val="-6"/>
          <w:sz w:val="28"/>
          <w:szCs w:val="28"/>
          <w:lang w:val="kk-KZ"/>
        </w:rPr>
        <w:object w:dxaOrig="240" w:dyaOrig="279" w14:anchorId="24263681">
          <v:shape id="_x0000_i2124" type="#_x0000_t75" style="width:11.9pt;height:15.05pt" o:ole="">
            <v:imagedata r:id="rId2084" o:title=""/>
          </v:shape>
          <o:OLEObject Type="Embed" ProgID="Equation.DSMT4" ShapeID="_x0000_i2124" DrawAspect="Content" ObjectID="_1816168787" r:id="rId2085"/>
        </w:object>
      </w:r>
      <w:r w:rsidRPr="000615DA">
        <w:rPr>
          <w:sz w:val="28"/>
          <w:szCs w:val="28"/>
          <w:lang w:val="kk-KZ"/>
        </w:rPr>
        <w:t xml:space="preserve"> жуықтауының әртүрлі деңгейлері үшін процессордың орындаған уақыт көрсеткіштері көрсетілген.</w:t>
      </w:r>
    </w:p>
    <w:p w14:paraId="5C91DA20" w14:textId="77777777" w:rsidR="00F61C8A" w:rsidRPr="00F52C2E" w:rsidRDefault="00F61C8A" w:rsidP="00F61C8A">
      <w:pPr>
        <w:ind w:firstLine="851"/>
        <w:jc w:val="both"/>
        <w:rPr>
          <w:sz w:val="28"/>
          <w:szCs w:val="28"/>
          <w:lang w:val="kk-KZ"/>
        </w:rPr>
      </w:pPr>
      <w:r w:rsidRPr="00255F1A">
        <w:rPr>
          <w:sz w:val="28"/>
          <w:szCs w:val="28"/>
          <w:lang w:val="kk-KZ"/>
        </w:rPr>
        <w:t xml:space="preserve">Екінші сынақта </w:t>
      </w:r>
      <w:r w:rsidRPr="00F52C2E">
        <w:rPr>
          <w:position w:val="-6"/>
          <w:sz w:val="28"/>
          <w:szCs w:val="28"/>
          <w:lang w:val="kk-KZ"/>
        </w:rPr>
        <w:object w:dxaOrig="580" w:dyaOrig="279" w14:anchorId="0CBD0322">
          <v:shape id="_x0000_i2125" type="#_x0000_t75" style="width:30.7pt;height:15.05pt" o:ole="">
            <v:imagedata r:id="rId2086" o:title=""/>
          </v:shape>
          <o:OLEObject Type="Embed" ProgID="Equation.DSMT4" ShapeID="_x0000_i2125" DrawAspect="Content" ObjectID="_1816168788" r:id="rId2087"/>
        </w:object>
      </w:r>
      <w:r w:rsidRPr="00255F1A">
        <w:rPr>
          <w:sz w:val="28"/>
          <w:szCs w:val="28"/>
          <w:lang w:val="kk-KZ"/>
        </w:rPr>
        <w:t xml:space="preserve"> жуықтау деңгейін бекіттік және кеңейтуде </w:t>
      </w:r>
      <w:r w:rsidRPr="00F52C2E">
        <w:rPr>
          <w:position w:val="-6"/>
          <w:sz w:val="28"/>
          <w:szCs w:val="28"/>
          <w:lang w:val="kk-KZ"/>
        </w:rPr>
        <w:object w:dxaOrig="279" w:dyaOrig="279" w14:anchorId="4A2DDD5B">
          <v:shape id="_x0000_i2126" type="#_x0000_t75" style="width:15.05pt;height:15.05pt" o:ole="">
            <v:imagedata r:id="rId2088" o:title=""/>
          </v:shape>
          <o:OLEObject Type="Embed" ProgID="Equation.DSMT4" ShapeID="_x0000_i2126" DrawAspect="Content" ObjectID="_1816168789" r:id="rId2089"/>
        </w:object>
      </w:r>
      <w:r w:rsidRPr="00255F1A">
        <w:rPr>
          <w:sz w:val="28"/>
          <w:szCs w:val="28"/>
          <w:lang w:val="kk-KZ"/>
        </w:rPr>
        <w:t>мүшелерінің әртүрлі сандарын (</w:t>
      </w:r>
      <w:r w:rsidRPr="00F52C2E">
        <w:rPr>
          <w:sz w:val="28"/>
          <w:szCs w:val="28"/>
          <w:lang w:val="kk-KZ"/>
        </w:rPr>
        <w:t>3.42</w:t>
      </w:r>
      <w:r w:rsidRPr="00255F1A">
        <w:rPr>
          <w:sz w:val="28"/>
          <w:szCs w:val="28"/>
          <w:lang w:val="kk-KZ"/>
        </w:rPr>
        <w:t>)</w:t>
      </w:r>
      <w:r w:rsidRPr="00F52C2E">
        <w:rPr>
          <w:sz w:val="28"/>
          <w:szCs w:val="28"/>
          <w:lang w:val="kk-KZ"/>
        </w:rPr>
        <w:t xml:space="preserve"> </w:t>
      </w:r>
      <w:r w:rsidRPr="00255F1A">
        <w:rPr>
          <w:sz w:val="28"/>
          <w:szCs w:val="28"/>
          <w:lang w:val="kk-KZ"/>
        </w:rPr>
        <w:t xml:space="preserve">жіктелуін қарастырдық. Сандық тест нәтижелері </w:t>
      </w:r>
      <w:r w:rsidRPr="00F52C2E">
        <w:rPr>
          <w:sz w:val="28"/>
          <w:szCs w:val="28"/>
          <w:lang w:val="kk-KZ"/>
        </w:rPr>
        <w:t xml:space="preserve">8 </w:t>
      </w:r>
      <w:r w:rsidRPr="00255F1A">
        <w:rPr>
          <w:sz w:val="28"/>
          <w:szCs w:val="28"/>
          <w:lang w:val="kk-KZ"/>
        </w:rPr>
        <w:t>кестеде берілген.</w:t>
      </w:r>
    </w:p>
    <w:p w14:paraId="7B6870C5" w14:textId="10B218D8" w:rsidR="00F61C8A" w:rsidRDefault="00F61C8A" w:rsidP="00094509">
      <w:pPr>
        <w:ind w:firstLine="851"/>
        <w:jc w:val="both"/>
        <w:rPr>
          <w:sz w:val="28"/>
          <w:szCs w:val="28"/>
          <w:lang w:val="kk-KZ"/>
        </w:rPr>
      </w:pPr>
      <w:r w:rsidRPr="00F52C2E">
        <w:rPr>
          <w:sz w:val="28"/>
          <w:szCs w:val="28"/>
          <w:lang w:val="kk-KZ"/>
        </w:rPr>
        <w:t xml:space="preserve">Соңында, </w:t>
      </w:r>
      <w:r w:rsidRPr="00C96995">
        <w:rPr>
          <w:sz w:val="28"/>
          <w:szCs w:val="28"/>
          <w:lang w:val="kk-KZ"/>
        </w:rPr>
        <w:t xml:space="preserve">3.2 </w:t>
      </w:r>
      <w:r w:rsidRPr="00F52C2E">
        <w:rPr>
          <w:sz w:val="28"/>
          <w:szCs w:val="28"/>
          <w:lang w:val="kk-KZ"/>
        </w:rPr>
        <w:t>мысалда сипатталған стохастикалық есепті шешуге арналған екі алгоритмнің CPU уақытының көрсеткіштерінің талдауын ұсынайық</w:t>
      </w:r>
      <w:r w:rsidR="00E7565D">
        <w:rPr>
          <w:sz w:val="28"/>
          <w:szCs w:val="28"/>
          <w:lang w:val="kk-KZ"/>
        </w:rPr>
        <w:t xml:space="preserve">. </w:t>
      </w:r>
      <w:r w:rsidRPr="00C96995">
        <w:rPr>
          <w:sz w:val="28"/>
          <w:szCs w:val="28"/>
          <w:lang w:val="kk-KZ"/>
        </w:rPr>
        <w:t>Бұл алгоритм осы бөлімде ұсынылған алгоритммен салыстырылады.</w:t>
      </w:r>
      <w:r w:rsidRPr="00F52C2E">
        <w:rPr>
          <w:sz w:val="28"/>
          <w:szCs w:val="28"/>
          <w:lang w:val="kk-KZ"/>
        </w:rPr>
        <w:t xml:space="preserve"> Бұл сандық сынақта біз </w:t>
      </w:r>
      <w:r w:rsidR="00094509" w:rsidRPr="001469CF">
        <w:rPr>
          <w:sz w:val="24"/>
          <w:szCs w:val="24"/>
          <w:lang w:val="kk-KZ"/>
        </w:rPr>
        <w:t xml:space="preserve">[0.8, 1,2] </w:t>
      </w:r>
      <w:r w:rsidRPr="00F52C2E">
        <w:rPr>
          <w:sz w:val="28"/>
          <w:szCs w:val="28"/>
          <w:lang w:val="kk-KZ"/>
        </w:rPr>
        <w:t xml:space="preserve">сегментте бірқалыпты үлестіру заңы арқылы алынған гидравликалық өткізгіштік тензорының </w:t>
      </w:r>
      <w:r w:rsidRPr="00C96995">
        <w:rPr>
          <w:position w:val="-6"/>
          <w:sz w:val="28"/>
          <w:szCs w:val="28"/>
          <w:lang w:val="kk-KZ"/>
        </w:rPr>
        <w:object w:dxaOrig="400" w:dyaOrig="279" w14:anchorId="75FEA7D4">
          <v:shape id="_x0000_i2127" type="#_x0000_t75" style="width:21.3pt;height:15.05pt" o:ole="">
            <v:imagedata r:id="rId2090" o:title=""/>
          </v:shape>
          <o:OLEObject Type="Embed" ProgID="Equation.DSMT4" ShapeID="_x0000_i2127" DrawAspect="Content" ObjectID="_1816168790" r:id="rId2091"/>
        </w:object>
      </w:r>
      <w:r w:rsidRPr="00F52C2E">
        <w:rPr>
          <w:sz w:val="28"/>
          <w:szCs w:val="28"/>
          <w:lang w:val="kk-KZ"/>
        </w:rPr>
        <w:t xml:space="preserve"> үлгісін қарастырдық . </w:t>
      </w:r>
      <w:r w:rsidRPr="00C96995">
        <w:rPr>
          <w:position w:val="-14"/>
          <w:sz w:val="28"/>
          <w:szCs w:val="28"/>
          <w:lang w:val="kk-KZ"/>
        </w:rPr>
        <w:object w:dxaOrig="340" w:dyaOrig="380" w14:anchorId="45796341">
          <v:shape id="_x0000_i2128" type="#_x0000_t75" style="width:15.65pt;height:18.8pt" o:ole="">
            <v:imagedata r:id="rId2092" o:title=""/>
          </v:shape>
          <o:OLEObject Type="Embed" ProgID="Equation.DSMT4" ShapeID="_x0000_i2128" DrawAspect="Content" ObjectID="_1816168791" r:id="rId2093"/>
        </w:object>
      </w:r>
      <w:r w:rsidRPr="00F52C2E">
        <w:rPr>
          <w:sz w:val="28"/>
          <w:szCs w:val="28"/>
          <w:lang w:val="kk-KZ"/>
        </w:rPr>
        <w:t xml:space="preserve"> және </w:t>
      </w:r>
      <w:r w:rsidRPr="00C96995">
        <w:rPr>
          <w:position w:val="-14"/>
          <w:sz w:val="28"/>
          <w:szCs w:val="28"/>
          <w:lang w:val="kk-KZ"/>
        </w:rPr>
        <w:object w:dxaOrig="340" w:dyaOrig="380" w14:anchorId="5CE19C8A">
          <v:shape id="_x0000_i2129" type="#_x0000_t75" style="width:15.65pt;height:18.8pt" o:ole="">
            <v:imagedata r:id="rId2094" o:title=""/>
          </v:shape>
          <o:OLEObject Type="Embed" ProgID="Equation.DSMT4" ShapeID="_x0000_i2129" DrawAspect="Content" ObjectID="_1816168792" r:id="rId2095"/>
        </w:object>
      </w:r>
      <w:r w:rsidRPr="00F52C2E">
        <w:rPr>
          <w:sz w:val="28"/>
          <w:szCs w:val="28"/>
          <w:lang w:val="kk-KZ"/>
        </w:rPr>
        <w:t xml:space="preserve"> ішкі облыстарының әрқайсысында </w:t>
      </w:r>
      <w:r w:rsidRPr="00C96995">
        <w:rPr>
          <w:position w:val="-6"/>
          <w:sz w:val="28"/>
          <w:szCs w:val="28"/>
          <w:lang w:val="kk-KZ"/>
        </w:rPr>
        <w:object w:dxaOrig="400" w:dyaOrig="279" w14:anchorId="563F3180">
          <v:shape id="_x0000_i2130" type="#_x0000_t75" style="width:21.3pt;height:15.05pt" o:ole="">
            <v:imagedata r:id="rId2096" o:title=""/>
          </v:shape>
          <o:OLEObject Type="Embed" ProgID="Equation.DSMT4" ShapeID="_x0000_i2130" DrawAspect="Content" ObjectID="_1816168793" r:id="rId2097"/>
        </w:object>
      </w:r>
      <w:r w:rsidRPr="00F52C2E">
        <w:rPr>
          <w:sz w:val="28"/>
          <w:szCs w:val="28"/>
          <w:lang w:val="kk-KZ"/>
        </w:rPr>
        <w:t xml:space="preserve"> ақыр</w:t>
      </w:r>
      <w:r w:rsidR="00B3100A">
        <w:rPr>
          <w:sz w:val="28"/>
          <w:szCs w:val="28"/>
          <w:lang w:val="kk-KZ"/>
        </w:rPr>
        <w:t>л</w:t>
      </w:r>
      <w:r w:rsidRPr="00F52C2E">
        <w:rPr>
          <w:sz w:val="28"/>
          <w:szCs w:val="28"/>
          <w:lang w:val="kk-KZ"/>
        </w:rPr>
        <w:t xml:space="preserve">ы элементтер болды және уақыт қадамдары </w:t>
      </w:r>
      <w:r w:rsidRPr="00C96995">
        <w:rPr>
          <w:position w:val="-10"/>
          <w:sz w:val="28"/>
          <w:szCs w:val="28"/>
          <w:lang w:val="kk-KZ"/>
        </w:rPr>
        <w:object w:dxaOrig="1420" w:dyaOrig="320" w14:anchorId="515ACD65">
          <v:shape id="_x0000_i2131" type="#_x0000_t75" style="width:69.5pt;height:15.65pt" o:ole="">
            <v:imagedata r:id="rId2098" o:title=""/>
          </v:shape>
          <o:OLEObject Type="Embed" ProgID="Equation.DSMT4" ShapeID="_x0000_i2131" DrawAspect="Content" ObjectID="_1816168794" r:id="rId2099"/>
        </w:object>
      </w:r>
      <w:r w:rsidRPr="00F52C2E">
        <w:rPr>
          <w:sz w:val="28"/>
          <w:szCs w:val="28"/>
          <w:lang w:val="kk-KZ"/>
        </w:rPr>
        <w:t xml:space="preserve"> және </w:t>
      </w:r>
      <w:r w:rsidRPr="00C96995">
        <w:rPr>
          <w:position w:val="-6"/>
          <w:sz w:val="28"/>
          <w:szCs w:val="28"/>
          <w:lang w:val="kk-KZ"/>
        </w:rPr>
        <w:object w:dxaOrig="880" w:dyaOrig="279" w14:anchorId="238689FD">
          <v:shape id="_x0000_i2132" type="#_x0000_t75" style="width:43.2pt;height:15.05pt" o:ole="">
            <v:imagedata r:id="rId2100" o:title=""/>
          </v:shape>
          <o:OLEObject Type="Embed" ProgID="Equation.DSMT4" ShapeID="_x0000_i2132" DrawAspect="Content" ObjectID="_1816168795" r:id="rId2101"/>
        </w:object>
      </w:r>
      <w:r w:rsidRPr="00F52C2E">
        <w:rPr>
          <w:sz w:val="28"/>
          <w:szCs w:val="28"/>
          <w:lang w:val="kk-KZ"/>
        </w:rPr>
        <w:t xml:space="preserve"> тең болды.</w:t>
      </w:r>
    </w:p>
    <w:p w14:paraId="696F18F5" w14:textId="2BEA4447" w:rsidR="00C26EFF" w:rsidRDefault="00C26EFF" w:rsidP="00094509">
      <w:pPr>
        <w:ind w:firstLine="720"/>
        <w:jc w:val="both"/>
        <w:rPr>
          <w:sz w:val="28"/>
          <w:szCs w:val="28"/>
          <w:lang w:val="kk-KZ"/>
        </w:rPr>
      </w:pPr>
      <w:r w:rsidRPr="00F52C2E">
        <w:rPr>
          <w:sz w:val="28"/>
          <w:szCs w:val="28"/>
          <w:lang w:val="kk-KZ"/>
        </w:rPr>
        <w:t xml:space="preserve">Соңында, </w:t>
      </w:r>
      <w:r w:rsidRPr="00C96995">
        <w:rPr>
          <w:sz w:val="28"/>
          <w:szCs w:val="28"/>
          <w:lang w:val="kk-KZ"/>
        </w:rPr>
        <w:t xml:space="preserve">3.2 </w:t>
      </w:r>
      <w:r w:rsidRPr="00F52C2E">
        <w:rPr>
          <w:sz w:val="28"/>
          <w:szCs w:val="28"/>
          <w:lang w:val="kk-KZ"/>
        </w:rPr>
        <w:t>мысалда сипатталған стохастикалық есепті шешуге арналған екі алгоритмнің CPU уақытының көрсеткіштерінің талдауын ұсына</w:t>
      </w:r>
      <w:r w:rsidR="00094509">
        <w:rPr>
          <w:sz w:val="28"/>
          <w:szCs w:val="28"/>
          <w:lang w:val="kk-KZ"/>
        </w:rPr>
        <w:t>мыз</w:t>
      </w:r>
      <w:r w:rsidR="00094509" w:rsidRPr="001469CF">
        <w:rPr>
          <w:sz w:val="28"/>
          <w:szCs w:val="28"/>
          <w:lang w:val="kk-KZ"/>
        </w:rPr>
        <w:t>.</w:t>
      </w:r>
      <w:r w:rsidRPr="00C26EFF">
        <w:rPr>
          <w:sz w:val="28"/>
          <w:szCs w:val="28"/>
          <w:lang w:val="kk-KZ"/>
        </w:rPr>
        <w:t xml:space="preserve"> </w:t>
      </w:r>
      <w:r w:rsidRPr="00C96995">
        <w:rPr>
          <w:sz w:val="28"/>
          <w:szCs w:val="28"/>
          <w:lang w:val="kk-KZ"/>
        </w:rPr>
        <w:t xml:space="preserve">Бұл </w:t>
      </w:r>
      <w:r w:rsidRPr="00C96995">
        <w:rPr>
          <w:sz w:val="28"/>
          <w:szCs w:val="28"/>
          <w:lang w:val="kk-KZ"/>
        </w:rPr>
        <w:lastRenderedPageBreak/>
        <w:t>алгоритм осы бөлімде ұсынылған алгоритммен салыстырылады</w:t>
      </w:r>
      <w:r w:rsidRPr="00F52C2E">
        <w:rPr>
          <w:sz w:val="28"/>
          <w:szCs w:val="28"/>
          <w:lang w:val="kk-KZ"/>
        </w:rPr>
        <w:t xml:space="preserve">. Бұл сандық сынақта біз </w:t>
      </w:r>
      <w:r w:rsidR="00094509" w:rsidRPr="001469CF">
        <w:rPr>
          <w:sz w:val="24"/>
          <w:szCs w:val="24"/>
          <w:lang w:val="kk-KZ"/>
        </w:rPr>
        <w:t>[0.8, 1,2]</w:t>
      </w:r>
      <w:r w:rsidR="00094509">
        <w:rPr>
          <w:sz w:val="24"/>
          <w:szCs w:val="24"/>
          <w:lang w:val="kk-KZ"/>
        </w:rPr>
        <w:t xml:space="preserve"> </w:t>
      </w:r>
      <w:r w:rsidRPr="00F52C2E">
        <w:rPr>
          <w:sz w:val="28"/>
          <w:szCs w:val="28"/>
          <w:lang w:val="kk-KZ"/>
        </w:rPr>
        <w:t xml:space="preserve">сегментте бірқалыпты үлестіру заңы арқылы алынған гидравликалық өткізгіштік тензорының </w:t>
      </w:r>
      <w:r w:rsidRPr="00C96995">
        <w:rPr>
          <w:position w:val="-6"/>
          <w:sz w:val="28"/>
          <w:szCs w:val="28"/>
          <w:lang w:val="kk-KZ"/>
        </w:rPr>
        <w:object w:dxaOrig="400" w:dyaOrig="279" w14:anchorId="62D69ED0">
          <v:shape id="_x0000_i2133" type="#_x0000_t75" style="width:21.3pt;height:15.05pt" o:ole="">
            <v:imagedata r:id="rId2090" o:title=""/>
          </v:shape>
          <o:OLEObject Type="Embed" ProgID="Equation.DSMT4" ShapeID="_x0000_i2133" DrawAspect="Content" ObjectID="_1816168796" r:id="rId2102"/>
        </w:object>
      </w:r>
      <w:r w:rsidRPr="00F52C2E">
        <w:rPr>
          <w:sz w:val="28"/>
          <w:szCs w:val="28"/>
          <w:lang w:val="kk-KZ"/>
        </w:rPr>
        <w:t xml:space="preserve"> үлгісін қарастырдық .</w:t>
      </w:r>
      <w:r w:rsidRPr="00C26EFF">
        <w:rPr>
          <w:sz w:val="28"/>
          <w:szCs w:val="28"/>
          <w:lang w:val="kk-KZ"/>
        </w:rPr>
        <w:t xml:space="preserve"> </w:t>
      </w:r>
      <w:r w:rsidRPr="00C96995">
        <w:rPr>
          <w:position w:val="-14"/>
          <w:sz w:val="28"/>
          <w:szCs w:val="28"/>
          <w:lang w:val="kk-KZ"/>
        </w:rPr>
        <w:object w:dxaOrig="340" w:dyaOrig="380" w14:anchorId="6B1F1AA5">
          <v:shape id="_x0000_i2134" type="#_x0000_t75" style="width:15.65pt;height:18.8pt" o:ole="">
            <v:imagedata r:id="rId2092" o:title=""/>
          </v:shape>
          <o:OLEObject Type="Embed" ProgID="Equation.DSMT4" ShapeID="_x0000_i2134" DrawAspect="Content" ObjectID="_1816168797" r:id="rId2103"/>
        </w:object>
      </w:r>
      <w:r w:rsidRPr="00F52C2E">
        <w:rPr>
          <w:sz w:val="28"/>
          <w:szCs w:val="28"/>
          <w:lang w:val="kk-KZ"/>
        </w:rPr>
        <w:t xml:space="preserve"> және </w:t>
      </w:r>
      <w:r w:rsidRPr="00C96995">
        <w:rPr>
          <w:position w:val="-14"/>
          <w:sz w:val="28"/>
          <w:szCs w:val="28"/>
          <w:lang w:val="kk-KZ"/>
        </w:rPr>
        <w:object w:dxaOrig="340" w:dyaOrig="380" w14:anchorId="234E11EC">
          <v:shape id="_x0000_i2135" type="#_x0000_t75" style="width:15.65pt;height:18.8pt" o:ole="">
            <v:imagedata r:id="rId2094" o:title=""/>
          </v:shape>
          <o:OLEObject Type="Embed" ProgID="Equation.DSMT4" ShapeID="_x0000_i2135" DrawAspect="Content" ObjectID="_1816168798" r:id="rId2104"/>
        </w:object>
      </w:r>
      <w:r w:rsidRPr="00F52C2E">
        <w:rPr>
          <w:sz w:val="28"/>
          <w:szCs w:val="28"/>
          <w:lang w:val="kk-KZ"/>
        </w:rPr>
        <w:t xml:space="preserve"> ішкі облыстарының әрқайсысында </w:t>
      </w:r>
      <w:r w:rsidRPr="00C96995">
        <w:rPr>
          <w:position w:val="-6"/>
          <w:sz w:val="28"/>
          <w:szCs w:val="28"/>
          <w:lang w:val="kk-KZ"/>
        </w:rPr>
        <w:object w:dxaOrig="400" w:dyaOrig="279" w14:anchorId="05124675">
          <v:shape id="_x0000_i2136" type="#_x0000_t75" style="width:21.3pt;height:15.05pt" o:ole="">
            <v:imagedata r:id="rId2096" o:title=""/>
          </v:shape>
          <o:OLEObject Type="Embed" ProgID="Equation.DSMT4" ShapeID="_x0000_i2136" DrawAspect="Content" ObjectID="_1816168799" r:id="rId2105"/>
        </w:object>
      </w:r>
      <w:r w:rsidRPr="00F52C2E">
        <w:rPr>
          <w:sz w:val="28"/>
          <w:szCs w:val="28"/>
          <w:lang w:val="kk-KZ"/>
        </w:rPr>
        <w:t xml:space="preserve"> ақыр</w:t>
      </w:r>
      <w:r w:rsidR="00B3100A">
        <w:rPr>
          <w:sz w:val="28"/>
          <w:szCs w:val="28"/>
          <w:lang w:val="kk-KZ"/>
        </w:rPr>
        <w:t>л</w:t>
      </w:r>
      <w:r w:rsidRPr="00F52C2E">
        <w:rPr>
          <w:sz w:val="28"/>
          <w:szCs w:val="28"/>
          <w:lang w:val="kk-KZ"/>
        </w:rPr>
        <w:t xml:space="preserve">ы элементтер болды және уақыт қадамдары </w:t>
      </w:r>
      <w:r w:rsidRPr="00C96995">
        <w:rPr>
          <w:position w:val="-10"/>
          <w:sz w:val="28"/>
          <w:szCs w:val="28"/>
          <w:lang w:val="kk-KZ"/>
        </w:rPr>
        <w:object w:dxaOrig="1420" w:dyaOrig="320" w14:anchorId="2925A111">
          <v:shape id="_x0000_i2137" type="#_x0000_t75" style="width:69.5pt;height:15.65pt" o:ole="">
            <v:imagedata r:id="rId2098" o:title=""/>
          </v:shape>
          <o:OLEObject Type="Embed" ProgID="Equation.DSMT4" ShapeID="_x0000_i2137" DrawAspect="Content" ObjectID="_1816168800" r:id="rId2106"/>
        </w:object>
      </w:r>
      <w:r w:rsidRPr="00F52C2E">
        <w:rPr>
          <w:sz w:val="28"/>
          <w:szCs w:val="28"/>
          <w:lang w:val="kk-KZ"/>
        </w:rPr>
        <w:t xml:space="preserve"> және </w:t>
      </w:r>
      <w:r w:rsidRPr="00C96995">
        <w:rPr>
          <w:position w:val="-6"/>
          <w:sz w:val="28"/>
          <w:szCs w:val="28"/>
          <w:lang w:val="kk-KZ"/>
        </w:rPr>
        <w:object w:dxaOrig="880" w:dyaOrig="279" w14:anchorId="23A0C33F">
          <v:shape id="_x0000_i2138" type="#_x0000_t75" style="width:43.2pt;height:15.05pt" o:ole="">
            <v:imagedata r:id="rId2100" o:title=""/>
          </v:shape>
          <o:OLEObject Type="Embed" ProgID="Equation.DSMT4" ShapeID="_x0000_i2138" DrawAspect="Content" ObjectID="_1816168801" r:id="rId2107"/>
        </w:object>
      </w:r>
      <w:r w:rsidRPr="00F52C2E">
        <w:rPr>
          <w:sz w:val="28"/>
          <w:szCs w:val="28"/>
          <w:lang w:val="kk-KZ"/>
        </w:rPr>
        <w:t xml:space="preserve"> тең болды.</w:t>
      </w:r>
    </w:p>
    <w:p w14:paraId="19F0FC0A" w14:textId="661D5D5F" w:rsidR="000615DA" w:rsidRPr="000F38AA" w:rsidRDefault="000615DA" w:rsidP="008E09A6">
      <w:pPr>
        <w:ind w:firstLine="360"/>
        <w:jc w:val="both"/>
        <w:rPr>
          <w:sz w:val="28"/>
          <w:szCs w:val="28"/>
          <w:lang w:val="kk-KZ"/>
        </w:rPr>
      </w:pPr>
    </w:p>
    <w:p w14:paraId="76E26A94" w14:textId="6964D3FB" w:rsidR="000615DA" w:rsidRPr="008A1991" w:rsidRDefault="002B7105" w:rsidP="008E09A6">
      <w:pPr>
        <w:pStyle w:val="a6"/>
        <w:keepNext/>
        <w:spacing w:after="0"/>
        <w:jc w:val="both"/>
        <w:rPr>
          <w:i w:val="0"/>
          <w:iCs w:val="0"/>
          <w:color w:val="000000" w:themeColor="text1"/>
          <w:sz w:val="28"/>
          <w:szCs w:val="28"/>
          <w:lang w:val="kk-KZ"/>
        </w:rPr>
      </w:pPr>
      <w:r>
        <w:rPr>
          <w:i w:val="0"/>
          <w:iCs w:val="0"/>
          <w:color w:val="000000" w:themeColor="text1"/>
          <w:sz w:val="28"/>
          <w:szCs w:val="28"/>
          <w:lang w:val="kk-KZ"/>
        </w:rPr>
        <w:t>Кесте</w:t>
      </w:r>
      <w:r w:rsidR="000615DA" w:rsidRPr="00180969">
        <w:rPr>
          <w:i w:val="0"/>
          <w:iCs w:val="0"/>
          <w:color w:val="000000" w:themeColor="text1"/>
          <w:sz w:val="28"/>
          <w:szCs w:val="28"/>
          <w:lang w:val="kk-KZ"/>
        </w:rPr>
        <w:t xml:space="preserve"> </w:t>
      </w:r>
      <w:r w:rsidR="000615DA" w:rsidRPr="00180969">
        <w:rPr>
          <w:i w:val="0"/>
          <w:iCs w:val="0"/>
          <w:color w:val="000000" w:themeColor="text1"/>
          <w:sz w:val="28"/>
          <w:szCs w:val="28"/>
          <w:lang w:val="kk-KZ"/>
        </w:rPr>
        <w:fldChar w:fldCharType="begin"/>
      </w:r>
      <w:r w:rsidR="000615DA" w:rsidRPr="00180969">
        <w:rPr>
          <w:i w:val="0"/>
          <w:iCs w:val="0"/>
          <w:color w:val="000000" w:themeColor="text1"/>
          <w:sz w:val="28"/>
          <w:szCs w:val="28"/>
          <w:lang w:val="kk-KZ"/>
        </w:rPr>
        <w:instrText xml:space="preserve"> SEQ Таблица \* ARABIC </w:instrText>
      </w:r>
      <w:r w:rsidR="000615DA" w:rsidRPr="00180969">
        <w:rPr>
          <w:i w:val="0"/>
          <w:iCs w:val="0"/>
          <w:color w:val="000000" w:themeColor="text1"/>
          <w:sz w:val="28"/>
          <w:szCs w:val="28"/>
          <w:lang w:val="kk-KZ"/>
        </w:rPr>
        <w:fldChar w:fldCharType="separate"/>
      </w:r>
      <w:r w:rsidR="00F92309">
        <w:rPr>
          <w:i w:val="0"/>
          <w:iCs w:val="0"/>
          <w:noProof/>
          <w:color w:val="000000" w:themeColor="text1"/>
          <w:sz w:val="28"/>
          <w:szCs w:val="28"/>
          <w:lang w:val="kk-KZ"/>
        </w:rPr>
        <w:t>7</w:t>
      </w:r>
      <w:r w:rsidR="000615DA" w:rsidRPr="00180969">
        <w:rPr>
          <w:i w:val="0"/>
          <w:iCs w:val="0"/>
          <w:color w:val="000000" w:themeColor="text1"/>
          <w:sz w:val="28"/>
          <w:szCs w:val="28"/>
          <w:lang w:val="kk-KZ"/>
        </w:rPr>
        <w:fldChar w:fldCharType="end"/>
      </w:r>
      <w:r>
        <w:rPr>
          <w:i w:val="0"/>
          <w:iCs w:val="0"/>
          <w:color w:val="000000" w:themeColor="text1"/>
          <w:sz w:val="28"/>
          <w:szCs w:val="28"/>
          <w:lang w:val="kk-KZ"/>
        </w:rPr>
        <w:t xml:space="preserve"> -</w:t>
      </w:r>
      <w:r w:rsidR="00255F1A" w:rsidRPr="00180969">
        <w:rPr>
          <w:i w:val="0"/>
          <w:iCs w:val="0"/>
          <w:color w:val="000000" w:themeColor="text1"/>
          <w:sz w:val="28"/>
          <w:szCs w:val="28"/>
          <w:lang w:val="kk-KZ"/>
        </w:rPr>
        <w:t xml:space="preserve"> </w:t>
      </w:r>
      <w:r w:rsidR="00255F1A" w:rsidRPr="00180969">
        <w:rPr>
          <w:i w:val="0"/>
          <w:iCs w:val="0"/>
          <w:color w:val="000000" w:themeColor="text1"/>
          <w:position w:val="-6"/>
          <w:sz w:val="28"/>
          <w:szCs w:val="28"/>
          <w:lang w:val="kk-KZ"/>
        </w:rPr>
        <w:object w:dxaOrig="620" w:dyaOrig="279" w14:anchorId="171671A4">
          <v:shape id="_x0000_i2139" type="#_x0000_t75" style="width:30.05pt;height:15.05pt" o:ole="">
            <v:imagedata r:id="rId2108" o:title=""/>
          </v:shape>
          <o:OLEObject Type="Embed" ProgID="Equation.DSMT4" ShapeID="_x0000_i2139" DrawAspect="Content" ObjectID="_1816168802" r:id="rId2109"/>
        </w:object>
      </w:r>
      <w:r w:rsidR="00255F1A" w:rsidRPr="00180969">
        <w:rPr>
          <w:i w:val="0"/>
          <w:iCs w:val="0"/>
          <w:color w:val="000000" w:themeColor="text1"/>
          <w:sz w:val="28"/>
          <w:szCs w:val="28"/>
          <w:lang w:val="kk-KZ"/>
        </w:rPr>
        <w:t xml:space="preserve"> және әртүрлі  </w:t>
      </w:r>
      <w:r w:rsidR="00255F1A" w:rsidRPr="00180969">
        <w:rPr>
          <w:i w:val="0"/>
          <w:iCs w:val="0"/>
          <w:color w:val="000000" w:themeColor="text1"/>
          <w:position w:val="-6"/>
          <w:sz w:val="28"/>
          <w:szCs w:val="28"/>
          <w:lang w:val="kk-KZ"/>
        </w:rPr>
        <w:object w:dxaOrig="240" w:dyaOrig="279" w14:anchorId="1CBD72C7">
          <v:shape id="_x0000_i2140" type="#_x0000_t75" style="width:11.9pt;height:15.05pt" o:ole="">
            <v:imagedata r:id="rId2110" o:title=""/>
          </v:shape>
          <o:OLEObject Type="Embed" ProgID="Equation.DSMT4" ShapeID="_x0000_i2140" DrawAspect="Content" ObjectID="_1816168803" r:id="rId2111"/>
        </w:object>
      </w:r>
      <w:r w:rsidR="00255F1A" w:rsidRPr="00180969">
        <w:rPr>
          <w:i w:val="0"/>
          <w:iCs w:val="0"/>
          <w:color w:val="000000" w:themeColor="text1"/>
          <w:sz w:val="28"/>
          <w:szCs w:val="28"/>
          <w:lang w:val="kk-KZ"/>
        </w:rPr>
        <w:t xml:space="preserve"> жуықтау деңгейлері үшін  CPU уақыт сынағы орындалуы</w:t>
      </w:r>
      <w:r w:rsidR="005F0E29">
        <w:rPr>
          <w:i w:val="0"/>
          <w:iCs w:val="0"/>
          <w:color w:val="000000" w:themeColor="text1"/>
          <w:sz w:val="28"/>
          <w:szCs w:val="28"/>
          <w:lang w:val="kk-KZ"/>
        </w:rPr>
        <w:t>.</w:t>
      </w:r>
    </w:p>
    <w:p w14:paraId="5B0873DB" w14:textId="77777777" w:rsidR="0086155F" w:rsidRPr="008A1991" w:rsidRDefault="0086155F" w:rsidP="0086155F">
      <w:pPr>
        <w:rPr>
          <w:lang w:val="kk-KZ"/>
        </w:rPr>
      </w:pPr>
    </w:p>
    <w:tbl>
      <w:tblPr>
        <w:tblStyle w:val="ad"/>
        <w:tblW w:w="9634" w:type="dxa"/>
        <w:tblLook w:val="04A0" w:firstRow="1" w:lastRow="0" w:firstColumn="1" w:lastColumn="0" w:noHBand="0" w:noVBand="1"/>
      </w:tblPr>
      <w:tblGrid>
        <w:gridCol w:w="2689"/>
        <w:gridCol w:w="1417"/>
        <w:gridCol w:w="992"/>
        <w:gridCol w:w="1418"/>
        <w:gridCol w:w="1271"/>
        <w:gridCol w:w="1847"/>
      </w:tblGrid>
      <w:tr w:rsidR="000615DA" w:rsidRPr="00F52C2E" w14:paraId="02C6C8E1" w14:textId="77777777" w:rsidTr="002B7105">
        <w:tc>
          <w:tcPr>
            <w:tcW w:w="2689" w:type="dxa"/>
          </w:tcPr>
          <w:p w14:paraId="78BDCE18" w14:textId="760261F8" w:rsidR="000615DA" w:rsidRPr="00F52C2E" w:rsidRDefault="000615DA" w:rsidP="008E09A6">
            <w:pPr>
              <w:jc w:val="both"/>
              <w:rPr>
                <w:sz w:val="28"/>
                <w:szCs w:val="28"/>
                <w:lang w:val="kk-KZ"/>
              </w:rPr>
            </w:pPr>
            <w:r w:rsidRPr="000615DA">
              <w:rPr>
                <w:sz w:val="28"/>
                <w:szCs w:val="28"/>
                <w:lang w:val="kk-KZ"/>
              </w:rPr>
              <w:t xml:space="preserve">жуықтау деңгейі, </w:t>
            </w:r>
            <w:r w:rsidR="00255F1A" w:rsidRPr="00F52C2E">
              <w:rPr>
                <w:position w:val="-6"/>
                <w:sz w:val="28"/>
                <w:szCs w:val="28"/>
                <w:lang w:val="kk-KZ"/>
              </w:rPr>
              <w:object w:dxaOrig="240" w:dyaOrig="279" w14:anchorId="1A7CF04A">
                <v:shape id="_x0000_i2141" type="#_x0000_t75" style="width:11.9pt;height:15.05pt" o:ole="">
                  <v:imagedata r:id="rId2112" o:title=""/>
                </v:shape>
                <o:OLEObject Type="Embed" ProgID="Equation.DSMT4" ShapeID="_x0000_i2141" DrawAspect="Content" ObjectID="_1816168804" r:id="rId2113"/>
              </w:object>
            </w:r>
          </w:p>
        </w:tc>
        <w:tc>
          <w:tcPr>
            <w:tcW w:w="1417" w:type="dxa"/>
          </w:tcPr>
          <w:p w14:paraId="24985539" w14:textId="3AD29963" w:rsidR="000615DA" w:rsidRPr="00F52C2E" w:rsidRDefault="00255F1A" w:rsidP="008E09A6">
            <w:pPr>
              <w:jc w:val="center"/>
              <w:rPr>
                <w:sz w:val="28"/>
                <w:szCs w:val="28"/>
                <w:lang w:val="kk-KZ"/>
              </w:rPr>
            </w:pPr>
            <w:r w:rsidRPr="00F52C2E">
              <w:rPr>
                <w:sz w:val="28"/>
                <w:szCs w:val="28"/>
                <w:lang w:val="kk-KZ"/>
              </w:rPr>
              <w:t>3</w:t>
            </w:r>
          </w:p>
        </w:tc>
        <w:tc>
          <w:tcPr>
            <w:tcW w:w="992" w:type="dxa"/>
          </w:tcPr>
          <w:p w14:paraId="030A31C5" w14:textId="3C5338F7" w:rsidR="000615DA" w:rsidRPr="00F52C2E" w:rsidRDefault="00255F1A" w:rsidP="008E09A6">
            <w:pPr>
              <w:jc w:val="center"/>
              <w:rPr>
                <w:sz w:val="28"/>
                <w:szCs w:val="28"/>
                <w:lang w:val="kk-KZ"/>
              </w:rPr>
            </w:pPr>
            <w:r w:rsidRPr="00F52C2E">
              <w:rPr>
                <w:sz w:val="28"/>
                <w:szCs w:val="28"/>
                <w:lang w:val="kk-KZ"/>
              </w:rPr>
              <w:t>4</w:t>
            </w:r>
          </w:p>
        </w:tc>
        <w:tc>
          <w:tcPr>
            <w:tcW w:w="1418" w:type="dxa"/>
          </w:tcPr>
          <w:p w14:paraId="3923FFAD" w14:textId="5FBD38F1" w:rsidR="000615DA" w:rsidRPr="00F52C2E" w:rsidRDefault="00255F1A" w:rsidP="008E09A6">
            <w:pPr>
              <w:jc w:val="center"/>
              <w:rPr>
                <w:sz w:val="28"/>
                <w:szCs w:val="28"/>
                <w:lang w:val="kk-KZ"/>
              </w:rPr>
            </w:pPr>
            <w:r w:rsidRPr="00F52C2E">
              <w:rPr>
                <w:sz w:val="28"/>
                <w:szCs w:val="28"/>
                <w:lang w:val="kk-KZ"/>
              </w:rPr>
              <w:t>5</w:t>
            </w:r>
          </w:p>
        </w:tc>
        <w:tc>
          <w:tcPr>
            <w:tcW w:w="1271" w:type="dxa"/>
          </w:tcPr>
          <w:p w14:paraId="351450AA" w14:textId="793E4DE3" w:rsidR="000615DA" w:rsidRPr="00F52C2E" w:rsidRDefault="00255F1A" w:rsidP="008E09A6">
            <w:pPr>
              <w:jc w:val="center"/>
              <w:rPr>
                <w:sz w:val="28"/>
                <w:szCs w:val="28"/>
                <w:lang w:val="kk-KZ"/>
              </w:rPr>
            </w:pPr>
            <w:r w:rsidRPr="00F52C2E">
              <w:rPr>
                <w:sz w:val="28"/>
                <w:szCs w:val="28"/>
                <w:lang w:val="kk-KZ"/>
              </w:rPr>
              <w:t>6</w:t>
            </w:r>
          </w:p>
        </w:tc>
        <w:tc>
          <w:tcPr>
            <w:tcW w:w="1847" w:type="dxa"/>
          </w:tcPr>
          <w:p w14:paraId="676758CE" w14:textId="663F0396" w:rsidR="000615DA" w:rsidRPr="00F52C2E" w:rsidRDefault="00255F1A" w:rsidP="008E09A6">
            <w:pPr>
              <w:jc w:val="center"/>
              <w:rPr>
                <w:sz w:val="28"/>
                <w:szCs w:val="28"/>
                <w:lang w:val="kk-KZ"/>
              </w:rPr>
            </w:pPr>
            <w:r w:rsidRPr="00F52C2E">
              <w:rPr>
                <w:sz w:val="28"/>
                <w:szCs w:val="28"/>
                <w:lang w:val="kk-KZ"/>
              </w:rPr>
              <w:t>7</w:t>
            </w:r>
          </w:p>
        </w:tc>
      </w:tr>
      <w:tr w:rsidR="000615DA" w:rsidRPr="00F52C2E" w14:paraId="1B5DFB7E" w14:textId="77777777" w:rsidTr="002B7105">
        <w:tc>
          <w:tcPr>
            <w:tcW w:w="2689" w:type="dxa"/>
          </w:tcPr>
          <w:p w14:paraId="1F1524C0" w14:textId="6ADDE26A" w:rsidR="000615DA" w:rsidRPr="00F52C2E" w:rsidRDefault="00255F1A" w:rsidP="008E09A6">
            <w:pPr>
              <w:jc w:val="both"/>
              <w:rPr>
                <w:sz w:val="28"/>
                <w:szCs w:val="28"/>
                <w:lang w:val="kk-KZ"/>
              </w:rPr>
            </w:pPr>
            <w:r w:rsidRPr="00255F1A">
              <w:rPr>
                <w:sz w:val="28"/>
                <w:szCs w:val="28"/>
                <w:lang w:val="kk-KZ"/>
              </w:rPr>
              <w:t>Үлгілер саны</w:t>
            </w:r>
          </w:p>
        </w:tc>
        <w:tc>
          <w:tcPr>
            <w:tcW w:w="1417" w:type="dxa"/>
          </w:tcPr>
          <w:p w14:paraId="092F9865" w14:textId="7737E90B" w:rsidR="000615DA" w:rsidRPr="00F52C2E" w:rsidRDefault="00255F1A" w:rsidP="008E09A6">
            <w:pPr>
              <w:jc w:val="center"/>
              <w:rPr>
                <w:sz w:val="28"/>
                <w:szCs w:val="28"/>
                <w:lang w:val="kk-KZ"/>
              </w:rPr>
            </w:pPr>
            <w:r w:rsidRPr="00F52C2E">
              <w:rPr>
                <w:sz w:val="28"/>
                <w:szCs w:val="28"/>
                <w:lang w:val="kk-KZ"/>
              </w:rPr>
              <w:t>241</w:t>
            </w:r>
          </w:p>
        </w:tc>
        <w:tc>
          <w:tcPr>
            <w:tcW w:w="992" w:type="dxa"/>
          </w:tcPr>
          <w:p w14:paraId="01F61F7B" w14:textId="2E418B75" w:rsidR="000615DA" w:rsidRPr="00F52C2E" w:rsidRDefault="00255F1A" w:rsidP="008E09A6">
            <w:pPr>
              <w:jc w:val="center"/>
              <w:rPr>
                <w:sz w:val="28"/>
                <w:szCs w:val="28"/>
                <w:lang w:val="kk-KZ"/>
              </w:rPr>
            </w:pPr>
            <w:r w:rsidRPr="00F52C2E">
              <w:rPr>
                <w:sz w:val="28"/>
                <w:szCs w:val="28"/>
                <w:lang w:val="kk-KZ"/>
              </w:rPr>
              <w:t>801</w:t>
            </w:r>
          </w:p>
        </w:tc>
        <w:tc>
          <w:tcPr>
            <w:tcW w:w="1418" w:type="dxa"/>
          </w:tcPr>
          <w:p w14:paraId="5A225B6B" w14:textId="16F797BE" w:rsidR="000615DA" w:rsidRPr="00F52C2E" w:rsidRDefault="00255F1A" w:rsidP="008E09A6">
            <w:pPr>
              <w:jc w:val="center"/>
              <w:rPr>
                <w:sz w:val="28"/>
                <w:szCs w:val="28"/>
                <w:lang w:val="kk-KZ"/>
              </w:rPr>
            </w:pPr>
            <w:r w:rsidRPr="00F52C2E">
              <w:rPr>
                <w:sz w:val="28"/>
                <w:szCs w:val="28"/>
                <w:lang w:val="kk-KZ"/>
              </w:rPr>
              <w:t>2433</w:t>
            </w:r>
          </w:p>
        </w:tc>
        <w:tc>
          <w:tcPr>
            <w:tcW w:w="1271" w:type="dxa"/>
          </w:tcPr>
          <w:p w14:paraId="7319F861" w14:textId="5C6BF7C5" w:rsidR="000615DA" w:rsidRPr="00F52C2E" w:rsidRDefault="00255F1A" w:rsidP="008E09A6">
            <w:pPr>
              <w:jc w:val="center"/>
              <w:rPr>
                <w:sz w:val="28"/>
                <w:szCs w:val="28"/>
                <w:lang w:val="kk-KZ"/>
              </w:rPr>
            </w:pPr>
            <w:r w:rsidRPr="00F52C2E">
              <w:rPr>
                <w:sz w:val="28"/>
                <w:szCs w:val="28"/>
                <w:lang w:val="kk-KZ"/>
              </w:rPr>
              <w:t>6993</w:t>
            </w:r>
          </w:p>
        </w:tc>
        <w:tc>
          <w:tcPr>
            <w:tcW w:w="1847" w:type="dxa"/>
          </w:tcPr>
          <w:p w14:paraId="465A9048" w14:textId="4DD73139" w:rsidR="000615DA" w:rsidRPr="00F52C2E" w:rsidRDefault="00255F1A" w:rsidP="008E09A6">
            <w:pPr>
              <w:jc w:val="center"/>
              <w:rPr>
                <w:sz w:val="28"/>
                <w:szCs w:val="28"/>
                <w:lang w:val="kk-KZ"/>
              </w:rPr>
            </w:pPr>
            <w:r w:rsidRPr="00F52C2E">
              <w:rPr>
                <w:sz w:val="28"/>
                <w:szCs w:val="28"/>
                <w:lang w:val="kk-KZ"/>
              </w:rPr>
              <w:t>19313</w:t>
            </w:r>
          </w:p>
        </w:tc>
      </w:tr>
      <w:tr w:rsidR="000615DA" w:rsidRPr="00F52C2E" w14:paraId="46314627" w14:textId="77777777" w:rsidTr="002B7105">
        <w:tc>
          <w:tcPr>
            <w:tcW w:w="2689" w:type="dxa"/>
          </w:tcPr>
          <w:p w14:paraId="7F85C25F" w14:textId="580BD7D8" w:rsidR="000615DA" w:rsidRPr="00F52C2E" w:rsidRDefault="00255F1A" w:rsidP="008E09A6">
            <w:pPr>
              <w:jc w:val="both"/>
              <w:rPr>
                <w:sz w:val="28"/>
                <w:szCs w:val="28"/>
                <w:lang w:val="kk-KZ"/>
              </w:rPr>
            </w:pPr>
            <w:r w:rsidRPr="00255F1A">
              <w:rPr>
                <w:sz w:val="28"/>
                <w:szCs w:val="28"/>
                <w:lang w:val="kk-KZ"/>
              </w:rPr>
              <w:t>CPU уақыты (сек.)</w:t>
            </w:r>
          </w:p>
        </w:tc>
        <w:tc>
          <w:tcPr>
            <w:tcW w:w="1417" w:type="dxa"/>
          </w:tcPr>
          <w:p w14:paraId="497EC028" w14:textId="4EA94B47" w:rsidR="000615DA" w:rsidRPr="00F52C2E" w:rsidRDefault="00255F1A" w:rsidP="008E09A6">
            <w:pPr>
              <w:jc w:val="center"/>
              <w:rPr>
                <w:sz w:val="28"/>
                <w:szCs w:val="28"/>
                <w:lang w:val="kk-KZ"/>
              </w:rPr>
            </w:pPr>
            <w:r w:rsidRPr="00F52C2E">
              <w:rPr>
                <w:sz w:val="28"/>
                <w:szCs w:val="28"/>
                <w:lang w:val="kk-KZ"/>
              </w:rPr>
              <w:t>5.59</w:t>
            </w:r>
          </w:p>
        </w:tc>
        <w:tc>
          <w:tcPr>
            <w:tcW w:w="992" w:type="dxa"/>
          </w:tcPr>
          <w:p w14:paraId="1E9E8BEF" w14:textId="4DA8E3A5" w:rsidR="000615DA" w:rsidRPr="00F52C2E" w:rsidRDefault="00255F1A" w:rsidP="008E09A6">
            <w:pPr>
              <w:jc w:val="center"/>
              <w:rPr>
                <w:sz w:val="28"/>
                <w:szCs w:val="28"/>
                <w:lang w:val="kk-KZ"/>
              </w:rPr>
            </w:pPr>
            <w:r w:rsidRPr="00F52C2E">
              <w:rPr>
                <w:sz w:val="28"/>
                <w:szCs w:val="28"/>
                <w:lang w:val="kk-KZ"/>
              </w:rPr>
              <w:t>16.05</w:t>
            </w:r>
          </w:p>
        </w:tc>
        <w:tc>
          <w:tcPr>
            <w:tcW w:w="1418" w:type="dxa"/>
          </w:tcPr>
          <w:p w14:paraId="436B1BA7" w14:textId="21A05C9D" w:rsidR="000615DA" w:rsidRPr="00F52C2E" w:rsidRDefault="00255F1A" w:rsidP="008E09A6">
            <w:pPr>
              <w:jc w:val="center"/>
              <w:rPr>
                <w:sz w:val="28"/>
                <w:szCs w:val="28"/>
                <w:lang w:val="kk-KZ"/>
              </w:rPr>
            </w:pPr>
            <w:r w:rsidRPr="00F52C2E">
              <w:rPr>
                <w:sz w:val="28"/>
                <w:szCs w:val="28"/>
                <w:lang w:val="kk-KZ"/>
              </w:rPr>
              <w:t>49.05</w:t>
            </w:r>
          </w:p>
        </w:tc>
        <w:tc>
          <w:tcPr>
            <w:tcW w:w="1271" w:type="dxa"/>
          </w:tcPr>
          <w:p w14:paraId="7F10A89C" w14:textId="14B0BE96" w:rsidR="000615DA" w:rsidRPr="00F52C2E" w:rsidRDefault="00255F1A" w:rsidP="008E09A6">
            <w:pPr>
              <w:jc w:val="center"/>
              <w:rPr>
                <w:sz w:val="28"/>
                <w:szCs w:val="28"/>
                <w:lang w:val="kk-KZ"/>
              </w:rPr>
            </w:pPr>
            <w:r w:rsidRPr="00F52C2E">
              <w:rPr>
                <w:sz w:val="28"/>
                <w:szCs w:val="28"/>
                <w:lang w:val="kk-KZ"/>
              </w:rPr>
              <w:t>158.59</w:t>
            </w:r>
          </w:p>
        </w:tc>
        <w:tc>
          <w:tcPr>
            <w:tcW w:w="1847" w:type="dxa"/>
          </w:tcPr>
          <w:p w14:paraId="3D216BCC" w14:textId="137B6ACC" w:rsidR="000615DA" w:rsidRPr="00F52C2E" w:rsidRDefault="00255F1A" w:rsidP="008E09A6">
            <w:pPr>
              <w:jc w:val="center"/>
              <w:rPr>
                <w:sz w:val="28"/>
                <w:szCs w:val="28"/>
                <w:lang w:val="kk-KZ"/>
              </w:rPr>
            </w:pPr>
            <w:r w:rsidRPr="00F52C2E">
              <w:rPr>
                <w:sz w:val="28"/>
                <w:szCs w:val="28"/>
                <w:lang w:val="kk-KZ"/>
              </w:rPr>
              <w:t>645.85</w:t>
            </w:r>
          </w:p>
        </w:tc>
      </w:tr>
    </w:tbl>
    <w:p w14:paraId="6DEFFCDA" w14:textId="77777777" w:rsidR="00255F1A" w:rsidRPr="00255F1A" w:rsidRDefault="00255F1A" w:rsidP="00094509">
      <w:pPr>
        <w:jc w:val="both"/>
        <w:rPr>
          <w:color w:val="000000" w:themeColor="text1"/>
          <w:sz w:val="24"/>
          <w:szCs w:val="24"/>
          <w:lang w:val="kk-KZ"/>
        </w:rPr>
      </w:pPr>
    </w:p>
    <w:p w14:paraId="2CB1F76F" w14:textId="1461BE9B" w:rsidR="00F52C2E" w:rsidRPr="008A1991" w:rsidRDefault="002B7105" w:rsidP="008E09A6">
      <w:pPr>
        <w:pStyle w:val="a6"/>
        <w:keepNext/>
        <w:spacing w:after="0"/>
        <w:jc w:val="both"/>
        <w:rPr>
          <w:i w:val="0"/>
          <w:iCs w:val="0"/>
          <w:color w:val="000000" w:themeColor="text1"/>
          <w:sz w:val="28"/>
          <w:szCs w:val="28"/>
          <w:lang w:val="kk-KZ"/>
        </w:rPr>
      </w:pPr>
      <w:r>
        <w:rPr>
          <w:i w:val="0"/>
          <w:iCs w:val="0"/>
          <w:color w:val="000000" w:themeColor="text1"/>
          <w:sz w:val="28"/>
          <w:szCs w:val="28"/>
          <w:lang w:val="kk-KZ"/>
        </w:rPr>
        <w:t>Кесте</w:t>
      </w:r>
      <w:r w:rsidR="00F52C2E" w:rsidRPr="00180969">
        <w:rPr>
          <w:i w:val="0"/>
          <w:iCs w:val="0"/>
          <w:color w:val="000000" w:themeColor="text1"/>
          <w:sz w:val="28"/>
          <w:szCs w:val="28"/>
          <w:lang w:val="kk-KZ"/>
        </w:rPr>
        <w:t xml:space="preserve"> </w:t>
      </w:r>
      <w:r w:rsidR="00F52C2E" w:rsidRPr="00180969">
        <w:rPr>
          <w:i w:val="0"/>
          <w:iCs w:val="0"/>
          <w:color w:val="000000" w:themeColor="text1"/>
          <w:sz w:val="28"/>
          <w:szCs w:val="28"/>
          <w:lang w:val="kk-KZ"/>
        </w:rPr>
        <w:fldChar w:fldCharType="begin"/>
      </w:r>
      <w:r w:rsidR="00F52C2E" w:rsidRPr="00180969">
        <w:rPr>
          <w:i w:val="0"/>
          <w:iCs w:val="0"/>
          <w:color w:val="000000" w:themeColor="text1"/>
          <w:sz w:val="28"/>
          <w:szCs w:val="28"/>
          <w:lang w:val="kk-KZ"/>
        </w:rPr>
        <w:instrText xml:space="preserve"> SEQ Таблица \* ARABIC </w:instrText>
      </w:r>
      <w:r w:rsidR="00F52C2E" w:rsidRPr="00180969">
        <w:rPr>
          <w:i w:val="0"/>
          <w:iCs w:val="0"/>
          <w:color w:val="000000" w:themeColor="text1"/>
          <w:sz w:val="28"/>
          <w:szCs w:val="28"/>
          <w:lang w:val="kk-KZ"/>
        </w:rPr>
        <w:fldChar w:fldCharType="separate"/>
      </w:r>
      <w:r w:rsidR="00F92309">
        <w:rPr>
          <w:i w:val="0"/>
          <w:iCs w:val="0"/>
          <w:noProof/>
          <w:color w:val="000000" w:themeColor="text1"/>
          <w:sz w:val="28"/>
          <w:szCs w:val="28"/>
          <w:lang w:val="kk-KZ"/>
        </w:rPr>
        <w:t>8</w:t>
      </w:r>
      <w:r w:rsidR="00F52C2E" w:rsidRPr="00180969">
        <w:rPr>
          <w:i w:val="0"/>
          <w:iCs w:val="0"/>
          <w:color w:val="000000" w:themeColor="text1"/>
          <w:sz w:val="28"/>
          <w:szCs w:val="28"/>
          <w:lang w:val="kk-KZ"/>
        </w:rPr>
        <w:fldChar w:fldCharType="end"/>
      </w:r>
      <w:r>
        <w:rPr>
          <w:i w:val="0"/>
          <w:iCs w:val="0"/>
          <w:color w:val="000000" w:themeColor="text1"/>
          <w:sz w:val="28"/>
          <w:szCs w:val="28"/>
          <w:lang w:val="kk-KZ"/>
        </w:rPr>
        <w:t xml:space="preserve"> -</w:t>
      </w:r>
      <w:r w:rsidR="00F52C2E" w:rsidRPr="00180969">
        <w:rPr>
          <w:i w:val="0"/>
          <w:iCs w:val="0"/>
          <w:color w:val="000000" w:themeColor="text1"/>
          <w:sz w:val="28"/>
          <w:szCs w:val="28"/>
          <w:lang w:val="kk-KZ"/>
        </w:rPr>
        <w:t xml:space="preserve"> </w:t>
      </w:r>
      <w:r w:rsidR="00F52C2E" w:rsidRPr="00180969">
        <w:rPr>
          <w:i w:val="0"/>
          <w:iCs w:val="0"/>
          <w:color w:val="000000" w:themeColor="text1"/>
          <w:position w:val="-6"/>
          <w:sz w:val="28"/>
          <w:szCs w:val="28"/>
          <w:lang w:val="kk-KZ"/>
        </w:rPr>
        <w:object w:dxaOrig="580" w:dyaOrig="279" w14:anchorId="27D00BD4">
          <v:shape id="_x0000_i2142" type="#_x0000_t75" style="width:30.7pt;height:15.05pt" o:ole="">
            <v:imagedata r:id="rId2114" o:title=""/>
          </v:shape>
          <o:OLEObject Type="Embed" ProgID="Equation.DSMT4" ShapeID="_x0000_i2142" DrawAspect="Content" ObjectID="_1816168805" r:id="rId2115"/>
        </w:object>
      </w:r>
      <w:r w:rsidR="00F52C2E" w:rsidRPr="00180969">
        <w:rPr>
          <w:i w:val="0"/>
          <w:iCs w:val="0"/>
          <w:color w:val="000000" w:themeColor="text1"/>
          <w:sz w:val="28"/>
          <w:szCs w:val="28"/>
          <w:lang w:val="kk-KZ"/>
        </w:rPr>
        <w:t xml:space="preserve">  бекітілген жуықтау деңгейі және (3.42) жіктелген әртүрлі </w:t>
      </w:r>
      <w:r w:rsidR="00F52C2E" w:rsidRPr="00180969">
        <w:rPr>
          <w:i w:val="0"/>
          <w:iCs w:val="0"/>
          <w:color w:val="000000" w:themeColor="text1"/>
          <w:position w:val="-6"/>
          <w:sz w:val="28"/>
          <w:szCs w:val="28"/>
          <w:lang w:val="kk-KZ"/>
        </w:rPr>
        <w:object w:dxaOrig="279" w:dyaOrig="279" w14:anchorId="73668B84">
          <v:shape id="_x0000_i2143" type="#_x0000_t75" style="width:15.05pt;height:15.05pt" o:ole="">
            <v:imagedata r:id="rId1254" o:title=""/>
          </v:shape>
          <o:OLEObject Type="Embed" ProgID="Equation.DSMT4" ShapeID="_x0000_i2143" DrawAspect="Content" ObjectID="_1816168806" r:id="rId2116"/>
        </w:object>
      </w:r>
      <w:r w:rsidR="00F52C2E" w:rsidRPr="00180969">
        <w:rPr>
          <w:i w:val="0"/>
          <w:iCs w:val="0"/>
          <w:color w:val="000000" w:themeColor="text1"/>
          <w:sz w:val="28"/>
          <w:szCs w:val="28"/>
          <w:lang w:val="kk-KZ"/>
        </w:rPr>
        <w:t xml:space="preserve"> мүшелер саны үшін процессордың уақыт көрсеткіштері. </w:t>
      </w:r>
    </w:p>
    <w:p w14:paraId="38BBC2E4" w14:textId="77777777" w:rsidR="0086155F" w:rsidRPr="008A1991" w:rsidRDefault="0086155F" w:rsidP="0086155F">
      <w:pPr>
        <w:rPr>
          <w:lang w:val="kk-KZ"/>
        </w:rPr>
      </w:pPr>
    </w:p>
    <w:tbl>
      <w:tblPr>
        <w:tblStyle w:val="ad"/>
        <w:tblW w:w="9634" w:type="dxa"/>
        <w:tblLook w:val="04A0" w:firstRow="1" w:lastRow="0" w:firstColumn="1" w:lastColumn="0" w:noHBand="0" w:noVBand="1"/>
      </w:tblPr>
      <w:tblGrid>
        <w:gridCol w:w="2689"/>
        <w:gridCol w:w="1417"/>
        <w:gridCol w:w="992"/>
        <w:gridCol w:w="1418"/>
        <w:gridCol w:w="1271"/>
        <w:gridCol w:w="1847"/>
      </w:tblGrid>
      <w:tr w:rsidR="00255F1A" w14:paraId="754285AD" w14:textId="77777777" w:rsidTr="002B7105">
        <w:tc>
          <w:tcPr>
            <w:tcW w:w="2689" w:type="dxa"/>
          </w:tcPr>
          <w:p w14:paraId="2B67B6EA" w14:textId="531400F9" w:rsidR="00255F1A" w:rsidRPr="00255F1A" w:rsidRDefault="00255F1A" w:rsidP="008E09A6">
            <w:pPr>
              <w:jc w:val="both"/>
              <w:rPr>
                <w:sz w:val="28"/>
                <w:szCs w:val="28"/>
                <w:lang w:val="kk-KZ"/>
              </w:rPr>
            </w:pPr>
            <w:r w:rsidRPr="000615DA">
              <w:rPr>
                <w:sz w:val="28"/>
                <w:szCs w:val="28"/>
                <w:lang w:val="kk-KZ"/>
              </w:rPr>
              <w:t xml:space="preserve"> </w:t>
            </w:r>
            <w:r w:rsidR="00F52C2E" w:rsidRPr="00255F1A">
              <w:rPr>
                <w:position w:val="-6"/>
                <w:sz w:val="28"/>
                <w:szCs w:val="28"/>
                <w:lang w:val="kk-KZ"/>
              </w:rPr>
              <w:object w:dxaOrig="279" w:dyaOrig="279" w14:anchorId="717FFF6D">
                <v:shape id="_x0000_i2144" type="#_x0000_t75" style="width:15.05pt;height:15.05pt" o:ole="">
                  <v:imagedata r:id="rId1254" o:title=""/>
                </v:shape>
                <o:OLEObject Type="Embed" ProgID="Equation.DSMT4" ShapeID="_x0000_i2144" DrawAspect="Content" ObjectID="_1816168807" r:id="rId2117"/>
              </w:object>
            </w:r>
          </w:p>
        </w:tc>
        <w:tc>
          <w:tcPr>
            <w:tcW w:w="1417" w:type="dxa"/>
          </w:tcPr>
          <w:p w14:paraId="44E0F032" w14:textId="77777777" w:rsidR="00255F1A" w:rsidRPr="00255F1A" w:rsidRDefault="00255F1A" w:rsidP="008E09A6">
            <w:pPr>
              <w:jc w:val="center"/>
              <w:rPr>
                <w:sz w:val="28"/>
                <w:szCs w:val="28"/>
                <w:lang w:val="en-US"/>
              </w:rPr>
            </w:pPr>
            <w:r w:rsidRPr="00255F1A">
              <w:rPr>
                <w:sz w:val="28"/>
                <w:szCs w:val="28"/>
                <w:lang w:val="en-US"/>
              </w:rPr>
              <w:t>3</w:t>
            </w:r>
          </w:p>
        </w:tc>
        <w:tc>
          <w:tcPr>
            <w:tcW w:w="992" w:type="dxa"/>
          </w:tcPr>
          <w:p w14:paraId="046B890E" w14:textId="77777777" w:rsidR="00255F1A" w:rsidRPr="00255F1A" w:rsidRDefault="00255F1A" w:rsidP="008E09A6">
            <w:pPr>
              <w:jc w:val="center"/>
              <w:rPr>
                <w:sz w:val="28"/>
                <w:szCs w:val="28"/>
                <w:lang w:val="en-US"/>
              </w:rPr>
            </w:pPr>
            <w:r w:rsidRPr="00255F1A">
              <w:rPr>
                <w:sz w:val="28"/>
                <w:szCs w:val="28"/>
                <w:lang w:val="en-US"/>
              </w:rPr>
              <w:t>4</w:t>
            </w:r>
          </w:p>
        </w:tc>
        <w:tc>
          <w:tcPr>
            <w:tcW w:w="1418" w:type="dxa"/>
          </w:tcPr>
          <w:p w14:paraId="2C759E3A" w14:textId="77777777" w:rsidR="00255F1A" w:rsidRPr="00255F1A" w:rsidRDefault="00255F1A" w:rsidP="008E09A6">
            <w:pPr>
              <w:jc w:val="center"/>
              <w:rPr>
                <w:sz w:val="28"/>
                <w:szCs w:val="28"/>
                <w:lang w:val="en-US"/>
              </w:rPr>
            </w:pPr>
            <w:r w:rsidRPr="00255F1A">
              <w:rPr>
                <w:sz w:val="28"/>
                <w:szCs w:val="28"/>
                <w:lang w:val="en-US"/>
              </w:rPr>
              <w:t>5</w:t>
            </w:r>
          </w:p>
        </w:tc>
        <w:tc>
          <w:tcPr>
            <w:tcW w:w="1271" w:type="dxa"/>
          </w:tcPr>
          <w:p w14:paraId="3743DD21" w14:textId="77777777" w:rsidR="00255F1A" w:rsidRPr="00255F1A" w:rsidRDefault="00255F1A" w:rsidP="008E09A6">
            <w:pPr>
              <w:jc w:val="center"/>
              <w:rPr>
                <w:sz w:val="28"/>
                <w:szCs w:val="28"/>
                <w:lang w:val="en-US"/>
              </w:rPr>
            </w:pPr>
            <w:r w:rsidRPr="00255F1A">
              <w:rPr>
                <w:sz w:val="28"/>
                <w:szCs w:val="28"/>
                <w:lang w:val="en-US"/>
              </w:rPr>
              <w:t>6</w:t>
            </w:r>
          </w:p>
        </w:tc>
        <w:tc>
          <w:tcPr>
            <w:tcW w:w="1847" w:type="dxa"/>
          </w:tcPr>
          <w:p w14:paraId="41870E75" w14:textId="77777777" w:rsidR="00255F1A" w:rsidRPr="00255F1A" w:rsidRDefault="00255F1A" w:rsidP="008E09A6">
            <w:pPr>
              <w:jc w:val="center"/>
              <w:rPr>
                <w:sz w:val="28"/>
                <w:szCs w:val="28"/>
                <w:lang w:val="en-US"/>
              </w:rPr>
            </w:pPr>
            <w:r w:rsidRPr="00255F1A">
              <w:rPr>
                <w:sz w:val="28"/>
                <w:szCs w:val="28"/>
                <w:lang w:val="en-US"/>
              </w:rPr>
              <w:t>7</w:t>
            </w:r>
          </w:p>
        </w:tc>
      </w:tr>
      <w:tr w:rsidR="00255F1A" w14:paraId="706D70EF" w14:textId="77777777" w:rsidTr="002B7105">
        <w:tc>
          <w:tcPr>
            <w:tcW w:w="2689" w:type="dxa"/>
          </w:tcPr>
          <w:p w14:paraId="140F42A0" w14:textId="77777777" w:rsidR="00255F1A" w:rsidRPr="00255F1A" w:rsidRDefault="00255F1A" w:rsidP="008E09A6">
            <w:pPr>
              <w:jc w:val="both"/>
              <w:rPr>
                <w:sz w:val="28"/>
                <w:szCs w:val="28"/>
                <w:lang w:val="kk-KZ"/>
              </w:rPr>
            </w:pPr>
            <w:r w:rsidRPr="00255F1A">
              <w:rPr>
                <w:sz w:val="28"/>
                <w:szCs w:val="28"/>
                <w:lang w:val="kk-KZ"/>
              </w:rPr>
              <w:t>Үлгілер саны</w:t>
            </w:r>
          </w:p>
        </w:tc>
        <w:tc>
          <w:tcPr>
            <w:tcW w:w="1417" w:type="dxa"/>
          </w:tcPr>
          <w:p w14:paraId="287BA282" w14:textId="5598577D" w:rsidR="00255F1A" w:rsidRPr="00255F1A" w:rsidRDefault="00F52C2E" w:rsidP="008E09A6">
            <w:pPr>
              <w:jc w:val="center"/>
              <w:rPr>
                <w:sz w:val="28"/>
                <w:szCs w:val="28"/>
                <w:lang w:val="en-US"/>
              </w:rPr>
            </w:pPr>
            <w:r>
              <w:rPr>
                <w:sz w:val="28"/>
                <w:szCs w:val="28"/>
                <w:lang w:val="en-US"/>
              </w:rPr>
              <w:t>441</w:t>
            </w:r>
          </w:p>
        </w:tc>
        <w:tc>
          <w:tcPr>
            <w:tcW w:w="992" w:type="dxa"/>
          </w:tcPr>
          <w:p w14:paraId="2A16196A" w14:textId="127EB60E" w:rsidR="00255F1A" w:rsidRPr="00255F1A" w:rsidRDefault="00F52C2E" w:rsidP="008E09A6">
            <w:pPr>
              <w:jc w:val="center"/>
              <w:rPr>
                <w:sz w:val="28"/>
                <w:szCs w:val="28"/>
                <w:lang w:val="en-US"/>
              </w:rPr>
            </w:pPr>
            <w:r>
              <w:rPr>
                <w:sz w:val="28"/>
                <w:szCs w:val="28"/>
                <w:lang w:val="en-US"/>
              </w:rPr>
              <w:t>1105</w:t>
            </w:r>
          </w:p>
        </w:tc>
        <w:tc>
          <w:tcPr>
            <w:tcW w:w="1418" w:type="dxa"/>
          </w:tcPr>
          <w:p w14:paraId="2CD9B639" w14:textId="77777777" w:rsidR="00255F1A" w:rsidRPr="00255F1A" w:rsidRDefault="00255F1A" w:rsidP="008E09A6">
            <w:pPr>
              <w:jc w:val="center"/>
              <w:rPr>
                <w:sz w:val="28"/>
                <w:szCs w:val="28"/>
                <w:lang w:val="en-US"/>
              </w:rPr>
            </w:pPr>
            <w:r w:rsidRPr="00255F1A">
              <w:rPr>
                <w:sz w:val="28"/>
                <w:szCs w:val="28"/>
                <w:lang w:val="en-US"/>
              </w:rPr>
              <w:t>2433</w:t>
            </w:r>
          </w:p>
        </w:tc>
        <w:tc>
          <w:tcPr>
            <w:tcW w:w="1271" w:type="dxa"/>
          </w:tcPr>
          <w:p w14:paraId="373083D2" w14:textId="14DA1173" w:rsidR="00255F1A" w:rsidRPr="00255F1A" w:rsidRDefault="00F52C2E" w:rsidP="008E09A6">
            <w:pPr>
              <w:jc w:val="center"/>
              <w:rPr>
                <w:sz w:val="28"/>
                <w:szCs w:val="28"/>
                <w:lang w:val="en-US"/>
              </w:rPr>
            </w:pPr>
            <w:r>
              <w:rPr>
                <w:sz w:val="28"/>
                <w:szCs w:val="28"/>
                <w:lang w:val="en-US"/>
              </w:rPr>
              <w:t>4865</w:t>
            </w:r>
          </w:p>
        </w:tc>
        <w:tc>
          <w:tcPr>
            <w:tcW w:w="1847" w:type="dxa"/>
          </w:tcPr>
          <w:p w14:paraId="5B3DE455" w14:textId="058D1AA2" w:rsidR="00255F1A" w:rsidRPr="00255F1A" w:rsidRDefault="00F52C2E" w:rsidP="008E09A6">
            <w:pPr>
              <w:jc w:val="center"/>
              <w:rPr>
                <w:sz w:val="28"/>
                <w:szCs w:val="28"/>
                <w:lang w:val="en-US"/>
              </w:rPr>
            </w:pPr>
            <w:r>
              <w:rPr>
                <w:sz w:val="28"/>
                <w:szCs w:val="28"/>
                <w:lang w:val="en-US"/>
              </w:rPr>
              <w:t>901</w:t>
            </w:r>
          </w:p>
        </w:tc>
      </w:tr>
      <w:tr w:rsidR="00255F1A" w14:paraId="4959C9C4" w14:textId="77777777" w:rsidTr="002B7105">
        <w:tc>
          <w:tcPr>
            <w:tcW w:w="2689" w:type="dxa"/>
          </w:tcPr>
          <w:p w14:paraId="31927BC8" w14:textId="77777777" w:rsidR="00255F1A" w:rsidRPr="00255F1A" w:rsidRDefault="00255F1A" w:rsidP="008E09A6">
            <w:pPr>
              <w:jc w:val="both"/>
              <w:rPr>
                <w:sz w:val="28"/>
                <w:szCs w:val="28"/>
                <w:lang w:val="kk-KZ"/>
              </w:rPr>
            </w:pPr>
            <w:r w:rsidRPr="00255F1A">
              <w:rPr>
                <w:sz w:val="28"/>
                <w:szCs w:val="28"/>
                <w:lang w:val="kk-KZ"/>
              </w:rPr>
              <w:t>CPU уақыты (сек.)</w:t>
            </w:r>
          </w:p>
        </w:tc>
        <w:tc>
          <w:tcPr>
            <w:tcW w:w="1417" w:type="dxa"/>
          </w:tcPr>
          <w:p w14:paraId="5BA38457" w14:textId="5C8E8CF1" w:rsidR="00255F1A" w:rsidRPr="00255F1A" w:rsidRDefault="00F52C2E" w:rsidP="008E09A6">
            <w:pPr>
              <w:jc w:val="center"/>
              <w:rPr>
                <w:sz w:val="28"/>
                <w:szCs w:val="28"/>
                <w:lang w:val="en-US"/>
              </w:rPr>
            </w:pPr>
            <w:r>
              <w:rPr>
                <w:sz w:val="28"/>
                <w:szCs w:val="28"/>
                <w:lang w:val="en-US"/>
              </w:rPr>
              <w:t>12.04</w:t>
            </w:r>
          </w:p>
        </w:tc>
        <w:tc>
          <w:tcPr>
            <w:tcW w:w="992" w:type="dxa"/>
          </w:tcPr>
          <w:p w14:paraId="2B18F1E5" w14:textId="20C314AC" w:rsidR="00255F1A" w:rsidRPr="00255F1A" w:rsidRDefault="00F52C2E" w:rsidP="008E09A6">
            <w:pPr>
              <w:jc w:val="center"/>
              <w:rPr>
                <w:sz w:val="28"/>
                <w:szCs w:val="28"/>
                <w:lang w:val="en-US"/>
              </w:rPr>
            </w:pPr>
            <w:r>
              <w:rPr>
                <w:sz w:val="28"/>
                <w:szCs w:val="28"/>
                <w:lang w:val="en-US"/>
              </w:rPr>
              <w:t>22.26</w:t>
            </w:r>
          </w:p>
        </w:tc>
        <w:tc>
          <w:tcPr>
            <w:tcW w:w="1418" w:type="dxa"/>
          </w:tcPr>
          <w:p w14:paraId="7704B46E" w14:textId="2834E9F0" w:rsidR="00255F1A" w:rsidRPr="00255F1A" w:rsidRDefault="00F52C2E" w:rsidP="008E09A6">
            <w:pPr>
              <w:jc w:val="center"/>
              <w:rPr>
                <w:sz w:val="28"/>
                <w:szCs w:val="28"/>
                <w:lang w:val="en-US"/>
              </w:rPr>
            </w:pPr>
            <w:r>
              <w:rPr>
                <w:sz w:val="28"/>
                <w:szCs w:val="28"/>
                <w:lang w:val="en-US"/>
              </w:rPr>
              <w:t>49.05</w:t>
            </w:r>
          </w:p>
        </w:tc>
        <w:tc>
          <w:tcPr>
            <w:tcW w:w="1271" w:type="dxa"/>
          </w:tcPr>
          <w:p w14:paraId="0A8AE2CA" w14:textId="7EAE48E9" w:rsidR="00255F1A" w:rsidRPr="00255F1A" w:rsidRDefault="00F52C2E" w:rsidP="008E09A6">
            <w:pPr>
              <w:jc w:val="center"/>
              <w:rPr>
                <w:sz w:val="28"/>
                <w:szCs w:val="28"/>
                <w:lang w:val="en-US"/>
              </w:rPr>
            </w:pPr>
            <w:r>
              <w:rPr>
                <w:sz w:val="28"/>
                <w:szCs w:val="28"/>
                <w:lang w:val="en-US"/>
              </w:rPr>
              <w:t>109.41</w:t>
            </w:r>
          </w:p>
        </w:tc>
        <w:tc>
          <w:tcPr>
            <w:tcW w:w="1847" w:type="dxa"/>
          </w:tcPr>
          <w:p w14:paraId="0D2B188E" w14:textId="376EFCA3" w:rsidR="00255F1A" w:rsidRPr="00255F1A" w:rsidRDefault="00F52C2E" w:rsidP="008E09A6">
            <w:pPr>
              <w:jc w:val="center"/>
              <w:rPr>
                <w:sz w:val="28"/>
                <w:szCs w:val="28"/>
                <w:lang w:val="en-US"/>
              </w:rPr>
            </w:pPr>
            <w:r>
              <w:rPr>
                <w:sz w:val="28"/>
                <w:szCs w:val="28"/>
                <w:lang w:val="en-US"/>
              </w:rPr>
              <w:t>285.84</w:t>
            </w:r>
          </w:p>
        </w:tc>
      </w:tr>
    </w:tbl>
    <w:p w14:paraId="0B9CB91A" w14:textId="77777777" w:rsidR="00C96995" w:rsidRPr="00C26EFF" w:rsidRDefault="00C96995" w:rsidP="00C26EFF">
      <w:pPr>
        <w:jc w:val="both"/>
        <w:rPr>
          <w:sz w:val="28"/>
          <w:szCs w:val="28"/>
          <w:lang w:val="en-US"/>
        </w:rPr>
      </w:pPr>
    </w:p>
    <w:p w14:paraId="48530FBF" w14:textId="4D6D89CF" w:rsidR="00C96995" w:rsidRDefault="002B7105" w:rsidP="008E09A6">
      <w:pPr>
        <w:pStyle w:val="a6"/>
        <w:keepNext/>
        <w:spacing w:after="0"/>
        <w:jc w:val="both"/>
        <w:rPr>
          <w:i w:val="0"/>
          <w:iCs w:val="0"/>
          <w:color w:val="000000" w:themeColor="text1"/>
          <w:sz w:val="28"/>
          <w:szCs w:val="28"/>
          <w:lang w:val="en-US"/>
        </w:rPr>
      </w:pPr>
      <w:r>
        <w:rPr>
          <w:i w:val="0"/>
          <w:iCs w:val="0"/>
          <w:color w:val="000000" w:themeColor="text1"/>
          <w:sz w:val="28"/>
          <w:szCs w:val="28"/>
          <w:lang w:val="kk-KZ"/>
        </w:rPr>
        <w:t>Кесте</w:t>
      </w:r>
      <w:r w:rsidR="00C96995" w:rsidRPr="00180969">
        <w:rPr>
          <w:i w:val="0"/>
          <w:iCs w:val="0"/>
          <w:color w:val="000000" w:themeColor="text1"/>
          <w:sz w:val="28"/>
          <w:szCs w:val="28"/>
          <w:lang w:val="kk-KZ"/>
        </w:rPr>
        <w:t xml:space="preserve"> </w:t>
      </w:r>
      <w:r w:rsidR="00C96995" w:rsidRPr="00180969">
        <w:rPr>
          <w:i w:val="0"/>
          <w:iCs w:val="0"/>
          <w:color w:val="000000" w:themeColor="text1"/>
          <w:sz w:val="28"/>
          <w:szCs w:val="28"/>
          <w:lang w:val="kk-KZ"/>
        </w:rPr>
        <w:fldChar w:fldCharType="begin"/>
      </w:r>
      <w:r w:rsidR="00C96995" w:rsidRPr="00180969">
        <w:rPr>
          <w:i w:val="0"/>
          <w:iCs w:val="0"/>
          <w:color w:val="000000" w:themeColor="text1"/>
          <w:sz w:val="28"/>
          <w:szCs w:val="28"/>
          <w:lang w:val="kk-KZ"/>
        </w:rPr>
        <w:instrText xml:space="preserve"> SEQ Таблица \* ARABIC </w:instrText>
      </w:r>
      <w:r w:rsidR="00C96995" w:rsidRPr="00180969">
        <w:rPr>
          <w:i w:val="0"/>
          <w:iCs w:val="0"/>
          <w:color w:val="000000" w:themeColor="text1"/>
          <w:sz w:val="28"/>
          <w:szCs w:val="28"/>
          <w:lang w:val="kk-KZ"/>
        </w:rPr>
        <w:fldChar w:fldCharType="separate"/>
      </w:r>
      <w:r w:rsidR="00F92309">
        <w:rPr>
          <w:i w:val="0"/>
          <w:iCs w:val="0"/>
          <w:noProof/>
          <w:color w:val="000000" w:themeColor="text1"/>
          <w:sz w:val="28"/>
          <w:szCs w:val="28"/>
          <w:lang w:val="kk-KZ"/>
        </w:rPr>
        <w:t>9</w:t>
      </w:r>
      <w:r w:rsidR="00C96995" w:rsidRPr="00180969">
        <w:rPr>
          <w:i w:val="0"/>
          <w:iCs w:val="0"/>
          <w:color w:val="000000" w:themeColor="text1"/>
          <w:sz w:val="28"/>
          <w:szCs w:val="28"/>
          <w:lang w:val="kk-KZ"/>
        </w:rPr>
        <w:fldChar w:fldCharType="end"/>
      </w:r>
      <w:r w:rsidR="00C96995" w:rsidRPr="00180969">
        <w:rPr>
          <w:i w:val="0"/>
          <w:iCs w:val="0"/>
          <w:color w:val="000000" w:themeColor="text1"/>
          <w:sz w:val="28"/>
          <w:szCs w:val="28"/>
          <w:lang w:val="kk-KZ"/>
        </w:rPr>
        <w:t xml:space="preserve"> </w:t>
      </w:r>
      <w:r>
        <w:rPr>
          <w:i w:val="0"/>
          <w:iCs w:val="0"/>
          <w:color w:val="000000" w:themeColor="text1"/>
          <w:sz w:val="28"/>
          <w:szCs w:val="28"/>
          <w:lang w:val="kk-KZ"/>
        </w:rPr>
        <w:t xml:space="preserve">- </w:t>
      </w:r>
      <w:r w:rsidR="00C96995" w:rsidRPr="00180969">
        <w:rPr>
          <w:i w:val="0"/>
          <w:iCs w:val="0"/>
          <w:color w:val="000000" w:themeColor="text1"/>
          <w:sz w:val="28"/>
          <w:szCs w:val="28"/>
          <w:lang w:val="kk-KZ"/>
        </w:rPr>
        <w:t>CPU уақытын салыстыру көрсеткіштері (секунд)</w:t>
      </w:r>
    </w:p>
    <w:p w14:paraId="475650F1" w14:textId="77777777" w:rsidR="0086155F" w:rsidRPr="0086155F" w:rsidRDefault="0086155F" w:rsidP="0086155F">
      <w:pPr>
        <w:rPr>
          <w:lang w:val="en-US"/>
        </w:rPr>
      </w:pPr>
    </w:p>
    <w:tbl>
      <w:tblPr>
        <w:tblStyle w:val="ad"/>
        <w:tblW w:w="9351" w:type="dxa"/>
        <w:tblLook w:val="04A0" w:firstRow="1" w:lastRow="0" w:firstColumn="1" w:lastColumn="0" w:noHBand="0" w:noVBand="1"/>
      </w:tblPr>
      <w:tblGrid>
        <w:gridCol w:w="2689"/>
        <w:gridCol w:w="2268"/>
        <w:gridCol w:w="2126"/>
        <w:gridCol w:w="2268"/>
      </w:tblGrid>
      <w:tr w:rsidR="00C96995" w14:paraId="16B27663" w14:textId="77777777" w:rsidTr="00C96995">
        <w:tc>
          <w:tcPr>
            <w:tcW w:w="2689" w:type="dxa"/>
          </w:tcPr>
          <w:p w14:paraId="1EF4743F" w14:textId="15CE03E5" w:rsidR="00C96995" w:rsidRPr="00255F1A" w:rsidRDefault="00C96995" w:rsidP="008E09A6">
            <w:pPr>
              <w:jc w:val="both"/>
              <w:rPr>
                <w:sz w:val="28"/>
                <w:szCs w:val="28"/>
                <w:lang w:val="kk-KZ"/>
              </w:rPr>
            </w:pPr>
            <w:r>
              <w:rPr>
                <w:sz w:val="28"/>
                <w:szCs w:val="28"/>
                <w:lang w:val="kk-KZ"/>
              </w:rPr>
              <w:t xml:space="preserve">Уақыт қадамы, </w:t>
            </w:r>
            <w:r w:rsidRPr="00C96995">
              <w:rPr>
                <w:position w:val="-6"/>
                <w:sz w:val="28"/>
                <w:szCs w:val="28"/>
                <w:lang w:val="kk-KZ"/>
              </w:rPr>
              <w:object w:dxaOrig="200" w:dyaOrig="220" w14:anchorId="1F45D542">
                <v:shape id="_x0000_i2145" type="#_x0000_t75" style="width:9.4pt;height:11.25pt" o:ole="">
                  <v:imagedata r:id="rId2118" o:title=""/>
                </v:shape>
                <o:OLEObject Type="Embed" ProgID="Equation.DSMT4" ShapeID="_x0000_i2145" DrawAspect="Content" ObjectID="_1816168808" r:id="rId2119"/>
              </w:object>
            </w:r>
          </w:p>
        </w:tc>
        <w:tc>
          <w:tcPr>
            <w:tcW w:w="2268" w:type="dxa"/>
          </w:tcPr>
          <w:p w14:paraId="231C4824" w14:textId="5309D353" w:rsidR="00C96995" w:rsidRPr="00C96995" w:rsidRDefault="00C96995" w:rsidP="008E09A6">
            <w:pPr>
              <w:jc w:val="center"/>
              <w:rPr>
                <w:sz w:val="28"/>
                <w:szCs w:val="28"/>
                <w:lang w:val="en-US"/>
              </w:rPr>
            </w:pPr>
            <w:r>
              <w:rPr>
                <w:sz w:val="28"/>
                <w:szCs w:val="28"/>
                <w:lang w:val="en-US"/>
              </w:rPr>
              <w:t>1/100</w:t>
            </w:r>
          </w:p>
        </w:tc>
        <w:tc>
          <w:tcPr>
            <w:tcW w:w="2126" w:type="dxa"/>
          </w:tcPr>
          <w:p w14:paraId="0F0849D9" w14:textId="77777777" w:rsidR="00C96995" w:rsidRPr="00255F1A" w:rsidRDefault="00C96995" w:rsidP="008E09A6">
            <w:pPr>
              <w:jc w:val="center"/>
              <w:rPr>
                <w:sz w:val="28"/>
                <w:szCs w:val="28"/>
                <w:lang w:val="en-US"/>
              </w:rPr>
            </w:pPr>
            <w:r w:rsidRPr="00255F1A">
              <w:rPr>
                <w:sz w:val="28"/>
                <w:szCs w:val="28"/>
                <w:lang w:val="en-US"/>
              </w:rPr>
              <w:t>4</w:t>
            </w:r>
          </w:p>
        </w:tc>
        <w:tc>
          <w:tcPr>
            <w:tcW w:w="2268" w:type="dxa"/>
          </w:tcPr>
          <w:p w14:paraId="4C05C939" w14:textId="14806117" w:rsidR="00C96995" w:rsidRPr="00255F1A" w:rsidRDefault="00C96995" w:rsidP="008E09A6">
            <w:pPr>
              <w:jc w:val="center"/>
              <w:rPr>
                <w:sz w:val="28"/>
                <w:szCs w:val="28"/>
                <w:lang w:val="en-US"/>
              </w:rPr>
            </w:pPr>
            <w:r>
              <w:rPr>
                <w:sz w:val="28"/>
                <w:szCs w:val="28"/>
                <w:lang w:val="en-US"/>
              </w:rPr>
              <w:t>1/1000</w:t>
            </w:r>
          </w:p>
        </w:tc>
      </w:tr>
      <w:tr w:rsidR="00C96995" w14:paraId="39EEAD83" w14:textId="77777777" w:rsidTr="00C96995">
        <w:tc>
          <w:tcPr>
            <w:tcW w:w="2689" w:type="dxa"/>
          </w:tcPr>
          <w:p w14:paraId="577468DD" w14:textId="77777777" w:rsidR="00C96995" w:rsidRPr="00255F1A" w:rsidRDefault="00C96995" w:rsidP="008E09A6">
            <w:pPr>
              <w:jc w:val="both"/>
              <w:rPr>
                <w:sz w:val="28"/>
                <w:szCs w:val="28"/>
                <w:lang w:val="kk-KZ"/>
              </w:rPr>
            </w:pPr>
            <w:r w:rsidRPr="00255F1A">
              <w:rPr>
                <w:sz w:val="28"/>
                <w:szCs w:val="28"/>
                <w:lang w:val="kk-KZ"/>
              </w:rPr>
              <w:t>Үлгілер саны</w:t>
            </w:r>
          </w:p>
        </w:tc>
        <w:tc>
          <w:tcPr>
            <w:tcW w:w="2268" w:type="dxa"/>
          </w:tcPr>
          <w:p w14:paraId="27E7C944" w14:textId="36D130D0" w:rsidR="00C96995" w:rsidRPr="00255F1A" w:rsidRDefault="00C96995" w:rsidP="008E09A6">
            <w:pPr>
              <w:jc w:val="center"/>
              <w:rPr>
                <w:sz w:val="28"/>
                <w:szCs w:val="28"/>
                <w:lang w:val="en-US"/>
              </w:rPr>
            </w:pPr>
            <w:r>
              <w:rPr>
                <w:sz w:val="28"/>
                <w:szCs w:val="28"/>
                <w:lang w:val="en-US"/>
              </w:rPr>
              <w:t>5.30</w:t>
            </w:r>
          </w:p>
        </w:tc>
        <w:tc>
          <w:tcPr>
            <w:tcW w:w="2126" w:type="dxa"/>
          </w:tcPr>
          <w:p w14:paraId="02210D86" w14:textId="674A5D49" w:rsidR="00C96995" w:rsidRPr="00255F1A" w:rsidRDefault="00C96995" w:rsidP="008E09A6">
            <w:pPr>
              <w:jc w:val="center"/>
              <w:rPr>
                <w:sz w:val="28"/>
                <w:szCs w:val="28"/>
                <w:lang w:val="en-US"/>
              </w:rPr>
            </w:pPr>
            <w:r>
              <w:rPr>
                <w:sz w:val="28"/>
                <w:szCs w:val="28"/>
                <w:lang w:val="en-US"/>
              </w:rPr>
              <w:t>77.84</w:t>
            </w:r>
          </w:p>
        </w:tc>
        <w:tc>
          <w:tcPr>
            <w:tcW w:w="2268" w:type="dxa"/>
          </w:tcPr>
          <w:p w14:paraId="49107CA9" w14:textId="002345AA" w:rsidR="00C96995" w:rsidRPr="00255F1A" w:rsidRDefault="00C96995" w:rsidP="008E09A6">
            <w:pPr>
              <w:jc w:val="center"/>
              <w:rPr>
                <w:sz w:val="28"/>
                <w:szCs w:val="28"/>
                <w:lang w:val="en-US"/>
              </w:rPr>
            </w:pPr>
            <w:r>
              <w:rPr>
                <w:sz w:val="28"/>
                <w:szCs w:val="28"/>
                <w:lang w:val="en-US"/>
              </w:rPr>
              <w:t>4115.23</w:t>
            </w:r>
          </w:p>
        </w:tc>
      </w:tr>
      <w:tr w:rsidR="00C96995" w14:paraId="4E1FF3E2" w14:textId="77777777" w:rsidTr="00C96995">
        <w:tc>
          <w:tcPr>
            <w:tcW w:w="2689" w:type="dxa"/>
          </w:tcPr>
          <w:p w14:paraId="14835AA7" w14:textId="77777777" w:rsidR="00C96995" w:rsidRPr="00255F1A" w:rsidRDefault="00C96995" w:rsidP="008E09A6">
            <w:pPr>
              <w:jc w:val="both"/>
              <w:rPr>
                <w:sz w:val="28"/>
                <w:szCs w:val="28"/>
                <w:lang w:val="kk-KZ"/>
              </w:rPr>
            </w:pPr>
            <w:r w:rsidRPr="00255F1A">
              <w:rPr>
                <w:sz w:val="28"/>
                <w:szCs w:val="28"/>
                <w:lang w:val="kk-KZ"/>
              </w:rPr>
              <w:t>CPU уақыты (сек.)</w:t>
            </w:r>
          </w:p>
        </w:tc>
        <w:tc>
          <w:tcPr>
            <w:tcW w:w="2268" w:type="dxa"/>
          </w:tcPr>
          <w:p w14:paraId="0E3966E7" w14:textId="47764728" w:rsidR="00C96995" w:rsidRPr="00255F1A" w:rsidRDefault="00C96995" w:rsidP="008E09A6">
            <w:pPr>
              <w:jc w:val="center"/>
              <w:rPr>
                <w:sz w:val="28"/>
                <w:szCs w:val="28"/>
                <w:lang w:val="en-US"/>
              </w:rPr>
            </w:pPr>
            <w:r>
              <w:rPr>
                <w:sz w:val="28"/>
                <w:szCs w:val="28"/>
                <w:lang w:val="en-US"/>
              </w:rPr>
              <w:t>17.27</w:t>
            </w:r>
          </w:p>
        </w:tc>
        <w:tc>
          <w:tcPr>
            <w:tcW w:w="2126" w:type="dxa"/>
          </w:tcPr>
          <w:p w14:paraId="4B2D622A" w14:textId="4B11B870" w:rsidR="00C96995" w:rsidRPr="00255F1A" w:rsidRDefault="00C96995" w:rsidP="008E09A6">
            <w:pPr>
              <w:jc w:val="center"/>
              <w:rPr>
                <w:sz w:val="28"/>
                <w:szCs w:val="28"/>
                <w:lang w:val="en-US"/>
              </w:rPr>
            </w:pPr>
            <w:r>
              <w:rPr>
                <w:sz w:val="28"/>
                <w:szCs w:val="28"/>
                <w:lang w:val="en-US"/>
              </w:rPr>
              <w:t>154.01</w:t>
            </w:r>
          </w:p>
        </w:tc>
        <w:tc>
          <w:tcPr>
            <w:tcW w:w="2268" w:type="dxa"/>
          </w:tcPr>
          <w:p w14:paraId="271BD294" w14:textId="12F5F7D7" w:rsidR="00C96995" w:rsidRPr="00255F1A" w:rsidRDefault="00C96995" w:rsidP="008E09A6">
            <w:pPr>
              <w:jc w:val="center"/>
              <w:rPr>
                <w:sz w:val="28"/>
                <w:szCs w:val="28"/>
                <w:lang w:val="en-US"/>
              </w:rPr>
            </w:pPr>
            <w:r>
              <w:rPr>
                <w:sz w:val="28"/>
                <w:szCs w:val="28"/>
                <w:lang w:val="en-US"/>
              </w:rPr>
              <w:t>1792.39</w:t>
            </w:r>
          </w:p>
        </w:tc>
      </w:tr>
    </w:tbl>
    <w:p w14:paraId="2F8AAF88" w14:textId="77777777" w:rsidR="00F52C2E" w:rsidRDefault="00F52C2E" w:rsidP="008E09A6">
      <w:pPr>
        <w:jc w:val="both"/>
        <w:rPr>
          <w:sz w:val="28"/>
          <w:szCs w:val="28"/>
          <w:lang w:val="en-US"/>
        </w:rPr>
      </w:pPr>
    </w:p>
    <w:p w14:paraId="52AD4272" w14:textId="0C863EF2" w:rsidR="00C96995" w:rsidRPr="008A1991" w:rsidRDefault="00C96995" w:rsidP="008E09A6">
      <w:pPr>
        <w:ind w:firstLine="851"/>
        <w:jc w:val="both"/>
        <w:rPr>
          <w:sz w:val="28"/>
          <w:szCs w:val="28"/>
          <w:lang w:val="kk-KZ"/>
        </w:rPr>
      </w:pPr>
      <w:r w:rsidRPr="0024386D">
        <w:rPr>
          <w:sz w:val="28"/>
          <w:szCs w:val="28"/>
          <w:lang w:val="kk-KZ"/>
        </w:rPr>
        <w:t xml:space="preserve">9 </w:t>
      </w:r>
      <w:r w:rsidR="002B7105">
        <w:rPr>
          <w:sz w:val="28"/>
          <w:szCs w:val="28"/>
          <w:lang w:val="kk-KZ"/>
        </w:rPr>
        <w:t xml:space="preserve">- </w:t>
      </w:r>
      <w:r w:rsidRPr="00C96995">
        <w:rPr>
          <w:sz w:val="28"/>
          <w:szCs w:val="28"/>
          <w:lang w:val="kk-KZ"/>
        </w:rPr>
        <w:t xml:space="preserve">кестеде келтірілген талдау нәтижесінде салыстырмалы түрде үлкен уақыт қадамдарында </w:t>
      </w:r>
      <w:r w:rsidRPr="0024386D">
        <w:rPr>
          <w:sz w:val="28"/>
          <w:szCs w:val="28"/>
          <w:lang w:val="kk-KZ"/>
        </w:rPr>
        <w:t>2 бөлімде</w:t>
      </w:r>
      <w:r w:rsidRPr="00C96995">
        <w:rPr>
          <w:sz w:val="28"/>
          <w:szCs w:val="28"/>
          <w:lang w:val="kk-KZ"/>
        </w:rPr>
        <w:t xml:space="preserve"> қолданылған жуықтау формуласын қолдану біздің зерттеуде қолданылғанға қарағанда шамамен 2-2,5 есе жылдамырақ болады. Дегенмен, дәлірек уақыт қадамын таңдаған кезде тиімді жуықтау формулалары </w:t>
      </w:r>
      <w:r w:rsidR="0024386D" w:rsidRPr="0024386D">
        <w:rPr>
          <w:sz w:val="28"/>
          <w:szCs w:val="28"/>
          <w:lang w:val="kk-KZ"/>
        </w:rPr>
        <w:t xml:space="preserve">2 бөлімде </w:t>
      </w:r>
      <w:r w:rsidRPr="00C96995">
        <w:rPr>
          <w:sz w:val="28"/>
          <w:szCs w:val="28"/>
          <w:lang w:val="kk-KZ"/>
        </w:rPr>
        <w:t>қолданылған параллельді алгоритмге қарағанда 2,3 есе жылдам болып шықты. Сонымен қатар, жадты пайдалану алгоритмді қолдану кезінде қарастырылған уақыт қадамының мәндері бойынша тұрақты дерлік қалды. Салыстырмалы түрде алғанда, бірінші алгоритм шешімді барлық уақыт қабаттарында сақтау үшін айтарлықтай үлкен массивтерді қажет етті.</w:t>
      </w:r>
    </w:p>
    <w:p w14:paraId="1D11D42C" w14:textId="77777777" w:rsidR="002113E4" w:rsidRPr="008A1991" w:rsidRDefault="002113E4" w:rsidP="008E09A6">
      <w:pPr>
        <w:ind w:firstLine="851"/>
        <w:jc w:val="both"/>
        <w:rPr>
          <w:sz w:val="28"/>
          <w:szCs w:val="28"/>
          <w:lang w:val="kk-KZ"/>
        </w:rPr>
      </w:pPr>
    </w:p>
    <w:p w14:paraId="65D92141" w14:textId="201FBDDA" w:rsidR="0024386D" w:rsidRPr="00180969" w:rsidRDefault="002B7105" w:rsidP="002B7105">
      <w:pPr>
        <w:pStyle w:val="2"/>
        <w:spacing w:before="0"/>
        <w:ind w:left="851"/>
        <w:rPr>
          <w:rFonts w:ascii="Times New Roman" w:hAnsi="Times New Roman" w:cs="Times New Roman"/>
          <w:b/>
          <w:bCs/>
          <w:color w:val="000000" w:themeColor="text1"/>
          <w:sz w:val="28"/>
          <w:szCs w:val="28"/>
          <w:lang w:val="kk-KZ"/>
        </w:rPr>
      </w:pPr>
      <w:bookmarkStart w:id="32" w:name="_Toc204103658"/>
      <w:r>
        <w:rPr>
          <w:rFonts w:ascii="Times New Roman" w:hAnsi="Times New Roman" w:cs="Times New Roman"/>
          <w:b/>
          <w:bCs/>
          <w:color w:val="000000" w:themeColor="text1"/>
          <w:sz w:val="28"/>
          <w:szCs w:val="28"/>
          <w:lang w:val="kk-KZ"/>
        </w:rPr>
        <w:t>3-б</w:t>
      </w:r>
      <w:r w:rsidR="0024386D" w:rsidRPr="00180969">
        <w:rPr>
          <w:rFonts w:ascii="Times New Roman" w:hAnsi="Times New Roman" w:cs="Times New Roman"/>
          <w:b/>
          <w:bCs/>
          <w:color w:val="000000" w:themeColor="text1"/>
          <w:sz w:val="28"/>
          <w:szCs w:val="28"/>
          <w:lang w:val="kk-KZ"/>
        </w:rPr>
        <w:t>өлім бойынша қор</w:t>
      </w:r>
      <w:r w:rsidR="00D7089F">
        <w:rPr>
          <w:rFonts w:ascii="Times New Roman" w:hAnsi="Times New Roman" w:cs="Times New Roman"/>
          <w:b/>
          <w:bCs/>
          <w:color w:val="000000" w:themeColor="text1"/>
          <w:sz w:val="28"/>
          <w:szCs w:val="28"/>
          <w:lang w:val="kk-KZ"/>
        </w:rPr>
        <w:t>ы</w:t>
      </w:r>
      <w:r w:rsidR="0024386D" w:rsidRPr="00180969">
        <w:rPr>
          <w:rFonts w:ascii="Times New Roman" w:hAnsi="Times New Roman" w:cs="Times New Roman"/>
          <w:b/>
          <w:bCs/>
          <w:color w:val="000000" w:themeColor="text1"/>
          <w:sz w:val="28"/>
          <w:szCs w:val="28"/>
          <w:lang w:val="kk-KZ"/>
        </w:rPr>
        <w:t>тынды</w:t>
      </w:r>
      <w:bookmarkEnd w:id="32"/>
    </w:p>
    <w:p w14:paraId="32A437B7" w14:textId="4E8C7FA0" w:rsidR="0024386D" w:rsidRPr="0024386D" w:rsidRDefault="0024386D" w:rsidP="008E09A6">
      <w:pPr>
        <w:ind w:firstLine="851"/>
        <w:jc w:val="both"/>
        <w:rPr>
          <w:sz w:val="28"/>
          <w:szCs w:val="28"/>
          <w:lang w:val="kk-KZ"/>
        </w:rPr>
      </w:pPr>
      <w:r w:rsidRPr="0024386D">
        <w:rPr>
          <w:sz w:val="28"/>
          <w:szCs w:val="28"/>
          <w:lang w:val="kk-KZ"/>
        </w:rPr>
        <w:t>Ұсынылған сандық әдіс бойынша теориялық зерттеу жүргі</w:t>
      </w:r>
      <w:r w:rsidR="00094509">
        <w:rPr>
          <w:sz w:val="28"/>
          <w:szCs w:val="28"/>
          <w:lang w:val="kk-KZ"/>
        </w:rPr>
        <w:t>зіл</w:t>
      </w:r>
      <w:r w:rsidRPr="0024386D">
        <w:rPr>
          <w:sz w:val="28"/>
          <w:szCs w:val="28"/>
          <w:lang w:val="kk-KZ"/>
        </w:rPr>
        <w:t>геннен кейін және есептеу экспериментінің нәтижелерін мұқият зерттей отырып, біз келесі қорытындыларды аламыз</w:t>
      </w:r>
      <w:r w:rsidR="005F0E29">
        <w:rPr>
          <w:sz w:val="28"/>
          <w:szCs w:val="28"/>
          <w:lang w:val="kk-KZ"/>
        </w:rPr>
        <w:t>.</w:t>
      </w:r>
    </w:p>
    <w:p w14:paraId="60FA40A5" w14:textId="2778E1C1" w:rsidR="0024386D" w:rsidRPr="0024386D" w:rsidRDefault="0024386D" w:rsidP="008E09A6">
      <w:pPr>
        <w:ind w:firstLine="851"/>
        <w:jc w:val="both"/>
        <w:rPr>
          <w:sz w:val="28"/>
          <w:szCs w:val="28"/>
          <w:lang w:val="kk-KZ"/>
        </w:rPr>
      </w:pPr>
      <w:r w:rsidRPr="0024386D">
        <w:rPr>
          <w:sz w:val="28"/>
          <w:szCs w:val="28"/>
          <w:lang w:val="kk-KZ"/>
        </w:rPr>
        <w:t>1) 3.2 мысал</w:t>
      </w:r>
      <w:r w:rsidR="00E7565D">
        <w:rPr>
          <w:sz w:val="28"/>
          <w:szCs w:val="28"/>
          <w:lang w:val="kk-KZ"/>
        </w:rPr>
        <w:t>ының</w:t>
      </w:r>
      <w:r w:rsidRPr="0024386D">
        <w:rPr>
          <w:sz w:val="28"/>
          <w:szCs w:val="28"/>
          <w:lang w:val="kk-KZ"/>
        </w:rPr>
        <w:t xml:space="preserve"> нәтижелеріне сүйене отырып, теңдеулерде </w:t>
      </w:r>
      <w:r w:rsidRPr="0024386D">
        <w:rPr>
          <w:position w:val="-12"/>
          <w:sz w:val="28"/>
          <w:szCs w:val="28"/>
          <w:lang w:val="kk-KZ"/>
        </w:rPr>
        <w:object w:dxaOrig="400" w:dyaOrig="360" w14:anchorId="236E11D9">
          <v:shape id="_x0000_i2146" type="#_x0000_t75" style="width:21.3pt;height:20.65pt" o:ole="">
            <v:imagedata r:id="rId2120" o:title=""/>
          </v:shape>
          <o:OLEObject Type="Embed" ProgID="Equation.DSMT4" ShapeID="_x0000_i2146" DrawAspect="Content" ObjectID="_1816168809" r:id="rId2121"/>
        </w:object>
      </w:r>
      <w:r w:rsidRPr="0024386D">
        <w:rPr>
          <w:sz w:val="28"/>
          <w:szCs w:val="28"/>
          <w:lang w:val="kk-KZ"/>
        </w:rPr>
        <w:t xml:space="preserve"> және </w:t>
      </w:r>
      <w:r w:rsidRPr="0024386D">
        <w:rPr>
          <w:position w:val="-12"/>
          <w:sz w:val="28"/>
          <w:szCs w:val="28"/>
          <w:lang w:val="kk-KZ"/>
        </w:rPr>
        <w:object w:dxaOrig="400" w:dyaOrig="360" w14:anchorId="620C656E">
          <v:shape id="_x0000_i2147" type="#_x0000_t75" style="width:21.3pt;height:20.65pt" o:ole="">
            <v:imagedata r:id="rId2122" o:title=""/>
          </v:shape>
          <o:OLEObject Type="Embed" ProgID="Equation.DSMT4" ShapeID="_x0000_i2147" DrawAspect="Content" ObjectID="_1816168810" r:id="rId2123"/>
        </w:object>
      </w:r>
      <w:r w:rsidRPr="0024386D">
        <w:rPr>
          <w:sz w:val="28"/>
          <w:szCs w:val="28"/>
          <w:lang w:val="kk-KZ"/>
        </w:rPr>
        <w:t xml:space="preserve"> бүтін ретті туындыларды </w:t>
      </w:r>
      <w:r w:rsidRPr="0024386D">
        <w:rPr>
          <w:position w:val="-14"/>
          <w:sz w:val="28"/>
          <w:szCs w:val="28"/>
          <w:lang w:val="kk-KZ"/>
        </w:rPr>
        <w:object w:dxaOrig="580" w:dyaOrig="400" w14:anchorId="10C224BE">
          <v:shape id="_x0000_i2148" type="#_x0000_t75" style="width:30.7pt;height:21.3pt" o:ole="">
            <v:imagedata r:id="rId2124" o:title=""/>
          </v:shape>
          <o:OLEObject Type="Embed" ProgID="Equation.DSMT4" ShapeID="_x0000_i2148" DrawAspect="Content" ObjectID="_1816168811" r:id="rId2125"/>
        </w:object>
      </w:r>
      <w:r w:rsidRPr="0024386D">
        <w:rPr>
          <w:sz w:val="28"/>
          <w:szCs w:val="28"/>
          <w:lang w:val="kk-KZ"/>
        </w:rPr>
        <w:t xml:space="preserve"> және </w:t>
      </w:r>
      <w:r w:rsidR="001D280C" w:rsidRPr="001D280C">
        <w:rPr>
          <w:position w:val="-12"/>
          <w:sz w:val="28"/>
          <w:szCs w:val="28"/>
          <w:lang w:val="kk-KZ"/>
        </w:rPr>
        <w:object w:dxaOrig="400" w:dyaOrig="360" w14:anchorId="683834DA">
          <v:shape id="_x0000_i2149" type="#_x0000_t75" style="width:21.3pt;height:20.65pt" o:ole="">
            <v:imagedata r:id="rId2126" o:title=""/>
          </v:shape>
          <o:OLEObject Type="Embed" ProgID="Equation.DSMT4" ShapeID="_x0000_i2149" DrawAspect="Content" ObjectID="_1816168812" r:id="rId2127"/>
        </w:object>
      </w:r>
      <w:r w:rsidRPr="0024386D">
        <w:rPr>
          <w:sz w:val="28"/>
          <w:szCs w:val="28"/>
          <w:lang w:val="kk-KZ"/>
        </w:rPr>
        <w:t xml:space="preserve"> бөлшек ретті туындылармен алмастыру ағын жылдамдығының аздап тежелуіне әкелді деген қорытынды жасауға болады. Бөлшек туындылардың орта қасиеттеріндегі ұзақ мерзімді </w:t>
      </w:r>
      <w:r w:rsidRPr="0024386D">
        <w:rPr>
          <w:sz w:val="28"/>
          <w:szCs w:val="28"/>
          <w:lang w:val="kk-KZ"/>
        </w:rPr>
        <w:lastRenderedPageBreak/>
        <w:t xml:space="preserve">өзгерістерді </w:t>
      </w:r>
      <w:r w:rsidR="00E7565D">
        <w:rPr>
          <w:sz w:val="28"/>
          <w:szCs w:val="28"/>
          <w:lang w:val="kk-KZ"/>
        </w:rPr>
        <w:t>ескеру</w:t>
      </w:r>
      <w:r w:rsidRPr="0024386D">
        <w:rPr>
          <w:sz w:val="28"/>
          <w:szCs w:val="28"/>
          <w:lang w:val="kk-KZ"/>
        </w:rPr>
        <w:t xml:space="preserve"> қабілетіне байланысты, бұл бақылау кеуекті ортаның уақыт өте келе ағын процесінің баяулауына әсер ететінін растауы мүмкін. Бөлшек туындылар ретінің одан әрі төмендеуі айтарлықтай ағынның баяулауына әсер етуге әкеледі. Бұл бөлшек туындылардың реттері ағын жады әсерінің дәрежесін анықтайтынын түсіндіре алады. Бұл құбылыс [</w:t>
      </w:r>
      <w:r w:rsidR="005F5A2F" w:rsidRPr="006D3EA6">
        <w:rPr>
          <w:sz w:val="28"/>
          <w:szCs w:val="28"/>
          <w:lang w:val="kk-KZ"/>
        </w:rPr>
        <w:t>48</w:t>
      </w:r>
      <w:r w:rsidRPr="0024386D">
        <w:rPr>
          <w:sz w:val="28"/>
          <w:szCs w:val="28"/>
          <w:lang w:val="kk-KZ"/>
        </w:rPr>
        <w:t xml:space="preserve">] </w:t>
      </w:r>
      <w:r w:rsidR="001326F0">
        <w:rPr>
          <w:sz w:val="28"/>
          <w:szCs w:val="28"/>
          <w:lang w:val="kk-KZ"/>
        </w:rPr>
        <w:t xml:space="preserve">жұмысындағы </w:t>
      </w:r>
      <w:r w:rsidRPr="0024386D">
        <w:rPr>
          <w:sz w:val="28"/>
          <w:szCs w:val="28"/>
          <w:lang w:val="kk-KZ"/>
        </w:rPr>
        <w:t>зерттеулермен жақсы сәйкес келеді.</w:t>
      </w:r>
    </w:p>
    <w:p w14:paraId="7B8ED99F" w14:textId="5EB64BE4" w:rsidR="0024386D" w:rsidRPr="0024386D" w:rsidRDefault="0024386D" w:rsidP="008E09A6">
      <w:pPr>
        <w:ind w:firstLine="851"/>
        <w:jc w:val="both"/>
        <w:rPr>
          <w:sz w:val="28"/>
          <w:szCs w:val="28"/>
          <w:lang w:val="kk-KZ"/>
        </w:rPr>
      </w:pPr>
      <w:r w:rsidRPr="0024386D">
        <w:rPr>
          <w:sz w:val="28"/>
          <w:szCs w:val="28"/>
          <w:lang w:val="kk-KZ"/>
        </w:rPr>
        <w:t xml:space="preserve">2) </w:t>
      </w:r>
      <w:r w:rsidR="001D280C" w:rsidRPr="001D280C">
        <w:rPr>
          <w:sz w:val="28"/>
          <w:szCs w:val="28"/>
          <w:lang w:val="kk-KZ"/>
        </w:rPr>
        <w:t xml:space="preserve">3.1 </w:t>
      </w:r>
      <w:r w:rsidRPr="0024386D">
        <w:rPr>
          <w:sz w:val="28"/>
          <w:szCs w:val="28"/>
          <w:lang w:val="kk-KZ"/>
        </w:rPr>
        <w:t>мысалында алынған нәтижелер бөлшек туындылардың реттері де сандық с</w:t>
      </w:r>
      <w:r w:rsidR="00F45316">
        <w:rPr>
          <w:sz w:val="28"/>
          <w:szCs w:val="28"/>
          <w:lang w:val="kk-KZ"/>
        </w:rPr>
        <w:t>ұлбаның</w:t>
      </w:r>
      <w:r w:rsidRPr="0024386D">
        <w:rPr>
          <w:sz w:val="28"/>
          <w:szCs w:val="28"/>
          <w:lang w:val="kk-KZ"/>
        </w:rPr>
        <w:t xml:space="preserve"> жинақталу ретіне айтарлықтай әсер ететінін көрсетеді. Атап айтқанда, бөлшек туындылардың ретін көбейту жинақт</w:t>
      </w:r>
      <w:r w:rsidR="00E7565D">
        <w:rPr>
          <w:sz w:val="28"/>
          <w:szCs w:val="28"/>
          <w:lang w:val="kk-KZ"/>
        </w:rPr>
        <w:t>алу</w:t>
      </w:r>
      <w:r w:rsidRPr="0024386D">
        <w:rPr>
          <w:sz w:val="28"/>
          <w:szCs w:val="28"/>
          <w:lang w:val="kk-KZ"/>
        </w:rPr>
        <w:t xml:space="preserve"> ретін азайтады.</w:t>
      </w:r>
    </w:p>
    <w:p w14:paraId="4EFFC060" w14:textId="48B3AA5F" w:rsidR="0024386D" w:rsidRPr="0024386D" w:rsidRDefault="0024386D" w:rsidP="008E09A6">
      <w:pPr>
        <w:ind w:firstLine="851"/>
        <w:jc w:val="both"/>
        <w:rPr>
          <w:sz w:val="28"/>
          <w:szCs w:val="28"/>
          <w:lang w:val="kk-KZ"/>
        </w:rPr>
      </w:pPr>
      <w:r w:rsidRPr="0024386D">
        <w:rPr>
          <w:sz w:val="28"/>
          <w:szCs w:val="28"/>
          <w:lang w:val="kk-KZ"/>
        </w:rPr>
        <w:t>3) Caputo бөлшек туындысын есепте</w:t>
      </w:r>
      <w:r w:rsidR="001D280C">
        <w:rPr>
          <w:sz w:val="28"/>
          <w:szCs w:val="28"/>
          <w:lang w:val="kk-KZ"/>
        </w:rPr>
        <w:t>у</w:t>
      </w:r>
      <w:r w:rsidRPr="0024386D">
        <w:rPr>
          <w:sz w:val="28"/>
          <w:szCs w:val="28"/>
          <w:lang w:val="kk-KZ"/>
        </w:rPr>
        <w:t xml:space="preserve"> үшін жылдам алгоритм</w:t>
      </w:r>
      <w:r w:rsidR="00E7565D">
        <w:rPr>
          <w:sz w:val="28"/>
          <w:szCs w:val="28"/>
          <w:lang w:val="kk-KZ"/>
        </w:rPr>
        <w:t>ді</w:t>
      </w:r>
      <w:r w:rsidRPr="0024386D">
        <w:rPr>
          <w:sz w:val="28"/>
          <w:szCs w:val="28"/>
          <w:lang w:val="kk-KZ"/>
        </w:rPr>
        <w:t xml:space="preserve"> пайдалану есептеу ресурстарын айтарлықтай азайтуға мүмкіндік берді. Шындығында </w:t>
      </w:r>
      <w:r w:rsidR="001D280C" w:rsidRPr="001D280C">
        <w:rPr>
          <w:sz w:val="28"/>
          <w:szCs w:val="28"/>
          <w:lang w:val="kk-KZ"/>
        </w:rPr>
        <w:t>2</w:t>
      </w:r>
      <w:r w:rsidR="001D280C">
        <w:rPr>
          <w:sz w:val="28"/>
          <w:szCs w:val="28"/>
          <w:lang w:val="kk-KZ"/>
        </w:rPr>
        <w:t xml:space="preserve"> бөлімде </w:t>
      </w:r>
      <w:r w:rsidRPr="0024386D">
        <w:rPr>
          <w:sz w:val="28"/>
          <w:szCs w:val="28"/>
          <w:lang w:val="kk-KZ"/>
        </w:rPr>
        <w:t xml:space="preserve">талқыланған сандық алгоритммен салыстыру жинақтау </w:t>
      </w:r>
      <w:r w:rsidR="00E7565D">
        <w:rPr>
          <w:sz w:val="28"/>
          <w:szCs w:val="28"/>
          <w:lang w:val="kk-KZ"/>
        </w:rPr>
        <w:t>ретін</w:t>
      </w:r>
      <w:r w:rsidRPr="0024386D">
        <w:rPr>
          <w:sz w:val="28"/>
          <w:szCs w:val="28"/>
          <w:lang w:val="kk-KZ"/>
        </w:rPr>
        <w:t xml:space="preserve"> сақтай отырып, есептеу уақыт</w:t>
      </w:r>
      <w:r w:rsidR="005F0E29">
        <w:rPr>
          <w:sz w:val="28"/>
          <w:szCs w:val="28"/>
          <w:lang w:val="kk-KZ"/>
        </w:rPr>
        <w:t>ы мен</w:t>
      </w:r>
      <w:r w:rsidRPr="0024386D">
        <w:rPr>
          <w:sz w:val="28"/>
          <w:szCs w:val="28"/>
          <w:lang w:val="kk-KZ"/>
        </w:rPr>
        <w:t xml:space="preserve"> жады</w:t>
      </w:r>
      <w:r w:rsidR="00E7565D">
        <w:rPr>
          <w:sz w:val="28"/>
          <w:szCs w:val="28"/>
          <w:lang w:val="kk-KZ"/>
        </w:rPr>
        <w:t>ны</w:t>
      </w:r>
      <w:r w:rsidRPr="0024386D">
        <w:rPr>
          <w:sz w:val="28"/>
          <w:szCs w:val="28"/>
          <w:lang w:val="kk-KZ"/>
        </w:rPr>
        <w:t xml:space="preserve"> </w:t>
      </w:r>
      <w:r w:rsidR="00263835">
        <w:rPr>
          <w:sz w:val="28"/>
          <w:szCs w:val="28"/>
          <w:lang w:val="kk-KZ"/>
        </w:rPr>
        <w:t>қолдану</w:t>
      </w:r>
      <w:r w:rsidR="005F0E29">
        <w:rPr>
          <w:sz w:val="28"/>
          <w:szCs w:val="28"/>
          <w:lang w:val="kk-KZ"/>
        </w:rPr>
        <w:t>дың</w:t>
      </w:r>
      <w:r w:rsidRPr="0024386D">
        <w:rPr>
          <w:sz w:val="28"/>
          <w:szCs w:val="28"/>
          <w:lang w:val="kk-KZ"/>
        </w:rPr>
        <w:t xml:space="preserve"> айтарлықтай қысқарғанын көрсетті.</w:t>
      </w:r>
    </w:p>
    <w:p w14:paraId="496EC64E" w14:textId="77777777" w:rsidR="00F671B7" w:rsidRDefault="00F671B7" w:rsidP="008E09A6">
      <w:pPr>
        <w:spacing w:line="259" w:lineRule="auto"/>
        <w:rPr>
          <w:rFonts w:eastAsiaTheme="majorEastAsia"/>
          <w:b/>
          <w:bCs/>
          <w:color w:val="000000" w:themeColor="text1"/>
          <w:sz w:val="28"/>
          <w:szCs w:val="28"/>
          <w:lang w:val="kk-KZ"/>
        </w:rPr>
      </w:pPr>
      <w:r>
        <w:rPr>
          <w:b/>
          <w:bCs/>
          <w:color w:val="000000" w:themeColor="text1"/>
          <w:sz w:val="28"/>
          <w:szCs w:val="28"/>
          <w:lang w:val="kk-KZ"/>
        </w:rPr>
        <w:br w:type="page"/>
      </w:r>
    </w:p>
    <w:p w14:paraId="7764DB6C" w14:textId="5579E2AA" w:rsidR="0024386D" w:rsidRPr="000F38AA" w:rsidRDefault="00180969" w:rsidP="002B7105">
      <w:pPr>
        <w:pStyle w:val="1"/>
        <w:ind w:firstLine="851"/>
        <w:jc w:val="center"/>
        <w:rPr>
          <w:rFonts w:ascii="Times New Roman" w:hAnsi="Times New Roman" w:cs="Times New Roman"/>
          <w:b/>
          <w:bCs/>
          <w:color w:val="000000" w:themeColor="text1"/>
          <w:sz w:val="28"/>
          <w:szCs w:val="28"/>
          <w:lang w:val="kk-KZ"/>
        </w:rPr>
      </w:pPr>
      <w:bookmarkStart w:id="33" w:name="_Toc204103659"/>
      <w:r w:rsidRPr="0024386D">
        <w:rPr>
          <w:rFonts w:ascii="Times New Roman" w:hAnsi="Times New Roman" w:cs="Times New Roman"/>
          <w:b/>
          <w:bCs/>
          <w:color w:val="000000" w:themeColor="text1"/>
          <w:sz w:val="28"/>
          <w:szCs w:val="28"/>
          <w:lang w:val="kk-KZ"/>
        </w:rPr>
        <w:lastRenderedPageBreak/>
        <w:t>ҚОР</w:t>
      </w:r>
      <w:r w:rsidR="004B4471">
        <w:rPr>
          <w:rFonts w:ascii="Times New Roman" w:hAnsi="Times New Roman" w:cs="Times New Roman"/>
          <w:b/>
          <w:bCs/>
          <w:color w:val="000000" w:themeColor="text1"/>
          <w:sz w:val="28"/>
          <w:szCs w:val="28"/>
          <w:lang w:val="kk-KZ"/>
        </w:rPr>
        <w:t>Ы</w:t>
      </w:r>
      <w:r w:rsidRPr="0024386D">
        <w:rPr>
          <w:rFonts w:ascii="Times New Roman" w:hAnsi="Times New Roman" w:cs="Times New Roman"/>
          <w:b/>
          <w:bCs/>
          <w:color w:val="000000" w:themeColor="text1"/>
          <w:sz w:val="28"/>
          <w:szCs w:val="28"/>
          <w:lang w:val="kk-KZ"/>
        </w:rPr>
        <w:t>ТЫНДЫ</w:t>
      </w:r>
      <w:bookmarkEnd w:id="33"/>
    </w:p>
    <w:p w14:paraId="099B4D9E" w14:textId="77777777" w:rsidR="00F373CF" w:rsidRDefault="00F373CF" w:rsidP="00B12F10">
      <w:pPr>
        <w:ind w:firstLine="360"/>
        <w:jc w:val="both"/>
        <w:rPr>
          <w:sz w:val="28"/>
          <w:szCs w:val="28"/>
          <w:lang w:val="kk-KZ"/>
        </w:rPr>
      </w:pPr>
    </w:p>
    <w:p w14:paraId="62B8DB83" w14:textId="5EE2BED0" w:rsidR="000F38AA" w:rsidRPr="00F373CF" w:rsidRDefault="00F373CF" w:rsidP="00F61C8A">
      <w:pPr>
        <w:ind w:firstLine="851"/>
        <w:jc w:val="both"/>
        <w:rPr>
          <w:sz w:val="28"/>
          <w:szCs w:val="28"/>
          <w:lang w:val="kk-KZ"/>
        </w:rPr>
      </w:pPr>
      <w:r w:rsidRPr="00F373CF">
        <w:rPr>
          <w:sz w:val="28"/>
          <w:szCs w:val="28"/>
          <w:lang w:val="kk-KZ"/>
        </w:rPr>
        <w:t xml:space="preserve">Осылайша, бұл </w:t>
      </w:r>
      <w:r>
        <w:rPr>
          <w:sz w:val="28"/>
          <w:szCs w:val="28"/>
          <w:lang w:val="kk-KZ"/>
        </w:rPr>
        <w:t>диссертация</w:t>
      </w:r>
      <w:r w:rsidRPr="00F373CF">
        <w:rPr>
          <w:sz w:val="28"/>
          <w:szCs w:val="28"/>
          <w:lang w:val="kk-KZ"/>
        </w:rPr>
        <w:t xml:space="preserve"> стохастикалық Стокс-Дарси моделінің бөлшек</w:t>
      </w:r>
      <w:r w:rsidR="00263835">
        <w:rPr>
          <w:sz w:val="28"/>
          <w:szCs w:val="28"/>
          <w:lang w:val="kk-KZ"/>
        </w:rPr>
        <w:t xml:space="preserve"> ретті туындылы</w:t>
      </w:r>
      <w:r w:rsidRPr="00F373CF">
        <w:rPr>
          <w:sz w:val="28"/>
          <w:szCs w:val="28"/>
          <w:lang w:val="kk-KZ"/>
        </w:rPr>
        <w:t xml:space="preserve"> жалпылауын жүзеге асырудың сандық әдістерін ұсынады. Классикалық стохастикалық Стокс-Дарси моделі көптеген практикалық сценарийлерде сұйықтық ағынын зерттеу</w:t>
      </w:r>
      <w:r>
        <w:rPr>
          <w:sz w:val="28"/>
          <w:szCs w:val="28"/>
          <w:lang w:val="kk-KZ"/>
        </w:rPr>
        <w:t>дің</w:t>
      </w:r>
      <w:r w:rsidRPr="00F373CF">
        <w:rPr>
          <w:sz w:val="28"/>
          <w:szCs w:val="28"/>
          <w:lang w:val="kk-KZ"/>
        </w:rPr>
        <w:t xml:space="preserve"> негізг</w:t>
      </w:r>
      <w:r>
        <w:rPr>
          <w:sz w:val="28"/>
          <w:szCs w:val="28"/>
          <w:lang w:val="kk-KZ"/>
        </w:rPr>
        <w:t xml:space="preserve">і </w:t>
      </w:r>
      <w:r w:rsidRPr="00F373CF">
        <w:rPr>
          <w:sz w:val="28"/>
          <w:szCs w:val="28"/>
          <w:lang w:val="kk-KZ"/>
        </w:rPr>
        <w:t xml:space="preserve"> болып табылады.</w:t>
      </w:r>
      <w:r w:rsidRPr="00F373CF">
        <w:rPr>
          <w:lang w:val="kk-KZ"/>
        </w:rPr>
        <w:t xml:space="preserve"> </w:t>
      </w:r>
      <w:r w:rsidRPr="00F373CF">
        <w:rPr>
          <w:sz w:val="28"/>
          <w:szCs w:val="28"/>
          <w:lang w:val="kk-KZ"/>
        </w:rPr>
        <w:t xml:space="preserve">Классикалық Стокс-Дарси моделі сұйықтық динамикасының негізгі аспектілерін тиімді қамтығанымен, оның гетерогенді кеуекті ортада байқалатын күрделі </w:t>
      </w:r>
      <w:r>
        <w:rPr>
          <w:sz w:val="28"/>
          <w:szCs w:val="28"/>
          <w:lang w:val="kk-KZ"/>
        </w:rPr>
        <w:t>процессті</w:t>
      </w:r>
      <w:r w:rsidRPr="00F373CF">
        <w:rPr>
          <w:sz w:val="28"/>
          <w:szCs w:val="28"/>
          <w:lang w:val="kk-KZ"/>
        </w:rPr>
        <w:t xml:space="preserve"> есепке алуда шектеулері бар, әсіресе стохастикалық өзгергіштік әсеріне қатысты</w:t>
      </w:r>
      <w:r>
        <w:rPr>
          <w:sz w:val="28"/>
          <w:szCs w:val="28"/>
          <w:lang w:val="kk-KZ"/>
        </w:rPr>
        <w:t xml:space="preserve"> өте көп шектеулерге ие.</w:t>
      </w:r>
      <w:r w:rsidR="00915935" w:rsidRPr="00915935">
        <w:rPr>
          <w:lang w:val="kk-KZ"/>
        </w:rPr>
        <w:t xml:space="preserve"> </w:t>
      </w:r>
      <w:r w:rsidR="00915935" w:rsidRPr="00915935">
        <w:rPr>
          <w:sz w:val="28"/>
          <w:szCs w:val="28"/>
          <w:lang w:val="kk-KZ"/>
        </w:rPr>
        <w:t xml:space="preserve">Бөлшек </w:t>
      </w:r>
      <w:r w:rsidR="00263835">
        <w:rPr>
          <w:sz w:val="28"/>
          <w:szCs w:val="28"/>
          <w:lang w:val="kk-KZ"/>
        </w:rPr>
        <w:t>ретті туындылы</w:t>
      </w:r>
      <w:r w:rsidR="00915935" w:rsidRPr="00915935">
        <w:rPr>
          <w:sz w:val="28"/>
          <w:szCs w:val="28"/>
          <w:lang w:val="kk-KZ"/>
        </w:rPr>
        <w:t xml:space="preserve"> Стокс-Дарси моделі классикалық Стокс-Дарси моделіне қарағанда кеуекті ортадағы ағындарға тән белгісіздіктерді есепке алуда үлкен </w:t>
      </w:r>
      <w:r w:rsidR="00915935">
        <w:rPr>
          <w:sz w:val="28"/>
          <w:szCs w:val="28"/>
          <w:lang w:val="kk-KZ"/>
        </w:rPr>
        <w:t>тиімділікті</w:t>
      </w:r>
      <w:r w:rsidR="00915935" w:rsidRPr="00915935">
        <w:rPr>
          <w:sz w:val="28"/>
          <w:szCs w:val="28"/>
          <w:lang w:val="kk-KZ"/>
        </w:rPr>
        <w:t xml:space="preserve"> қамтамасыз етеді.</w:t>
      </w:r>
    </w:p>
    <w:p w14:paraId="6FA558FB" w14:textId="3C054650" w:rsidR="0024386D" w:rsidRDefault="00915935" w:rsidP="00F61C8A">
      <w:pPr>
        <w:ind w:firstLine="851"/>
        <w:jc w:val="both"/>
        <w:rPr>
          <w:sz w:val="28"/>
          <w:szCs w:val="28"/>
          <w:lang w:val="kk-KZ"/>
        </w:rPr>
      </w:pPr>
      <w:r w:rsidRPr="00915935">
        <w:rPr>
          <w:sz w:val="28"/>
          <w:szCs w:val="28"/>
          <w:lang w:val="kk-KZ"/>
        </w:rPr>
        <w:t>Зерттеу нәтижесінде кеуекті орталардағы ағындарды нақтырақ сипаттау үшін осы орталардағы ұзақ мерзімді өзгерістерді ескеру қажет деген қорытынды</w:t>
      </w:r>
      <w:r>
        <w:rPr>
          <w:sz w:val="28"/>
          <w:szCs w:val="28"/>
          <w:lang w:val="kk-KZ"/>
        </w:rPr>
        <w:t xml:space="preserve"> жасалды</w:t>
      </w:r>
      <w:r w:rsidRPr="00915935">
        <w:rPr>
          <w:sz w:val="28"/>
          <w:szCs w:val="28"/>
          <w:lang w:val="kk-KZ"/>
        </w:rPr>
        <w:t>.</w:t>
      </w:r>
      <w:r>
        <w:rPr>
          <w:sz w:val="28"/>
          <w:szCs w:val="28"/>
          <w:lang w:val="kk-KZ"/>
        </w:rPr>
        <w:t xml:space="preserve"> </w:t>
      </w:r>
      <w:r w:rsidR="00084603" w:rsidRPr="00084603">
        <w:rPr>
          <w:sz w:val="28"/>
          <w:szCs w:val="28"/>
          <w:lang w:val="kk-KZ"/>
        </w:rPr>
        <w:t xml:space="preserve">Кіріс параметрінің белгісіздігі мен кеуекті </w:t>
      </w:r>
      <w:r w:rsidR="00084603">
        <w:rPr>
          <w:sz w:val="28"/>
          <w:szCs w:val="28"/>
          <w:lang w:val="kk-KZ"/>
        </w:rPr>
        <w:t>орта</w:t>
      </w:r>
      <w:r w:rsidR="00084603" w:rsidRPr="00084603">
        <w:rPr>
          <w:sz w:val="28"/>
          <w:szCs w:val="28"/>
          <w:lang w:val="kk-KZ"/>
        </w:rPr>
        <w:t xml:space="preserve"> жады әсерлерін есепке алу кеуекті ортадағы күрделі динамиканы нақтырақ </w:t>
      </w:r>
      <w:r w:rsidR="00084603">
        <w:rPr>
          <w:sz w:val="28"/>
          <w:szCs w:val="28"/>
          <w:lang w:val="kk-KZ"/>
        </w:rPr>
        <w:t>сипаттауды</w:t>
      </w:r>
      <w:r w:rsidR="00084603" w:rsidRPr="00084603">
        <w:rPr>
          <w:sz w:val="28"/>
          <w:szCs w:val="28"/>
          <w:lang w:val="kk-KZ"/>
        </w:rPr>
        <w:t xml:space="preserve"> қамтамасыз етеді. Бұл тұжырым жер асты сұйықты</w:t>
      </w:r>
      <w:r w:rsidR="00084603">
        <w:rPr>
          <w:sz w:val="28"/>
          <w:szCs w:val="28"/>
          <w:lang w:val="kk-KZ"/>
        </w:rPr>
        <w:t>қ</w:t>
      </w:r>
      <w:r w:rsidR="00084603" w:rsidRPr="00084603">
        <w:rPr>
          <w:sz w:val="28"/>
          <w:szCs w:val="28"/>
          <w:lang w:val="kk-KZ"/>
        </w:rPr>
        <w:t xml:space="preserve"> динамикасындағы өзгергіштік пен жады әсерлерін қарастырудың маңыздылығын көрсететін соңғы зерттеулерге сәйкес келеді</w:t>
      </w:r>
      <w:r w:rsidR="00094509" w:rsidRPr="001469CF">
        <w:rPr>
          <w:sz w:val="28"/>
          <w:szCs w:val="28"/>
          <w:lang w:val="kk-KZ"/>
        </w:rPr>
        <w:t xml:space="preserve"> [</w:t>
      </w:r>
      <w:r w:rsidR="005F5A2F" w:rsidRPr="006D3EA6">
        <w:rPr>
          <w:sz w:val="28"/>
          <w:szCs w:val="28"/>
          <w:lang w:val="kk-KZ"/>
        </w:rPr>
        <w:t>48</w:t>
      </w:r>
      <w:r w:rsidR="00094509" w:rsidRPr="00084603">
        <w:rPr>
          <w:sz w:val="28"/>
          <w:szCs w:val="28"/>
          <w:lang w:val="kk-KZ"/>
        </w:rPr>
        <w:t>−</w:t>
      </w:r>
      <w:r w:rsidR="005F5A2F" w:rsidRPr="006D3EA6">
        <w:rPr>
          <w:sz w:val="28"/>
          <w:szCs w:val="28"/>
          <w:lang w:val="kk-KZ"/>
        </w:rPr>
        <w:t>50</w:t>
      </w:r>
      <w:r w:rsidR="00094509" w:rsidRPr="001469CF">
        <w:rPr>
          <w:sz w:val="28"/>
          <w:szCs w:val="28"/>
          <w:lang w:val="kk-KZ"/>
        </w:rPr>
        <w:t>]</w:t>
      </w:r>
      <w:r w:rsidR="00084603" w:rsidRPr="00084603">
        <w:rPr>
          <w:sz w:val="28"/>
          <w:szCs w:val="28"/>
          <w:lang w:val="kk-KZ"/>
        </w:rPr>
        <w:t>.</w:t>
      </w:r>
    </w:p>
    <w:p w14:paraId="216B97E4" w14:textId="74A6FA99" w:rsidR="00084603" w:rsidRPr="001469CF" w:rsidRDefault="00084603" w:rsidP="00F61C8A">
      <w:pPr>
        <w:ind w:firstLine="851"/>
        <w:jc w:val="both"/>
        <w:rPr>
          <w:sz w:val="28"/>
          <w:szCs w:val="28"/>
          <w:lang w:val="kk-KZ"/>
        </w:rPr>
      </w:pPr>
      <w:r w:rsidRPr="00084603">
        <w:rPr>
          <w:sz w:val="28"/>
          <w:szCs w:val="28"/>
          <w:lang w:val="kk-KZ"/>
        </w:rPr>
        <w:t xml:space="preserve">Ұсынылған бөлшек </w:t>
      </w:r>
      <w:r>
        <w:rPr>
          <w:sz w:val="28"/>
          <w:szCs w:val="28"/>
          <w:lang w:val="kk-KZ"/>
        </w:rPr>
        <w:t>ретті туындылы</w:t>
      </w:r>
      <w:r w:rsidRPr="00084603">
        <w:rPr>
          <w:sz w:val="28"/>
          <w:szCs w:val="28"/>
          <w:lang w:val="kk-KZ"/>
        </w:rPr>
        <w:t xml:space="preserve"> стохастикалық Стокс-Дарси моделіне және жұмыста ұсынылған  сандық жүзеге асыру әдістеріне қатысты келесі қорытындыларды жасауға болады:</w:t>
      </w:r>
      <w:r w:rsidR="00094509" w:rsidRPr="001469CF">
        <w:rPr>
          <w:sz w:val="28"/>
          <w:szCs w:val="28"/>
          <w:lang w:val="kk-KZ"/>
        </w:rPr>
        <w:t xml:space="preserve"> </w:t>
      </w:r>
    </w:p>
    <w:p w14:paraId="39B5692C" w14:textId="75A145CF" w:rsidR="00084603" w:rsidRDefault="00084603" w:rsidP="00094509">
      <w:pPr>
        <w:pStyle w:val="a3"/>
        <w:numPr>
          <w:ilvl w:val="0"/>
          <w:numId w:val="26"/>
        </w:numPr>
        <w:ind w:left="0" w:firstLine="709"/>
        <w:jc w:val="both"/>
        <w:rPr>
          <w:sz w:val="28"/>
          <w:szCs w:val="28"/>
          <w:lang w:val="kk-KZ"/>
        </w:rPr>
      </w:pPr>
      <w:r w:rsidRPr="00084603">
        <w:rPr>
          <w:sz w:val="28"/>
          <w:szCs w:val="28"/>
          <w:lang w:val="kk-KZ"/>
        </w:rPr>
        <w:t>Әзірленген сандық әдістер</w:t>
      </w:r>
      <w:r w:rsidR="00FF081A">
        <w:rPr>
          <w:sz w:val="28"/>
          <w:szCs w:val="28"/>
          <w:lang w:val="kk-KZ"/>
        </w:rPr>
        <w:t>ді</w:t>
      </w:r>
      <w:r w:rsidRPr="00084603">
        <w:rPr>
          <w:sz w:val="28"/>
          <w:szCs w:val="28"/>
          <w:lang w:val="kk-KZ"/>
        </w:rPr>
        <w:t xml:space="preserve"> бөлшек туындылар үшін арнайы жуықтау формулаларын және </w:t>
      </w:r>
      <w:r>
        <w:rPr>
          <w:sz w:val="28"/>
          <w:szCs w:val="28"/>
          <w:lang w:val="kk-KZ"/>
        </w:rPr>
        <w:t xml:space="preserve">есептің </w:t>
      </w:r>
      <w:r w:rsidRPr="00084603">
        <w:rPr>
          <w:sz w:val="28"/>
          <w:szCs w:val="28"/>
          <w:lang w:val="kk-KZ"/>
        </w:rPr>
        <w:t xml:space="preserve">әлсіз </w:t>
      </w:r>
      <w:r>
        <w:rPr>
          <w:sz w:val="28"/>
          <w:szCs w:val="28"/>
          <w:lang w:val="kk-KZ"/>
        </w:rPr>
        <w:t>қойылым</w:t>
      </w:r>
      <w:r w:rsidR="00263835">
        <w:rPr>
          <w:sz w:val="28"/>
          <w:szCs w:val="28"/>
          <w:lang w:val="kk-KZ"/>
        </w:rPr>
        <w:t>ына</w:t>
      </w:r>
      <w:r w:rsidRPr="00084603">
        <w:rPr>
          <w:sz w:val="28"/>
          <w:szCs w:val="28"/>
          <w:lang w:val="kk-KZ"/>
        </w:rPr>
        <w:t xml:space="preserve"> қолдану  уақыт айнымалыс</w:t>
      </w:r>
      <w:r w:rsidR="00263835">
        <w:rPr>
          <w:sz w:val="28"/>
          <w:szCs w:val="28"/>
          <w:lang w:val="kk-KZ"/>
        </w:rPr>
        <w:t>ы</w:t>
      </w:r>
      <w:r w:rsidR="00FF081A">
        <w:rPr>
          <w:sz w:val="28"/>
          <w:szCs w:val="28"/>
          <w:lang w:val="kk-KZ"/>
        </w:rPr>
        <w:t>на қатысты</w:t>
      </w:r>
      <w:r w:rsidRPr="00084603">
        <w:rPr>
          <w:sz w:val="28"/>
          <w:szCs w:val="28"/>
          <w:lang w:val="kk-KZ"/>
        </w:rPr>
        <w:t xml:space="preserve"> жинақтылықтың жоғары </w:t>
      </w:r>
      <w:r w:rsidR="00FF081A">
        <w:rPr>
          <w:sz w:val="28"/>
          <w:szCs w:val="28"/>
          <w:lang w:val="kk-KZ"/>
        </w:rPr>
        <w:t>ретін</w:t>
      </w:r>
      <w:r w:rsidRPr="00084603">
        <w:rPr>
          <w:sz w:val="28"/>
          <w:szCs w:val="28"/>
          <w:lang w:val="kk-KZ"/>
        </w:rPr>
        <w:t xml:space="preserve"> </w:t>
      </w:r>
      <w:r w:rsidR="00263835">
        <w:rPr>
          <w:sz w:val="28"/>
          <w:szCs w:val="28"/>
          <w:lang w:val="kk-KZ"/>
        </w:rPr>
        <w:t>береді</w:t>
      </w:r>
      <w:r w:rsidRPr="00084603">
        <w:rPr>
          <w:sz w:val="28"/>
          <w:szCs w:val="28"/>
          <w:lang w:val="kk-KZ"/>
        </w:rPr>
        <w:t>. Бұл белгілі нақты шешімдері бар бірнеше сынақ есептерінің нәтижелерімен расталды</w:t>
      </w:r>
      <w:r w:rsidR="00FF081A">
        <w:rPr>
          <w:sz w:val="28"/>
          <w:szCs w:val="28"/>
          <w:lang w:val="kk-KZ"/>
        </w:rPr>
        <w:t>.</w:t>
      </w:r>
    </w:p>
    <w:p w14:paraId="49890692" w14:textId="393F9B41" w:rsidR="00986D03" w:rsidRDefault="00FF081A" w:rsidP="00094509">
      <w:pPr>
        <w:pStyle w:val="a3"/>
        <w:numPr>
          <w:ilvl w:val="0"/>
          <w:numId w:val="26"/>
        </w:numPr>
        <w:ind w:left="0" w:firstLine="709"/>
        <w:jc w:val="both"/>
        <w:rPr>
          <w:sz w:val="28"/>
          <w:szCs w:val="28"/>
          <w:lang w:val="kk-KZ"/>
        </w:rPr>
      </w:pPr>
      <w:r w:rsidRPr="00FF081A">
        <w:rPr>
          <w:sz w:val="28"/>
          <w:szCs w:val="28"/>
          <w:lang w:val="kk-KZ"/>
        </w:rPr>
        <w:t>1</w:t>
      </w:r>
      <w:r>
        <w:rPr>
          <w:sz w:val="28"/>
          <w:szCs w:val="28"/>
          <w:lang w:val="kk-KZ"/>
        </w:rPr>
        <w:t xml:space="preserve"> </w:t>
      </w:r>
      <w:r w:rsidRPr="00FF081A">
        <w:rPr>
          <w:sz w:val="28"/>
          <w:szCs w:val="28"/>
          <w:lang w:val="kk-KZ"/>
        </w:rPr>
        <w:t>бөлімде ұсынылған параллельді ансамбльдік тәсілді енгізу арқылы сынақ мысалында есептеулерді жеті есе дерлік жеделдетуге қол жеткіз</w:t>
      </w:r>
      <w:r>
        <w:rPr>
          <w:sz w:val="28"/>
          <w:szCs w:val="28"/>
          <w:lang w:val="kk-KZ"/>
        </w:rPr>
        <w:t>ілді</w:t>
      </w:r>
      <w:r w:rsidRPr="00FF081A">
        <w:rPr>
          <w:sz w:val="28"/>
          <w:szCs w:val="28"/>
          <w:lang w:val="kk-KZ"/>
        </w:rPr>
        <w:t xml:space="preserve">. Бұл нәтиже [3]  </w:t>
      </w:r>
      <w:r w:rsidR="001326F0">
        <w:rPr>
          <w:sz w:val="28"/>
          <w:szCs w:val="28"/>
          <w:lang w:val="kk-KZ"/>
        </w:rPr>
        <w:t>жұмыста</w:t>
      </w:r>
      <w:r>
        <w:rPr>
          <w:sz w:val="28"/>
          <w:szCs w:val="28"/>
          <w:lang w:val="kk-KZ"/>
        </w:rPr>
        <w:t xml:space="preserve"> </w:t>
      </w:r>
      <w:r w:rsidRPr="00FF081A">
        <w:rPr>
          <w:sz w:val="28"/>
          <w:szCs w:val="28"/>
          <w:lang w:val="kk-KZ"/>
        </w:rPr>
        <w:t>сипатталғанға жақын, мұнда ансамбльдік тәсіл бүтін уақыт туындылары бар стохастикалық есепте CPU уақытының 88%-ын үнемдеді.</w:t>
      </w:r>
      <w:r w:rsidR="00986D03" w:rsidRPr="00986D03">
        <w:rPr>
          <w:lang w:val="kk-KZ"/>
        </w:rPr>
        <w:t xml:space="preserve"> </w:t>
      </w:r>
      <w:r w:rsidR="00986D03" w:rsidRPr="00986D03">
        <w:rPr>
          <w:sz w:val="28"/>
          <w:szCs w:val="28"/>
          <w:lang w:val="kk-KZ"/>
        </w:rPr>
        <w:t>Сандық алгоритмнің әрбір кезеңін орындауға кететін уақыт талдауы</w:t>
      </w:r>
      <w:r w:rsidR="00263835">
        <w:rPr>
          <w:sz w:val="28"/>
          <w:szCs w:val="28"/>
          <w:lang w:val="kk-KZ"/>
        </w:rPr>
        <w:t>ның</w:t>
      </w:r>
      <w:r w:rsidR="00986D03" w:rsidRPr="00986D03">
        <w:rPr>
          <w:sz w:val="28"/>
          <w:szCs w:val="28"/>
          <w:lang w:val="kk-KZ"/>
        </w:rPr>
        <w:t xml:space="preserve"> көрсетілген жұмыстан айырмашылығы, бөлшек</w:t>
      </w:r>
      <w:r w:rsidR="00986D03">
        <w:rPr>
          <w:sz w:val="28"/>
          <w:szCs w:val="28"/>
          <w:lang w:val="kk-KZ"/>
        </w:rPr>
        <w:t xml:space="preserve"> ретті</w:t>
      </w:r>
      <w:r w:rsidR="00986D03" w:rsidRPr="00986D03">
        <w:rPr>
          <w:sz w:val="28"/>
          <w:szCs w:val="28"/>
          <w:lang w:val="kk-KZ"/>
        </w:rPr>
        <w:t xml:space="preserve"> туындыл</w:t>
      </w:r>
      <w:r w:rsidR="00222DEB">
        <w:rPr>
          <w:sz w:val="28"/>
          <w:szCs w:val="28"/>
          <w:lang w:val="kk-KZ"/>
        </w:rPr>
        <w:t>ы</w:t>
      </w:r>
      <w:r w:rsidR="00986D03" w:rsidRPr="00986D03">
        <w:rPr>
          <w:sz w:val="28"/>
          <w:szCs w:val="28"/>
          <w:lang w:val="kk-KZ"/>
        </w:rPr>
        <w:t xml:space="preserve"> Стокс-Дарси теңдеулерін стохастикалық жалпылауға арналған есепті шешу кезінде процессор уақытының негізгі бөлігі</w:t>
      </w:r>
      <w:r w:rsidR="00222DEB">
        <w:rPr>
          <w:sz w:val="28"/>
          <w:szCs w:val="28"/>
          <w:lang w:val="kk-KZ"/>
        </w:rPr>
        <w:t xml:space="preserve"> </w:t>
      </w:r>
      <w:r w:rsidR="00222DEB" w:rsidRPr="00986D03">
        <w:rPr>
          <w:sz w:val="28"/>
          <w:szCs w:val="28"/>
          <w:lang w:val="kk-KZ"/>
        </w:rPr>
        <w:t>әсіресе уақыт қабаттары мен еркіндік дәрежелерін көбейтуіне байланысты дискретті бөлшек туындыны есептеуде</w:t>
      </w:r>
      <w:r w:rsidR="00986D03" w:rsidRPr="00986D03">
        <w:rPr>
          <w:sz w:val="28"/>
          <w:szCs w:val="28"/>
          <w:lang w:val="kk-KZ"/>
        </w:rPr>
        <w:t xml:space="preserve"> жұмсалатынын көрсетті.</w:t>
      </w:r>
    </w:p>
    <w:p w14:paraId="010AEE7E" w14:textId="1A0B4406" w:rsidR="00222DEB" w:rsidRPr="00C725A5" w:rsidRDefault="00222DEB" w:rsidP="00094509">
      <w:pPr>
        <w:pStyle w:val="a3"/>
        <w:numPr>
          <w:ilvl w:val="0"/>
          <w:numId w:val="26"/>
        </w:numPr>
        <w:ind w:left="0" w:firstLine="709"/>
        <w:jc w:val="both"/>
        <w:rPr>
          <w:sz w:val="28"/>
          <w:szCs w:val="28"/>
          <w:lang w:val="kk-KZ"/>
        </w:rPr>
      </w:pPr>
      <w:r w:rsidRPr="00222DEB">
        <w:rPr>
          <w:sz w:val="28"/>
          <w:szCs w:val="28"/>
          <w:lang w:val="kk-KZ"/>
        </w:rPr>
        <w:t xml:space="preserve">Жұмыста </w:t>
      </w:r>
      <w:r>
        <w:rPr>
          <w:sz w:val="28"/>
          <w:szCs w:val="28"/>
          <w:lang w:val="kk-KZ"/>
        </w:rPr>
        <w:t>ұсынылған</w:t>
      </w:r>
      <w:r w:rsidRPr="00222DEB">
        <w:rPr>
          <w:sz w:val="28"/>
          <w:szCs w:val="28"/>
          <w:lang w:val="kk-KZ"/>
        </w:rPr>
        <w:t xml:space="preserve"> бөлшек</w:t>
      </w:r>
      <w:r>
        <w:rPr>
          <w:sz w:val="28"/>
          <w:szCs w:val="28"/>
          <w:lang w:val="kk-KZ"/>
        </w:rPr>
        <w:t xml:space="preserve"> ретті</w:t>
      </w:r>
      <w:r w:rsidRPr="00222DEB">
        <w:rPr>
          <w:sz w:val="28"/>
          <w:szCs w:val="28"/>
          <w:lang w:val="kk-KZ"/>
        </w:rPr>
        <w:t xml:space="preserve"> стохастикалық Стокс-Дарси моделі шеңберінде сұйық</w:t>
      </w:r>
      <w:r w:rsidR="00FB5D6D">
        <w:rPr>
          <w:sz w:val="28"/>
          <w:szCs w:val="28"/>
          <w:lang w:val="kk-KZ"/>
        </w:rPr>
        <w:t>тық</w:t>
      </w:r>
      <w:r w:rsidRPr="00222DEB">
        <w:rPr>
          <w:sz w:val="28"/>
          <w:szCs w:val="28"/>
          <w:lang w:val="kk-KZ"/>
        </w:rPr>
        <w:t xml:space="preserve"> ағынының процесіне </w:t>
      </w:r>
      <w:r>
        <w:rPr>
          <w:sz w:val="28"/>
          <w:szCs w:val="28"/>
          <w:lang w:val="kk-KZ"/>
        </w:rPr>
        <w:t>бөлшек</w:t>
      </w:r>
      <w:r w:rsidRPr="00222DEB">
        <w:rPr>
          <w:sz w:val="28"/>
          <w:szCs w:val="28"/>
          <w:lang w:val="kk-KZ"/>
        </w:rPr>
        <w:t xml:space="preserve"> туындылардың әсері талданады.</w:t>
      </w:r>
      <w:r w:rsidR="00947911" w:rsidRPr="00947911">
        <w:rPr>
          <w:lang w:val="kk-KZ"/>
        </w:rPr>
        <w:t xml:space="preserve"> </w:t>
      </w:r>
      <w:r w:rsidR="00947911" w:rsidRPr="00947911">
        <w:rPr>
          <w:sz w:val="28"/>
          <w:szCs w:val="28"/>
          <w:lang w:val="kk-KZ"/>
        </w:rPr>
        <w:t>Есептеу тәжірибелерін талдаудан мынадай қорытынды жасауға болады: модель</w:t>
      </w:r>
      <w:r w:rsidR="00947911">
        <w:rPr>
          <w:sz w:val="28"/>
          <w:szCs w:val="28"/>
          <w:lang w:val="kk-KZ"/>
        </w:rPr>
        <w:t>дегі</w:t>
      </w:r>
      <w:r w:rsidR="00947911" w:rsidRPr="00947911">
        <w:rPr>
          <w:sz w:val="28"/>
          <w:szCs w:val="28"/>
          <w:lang w:val="kk-KZ"/>
        </w:rPr>
        <w:t xml:space="preserve"> теңдеулердегі уақыт туындыларының ретінің аздап төмендеуі ағын жылдамдығының аздап баяулауына әкел</w:t>
      </w:r>
      <w:r w:rsidR="00947911">
        <w:rPr>
          <w:sz w:val="28"/>
          <w:szCs w:val="28"/>
          <w:lang w:val="kk-KZ"/>
        </w:rPr>
        <w:t>е</w:t>
      </w:r>
      <w:r w:rsidR="00947911" w:rsidRPr="00947911">
        <w:rPr>
          <w:sz w:val="28"/>
          <w:szCs w:val="28"/>
          <w:lang w:val="kk-KZ"/>
        </w:rPr>
        <w:t>ді.</w:t>
      </w:r>
      <w:r w:rsidR="00947911">
        <w:rPr>
          <w:sz w:val="28"/>
          <w:szCs w:val="28"/>
          <w:lang w:val="kk-KZ"/>
        </w:rPr>
        <w:t xml:space="preserve"> </w:t>
      </w:r>
      <w:r w:rsidR="00947911" w:rsidRPr="00947911">
        <w:rPr>
          <w:sz w:val="28"/>
          <w:szCs w:val="28"/>
          <w:lang w:val="kk-KZ"/>
        </w:rPr>
        <w:t xml:space="preserve">Бөлшек туындылар ортаның қасиеттерінің ұзақ мерзімді өзгерістерін есепке алу мүмкіндігіне ие болғандықтан, бұл бақылау кеуекті орталардың уақыт өте келе ағын процесін </w:t>
      </w:r>
      <w:r w:rsidR="00947911">
        <w:rPr>
          <w:sz w:val="28"/>
          <w:szCs w:val="28"/>
          <w:lang w:val="kk-KZ"/>
        </w:rPr>
        <w:lastRenderedPageBreak/>
        <w:t>баяулататынын</w:t>
      </w:r>
      <w:r w:rsidR="00947911" w:rsidRPr="00947911">
        <w:rPr>
          <w:sz w:val="28"/>
          <w:szCs w:val="28"/>
          <w:lang w:val="kk-KZ"/>
        </w:rPr>
        <w:t xml:space="preserve"> растайды.</w:t>
      </w:r>
      <w:r w:rsidR="00947911" w:rsidRPr="00947911">
        <w:rPr>
          <w:lang w:val="kk-KZ"/>
        </w:rPr>
        <w:t xml:space="preserve"> </w:t>
      </w:r>
      <w:r w:rsidR="00947911" w:rsidRPr="00947911">
        <w:rPr>
          <w:sz w:val="28"/>
          <w:szCs w:val="28"/>
          <w:lang w:val="kk-KZ"/>
        </w:rPr>
        <w:t>Бөлшек туындылардың ретін азайту бұл баяулау әсерін күшейт</w:t>
      </w:r>
      <w:r w:rsidR="00263835">
        <w:rPr>
          <w:sz w:val="28"/>
          <w:szCs w:val="28"/>
          <w:lang w:val="kk-KZ"/>
        </w:rPr>
        <w:t>ед</w:t>
      </w:r>
      <w:r w:rsidR="00947911" w:rsidRPr="00947911">
        <w:rPr>
          <w:sz w:val="28"/>
          <w:szCs w:val="28"/>
          <w:lang w:val="kk-KZ"/>
        </w:rPr>
        <w:t xml:space="preserve">і, бұл жадының ағын құрылымына әсер ету дәрежесінің бөлшек туындылар </w:t>
      </w:r>
      <w:r w:rsidR="00947911">
        <w:rPr>
          <w:sz w:val="28"/>
          <w:szCs w:val="28"/>
          <w:lang w:val="kk-KZ"/>
        </w:rPr>
        <w:t>ретіне</w:t>
      </w:r>
      <w:r w:rsidR="00947911" w:rsidRPr="00947911">
        <w:rPr>
          <w:sz w:val="28"/>
          <w:szCs w:val="28"/>
          <w:lang w:val="kk-KZ"/>
        </w:rPr>
        <w:t xml:space="preserve"> тәуелділігін түсіндіруі мүмкін.</w:t>
      </w:r>
      <w:r w:rsidR="00C725A5" w:rsidRPr="00C725A5">
        <w:rPr>
          <w:sz w:val="28"/>
          <w:szCs w:val="28"/>
          <w:lang w:val="kk-KZ"/>
        </w:rPr>
        <w:t xml:space="preserve"> </w:t>
      </w:r>
      <w:r w:rsidR="00C725A5" w:rsidRPr="0024386D">
        <w:rPr>
          <w:sz w:val="28"/>
          <w:szCs w:val="28"/>
          <w:lang w:val="kk-KZ"/>
        </w:rPr>
        <w:t>Бұл құбылыс [</w:t>
      </w:r>
      <w:r w:rsidR="005F5A2F">
        <w:rPr>
          <w:sz w:val="28"/>
          <w:szCs w:val="28"/>
          <w:lang w:val="en-US"/>
        </w:rPr>
        <w:t>48</w:t>
      </w:r>
      <w:r w:rsidR="00C725A5" w:rsidRPr="0024386D">
        <w:rPr>
          <w:sz w:val="28"/>
          <w:szCs w:val="28"/>
          <w:lang w:val="kk-KZ"/>
        </w:rPr>
        <w:t xml:space="preserve">] </w:t>
      </w:r>
      <w:r w:rsidR="001326F0">
        <w:rPr>
          <w:sz w:val="28"/>
          <w:szCs w:val="28"/>
          <w:lang w:val="kk-KZ"/>
        </w:rPr>
        <w:t>жұмыстарындағы</w:t>
      </w:r>
      <w:r w:rsidR="00C725A5" w:rsidRPr="0024386D">
        <w:rPr>
          <w:sz w:val="28"/>
          <w:szCs w:val="28"/>
          <w:lang w:val="kk-KZ"/>
        </w:rPr>
        <w:t xml:space="preserve"> зерттеулермен жақсы сәйкес келеді.</w:t>
      </w:r>
      <w:r w:rsidR="00C725A5" w:rsidRPr="00C725A5">
        <w:rPr>
          <w:sz w:val="28"/>
          <w:szCs w:val="28"/>
          <w:lang w:val="kk-KZ"/>
        </w:rPr>
        <w:t xml:space="preserve"> </w:t>
      </w:r>
    </w:p>
    <w:p w14:paraId="37E3E344" w14:textId="7A3D6939" w:rsidR="00C725A5" w:rsidRDefault="00C725A5" w:rsidP="00094509">
      <w:pPr>
        <w:pStyle w:val="a3"/>
        <w:numPr>
          <w:ilvl w:val="0"/>
          <w:numId w:val="26"/>
        </w:numPr>
        <w:ind w:left="0" w:firstLine="709"/>
        <w:jc w:val="both"/>
        <w:rPr>
          <w:sz w:val="28"/>
          <w:szCs w:val="28"/>
          <w:lang w:val="kk-KZ"/>
        </w:rPr>
      </w:pPr>
      <w:r w:rsidRPr="00C725A5">
        <w:rPr>
          <w:sz w:val="28"/>
          <w:szCs w:val="28"/>
          <w:lang w:val="kk-KZ"/>
        </w:rPr>
        <w:t>Белгілі нақты шешімі бар сынақ есептері үшін жүргізілген есептеулердің нәтижелері бөлшек туындыларының реттері де сандық с</w:t>
      </w:r>
      <w:r w:rsidR="00F45316">
        <w:rPr>
          <w:sz w:val="28"/>
          <w:szCs w:val="28"/>
          <w:lang w:val="kk-KZ"/>
        </w:rPr>
        <w:t>ұлбаның</w:t>
      </w:r>
      <w:r w:rsidRPr="00C725A5">
        <w:rPr>
          <w:sz w:val="28"/>
          <w:szCs w:val="28"/>
          <w:lang w:val="kk-KZ"/>
        </w:rPr>
        <w:t xml:space="preserve"> жинақталу ретіне айтарлықтай әсер ететінін көрсетеді. Атап айтқанда, бөлшек туындылардың реттерін арттыру жинақтау ретін төмендетеді.</w:t>
      </w:r>
    </w:p>
    <w:p w14:paraId="50005398" w14:textId="72763A22" w:rsidR="00C725A5" w:rsidRPr="00986D03" w:rsidRDefault="00C725A5" w:rsidP="00094509">
      <w:pPr>
        <w:pStyle w:val="a3"/>
        <w:numPr>
          <w:ilvl w:val="0"/>
          <w:numId w:val="26"/>
        </w:numPr>
        <w:ind w:left="0" w:firstLine="709"/>
        <w:jc w:val="both"/>
        <w:rPr>
          <w:sz w:val="28"/>
          <w:szCs w:val="28"/>
          <w:lang w:val="kk-KZ"/>
        </w:rPr>
      </w:pPr>
      <w:r>
        <w:rPr>
          <w:sz w:val="28"/>
          <w:szCs w:val="28"/>
          <w:lang w:val="kk-KZ"/>
        </w:rPr>
        <w:t>Капуто</w:t>
      </w:r>
      <w:r w:rsidRPr="00C725A5">
        <w:rPr>
          <w:sz w:val="28"/>
          <w:szCs w:val="28"/>
          <w:lang w:val="kk-KZ"/>
        </w:rPr>
        <w:t xml:space="preserve"> бөлшек туындысын есептеу үшін жылдам алгоритмді пайдалану есептеу ресурстарының </w:t>
      </w:r>
      <w:r>
        <w:rPr>
          <w:sz w:val="28"/>
          <w:szCs w:val="28"/>
          <w:lang w:val="kk-KZ"/>
        </w:rPr>
        <w:t>шығынын</w:t>
      </w:r>
      <w:r w:rsidRPr="00C725A5">
        <w:rPr>
          <w:sz w:val="28"/>
          <w:szCs w:val="28"/>
          <w:lang w:val="kk-KZ"/>
        </w:rPr>
        <w:t xml:space="preserve"> айтарлықтай төмендетуге мүмкіндік берді. </w:t>
      </w:r>
      <w:r w:rsidR="00263835" w:rsidRPr="008A1991">
        <w:rPr>
          <w:sz w:val="28"/>
          <w:szCs w:val="28"/>
          <w:lang w:val="kk-KZ"/>
        </w:rPr>
        <w:t>2</w:t>
      </w:r>
      <w:r>
        <w:rPr>
          <w:sz w:val="28"/>
          <w:szCs w:val="28"/>
          <w:lang w:val="kk-KZ"/>
        </w:rPr>
        <w:t xml:space="preserve"> </w:t>
      </w:r>
      <w:r w:rsidRPr="00C725A5">
        <w:rPr>
          <w:sz w:val="28"/>
          <w:szCs w:val="28"/>
          <w:lang w:val="kk-KZ"/>
        </w:rPr>
        <w:t>бөлімде сипатталған сандық алгоритммен салыстыру жинақт</w:t>
      </w:r>
      <w:r>
        <w:rPr>
          <w:sz w:val="28"/>
          <w:szCs w:val="28"/>
          <w:lang w:val="kk-KZ"/>
        </w:rPr>
        <w:t>алу ретін</w:t>
      </w:r>
      <w:r w:rsidRPr="00C725A5">
        <w:rPr>
          <w:sz w:val="28"/>
          <w:szCs w:val="28"/>
          <w:lang w:val="kk-KZ"/>
        </w:rPr>
        <w:t xml:space="preserve"> сақтай отырып, есептеу уақыты мен қажетті жад</w:t>
      </w:r>
      <w:r w:rsidR="00B94669">
        <w:rPr>
          <w:sz w:val="28"/>
          <w:szCs w:val="28"/>
          <w:lang w:val="kk-KZ"/>
        </w:rPr>
        <w:t>ы</w:t>
      </w:r>
      <w:r w:rsidRPr="00C725A5">
        <w:rPr>
          <w:sz w:val="28"/>
          <w:szCs w:val="28"/>
          <w:lang w:val="kk-KZ"/>
        </w:rPr>
        <w:t xml:space="preserve"> көлеміні</w:t>
      </w:r>
      <w:r w:rsidR="00EA3C8E">
        <w:rPr>
          <w:sz w:val="28"/>
          <w:szCs w:val="28"/>
          <w:lang w:val="kk-KZ"/>
        </w:rPr>
        <w:t>ң</w:t>
      </w:r>
      <w:r w:rsidRPr="00C725A5">
        <w:rPr>
          <w:sz w:val="28"/>
          <w:szCs w:val="28"/>
          <w:lang w:val="kk-KZ"/>
        </w:rPr>
        <w:t xml:space="preserve"> қысқарғанын көрсетті.</w:t>
      </w:r>
    </w:p>
    <w:p w14:paraId="5FC2694D" w14:textId="2B1E7FCB" w:rsidR="0024386D" w:rsidRDefault="0024386D" w:rsidP="00F61C8A">
      <w:pPr>
        <w:ind w:firstLine="851"/>
        <w:jc w:val="both"/>
        <w:rPr>
          <w:sz w:val="28"/>
          <w:szCs w:val="28"/>
          <w:lang w:val="en-US"/>
        </w:rPr>
      </w:pPr>
      <w:r w:rsidRPr="0024386D">
        <w:rPr>
          <w:sz w:val="28"/>
          <w:szCs w:val="28"/>
          <w:lang w:val="kk-KZ"/>
        </w:rPr>
        <w:t>Келесі еңбектерде авторлар зерттелетін модель шеңберінде нақтырақ мысалдарды</w:t>
      </w:r>
      <w:r w:rsidR="00EA3C8E">
        <w:rPr>
          <w:sz w:val="28"/>
          <w:szCs w:val="28"/>
          <w:lang w:val="kk-KZ"/>
        </w:rPr>
        <w:t xml:space="preserve"> </w:t>
      </w:r>
      <w:r w:rsidRPr="0024386D">
        <w:rPr>
          <w:sz w:val="28"/>
          <w:szCs w:val="28"/>
          <w:lang w:val="kk-KZ"/>
        </w:rPr>
        <w:t xml:space="preserve">қарастыруды көздейді. Әсіресе, </w:t>
      </w:r>
      <w:r w:rsidR="00263835">
        <w:rPr>
          <w:sz w:val="28"/>
          <w:szCs w:val="28"/>
          <w:lang w:val="kk-KZ"/>
        </w:rPr>
        <w:t>жадының</w:t>
      </w:r>
      <w:r w:rsidRPr="0024386D">
        <w:rPr>
          <w:sz w:val="28"/>
          <w:szCs w:val="28"/>
          <w:lang w:val="kk-KZ"/>
        </w:rPr>
        <w:t xml:space="preserve"> карстты сулы горизонттардағы ағын, жер үсті-жер асты жүйелеріндегі циркуляция және тасымалдау сияқты әртүрлі табиғи және жасанды құбылыстарға әсерін талдау қызықты болар еді.</w:t>
      </w:r>
    </w:p>
    <w:p w14:paraId="57061750" w14:textId="52C4ECE9" w:rsidR="00C61AD8" w:rsidRPr="007C2031" w:rsidRDefault="00C61AD8" w:rsidP="007C2031">
      <w:pPr>
        <w:ind w:firstLine="851"/>
        <w:jc w:val="both"/>
        <w:rPr>
          <w:sz w:val="28"/>
          <w:szCs w:val="28"/>
          <w:lang w:val="kk-KZ"/>
        </w:rPr>
      </w:pPr>
      <w:r w:rsidRPr="007C2031">
        <w:rPr>
          <w:sz w:val="28"/>
          <w:szCs w:val="28"/>
          <w:lang w:val="kk-KZ"/>
        </w:rPr>
        <w:t>Диссертациялық зерттеуді орындау барысында алынған нәтижелер 9 жұмыста жарияланды, оның ішінде 2 [36, 106] Clarivate Analytics компаниясының Journal Citation Reports мәліметтері бойынша бірінші квартилдеріне кіретін және/немесе Scopus 93 және 90 дерекқорында citescore бойынша процентиль көрсеткіштері бар жоғары рейтингісі бар халықаралық журналдарда жарияланған</w:t>
      </w:r>
      <w:r w:rsidR="007C2031" w:rsidRPr="007C2031">
        <w:rPr>
          <w:sz w:val="28"/>
          <w:szCs w:val="28"/>
          <w:lang w:val="kk-KZ"/>
        </w:rPr>
        <w:t>. ҚР ҒЖБМ Ғылым және жоғарғы білім саласында сапаны қамтамасыз ету комитетінің тізіміндегі журналдарда 1 мақала [108]  жарық көрген. Сонымен қатар</w:t>
      </w:r>
      <w:r w:rsidRPr="007C2031">
        <w:rPr>
          <w:sz w:val="28"/>
          <w:szCs w:val="28"/>
          <w:lang w:val="kk-KZ"/>
        </w:rPr>
        <w:t xml:space="preserve"> 5 тезис [107-111] халықаралық конференциялар нәтижелерінің жинақтарында және 1 монография [112]  жарық көрді.</w:t>
      </w:r>
    </w:p>
    <w:p w14:paraId="6369C794" w14:textId="77777777" w:rsidR="008C1741" w:rsidRPr="007C2031" w:rsidRDefault="008C1741" w:rsidP="007C2031">
      <w:pPr>
        <w:jc w:val="both"/>
        <w:rPr>
          <w:sz w:val="28"/>
          <w:szCs w:val="28"/>
          <w:lang w:val="kk-KZ"/>
        </w:rPr>
      </w:pPr>
    </w:p>
    <w:p w14:paraId="44B7A474" w14:textId="77777777" w:rsidR="00F671B7" w:rsidRPr="007C2031" w:rsidRDefault="00F671B7" w:rsidP="007C2031">
      <w:pPr>
        <w:spacing w:after="160" w:line="259" w:lineRule="auto"/>
        <w:jc w:val="both"/>
        <w:rPr>
          <w:rFonts w:eastAsiaTheme="majorEastAsia"/>
          <w:b/>
          <w:bCs/>
          <w:color w:val="000000" w:themeColor="text1"/>
          <w:sz w:val="28"/>
          <w:szCs w:val="28"/>
          <w:lang w:val="kk-KZ"/>
        </w:rPr>
      </w:pPr>
      <w:r w:rsidRPr="007C2031">
        <w:rPr>
          <w:b/>
          <w:bCs/>
          <w:color w:val="000000" w:themeColor="text1"/>
          <w:sz w:val="28"/>
          <w:szCs w:val="28"/>
          <w:lang w:val="kk-KZ"/>
        </w:rPr>
        <w:br w:type="page"/>
      </w:r>
    </w:p>
    <w:p w14:paraId="2215A777" w14:textId="1C7AAFE1" w:rsidR="00D24BFE" w:rsidRDefault="00FA714F" w:rsidP="00B94669">
      <w:pPr>
        <w:pStyle w:val="1"/>
        <w:jc w:val="center"/>
        <w:rPr>
          <w:rFonts w:ascii="Times New Roman" w:hAnsi="Times New Roman" w:cs="Times New Roman"/>
          <w:b/>
          <w:bCs/>
          <w:color w:val="000000" w:themeColor="text1"/>
          <w:sz w:val="28"/>
          <w:szCs w:val="28"/>
          <w:lang w:val="en-US"/>
        </w:rPr>
      </w:pPr>
      <w:bookmarkStart w:id="34" w:name="_Toc204103660"/>
      <w:r w:rsidRPr="00F671B7">
        <w:rPr>
          <w:rFonts w:ascii="Times New Roman" w:hAnsi="Times New Roman" w:cs="Times New Roman"/>
          <w:b/>
          <w:bCs/>
          <w:color w:val="000000" w:themeColor="text1"/>
          <w:sz w:val="28"/>
          <w:szCs w:val="28"/>
          <w:lang w:val="kk-KZ"/>
        </w:rPr>
        <w:lastRenderedPageBreak/>
        <w:t>ПАЙДАЛАНЫЛҒАН ӘДЕБИЕТТЕР</w:t>
      </w:r>
      <w:r w:rsidR="002B7105">
        <w:rPr>
          <w:rFonts w:ascii="Times New Roman" w:hAnsi="Times New Roman" w:cs="Times New Roman"/>
          <w:b/>
          <w:bCs/>
          <w:color w:val="000000" w:themeColor="text1"/>
          <w:sz w:val="28"/>
          <w:szCs w:val="28"/>
          <w:lang w:val="kk-KZ"/>
        </w:rPr>
        <w:t xml:space="preserve"> ТІЗІМІ</w:t>
      </w:r>
      <w:bookmarkEnd w:id="34"/>
    </w:p>
    <w:p w14:paraId="5F3AB713" w14:textId="77777777" w:rsidR="00B94669" w:rsidRDefault="00B94669" w:rsidP="00B94669">
      <w:pPr>
        <w:rPr>
          <w:sz w:val="28"/>
          <w:szCs w:val="28"/>
          <w:lang w:val="en-US"/>
        </w:rPr>
      </w:pPr>
    </w:p>
    <w:p w14:paraId="4C0DB9FF" w14:textId="77777777" w:rsidR="00B94669" w:rsidRPr="00B94669" w:rsidRDefault="00B94669" w:rsidP="00B94669">
      <w:pPr>
        <w:rPr>
          <w:sz w:val="28"/>
          <w:szCs w:val="28"/>
          <w:lang w:val="en-US"/>
        </w:rPr>
      </w:pPr>
    </w:p>
    <w:p w14:paraId="33C638F4"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Yang Z., Li X., He X., Ming J. A stochastic collocation method based on sparse grids for a stochastic Stokes–Darcy model // Discrete &amp; Continuous Dynamical Systems – S. – 2022. – Vol.15, №4. – Р. 893 – 912.</w:t>
      </w:r>
    </w:p>
    <w:p w14:paraId="5683AF5F"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 xml:space="preserve">Kumar P., Luo P., Gaspar F.J., </w:t>
      </w:r>
      <w:r w:rsidRPr="00B94669">
        <w:rPr>
          <w:noProof/>
          <w:sz w:val="28"/>
          <w:szCs w:val="28"/>
          <w:lang w:val="en-US"/>
        </w:rPr>
        <w:t>Oosterlee  C.W.</w:t>
      </w:r>
      <w:r w:rsidRPr="00B94669">
        <w:rPr>
          <w:sz w:val="28"/>
          <w:szCs w:val="28"/>
          <w:lang w:val="en-US"/>
        </w:rPr>
        <w:t xml:space="preserve"> A multigrid multilevel Monte Carlo method for transport in the Darcy–Stokes system // Journal of Computational Physics. – 2018. –Vol. 371. – Р. 382–408.</w:t>
      </w:r>
    </w:p>
    <w:p w14:paraId="14EBBB56"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Jiang N., Qiu C. An efficient ensemble algorithm for numerical approximation of stochastic Stokes–Darcy equations // Computer Methods in Applied Mechanics and Engineering. – 2019. – Vol. 343. – Р. 249–275.</w:t>
      </w:r>
    </w:p>
    <w:p w14:paraId="327E9455"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He X., Jiang N., Qiu C. An artificial compressibility ensemble algorithm for a stochastic Stokes–Darcy model with random hydraulic conductivity and interface conditions // International Journal for Numerical Methods in Engineering – 2019. – 121, № 4. – Р. 712–739.</w:t>
      </w:r>
    </w:p>
    <w:p w14:paraId="3D0D3C4C" w14:textId="77777777" w:rsidR="00D24BFE" w:rsidRPr="00B94669" w:rsidRDefault="00D24BFE" w:rsidP="00B94669">
      <w:pPr>
        <w:pStyle w:val="a3"/>
        <w:numPr>
          <w:ilvl w:val="0"/>
          <w:numId w:val="11"/>
        </w:numPr>
        <w:ind w:left="0" w:firstLine="851"/>
        <w:jc w:val="both"/>
        <w:rPr>
          <w:noProof/>
          <w:color w:val="212529"/>
          <w:sz w:val="28"/>
          <w:szCs w:val="28"/>
          <w:shd w:val="clear" w:color="auto" w:fill="FFFFFF"/>
          <w:lang w:val="en-GB"/>
        </w:rPr>
      </w:pPr>
      <w:r w:rsidRPr="00B94669">
        <w:rPr>
          <w:noProof/>
          <w:color w:val="212529"/>
          <w:sz w:val="28"/>
          <w:szCs w:val="28"/>
          <w:shd w:val="clear" w:color="auto" w:fill="FFFFFF"/>
          <w:lang w:val="en-GB"/>
        </w:rPr>
        <w:t>Jiang</w:t>
      </w:r>
      <w:r w:rsidRPr="00B94669">
        <w:rPr>
          <w:noProof/>
          <w:color w:val="212529"/>
          <w:sz w:val="28"/>
          <w:szCs w:val="28"/>
          <w:shd w:val="clear" w:color="auto" w:fill="FFFFFF"/>
          <w:lang w:val="kk-KZ"/>
        </w:rPr>
        <w:t xml:space="preserve"> </w:t>
      </w:r>
      <w:r w:rsidRPr="00B94669">
        <w:rPr>
          <w:noProof/>
          <w:color w:val="212529"/>
          <w:sz w:val="28"/>
          <w:szCs w:val="28"/>
          <w:shd w:val="clear" w:color="auto" w:fill="FFFFFF"/>
          <w:lang w:val="en-US"/>
        </w:rPr>
        <w:t xml:space="preserve">N., </w:t>
      </w:r>
      <w:r w:rsidRPr="00B94669">
        <w:rPr>
          <w:noProof/>
          <w:color w:val="212529"/>
          <w:sz w:val="28"/>
          <w:szCs w:val="28"/>
          <w:shd w:val="clear" w:color="auto" w:fill="FFFFFF"/>
          <w:lang w:val="en-GB"/>
        </w:rPr>
        <w:t>Li Y</w:t>
      </w:r>
      <w:r w:rsidRPr="00B94669">
        <w:rPr>
          <w:noProof/>
          <w:color w:val="212529"/>
          <w:sz w:val="28"/>
          <w:szCs w:val="28"/>
          <w:shd w:val="clear" w:color="auto" w:fill="FFFFFF"/>
          <w:lang w:val="en-US"/>
        </w:rPr>
        <w:t xml:space="preserve">. </w:t>
      </w:r>
      <w:r w:rsidRPr="00B94669">
        <w:rPr>
          <w:noProof/>
          <w:color w:val="212529"/>
          <w:sz w:val="28"/>
          <w:szCs w:val="28"/>
          <w:shd w:val="clear" w:color="auto" w:fill="FFFFFF"/>
          <w:lang w:val="en-GB"/>
        </w:rPr>
        <w:t xml:space="preserve">An efficient scalar auxiliary variable partitioned projection ensemble method for simulating surface-groundwater flows // Mathematics and Computers in Simulation. – 2024. – Vol. 221. – Р. 39–54. </w:t>
      </w:r>
      <w:hyperlink r:id="rId2128"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doi.org/10.1016/j.matcom.2024.02.002</w:t>
        </w:r>
      </w:hyperlink>
      <w:r w:rsidRPr="00B94669">
        <w:rPr>
          <w:noProof/>
          <w:color w:val="212529"/>
          <w:sz w:val="28"/>
          <w:szCs w:val="28"/>
          <w:shd w:val="clear" w:color="auto" w:fill="FFFFFF"/>
          <w:lang w:val="en-GB"/>
        </w:rPr>
        <w:t xml:space="preserve">. </w:t>
      </w:r>
    </w:p>
    <w:p w14:paraId="3FCF0B06" w14:textId="77777777" w:rsidR="00D24BFE" w:rsidRPr="00B94669" w:rsidRDefault="00D24BFE" w:rsidP="00B94669">
      <w:pPr>
        <w:pStyle w:val="a3"/>
        <w:numPr>
          <w:ilvl w:val="0"/>
          <w:numId w:val="11"/>
        </w:numPr>
        <w:ind w:left="0" w:firstLine="851"/>
        <w:jc w:val="both"/>
        <w:rPr>
          <w:noProof/>
          <w:color w:val="212529"/>
          <w:sz w:val="28"/>
          <w:szCs w:val="28"/>
          <w:shd w:val="clear" w:color="auto" w:fill="FFFFFF"/>
          <w:lang w:val="en-GB"/>
        </w:rPr>
      </w:pPr>
      <w:r w:rsidRPr="00B94669">
        <w:rPr>
          <w:noProof/>
          <w:color w:val="212529"/>
          <w:sz w:val="28"/>
          <w:szCs w:val="28"/>
          <w:shd w:val="clear" w:color="auto" w:fill="FFFFFF"/>
          <w:lang w:val="en-GB"/>
        </w:rPr>
        <w:t xml:space="preserve">Li J., Zhang X., Li R. A decoupled stabilized finite element method for </w:t>
      </w:r>
      <w:r w:rsidRPr="00B94669">
        <w:rPr>
          <w:noProof/>
          <w:color w:val="212529"/>
          <w:sz w:val="28"/>
          <w:szCs w:val="28"/>
          <w:shd w:val="clear" w:color="auto" w:fill="FFFFFF"/>
          <w:lang w:val="en-US"/>
        </w:rPr>
        <w:t>no</w:t>
      </w:r>
      <w:r w:rsidRPr="00B94669">
        <w:rPr>
          <w:noProof/>
          <w:color w:val="212529"/>
          <w:sz w:val="28"/>
          <w:szCs w:val="28"/>
          <w:shd w:val="clear" w:color="auto" w:fill="FFFFFF"/>
          <w:lang w:val="en-GB"/>
        </w:rPr>
        <w:t>nstationary stochastic shale oil model based on superhydrophobic material modification, 2024 (</w:t>
      </w:r>
      <w:r w:rsidRPr="00B94669">
        <w:rPr>
          <w:noProof/>
          <w:color w:val="212529"/>
          <w:sz w:val="28"/>
          <w:szCs w:val="28"/>
          <w:shd w:val="clear" w:color="auto" w:fill="FFFFFF"/>
          <w:lang w:val="en-US"/>
        </w:rPr>
        <w:t>preprint</w:t>
      </w:r>
      <w:r w:rsidRPr="00B94669">
        <w:rPr>
          <w:noProof/>
          <w:color w:val="212529"/>
          <w:sz w:val="28"/>
          <w:szCs w:val="28"/>
          <w:shd w:val="clear" w:color="auto" w:fill="FFFFFF"/>
          <w:lang w:val="en-GB"/>
        </w:rPr>
        <w:t xml:space="preserve">). </w:t>
      </w:r>
      <w:hyperlink r:id="rId2129"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doi.org/10.2139/ssrn.4757235</w:t>
        </w:r>
      </w:hyperlink>
      <w:r w:rsidRPr="00B94669">
        <w:rPr>
          <w:noProof/>
          <w:color w:val="212529"/>
          <w:sz w:val="28"/>
          <w:szCs w:val="28"/>
          <w:shd w:val="clear" w:color="auto" w:fill="FFFFFF"/>
          <w:lang w:val="en-GB"/>
        </w:rPr>
        <w:t xml:space="preserve">. </w:t>
      </w:r>
    </w:p>
    <w:p w14:paraId="04E6AFBD" w14:textId="77777777" w:rsidR="00D24BFE" w:rsidRPr="00B94669" w:rsidRDefault="00D24BFE" w:rsidP="00B94669">
      <w:pPr>
        <w:pStyle w:val="a3"/>
        <w:numPr>
          <w:ilvl w:val="0"/>
          <w:numId w:val="11"/>
        </w:numPr>
        <w:ind w:left="0" w:firstLine="851"/>
        <w:jc w:val="both"/>
        <w:rPr>
          <w:noProof/>
          <w:color w:val="212529"/>
          <w:sz w:val="28"/>
          <w:szCs w:val="28"/>
          <w:shd w:val="clear" w:color="auto" w:fill="FFFFFF"/>
          <w:lang w:val="en-GB"/>
        </w:rPr>
      </w:pPr>
      <w:r w:rsidRPr="00B94669">
        <w:rPr>
          <w:noProof/>
          <w:color w:val="212529"/>
          <w:sz w:val="28"/>
          <w:szCs w:val="28"/>
          <w:shd w:val="clear" w:color="auto" w:fill="FFFFFF"/>
          <w:lang w:val="en-GB"/>
        </w:rPr>
        <w:t>Dudun A., Feng Y. Modeling fluid flow in fractured porous media: a comparative analysis between darcy–darcy model and stokes–brinkman model</w:t>
      </w:r>
      <w:r w:rsidRPr="00B94669">
        <w:rPr>
          <w:noProof/>
          <w:color w:val="212529"/>
          <w:sz w:val="28"/>
          <w:szCs w:val="28"/>
          <w:shd w:val="clear" w:color="auto" w:fill="FFFFFF"/>
          <w:lang w:val="en-US"/>
        </w:rPr>
        <w:t xml:space="preserve"> // </w:t>
      </w:r>
      <w:r w:rsidRPr="00B94669">
        <w:rPr>
          <w:noProof/>
          <w:color w:val="212529"/>
          <w:sz w:val="28"/>
          <w:szCs w:val="28"/>
          <w:shd w:val="clear" w:color="auto" w:fill="FFFFFF"/>
          <w:lang w:val="en-GB"/>
        </w:rPr>
        <w:t xml:space="preserve">Journal of Petroleum Exploration and Production Technology. – 2024. – Vol. 14(4). – Р. 909–926. </w:t>
      </w:r>
      <w:hyperlink r:id="rId2130"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doi.org/10.1007/s13202-023-01743-x</w:t>
        </w:r>
      </w:hyperlink>
      <w:r w:rsidRPr="00B94669">
        <w:rPr>
          <w:noProof/>
          <w:color w:val="212529"/>
          <w:sz w:val="28"/>
          <w:szCs w:val="28"/>
          <w:shd w:val="clear" w:color="auto" w:fill="FFFFFF"/>
          <w:lang w:val="en-GB"/>
        </w:rPr>
        <w:t xml:space="preserve">.  </w:t>
      </w:r>
    </w:p>
    <w:p w14:paraId="20F08EDF"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Baigereyev D., Omariyeva D., Temirbekov N., Yergaliyev, Y., Boranbek K</w:t>
      </w:r>
      <w:r w:rsidRPr="00B94669">
        <w:rPr>
          <w:sz w:val="28"/>
          <w:szCs w:val="28"/>
          <w:lang w:val="en-US"/>
        </w:rPr>
        <w:t xml:space="preserve">. Numerical method for a filtration model involving a nonlinear partial </w:t>
      </w:r>
      <w:r w:rsidRPr="00B94669">
        <w:rPr>
          <w:noProof/>
          <w:sz w:val="28"/>
          <w:szCs w:val="28"/>
          <w:lang w:val="en-US"/>
        </w:rPr>
        <w:t>integro-differential equation // Mathematics. – 2022. – Vol. 10, № 8. – Р. 1–24.</w:t>
      </w:r>
    </w:p>
    <w:p w14:paraId="47A5D71B"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lang w:val="en-GB"/>
        </w:rPr>
        <w:t>Bukač M., Muha B, Salgado A. Analysis of a diffuse interface method for the Stokes-Darcy coupled problem</w:t>
      </w:r>
      <w:r w:rsidRPr="00B94669">
        <w:rPr>
          <w:noProof/>
          <w:sz w:val="28"/>
          <w:szCs w:val="28"/>
          <w:lang w:val="en-US"/>
        </w:rPr>
        <w:t xml:space="preserve"> //</w:t>
      </w:r>
      <w:r w:rsidRPr="00B94669">
        <w:rPr>
          <w:noProof/>
          <w:sz w:val="28"/>
          <w:szCs w:val="28"/>
          <w:lang w:val="en-GB"/>
        </w:rPr>
        <w:t xml:space="preserve"> ESAIM: Mathematical Modelling and Numerical Analysis</w:t>
      </w:r>
      <w:r w:rsidRPr="00B94669">
        <w:rPr>
          <w:noProof/>
          <w:sz w:val="28"/>
          <w:szCs w:val="28"/>
          <w:lang w:val="en-US"/>
        </w:rPr>
        <w:t xml:space="preserve">. – 2023. – Vol. </w:t>
      </w:r>
      <w:r w:rsidRPr="00B94669">
        <w:rPr>
          <w:noProof/>
          <w:sz w:val="28"/>
          <w:szCs w:val="28"/>
          <w:lang w:val="en-GB"/>
        </w:rPr>
        <w:t xml:space="preserve">57. – Р. 2623-2658. </w:t>
      </w:r>
      <w:hyperlink r:id="rId2131"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doi.org/10.1051/m2an/2023062</w:t>
        </w:r>
      </w:hyperlink>
      <w:r w:rsidRPr="00B94669">
        <w:rPr>
          <w:noProof/>
          <w:color w:val="212529"/>
          <w:sz w:val="28"/>
          <w:szCs w:val="28"/>
          <w:shd w:val="clear" w:color="auto" w:fill="FFFFFF"/>
          <w:lang w:val="en-GB"/>
        </w:rPr>
        <w:t xml:space="preserve">. </w:t>
      </w:r>
    </w:p>
    <w:p w14:paraId="4039F555"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lang w:val="en-GB"/>
        </w:rPr>
        <w:t xml:space="preserve"> Discacciati M., Robinson J. Optimized Neumann-Neumann method for the Stokes-Darcy problem. – 2023. (arXiv). </w:t>
      </w:r>
      <w:hyperlink r:id="rId2132"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doi.org/10.48550/ARXIV.2304.12728</w:t>
        </w:r>
      </w:hyperlink>
      <w:r w:rsidRPr="00B94669">
        <w:rPr>
          <w:noProof/>
          <w:color w:val="212529"/>
          <w:sz w:val="28"/>
          <w:szCs w:val="28"/>
          <w:shd w:val="clear" w:color="auto" w:fill="FFFFFF"/>
          <w:lang w:val="en-GB"/>
        </w:rPr>
        <w:t xml:space="preserve">. </w:t>
      </w:r>
    </w:p>
    <w:p w14:paraId="0A85A582"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lang w:val="en-GB"/>
        </w:rPr>
        <w:t xml:space="preserve">Stein S., Jessen E., Niedens V., Schillinger D. A DEIM driven reduced basis method for the diffuse Stokes/Darcy model coupled at parametric phase-field interfaces </w:t>
      </w:r>
      <w:r w:rsidRPr="00B94669">
        <w:rPr>
          <w:noProof/>
          <w:sz w:val="28"/>
          <w:szCs w:val="28"/>
          <w:lang w:val="en-US"/>
        </w:rPr>
        <w:t>//</w:t>
      </w:r>
      <w:r w:rsidRPr="00B94669">
        <w:rPr>
          <w:noProof/>
          <w:sz w:val="28"/>
          <w:szCs w:val="28"/>
          <w:lang w:val="en-GB"/>
        </w:rPr>
        <w:t xml:space="preserve"> Computational Geosciences. – 2022. – Vol. 26, – Р. 1465-1502. </w:t>
      </w:r>
      <w:hyperlink r:id="rId2133"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doi.org/10.1007/s10596-022-10164-4</w:t>
        </w:r>
      </w:hyperlink>
      <w:r w:rsidRPr="00B94669">
        <w:rPr>
          <w:noProof/>
          <w:color w:val="212529"/>
          <w:sz w:val="28"/>
          <w:szCs w:val="28"/>
          <w:shd w:val="clear" w:color="auto" w:fill="FFFFFF"/>
          <w:lang w:val="en-GB"/>
        </w:rPr>
        <w:t xml:space="preserve">. </w:t>
      </w:r>
    </w:p>
    <w:p w14:paraId="442B27B8"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lang w:val="en-GB"/>
        </w:rPr>
        <w:t xml:space="preserve">Gao Y., Han D., He X., Rüde U. A decoupled numerical method for two-phase flows of different densities and viscosities in superposed fluid and porous layers. – 2021 (arXiv). </w:t>
      </w:r>
      <w:hyperlink r:id="rId2134"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doi.org/10.48550/ARXIV.2112.04353</w:t>
        </w:r>
      </w:hyperlink>
      <w:r w:rsidRPr="00B94669">
        <w:rPr>
          <w:noProof/>
          <w:color w:val="212529"/>
          <w:sz w:val="28"/>
          <w:szCs w:val="28"/>
          <w:shd w:val="clear" w:color="auto" w:fill="FFFFFF"/>
          <w:lang w:val="en-GB"/>
        </w:rPr>
        <w:t xml:space="preserve">. </w:t>
      </w:r>
    </w:p>
    <w:p w14:paraId="469FA039"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lang w:val="en-GB"/>
        </w:rPr>
        <w:t xml:space="preserve">Kröker I., Oladyshkin S., Rybak I. Global sensitivity analysis using multi-resolution polynomial chaos expansion for coupled Stokes–Darcy flow problems </w:t>
      </w:r>
      <w:r w:rsidRPr="00B94669">
        <w:rPr>
          <w:noProof/>
          <w:sz w:val="28"/>
          <w:szCs w:val="28"/>
          <w:lang w:val="en-US"/>
        </w:rPr>
        <w:t>//</w:t>
      </w:r>
      <w:r w:rsidRPr="00B94669">
        <w:rPr>
          <w:noProof/>
          <w:sz w:val="28"/>
          <w:szCs w:val="28"/>
          <w:lang w:val="en-GB"/>
        </w:rPr>
        <w:t xml:space="preserve"> </w:t>
      </w:r>
      <w:r w:rsidRPr="00B94669">
        <w:rPr>
          <w:noProof/>
          <w:sz w:val="28"/>
          <w:szCs w:val="28"/>
          <w:lang w:val="en-GB"/>
        </w:rPr>
        <w:lastRenderedPageBreak/>
        <w:t>Computational Geosciences</w:t>
      </w:r>
      <w:r w:rsidRPr="00B94669">
        <w:rPr>
          <w:noProof/>
          <w:sz w:val="28"/>
          <w:szCs w:val="28"/>
          <w:lang w:val="en-US"/>
        </w:rPr>
        <w:t xml:space="preserve">. – 2023. – Vol. </w:t>
      </w:r>
      <w:r w:rsidRPr="00B94669">
        <w:rPr>
          <w:noProof/>
          <w:sz w:val="28"/>
          <w:szCs w:val="28"/>
          <w:lang w:val="en-GB"/>
        </w:rPr>
        <w:t xml:space="preserve">27. – Р. 805-827. </w:t>
      </w:r>
      <w:hyperlink r:id="rId2135"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doi.org/10.1007/s10596-023-10236-z</w:t>
        </w:r>
      </w:hyperlink>
      <w:r w:rsidRPr="00B94669">
        <w:rPr>
          <w:noProof/>
          <w:color w:val="212529"/>
          <w:sz w:val="28"/>
          <w:szCs w:val="28"/>
          <w:shd w:val="clear" w:color="auto" w:fill="FFFFFF"/>
          <w:lang w:val="en-GB"/>
        </w:rPr>
        <w:t xml:space="preserve">. </w:t>
      </w:r>
    </w:p>
    <w:p w14:paraId="74D29780"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lang w:val="en-GB"/>
        </w:rPr>
        <w:t xml:space="preserve">Jiang N., Yang H., SAV decoupled ensemble algorithms for fast computation of Stokes–Darcy flow ensembles </w:t>
      </w:r>
      <w:r w:rsidRPr="00B94669">
        <w:rPr>
          <w:noProof/>
          <w:sz w:val="28"/>
          <w:szCs w:val="28"/>
          <w:lang w:val="en-US"/>
        </w:rPr>
        <w:t>//</w:t>
      </w:r>
      <w:r w:rsidRPr="00B94669">
        <w:rPr>
          <w:noProof/>
          <w:sz w:val="28"/>
          <w:szCs w:val="28"/>
          <w:lang w:val="en-GB"/>
        </w:rPr>
        <w:t xml:space="preserve"> Computer Methods in Applied Mechanics and Engineering</w:t>
      </w:r>
      <w:r w:rsidRPr="00B94669">
        <w:rPr>
          <w:noProof/>
          <w:sz w:val="28"/>
          <w:szCs w:val="28"/>
          <w:lang w:val="en-US"/>
        </w:rPr>
        <w:t>. –</w:t>
      </w:r>
      <w:r w:rsidRPr="00B94669">
        <w:rPr>
          <w:noProof/>
          <w:sz w:val="28"/>
          <w:szCs w:val="28"/>
          <w:lang w:val="en-GB"/>
        </w:rPr>
        <w:t xml:space="preserve"> 2021. – Vol. 387. – Р. 114-150. </w:t>
      </w:r>
      <w:hyperlink r:id="rId2136"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doi.org/10.1016/j.cma.2021.114150</w:t>
        </w:r>
      </w:hyperlink>
      <w:r w:rsidRPr="00B94669">
        <w:rPr>
          <w:noProof/>
          <w:color w:val="212529"/>
          <w:sz w:val="28"/>
          <w:szCs w:val="28"/>
          <w:shd w:val="clear" w:color="auto" w:fill="FFFFFF"/>
          <w:lang w:val="en-GB"/>
        </w:rPr>
        <w:t xml:space="preserve">. </w:t>
      </w:r>
    </w:p>
    <w:p w14:paraId="4E0AFFD0"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lang w:val="en-GB"/>
        </w:rPr>
        <w:t xml:space="preserve"> Guo B., Mehmani Y., Tchelepi H. Multiscale formulation of pore-scale compressible Darcy-Stokes flow</w:t>
      </w:r>
      <w:r w:rsidRPr="00B94669">
        <w:rPr>
          <w:noProof/>
          <w:sz w:val="28"/>
          <w:szCs w:val="28"/>
          <w:lang w:val="kk-KZ"/>
        </w:rPr>
        <w:t xml:space="preserve"> </w:t>
      </w:r>
      <w:r w:rsidRPr="00B94669">
        <w:rPr>
          <w:noProof/>
          <w:sz w:val="28"/>
          <w:szCs w:val="28"/>
          <w:lang w:val="en-US"/>
        </w:rPr>
        <w:t>//</w:t>
      </w:r>
      <w:r w:rsidRPr="00B94669">
        <w:rPr>
          <w:noProof/>
          <w:sz w:val="28"/>
          <w:szCs w:val="28"/>
          <w:lang w:val="en-GB"/>
        </w:rPr>
        <w:t xml:space="preserve"> Journal of Computational Physics</w:t>
      </w:r>
      <w:r w:rsidRPr="00B94669">
        <w:rPr>
          <w:noProof/>
          <w:sz w:val="28"/>
          <w:szCs w:val="28"/>
          <w:lang w:val="en-US"/>
        </w:rPr>
        <w:t>. –</w:t>
      </w:r>
      <w:r w:rsidRPr="00B94669">
        <w:rPr>
          <w:noProof/>
          <w:sz w:val="28"/>
          <w:szCs w:val="28"/>
          <w:lang w:val="en-GB"/>
        </w:rPr>
        <w:t xml:space="preserve"> 2019. – Vol. 397. </w:t>
      </w:r>
      <w:hyperlink r:id="rId2137"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doi.org/10.1016/j.jcp.2019.07.047</w:t>
        </w:r>
      </w:hyperlink>
      <w:r w:rsidRPr="00B94669">
        <w:rPr>
          <w:noProof/>
          <w:color w:val="212529"/>
          <w:sz w:val="28"/>
          <w:szCs w:val="28"/>
          <w:shd w:val="clear" w:color="auto" w:fill="FFFFFF"/>
          <w:lang w:val="en-GB"/>
        </w:rPr>
        <w:t xml:space="preserve">. </w:t>
      </w:r>
    </w:p>
    <w:p w14:paraId="1704A136"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lang w:val="en-GB"/>
        </w:rPr>
        <w:t xml:space="preserve"> Chen W., Han D., Wang X. Uniquely solvable and energy stable decoupled numerical schemes for the Cahn-Hilliard-Stokes-Darcy system for two-phase flow </w:t>
      </w:r>
      <w:r w:rsidRPr="00B94669">
        <w:rPr>
          <w:noProof/>
          <w:sz w:val="28"/>
          <w:szCs w:val="28"/>
          <w:lang w:val="en-US"/>
        </w:rPr>
        <w:t>//</w:t>
      </w:r>
      <w:r w:rsidRPr="00B94669">
        <w:rPr>
          <w:noProof/>
          <w:sz w:val="28"/>
          <w:szCs w:val="28"/>
          <w:lang w:val="en-GB"/>
        </w:rPr>
        <w:t xml:space="preserve"> Numerische Mathematik. – 2017. – Vol. 137. – Р. 229-255. </w:t>
      </w:r>
      <w:hyperlink r:id="rId2138"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doi.org/10.1007/s00211-017-0870-1</w:t>
        </w:r>
      </w:hyperlink>
      <w:r w:rsidRPr="00B94669">
        <w:rPr>
          <w:noProof/>
          <w:color w:val="212529"/>
          <w:sz w:val="28"/>
          <w:szCs w:val="28"/>
          <w:shd w:val="clear" w:color="auto" w:fill="FFFFFF"/>
          <w:lang w:val="en-GB"/>
        </w:rPr>
        <w:t xml:space="preserve">. </w:t>
      </w:r>
    </w:p>
    <w:p w14:paraId="27A95582"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Abdullah M., Butt A.R., Raza N., Alshomrani A.S., Alzahrani A.K. Analysis of blood flow with nanoparticles induced by uniform magnetic field through a circular cylinder with fractional Caputo derivatives // Journal of Magnetism and Magnetic Materials. – 2018. – Vol. 446. – Р. 28–36.</w:t>
      </w:r>
    </w:p>
    <w:p w14:paraId="26421B3E"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lang w:val="en-GB"/>
        </w:rPr>
        <w:t>Greif Ch., Yunhui He. Block Preconditioners for the Marker-and-Cell Discretization of the Stokes–Darcy Equations</w:t>
      </w:r>
      <w:r w:rsidRPr="00B94669">
        <w:rPr>
          <w:noProof/>
          <w:sz w:val="28"/>
          <w:szCs w:val="28"/>
          <w:lang w:val="en-US"/>
        </w:rPr>
        <w:t xml:space="preserve"> //</w:t>
      </w:r>
      <w:r w:rsidRPr="00B94669">
        <w:rPr>
          <w:noProof/>
          <w:sz w:val="28"/>
          <w:szCs w:val="28"/>
          <w:lang w:val="en-GB"/>
        </w:rPr>
        <w:t xml:space="preserve"> SIAM Journal on Matrix Analysis and Applications</w:t>
      </w:r>
      <w:r w:rsidRPr="00B94669">
        <w:rPr>
          <w:noProof/>
          <w:sz w:val="28"/>
          <w:szCs w:val="28"/>
          <w:lang w:val="en-US"/>
        </w:rPr>
        <w:t>. – 2023</w:t>
      </w:r>
      <w:r w:rsidRPr="00B94669">
        <w:rPr>
          <w:noProof/>
          <w:sz w:val="28"/>
          <w:szCs w:val="28"/>
          <w:lang w:val="en-GB"/>
        </w:rPr>
        <w:t xml:space="preserve">. 44, </w:t>
      </w:r>
      <w:r w:rsidRPr="00B94669">
        <w:rPr>
          <w:noProof/>
          <w:sz w:val="28"/>
          <w:szCs w:val="28"/>
          <w:lang w:val="en-US"/>
        </w:rPr>
        <w:t>–</w:t>
      </w:r>
      <w:r w:rsidRPr="00B94669">
        <w:rPr>
          <w:noProof/>
          <w:sz w:val="28"/>
          <w:szCs w:val="28"/>
          <w:lang w:val="en-GB"/>
        </w:rPr>
        <w:t xml:space="preserve"> Vol. 4. – Р. 1540 -1565. </w:t>
      </w:r>
      <w:hyperlink r:id="rId2139"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doi.org/10.1137/22m1518384</w:t>
        </w:r>
      </w:hyperlink>
      <w:r w:rsidRPr="00B94669">
        <w:rPr>
          <w:noProof/>
          <w:color w:val="212529"/>
          <w:sz w:val="28"/>
          <w:szCs w:val="28"/>
          <w:shd w:val="clear" w:color="auto" w:fill="FFFFFF"/>
          <w:lang w:val="en-GB"/>
        </w:rPr>
        <w:t xml:space="preserve">. </w:t>
      </w:r>
    </w:p>
    <w:p w14:paraId="511BEA25"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US"/>
        </w:rPr>
        <w:t>Moutea O. El, Amri H. El, Akkad A. El. Finite element method for the Stokes–Darcy problem with a new boundary condition // Numerical Analysis and Applications. – 2020. – Vol. 13. –</w:t>
      </w:r>
      <w:r w:rsidRPr="00B94669">
        <w:rPr>
          <w:sz w:val="28"/>
          <w:szCs w:val="28"/>
          <w:lang w:val="en-US"/>
        </w:rPr>
        <w:t xml:space="preserve"> Р. 136–151.</w:t>
      </w:r>
    </w:p>
    <w:p w14:paraId="36F2785D"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GB"/>
        </w:rPr>
        <w:t xml:space="preserve">Yachen H., Wenhan Zh., Lina  Zh., Haibiao Zh. Finite element method coupled with multiscale finite element method for the non-stationary Stokes-Darcy model. – 2024 (preprint). </w:t>
      </w:r>
      <w:r w:rsidRPr="00B94669">
        <w:rPr>
          <w:noProof/>
          <w:color w:val="212529"/>
          <w:sz w:val="28"/>
          <w:szCs w:val="28"/>
          <w:shd w:val="clear" w:color="auto" w:fill="FFFFFF"/>
          <w:lang w:val="en-GB"/>
        </w:rPr>
        <w:t>https:</w:t>
      </w:r>
      <w:r w:rsidRPr="00B94669">
        <w:rPr>
          <w:noProof/>
          <w:color w:val="212529"/>
          <w:sz w:val="28"/>
          <w:szCs w:val="28"/>
          <w:shd w:val="clear" w:color="auto" w:fill="FFFFFF"/>
          <w:lang w:val="en-US"/>
        </w:rPr>
        <w:t>//</w:t>
      </w:r>
      <w:r w:rsidRPr="00B94669">
        <w:rPr>
          <w:noProof/>
          <w:color w:val="212529"/>
          <w:sz w:val="28"/>
          <w:szCs w:val="28"/>
          <w:shd w:val="clear" w:color="auto" w:fill="FFFFFF"/>
          <w:lang w:val="en-GB"/>
        </w:rPr>
        <w:t>doi</w:t>
      </w:r>
      <w:r w:rsidRPr="00B94669">
        <w:rPr>
          <w:noProof/>
          <w:color w:val="212529"/>
          <w:sz w:val="28"/>
          <w:szCs w:val="28"/>
          <w:shd w:val="clear" w:color="auto" w:fill="FFFFFF"/>
          <w:lang w:val="en-US"/>
        </w:rPr>
        <w:t>.org/</w:t>
      </w:r>
      <w:hyperlink r:id="rId2140" w:history="1">
        <w:r w:rsidRPr="00B94669">
          <w:rPr>
            <w:rStyle w:val="a5"/>
            <w:rFonts w:eastAsiaTheme="majorEastAsia"/>
            <w:color w:val="000000" w:themeColor="text1"/>
            <w:sz w:val="28"/>
            <w:szCs w:val="28"/>
            <w:u w:val="none"/>
            <w:lang w:val="en-US"/>
          </w:rPr>
          <w:t>10.48550/arXiv.2403.11600</w:t>
        </w:r>
      </w:hyperlink>
      <w:r w:rsidRPr="00B94669">
        <w:rPr>
          <w:sz w:val="28"/>
          <w:szCs w:val="28"/>
          <w:lang w:val="en-US"/>
        </w:rPr>
        <w:t xml:space="preserve">   </w:t>
      </w:r>
    </w:p>
    <w:p w14:paraId="0F006958"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GB"/>
        </w:rPr>
        <w:t xml:space="preserve">Lin G., Liu J., Marandi F. A comparative study on the weak Galerkin, discontinuous Galerkin, and mixed finite element methods </w:t>
      </w:r>
      <w:r w:rsidRPr="00B94669">
        <w:rPr>
          <w:noProof/>
          <w:sz w:val="28"/>
          <w:szCs w:val="28"/>
          <w:lang w:val="en-US"/>
        </w:rPr>
        <w:t>//</w:t>
      </w:r>
      <w:r w:rsidRPr="00B94669">
        <w:rPr>
          <w:noProof/>
          <w:sz w:val="28"/>
          <w:szCs w:val="28"/>
          <w:lang w:val="en-GB"/>
        </w:rPr>
        <w:t xml:space="preserve"> Journal of Computational and Applied Mathematics. – 2015. – Vol. 273. – Р. 346-362. </w:t>
      </w:r>
      <w:hyperlink r:id="rId2141"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doi.org/10.1016/j.cam.2014.06.024</w:t>
        </w:r>
      </w:hyperlink>
      <w:r w:rsidRPr="00B94669">
        <w:rPr>
          <w:noProof/>
          <w:color w:val="212529"/>
          <w:sz w:val="28"/>
          <w:szCs w:val="28"/>
          <w:shd w:val="clear" w:color="auto" w:fill="FFFFFF"/>
          <w:lang w:val="en-GB"/>
        </w:rPr>
        <w:t>.</w:t>
      </w:r>
    </w:p>
    <w:p w14:paraId="1DD61B7B"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lang w:val="en-GB"/>
        </w:rPr>
        <w:t xml:space="preserve">Chidyagwai P., Rivière B. A two-grid method for coupled free flow with porous media flow </w:t>
      </w:r>
      <w:r w:rsidRPr="00B94669">
        <w:rPr>
          <w:noProof/>
          <w:sz w:val="28"/>
          <w:szCs w:val="28"/>
          <w:lang w:val="en-US"/>
        </w:rPr>
        <w:t>//</w:t>
      </w:r>
      <w:r w:rsidRPr="00B94669">
        <w:rPr>
          <w:noProof/>
          <w:sz w:val="28"/>
          <w:szCs w:val="28"/>
          <w:lang w:val="en-GB"/>
        </w:rPr>
        <w:t xml:space="preserve"> Advances in Water Resources. – 2011. – Vol. 34. – Р.  1113-1123. </w:t>
      </w:r>
      <w:hyperlink r:id="rId2142"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doi.org/10.1016/j.advwatres.2011.04.010</w:t>
        </w:r>
      </w:hyperlink>
      <w:r w:rsidRPr="00B94669">
        <w:rPr>
          <w:noProof/>
          <w:color w:val="212529"/>
          <w:sz w:val="28"/>
          <w:szCs w:val="28"/>
          <w:shd w:val="clear" w:color="auto" w:fill="FFFFFF"/>
          <w:lang w:val="en-GB"/>
        </w:rPr>
        <w:t xml:space="preserve">. </w:t>
      </w:r>
    </w:p>
    <w:p w14:paraId="39E8EE3D"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lang w:val="en-GB"/>
        </w:rPr>
        <w:t xml:space="preserve"> Zhang T., Yuan J. Two level decoupling algorithms for the steady Stokes-Darcy model based on two-grid discretizations </w:t>
      </w:r>
      <w:r w:rsidRPr="00B94669">
        <w:rPr>
          <w:noProof/>
          <w:sz w:val="28"/>
          <w:szCs w:val="28"/>
          <w:lang w:val="en-US"/>
        </w:rPr>
        <w:t>//</w:t>
      </w:r>
      <w:r w:rsidRPr="00B94669">
        <w:rPr>
          <w:noProof/>
          <w:sz w:val="28"/>
          <w:szCs w:val="28"/>
          <w:lang w:val="en-GB"/>
        </w:rPr>
        <w:t xml:space="preserve"> Discrete &amp; Continuous Dynamical Systems</w:t>
      </w:r>
      <w:r w:rsidRPr="00B94669">
        <w:rPr>
          <w:noProof/>
          <w:sz w:val="28"/>
          <w:szCs w:val="28"/>
          <w:lang w:val="en-US"/>
        </w:rPr>
        <w:t>.</w:t>
      </w:r>
      <w:r w:rsidRPr="00B94669">
        <w:rPr>
          <w:noProof/>
          <w:sz w:val="28"/>
          <w:szCs w:val="28"/>
          <w:lang w:val="en-GB"/>
        </w:rPr>
        <w:t xml:space="preserve"> – 2014. – Vol. 19. – Р. 849-865. </w:t>
      </w:r>
      <w:hyperlink r:id="rId2143"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doi.org/10.3934/dcdsb.2014.19.849</w:t>
        </w:r>
      </w:hyperlink>
      <w:r w:rsidRPr="00B94669">
        <w:rPr>
          <w:noProof/>
          <w:color w:val="212529"/>
          <w:sz w:val="28"/>
          <w:szCs w:val="28"/>
          <w:shd w:val="clear" w:color="auto" w:fill="FFFFFF"/>
          <w:lang w:val="en-GB"/>
        </w:rPr>
        <w:t xml:space="preserve">. </w:t>
      </w:r>
    </w:p>
    <w:p w14:paraId="3808689C"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lang w:val="en-GB"/>
        </w:rPr>
        <w:t xml:space="preserve"> Du G., Hou Y., Zuo L. A modified local and parallel finite element method for the mixed Stokes–Darcy model </w:t>
      </w:r>
      <w:r w:rsidRPr="00B94669">
        <w:rPr>
          <w:noProof/>
          <w:sz w:val="28"/>
          <w:szCs w:val="28"/>
          <w:lang w:val="en-US"/>
        </w:rPr>
        <w:t>//</w:t>
      </w:r>
      <w:r w:rsidRPr="00B94669">
        <w:rPr>
          <w:noProof/>
          <w:sz w:val="28"/>
          <w:szCs w:val="28"/>
          <w:lang w:val="en-GB"/>
        </w:rPr>
        <w:t xml:space="preserve"> Journal of Mathematical Analysis and Applications. – 2016. – Vol. 435. – Р. 1129-1145. </w:t>
      </w:r>
      <w:hyperlink r:id="rId2144"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doi.org/10.1016/j.jmaa.2015.11.003</w:t>
        </w:r>
      </w:hyperlink>
      <w:r w:rsidRPr="00B94669">
        <w:rPr>
          <w:noProof/>
          <w:color w:val="212529"/>
          <w:sz w:val="28"/>
          <w:szCs w:val="28"/>
          <w:shd w:val="clear" w:color="auto" w:fill="FFFFFF"/>
          <w:lang w:val="en-GB"/>
        </w:rPr>
        <w:t xml:space="preserve">. </w:t>
      </w:r>
    </w:p>
    <w:p w14:paraId="35A20955"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GB"/>
        </w:rPr>
        <w:t xml:space="preserve"> Du G., Zuo L. Local and parallel finite element methods for the coupled Stokes/Darcy model</w:t>
      </w:r>
      <w:r w:rsidRPr="00B94669">
        <w:rPr>
          <w:noProof/>
          <w:sz w:val="28"/>
          <w:szCs w:val="28"/>
          <w:lang w:val="en-US"/>
        </w:rPr>
        <w:t xml:space="preserve"> //</w:t>
      </w:r>
      <w:r w:rsidRPr="00B94669">
        <w:rPr>
          <w:noProof/>
          <w:sz w:val="28"/>
          <w:szCs w:val="28"/>
          <w:lang w:val="en-GB"/>
        </w:rPr>
        <w:t xml:space="preserve"> Numerical Algorithms</w:t>
      </w:r>
      <w:r w:rsidRPr="00B94669">
        <w:rPr>
          <w:noProof/>
          <w:sz w:val="28"/>
          <w:szCs w:val="28"/>
          <w:lang w:val="en-US"/>
        </w:rPr>
        <w:t xml:space="preserve">. – 2020. – Vol. </w:t>
      </w:r>
      <w:r w:rsidRPr="00B94669">
        <w:rPr>
          <w:noProof/>
          <w:sz w:val="28"/>
          <w:szCs w:val="28"/>
          <w:lang w:val="en-GB"/>
        </w:rPr>
        <w:t xml:space="preserve">87. – Р. 1593-1611. </w:t>
      </w:r>
      <w:hyperlink r:id="rId2145"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doi.org/10.1007/s11075-020-01021-5</w:t>
        </w:r>
      </w:hyperlink>
      <w:r w:rsidRPr="00B94669">
        <w:rPr>
          <w:noProof/>
          <w:color w:val="212529"/>
          <w:sz w:val="28"/>
          <w:szCs w:val="28"/>
          <w:shd w:val="clear" w:color="auto" w:fill="FFFFFF"/>
          <w:lang w:val="en-GB"/>
        </w:rPr>
        <w:t xml:space="preserve">. </w:t>
      </w:r>
    </w:p>
    <w:p w14:paraId="244CC17F"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lang w:val="en-GB"/>
        </w:rPr>
        <w:lastRenderedPageBreak/>
        <w:t xml:space="preserve"> Rybak I, Schwarzmeier C., Eggenweiler E., Rüde U. Validation and calibration of coupled porous-medium and free-flow problems using pore-scale resolved models</w:t>
      </w:r>
      <w:r w:rsidRPr="00B94669">
        <w:rPr>
          <w:noProof/>
          <w:sz w:val="28"/>
          <w:szCs w:val="28"/>
          <w:lang w:val="en-US"/>
        </w:rPr>
        <w:t xml:space="preserve"> //</w:t>
      </w:r>
      <w:r w:rsidRPr="00B94669">
        <w:rPr>
          <w:noProof/>
          <w:sz w:val="28"/>
          <w:szCs w:val="28"/>
          <w:lang w:val="en-GB"/>
        </w:rPr>
        <w:t xml:space="preserve"> Computational Geosciences</w:t>
      </w:r>
      <w:r w:rsidRPr="00B94669">
        <w:rPr>
          <w:noProof/>
          <w:sz w:val="28"/>
          <w:szCs w:val="28"/>
          <w:lang w:val="en-US"/>
        </w:rPr>
        <w:t>. –</w:t>
      </w:r>
      <w:r w:rsidRPr="00B94669">
        <w:rPr>
          <w:noProof/>
          <w:sz w:val="28"/>
          <w:szCs w:val="28"/>
          <w:lang w:val="en-GB"/>
        </w:rPr>
        <w:t xml:space="preserve"> </w:t>
      </w:r>
      <w:r w:rsidRPr="00B94669">
        <w:rPr>
          <w:noProof/>
          <w:sz w:val="28"/>
          <w:szCs w:val="28"/>
          <w:lang w:val="en-US"/>
        </w:rPr>
        <w:t xml:space="preserve">2020. – Vol. </w:t>
      </w:r>
      <w:r w:rsidRPr="00B94669">
        <w:rPr>
          <w:noProof/>
          <w:sz w:val="28"/>
          <w:szCs w:val="28"/>
          <w:lang w:val="en-GB"/>
        </w:rPr>
        <w:t xml:space="preserve">25. – Р. 621-635. </w:t>
      </w:r>
      <w:hyperlink r:id="rId2146"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doi.org/10.1007/s10596-020-09994-x</w:t>
        </w:r>
      </w:hyperlink>
      <w:r w:rsidRPr="00B94669">
        <w:rPr>
          <w:noProof/>
          <w:color w:val="212529"/>
          <w:sz w:val="28"/>
          <w:szCs w:val="28"/>
          <w:shd w:val="clear" w:color="auto" w:fill="FFFFFF"/>
          <w:lang w:val="en-GB"/>
        </w:rPr>
        <w:t xml:space="preserve">. </w:t>
      </w:r>
    </w:p>
    <w:p w14:paraId="2FA7E0C8"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 xml:space="preserve">Ambartsumyan I., </w:t>
      </w:r>
      <w:r w:rsidRPr="00B94669">
        <w:rPr>
          <w:noProof/>
          <w:sz w:val="28"/>
          <w:szCs w:val="28"/>
          <w:lang w:val="en-US"/>
        </w:rPr>
        <w:t>Khattatov</w:t>
      </w:r>
      <w:r w:rsidRPr="00B94669">
        <w:rPr>
          <w:sz w:val="28"/>
          <w:szCs w:val="28"/>
          <w:lang w:val="en-US"/>
        </w:rPr>
        <w:t xml:space="preserve"> E., Wang C., Yotov I. Stochastic multiscale flux basis for Stokes–Darcy flows // Journal of Computational Physics. – 2020. – Vol. 401. – Р. 109011.</w:t>
      </w:r>
    </w:p>
    <w:p w14:paraId="5667229C"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 xml:space="preserve">Jiang N., Qiu C. Numerical analysis of a second order ensemble algorithm for numerical approximation of stochastic Stokes–Darcy equations. // J. </w:t>
      </w:r>
      <w:r w:rsidRPr="00B94669">
        <w:rPr>
          <w:noProof/>
          <w:sz w:val="28"/>
          <w:szCs w:val="28"/>
          <w:lang w:val="en-US"/>
        </w:rPr>
        <w:t>Comput.</w:t>
      </w:r>
      <w:r w:rsidRPr="00B94669">
        <w:rPr>
          <w:sz w:val="28"/>
          <w:szCs w:val="28"/>
          <w:lang w:val="en-US"/>
        </w:rPr>
        <w:t xml:space="preserve"> Appl. Math. – 2022. – Vol. 406. –P. 113934.</w:t>
      </w:r>
    </w:p>
    <w:p w14:paraId="4DA79F3A"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lang w:val="en-GB"/>
        </w:rPr>
        <w:t xml:space="preserve">Yang Zh, He X., Zhang L., Ming J. Multi-grid Multi-Level Monte Carlo Method for Stokes-Darcy interface Model with Random Hydraulic Conductivity. – 2019 (arXiv). </w:t>
      </w:r>
      <w:hyperlink r:id="rId2147"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doi.org/10.1007/s10915-021-01742-2</w:t>
        </w:r>
      </w:hyperlink>
      <w:r w:rsidRPr="00B94669">
        <w:rPr>
          <w:noProof/>
          <w:color w:val="212529"/>
          <w:sz w:val="28"/>
          <w:szCs w:val="28"/>
          <w:shd w:val="clear" w:color="auto" w:fill="FFFFFF"/>
          <w:lang w:val="en-GB"/>
        </w:rPr>
        <w:t xml:space="preserve">. </w:t>
      </w:r>
    </w:p>
    <w:p w14:paraId="329444C5"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lang w:val="en-GB"/>
        </w:rPr>
        <w:t xml:space="preserve"> Yang Zh, He X., Zhang L., Ming J. A stochastic collocation method based on sparse grids for a stochastic Stokes-Darcy model </w:t>
      </w:r>
      <w:r w:rsidRPr="00B94669">
        <w:rPr>
          <w:noProof/>
          <w:sz w:val="28"/>
          <w:szCs w:val="28"/>
          <w:lang w:val="en-US"/>
        </w:rPr>
        <w:t>//</w:t>
      </w:r>
      <w:r w:rsidRPr="00B94669">
        <w:rPr>
          <w:noProof/>
          <w:sz w:val="28"/>
          <w:szCs w:val="28"/>
          <w:lang w:val="en-GB"/>
        </w:rPr>
        <w:t xml:space="preserve"> Discrete &amp; Continuous Dynamical Systems</w:t>
      </w:r>
      <w:r w:rsidRPr="00B94669">
        <w:rPr>
          <w:noProof/>
          <w:sz w:val="28"/>
          <w:szCs w:val="28"/>
          <w:lang w:val="en-US"/>
        </w:rPr>
        <w:t>. –</w:t>
      </w:r>
      <w:r w:rsidRPr="00B94669">
        <w:rPr>
          <w:noProof/>
          <w:sz w:val="28"/>
          <w:szCs w:val="28"/>
          <w:lang w:val="en-GB"/>
        </w:rPr>
        <w:t xml:space="preserve"> 2022. – Vol. 15. </w:t>
      </w:r>
      <w:hyperlink r:id="rId2148"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doi.org/10.3934/dcdss.2021104</w:t>
        </w:r>
      </w:hyperlink>
      <w:r w:rsidRPr="00B94669">
        <w:rPr>
          <w:noProof/>
          <w:color w:val="212529"/>
          <w:sz w:val="28"/>
          <w:szCs w:val="28"/>
          <w:shd w:val="clear" w:color="auto" w:fill="FFFFFF"/>
          <w:lang w:val="en-GB"/>
        </w:rPr>
        <w:t xml:space="preserve">. </w:t>
      </w:r>
    </w:p>
    <w:p w14:paraId="7D1F0517"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Huang G., Qin H., Chen Q., Shi Z., Jiang S., Huang C. Research on application of fractional calculus operator in image underlying processing // Fractal and Fractional. – 2024. – Vol. 8, № 1. –</w:t>
      </w:r>
      <w:r w:rsidRPr="00B94669">
        <w:rPr>
          <w:noProof/>
          <w:sz w:val="28"/>
          <w:szCs w:val="28"/>
          <w:lang w:val="kk-KZ"/>
        </w:rPr>
        <w:t xml:space="preserve"> </w:t>
      </w:r>
      <w:r w:rsidRPr="00B94669">
        <w:rPr>
          <w:noProof/>
          <w:sz w:val="28"/>
          <w:szCs w:val="28"/>
          <w:lang w:val="en-US"/>
        </w:rPr>
        <w:t>P 37.</w:t>
      </w:r>
    </w:p>
    <w:p w14:paraId="2A134728"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US"/>
        </w:rPr>
        <w:t>Ortigueira M.D. Principles of fractional signal processing // Digital Signal Processing. – 2024. – Vol</w:t>
      </w:r>
      <w:r w:rsidRPr="00B94669">
        <w:rPr>
          <w:sz w:val="28"/>
          <w:szCs w:val="28"/>
          <w:lang w:val="en-US"/>
        </w:rPr>
        <w:t>. 149. –P. 104490.</w:t>
      </w:r>
    </w:p>
    <w:p w14:paraId="409D907D"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lang w:val="en-GB"/>
        </w:rPr>
        <w:t xml:space="preserve">Yang Zh., Ming J., Qiu Ch., Li M., He X. A Multigrid Multilevel Monte Carlo Method for Stokes-Darcy Model with Random Hydraulic Conductivity and Beavers--Joseph Condition </w:t>
      </w:r>
      <w:r w:rsidRPr="00B94669">
        <w:rPr>
          <w:noProof/>
          <w:sz w:val="28"/>
          <w:szCs w:val="28"/>
          <w:lang w:val="en-US"/>
        </w:rPr>
        <w:t>//</w:t>
      </w:r>
      <w:r w:rsidRPr="00B94669">
        <w:rPr>
          <w:noProof/>
          <w:sz w:val="28"/>
          <w:szCs w:val="28"/>
          <w:lang w:val="en-GB"/>
        </w:rPr>
        <w:t xml:space="preserve"> Journal of Scientific Computing</w:t>
      </w:r>
      <w:r w:rsidRPr="00B94669">
        <w:rPr>
          <w:noProof/>
          <w:sz w:val="28"/>
          <w:szCs w:val="28"/>
          <w:lang w:val="en-US"/>
        </w:rPr>
        <w:t xml:space="preserve">. – 2022, – Vol. </w:t>
      </w:r>
      <w:r w:rsidRPr="00B94669">
        <w:rPr>
          <w:noProof/>
          <w:sz w:val="28"/>
          <w:szCs w:val="28"/>
          <w:lang w:val="en-GB"/>
        </w:rPr>
        <w:t xml:space="preserve">90. </w:t>
      </w:r>
      <w:hyperlink r:id="rId2149"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doi.org/10.1007/s10915-021-01742-2</w:t>
        </w:r>
      </w:hyperlink>
      <w:r w:rsidRPr="00B94669">
        <w:rPr>
          <w:noProof/>
          <w:color w:val="212529"/>
          <w:sz w:val="28"/>
          <w:szCs w:val="28"/>
          <w:shd w:val="clear" w:color="auto" w:fill="FFFFFF"/>
          <w:lang w:val="en-GB"/>
        </w:rPr>
        <w:t>.</w:t>
      </w:r>
    </w:p>
    <w:p w14:paraId="77BCE5C5"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lang w:val="en-GB"/>
        </w:rPr>
        <w:t xml:space="preserve"> Caputo M. Diffusion with space memory modelled with distributed order space fractional differential equations</w:t>
      </w:r>
      <w:r w:rsidRPr="00B94669">
        <w:rPr>
          <w:noProof/>
          <w:sz w:val="28"/>
          <w:szCs w:val="28"/>
          <w:lang w:val="en-US"/>
        </w:rPr>
        <w:t xml:space="preserve"> //</w:t>
      </w:r>
      <w:r w:rsidRPr="00B94669">
        <w:rPr>
          <w:noProof/>
          <w:sz w:val="28"/>
          <w:szCs w:val="28"/>
          <w:lang w:val="en-GB"/>
        </w:rPr>
        <w:t xml:space="preserve"> Annals of Geophysics</w:t>
      </w:r>
      <w:r w:rsidRPr="00B94669">
        <w:rPr>
          <w:noProof/>
          <w:sz w:val="28"/>
          <w:szCs w:val="28"/>
          <w:lang w:val="en-US"/>
        </w:rPr>
        <w:t>. – 2009. – Vol.</w:t>
      </w:r>
      <w:r w:rsidRPr="00B94669">
        <w:rPr>
          <w:noProof/>
          <w:sz w:val="28"/>
          <w:szCs w:val="28"/>
          <w:lang w:val="en-GB"/>
        </w:rPr>
        <w:t xml:space="preserve">46(2). </w:t>
      </w:r>
      <w:hyperlink r:id="rId2150"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doi.org/10.4401/ag-3395</w:t>
        </w:r>
      </w:hyperlink>
      <w:r w:rsidRPr="00B94669">
        <w:rPr>
          <w:noProof/>
          <w:color w:val="212529"/>
          <w:sz w:val="28"/>
          <w:szCs w:val="28"/>
          <w:shd w:val="clear" w:color="auto" w:fill="FFFFFF"/>
          <w:lang w:val="en-GB"/>
        </w:rPr>
        <w:t>.</w:t>
      </w:r>
    </w:p>
    <w:p w14:paraId="24C7B905"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Caputo M. Models of flux in porous media with memory // Water Resources Research. – 2000. – Vol. 36, № 3. – Р. 693–705.</w:t>
      </w:r>
    </w:p>
    <w:p w14:paraId="1D11B170"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GB"/>
        </w:rPr>
        <w:t xml:space="preserve">Hossain M., Mousavizadegan H., Islam, M. A new porous media diffusivity equation with the inclusion of rock and fluid memories </w:t>
      </w:r>
      <w:r w:rsidRPr="00B94669">
        <w:rPr>
          <w:noProof/>
          <w:sz w:val="28"/>
          <w:szCs w:val="28"/>
          <w:lang w:val="en-US"/>
        </w:rPr>
        <w:t>//</w:t>
      </w:r>
      <w:r w:rsidRPr="00B94669">
        <w:rPr>
          <w:noProof/>
          <w:sz w:val="28"/>
          <w:szCs w:val="28"/>
          <w:lang w:val="en-GB"/>
        </w:rPr>
        <w:t xml:space="preserve"> Society of Petroleum Engineers. </w:t>
      </w:r>
      <w:r w:rsidRPr="00B94669">
        <w:rPr>
          <w:noProof/>
          <w:sz w:val="28"/>
          <w:szCs w:val="28"/>
          <w:lang w:val="en-US"/>
        </w:rPr>
        <w:t xml:space="preserve">– 2008. </w:t>
      </w:r>
    </w:p>
    <w:p w14:paraId="4AD0C724"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lang w:val="en-GB"/>
        </w:rPr>
        <w:t xml:space="preserve"> Iaffalda G., Caputo M., Martino S. Experimental and theoretical memory diffusion of water in sand</w:t>
      </w:r>
      <w:r w:rsidRPr="00B94669">
        <w:rPr>
          <w:noProof/>
          <w:sz w:val="28"/>
          <w:szCs w:val="28"/>
          <w:lang w:val="en-US"/>
        </w:rPr>
        <w:t xml:space="preserve"> // </w:t>
      </w:r>
      <w:r w:rsidRPr="00B94669">
        <w:rPr>
          <w:noProof/>
          <w:sz w:val="28"/>
          <w:szCs w:val="28"/>
          <w:lang w:val="en-GB"/>
        </w:rPr>
        <w:t xml:space="preserve">Hydrology and Earth System Sciences. – 2005. – Vol. 10. – Р. 93-100. </w:t>
      </w:r>
    </w:p>
    <w:p w14:paraId="4674856C"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US"/>
        </w:rPr>
        <w:t>Berdyshev A., Baigereyev D., Boranbek K.</w:t>
      </w:r>
      <w:r w:rsidRPr="00B94669">
        <w:rPr>
          <w:sz w:val="28"/>
          <w:szCs w:val="28"/>
          <w:lang w:val="en-US"/>
        </w:rPr>
        <w:t xml:space="preserve"> Numerical method for fractional-order generalization of the stochastic Stokes–Darcy model // Mathematics. – 2023. – Vol. 11, № 17. –P. 3763.</w:t>
      </w:r>
    </w:p>
    <w:p w14:paraId="7F2F55CD"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GB"/>
        </w:rPr>
        <w:t>Caputo M. Diffusion with space memory modelled with distributed order space fractional differential equations</w:t>
      </w:r>
      <w:r w:rsidRPr="00B94669">
        <w:rPr>
          <w:noProof/>
          <w:sz w:val="28"/>
          <w:szCs w:val="28"/>
          <w:lang w:val="en-US"/>
        </w:rPr>
        <w:t xml:space="preserve"> //</w:t>
      </w:r>
      <w:r w:rsidRPr="00B94669">
        <w:rPr>
          <w:noProof/>
          <w:sz w:val="28"/>
          <w:szCs w:val="28"/>
          <w:lang w:val="en-GB"/>
        </w:rPr>
        <w:t xml:space="preserve"> Annals of Geophysics</w:t>
      </w:r>
      <w:r w:rsidRPr="00B94669">
        <w:rPr>
          <w:noProof/>
          <w:sz w:val="28"/>
          <w:szCs w:val="28"/>
          <w:lang w:val="en-US"/>
        </w:rPr>
        <w:t>. – 2003. –</w:t>
      </w:r>
      <w:r w:rsidRPr="00B94669">
        <w:rPr>
          <w:noProof/>
          <w:sz w:val="28"/>
          <w:szCs w:val="28"/>
          <w:lang w:val="en-GB"/>
        </w:rPr>
        <w:t xml:space="preserve"> Vol. 46(2), </w:t>
      </w:r>
      <w:r w:rsidRPr="00B94669">
        <w:rPr>
          <w:noProof/>
          <w:sz w:val="28"/>
          <w:szCs w:val="28"/>
          <w:lang w:val="en-US"/>
        </w:rPr>
        <w:t>–</w:t>
      </w:r>
      <w:r w:rsidRPr="00B94669">
        <w:rPr>
          <w:noProof/>
          <w:sz w:val="28"/>
          <w:szCs w:val="28"/>
          <w:lang w:val="en-GB"/>
        </w:rPr>
        <w:t xml:space="preserve"> Р. 223-234.</w:t>
      </w:r>
    </w:p>
    <w:p w14:paraId="55FB83F2"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lang w:val="kk-KZ"/>
        </w:rPr>
        <w:t xml:space="preserve"> </w:t>
      </w:r>
      <w:r w:rsidRPr="00B94669">
        <w:rPr>
          <w:noProof/>
          <w:sz w:val="28"/>
          <w:szCs w:val="28"/>
          <w:lang w:val="en-GB"/>
        </w:rPr>
        <w:t xml:space="preserve">Giuseppe E., Moroni M., Caputo C. Flux in Porous Media with Memory: Models and Experiments </w:t>
      </w:r>
      <w:r w:rsidRPr="00B94669">
        <w:rPr>
          <w:noProof/>
          <w:sz w:val="28"/>
          <w:szCs w:val="28"/>
          <w:lang w:val="en-US"/>
        </w:rPr>
        <w:t xml:space="preserve">// </w:t>
      </w:r>
      <w:r w:rsidRPr="00B94669">
        <w:rPr>
          <w:noProof/>
          <w:sz w:val="28"/>
          <w:szCs w:val="28"/>
          <w:lang w:val="en-GB"/>
        </w:rPr>
        <w:t>Transport in Porous Media</w:t>
      </w:r>
      <w:r w:rsidRPr="00B94669">
        <w:rPr>
          <w:noProof/>
          <w:sz w:val="28"/>
          <w:szCs w:val="28"/>
          <w:lang w:val="en-US"/>
        </w:rPr>
        <w:t xml:space="preserve">. – 2009. – Vol. </w:t>
      </w:r>
      <w:r w:rsidRPr="00B94669">
        <w:rPr>
          <w:noProof/>
          <w:sz w:val="28"/>
          <w:szCs w:val="28"/>
          <w:lang w:val="en-GB"/>
        </w:rPr>
        <w:t xml:space="preserve">83(3). – Р. 479-500. </w:t>
      </w:r>
      <w:hyperlink r:id="rId2151"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doi.org/10.1007/s11242-009-9456-4</w:t>
        </w:r>
      </w:hyperlink>
      <w:r w:rsidRPr="00B94669">
        <w:rPr>
          <w:noProof/>
          <w:color w:val="212529"/>
          <w:sz w:val="28"/>
          <w:szCs w:val="28"/>
          <w:shd w:val="clear" w:color="auto" w:fill="FFFFFF"/>
          <w:lang w:val="en-GB"/>
        </w:rPr>
        <w:t>.</w:t>
      </w:r>
    </w:p>
    <w:p w14:paraId="2D01B91A"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rPr>
        <w:lastRenderedPageBreak/>
        <w:t>Wang</w:t>
      </w:r>
      <w:r w:rsidRPr="00B94669">
        <w:rPr>
          <w:noProof/>
          <w:sz w:val="28"/>
          <w:szCs w:val="28"/>
          <w:lang w:val="en-US"/>
        </w:rPr>
        <w:t xml:space="preserve"> </w:t>
      </w:r>
      <w:r w:rsidRPr="00B94669">
        <w:rPr>
          <w:noProof/>
          <w:sz w:val="28"/>
          <w:szCs w:val="28"/>
        </w:rPr>
        <w:t>J</w:t>
      </w:r>
      <w:r w:rsidRPr="00B94669">
        <w:rPr>
          <w:noProof/>
          <w:sz w:val="28"/>
          <w:szCs w:val="28"/>
          <w:lang w:val="en-US"/>
        </w:rPr>
        <w:t>.</w:t>
      </w:r>
      <w:r w:rsidRPr="00B94669">
        <w:rPr>
          <w:noProof/>
          <w:sz w:val="28"/>
          <w:szCs w:val="28"/>
        </w:rPr>
        <w:t>L</w:t>
      </w:r>
      <w:r w:rsidRPr="00B94669">
        <w:rPr>
          <w:noProof/>
          <w:sz w:val="28"/>
          <w:szCs w:val="28"/>
          <w:lang w:val="en-US"/>
        </w:rPr>
        <w:t>.</w:t>
      </w:r>
      <w:r w:rsidRPr="00B94669">
        <w:rPr>
          <w:noProof/>
          <w:sz w:val="28"/>
          <w:szCs w:val="28"/>
        </w:rPr>
        <w:t>, Hui</w:t>
      </w:r>
      <w:r w:rsidRPr="00B94669">
        <w:rPr>
          <w:noProof/>
          <w:sz w:val="28"/>
          <w:szCs w:val="28"/>
          <w:lang w:val="en-US"/>
        </w:rPr>
        <w:t xml:space="preserve"> </w:t>
      </w:r>
      <w:r w:rsidRPr="00B94669">
        <w:rPr>
          <w:noProof/>
          <w:sz w:val="28"/>
          <w:szCs w:val="28"/>
        </w:rPr>
        <w:t>F</w:t>
      </w:r>
      <w:r w:rsidRPr="00B94669">
        <w:rPr>
          <w:noProof/>
          <w:sz w:val="28"/>
          <w:szCs w:val="28"/>
          <w:lang w:val="en-US"/>
        </w:rPr>
        <w:t>.</w:t>
      </w:r>
      <w:r w:rsidRPr="00B94669">
        <w:rPr>
          <w:noProof/>
          <w:sz w:val="28"/>
          <w:szCs w:val="28"/>
        </w:rPr>
        <w:t> Surpassing the fractional derivative: Concept of the memory-dependent derivative</w:t>
      </w:r>
      <w:r w:rsidRPr="00B94669">
        <w:rPr>
          <w:noProof/>
          <w:sz w:val="28"/>
          <w:szCs w:val="28"/>
          <w:lang w:val="en-US"/>
        </w:rPr>
        <w:t xml:space="preserve"> // </w:t>
      </w:r>
      <w:r w:rsidRPr="00B94669">
        <w:rPr>
          <w:noProof/>
          <w:sz w:val="28"/>
          <w:szCs w:val="28"/>
        </w:rPr>
        <w:t>Computers &amp;amp; Mathematics with Applications</w:t>
      </w:r>
      <w:r w:rsidRPr="00B94669">
        <w:rPr>
          <w:noProof/>
          <w:sz w:val="28"/>
          <w:szCs w:val="28"/>
          <w:lang w:val="en-US"/>
        </w:rPr>
        <w:t xml:space="preserve">. </w:t>
      </w:r>
      <w:r w:rsidRPr="00B94669">
        <w:rPr>
          <w:noProof/>
          <w:sz w:val="28"/>
          <w:szCs w:val="28"/>
          <w:lang w:val="en-GB"/>
        </w:rPr>
        <w:t>–</w:t>
      </w:r>
      <w:r w:rsidRPr="00B94669">
        <w:rPr>
          <w:noProof/>
          <w:sz w:val="28"/>
          <w:szCs w:val="28"/>
          <w:lang w:val="en-US"/>
        </w:rPr>
        <w:t xml:space="preserve"> 2011.</w:t>
      </w:r>
      <w:r w:rsidRPr="00B94669">
        <w:rPr>
          <w:noProof/>
          <w:sz w:val="28"/>
          <w:szCs w:val="28"/>
        </w:rPr>
        <w:t xml:space="preserve"> </w:t>
      </w:r>
      <w:r w:rsidRPr="00B94669">
        <w:rPr>
          <w:noProof/>
          <w:sz w:val="28"/>
          <w:szCs w:val="28"/>
          <w:lang w:val="en-GB"/>
        </w:rPr>
        <w:t xml:space="preserve">– </w:t>
      </w:r>
      <w:r w:rsidRPr="00B94669">
        <w:rPr>
          <w:noProof/>
          <w:sz w:val="28"/>
          <w:szCs w:val="28"/>
        </w:rPr>
        <w:t>V. 62, No. 3</w:t>
      </w:r>
      <w:r w:rsidRPr="00B94669">
        <w:rPr>
          <w:noProof/>
          <w:sz w:val="28"/>
          <w:szCs w:val="28"/>
          <w:lang w:val="en-US"/>
        </w:rPr>
        <w:t>.</w:t>
      </w:r>
      <w:r w:rsidRPr="00B94669">
        <w:rPr>
          <w:noProof/>
          <w:sz w:val="28"/>
          <w:szCs w:val="28"/>
        </w:rPr>
        <w:t> </w:t>
      </w:r>
      <w:r w:rsidRPr="00B94669">
        <w:rPr>
          <w:noProof/>
          <w:sz w:val="28"/>
          <w:szCs w:val="28"/>
          <w:lang w:val="en-GB"/>
        </w:rPr>
        <w:t xml:space="preserve">– </w:t>
      </w:r>
      <w:r w:rsidRPr="00B94669">
        <w:rPr>
          <w:noProof/>
          <w:sz w:val="28"/>
          <w:szCs w:val="28"/>
          <w:lang w:val="en-US"/>
        </w:rPr>
        <w:t>P</w:t>
      </w:r>
      <w:r w:rsidRPr="00B94669">
        <w:rPr>
          <w:noProof/>
          <w:sz w:val="28"/>
          <w:szCs w:val="28"/>
        </w:rPr>
        <w:t>. 1562-1567</w:t>
      </w:r>
      <w:r w:rsidRPr="00B94669">
        <w:rPr>
          <w:noProof/>
          <w:sz w:val="28"/>
          <w:szCs w:val="28"/>
          <w:lang w:val="en-US"/>
        </w:rPr>
        <w:t xml:space="preserve">. </w:t>
      </w:r>
      <w:hyperlink r:id="rId2152" w:tgtFrame="_blank" w:tooltip="Persistent link using digital object identifier" w:history="1">
        <w:r w:rsidRPr="00B94669">
          <w:rPr>
            <w:rStyle w:val="a5"/>
            <w:noProof/>
            <w:sz w:val="28"/>
            <w:szCs w:val="28"/>
          </w:rPr>
          <w:t>https://doi.org/10.1016/j.camwa.2011.04.028</w:t>
        </w:r>
      </w:hyperlink>
      <w:r w:rsidRPr="00B94669">
        <w:rPr>
          <w:noProof/>
          <w:sz w:val="28"/>
          <w:szCs w:val="28"/>
          <w:lang w:val="en-US"/>
        </w:rPr>
        <w:t>.</w:t>
      </w:r>
    </w:p>
    <w:p w14:paraId="3626DA49"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rPr>
        <w:t>Zhao D</w:t>
      </w:r>
      <w:r w:rsidRPr="00B94669">
        <w:rPr>
          <w:noProof/>
          <w:sz w:val="28"/>
          <w:szCs w:val="28"/>
          <w:lang w:val="en-US"/>
        </w:rPr>
        <w:t>.,</w:t>
      </w:r>
      <w:r w:rsidRPr="00B94669">
        <w:rPr>
          <w:noProof/>
          <w:sz w:val="28"/>
          <w:szCs w:val="28"/>
        </w:rPr>
        <w:t xml:space="preserve"> Luo M</w:t>
      </w:r>
      <w:r w:rsidRPr="00B94669">
        <w:rPr>
          <w:noProof/>
          <w:sz w:val="28"/>
          <w:szCs w:val="28"/>
          <w:lang w:val="en-US"/>
        </w:rPr>
        <w:t xml:space="preserve">. </w:t>
      </w:r>
      <w:r w:rsidRPr="00B94669">
        <w:rPr>
          <w:noProof/>
          <w:sz w:val="28"/>
          <w:szCs w:val="28"/>
        </w:rPr>
        <w:t>Representations of acting processes and memory effects: General fractional derivative and its application to theory of heat conduction with finite wave speeds</w:t>
      </w:r>
      <w:r w:rsidRPr="00B94669">
        <w:rPr>
          <w:noProof/>
          <w:sz w:val="28"/>
          <w:szCs w:val="28"/>
          <w:lang w:val="en-US"/>
        </w:rPr>
        <w:t xml:space="preserve"> // </w:t>
      </w:r>
      <w:r w:rsidRPr="00B94669">
        <w:rPr>
          <w:noProof/>
          <w:sz w:val="28"/>
          <w:szCs w:val="28"/>
        </w:rPr>
        <w:t>Applied Mathematics and Computation</w:t>
      </w:r>
      <w:r w:rsidRPr="00B94669">
        <w:rPr>
          <w:noProof/>
          <w:sz w:val="28"/>
          <w:szCs w:val="28"/>
          <w:lang w:val="en-US"/>
        </w:rPr>
        <w:t>.</w:t>
      </w:r>
      <w:r w:rsidRPr="00B94669">
        <w:rPr>
          <w:noProof/>
          <w:sz w:val="28"/>
          <w:szCs w:val="28"/>
        </w:rPr>
        <w:t xml:space="preserve"> </w:t>
      </w:r>
      <w:r w:rsidRPr="00B94669">
        <w:rPr>
          <w:noProof/>
          <w:sz w:val="28"/>
          <w:szCs w:val="28"/>
          <w:lang w:val="en-GB"/>
        </w:rPr>
        <w:t xml:space="preserve">– </w:t>
      </w:r>
      <w:r w:rsidRPr="00B94669">
        <w:rPr>
          <w:noProof/>
          <w:sz w:val="28"/>
          <w:szCs w:val="28"/>
          <w:lang w:val="en-US"/>
        </w:rPr>
        <w:t xml:space="preserve">2019. </w:t>
      </w:r>
      <w:r w:rsidRPr="00B94669">
        <w:rPr>
          <w:noProof/>
          <w:sz w:val="28"/>
          <w:szCs w:val="28"/>
          <w:lang w:val="en-GB"/>
        </w:rPr>
        <w:t xml:space="preserve">– </w:t>
      </w:r>
      <w:r w:rsidRPr="00B94669">
        <w:rPr>
          <w:noProof/>
          <w:sz w:val="28"/>
          <w:szCs w:val="28"/>
        </w:rPr>
        <w:t>V. 346</w:t>
      </w:r>
      <w:r w:rsidRPr="00B94669">
        <w:rPr>
          <w:noProof/>
          <w:sz w:val="28"/>
          <w:szCs w:val="28"/>
          <w:lang w:val="en-US"/>
        </w:rPr>
        <w:t xml:space="preserve">. </w:t>
      </w:r>
      <w:r w:rsidRPr="00B94669">
        <w:rPr>
          <w:noProof/>
          <w:sz w:val="28"/>
          <w:szCs w:val="28"/>
          <w:lang w:val="en-GB"/>
        </w:rPr>
        <w:t>–</w:t>
      </w:r>
      <w:r w:rsidRPr="00B94669">
        <w:rPr>
          <w:noProof/>
          <w:sz w:val="28"/>
          <w:szCs w:val="28"/>
          <w:lang w:val="en-US"/>
        </w:rPr>
        <w:t xml:space="preserve"> P</w:t>
      </w:r>
      <w:r w:rsidRPr="00B94669">
        <w:rPr>
          <w:noProof/>
          <w:sz w:val="28"/>
          <w:szCs w:val="28"/>
        </w:rPr>
        <w:t>. 531-544</w:t>
      </w:r>
      <w:r w:rsidRPr="00B94669">
        <w:rPr>
          <w:noProof/>
          <w:sz w:val="28"/>
          <w:szCs w:val="28"/>
          <w:lang w:val="en-US"/>
        </w:rPr>
        <w:t xml:space="preserve">. </w:t>
      </w:r>
      <w:hyperlink r:id="rId2153" w:history="1">
        <w:r w:rsidRPr="00B94669">
          <w:rPr>
            <w:rStyle w:val="a5"/>
            <w:noProof/>
            <w:sz w:val="28"/>
            <w:szCs w:val="28"/>
          </w:rPr>
          <w:t>https://doi.org/10.1016/j.amc.2018.10.037</w:t>
        </w:r>
      </w:hyperlink>
      <w:r w:rsidRPr="00B94669">
        <w:rPr>
          <w:noProof/>
          <w:sz w:val="28"/>
          <w:szCs w:val="28"/>
          <w:lang w:val="en-US"/>
        </w:rPr>
        <w:t>.</w:t>
      </w:r>
    </w:p>
    <w:p w14:paraId="0B90F312"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rPr>
        <w:t>Wang</w:t>
      </w:r>
      <w:r w:rsidRPr="00B94669">
        <w:rPr>
          <w:noProof/>
          <w:sz w:val="28"/>
          <w:szCs w:val="28"/>
          <w:lang w:val="en-US"/>
        </w:rPr>
        <w:t xml:space="preserve"> </w:t>
      </w:r>
      <w:r w:rsidRPr="00B94669">
        <w:rPr>
          <w:noProof/>
          <w:sz w:val="28"/>
          <w:szCs w:val="28"/>
        </w:rPr>
        <w:t>J</w:t>
      </w:r>
      <w:r w:rsidRPr="00B94669">
        <w:rPr>
          <w:noProof/>
          <w:sz w:val="28"/>
          <w:szCs w:val="28"/>
          <w:lang w:val="en-US"/>
        </w:rPr>
        <w:t>.</w:t>
      </w:r>
      <w:r w:rsidRPr="00B94669">
        <w:rPr>
          <w:noProof/>
          <w:sz w:val="28"/>
          <w:szCs w:val="28"/>
        </w:rPr>
        <w:t>L</w:t>
      </w:r>
      <w:r w:rsidRPr="00B94669">
        <w:rPr>
          <w:noProof/>
          <w:sz w:val="28"/>
          <w:szCs w:val="28"/>
          <w:lang w:val="en-US"/>
        </w:rPr>
        <w:t>.</w:t>
      </w:r>
      <w:r w:rsidRPr="00B94669">
        <w:rPr>
          <w:noProof/>
          <w:sz w:val="28"/>
          <w:szCs w:val="28"/>
        </w:rPr>
        <w:t>, Hui</w:t>
      </w:r>
      <w:r w:rsidRPr="00B94669">
        <w:rPr>
          <w:noProof/>
          <w:sz w:val="28"/>
          <w:szCs w:val="28"/>
          <w:lang w:val="en-US"/>
        </w:rPr>
        <w:t xml:space="preserve"> </w:t>
      </w:r>
      <w:r w:rsidRPr="00B94669">
        <w:rPr>
          <w:noProof/>
          <w:sz w:val="28"/>
          <w:szCs w:val="28"/>
        </w:rPr>
        <w:t>F</w:t>
      </w:r>
      <w:r w:rsidRPr="00B94669">
        <w:rPr>
          <w:noProof/>
          <w:sz w:val="28"/>
          <w:szCs w:val="28"/>
          <w:lang w:val="en-US"/>
        </w:rPr>
        <w:t xml:space="preserve">. </w:t>
      </w:r>
      <w:r w:rsidRPr="00B94669">
        <w:rPr>
          <w:noProof/>
          <w:sz w:val="28"/>
          <w:szCs w:val="28"/>
        </w:rPr>
        <w:t>Memory-dependent derivative versus fractional derivative (I): Difference in temporal modeling</w:t>
      </w:r>
      <w:r w:rsidRPr="00B94669">
        <w:rPr>
          <w:noProof/>
          <w:sz w:val="28"/>
          <w:szCs w:val="28"/>
          <w:lang w:val="en-US"/>
        </w:rPr>
        <w:t xml:space="preserve"> // </w:t>
      </w:r>
      <w:r w:rsidRPr="00B94669">
        <w:rPr>
          <w:noProof/>
          <w:sz w:val="28"/>
          <w:szCs w:val="28"/>
        </w:rPr>
        <w:t>Journal of Computational and Applied Mathematics</w:t>
      </w:r>
      <w:r w:rsidRPr="00B94669">
        <w:rPr>
          <w:noProof/>
          <w:sz w:val="28"/>
          <w:szCs w:val="28"/>
          <w:lang w:val="en-US"/>
        </w:rPr>
        <w:t>.</w:t>
      </w:r>
      <w:r w:rsidRPr="00B94669">
        <w:rPr>
          <w:noProof/>
          <w:sz w:val="28"/>
          <w:szCs w:val="28"/>
        </w:rPr>
        <w:t xml:space="preserve"> </w:t>
      </w:r>
      <w:r w:rsidRPr="00B94669">
        <w:rPr>
          <w:noProof/>
          <w:sz w:val="28"/>
          <w:szCs w:val="28"/>
          <w:lang w:val="en-GB"/>
        </w:rPr>
        <w:t xml:space="preserve">– </w:t>
      </w:r>
      <w:r w:rsidRPr="00B94669">
        <w:rPr>
          <w:noProof/>
          <w:sz w:val="28"/>
          <w:szCs w:val="28"/>
          <w:lang w:val="en-US"/>
        </w:rPr>
        <w:t xml:space="preserve">2021, </w:t>
      </w:r>
      <w:r w:rsidRPr="00B94669">
        <w:rPr>
          <w:noProof/>
          <w:sz w:val="28"/>
          <w:szCs w:val="28"/>
          <w:lang w:val="en-GB"/>
        </w:rPr>
        <w:t xml:space="preserve">– </w:t>
      </w:r>
      <w:r w:rsidRPr="00B94669">
        <w:rPr>
          <w:noProof/>
          <w:sz w:val="28"/>
          <w:szCs w:val="28"/>
        </w:rPr>
        <w:t>V.384</w:t>
      </w:r>
      <w:r w:rsidRPr="00B94669">
        <w:rPr>
          <w:noProof/>
          <w:sz w:val="28"/>
          <w:szCs w:val="28"/>
          <w:lang w:val="en-US"/>
        </w:rPr>
        <w:t xml:space="preserve">. </w:t>
      </w:r>
      <w:r w:rsidRPr="00B94669">
        <w:rPr>
          <w:noProof/>
          <w:sz w:val="28"/>
          <w:szCs w:val="28"/>
          <w:lang w:val="en-GB"/>
        </w:rPr>
        <w:t xml:space="preserve">– </w:t>
      </w:r>
      <w:r w:rsidRPr="00B94669">
        <w:rPr>
          <w:noProof/>
          <w:sz w:val="28"/>
          <w:szCs w:val="28"/>
          <w:lang w:val="en-US"/>
        </w:rPr>
        <w:t>P</w:t>
      </w:r>
      <w:r w:rsidRPr="00B94669">
        <w:rPr>
          <w:noProof/>
          <w:sz w:val="28"/>
          <w:szCs w:val="28"/>
        </w:rPr>
        <w:t>. 112923</w:t>
      </w:r>
      <w:r w:rsidRPr="00B94669">
        <w:rPr>
          <w:noProof/>
          <w:sz w:val="28"/>
          <w:szCs w:val="28"/>
          <w:lang w:val="en-GB"/>
        </w:rPr>
        <w:t xml:space="preserve"> </w:t>
      </w:r>
      <w:hyperlink r:id="rId2154" w:history="1">
        <w:r w:rsidRPr="00B94669">
          <w:rPr>
            <w:rStyle w:val="a5"/>
            <w:noProof/>
            <w:sz w:val="28"/>
            <w:szCs w:val="28"/>
          </w:rPr>
          <w:t>https://doi.org/10.1016/j.cam.2020.112923</w:t>
        </w:r>
      </w:hyperlink>
      <w:r w:rsidRPr="00B94669">
        <w:rPr>
          <w:sz w:val="28"/>
          <w:szCs w:val="28"/>
          <w:lang w:val="en-US"/>
        </w:rPr>
        <w:t>.</w:t>
      </w:r>
    </w:p>
    <w:p w14:paraId="52C9B721"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Graham I.G., Kuo F.Y., Nichols J.A., Scheichl R., Schwab C., Sloan I.H. Quasi-Monte Carlo finite element methods for elliptic PDEs with lognormal random coefficients // Numerische Mathematik. – 2014. – Vol. 131. – P.329–368.</w:t>
      </w:r>
    </w:p>
    <w:p w14:paraId="1F8352AB"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Giles M.B. Multilevel Monte Carlo methods // Acta Numerics. – 2015. – Vol. 24. – Р. 259–328.</w:t>
      </w:r>
    </w:p>
    <w:p w14:paraId="0C073042"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Chen Q., Ming J. The multilevel Monte Carlo method for simulations of turbulent flows // Monthly Weather Review. – 2018. – Vol. 146. – Р. 2933–2947.</w:t>
      </w:r>
    </w:p>
    <w:p w14:paraId="0AD3080E"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US"/>
        </w:rPr>
        <w:t>Wang X., Ying X., Liu Y. J.,  Xin</w:t>
      </w:r>
      <w:r w:rsidRPr="00B94669">
        <w:rPr>
          <w:sz w:val="28"/>
          <w:szCs w:val="28"/>
          <w:lang w:val="en-US"/>
        </w:rPr>
        <w:t xml:space="preserve"> S. Q., Wang W., Gu X., Mueller-Wittig W., He Y. Intrinsic computation of centroidal Voronoi tessellation (CVT) on meshes // Computer-Aided Design. – 2015. – Vol. 58, № 9. – Р. 51–61.</w:t>
      </w:r>
    </w:p>
    <w:p w14:paraId="5CE8BDC7"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Menˇcík J. Latin hypercube sampling // In Concise Reliability for Engineers. – InTech, 2016.</w:t>
      </w:r>
    </w:p>
    <w:p w14:paraId="67C55A13"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Jang N., Layton W. An algorithm for fast calculation of flow ensembles // International Journal of Uncertainty Quantification. – 2014. – Vol. 4. – Р. 273–301.</w:t>
      </w:r>
    </w:p>
    <w:p w14:paraId="191D827E"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US"/>
        </w:rPr>
        <w:t>Ma X., Zabaras N.</w:t>
      </w:r>
      <w:r w:rsidRPr="00B94669">
        <w:rPr>
          <w:sz w:val="28"/>
          <w:szCs w:val="28"/>
          <w:lang w:val="en-US"/>
        </w:rPr>
        <w:t xml:space="preserve"> A stochastic mixed finite element heterogeneous multiscale method for flow in porous media. // Journal of Computational Physics. – 2011. – Vol. 230, № 12. – Р. 4696–4722.</w:t>
      </w:r>
    </w:p>
    <w:p w14:paraId="1C23CB5B"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Chaudhuri A., Sekhar M. Stochastic finite element method for probabilistic analysis of flow and transport in a three-dimensional heterogeneous porous formation // Water Resources Research. – 2005. – Vol. 41, № 9.</w:t>
      </w:r>
    </w:p>
    <w:p w14:paraId="243D22A6"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US"/>
        </w:rPr>
        <w:t>Moutea O. El, Amri H. El, Akkad A. El. Finite element method for the Stokes–Darcy problem with a new boundary condition // Numerical Analysis and Applications. – 2020. – Vol. 13. –</w:t>
      </w:r>
      <w:r w:rsidRPr="00B94669">
        <w:rPr>
          <w:sz w:val="28"/>
          <w:szCs w:val="28"/>
          <w:lang w:val="en-US"/>
        </w:rPr>
        <w:t xml:space="preserve"> Р. 136–151.</w:t>
      </w:r>
    </w:p>
    <w:p w14:paraId="586703CF"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Nobile F., Tempone R., Webster C.G. An anisotropic sparse grid stochastic collocation method for partial differential equations with random input data // SIAM Journal of Numerical Analysis. – 2008. – Vol. 46. – Р. 2411–2442.</w:t>
      </w:r>
    </w:p>
    <w:p w14:paraId="0309FD4F"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US"/>
        </w:rPr>
        <w:t>Majeed S., Ali F., Imtiaz A., Khan I., Andualem M. Fractional model of MHD blood flow in a cylindrical tube containing magn</w:t>
      </w:r>
      <w:r w:rsidRPr="00B94669">
        <w:rPr>
          <w:sz w:val="28"/>
          <w:szCs w:val="28"/>
          <w:lang w:val="en-US"/>
        </w:rPr>
        <w:t>etic particles // Scientific Reports. – 2022. – Vol. 12, № 1.</w:t>
      </w:r>
    </w:p>
    <w:p w14:paraId="314782C3"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 xml:space="preserve">Wanassi O.K., Torres D.F.M. Modeling blood alcohol concentration using fractional differential equations based on the </w:t>
      </w:r>
      <w:r w:rsidRPr="00B94669">
        <w:rPr>
          <w:noProof/>
          <w:position w:val="-10"/>
          <w:sz w:val="28"/>
          <w:szCs w:val="28"/>
          <w:lang w:val="en-US"/>
        </w:rPr>
        <w:object w:dxaOrig="240" w:dyaOrig="260" w14:anchorId="31018344">
          <v:shape id="_x0000_i2150" type="#_x0000_t75" style="width:11.9pt;height:15.05pt" o:ole="">
            <v:imagedata r:id="rId2155" o:title=""/>
          </v:shape>
          <o:OLEObject Type="Embed" ProgID="Equation.DSMT4" ShapeID="_x0000_i2150" DrawAspect="Content" ObjectID="_1816168813" r:id="rId2156"/>
        </w:object>
      </w:r>
      <w:r w:rsidRPr="00B94669">
        <w:rPr>
          <w:noProof/>
          <w:sz w:val="28"/>
          <w:szCs w:val="28"/>
          <w:lang w:val="en-US"/>
        </w:rPr>
        <w:t>-Caputo derivative // Mathematical Methods in the Applied Sciences. – 2024. – Vol. 47, № 9. – Р. 7793–7803.</w:t>
      </w:r>
    </w:p>
    <w:p w14:paraId="1F703C20"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US"/>
        </w:rPr>
        <w:lastRenderedPageBreak/>
        <w:t>Caputo M., Cametti C. Fractional derivatives in the transport of drugs across biological materials and human</w:t>
      </w:r>
      <w:r w:rsidRPr="00B94669">
        <w:rPr>
          <w:sz w:val="28"/>
          <w:szCs w:val="28"/>
          <w:lang w:val="en-US"/>
        </w:rPr>
        <w:t xml:space="preserve"> skin // Physica A: Statistical Mechanics and its Applications. – 2016. – Vol. 462. – Р. 705–713.</w:t>
      </w:r>
    </w:p>
    <w:p w14:paraId="2FBF5478"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Al Qurashi M., Rashid S., Sultana S., Jarad F., Alsharif A.M. Fractional-order partial differential equations describing propagation of shallow water waves depending on power and Mittag–Leffler memory // AIMS Mathematics. – 2022. – Vol. 7, № 7. – Р. 12587–12619.</w:t>
      </w:r>
    </w:p>
    <w:p w14:paraId="5A1845F3"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Abdiramanov Zh.A., Baishemirov Zh.D., Berdyshev A.S., Shiyapov K.M. An implicit difference scheme for a mixed problem of hyperbolic type with memory // Lobachevskii Journal of Mathematics. – 2024. – Vol. 45, № 2. – Р. 569–577.</w:t>
      </w:r>
    </w:p>
    <w:p w14:paraId="70406A9E"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Aloev R., Berdyshev A., Alimova V., Bekenayeva K. Exponential stability of the numerical solution of a hyperbolic system with nonlocal characteristic velocities // Axioms. – 2024. – Vol. 13. № 5. – P. 334.</w:t>
      </w:r>
    </w:p>
    <w:p w14:paraId="72472C73"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Malomed B.A. Basic fractional nonlinear-wave models and solitons // Chaos: An Interdisciplinary Journal of Nonlinear Science. – 2024. – Vol. 34, № 2.</w:t>
      </w:r>
    </w:p>
    <w:p w14:paraId="2F813E20"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Deseri C., Zingales M. A mechanical picture of fractional-order Darcy equation // Communications in Nonlinear Science and Numerical Simulation. – 2015. – Vol. 20, № 3. – Р. 940-949.</w:t>
      </w:r>
    </w:p>
    <w:p w14:paraId="0C391F54"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US"/>
        </w:rPr>
        <w:t>Priya P., Sabarmathi A. Caputo</w:t>
      </w:r>
      <w:r w:rsidRPr="00B94669">
        <w:rPr>
          <w:sz w:val="28"/>
          <w:szCs w:val="28"/>
          <w:lang w:val="en-US"/>
        </w:rPr>
        <w:t xml:space="preserve"> fractal fractional order derivative of soil pollution model due to industrial and agrochemical // International Journal of Applied and Computational Mathematics. – 2022. – Vol. 8, </w:t>
      </w:r>
      <w:r w:rsidRPr="00B94669">
        <w:rPr>
          <w:sz w:val="28"/>
          <w:szCs w:val="28"/>
          <w:lang w:val="kk-KZ"/>
        </w:rPr>
        <w:t>№</w:t>
      </w:r>
      <w:r w:rsidRPr="00B94669">
        <w:rPr>
          <w:sz w:val="28"/>
          <w:szCs w:val="28"/>
          <w:lang w:val="en-US"/>
        </w:rPr>
        <w:t xml:space="preserve"> 5.</w:t>
      </w:r>
    </w:p>
    <w:p w14:paraId="06739ADB"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Panfilov M., Popinet S., Vostrikov V., Baishemirov Z., Berdyshev, A. Numerical modeling of fluid flow through multiscale fractured-porous media by quadtrees // Journal of Computational Physics. – 2021. – Vol. 444. – P. 110566.</w:t>
      </w:r>
    </w:p>
    <w:p w14:paraId="1C088606" w14:textId="77777777" w:rsidR="00D24BFE" w:rsidRPr="00B94669" w:rsidRDefault="00D24BFE" w:rsidP="00B94669">
      <w:pPr>
        <w:pStyle w:val="a3"/>
        <w:numPr>
          <w:ilvl w:val="0"/>
          <w:numId w:val="11"/>
        </w:numPr>
        <w:ind w:left="0" w:firstLine="851"/>
        <w:jc w:val="both"/>
        <w:rPr>
          <w:noProof/>
          <w:sz w:val="28"/>
          <w:szCs w:val="28"/>
          <w:lang w:val="en-US"/>
        </w:rPr>
      </w:pPr>
      <w:r w:rsidRPr="00B94669">
        <w:rPr>
          <w:sz w:val="28"/>
          <w:szCs w:val="28"/>
          <w:lang w:val="en-US"/>
        </w:rPr>
        <w:t xml:space="preserve">Awadalla M., Yannick Y.Y.N., </w:t>
      </w:r>
      <w:r w:rsidRPr="00B94669">
        <w:rPr>
          <w:noProof/>
          <w:sz w:val="28"/>
          <w:szCs w:val="28"/>
          <w:lang w:val="en-US"/>
        </w:rPr>
        <w:t>Asbeh K.A. Modeling the dependence of barometric pressure with altitude using Caputo and Caputo–Fabrizio fractional derivatives // Journal of Mathematics. – 2020. – Vol. 2020. – Р. 1-9.</w:t>
      </w:r>
    </w:p>
    <w:p w14:paraId="0E0A4C14"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Moreira D.M., Santos C.A.G.d. New approach to handle gas-particle transformation in air pollution modelling using fractional derivatives // Atmospheric Pollution Research. – 2019. – Vol. 10, № 5. – Р.1577–1587.</w:t>
      </w:r>
    </w:p>
    <w:p w14:paraId="3C156213"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Huang G., Qin H., Chen Q., Shi Z., Jiang S., Huang C. Research on application of fractional calculus operator in image underlying processing // Fractal and Fractional. – 2024. – Vol. 8, № 1. –P.</w:t>
      </w:r>
      <w:r w:rsidRPr="00B94669">
        <w:rPr>
          <w:noProof/>
          <w:sz w:val="28"/>
          <w:szCs w:val="28"/>
          <w:lang w:val="kk-KZ"/>
        </w:rPr>
        <w:t xml:space="preserve"> </w:t>
      </w:r>
      <w:r w:rsidRPr="00B94669">
        <w:rPr>
          <w:noProof/>
          <w:sz w:val="28"/>
          <w:szCs w:val="28"/>
          <w:lang w:val="en-US"/>
        </w:rPr>
        <w:t>37.</w:t>
      </w:r>
    </w:p>
    <w:p w14:paraId="1B603F55"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US"/>
        </w:rPr>
        <w:t>Ortigueira M.D. Principles of fractional signal processing // Digital Signal Processing. – 2024. – Vol</w:t>
      </w:r>
      <w:r w:rsidRPr="00B94669">
        <w:rPr>
          <w:sz w:val="28"/>
          <w:szCs w:val="28"/>
          <w:lang w:val="en-US"/>
        </w:rPr>
        <w:t>. 149. –P. 104490.</w:t>
      </w:r>
    </w:p>
    <w:p w14:paraId="566A5DD8"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 xml:space="preserve">Riaz M.B., Ansari A.R., </w:t>
      </w:r>
      <w:r w:rsidRPr="00B94669">
        <w:rPr>
          <w:noProof/>
          <w:sz w:val="28"/>
          <w:szCs w:val="28"/>
          <w:lang w:val="kk-KZ"/>
        </w:rPr>
        <w:t>Jhangeer</w:t>
      </w:r>
      <w:r w:rsidRPr="00B94669">
        <w:rPr>
          <w:sz w:val="28"/>
          <w:szCs w:val="28"/>
          <w:lang w:val="en-US"/>
        </w:rPr>
        <w:t xml:space="preserve"> A., Imran M., Chan C.K. The fractional soliton wave propagation of non-linear volatility and option pricing systems with a sensitive demonstration // Fractal and Fractional. – 2023. – Vol. 7, № 11. – P. 809.</w:t>
      </w:r>
    </w:p>
    <w:p w14:paraId="499F09A0"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US"/>
        </w:rPr>
        <w:t>Wanassi</w:t>
      </w:r>
      <w:r w:rsidRPr="00B94669">
        <w:rPr>
          <w:sz w:val="28"/>
          <w:szCs w:val="28"/>
          <w:lang w:val="en-US"/>
        </w:rPr>
        <w:t xml:space="preserve"> O.K., Torres D.F.M. An integral boundary fractional model to the world population growth // Chaos, Solitons &amp; Fractals. – 2023. – Vol. 168. – Р. 113151.</w:t>
      </w:r>
    </w:p>
    <w:p w14:paraId="75411703"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lang w:val="en-GB"/>
        </w:rPr>
        <w:t xml:space="preserve">Ortigueira M., Machado J, Fractional Derivatives </w:t>
      </w:r>
      <w:r w:rsidRPr="00B94669">
        <w:rPr>
          <w:noProof/>
          <w:sz w:val="28"/>
          <w:szCs w:val="28"/>
          <w:lang w:val="en-US"/>
        </w:rPr>
        <w:t>//</w:t>
      </w:r>
      <w:r w:rsidRPr="00B94669">
        <w:rPr>
          <w:noProof/>
          <w:sz w:val="28"/>
          <w:szCs w:val="28"/>
          <w:lang w:val="en-GB"/>
        </w:rPr>
        <w:t xml:space="preserve"> The Perspective of System Theory,</w:t>
      </w:r>
      <w:r w:rsidRPr="00B94669">
        <w:rPr>
          <w:noProof/>
          <w:sz w:val="28"/>
          <w:szCs w:val="28"/>
          <w:lang w:val="en-US"/>
        </w:rPr>
        <w:t xml:space="preserve"> </w:t>
      </w:r>
      <w:r w:rsidRPr="00B94669">
        <w:rPr>
          <w:noProof/>
          <w:sz w:val="28"/>
          <w:szCs w:val="28"/>
          <w:lang w:val="en-GB"/>
        </w:rPr>
        <w:t>Mathematics</w:t>
      </w:r>
      <w:r w:rsidRPr="00B94669">
        <w:rPr>
          <w:noProof/>
          <w:sz w:val="28"/>
          <w:szCs w:val="28"/>
          <w:lang w:val="en-US"/>
        </w:rPr>
        <w:t xml:space="preserve">. – 2019. – Vol. </w:t>
      </w:r>
      <w:r w:rsidRPr="00B94669">
        <w:rPr>
          <w:noProof/>
          <w:sz w:val="28"/>
          <w:szCs w:val="28"/>
          <w:lang w:val="en-GB"/>
        </w:rPr>
        <w:t xml:space="preserve">7(2). </w:t>
      </w:r>
      <w:r w:rsidRPr="00B94669">
        <w:rPr>
          <w:noProof/>
          <w:sz w:val="28"/>
          <w:szCs w:val="28"/>
          <w:lang w:val="en-US"/>
        </w:rPr>
        <w:t>–</w:t>
      </w:r>
      <w:r w:rsidRPr="00B94669">
        <w:rPr>
          <w:noProof/>
          <w:sz w:val="28"/>
          <w:szCs w:val="28"/>
          <w:lang w:val="en-GB"/>
        </w:rPr>
        <w:t xml:space="preserve"> Р. 150. </w:t>
      </w:r>
      <w:hyperlink r:id="rId2157"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doi.org/10.3390/math7020150</w:t>
        </w:r>
      </w:hyperlink>
      <w:r w:rsidRPr="00B94669">
        <w:rPr>
          <w:noProof/>
          <w:color w:val="212529"/>
          <w:sz w:val="28"/>
          <w:szCs w:val="28"/>
          <w:shd w:val="clear" w:color="auto" w:fill="FFFFFF"/>
          <w:lang w:val="en-GB"/>
        </w:rPr>
        <w:t>.</w:t>
      </w:r>
      <w:r w:rsidRPr="00B94669">
        <w:rPr>
          <w:noProof/>
          <w:color w:val="212529"/>
          <w:sz w:val="28"/>
          <w:szCs w:val="28"/>
          <w:shd w:val="clear" w:color="auto" w:fill="FFFFFF"/>
          <w:lang w:val="en-US"/>
        </w:rPr>
        <w:t xml:space="preserve"> </w:t>
      </w:r>
    </w:p>
    <w:p w14:paraId="5D1CD0C3" w14:textId="77777777" w:rsidR="00D24BFE" w:rsidRPr="00B94669" w:rsidRDefault="00D24BFE" w:rsidP="00B94669">
      <w:pPr>
        <w:pStyle w:val="a3"/>
        <w:numPr>
          <w:ilvl w:val="0"/>
          <w:numId w:val="11"/>
        </w:numPr>
        <w:ind w:left="0" w:firstLine="851"/>
        <w:jc w:val="both"/>
        <w:rPr>
          <w:noProof/>
          <w:sz w:val="28"/>
          <w:szCs w:val="28"/>
          <w:lang w:val="en-GB"/>
        </w:rPr>
      </w:pPr>
      <w:r w:rsidRPr="00B94669">
        <w:rPr>
          <w:noProof/>
          <w:sz w:val="28"/>
          <w:szCs w:val="28"/>
          <w:lang w:val="en-GB"/>
        </w:rPr>
        <w:lastRenderedPageBreak/>
        <w:t xml:space="preserve"> Tarasov V., Tarasova S. Fractional Derivatives and Integrals: What Are They Needed For? </w:t>
      </w:r>
      <w:r w:rsidRPr="00B94669">
        <w:rPr>
          <w:noProof/>
          <w:sz w:val="28"/>
          <w:szCs w:val="28"/>
          <w:lang w:val="en-US"/>
        </w:rPr>
        <w:t xml:space="preserve">// </w:t>
      </w:r>
      <w:r w:rsidRPr="00B94669">
        <w:rPr>
          <w:noProof/>
          <w:sz w:val="28"/>
          <w:szCs w:val="28"/>
          <w:lang w:val="en-GB"/>
        </w:rPr>
        <w:t>Mathematics</w:t>
      </w:r>
      <w:r w:rsidRPr="00B94669">
        <w:rPr>
          <w:noProof/>
          <w:sz w:val="28"/>
          <w:szCs w:val="28"/>
          <w:lang w:val="en-US"/>
        </w:rPr>
        <w:t>. –</w:t>
      </w:r>
      <w:r w:rsidRPr="00B94669">
        <w:rPr>
          <w:noProof/>
          <w:sz w:val="28"/>
          <w:szCs w:val="28"/>
          <w:lang w:val="en-GB"/>
        </w:rPr>
        <w:t xml:space="preserve"> 2020. – Vol. 8(2). – Р. 164. </w:t>
      </w:r>
      <w:hyperlink r:id="rId2158" w:history="1">
        <w:r w:rsidRPr="00B94669">
          <w:rPr>
            <w:rStyle w:val="a5"/>
            <w:noProof/>
            <w:sz w:val="28"/>
            <w:szCs w:val="28"/>
            <w:shd w:val="clear" w:color="auto" w:fill="FFFFFF"/>
            <w:lang w:val="en-GB"/>
          </w:rPr>
          <w:t>https:</w:t>
        </w:r>
        <w:r w:rsidRPr="00B94669">
          <w:rPr>
            <w:rStyle w:val="a5"/>
            <w:noProof/>
            <w:sz w:val="28"/>
            <w:szCs w:val="28"/>
            <w:shd w:val="clear" w:color="auto" w:fill="FFFFFF"/>
            <w:lang w:val="en-US"/>
          </w:rPr>
          <w:t>//</w:t>
        </w:r>
        <w:r w:rsidRPr="00B94669">
          <w:rPr>
            <w:rStyle w:val="a5"/>
            <w:noProof/>
            <w:sz w:val="28"/>
            <w:szCs w:val="28"/>
            <w:shd w:val="clear" w:color="auto" w:fill="FFFFFF"/>
            <w:lang w:val="en-GB"/>
          </w:rPr>
          <w:t>doi.org/10.3390/math8020164</w:t>
        </w:r>
      </w:hyperlink>
      <w:r w:rsidRPr="00B94669">
        <w:rPr>
          <w:noProof/>
          <w:color w:val="212529"/>
          <w:sz w:val="28"/>
          <w:szCs w:val="28"/>
          <w:shd w:val="clear" w:color="auto" w:fill="FFFFFF"/>
          <w:lang w:val="en-GB"/>
        </w:rPr>
        <w:t>.</w:t>
      </w:r>
      <w:r w:rsidRPr="00B94669">
        <w:rPr>
          <w:noProof/>
          <w:color w:val="212529"/>
          <w:sz w:val="28"/>
          <w:szCs w:val="28"/>
          <w:shd w:val="clear" w:color="auto" w:fill="FFFFFF"/>
          <w:lang w:val="en-US"/>
        </w:rPr>
        <w:t xml:space="preserve"> </w:t>
      </w:r>
    </w:p>
    <w:p w14:paraId="3581C0A7"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US"/>
        </w:rPr>
        <w:t xml:space="preserve"> </w:t>
      </w:r>
      <w:r w:rsidRPr="00B94669">
        <w:rPr>
          <w:sz w:val="28"/>
          <w:szCs w:val="28"/>
          <w:lang w:val="en-US"/>
        </w:rPr>
        <w:t xml:space="preserve">Agarwal R., Yadav M.P., </w:t>
      </w:r>
      <w:r w:rsidRPr="00B94669">
        <w:rPr>
          <w:noProof/>
          <w:sz w:val="28"/>
          <w:szCs w:val="28"/>
          <w:lang w:val="en-US"/>
        </w:rPr>
        <w:t>Baleanu</w:t>
      </w:r>
      <w:r w:rsidRPr="00B94669">
        <w:rPr>
          <w:sz w:val="28"/>
          <w:szCs w:val="28"/>
          <w:lang w:val="en-US"/>
        </w:rPr>
        <w:t xml:space="preserve"> D., Purohit S.D. Existence and uniqueness of miscible flow equation through porous media with a nonsingular fractional derivative // AIMS Math. – 2020. – Vol. 5. – Р. 1062–1073.</w:t>
      </w:r>
    </w:p>
    <w:p w14:paraId="4DC88B27"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Nobile F., Tempone R., Webster C. G. A sparse grid stochastic collocation method for partial differential equations with random input data // SIAM Journal on Numerical Analysis. – 2008. – Vol. 46, № 5. – Р. 2309–2345.</w:t>
      </w:r>
    </w:p>
    <w:p w14:paraId="218F31C2"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Yang Z., Ming J., Qiu C., Li M., He X. A multigrid multilevel Monte Carlo method for Stokes–Darcy model with random hydraulic conductivity and Beavers–Joseph condition // Journal of Scientific Computing. – 2022. – Vol. 90, № 2.</w:t>
      </w:r>
    </w:p>
    <w:p w14:paraId="0D74AA1C"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Adams R. Sobolev spaces. – New York, USA: Academic Press, 1975.</w:t>
      </w:r>
    </w:p>
    <w:p w14:paraId="4FAEA45A"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 xml:space="preserve">Poljak D., </w:t>
      </w:r>
      <w:r w:rsidRPr="00B94669">
        <w:rPr>
          <w:noProof/>
          <w:sz w:val="28"/>
          <w:szCs w:val="28"/>
          <w:lang w:val="en-US"/>
        </w:rPr>
        <w:t>Šesni´c S., Cvetkovi´c M., Šušnjara A., Dodig H., Lalléchère S., Drissi K.E. Stochastic collocation applications in computational electromagnetics // Mathe</w:t>
      </w:r>
      <w:proofErr w:type="spellStart"/>
      <w:r w:rsidRPr="00B94669">
        <w:rPr>
          <w:sz w:val="28"/>
          <w:szCs w:val="28"/>
          <w:lang w:val="en-US"/>
        </w:rPr>
        <w:t>matical</w:t>
      </w:r>
      <w:proofErr w:type="spellEnd"/>
      <w:r w:rsidRPr="00B94669">
        <w:rPr>
          <w:sz w:val="28"/>
          <w:szCs w:val="28"/>
          <w:lang w:val="en-US"/>
        </w:rPr>
        <w:t xml:space="preserve"> Problem in Engineering. – 2018. – Vol. 2018. – Р. 1-13.</w:t>
      </w:r>
    </w:p>
    <w:p w14:paraId="79E3E2AA"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Xiu D. Stochastic collocation methods: A survey // In Handbook of Uncertainty Quantification. – Springer International Publishing, Cham. – 2015. – Р. 1–18.</w:t>
      </w:r>
    </w:p>
    <w:p w14:paraId="367B8906"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Graham I.G., Kuo F.Y., Nichols J.A., Scheichl R., Schwab C., Sloan I.H. Quasi-Monte Carlo finite element methods for elliptic PDEs with lognormal random coefficients // Numerische Mathematik. – 2014. – Vol. 131. – P.329–368.</w:t>
      </w:r>
    </w:p>
    <w:p w14:paraId="3C4468FF"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Giles M.B. Multilevel Monte Carlo methods // Acta Numerics. – 2015. – Vol. 24. – Р. 259–328.</w:t>
      </w:r>
    </w:p>
    <w:p w14:paraId="277CD2DC"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Chen Q., Ming J. The multilevel Monte Carlo method for simulations of turbulent flows // Monthly Weather Review. – 2018. – Vol. 146. – Р. 2933–2947.</w:t>
      </w:r>
    </w:p>
    <w:p w14:paraId="7AB1FBB0"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US"/>
        </w:rPr>
        <w:t>Wang X., Ying X., Liu Y. J.,  Xin</w:t>
      </w:r>
      <w:r w:rsidRPr="00B94669">
        <w:rPr>
          <w:sz w:val="28"/>
          <w:szCs w:val="28"/>
          <w:lang w:val="en-US"/>
        </w:rPr>
        <w:t xml:space="preserve"> S. Q., Wang W., Gu X., Mueller-Wittig W., He Y. Intrinsic computation of centroidal Voronoi tessellation (CVT) on meshes // Computer-Aided Design. – 2015. – Vol. 58, № 9. – Р. 51–61.</w:t>
      </w:r>
    </w:p>
    <w:p w14:paraId="191190DE"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Menˇcík J. Latin hypercube sampling // In Concise Reliability for Engineers. – InTech, 2016.</w:t>
      </w:r>
    </w:p>
    <w:p w14:paraId="51EF46ED"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Jang N., Layton W. An algorithm for fast calculation of flow ensembles // International Journal of Uncertainty Quantification. – 2014. – Vol. 4. – Р. 273–301.</w:t>
      </w:r>
    </w:p>
    <w:p w14:paraId="6380C75D"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US"/>
        </w:rPr>
        <w:t>Ma X., Zabaras N.</w:t>
      </w:r>
      <w:r w:rsidRPr="00B94669">
        <w:rPr>
          <w:sz w:val="28"/>
          <w:szCs w:val="28"/>
          <w:lang w:val="en-US"/>
        </w:rPr>
        <w:t xml:space="preserve"> A stochastic mixed finite element heterogeneous multiscale method for flow in porous media. // Journal of Computational Physics. – 2011. – Vol. 230, № 12. – Р. 4696–4722.</w:t>
      </w:r>
    </w:p>
    <w:p w14:paraId="5E6D2FBF"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Chaudhuri A., Sekhar M. Stochastic finite element method for probabilistic analysis of flow and transport in a three-dimensional heterogeneous porous formation // Water Resources Research. – 2005. – Vol. 41, № 9.</w:t>
      </w:r>
    </w:p>
    <w:p w14:paraId="1DCDA0FC"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GB"/>
        </w:rPr>
        <w:t xml:space="preserve"> </w:t>
      </w:r>
      <w:r w:rsidRPr="00B94669">
        <w:rPr>
          <w:sz w:val="28"/>
          <w:szCs w:val="28"/>
          <w:lang w:val="en-US"/>
        </w:rPr>
        <w:t>Nobile F., Tempone R., Webster C.G. An anisotropic sparse grid stochastic collocation method for partial differential equations with random input data // SIAM Journal of Numerical Analysis. – 2008. – Vol. 46. – Р. 2411–2442.</w:t>
      </w:r>
    </w:p>
    <w:p w14:paraId="74A59AEA"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GB"/>
        </w:rPr>
        <w:t xml:space="preserve"> </w:t>
      </w:r>
      <w:r w:rsidRPr="00B94669">
        <w:rPr>
          <w:sz w:val="28"/>
          <w:szCs w:val="28"/>
          <w:lang w:val="en-US"/>
        </w:rPr>
        <w:t>Li J., Li R., Zhao X., Chen Z. A second-order fractional time-stepping method for a coupled Stokes/Darcy system // Journal of Computational Applied Mathematics. – 2021. – Vol. 390. – Р. 113329.</w:t>
      </w:r>
    </w:p>
    <w:p w14:paraId="10350C21"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GB"/>
        </w:rPr>
        <w:lastRenderedPageBreak/>
        <w:t xml:space="preserve"> </w:t>
      </w:r>
      <w:r w:rsidRPr="00B94669">
        <w:rPr>
          <w:sz w:val="28"/>
          <w:szCs w:val="28"/>
          <w:lang w:val="en-US"/>
        </w:rPr>
        <w:t>Qin Y., Hou Y. The time filter for the non-stationary coupled Stokes/Darcy model // Applied Numerical Mathematics. – 2019. – Vol.146. – Р. 260–275.</w:t>
      </w:r>
    </w:p>
    <w:p w14:paraId="5E1F110C"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Li Y., Hou Y., Layton W., Zhao H. Adaptive partitioned methods for the time-accurate approximation of the evolutionary Stokes–Darcy system // Computational Methods in Applied Mechanics and Engineering. – 2020. – Vol. 364. – P. 112923.</w:t>
      </w:r>
    </w:p>
    <w:p w14:paraId="68DDE900"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US"/>
        </w:rPr>
        <w:t>Chen W., Gunzburger M., Sun D., Wang X. An efficient and long-time accurate third-order algorithm for the Stokes–Darcy system // Numerische Mathematik. – 2016</w:t>
      </w:r>
      <w:r w:rsidRPr="00B94669">
        <w:rPr>
          <w:sz w:val="28"/>
          <w:szCs w:val="28"/>
          <w:lang w:val="en-US"/>
        </w:rPr>
        <w:t>. – Vol. 134. – Р. 857–879.</w:t>
      </w:r>
    </w:p>
    <w:p w14:paraId="24409791"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Hoang T.P., Lee H. A global-in-time domain decomposition method for the coupled nonlinear Stokes and Darcy flows // Journal of Scientific Computing, – 2021. – Vol. 87, № 1.</w:t>
      </w:r>
    </w:p>
    <w:p w14:paraId="5D036519"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Lee H., Rife K. Least squares approach for the time-dependent nonlinear Stokes–Darcy flow. Computer &amp; Mathematics with Applications. – 2014. – Vol. 67, № 10. – Р. 1806–1815.</w:t>
      </w:r>
    </w:p>
    <w:p w14:paraId="664A5E99"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Ervin V.J., Jenkins E.W., Sun S. Coupling nonlinear Stokes and Darcy flow using mortar finite elements // Applied Numerical Mathematics. – 2011. – Vol. 61, № 11. – Р.1198–1222.</w:t>
      </w:r>
    </w:p>
    <w:p w14:paraId="4E1C10B6" w14:textId="77777777" w:rsidR="00D24BFE" w:rsidRPr="00B94669" w:rsidRDefault="00D24BFE" w:rsidP="00B94669">
      <w:pPr>
        <w:pStyle w:val="a3"/>
        <w:numPr>
          <w:ilvl w:val="0"/>
          <w:numId w:val="11"/>
        </w:numPr>
        <w:ind w:left="0" w:firstLine="851"/>
        <w:jc w:val="both"/>
        <w:rPr>
          <w:noProof/>
          <w:sz w:val="28"/>
          <w:szCs w:val="28"/>
          <w:lang w:val="en-US"/>
        </w:rPr>
      </w:pPr>
      <w:r w:rsidRPr="00B94669">
        <w:rPr>
          <w:sz w:val="28"/>
          <w:szCs w:val="28"/>
          <w:lang w:val="en-US"/>
        </w:rPr>
        <w:t xml:space="preserve">Marinca V., </w:t>
      </w:r>
      <w:r w:rsidRPr="00B94669">
        <w:rPr>
          <w:noProof/>
          <w:sz w:val="28"/>
          <w:szCs w:val="28"/>
          <w:lang w:val="en-US"/>
        </w:rPr>
        <w:t>Heri¸sanu N., Nemes I. Optimal homotopy asymptotic method with application to thin film flow // Open Phys. – 2008. – Vol. 6, № 3. – Р. 648–653.</w:t>
      </w:r>
    </w:p>
    <w:p w14:paraId="25B9FCFF" w14:textId="77777777" w:rsidR="00D24BFE"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Temimi  H., Ansari  A.R., Siddiquic A.M. An approximate solution for the static beam problem and nonlinear integro-differential equations // Computer &amp; Mathematics with Applications. – 2011. – Vol. 62, № 8. – Р. 3132–3139.</w:t>
      </w:r>
    </w:p>
    <w:p w14:paraId="6B2B852C"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US"/>
        </w:rPr>
        <w:t>Alhejaili W., Alhazmi S.E., Nawaz R., Ali A., Asamoah J.K.K., Zada L. Numerical investigation of fractional-order Kawahara and modified Kawahara equations by a semianalytical</w:t>
      </w:r>
      <w:r w:rsidRPr="00B94669">
        <w:rPr>
          <w:sz w:val="28"/>
          <w:szCs w:val="28"/>
          <w:lang w:val="en-US"/>
        </w:rPr>
        <w:t xml:space="preserve"> Method // Journal of Nanomaterials. – 2022. – Vol. 2022, № 1.</w:t>
      </w:r>
    </w:p>
    <w:p w14:paraId="7FA0CE35"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 xml:space="preserve">Sarwar S., Alkhalaf S., Iqbal S., Zahid M.A. A note on optimal </w:t>
      </w:r>
      <w:proofErr w:type="spellStart"/>
      <w:r w:rsidRPr="00B94669">
        <w:rPr>
          <w:sz w:val="28"/>
          <w:szCs w:val="28"/>
          <w:lang w:val="en-US"/>
        </w:rPr>
        <w:t>homotopy</w:t>
      </w:r>
      <w:proofErr w:type="spellEnd"/>
      <w:r w:rsidRPr="00B94669">
        <w:rPr>
          <w:sz w:val="28"/>
          <w:szCs w:val="28"/>
          <w:lang w:val="en-US"/>
        </w:rPr>
        <w:t xml:space="preserve"> asymptotic method for the solutions of fractional order heat- and wave-like partial differential equations // Computer &amp; Mathematics with Applications. – 2015. – Vol. 70, № 5. – Р. 942–953.</w:t>
      </w:r>
    </w:p>
    <w:p w14:paraId="5713D6BE" w14:textId="77777777" w:rsidR="00D24BFE" w:rsidRPr="00B94669" w:rsidRDefault="00D24BFE" w:rsidP="00B94669">
      <w:pPr>
        <w:pStyle w:val="a3"/>
        <w:numPr>
          <w:ilvl w:val="0"/>
          <w:numId w:val="11"/>
        </w:numPr>
        <w:ind w:left="0" w:firstLine="851"/>
        <w:jc w:val="both"/>
        <w:rPr>
          <w:sz w:val="28"/>
          <w:szCs w:val="28"/>
          <w:lang w:val="en-US"/>
        </w:rPr>
      </w:pPr>
      <w:proofErr w:type="spellStart"/>
      <w:r w:rsidRPr="00B94669">
        <w:rPr>
          <w:sz w:val="28"/>
          <w:szCs w:val="28"/>
          <w:lang w:val="en-US"/>
        </w:rPr>
        <w:t>Lv</w:t>
      </w:r>
      <w:proofErr w:type="spellEnd"/>
      <w:r w:rsidRPr="00B94669">
        <w:rPr>
          <w:sz w:val="28"/>
          <w:szCs w:val="28"/>
          <w:lang w:val="en-US"/>
        </w:rPr>
        <w:t xml:space="preserve"> C., Xu C. Error analysis of a high order method for time-fractional diffusion equations // SIAM Journal of Scientific Computing. – 2016. – Vol. 38, № 5, – Р. A2699–A2724.</w:t>
      </w:r>
    </w:p>
    <w:p w14:paraId="2F220ADF"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Zhang Y.N., Sun Z.Z., Liao H.L. Finite difference methods for the time fractional diffusion equation on non-uniform meshes. Journal of Computational Physics. – 2014. – Vol. 265. – Р. 195–210.</w:t>
      </w:r>
    </w:p>
    <w:p w14:paraId="4807CA4E" w14:textId="77777777" w:rsidR="00D24BFE" w:rsidRPr="00B94669" w:rsidRDefault="00D24BFE" w:rsidP="00B94669">
      <w:pPr>
        <w:pStyle w:val="a3"/>
        <w:numPr>
          <w:ilvl w:val="0"/>
          <w:numId w:val="11"/>
        </w:numPr>
        <w:ind w:left="0" w:firstLine="851"/>
        <w:jc w:val="both"/>
        <w:rPr>
          <w:sz w:val="28"/>
          <w:szCs w:val="28"/>
          <w:lang w:val="en-US"/>
        </w:rPr>
      </w:pPr>
      <w:r w:rsidRPr="00B94669">
        <w:rPr>
          <w:noProof/>
          <w:sz w:val="28"/>
          <w:szCs w:val="28"/>
          <w:lang w:val="en-US"/>
        </w:rPr>
        <w:t>Aloev R.D., Eshkuvatov</w:t>
      </w:r>
      <w:r w:rsidRPr="00B94669">
        <w:rPr>
          <w:sz w:val="28"/>
          <w:szCs w:val="28"/>
          <w:lang w:val="en-US"/>
        </w:rPr>
        <w:t xml:space="preserve"> Z.K., Davlatov S.O., Nik Long N.M.A. Sufficient condition of stability of finite element method for symmetric T-hyperbolic systems with constant coefficients // Computer &amp; Mathematics with Applications. – 2014. – Vol. 68, № 10. – Р. 1194–1204.</w:t>
      </w:r>
    </w:p>
    <w:p w14:paraId="6DE8DC23"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lastRenderedPageBreak/>
        <w:t>Cao J., Li C., Chen Y. High-order approximation to Caputo derivatives and Caputo-type advection-diffusion equations (II). // Fractional Calculus and Applied Analysis. – 2015. – Vol. 18, № 3. – Р. 735–761.</w:t>
      </w:r>
    </w:p>
    <w:p w14:paraId="195227B3" w14:textId="77777777" w:rsidR="00D24BFE" w:rsidRPr="00B94669" w:rsidRDefault="00D24BFE" w:rsidP="00B94669">
      <w:pPr>
        <w:pStyle w:val="a3"/>
        <w:numPr>
          <w:ilvl w:val="0"/>
          <w:numId w:val="11"/>
        </w:numPr>
        <w:ind w:left="0" w:firstLine="851"/>
        <w:jc w:val="both"/>
        <w:rPr>
          <w:sz w:val="28"/>
          <w:szCs w:val="28"/>
          <w:lang w:val="en-US"/>
        </w:rPr>
      </w:pPr>
      <w:r w:rsidRPr="00B94669">
        <w:rPr>
          <w:sz w:val="28"/>
          <w:szCs w:val="28"/>
          <w:lang w:val="en-US"/>
        </w:rPr>
        <w:t>Zhu H., Xu C. A fast high order method for the time-fractional diffusion equation // SIAM Journal on Numerical Analysis. – 2019. – Vol. 57, № 6. – Р. 2829–2849.</w:t>
      </w:r>
    </w:p>
    <w:p w14:paraId="7FC9B09A" w14:textId="77777777" w:rsidR="00D24BFE" w:rsidRPr="00B94669" w:rsidRDefault="00D24BFE" w:rsidP="00B94669">
      <w:pPr>
        <w:pStyle w:val="a3"/>
        <w:numPr>
          <w:ilvl w:val="0"/>
          <w:numId w:val="11"/>
        </w:numPr>
        <w:ind w:left="0" w:firstLine="851"/>
        <w:jc w:val="both"/>
        <w:rPr>
          <w:noProof/>
          <w:sz w:val="28"/>
          <w:szCs w:val="28"/>
          <w:lang w:val="en-US"/>
        </w:rPr>
      </w:pPr>
      <w:r w:rsidRPr="00B94669">
        <w:rPr>
          <w:sz w:val="28"/>
          <w:szCs w:val="28"/>
          <w:lang w:val="en-US"/>
        </w:rPr>
        <w:t>Motamed M., Nobile F., Tempone R. A stochastic collocation method for the second order wave equation with a discontinuous random speed</w:t>
      </w:r>
      <w:r w:rsidRPr="00B94669">
        <w:rPr>
          <w:noProof/>
          <w:sz w:val="28"/>
          <w:szCs w:val="28"/>
          <w:lang w:val="en-US"/>
        </w:rPr>
        <w:t xml:space="preserve"> // Numerische Mathematik. – 2012. – Vol.123, № 3. – Р. 493–536.</w:t>
      </w:r>
    </w:p>
    <w:p w14:paraId="2C8007B2" w14:textId="13B71D58" w:rsidR="008571CC" w:rsidRPr="00B94669" w:rsidRDefault="00D24BFE" w:rsidP="00B94669">
      <w:pPr>
        <w:pStyle w:val="a3"/>
        <w:numPr>
          <w:ilvl w:val="0"/>
          <w:numId w:val="11"/>
        </w:numPr>
        <w:ind w:left="0" w:firstLine="851"/>
        <w:jc w:val="both"/>
        <w:rPr>
          <w:noProof/>
          <w:sz w:val="28"/>
          <w:szCs w:val="28"/>
          <w:lang w:val="en-US"/>
        </w:rPr>
      </w:pPr>
      <w:r w:rsidRPr="00B94669">
        <w:rPr>
          <w:noProof/>
          <w:sz w:val="28"/>
          <w:szCs w:val="28"/>
          <w:lang w:val="en-US"/>
        </w:rPr>
        <w:t>Smolyak S.A. Quadrature and interpolation formulas for tensor products of certain classes of functions // Soviet Math Dokl. – 1963. – № 4. – Р. 240–243.</w:t>
      </w:r>
    </w:p>
    <w:p w14:paraId="3ABB4780" w14:textId="2EDAD719" w:rsidR="00C61AD8" w:rsidRPr="00B94669" w:rsidRDefault="00C61AD8" w:rsidP="00B94669">
      <w:pPr>
        <w:pStyle w:val="a3"/>
        <w:numPr>
          <w:ilvl w:val="0"/>
          <w:numId w:val="11"/>
        </w:numPr>
        <w:ind w:left="0" w:firstLine="851"/>
        <w:jc w:val="both"/>
        <w:rPr>
          <w:bCs/>
          <w:noProof/>
          <w:color w:val="000000" w:themeColor="text1"/>
          <w:sz w:val="28"/>
          <w:szCs w:val="28"/>
          <w:lang w:val="kk-KZ"/>
        </w:rPr>
      </w:pPr>
      <w:r w:rsidRPr="00B94669">
        <w:rPr>
          <w:noProof/>
          <w:color w:val="000000" w:themeColor="text1"/>
          <w:sz w:val="28"/>
          <w:szCs w:val="28"/>
          <w:lang w:val="kk-KZ"/>
        </w:rPr>
        <w:t>Baishemirov Z.; Berdyshev A.; Baigereyev D.; Boranbek K.Efficient Numerical Implementationof the Time-Fractional Stochastic Stokes–Darcy Model</w:t>
      </w:r>
      <w:r w:rsidRPr="00B94669">
        <w:rPr>
          <w:noProof/>
          <w:color w:val="000000" w:themeColor="text1"/>
          <w:sz w:val="28"/>
          <w:szCs w:val="28"/>
          <w:lang w:val="en-US"/>
        </w:rPr>
        <w:t xml:space="preserve"> //</w:t>
      </w:r>
      <w:r w:rsidRPr="00B94669">
        <w:rPr>
          <w:noProof/>
          <w:color w:val="000000" w:themeColor="text1"/>
          <w:sz w:val="28"/>
          <w:szCs w:val="28"/>
          <w:lang w:val="kk-KZ"/>
        </w:rPr>
        <w:t xml:space="preserve"> Fractal Fract. – 2024</w:t>
      </w:r>
      <w:r w:rsidRPr="00B94669">
        <w:rPr>
          <w:noProof/>
          <w:color w:val="000000" w:themeColor="text1"/>
          <w:sz w:val="28"/>
          <w:szCs w:val="28"/>
          <w:lang w:val="en-US"/>
        </w:rPr>
        <w:t>.</w:t>
      </w:r>
      <w:r w:rsidRPr="00B94669">
        <w:rPr>
          <w:noProof/>
          <w:color w:val="000000" w:themeColor="text1"/>
          <w:sz w:val="28"/>
          <w:szCs w:val="28"/>
          <w:lang w:val="kk-KZ"/>
        </w:rPr>
        <w:t xml:space="preserve"> – </w:t>
      </w:r>
      <w:r w:rsidRPr="00B94669">
        <w:rPr>
          <w:noProof/>
          <w:color w:val="000000" w:themeColor="text1"/>
          <w:sz w:val="28"/>
          <w:szCs w:val="28"/>
          <w:lang w:val="en-US"/>
        </w:rPr>
        <w:t>Vol.</w:t>
      </w:r>
      <w:r w:rsidRPr="00B94669">
        <w:rPr>
          <w:noProof/>
          <w:color w:val="000000" w:themeColor="text1"/>
          <w:sz w:val="28"/>
          <w:szCs w:val="28"/>
          <w:lang w:val="kk-KZ"/>
        </w:rPr>
        <w:t xml:space="preserve"> 8, – </w:t>
      </w:r>
      <w:r w:rsidRPr="00B94669">
        <w:rPr>
          <w:noProof/>
          <w:color w:val="000000" w:themeColor="text1"/>
          <w:sz w:val="28"/>
          <w:szCs w:val="28"/>
          <w:lang w:val="en-US"/>
        </w:rPr>
        <w:t xml:space="preserve"> pp. </w:t>
      </w:r>
      <w:r w:rsidRPr="00B94669">
        <w:rPr>
          <w:noProof/>
          <w:color w:val="000000" w:themeColor="text1"/>
          <w:sz w:val="28"/>
          <w:szCs w:val="28"/>
          <w:lang w:val="kk-KZ"/>
        </w:rPr>
        <w:t>476.</w:t>
      </w:r>
      <w:r w:rsidRPr="00B94669">
        <w:rPr>
          <w:noProof/>
          <w:color w:val="000000" w:themeColor="text1"/>
          <w:sz w:val="28"/>
          <w:szCs w:val="28"/>
          <w:lang w:val="en-US"/>
        </w:rPr>
        <w:t xml:space="preserve"> </w:t>
      </w:r>
      <w:hyperlink r:id="rId2159" w:history="1">
        <w:r w:rsidR="00B94669" w:rsidRPr="00B94669">
          <w:rPr>
            <w:rStyle w:val="a5"/>
            <w:noProof/>
            <w:sz w:val="28"/>
            <w:szCs w:val="28"/>
            <w:lang w:val="kk-KZ"/>
          </w:rPr>
          <w:t>https:</w:t>
        </w:r>
        <w:r w:rsidR="00B94669" w:rsidRPr="00B94669">
          <w:rPr>
            <w:rStyle w:val="a5"/>
            <w:noProof/>
            <w:sz w:val="28"/>
            <w:szCs w:val="28"/>
            <w:lang w:val="en-US"/>
          </w:rPr>
          <w:t>//</w:t>
        </w:r>
        <w:r w:rsidR="00B94669" w:rsidRPr="00B94669">
          <w:rPr>
            <w:rStyle w:val="a5"/>
            <w:noProof/>
            <w:sz w:val="28"/>
            <w:szCs w:val="28"/>
            <w:lang w:val="kk-KZ"/>
          </w:rPr>
          <w:t>doi.org/103390/fractalfract8080476</w:t>
        </w:r>
      </w:hyperlink>
      <w:r w:rsidR="00B94669" w:rsidRPr="00B94669">
        <w:rPr>
          <w:noProof/>
          <w:color w:val="000000" w:themeColor="text1"/>
          <w:sz w:val="28"/>
          <w:szCs w:val="28"/>
          <w:lang w:val="en-US"/>
        </w:rPr>
        <w:t xml:space="preserve">. </w:t>
      </w:r>
    </w:p>
    <w:p w14:paraId="602E3241" w14:textId="302D28AA" w:rsidR="00C61AD8" w:rsidRPr="00B94669" w:rsidRDefault="00C61AD8" w:rsidP="00B94669">
      <w:pPr>
        <w:pStyle w:val="a3"/>
        <w:numPr>
          <w:ilvl w:val="0"/>
          <w:numId w:val="11"/>
        </w:numPr>
        <w:ind w:left="0" w:firstLine="851"/>
        <w:jc w:val="both"/>
        <w:rPr>
          <w:noProof/>
          <w:sz w:val="28"/>
          <w:szCs w:val="28"/>
          <w:lang w:val="en-US"/>
        </w:rPr>
      </w:pPr>
      <w:r w:rsidRPr="00B94669">
        <w:rPr>
          <w:noProof/>
          <w:color w:val="000000" w:themeColor="text1"/>
          <w:sz w:val="28"/>
          <w:szCs w:val="28"/>
          <w:lang w:val="kk-KZ"/>
        </w:rPr>
        <w:t xml:space="preserve">Berdyshev A.; Boranbek К. </w:t>
      </w:r>
      <w:r w:rsidRPr="00B94669">
        <w:rPr>
          <w:sz w:val="28"/>
          <w:szCs w:val="28"/>
          <w:lang w:val="kk-KZ"/>
        </w:rPr>
        <w:t xml:space="preserve">Обзор модели Стокса-Дарси. </w:t>
      </w:r>
      <w:r w:rsidRPr="00B94669">
        <w:rPr>
          <w:sz w:val="28"/>
          <w:szCs w:val="28"/>
        </w:rPr>
        <w:t xml:space="preserve">Абай </w:t>
      </w:r>
      <w:proofErr w:type="spellStart"/>
      <w:r w:rsidRPr="00B94669">
        <w:rPr>
          <w:sz w:val="28"/>
          <w:szCs w:val="28"/>
        </w:rPr>
        <w:t>атындағы</w:t>
      </w:r>
      <w:proofErr w:type="spellEnd"/>
      <w:r w:rsidRPr="00B94669">
        <w:rPr>
          <w:sz w:val="28"/>
          <w:szCs w:val="28"/>
        </w:rPr>
        <w:t xml:space="preserve"> </w:t>
      </w:r>
      <w:proofErr w:type="spellStart"/>
      <w:r w:rsidRPr="00B94669">
        <w:rPr>
          <w:sz w:val="28"/>
          <w:szCs w:val="28"/>
        </w:rPr>
        <w:t>ҚазҰПУ</w:t>
      </w:r>
      <w:proofErr w:type="spellEnd"/>
      <w:r w:rsidRPr="00B94669">
        <w:rPr>
          <w:sz w:val="28"/>
          <w:szCs w:val="28"/>
        </w:rPr>
        <w:t xml:space="preserve"> </w:t>
      </w:r>
      <w:r w:rsidRPr="00B94669">
        <w:rPr>
          <w:sz w:val="28"/>
          <w:szCs w:val="28"/>
          <w:lang w:val="kk-KZ"/>
        </w:rPr>
        <w:t>х</w:t>
      </w:r>
      <w:proofErr w:type="spellStart"/>
      <w:r w:rsidRPr="00B94669">
        <w:rPr>
          <w:sz w:val="28"/>
          <w:szCs w:val="28"/>
        </w:rPr>
        <w:t>абаршысы</w:t>
      </w:r>
      <w:proofErr w:type="spellEnd"/>
      <w:r w:rsidRPr="00B94669">
        <w:rPr>
          <w:sz w:val="28"/>
          <w:szCs w:val="28"/>
        </w:rPr>
        <w:t xml:space="preserve">, </w:t>
      </w:r>
      <w:r w:rsidRPr="00B94669">
        <w:rPr>
          <w:sz w:val="28"/>
          <w:szCs w:val="28"/>
          <w:lang w:val="kk-KZ"/>
        </w:rPr>
        <w:t>физика</w:t>
      </w:r>
      <w:r w:rsidRPr="00B94669">
        <w:rPr>
          <w:sz w:val="28"/>
          <w:szCs w:val="28"/>
        </w:rPr>
        <w:t>-</w:t>
      </w:r>
      <w:r w:rsidRPr="00B94669">
        <w:rPr>
          <w:sz w:val="28"/>
          <w:szCs w:val="28"/>
          <w:lang w:val="kk-KZ"/>
        </w:rPr>
        <w:t xml:space="preserve">математика ғылымдары сериясы. </w:t>
      </w:r>
      <w:r w:rsidRPr="00B94669">
        <w:rPr>
          <w:sz w:val="28"/>
          <w:szCs w:val="28"/>
        </w:rPr>
        <w:t xml:space="preserve">№2(86), </w:t>
      </w:r>
      <w:r w:rsidRPr="00B94669">
        <w:rPr>
          <w:sz w:val="28"/>
          <w:szCs w:val="28"/>
          <w:lang w:val="kk-KZ"/>
        </w:rPr>
        <w:t xml:space="preserve">– </w:t>
      </w:r>
      <w:r w:rsidRPr="00B94669">
        <w:rPr>
          <w:sz w:val="28"/>
          <w:szCs w:val="28"/>
        </w:rPr>
        <w:t xml:space="preserve">2023. </w:t>
      </w:r>
      <w:r w:rsidRPr="00B94669">
        <w:rPr>
          <w:sz w:val="28"/>
          <w:szCs w:val="28"/>
          <w:lang w:val="kk-KZ"/>
        </w:rPr>
        <w:t xml:space="preserve">– </w:t>
      </w:r>
      <w:r w:rsidRPr="00B94669">
        <w:rPr>
          <w:sz w:val="28"/>
          <w:szCs w:val="28"/>
        </w:rPr>
        <w:t xml:space="preserve">34-45 </w:t>
      </w:r>
      <w:r w:rsidRPr="00B94669">
        <w:rPr>
          <w:sz w:val="28"/>
          <w:szCs w:val="28"/>
          <w:lang w:val="kk-KZ"/>
        </w:rPr>
        <w:t>б,</w:t>
      </w:r>
      <w:r w:rsidRPr="00B94669">
        <w:rPr>
          <w:sz w:val="28"/>
          <w:szCs w:val="28"/>
        </w:rPr>
        <w:t xml:space="preserve"> </w:t>
      </w:r>
      <w:hyperlink r:id="rId2160" w:history="1">
        <w:r w:rsidRPr="00B94669">
          <w:rPr>
            <w:rStyle w:val="a5"/>
            <w:sz w:val="28"/>
            <w:szCs w:val="28"/>
          </w:rPr>
          <w:t>https://doi.org/10.51889/2959-5894.2024.86.2.003</w:t>
        </w:r>
        <w:r w:rsidRPr="00B94669">
          <w:rPr>
            <w:rStyle w:val="a5"/>
            <w:sz w:val="28"/>
            <w:szCs w:val="28"/>
            <w:lang w:val="en-US"/>
          </w:rPr>
          <w:t>\</w:t>
        </w:r>
      </w:hyperlink>
    </w:p>
    <w:p w14:paraId="406AC177" w14:textId="77777777" w:rsidR="00C61AD8" w:rsidRPr="00B94669" w:rsidRDefault="00C61AD8" w:rsidP="00B94669">
      <w:pPr>
        <w:pStyle w:val="a3"/>
        <w:numPr>
          <w:ilvl w:val="0"/>
          <w:numId w:val="11"/>
        </w:numPr>
        <w:tabs>
          <w:tab w:val="left" w:pos="993"/>
        </w:tabs>
        <w:ind w:left="0" w:firstLine="851"/>
        <w:jc w:val="both"/>
        <w:rPr>
          <w:bCs/>
          <w:sz w:val="28"/>
          <w:szCs w:val="28"/>
          <w:lang w:val="en-US"/>
        </w:rPr>
      </w:pPr>
      <w:r w:rsidRPr="00B94669">
        <w:rPr>
          <w:bCs/>
          <w:sz w:val="28"/>
          <w:szCs w:val="28"/>
          <w:lang w:val="kk-KZ"/>
        </w:rPr>
        <w:t xml:space="preserve">Baigereyev  D.R., Berdyshev  A.S., Boranbek K. </w:t>
      </w:r>
      <w:r w:rsidRPr="00B94669">
        <w:rPr>
          <w:sz w:val="28"/>
          <w:szCs w:val="28"/>
          <w:lang w:val="kk-KZ"/>
        </w:rPr>
        <w:t>Generalized fractional stochastic model of fluid flow in complex media. Ғылым, техника және білім берудегі есептеу және ақпараттық технологиялар (CITech-2022).  Халықаралық конференциясының баяндама тезистер жинағы. – Алматы, 12-15 қазан, – 2022. – 11 б</w:t>
      </w:r>
      <w:r w:rsidRPr="00B94669">
        <w:rPr>
          <w:bCs/>
          <w:sz w:val="28"/>
          <w:szCs w:val="28"/>
          <w:lang w:val="en-US"/>
        </w:rPr>
        <w:t>;</w:t>
      </w:r>
    </w:p>
    <w:p w14:paraId="5A8CB78A" w14:textId="77777777" w:rsidR="00C61AD8" w:rsidRPr="00B94669" w:rsidRDefault="00C61AD8" w:rsidP="00B94669">
      <w:pPr>
        <w:pStyle w:val="a3"/>
        <w:numPr>
          <w:ilvl w:val="0"/>
          <w:numId w:val="11"/>
        </w:numPr>
        <w:tabs>
          <w:tab w:val="left" w:pos="993"/>
        </w:tabs>
        <w:ind w:left="0" w:firstLine="851"/>
        <w:jc w:val="both"/>
        <w:rPr>
          <w:bCs/>
          <w:sz w:val="28"/>
          <w:szCs w:val="28"/>
          <w:lang w:val="kk-KZ"/>
        </w:rPr>
      </w:pPr>
      <w:r w:rsidRPr="00B94669">
        <w:rPr>
          <w:bCs/>
          <w:sz w:val="28"/>
          <w:szCs w:val="28"/>
          <w:lang w:val="kk-KZ"/>
        </w:rPr>
        <w:t xml:space="preserve">Байгереев Д. Р., Боранбек К., Бердышев А. С. </w:t>
      </w:r>
      <w:r w:rsidRPr="00B94669">
        <w:rPr>
          <w:sz w:val="28"/>
          <w:szCs w:val="28"/>
          <w:lang w:val="kk-KZ"/>
        </w:rPr>
        <w:t>Обзор основных подходов численной реализации стохастических обобщений уравнений Стокса-Дарси.</w:t>
      </w:r>
      <w:r w:rsidRPr="00B94669">
        <w:rPr>
          <w:sz w:val="28"/>
          <w:szCs w:val="28"/>
        </w:rPr>
        <w:t xml:space="preserve"> </w:t>
      </w:r>
      <w:proofErr w:type="spellStart"/>
      <w:r w:rsidRPr="00B94669">
        <w:rPr>
          <w:sz w:val="28"/>
          <w:szCs w:val="28"/>
        </w:rPr>
        <w:t>Қазіргі</w:t>
      </w:r>
      <w:proofErr w:type="spellEnd"/>
      <w:r w:rsidRPr="00B94669">
        <w:rPr>
          <w:sz w:val="28"/>
          <w:szCs w:val="28"/>
        </w:rPr>
        <w:t xml:space="preserve"> сын-</w:t>
      </w:r>
      <w:proofErr w:type="spellStart"/>
      <w:r w:rsidRPr="00B94669">
        <w:rPr>
          <w:sz w:val="28"/>
          <w:szCs w:val="28"/>
        </w:rPr>
        <w:t>қатерлер</w:t>
      </w:r>
      <w:proofErr w:type="spellEnd"/>
      <w:r w:rsidRPr="00B94669">
        <w:rPr>
          <w:sz w:val="28"/>
          <w:szCs w:val="28"/>
        </w:rPr>
        <w:t xml:space="preserve"> </w:t>
      </w:r>
      <w:proofErr w:type="spellStart"/>
      <w:r w:rsidRPr="00B94669">
        <w:rPr>
          <w:sz w:val="28"/>
          <w:szCs w:val="28"/>
        </w:rPr>
        <w:t>жағдайындағы</w:t>
      </w:r>
      <w:proofErr w:type="spellEnd"/>
      <w:r w:rsidRPr="00B94669">
        <w:rPr>
          <w:sz w:val="28"/>
          <w:szCs w:val="28"/>
        </w:rPr>
        <w:t xml:space="preserve"> </w:t>
      </w:r>
      <w:proofErr w:type="spellStart"/>
      <w:r w:rsidRPr="00B94669">
        <w:rPr>
          <w:sz w:val="28"/>
          <w:szCs w:val="28"/>
        </w:rPr>
        <w:t>ғылым</w:t>
      </w:r>
      <w:proofErr w:type="spellEnd"/>
      <w:r w:rsidRPr="00B94669">
        <w:rPr>
          <w:sz w:val="28"/>
          <w:szCs w:val="28"/>
        </w:rPr>
        <w:t xml:space="preserve"> мен </w:t>
      </w:r>
      <w:proofErr w:type="spellStart"/>
      <w:r w:rsidRPr="00B94669">
        <w:rPr>
          <w:sz w:val="28"/>
          <w:szCs w:val="28"/>
        </w:rPr>
        <w:t>білімнің</w:t>
      </w:r>
      <w:proofErr w:type="spellEnd"/>
      <w:r w:rsidRPr="00B94669">
        <w:rPr>
          <w:sz w:val="28"/>
          <w:szCs w:val="28"/>
        </w:rPr>
        <w:t xml:space="preserve"> </w:t>
      </w:r>
      <w:proofErr w:type="spellStart"/>
      <w:r w:rsidRPr="00B94669">
        <w:rPr>
          <w:sz w:val="28"/>
          <w:szCs w:val="28"/>
        </w:rPr>
        <w:t>өзекті</w:t>
      </w:r>
      <w:proofErr w:type="spellEnd"/>
      <w:r w:rsidRPr="00B94669">
        <w:rPr>
          <w:sz w:val="28"/>
          <w:szCs w:val="28"/>
        </w:rPr>
        <w:t xml:space="preserve"> </w:t>
      </w:r>
      <w:proofErr w:type="spellStart"/>
      <w:r w:rsidRPr="00B94669">
        <w:rPr>
          <w:sz w:val="28"/>
          <w:szCs w:val="28"/>
        </w:rPr>
        <w:t>мәселелері</w:t>
      </w:r>
      <w:proofErr w:type="spellEnd"/>
      <w:r w:rsidRPr="00B94669">
        <w:rPr>
          <w:sz w:val="28"/>
          <w:szCs w:val="28"/>
        </w:rPr>
        <w:t xml:space="preserve"> (</w:t>
      </w:r>
      <w:r w:rsidRPr="00B94669">
        <w:rPr>
          <w:sz w:val="28"/>
          <w:szCs w:val="28"/>
          <w:lang w:val="kk-KZ"/>
        </w:rPr>
        <w:t>Уәлиев оқулары</w:t>
      </w:r>
      <w:r w:rsidRPr="00B94669">
        <w:rPr>
          <w:sz w:val="28"/>
          <w:szCs w:val="28"/>
        </w:rPr>
        <w:t xml:space="preserve"> </w:t>
      </w:r>
      <w:r w:rsidRPr="00B94669">
        <w:rPr>
          <w:sz w:val="28"/>
          <w:szCs w:val="28"/>
          <w:lang w:val="kk-KZ"/>
        </w:rPr>
        <w:t>–</w:t>
      </w:r>
      <w:r w:rsidRPr="00B94669">
        <w:rPr>
          <w:sz w:val="28"/>
          <w:szCs w:val="28"/>
        </w:rPr>
        <w:t xml:space="preserve"> </w:t>
      </w:r>
      <w:r w:rsidRPr="00B94669">
        <w:rPr>
          <w:sz w:val="28"/>
          <w:szCs w:val="28"/>
          <w:lang w:val="kk-KZ"/>
        </w:rPr>
        <w:t>2022</w:t>
      </w:r>
      <w:r w:rsidRPr="00B94669">
        <w:rPr>
          <w:sz w:val="28"/>
          <w:szCs w:val="28"/>
        </w:rPr>
        <w:t>).</w:t>
      </w:r>
      <w:r w:rsidRPr="00B94669">
        <w:rPr>
          <w:sz w:val="28"/>
          <w:szCs w:val="28"/>
          <w:lang w:val="kk-KZ"/>
        </w:rPr>
        <w:t xml:space="preserve"> Халықаралық конференциясының баяндама тезистер жинағы. – Өскемен,  С Аманжолов атындағы ШҚУ «Берел» баспасы, – 2022. – T.1. –  46-49 б</w:t>
      </w:r>
      <w:r w:rsidRPr="00B94669">
        <w:rPr>
          <w:bCs/>
          <w:sz w:val="28"/>
          <w:szCs w:val="28"/>
          <w:lang w:val="kk-KZ"/>
        </w:rPr>
        <w:t>;</w:t>
      </w:r>
    </w:p>
    <w:p w14:paraId="636A03A5" w14:textId="1335F6FD" w:rsidR="00C61AD8" w:rsidRPr="00B94669" w:rsidRDefault="000A7873" w:rsidP="00B94669">
      <w:pPr>
        <w:pStyle w:val="a3"/>
        <w:numPr>
          <w:ilvl w:val="0"/>
          <w:numId w:val="11"/>
        </w:numPr>
        <w:tabs>
          <w:tab w:val="left" w:pos="993"/>
        </w:tabs>
        <w:ind w:left="0" w:firstLine="851"/>
        <w:jc w:val="both"/>
        <w:rPr>
          <w:bCs/>
          <w:sz w:val="28"/>
          <w:szCs w:val="28"/>
          <w:lang w:val="kk-KZ"/>
        </w:rPr>
      </w:pPr>
      <w:r w:rsidRPr="00B94669">
        <w:rPr>
          <w:bCs/>
          <w:sz w:val="28"/>
          <w:szCs w:val="28"/>
          <w:lang w:val="kk-KZ"/>
        </w:rPr>
        <w:t xml:space="preserve">Боранбек К. </w:t>
      </w:r>
      <w:r w:rsidR="00C61AD8" w:rsidRPr="00B94669">
        <w:rPr>
          <w:sz w:val="28"/>
          <w:szCs w:val="28"/>
          <w:lang w:val="kk-KZ"/>
        </w:rPr>
        <w:t>Дарси заңының жазылуы және қолданысы. Жаратылыстанудағы математикалық модельдеу. Халықаралық ғылыми-тәжірибелік конференцияның баяндама тезистер жинағы – Өскемен, С Аманжолов атындағы ШҚУ Берел баспасы, – 2023. – 208б</w:t>
      </w:r>
      <w:r w:rsidR="00C61AD8" w:rsidRPr="00B94669">
        <w:rPr>
          <w:noProof/>
          <w:sz w:val="28"/>
          <w:szCs w:val="28"/>
          <w:lang w:val="kk-KZ"/>
        </w:rPr>
        <w:t>;</w:t>
      </w:r>
    </w:p>
    <w:p w14:paraId="751ABAF6" w14:textId="77777777" w:rsidR="00C61AD8" w:rsidRPr="00B94669" w:rsidRDefault="00C61AD8" w:rsidP="00B94669">
      <w:pPr>
        <w:pStyle w:val="a3"/>
        <w:numPr>
          <w:ilvl w:val="0"/>
          <w:numId w:val="11"/>
        </w:numPr>
        <w:tabs>
          <w:tab w:val="left" w:pos="993"/>
        </w:tabs>
        <w:ind w:left="0" w:firstLine="851"/>
        <w:jc w:val="both"/>
        <w:rPr>
          <w:bCs/>
          <w:noProof/>
          <w:sz w:val="28"/>
          <w:szCs w:val="28"/>
          <w:lang w:val="kk-KZ"/>
        </w:rPr>
      </w:pPr>
      <w:r w:rsidRPr="00B94669">
        <w:rPr>
          <w:bCs/>
          <w:noProof/>
          <w:sz w:val="28"/>
          <w:szCs w:val="28"/>
          <w:lang w:val="kk-KZ"/>
        </w:rPr>
        <w:t xml:space="preserve">А. Бедышев, К. Боранбек. </w:t>
      </w:r>
      <w:r w:rsidRPr="00B94669">
        <w:rPr>
          <w:sz w:val="28"/>
          <w:szCs w:val="28"/>
          <w:lang w:val="kk-KZ"/>
        </w:rPr>
        <w:t>Стохастикалық Стокс-Дарси моделін бөлшек ретті жалпылаудың сандық әдісі. Түркі әлемі математиктерінің VII Дүниежүзілік Конгресі (TWMS Congress – 2023). Халықаралық конференциясының баяндама тезистер жинағы. – Түркістан, 20-23 қыркүйек,  – 2023. – 443 б</w:t>
      </w:r>
      <w:r w:rsidRPr="00B94669">
        <w:rPr>
          <w:bCs/>
          <w:noProof/>
          <w:sz w:val="28"/>
          <w:szCs w:val="28"/>
          <w:lang w:val="kk-KZ"/>
        </w:rPr>
        <w:t>;</w:t>
      </w:r>
    </w:p>
    <w:p w14:paraId="1D837065" w14:textId="77777777" w:rsidR="00C61AD8" w:rsidRPr="00B94669" w:rsidRDefault="00C61AD8" w:rsidP="00B94669">
      <w:pPr>
        <w:pStyle w:val="a3"/>
        <w:numPr>
          <w:ilvl w:val="0"/>
          <w:numId w:val="11"/>
        </w:numPr>
        <w:tabs>
          <w:tab w:val="left" w:pos="993"/>
        </w:tabs>
        <w:ind w:left="0" w:firstLine="851"/>
        <w:jc w:val="both"/>
        <w:rPr>
          <w:bCs/>
          <w:noProof/>
          <w:sz w:val="28"/>
          <w:szCs w:val="28"/>
          <w:lang w:val="kk-KZ"/>
        </w:rPr>
      </w:pPr>
      <w:r w:rsidRPr="00B94669">
        <w:rPr>
          <w:rFonts w:eastAsia="TimesNewRomanPS-BoldMT"/>
          <w:noProof/>
          <w:sz w:val="28"/>
          <w:szCs w:val="28"/>
          <w:lang w:val="kk-KZ"/>
        </w:rPr>
        <w:t xml:space="preserve">Berdyshev A .S., Baigereyev D .R ., Boranbek K. </w:t>
      </w:r>
      <w:r w:rsidRPr="00B94669">
        <w:rPr>
          <w:sz w:val="28"/>
          <w:szCs w:val="28"/>
          <w:lang w:val="kk-KZ"/>
        </w:rPr>
        <w:t>Стохастикалық Стокс-Дарси моделін бөлшек ретті жалпылаудың сандық әдісі. Түркі әлемі математиктерінің VII Дүниежүзілік Конгресі (TWMS Congress – 2023). Халықаралық конференциясының баяндама тезистер жинағы. – Түркістан, 20-23 қыркүйек, – 2023.– 443 б</w:t>
      </w:r>
      <w:r w:rsidRPr="00B94669">
        <w:rPr>
          <w:noProof/>
          <w:sz w:val="28"/>
          <w:szCs w:val="28"/>
          <w:lang w:val="en-US"/>
        </w:rPr>
        <w:t>;</w:t>
      </w:r>
      <w:r w:rsidRPr="00B94669">
        <w:rPr>
          <w:noProof/>
          <w:sz w:val="28"/>
          <w:szCs w:val="28"/>
          <w:lang w:val="kk-KZ"/>
        </w:rPr>
        <w:t xml:space="preserve"> </w:t>
      </w:r>
    </w:p>
    <w:p w14:paraId="77CCFD9E" w14:textId="74AD7B3E" w:rsidR="00C61AD8" w:rsidRPr="00B94669" w:rsidRDefault="00615045" w:rsidP="00B94669">
      <w:pPr>
        <w:pStyle w:val="a3"/>
        <w:numPr>
          <w:ilvl w:val="0"/>
          <w:numId w:val="11"/>
        </w:numPr>
        <w:ind w:left="0" w:firstLine="851"/>
        <w:jc w:val="both"/>
        <w:rPr>
          <w:bCs/>
          <w:noProof/>
          <w:color w:val="000000" w:themeColor="text1"/>
          <w:sz w:val="28"/>
          <w:szCs w:val="28"/>
          <w:lang w:val="kk-KZ"/>
        </w:rPr>
      </w:pPr>
      <w:r w:rsidRPr="00B94669">
        <w:rPr>
          <w:bCs/>
          <w:sz w:val="28"/>
          <w:szCs w:val="28"/>
          <w:lang w:val="kk-KZ"/>
        </w:rPr>
        <w:t xml:space="preserve">Бердышев А. С. , Байгереев Д. Р., Боранбек К. </w:t>
      </w:r>
      <w:r w:rsidR="00C61AD8" w:rsidRPr="00B94669">
        <w:rPr>
          <w:noProof/>
          <w:color w:val="000000" w:themeColor="text1"/>
          <w:sz w:val="28"/>
          <w:szCs w:val="28"/>
          <w:lang w:val="kk-KZ"/>
        </w:rPr>
        <w:t>Численные методы для дробно-дифференциальной стохастической модели Стокса Дарси.</w:t>
      </w:r>
      <w:r w:rsidR="00C61AD8" w:rsidRPr="00B94669">
        <w:rPr>
          <w:sz w:val="28"/>
          <w:szCs w:val="28"/>
          <w:lang w:val="kk-KZ"/>
        </w:rPr>
        <w:t xml:space="preserve"> Ақпараттық </w:t>
      </w:r>
      <w:r w:rsidR="00C61AD8" w:rsidRPr="00B94669">
        <w:rPr>
          <w:sz w:val="28"/>
          <w:szCs w:val="28"/>
          <w:lang w:val="kk-KZ"/>
        </w:rPr>
        <w:lastRenderedPageBreak/>
        <w:t>және есептеуіш технологиялар институты. Монография: – Алматы</w:t>
      </w:r>
      <w:r w:rsidR="00C61AD8" w:rsidRPr="00B94669">
        <w:rPr>
          <w:sz w:val="28"/>
          <w:szCs w:val="28"/>
        </w:rPr>
        <w:t>,</w:t>
      </w:r>
      <w:r w:rsidR="00C61AD8" w:rsidRPr="00B94669">
        <w:rPr>
          <w:sz w:val="28"/>
          <w:szCs w:val="28"/>
          <w:lang w:val="kk-KZ"/>
        </w:rPr>
        <w:t xml:space="preserve"> Дарын баспасы, – 2024. – 122</w:t>
      </w:r>
      <w:r w:rsidR="00C61AD8" w:rsidRPr="00B94669">
        <w:rPr>
          <w:sz w:val="28"/>
          <w:szCs w:val="28"/>
        </w:rPr>
        <w:t xml:space="preserve"> </w:t>
      </w:r>
      <w:r w:rsidR="00C61AD8" w:rsidRPr="00B94669">
        <w:rPr>
          <w:sz w:val="28"/>
          <w:szCs w:val="28"/>
          <w:lang w:val="kk-KZ"/>
        </w:rPr>
        <w:t>б</w:t>
      </w:r>
      <w:r w:rsidR="00C61AD8" w:rsidRPr="00B94669">
        <w:rPr>
          <w:noProof/>
          <w:color w:val="000000" w:themeColor="text1"/>
          <w:sz w:val="28"/>
          <w:szCs w:val="28"/>
          <w:lang w:val="kk-KZ"/>
        </w:rPr>
        <w:t xml:space="preserve">. </w:t>
      </w:r>
    </w:p>
    <w:sectPr w:rsidR="00C61AD8" w:rsidRPr="00B94669" w:rsidSect="001469CF">
      <w:footerReference w:type="default" r:id="rId2161"/>
      <w:type w:val="continuous"/>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BD511" w14:textId="77777777" w:rsidR="00DF0E85" w:rsidRDefault="00DF0E85" w:rsidP="00DD229A">
      <w:r>
        <w:separator/>
      </w:r>
    </w:p>
  </w:endnote>
  <w:endnote w:type="continuationSeparator" w:id="0">
    <w:p w14:paraId="3A517AFC" w14:textId="77777777" w:rsidR="00DF0E85" w:rsidRDefault="00DF0E85" w:rsidP="00DD2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2E798" w14:textId="11D6D4BF" w:rsidR="003F1D0B" w:rsidRDefault="003F1D0B">
    <w:pPr>
      <w:pStyle w:val="aa"/>
      <w:jc w:val="center"/>
    </w:pPr>
  </w:p>
  <w:p w14:paraId="40BC72D2" w14:textId="77777777" w:rsidR="003F1D0B" w:rsidRDefault="003F1D0B">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6467714"/>
      <w:docPartObj>
        <w:docPartGallery w:val="Page Numbers (Bottom of Page)"/>
        <w:docPartUnique/>
      </w:docPartObj>
    </w:sdtPr>
    <w:sdtContent>
      <w:p w14:paraId="5818B1F3" w14:textId="023F1443" w:rsidR="003F1D0B" w:rsidRDefault="003F1D0B">
        <w:pPr>
          <w:pStyle w:val="aa"/>
          <w:jc w:val="center"/>
        </w:pPr>
        <w:r>
          <w:fldChar w:fldCharType="begin"/>
        </w:r>
        <w:r>
          <w:instrText>PAGE   \* MERGEFORMAT</w:instrText>
        </w:r>
        <w:r>
          <w:fldChar w:fldCharType="separate"/>
        </w:r>
        <w:r>
          <w:t>2</w:t>
        </w:r>
        <w:r>
          <w:fldChar w:fldCharType="end"/>
        </w:r>
      </w:p>
    </w:sdtContent>
  </w:sdt>
  <w:p w14:paraId="537A4FE0" w14:textId="77777777" w:rsidR="003F1D0B" w:rsidRDefault="003F1D0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F8E5E" w14:textId="77777777" w:rsidR="00DF0E85" w:rsidRDefault="00DF0E85" w:rsidP="00DD229A">
      <w:r>
        <w:separator/>
      </w:r>
    </w:p>
  </w:footnote>
  <w:footnote w:type="continuationSeparator" w:id="0">
    <w:p w14:paraId="7AF6933F" w14:textId="77777777" w:rsidR="00DF0E85" w:rsidRDefault="00DF0E85" w:rsidP="00DD2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D6B6A"/>
    <w:multiLevelType w:val="multilevel"/>
    <w:tmpl w:val="6F884E5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9EA7510"/>
    <w:multiLevelType w:val="hybridMultilevel"/>
    <w:tmpl w:val="77568D42"/>
    <w:lvl w:ilvl="0" w:tplc="ED9C0AAE">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15:restartNumberingAfterBreak="0">
    <w:nsid w:val="0C456990"/>
    <w:multiLevelType w:val="multilevel"/>
    <w:tmpl w:val="6F884E5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15633A6"/>
    <w:multiLevelType w:val="hybridMultilevel"/>
    <w:tmpl w:val="42AC55D4"/>
    <w:lvl w:ilvl="0" w:tplc="9C4EE6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DCF41C2"/>
    <w:multiLevelType w:val="hybridMultilevel"/>
    <w:tmpl w:val="C074D448"/>
    <w:lvl w:ilvl="0" w:tplc="F28C7736">
      <w:numFmt w:val="bullet"/>
      <w:lvlText w:val="˗"/>
      <w:lvlJc w:val="left"/>
      <w:pPr>
        <w:ind w:left="1144" w:hanging="360"/>
      </w:pPr>
      <w:rPr>
        <w:rFonts w:ascii="Times New Roman" w:eastAsia="Times New Roman" w:hAnsi="Times New Roman" w:cs="Times New Roman" w:hint="default"/>
      </w:rPr>
    </w:lvl>
    <w:lvl w:ilvl="1" w:tplc="20000003" w:tentative="1">
      <w:start w:val="1"/>
      <w:numFmt w:val="bullet"/>
      <w:lvlText w:val="o"/>
      <w:lvlJc w:val="left"/>
      <w:pPr>
        <w:ind w:left="1864" w:hanging="360"/>
      </w:pPr>
      <w:rPr>
        <w:rFonts w:ascii="Courier New" w:hAnsi="Courier New" w:cs="Courier New" w:hint="default"/>
      </w:rPr>
    </w:lvl>
    <w:lvl w:ilvl="2" w:tplc="20000005" w:tentative="1">
      <w:start w:val="1"/>
      <w:numFmt w:val="bullet"/>
      <w:lvlText w:val=""/>
      <w:lvlJc w:val="left"/>
      <w:pPr>
        <w:ind w:left="2584" w:hanging="360"/>
      </w:pPr>
      <w:rPr>
        <w:rFonts w:ascii="Wingdings" w:hAnsi="Wingdings" w:hint="default"/>
      </w:rPr>
    </w:lvl>
    <w:lvl w:ilvl="3" w:tplc="20000001" w:tentative="1">
      <w:start w:val="1"/>
      <w:numFmt w:val="bullet"/>
      <w:lvlText w:val=""/>
      <w:lvlJc w:val="left"/>
      <w:pPr>
        <w:ind w:left="3304" w:hanging="360"/>
      </w:pPr>
      <w:rPr>
        <w:rFonts w:ascii="Symbol" w:hAnsi="Symbol" w:hint="default"/>
      </w:rPr>
    </w:lvl>
    <w:lvl w:ilvl="4" w:tplc="20000003" w:tentative="1">
      <w:start w:val="1"/>
      <w:numFmt w:val="bullet"/>
      <w:lvlText w:val="o"/>
      <w:lvlJc w:val="left"/>
      <w:pPr>
        <w:ind w:left="4024" w:hanging="360"/>
      </w:pPr>
      <w:rPr>
        <w:rFonts w:ascii="Courier New" w:hAnsi="Courier New" w:cs="Courier New" w:hint="default"/>
      </w:rPr>
    </w:lvl>
    <w:lvl w:ilvl="5" w:tplc="20000005" w:tentative="1">
      <w:start w:val="1"/>
      <w:numFmt w:val="bullet"/>
      <w:lvlText w:val=""/>
      <w:lvlJc w:val="left"/>
      <w:pPr>
        <w:ind w:left="4744" w:hanging="360"/>
      </w:pPr>
      <w:rPr>
        <w:rFonts w:ascii="Wingdings" w:hAnsi="Wingdings" w:hint="default"/>
      </w:rPr>
    </w:lvl>
    <w:lvl w:ilvl="6" w:tplc="20000001" w:tentative="1">
      <w:start w:val="1"/>
      <w:numFmt w:val="bullet"/>
      <w:lvlText w:val=""/>
      <w:lvlJc w:val="left"/>
      <w:pPr>
        <w:ind w:left="5464" w:hanging="360"/>
      </w:pPr>
      <w:rPr>
        <w:rFonts w:ascii="Symbol" w:hAnsi="Symbol" w:hint="default"/>
      </w:rPr>
    </w:lvl>
    <w:lvl w:ilvl="7" w:tplc="20000003" w:tentative="1">
      <w:start w:val="1"/>
      <w:numFmt w:val="bullet"/>
      <w:lvlText w:val="o"/>
      <w:lvlJc w:val="left"/>
      <w:pPr>
        <w:ind w:left="6184" w:hanging="360"/>
      </w:pPr>
      <w:rPr>
        <w:rFonts w:ascii="Courier New" w:hAnsi="Courier New" w:cs="Courier New" w:hint="default"/>
      </w:rPr>
    </w:lvl>
    <w:lvl w:ilvl="8" w:tplc="20000005" w:tentative="1">
      <w:start w:val="1"/>
      <w:numFmt w:val="bullet"/>
      <w:lvlText w:val=""/>
      <w:lvlJc w:val="left"/>
      <w:pPr>
        <w:ind w:left="6904" w:hanging="360"/>
      </w:pPr>
      <w:rPr>
        <w:rFonts w:ascii="Wingdings" w:hAnsi="Wingdings" w:hint="default"/>
      </w:rPr>
    </w:lvl>
  </w:abstractNum>
  <w:abstractNum w:abstractNumId="5" w15:restartNumberingAfterBreak="0">
    <w:nsid w:val="1F7D39E8"/>
    <w:multiLevelType w:val="hybridMultilevel"/>
    <w:tmpl w:val="9B12A0F4"/>
    <w:lvl w:ilvl="0" w:tplc="CAD87778">
      <w:start w:val="1"/>
      <w:numFmt w:val="decimal"/>
      <w:lvlText w:val="%1)"/>
      <w:lvlJc w:val="left"/>
      <w:pPr>
        <w:ind w:left="1152" w:hanging="444"/>
      </w:pPr>
      <w:rPr>
        <w:rFonts w:hint="default"/>
        <w:sz w:val="28"/>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6" w15:restartNumberingAfterBreak="0">
    <w:nsid w:val="20FE7035"/>
    <w:multiLevelType w:val="hybridMultilevel"/>
    <w:tmpl w:val="AB8243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A455B6C"/>
    <w:multiLevelType w:val="hybridMultilevel"/>
    <w:tmpl w:val="BFC6B748"/>
    <w:lvl w:ilvl="0" w:tplc="A3625B4E">
      <w:start w:val="1"/>
      <w:numFmt w:val="decimal"/>
      <w:lvlText w:val="%1"/>
      <w:lvlJc w:val="left"/>
      <w:pPr>
        <w:ind w:left="720" w:hanging="360"/>
      </w:pPr>
      <w:rPr>
        <w:rFonts w:hint="default"/>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F5632C9"/>
    <w:multiLevelType w:val="hybridMultilevel"/>
    <w:tmpl w:val="5372ADEA"/>
    <w:lvl w:ilvl="0" w:tplc="9C4EE65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3BEE5473"/>
    <w:multiLevelType w:val="hybridMultilevel"/>
    <w:tmpl w:val="63BA5994"/>
    <w:lvl w:ilvl="0" w:tplc="F28C7736">
      <w:numFmt w:val="bullet"/>
      <w:lvlText w:val="˗"/>
      <w:lvlJc w:val="left"/>
      <w:pPr>
        <w:ind w:left="1779" w:hanging="360"/>
      </w:pPr>
      <w:rPr>
        <w:rFonts w:ascii="Times New Roman" w:eastAsia="Times New Roman" w:hAnsi="Times New Roman" w:cs="Times New Roman" w:hint="default"/>
      </w:rPr>
    </w:lvl>
    <w:lvl w:ilvl="1" w:tplc="20000003">
      <w:start w:val="1"/>
      <w:numFmt w:val="bullet"/>
      <w:lvlText w:val="o"/>
      <w:lvlJc w:val="left"/>
      <w:pPr>
        <w:ind w:left="-1537" w:hanging="360"/>
      </w:pPr>
      <w:rPr>
        <w:rFonts w:ascii="Courier New" w:hAnsi="Courier New" w:cs="Courier New" w:hint="default"/>
      </w:rPr>
    </w:lvl>
    <w:lvl w:ilvl="2" w:tplc="20000005" w:tentative="1">
      <w:start w:val="1"/>
      <w:numFmt w:val="bullet"/>
      <w:lvlText w:val=""/>
      <w:lvlJc w:val="left"/>
      <w:pPr>
        <w:ind w:left="-817" w:hanging="360"/>
      </w:pPr>
      <w:rPr>
        <w:rFonts w:ascii="Wingdings" w:hAnsi="Wingdings" w:hint="default"/>
      </w:rPr>
    </w:lvl>
    <w:lvl w:ilvl="3" w:tplc="20000001" w:tentative="1">
      <w:start w:val="1"/>
      <w:numFmt w:val="bullet"/>
      <w:lvlText w:val=""/>
      <w:lvlJc w:val="left"/>
      <w:pPr>
        <w:ind w:left="-97" w:hanging="360"/>
      </w:pPr>
      <w:rPr>
        <w:rFonts w:ascii="Symbol" w:hAnsi="Symbol" w:hint="default"/>
      </w:rPr>
    </w:lvl>
    <w:lvl w:ilvl="4" w:tplc="20000003" w:tentative="1">
      <w:start w:val="1"/>
      <w:numFmt w:val="bullet"/>
      <w:lvlText w:val="o"/>
      <w:lvlJc w:val="left"/>
      <w:pPr>
        <w:ind w:left="623" w:hanging="360"/>
      </w:pPr>
      <w:rPr>
        <w:rFonts w:ascii="Courier New" w:hAnsi="Courier New" w:cs="Courier New" w:hint="default"/>
      </w:rPr>
    </w:lvl>
    <w:lvl w:ilvl="5" w:tplc="20000005" w:tentative="1">
      <w:start w:val="1"/>
      <w:numFmt w:val="bullet"/>
      <w:lvlText w:val=""/>
      <w:lvlJc w:val="left"/>
      <w:pPr>
        <w:ind w:left="1343" w:hanging="360"/>
      </w:pPr>
      <w:rPr>
        <w:rFonts w:ascii="Wingdings" w:hAnsi="Wingdings" w:hint="default"/>
      </w:rPr>
    </w:lvl>
    <w:lvl w:ilvl="6" w:tplc="20000001" w:tentative="1">
      <w:start w:val="1"/>
      <w:numFmt w:val="bullet"/>
      <w:lvlText w:val=""/>
      <w:lvlJc w:val="left"/>
      <w:pPr>
        <w:ind w:left="2063" w:hanging="360"/>
      </w:pPr>
      <w:rPr>
        <w:rFonts w:ascii="Symbol" w:hAnsi="Symbol" w:hint="default"/>
      </w:rPr>
    </w:lvl>
    <w:lvl w:ilvl="7" w:tplc="20000003" w:tentative="1">
      <w:start w:val="1"/>
      <w:numFmt w:val="bullet"/>
      <w:lvlText w:val="o"/>
      <w:lvlJc w:val="left"/>
      <w:pPr>
        <w:ind w:left="2783" w:hanging="360"/>
      </w:pPr>
      <w:rPr>
        <w:rFonts w:ascii="Courier New" w:hAnsi="Courier New" w:cs="Courier New" w:hint="default"/>
      </w:rPr>
    </w:lvl>
    <w:lvl w:ilvl="8" w:tplc="20000005" w:tentative="1">
      <w:start w:val="1"/>
      <w:numFmt w:val="bullet"/>
      <w:lvlText w:val=""/>
      <w:lvlJc w:val="left"/>
      <w:pPr>
        <w:ind w:left="3503" w:hanging="360"/>
      </w:pPr>
      <w:rPr>
        <w:rFonts w:ascii="Wingdings" w:hAnsi="Wingdings" w:hint="default"/>
      </w:rPr>
    </w:lvl>
  </w:abstractNum>
  <w:abstractNum w:abstractNumId="10" w15:restartNumberingAfterBreak="0">
    <w:nsid w:val="412A209A"/>
    <w:multiLevelType w:val="hybridMultilevel"/>
    <w:tmpl w:val="16A07A6C"/>
    <w:lvl w:ilvl="0" w:tplc="267235B0">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1" w15:restartNumberingAfterBreak="0">
    <w:nsid w:val="4E211EC8"/>
    <w:multiLevelType w:val="hybridMultilevel"/>
    <w:tmpl w:val="F77E205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1F747B4"/>
    <w:multiLevelType w:val="multilevel"/>
    <w:tmpl w:val="CD444ECA"/>
    <w:lvl w:ilvl="0">
      <w:start w:val="3"/>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922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2BD7281"/>
    <w:multiLevelType w:val="hybridMultilevel"/>
    <w:tmpl w:val="09847172"/>
    <w:lvl w:ilvl="0" w:tplc="F28C7736">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 w15:restartNumberingAfterBreak="0">
    <w:nsid w:val="531358DA"/>
    <w:multiLevelType w:val="hybridMultilevel"/>
    <w:tmpl w:val="E9BA0F78"/>
    <w:lvl w:ilvl="0" w:tplc="9C4EE65C">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5" w15:restartNumberingAfterBreak="0">
    <w:nsid w:val="55421762"/>
    <w:multiLevelType w:val="multilevel"/>
    <w:tmpl w:val="6F884E5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57D97724"/>
    <w:multiLevelType w:val="hybridMultilevel"/>
    <w:tmpl w:val="32F8B5E4"/>
    <w:lvl w:ilvl="0" w:tplc="ED9C0AAE">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8BA2052"/>
    <w:multiLevelType w:val="hybridMultilevel"/>
    <w:tmpl w:val="AB8243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9C10DDB"/>
    <w:multiLevelType w:val="multilevel"/>
    <w:tmpl w:val="6F884E5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5A4F54ED"/>
    <w:multiLevelType w:val="hybridMultilevel"/>
    <w:tmpl w:val="CC6CF05C"/>
    <w:lvl w:ilvl="0" w:tplc="9C4EE65C">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20" w15:restartNumberingAfterBreak="0">
    <w:nsid w:val="6FFA0EAB"/>
    <w:multiLevelType w:val="multilevel"/>
    <w:tmpl w:val="C99048B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74B928DB"/>
    <w:multiLevelType w:val="hybridMultilevel"/>
    <w:tmpl w:val="41EA0B3E"/>
    <w:lvl w:ilvl="0" w:tplc="F28C773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7B7C1F7D"/>
    <w:multiLevelType w:val="multilevel"/>
    <w:tmpl w:val="56185AB2"/>
    <w:lvl w:ilvl="0">
      <w:start w:val="3"/>
      <w:numFmt w:val="decimal"/>
      <w:lvlText w:val="%1"/>
      <w:lvlJc w:val="left"/>
      <w:pPr>
        <w:ind w:left="576" w:hanging="576"/>
      </w:pPr>
      <w:rPr>
        <w:rFonts w:hint="default"/>
      </w:rPr>
    </w:lvl>
    <w:lvl w:ilvl="1">
      <w:start w:val="4"/>
      <w:numFmt w:val="decimal"/>
      <w:lvlText w:val="%1.%2"/>
      <w:lvlJc w:val="left"/>
      <w:pPr>
        <w:ind w:left="756" w:hanging="576"/>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3" w15:restartNumberingAfterBreak="0">
    <w:nsid w:val="7D806DA9"/>
    <w:multiLevelType w:val="hybridMultilevel"/>
    <w:tmpl w:val="9260DDF4"/>
    <w:lvl w:ilvl="0" w:tplc="ED9C0AAE">
      <w:numFmt w:val="bullet"/>
      <w:lvlText w:val="-"/>
      <w:lvlJc w:val="left"/>
      <w:pPr>
        <w:ind w:left="1418" w:hanging="360"/>
      </w:pPr>
      <w:rPr>
        <w:rFonts w:ascii="Times New Roman" w:eastAsia="Times New Roman" w:hAnsi="Times New Roman" w:cs="Times New Roman" w:hint="default"/>
      </w:rPr>
    </w:lvl>
    <w:lvl w:ilvl="1" w:tplc="20000003" w:tentative="1">
      <w:start w:val="1"/>
      <w:numFmt w:val="bullet"/>
      <w:lvlText w:val="o"/>
      <w:lvlJc w:val="left"/>
      <w:pPr>
        <w:ind w:left="2138" w:hanging="360"/>
      </w:pPr>
      <w:rPr>
        <w:rFonts w:ascii="Courier New" w:hAnsi="Courier New" w:cs="Courier New" w:hint="default"/>
      </w:rPr>
    </w:lvl>
    <w:lvl w:ilvl="2" w:tplc="20000005" w:tentative="1">
      <w:start w:val="1"/>
      <w:numFmt w:val="bullet"/>
      <w:lvlText w:val=""/>
      <w:lvlJc w:val="left"/>
      <w:pPr>
        <w:ind w:left="2858" w:hanging="360"/>
      </w:pPr>
      <w:rPr>
        <w:rFonts w:ascii="Wingdings" w:hAnsi="Wingdings" w:hint="default"/>
      </w:rPr>
    </w:lvl>
    <w:lvl w:ilvl="3" w:tplc="20000001" w:tentative="1">
      <w:start w:val="1"/>
      <w:numFmt w:val="bullet"/>
      <w:lvlText w:val=""/>
      <w:lvlJc w:val="left"/>
      <w:pPr>
        <w:ind w:left="3578" w:hanging="360"/>
      </w:pPr>
      <w:rPr>
        <w:rFonts w:ascii="Symbol" w:hAnsi="Symbol" w:hint="default"/>
      </w:rPr>
    </w:lvl>
    <w:lvl w:ilvl="4" w:tplc="20000003" w:tentative="1">
      <w:start w:val="1"/>
      <w:numFmt w:val="bullet"/>
      <w:lvlText w:val="o"/>
      <w:lvlJc w:val="left"/>
      <w:pPr>
        <w:ind w:left="4298" w:hanging="360"/>
      </w:pPr>
      <w:rPr>
        <w:rFonts w:ascii="Courier New" w:hAnsi="Courier New" w:cs="Courier New" w:hint="default"/>
      </w:rPr>
    </w:lvl>
    <w:lvl w:ilvl="5" w:tplc="20000005" w:tentative="1">
      <w:start w:val="1"/>
      <w:numFmt w:val="bullet"/>
      <w:lvlText w:val=""/>
      <w:lvlJc w:val="left"/>
      <w:pPr>
        <w:ind w:left="5018" w:hanging="360"/>
      </w:pPr>
      <w:rPr>
        <w:rFonts w:ascii="Wingdings" w:hAnsi="Wingdings" w:hint="default"/>
      </w:rPr>
    </w:lvl>
    <w:lvl w:ilvl="6" w:tplc="20000001" w:tentative="1">
      <w:start w:val="1"/>
      <w:numFmt w:val="bullet"/>
      <w:lvlText w:val=""/>
      <w:lvlJc w:val="left"/>
      <w:pPr>
        <w:ind w:left="5738" w:hanging="360"/>
      </w:pPr>
      <w:rPr>
        <w:rFonts w:ascii="Symbol" w:hAnsi="Symbol" w:hint="default"/>
      </w:rPr>
    </w:lvl>
    <w:lvl w:ilvl="7" w:tplc="20000003" w:tentative="1">
      <w:start w:val="1"/>
      <w:numFmt w:val="bullet"/>
      <w:lvlText w:val="o"/>
      <w:lvlJc w:val="left"/>
      <w:pPr>
        <w:ind w:left="6458" w:hanging="360"/>
      </w:pPr>
      <w:rPr>
        <w:rFonts w:ascii="Courier New" w:hAnsi="Courier New" w:cs="Courier New" w:hint="default"/>
      </w:rPr>
    </w:lvl>
    <w:lvl w:ilvl="8" w:tplc="20000005" w:tentative="1">
      <w:start w:val="1"/>
      <w:numFmt w:val="bullet"/>
      <w:lvlText w:val=""/>
      <w:lvlJc w:val="left"/>
      <w:pPr>
        <w:ind w:left="7178" w:hanging="360"/>
      </w:pPr>
      <w:rPr>
        <w:rFonts w:ascii="Wingdings" w:hAnsi="Wingdings" w:hint="default"/>
      </w:rPr>
    </w:lvl>
  </w:abstractNum>
  <w:abstractNum w:abstractNumId="24" w15:restartNumberingAfterBreak="0">
    <w:nsid w:val="7DCC5E8E"/>
    <w:multiLevelType w:val="multilevel"/>
    <w:tmpl w:val="600ACF7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7E641804"/>
    <w:multiLevelType w:val="hybridMultilevel"/>
    <w:tmpl w:val="F17846AA"/>
    <w:lvl w:ilvl="0" w:tplc="F28C7736">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665741730">
    <w:abstractNumId w:val="15"/>
  </w:num>
  <w:num w:numId="2" w16cid:durableId="42869846">
    <w:abstractNumId w:val="0"/>
  </w:num>
  <w:num w:numId="3" w16cid:durableId="786005544">
    <w:abstractNumId w:val="2"/>
  </w:num>
  <w:num w:numId="4" w16cid:durableId="1295866982">
    <w:abstractNumId w:val="18"/>
  </w:num>
  <w:num w:numId="5" w16cid:durableId="661814328">
    <w:abstractNumId w:val="20"/>
  </w:num>
  <w:num w:numId="6" w16cid:durableId="280384110">
    <w:abstractNumId w:val="24"/>
  </w:num>
  <w:num w:numId="7" w16cid:durableId="170490118">
    <w:abstractNumId w:val="12"/>
  </w:num>
  <w:num w:numId="8" w16cid:durableId="1980844745">
    <w:abstractNumId w:val="11"/>
  </w:num>
  <w:num w:numId="9" w16cid:durableId="1426727651">
    <w:abstractNumId w:val="10"/>
  </w:num>
  <w:num w:numId="10" w16cid:durableId="326909208">
    <w:abstractNumId w:val="16"/>
  </w:num>
  <w:num w:numId="11" w16cid:durableId="341711036">
    <w:abstractNumId w:val="7"/>
  </w:num>
  <w:num w:numId="12" w16cid:durableId="1747340206">
    <w:abstractNumId w:val="1"/>
  </w:num>
  <w:num w:numId="13" w16cid:durableId="2041202767">
    <w:abstractNumId w:val="6"/>
  </w:num>
  <w:num w:numId="14" w16cid:durableId="255990839">
    <w:abstractNumId w:val="17"/>
  </w:num>
  <w:num w:numId="15" w16cid:durableId="369456531">
    <w:abstractNumId w:val="5"/>
  </w:num>
  <w:num w:numId="16" w16cid:durableId="554699976">
    <w:abstractNumId w:val="23"/>
  </w:num>
  <w:num w:numId="17" w16cid:durableId="1612853889">
    <w:abstractNumId w:val="9"/>
  </w:num>
  <w:num w:numId="18" w16cid:durableId="74135418">
    <w:abstractNumId w:val="21"/>
  </w:num>
  <w:num w:numId="19" w16cid:durableId="706830144">
    <w:abstractNumId w:val="13"/>
  </w:num>
  <w:num w:numId="20" w16cid:durableId="257643165">
    <w:abstractNumId w:val="4"/>
  </w:num>
  <w:num w:numId="21" w16cid:durableId="846553714">
    <w:abstractNumId w:val="25"/>
  </w:num>
  <w:num w:numId="22" w16cid:durableId="1524703869">
    <w:abstractNumId w:val="22"/>
  </w:num>
  <w:num w:numId="23" w16cid:durableId="208304817">
    <w:abstractNumId w:val="8"/>
  </w:num>
  <w:num w:numId="24" w16cid:durableId="693845411">
    <w:abstractNumId w:val="19"/>
  </w:num>
  <w:num w:numId="25" w16cid:durableId="1534809649">
    <w:abstractNumId w:val="14"/>
  </w:num>
  <w:num w:numId="26" w16cid:durableId="7556309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355"/>
    <w:rsid w:val="0000674B"/>
    <w:rsid w:val="00012A5C"/>
    <w:rsid w:val="00012FEB"/>
    <w:rsid w:val="00013E6C"/>
    <w:rsid w:val="00023AD0"/>
    <w:rsid w:val="00023DE8"/>
    <w:rsid w:val="0002522C"/>
    <w:rsid w:val="00030294"/>
    <w:rsid w:val="00032BE0"/>
    <w:rsid w:val="0003301C"/>
    <w:rsid w:val="000359D6"/>
    <w:rsid w:val="000379F5"/>
    <w:rsid w:val="00037F96"/>
    <w:rsid w:val="00040E55"/>
    <w:rsid w:val="00042E6C"/>
    <w:rsid w:val="000463B8"/>
    <w:rsid w:val="00054F2A"/>
    <w:rsid w:val="00055832"/>
    <w:rsid w:val="000558A2"/>
    <w:rsid w:val="000560E1"/>
    <w:rsid w:val="00057D41"/>
    <w:rsid w:val="000600C0"/>
    <w:rsid w:val="00060A04"/>
    <w:rsid w:val="0006112C"/>
    <w:rsid w:val="000615DA"/>
    <w:rsid w:val="000634AF"/>
    <w:rsid w:val="0006362E"/>
    <w:rsid w:val="00065B29"/>
    <w:rsid w:val="000678F9"/>
    <w:rsid w:val="00071A43"/>
    <w:rsid w:val="00071CFE"/>
    <w:rsid w:val="0007592F"/>
    <w:rsid w:val="000762BC"/>
    <w:rsid w:val="00077C84"/>
    <w:rsid w:val="00082E2A"/>
    <w:rsid w:val="00083186"/>
    <w:rsid w:val="000837D0"/>
    <w:rsid w:val="00083ED8"/>
    <w:rsid w:val="00084603"/>
    <w:rsid w:val="00085125"/>
    <w:rsid w:val="00087AF7"/>
    <w:rsid w:val="00087B34"/>
    <w:rsid w:val="00090C16"/>
    <w:rsid w:val="00094509"/>
    <w:rsid w:val="00096A80"/>
    <w:rsid w:val="00097332"/>
    <w:rsid w:val="00097615"/>
    <w:rsid w:val="000A0138"/>
    <w:rsid w:val="000A0609"/>
    <w:rsid w:val="000A0926"/>
    <w:rsid w:val="000A0C6E"/>
    <w:rsid w:val="000A45A4"/>
    <w:rsid w:val="000A6C13"/>
    <w:rsid w:val="000A74A6"/>
    <w:rsid w:val="000A7873"/>
    <w:rsid w:val="000B0831"/>
    <w:rsid w:val="000B4F0F"/>
    <w:rsid w:val="000C2C08"/>
    <w:rsid w:val="000C36BD"/>
    <w:rsid w:val="000C5D6A"/>
    <w:rsid w:val="000C74F8"/>
    <w:rsid w:val="000D1715"/>
    <w:rsid w:val="000D2A96"/>
    <w:rsid w:val="000D2D7B"/>
    <w:rsid w:val="000D4153"/>
    <w:rsid w:val="000D443E"/>
    <w:rsid w:val="000D4693"/>
    <w:rsid w:val="000D49BA"/>
    <w:rsid w:val="000E0222"/>
    <w:rsid w:val="000E1539"/>
    <w:rsid w:val="000E32E8"/>
    <w:rsid w:val="000E32FE"/>
    <w:rsid w:val="000E513E"/>
    <w:rsid w:val="000E79FF"/>
    <w:rsid w:val="000F38AA"/>
    <w:rsid w:val="000F648B"/>
    <w:rsid w:val="00103234"/>
    <w:rsid w:val="00104BF0"/>
    <w:rsid w:val="001074B7"/>
    <w:rsid w:val="00107D05"/>
    <w:rsid w:val="00111956"/>
    <w:rsid w:val="00112D06"/>
    <w:rsid w:val="001140B1"/>
    <w:rsid w:val="00115D58"/>
    <w:rsid w:val="00117E64"/>
    <w:rsid w:val="00123FCB"/>
    <w:rsid w:val="00124276"/>
    <w:rsid w:val="00127807"/>
    <w:rsid w:val="00127E32"/>
    <w:rsid w:val="001326F0"/>
    <w:rsid w:val="00132C77"/>
    <w:rsid w:val="001332AC"/>
    <w:rsid w:val="0013559A"/>
    <w:rsid w:val="00141A5C"/>
    <w:rsid w:val="0014436C"/>
    <w:rsid w:val="001445F6"/>
    <w:rsid w:val="00144969"/>
    <w:rsid w:val="00145148"/>
    <w:rsid w:val="001455D0"/>
    <w:rsid w:val="00145DC1"/>
    <w:rsid w:val="00145ED4"/>
    <w:rsid w:val="001469CF"/>
    <w:rsid w:val="00147472"/>
    <w:rsid w:val="00154500"/>
    <w:rsid w:val="00155713"/>
    <w:rsid w:val="00156251"/>
    <w:rsid w:val="00156624"/>
    <w:rsid w:val="00160D10"/>
    <w:rsid w:val="00161422"/>
    <w:rsid w:val="00162451"/>
    <w:rsid w:val="00163111"/>
    <w:rsid w:val="001653C7"/>
    <w:rsid w:val="0016556B"/>
    <w:rsid w:val="0016632C"/>
    <w:rsid w:val="00170931"/>
    <w:rsid w:val="00174484"/>
    <w:rsid w:val="00180969"/>
    <w:rsid w:val="001813C3"/>
    <w:rsid w:val="00182AB7"/>
    <w:rsid w:val="00186275"/>
    <w:rsid w:val="001876A7"/>
    <w:rsid w:val="00191272"/>
    <w:rsid w:val="0019263F"/>
    <w:rsid w:val="00192E8B"/>
    <w:rsid w:val="0019428E"/>
    <w:rsid w:val="00194877"/>
    <w:rsid w:val="00196A69"/>
    <w:rsid w:val="001A039C"/>
    <w:rsid w:val="001A1778"/>
    <w:rsid w:val="001A2EDF"/>
    <w:rsid w:val="001A504C"/>
    <w:rsid w:val="001A6963"/>
    <w:rsid w:val="001A7C05"/>
    <w:rsid w:val="001B00A5"/>
    <w:rsid w:val="001B2349"/>
    <w:rsid w:val="001B2C81"/>
    <w:rsid w:val="001B4F44"/>
    <w:rsid w:val="001B562C"/>
    <w:rsid w:val="001B7F07"/>
    <w:rsid w:val="001C0EAE"/>
    <w:rsid w:val="001C4A67"/>
    <w:rsid w:val="001C575C"/>
    <w:rsid w:val="001C7110"/>
    <w:rsid w:val="001D280C"/>
    <w:rsid w:val="001D3348"/>
    <w:rsid w:val="001D6E67"/>
    <w:rsid w:val="001D74AC"/>
    <w:rsid w:val="001E2979"/>
    <w:rsid w:val="001E52FC"/>
    <w:rsid w:val="001F0AC0"/>
    <w:rsid w:val="002051F6"/>
    <w:rsid w:val="002059A9"/>
    <w:rsid w:val="00207BF8"/>
    <w:rsid w:val="0021032E"/>
    <w:rsid w:val="002113E4"/>
    <w:rsid w:val="00212EC3"/>
    <w:rsid w:val="002148AE"/>
    <w:rsid w:val="00215D53"/>
    <w:rsid w:val="0021623B"/>
    <w:rsid w:val="00222DEB"/>
    <w:rsid w:val="00222ED8"/>
    <w:rsid w:val="002232BB"/>
    <w:rsid w:val="002248BE"/>
    <w:rsid w:val="002260CB"/>
    <w:rsid w:val="0022718C"/>
    <w:rsid w:val="002302DC"/>
    <w:rsid w:val="002309B3"/>
    <w:rsid w:val="00230FDC"/>
    <w:rsid w:val="00234EE4"/>
    <w:rsid w:val="002352DC"/>
    <w:rsid w:val="00237FE8"/>
    <w:rsid w:val="0024161B"/>
    <w:rsid w:val="0024386D"/>
    <w:rsid w:val="00244553"/>
    <w:rsid w:val="00245B4D"/>
    <w:rsid w:val="0025091B"/>
    <w:rsid w:val="00250B27"/>
    <w:rsid w:val="0025478E"/>
    <w:rsid w:val="00254959"/>
    <w:rsid w:val="00255138"/>
    <w:rsid w:val="002556CC"/>
    <w:rsid w:val="00255F05"/>
    <w:rsid w:val="00255F1A"/>
    <w:rsid w:val="00262453"/>
    <w:rsid w:val="00262614"/>
    <w:rsid w:val="00263835"/>
    <w:rsid w:val="002652BF"/>
    <w:rsid w:val="0026616F"/>
    <w:rsid w:val="00267361"/>
    <w:rsid w:val="00267F0C"/>
    <w:rsid w:val="00277A6C"/>
    <w:rsid w:val="002841B1"/>
    <w:rsid w:val="002854E2"/>
    <w:rsid w:val="0028591C"/>
    <w:rsid w:val="00285D77"/>
    <w:rsid w:val="00291F3C"/>
    <w:rsid w:val="00292652"/>
    <w:rsid w:val="00295FE1"/>
    <w:rsid w:val="0029693D"/>
    <w:rsid w:val="00297A99"/>
    <w:rsid w:val="002A0667"/>
    <w:rsid w:val="002A1F32"/>
    <w:rsid w:val="002A29FB"/>
    <w:rsid w:val="002A4512"/>
    <w:rsid w:val="002A4847"/>
    <w:rsid w:val="002A75C8"/>
    <w:rsid w:val="002B076E"/>
    <w:rsid w:val="002B154D"/>
    <w:rsid w:val="002B31B9"/>
    <w:rsid w:val="002B63D1"/>
    <w:rsid w:val="002B7105"/>
    <w:rsid w:val="002C00EB"/>
    <w:rsid w:val="002C173E"/>
    <w:rsid w:val="002C18CF"/>
    <w:rsid w:val="002C1CF8"/>
    <w:rsid w:val="002C22E6"/>
    <w:rsid w:val="002C3488"/>
    <w:rsid w:val="002C4CCB"/>
    <w:rsid w:val="002C75DD"/>
    <w:rsid w:val="002D0477"/>
    <w:rsid w:val="002D274D"/>
    <w:rsid w:val="002D407A"/>
    <w:rsid w:val="002D7D84"/>
    <w:rsid w:val="002E18EA"/>
    <w:rsid w:val="002E2E2A"/>
    <w:rsid w:val="002E2ED0"/>
    <w:rsid w:val="002E3EDA"/>
    <w:rsid w:val="002E4AF9"/>
    <w:rsid w:val="002F26D0"/>
    <w:rsid w:val="002F5DDC"/>
    <w:rsid w:val="002F6055"/>
    <w:rsid w:val="002F60CB"/>
    <w:rsid w:val="002F7671"/>
    <w:rsid w:val="003008EE"/>
    <w:rsid w:val="00301FDE"/>
    <w:rsid w:val="00304D97"/>
    <w:rsid w:val="00305A68"/>
    <w:rsid w:val="003079B4"/>
    <w:rsid w:val="00313988"/>
    <w:rsid w:val="003139CE"/>
    <w:rsid w:val="00313FD6"/>
    <w:rsid w:val="0031524F"/>
    <w:rsid w:val="0031569D"/>
    <w:rsid w:val="00315F87"/>
    <w:rsid w:val="00317608"/>
    <w:rsid w:val="00322C65"/>
    <w:rsid w:val="00325F1E"/>
    <w:rsid w:val="0032601E"/>
    <w:rsid w:val="00326D22"/>
    <w:rsid w:val="00332620"/>
    <w:rsid w:val="00335DF2"/>
    <w:rsid w:val="0034271E"/>
    <w:rsid w:val="0034343B"/>
    <w:rsid w:val="00343991"/>
    <w:rsid w:val="00347027"/>
    <w:rsid w:val="00351C30"/>
    <w:rsid w:val="00351F79"/>
    <w:rsid w:val="00352B8A"/>
    <w:rsid w:val="00354082"/>
    <w:rsid w:val="003609C9"/>
    <w:rsid w:val="00360BF6"/>
    <w:rsid w:val="00361307"/>
    <w:rsid w:val="00361FAD"/>
    <w:rsid w:val="00362CAB"/>
    <w:rsid w:val="00364D20"/>
    <w:rsid w:val="00372ED5"/>
    <w:rsid w:val="00375996"/>
    <w:rsid w:val="00375C43"/>
    <w:rsid w:val="00377C55"/>
    <w:rsid w:val="003819C3"/>
    <w:rsid w:val="0039174D"/>
    <w:rsid w:val="00391F4B"/>
    <w:rsid w:val="00392E20"/>
    <w:rsid w:val="00393FB4"/>
    <w:rsid w:val="003955E0"/>
    <w:rsid w:val="00397154"/>
    <w:rsid w:val="003A0592"/>
    <w:rsid w:val="003A0EFA"/>
    <w:rsid w:val="003A1ED1"/>
    <w:rsid w:val="003A68BE"/>
    <w:rsid w:val="003A7307"/>
    <w:rsid w:val="003B0EBA"/>
    <w:rsid w:val="003B2257"/>
    <w:rsid w:val="003B2B57"/>
    <w:rsid w:val="003B553F"/>
    <w:rsid w:val="003B574A"/>
    <w:rsid w:val="003B699C"/>
    <w:rsid w:val="003B77FB"/>
    <w:rsid w:val="003C67FF"/>
    <w:rsid w:val="003D0709"/>
    <w:rsid w:val="003D0C52"/>
    <w:rsid w:val="003D12E6"/>
    <w:rsid w:val="003D7076"/>
    <w:rsid w:val="003E0951"/>
    <w:rsid w:val="003E23E6"/>
    <w:rsid w:val="003E6CC9"/>
    <w:rsid w:val="003E7568"/>
    <w:rsid w:val="003F04DD"/>
    <w:rsid w:val="003F121A"/>
    <w:rsid w:val="003F1D0B"/>
    <w:rsid w:val="003F1E9A"/>
    <w:rsid w:val="003F381A"/>
    <w:rsid w:val="0040030D"/>
    <w:rsid w:val="004109BF"/>
    <w:rsid w:val="00413930"/>
    <w:rsid w:val="0041453A"/>
    <w:rsid w:val="004159F8"/>
    <w:rsid w:val="004170A6"/>
    <w:rsid w:val="00420BCB"/>
    <w:rsid w:val="00420F46"/>
    <w:rsid w:val="004228BE"/>
    <w:rsid w:val="00423024"/>
    <w:rsid w:val="00425CC2"/>
    <w:rsid w:val="004326CA"/>
    <w:rsid w:val="00453556"/>
    <w:rsid w:val="00457F65"/>
    <w:rsid w:val="0046115B"/>
    <w:rsid w:val="00470EAA"/>
    <w:rsid w:val="00473522"/>
    <w:rsid w:val="0047414B"/>
    <w:rsid w:val="004752FB"/>
    <w:rsid w:val="00480213"/>
    <w:rsid w:val="00485C55"/>
    <w:rsid w:val="00487078"/>
    <w:rsid w:val="0048718B"/>
    <w:rsid w:val="0049260E"/>
    <w:rsid w:val="004943EB"/>
    <w:rsid w:val="0049773A"/>
    <w:rsid w:val="004A47B5"/>
    <w:rsid w:val="004A48E8"/>
    <w:rsid w:val="004A64CE"/>
    <w:rsid w:val="004A65A3"/>
    <w:rsid w:val="004A6F23"/>
    <w:rsid w:val="004B3AAE"/>
    <w:rsid w:val="004B3FF3"/>
    <w:rsid w:val="004B416A"/>
    <w:rsid w:val="004B4471"/>
    <w:rsid w:val="004B4967"/>
    <w:rsid w:val="004B6082"/>
    <w:rsid w:val="004B6F2F"/>
    <w:rsid w:val="004B7604"/>
    <w:rsid w:val="004C119C"/>
    <w:rsid w:val="004C1D80"/>
    <w:rsid w:val="004C33AF"/>
    <w:rsid w:val="004C4438"/>
    <w:rsid w:val="004C561B"/>
    <w:rsid w:val="004D164A"/>
    <w:rsid w:val="004D2A4B"/>
    <w:rsid w:val="004D4FB5"/>
    <w:rsid w:val="004D7A80"/>
    <w:rsid w:val="004D7CB6"/>
    <w:rsid w:val="004E1373"/>
    <w:rsid w:val="004E2012"/>
    <w:rsid w:val="004E2392"/>
    <w:rsid w:val="004E2D1E"/>
    <w:rsid w:val="004E3412"/>
    <w:rsid w:val="004E472E"/>
    <w:rsid w:val="004E4DA9"/>
    <w:rsid w:val="004F1280"/>
    <w:rsid w:val="004F6C09"/>
    <w:rsid w:val="0050163B"/>
    <w:rsid w:val="00502C11"/>
    <w:rsid w:val="005053BD"/>
    <w:rsid w:val="005100DA"/>
    <w:rsid w:val="0051640D"/>
    <w:rsid w:val="005216E3"/>
    <w:rsid w:val="005233CF"/>
    <w:rsid w:val="00523729"/>
    <w:rsid w:val="00523803"/>
    <w:rsid w:val="0052472C"/>
    <w:rsid w:val="00526086"/>
    <w:rsid w:val="0052615C"/>
    <w:rsid w:val="005301E0"/>
    <w:rsid w:val="0053288F"/>
    <w:rsid w:val="00533191"/>
    <w:rsid w:val="00533FDD"/>
    <w:rsid w:val="00537B3E"/>
    <w:rsid w:val="00540EE3"/>
    <w:rsid w:val="00541005"/>
    <w:rsid w:val="00545EA1"/>
    <w:rsid w:val="005465D8"/>
    <w:rsid w:val="00547A46"/>
    <w:rsid w:val="00550CE5"/>
    <w:rsid w:val="00557A5E"/>
    <w:rsid w:val="00557E40"/>
    <w:rsid w:val="00560F6E"/>
    <w:rsid w:val="0056235D"/>
    <w:rsid w:val="00564F4B"/>
    <w:rsid w:val="00567775"/>
    <w:rsid w:val="00570704"/>
    <w:rsid w:val="00572759"/>
    <w:rsid w:val="00572809"/>
    <w:rsid w:val="0058163B"/>
    <w:rsid w:val="00581A76"/>
    <w:rsid w:val="00582A3F"/>
    <w:rsid w:val="00582F59"/>
    <w:rsid w:val="005837A3"/>
    <w:rsid w:val="0058389B"/>
    <w:rsid w:val="00584972"/>
    <w:rsid w:val="00584DBE"/>
    <w:rsid w:val="005876AA"/>
    <w:rsid w:val="00595FE7"/>
    <w:rsid w:val="0059694A"/>
    <w:rsid w:val="005A07AF"/>
    <w:rsid w:val="005A2371"/>
    <w:rsid w:val="005A6014"/>
    <w:rsid w:val="005A6CFB"/>
    <w:rsid w:val="005B442B"/>
    <w:rsid w:val="005B4FFC"/>
    <w:rsid w:val="005B5BA8"/>
    <w:rsid w:val="005C1B16"/>
    <w:rsid w:val="005C26FF"/>
    <w:rsid w:val="005C2C6E"/>
    <w:rsid w:val="005C4608"/>
    <w:rsid w:val="005C7BED"/>
    <w:rsid w:val="005D00CB"/>
    <w:rsid w:val="005D066C"/>
    <w:rsid w:val="005D2F76"/>
    <w:rsid w:val="005D3CFC"/>
    <w:rsid w:val="005D4DA6"/>
    <w:rsid w:val="005D6FA0"/>
    <w:rsid w:val="005E4268"/>
    <w:rsid w:val="005E6414"/>
    <w:rsid w:val="005E79C7"/>
    <w:rsid w:val="005F0E29"/>
    <w:rsid w:val="005F159C"/>
    <w:rsid w:val="005F5A2F"/>
    <w:rsid w:val="005F6D5F"/>
    <w:rsid w:val="005F7D61"/>
    <w:rsid w:val="00600D56"/>
    <w:rsid w:val="00601732"/>
    <w:rsid w:val="00602CC7"/>
    <w:rsid w:val="006046D3"/>
    <w:rsid w:val="006078C5"/>
    <w:rsid w:val="006103ED"/>
    <w:rsid w:val="00611C13"/>
    <w:rsid w:val="00611F05"/>
    <w:rsid w:val="00615045"/>
    <w:rsid w:val="006175FA"/>
    <w:rsid w:val="0061775B"/>
    <w:rsid w:val="0062064E"/>
    <w:rsid w:val="00620650"/>
    <w:rsid w:val="00621223"/>
    <w:rsid w:val="00621E93"/>
    <w:rsid w:val="00625D4F"/>
    <w:rsid w:val="0064121C"/>
    <w:rsid w:val="00645C1B"/>
    <w:rsid w:val="006473D4"/>
    <w:rsid w:val="00651F80"/>
    <w:rsid w:val="00652B66"/>
    <w:rsid w:val="006539AA"/>
    <w:rsid w:val="00654220"/>
    <w:rsid w:val="006565D4"/>
    <w:rsid w:val="00660B25"/>
    <w:rsid w:val="006631FC"/>
    <w:rsid w:val="006633B2"/>
    <w:rsid w:val="00666A08"/>
    <w:rsid w:val="00666C70"/>
    <w:rsid w:val="0066715E"/>
    <w:rsid w:val="00671195"/>
    <w:rsid w:val="00673483"/>
    <w:rsid w:val="006739FB"/>
    <w:rsid w:val="00674044"/>
    <w:rsid w:val="006802A0"/>
    <w:rsid w:val="006805D8"/>
    <w:rsid w:val="00680F26"/>
    <w:rsid w:val="006821D1"/>
    <w:rsid w:val="006837E1"/>
    <w:rsid w:val="00685893"/>
    <w:rsid w:val="0068641C"/>
    <w:rsid w:val="0068796C"/>
    <w:rsid w:val="00687EC9"/>
    <w:rsid w:val="00690F8A"/>
    <w:rsid w:val="00692552"/>
    <w:rsid w:val="0069340E"/>
    <w:rsid w:val="00694213"/>
    <w:rsid w:val="00697D64"/>
    <w:rsid w:val="006A180B"/>
    <w:rsid w:val="006A30DC"/>
    <w:rsid w:val="006A5AC0"/>
    <w:rsid w:val="006A5F03"/>
    <w:rsid w:val="006A6797"/>
    <w:rsid w:val="006B0806"/>
    <w:rsid w:val="006B304D"/>
    <w:rsid w:val="006B32F4"/>
    <w:rsid w:val="006B4D7A"/>
    <w:rsid w:val="006B4E7F"/>
    <w:rsid w:val="006B68DC"/>
    <w:rsid w:val="006B7311"/>
    <w:rsid w:val="006C1CFF"/>
    <w:rsid w:val="006C3261"/>
    <w:rsid w:val="006C39F5"/>
    <w:rsid w:val="006C3EA8"/>
    <w:rsid w:val="006C5658"/>
    <w:rsid w:val="006C6DB8"/>
    <w:rsid w:val="006D1E34"/>
    <w:rsid w:val="006D25BA"/>
    <w:rsid w:val="006D37A5"/>
    <w:rsid w:val="006D3EA6"/>
    <w:rsid w:val="006E1934"/>
    <w:rsid w:val="006E2C41"/>
    <w:rsid w:val="006E4120"/>
    <w:rsid w:val="006E6069"/>
    <w:rsid w:val="006F2187"/>
    <w:rsid w:val="006F2A72"/>
    <w:rsid w:val="006F2D31"/>
    <w:rsid w:val="006F5F29"/>
    <w:rsid w:val="006F6FD8"/>
    <w:rsid w:val="006F779E"/>
    <w:rsid w:val="007006AA"/>
    <w:rsid w:val="00701A37"/>
    <w:rsid w:val="00702CA9"/>
    <w:rsid w:val="00703647"/>
    <w:rsid w:val="00705172"/>
    <w:rsid w:val="0070768E"/>
    <w:rsid w:val="00712293"/>
    <w:rsid w:val="00717A2F"/>
    <w:rsid w:val="007236F1"/>
    <w:rsid w:val="00723F9B"/>
    <w:rsid w:val="00724711"/>
    <w:rsid w:val="00724932"/>
    <w:rsid w:val="00725B4A"/>
    <w:rsid w:val="00731B9E"/>
    <w:rsid w:val="00736FC8"/>
    <w:rsid w:val="00761A83"/>
    <w:rsid w:val="00762686"/>
    <w:rsid w:val="00765371"/>
    <w:rsid w:val="00765B14"/>
    <w:rsid w:val="00767DB3"/>
    <w:rsid w:val="00771A4E"/>
    <w:rsid w:val="00772408"/>
    <w:rsid w:val="00775D3E"/>
    <w:rsid w:val="007766C4"/>
    <w:rsid w:val="00782B7A"/>
    <w:rsid w:val="00784D9A"/>
    <w:rsid w:val="00785923"/>
    <w:rsid w:val="00787759"/>
    <w:rsid w:val="00793E32"/>
    <w:rsid w:val="00793F20"/>
    <w:rsid w:val="007976B0"/>
    <w:rsid w:val="007A6704"/>
    <w:rsid w:val="007B24BF"/>
    <w:rsid w:val="007B3301"/>
    <w:rsid w:val="007B364C"/>
    <w:rsid w:val="007C031E"/>
    <w:rsid w:val="007C1C6E"/>
    <w:rsid w:val="007C2031"/>
    <w:rsid w:val="007C5049"/>
    <w:rsid w:val="007D763B"/>
    <w:rsid w:val="007D7971"/>
    <w:rsid w:val="007E08F5"/>
    <w:rsid w:val="007E0C30"/>
    <w:rsid w:val="007E1498"/>
    <w:rsid w:val="007F0AB9"/>
    <w:rsid w:val="007F309D"/>
    <w:rsid w:val="007F51EB"/>
    <w:rsid w:val="007F6B9D"/>
    <w:rsid w:val="007F796E"/>
    <w:rsid w:val="00800D5E"/>
    <w:rsid w:val="00800F57"/>
    <w:rsid w:val="008020EF"/>
    <w:rsid w:val="008078AA"/>
    <w:rsid w:val="008113B8"/>
    <w:rsid w:val="0081141A"/>
    <w:rsid w:val="00811B29"/>
    <w:rsid w:val="00814D21"/>
    <w:rsid w:val="00815D13"/>
    <w:rsid w:val="0081689D"/>
    <w:rsid w:val="008207F9"/>
    <w:rsid w:val="00821F92"/>
    <w:rsid w:val="00822451"/>
    <w:rsid w:val="008245B1"/>
    <w:rsid w:val="00824B01"/>
    <w:rsid w:val="00827244"/>
    <w:rsid w:val="00827D5D"/>
    <w:rsid w:val="008322EE"/>
    <w:rsid w:val="00836BBE"/>
    <w:rsid w:val="00842AF5"/>
    <w:rsid w:val="00844DD9"/>
    <w:rsid w:val="00845166"/>
    <w:rsid w:val="00850544"/>
    <w:rsid w:val="00854531"/>
    <w:rsid w:val="008571CC"/>
    <w:rsid w:val="00860F6D"/>
    <w:rsid w:val="0086155F"/>
    <w:rsid w:val="0086187E"/>
    <w:rsid w:val="0086342F"/>
    <w:rsid w:val="0086423A"/>
    <w:rsid w:val="00866C58"/>
    <w:rsid w:val="00872A22"/>
    <w:rsid w:val="00874999"/>
    <w:rsid w:val="00876657"/>
    <w:rsid w:val="008812A1"/>
    <w:rsid w:val="0088151F"/>
    <w:rsid w:val="0088202D"/>
    <w:rsid w:val="008834EE"/>
    <w:rsid w:val="00885534"/>
    <w:rsid w:val="00890DF9"/>
    <w:rsid w:val="00894F3F"/>
    <w:rsid w:val="00895ADD"/>
    <w:rsid w:val="00897864"/>
    <w:rsid w:val="008A1991"/>
    <w:rsid w:val="008A75AD"/>
    <w:rsid w:val="008A7746"/>
    <w:rsid w:val="008B0CCC"/>
    <w:rsid w:val="008B236E"/>
    <w:rsid w:val="008B3F5E"/>
    <w:rsid w:val="008B41B2"/>
    <w:rsid w:val="008C1741"/>
    <w:rsid w:val="008C35B0"/>
    <w:rsid w:val="008C51B0"/>
    <w:rsid w:val="008C75E1"/>
    <w:rsid w:val="008D4D91"/>
    <w:rsid w:val="008D69A9"/>
    <w:rsid w:val="008D7461"/>
    <w:rsid w:val="008D78CA"/>
    <w:rsid w:val="008E09A6"/>
    <w:rsid w:val="008E2636"/>
    <w:rsid w:val="008E4F40"/>
    <w:rsid w:val="008E54EC"/>
    <w:rsid w:val="008E552B"/>
    <w:rsid w:val="008E7373"/>
    <w:rsid w:val="008F11F8"/>
    <w:rsid w:val="008F2360"/>
    <w:rsid w:val="008F2CCB"/>
    <w:rsid w:val="008F2DB4"/>
    <w:rsid w:val="008F760C"/>
    <w:rsid w:val="008F772F"/>
    <w:rsid w:val="00901168"/>
    <w:rsid w:val="0090172B"/>
    <w:rsid w:val="00901773"/>
    <w:rsid w:val="00902E2F"/>
    <w:rsid w:val="00903414"/>
    <w:rsid w:val="00904B99"/>
    <w:rsid w:val="009114E2"/>
    <w:rsid w:val="009131D2"/>
    <w:rsid w:val="00913E9A"/>
    <w:rsid w:val="009143E6"/>
    <w:rsid w:val="00915935"/>
    <w:rsid w:val="00916370"/>
    <w:rsid w:val="0092182E"/>
    <w:rsid w:val="00931585"/>
    <w:rsid w:val="00932CF8"/>
    <w:rsid w:val="00935825"/>
    <w:rsid w:val="0093645B"/>
    <w:rsid w:val="0093792D"/>
    <w:rsid w:val="009428B4"/>
    <w:rsid w:val="0094534E"/>
    <w:rsid w:val="00945D19"/>
    <w:rsid w:val="00947911"/>
    <w:rsid w:val="00950B2A"/>
    <w:rsid w:val="00952E46"/>
    <w:rsid w:val="009546D6"/>
    <w:rsid w:val="00960A34"/>
    <w:rsid w:val="00962055"/>
    <w:rsid w:val="00962826"/>
    <w:rsid w:val="00963763"/>
    <w:rsid w:val="00965834"/>
    <w:rsid w:val="009706C7"/>
    <w:rsid w:val="009752C8"/>
    <w:rsid w:val="009752FB"/>
    <w:rsid w:val="00975680"/>
    <w:rsid w:val="00977854"/>
    <w:rsid w:val="009823C0"/>
    <w:rsid w:val="00983E01"/>
    <w:rsid w:val="00984BBA"/>
    <w:rsid w:val="009853A0"/>
    <w:rsid w:val="00986D03"/>
    <w:rsid w:val="0099066E"/>
    <w:rsid w:val="00991EFF"/>
    <w:rsid w:val="00992244"/>
    <w:rsid w:val="009939D9"/>
    <w:rsid w:val="009A1A09"/>
    <w:rsid w:val="009A1D30"/>
    <w:rsid w:val="009A34F3"/>
    <w:rsid w:val="009B06E2"/>
    <w:rsid w:val="009B1DEF"/>
    <w:rsid w:val="009B738C"/>
    <w:rsid w:val="009C0772"/>
    <w:rsid w:val="009C3D6C"/>
    <w:rsid w:val="009C6D5D"/>
    <w:rsid w:val="009D0EE2"/>
    <w:rsid w:val="009D2143"/>
    <w:rsid w:val="009D4AD3"/>
    <w:rsid w:val="009D4E89"/>
    <w:rsid w:val="009D58CB"/>
    <w:rsid w:val="009D5B45"/>
    <w:rsid w:val="009D6EB7"/>
    <w:rsid w:val="009D77A1"/>
    <w:rsid w:val="009E3BAC"/>
    <w:rsid w:val="009E4365"/>
    <w:rsid w:val="009E46C5"/>
    <w:rsid w:val="009E5792"/>
    <w:rsid w:val="009E5B17"/>
    <w:rsid w:val="009E727E"/>
    <w:rsid w:val="009F4558"/>
    <w:rsid w:val="00A002A5"/>
    <w:rsid w:val="00A02877"/>
    <w:rsid w:val="00A02BDF"/>
    <w:rsid w:val="00A03889"/>
    <w:rsid w:val="00A03F29"/>
    <w:rsid w:val="00A0443E"/>
    <w:rsid w:val="00A075E1"/>
    <w:rsid w:val="00A11B19"/>
    <w:rsid w:val="00A12F89"/>
    <w:rsid w:val="00A1663D"/>
    <w:rsid w:val="00A179DB"/>
    <w:rsid w:val="00A217C8"/>
    <w:rsid w:val="00A2629B"/>
    <w:rsid w:val="00A2659A"/>
    <w:rsid w:val="00A2737A"/>
    <w:rsid w:val="00A3014E"/>
    <w:rsid w:val="00A35AFD"/>
    <w:rsid w:val="00A376D8"/>
    <w:rsid w:val="00A43993"/>
    <w:rsid w:val="00A459AE"/>
    <w:rsid w:val="00A45C68"/>
    <w:rsid w:val="00A511FF"/>
    <w:rsid w:val="00A51DA9"/>
    <w:rsid w:val="00A54020"/>
    <w:rsid w:val="00A569E8"/>
    <w:rsid w:val="00A5713E"/>
    <w:rsid w:val="00A626C6"/>
    <w:rsid w:val="00A6408C"/>
    <w:rsid w:val="00A65C12"/>
    <w:rsid w:val="00A705D9"/>
    <w:rsid w:val="00A70FEB"/>
    <w:rsid w:val="00A7130E"/>
    <w:rsid w:val="00A71A54"/>
    <w:rsid w:val="00A80DE3"/>
    <w:rsid w:val="00A900B9"/>
    <w:rsid w:val="00A91E30"/>
    <w:rsid w:val="00A92C11"/>
    <w:rsid w:val="00A931DD"/>
    <w:rsid w:val="00A94591"/>
    <w:rsid w:val="00AA0D73"/>
    <w:rsid w:val="00AA2864"/>
    <w:rsid w:val="00AA60FD"/>
    <w:rsid w:val="00AA73D2"/>
    <w:rsid w:val="00AB090D"/>
    <w:rsid w:val="00AB2354"/>
    <w:rsid w:val="00AB4A49"/>
    <w:rsid w:val="00AB76A2"/>
    <w:rsid w:val="00AC3712"/>
    <w:rsid w:val="00AC4D04"/>
    <w:rsid w:val="00AC5B28"/>
    <w:rsid w:val="00AC78E1"/>
    <w:rsid w:val="00AD00D2"/>
    <w:rsid w:val="00AD21FD"/>
    <w:rsid w:val="00AD6231"/>
    <w:rsid w:val="00AD71B5"/>
    <w:rsid w:val="00AE2F96"/>
    <w:rsid w:val="00AE68FD"/>
    <w:rsid w:val="00AF02DD"/>
    <w:rsid w:val="00AF41C3"/>
    <w:rsid w:val="00AF44FA"/>
    <w:rsid w:val="00AF615E"/>
    <w:rsid w:val="00B00628"/>
    <w:rsid w:val="00B01F43"/>
    <w:rsid w:val="00B0676B"/>
    <w:rsid w:val="00B10243"/>
    <w:rsid w:val="00B11E65"/>
    <w:rsid w:val="00B12F10"/>
    <w:rsid w:val="00B1314E"/>
    <w:rsid w:val="00B22371"/>
    <w:rsid w:val="00B3100A"/>
    <w:rsid w:val="00B317D0"/>
    <w:rsid w:val="00B3271C"/>
    <w:rsid w:val="00B32EBF"/>
    <w:rsid w:val="00B331AA"/>
    <w:rsid w:val="00B35123"/>
    <w:rsid w:val="00B35234"/>
    <w:rsid w:val="00B37908"/>
    <w:rsid w:val="00B3797D"/>
    <w:rsid w:val="00B4358E"/>
    <w:rsid w:val="00B43CA4"/>
    <w:rsid w:val="00B4510F"/>
    <w:rsid w:val="00B46773"/>
    <w:rsid w:val="00B47B29"/>
    <w:rsid w:val="00B506EE"/>
    <w:rsid w:val="00B50B6E"/>
    <w:rsid w:val="00B5100B"/>
    <w:rsid w:val="00B5101D"/>
    <w:rsid w:val="00B52BA8"/>
    <w:rsid w:val="00B54AA3"/>
    <w:rsid w:val="00B55D05"/>
    <w:rsid w:val="00B56832"/>
    <w:rsid w:val="00B627CF"/>
    <w:rsid w:val="00B62BCD"/>
    <w:rsid w:val="00B63A51"/>
    <w:rsid w:val="00B64A5C"/>
    <w:rsid w:val="00B70B08"/>
    <w:rsid w:val="00B7185B"/>
    <w:rsid w:val="00B74EDC"/>
    <w:rsid w:val="00B7729D"/>
    <w:rsid w:val="00B77355"/>
    <w:rsid w:val="00B81A37"/>
    <w:rsid w:val="00B8337A"/>
    <w:rsid w:val="00B8421F"/>
    <w:rsid w:val="00B84614"/>
    <w:rsid w:val="00B856DA"/>
    <w:rsid w:val="00B91734"/>
    <w:rsid w:val="00B92F2B"/>
    <w:rsid w:val="00B936E9"/>
    <w:rsid w:val="00B93C2F"/>
    <w:rsid w:val="00B94243"/>
    <w:rsid w:val="00B94669"/>
    <w:rsid w:val="00B9781E"/>
    <w:rsid w:val="00BA0D40"/>
    <w:rsid w:val="00BA24BE"/>
    <w:rsid w:val="00BA2747"/>
    <w:rsid w:val="00BA29DF"/>
    <w:rsid w:val="00BA32CF"/>
    <w:rsid w:val="00BB1FFB"/>
    <w:rsid w:val="00BC297E"/>
    <w:rsid w:val="00BC3497"/>
    <w:rsid w:val="00BC415C"/>
    <w:rsid w:val="00BD58A7"/>
    <w:rsid w:val="00BD6FF3"/>
    <w:rsid w:val="00BE169E"/>
    <w:rsid w:val="00BE2DD7"/>
    <w:rsid w:val="00BE440B"/>
    <w:rsid w:val="00BE4A10"/>
    <w:rsid w:val="00BE6660"/>
    <w:rsid w:val="00BE7531"/>
    <w:rsid w:val="00BF0A89"/>
    <w:rsid w:val="00BF1BC7"/>
    <w:rsid w:val="00BF3BCA"/>
    <w:rsid w:val="00BF57D1"/>
    <w:rsid w:val="00BF6FDB"/>
    <w:rsid w:val="00BF724C"/>
    <w:rsid w:val="00C0200C"/>
    <w:rsid w:val="00C02BD7"/>
    <w:rsid w:val="00C05054"/>
    <w:rsid w:val="00C0611A"/>
    <w:rsid w:val="00C0719E"/>
    <w:rsid w:val="00C07EB7"/>
    <w:rsid w:val="00C112F7"/>
    <w:rsid w:val="00C134F8"/>
    <w:rsid w:val="00C205DD"/>
    <w:rsid w:val="00C20859"/>
    <w:rsid w:val="00C227C9"/>
    <w:rsid w:val="00C23DDD"/>
    <w:rsid w:val="00C26EFF"/>
    <w:rsid w:val="00C33C3A"/>
    <w:rsid w:val="00C34F7F"/>
    <w:rsid w:val="00C35655"/>
    <w:rsid w:val="00C41EFD"/>
    <w:rsid w:val="00C43A92"/>
    <w:rsid w:val="00C52922"/>
    <w:rsid w:val="00C52CD2"/>
    <w:rsid w:val="00C53D7D"/>
    <w:rsid w:val="00C54478"/>
    <w:rsid w:val="00C5563A"/>
    <w:rsid w:val="00C5711C"/>
    <w:rsid w:val="00C60169"/>
    <w:rsid w:val="00C61A19"/>
    <w:rsid w:val="00C61AD8"/>
    <w:rsid w:val="00C647B7"/>
    <w:rsid w:val="00C655F7"/>
    <w:rsid w:val="00C66B27"/>
    <w:rsid w:val="00C678D8"/>
    <w:rsid w:val="00C71CDB"/>
    <w:rsid w:val="00C725A5"/>
    <w:rsid w:val="00C77420"/>
    <w:rsid w:val="00C8346B"/>
    <w:rsid w:val="00C8646A"/>
    <w:rsid w:val="00C86ECB"/>
    <w:rsid w:val="00C92FFE"/>
    <w:rsid w:val="00C934EB"/>
    <w:rsid w:val="00C96995"/>
    <w:rsid w:val="00CA4A7C"/>
    <w:rsid w:val="00CA4EAD"/>
    <w:rsid w:val="00CA5C16"/>
    <w:rsid w:val="00CB01E8"/>
    <w:rsid w:val="00CB0465"/>
    <w:rsid w:val="00CB0810"/>
    <w:rsid w:val="00CB3F63"/>
    <w:rsid w:val="00CB5BFD"/>
    <w:rsid w:val="00CB5D4D"/>
    <w:rsid w:val="00CB607C"/>
    <w:rsid w:val="00CB687E"/>
    <w:rsid w:val="00CC0CE6"/>
    <w:rsid w:val="00CC7437"/>
    <w:rsid w:val="00CC7889"/>
    <w:rsid w:val="00CD0974"/>
    <w:rsid w:val="00CD4E29"/>
    <w:rsid w:val="00CD5319"/>
    <w:rsid w:val="00CD5876"/>
    <w:rsid w:val="00CD6834"/>
    <w:rsid w:val="00CE0C37"/>
    <w:rsid w:val="00CE18BA"/>
    <w:rsid w:val="00CE22FF"/>
    <w:rsid w:val="00CE23A3"/>
    <w:rsid w:val="00CE26B5"/>
    <w:rsid w:val="00CE318B"/>
    <w:rsid w:val="00CE36E3"/>
    <w:rsid w:val="00CE61CF"/>
    <w:rsid w:val="00CE70B9"/>
    <w:rsid w:val="00CE7D2D"/>
    <w:rsid w:val="00CF0CB1"/>
    <w:rsid w:val="00CF11FF"/>
    <w:rsid w:val="00CF313C"/>
    <w:rsid w:val="00CF333E"/>
    <w:rsid w:val="00CF33DA"/>
    <w:rsid w:val="00CF5CC7"/>
    <w:rsid w:val="00CF7870"/>
    <w:rsid w:val="00D01125"/>
    <w:rsid w:val="00D03F61"/>
    <w:rsid w:val="00D06D98"/>
    <w:rsid w:val="00D076DF"/>
    <w:rsid w:val="00D12075"/>
    <w:rsid w:val="00D133A9"/>
    <w:rsid w:val="00D1740B"/>
    <w:rsid w:val="00D21AF5"/>
    <w:rsid w:val="00D24BFE"/>
    <w:rsid w:val="00D2603F"/>
    <w:rsid w:val="00D30C1F"/>
    <w:rsid w:val="00D321D2"/>
    <w:rsid w:val="00D33CF7"/>
    <w:rsid w:val="00D406BC"/>
    <w:rsid w:val="00D40FE3"/>
    <w:rsid w:val="00D4241E"/>
    <w:rsid w:val="00D44427"/>
    <w:rsid w:val="00D44A6E"/>
    <w:rsid w:val="00D44BD9"/>
    <w:rsid w:val="00D51F1B"/>
    <w:rsid w:val="00D5536A"/>
    <w:rsid w:val="00D55757"/>
    <w:rsid w:val="00D565F6"/>
    <w:rsid w:val="00D63B5C"/>
    <w:rsid w:val="00D7089F"/>
    <w:rsid w:val="00D71458"/>
    <w:rsid w:val="00D73613"/>
    <w:rsid w:val="00D73894"/>
    <w:rsid w:val="00D744D3"/>
    <w:rsid w:val="00D744F2"/>
    <w:rsid w:val="00D74717"/>
    <w:rsid w:val="00D758E2"/>
    <w:rsid w:val="00D7639B"/>
    <w:rsid w:val="00D7753C"/>
    <w:rsid w:val="00D77978"/>
    <w:rsid w:val="00D80A81"/>
    <w:rsid w:val="00D815B5"/>
    <w:rsid w:val="00D82A9D"/>
    <w:rsid w:val="00D96894"/>
    <w:rsid w:val="00DA2E50"/>
    <w:rsid w:val="00DB0A71"/>
    <w:rsid w:val="00DB5970"/>
    <w:rsid w:val="00DB5BC8"/>
    <w:rsid w:val="00DC2C48"/>
    <w:rsid w:val="00DC3B72"/>
    <w:rsid w:val="00DC4F02"/>
    <w:rsid w:val="00DC5DF1"/>
    <w:rsid w:val="00DD0884"/>
    <w:rsid w:val="00DD229A"/>
    <w:rsid w:val="00DD2A1A"/>
    <w:rsid w:val="00DD7440"/>
    <w:rsid w:val="00DE06F6"/>
    <w:rsid w:val="00DE7291"/>
    <w:rsid w:val="00DF02D3"/>
    <w:rsid w:val="00DF0E85"/>
    <w:rsid w:val="00DF4CA3"/>
    <w:rsid w:val="00DF509E"/>
    <w:rsid w:val="00DF5D59"/>
    <w:rsid w:val="00DF7BAA"/>
    <w:rsid w:val="00E001C5"/>
    <w:rsid w:val="00E017BA"/>
    <w:rsid w:val="00E02352"/>
    <w:rsid w:val="00E027DF"/>
    <w:rsid w:val="00E0515B"/>
    <w:rsid w:val="00E059C3"/>
    <w:rsid w:val="00E05FFE"/>
    <w:rsid w:val="00E1267A"/>
    <w:rsid w:val="00E135FA"/>
    <w:rsid w:val="00E14079"/>
    <w:rsid w:val="00E16329"/>
    <w:rsid w:val="00E2060E"/>
    <w:rsid w:val="00E20E37"/>
    <w:rsid w:val="00E21DF4"/>
    <w:rsid w:val="00E22B39"/>
    <w:rsid w:val="00E30322"/>
    <w:rsid w:val="00E30D88"/>
    <w:rsid w:val="00E30E90"/>
    <w:rsid w:val="00E319DE"/>
    <w:rsid w:val="00E323BB"/>
    <w:rsid w:val="00E32773"/>
    <w:rsid w:val="00E34619"/>
    <w:rsid w:val="00E4195C"/>
    <w:rsid w:val="00E42179"/>
    <w:rsid w:val="00E42620"/>
    <w:rsid w:val="00E43398"/>
    <w:rsid w:val="00E45E80"/>
    <w:rsid w:val="00E466E3"/>
    <w:rsid w:val="00E51643"/>
    <w:rsid w:val="00E54132"/>
    <w:rsid w:val="00E56B05"/>
    <w:rsid w:val="00E60BB5"/>
    <w:rsid w:val="00E62749"/>
    <w:rsid w:val="00E65A9B"/>
    <w:rsid w:val="00E66803"/>
    <w:rsid w:val="00E6724E"/>
    <w:rsid w:val="00E7443D"/>
    <w:rsid w:val="00E7487C"/>
    <w:rsid w:val="00E755FF"/>
    <w:rsid w:val="00E7565D"/>
    <w:rsid w:val="00E75EDC"/>
    <w:rsid w:val="00E870A9"/>
    <w:rsid w:val="00E87EBA"/>
    <w:rsid w:val="00E9193E"/>
    <w:rsid w:val="00E93EC5"/>
    <w:rsid w:val="00E941C0"/>
    <w:rsid w:val="00EA2696"/>
    <w:rsid w:val="00EA2F69"/>
    <w:rsid w:val="00EA3C8E"/>
    <w:rsid w:val="00EA432A"/>
    <w:rsid w:val="00EA48AF"/>
    <w:rsid w:val="00EA5B29"/>
    <w:rsid w:val="00EA6299"/>
    <w:rsid w:val="00EA6FA9"/>
    <w:rsid w:val="00EA7244"/>
    <w:rsid w:val="00EA747C"/>
    <w:rsid w:val="00EB0FD5"/>
    <w:rsid w:val="00EB100F"/>
    <w:rsid w:val="00EB10AB"/>
    <w:rsid w:val="00EB2453"/>
    <w:rsid w:val="00EB2F98"/>
    <w:rsid w:val="00EB3B08"/>
    <w:rsid w:val="00EB452D"/>
    <w:rsid w:val="00EB4BC4"/>
    <w:rsid w:val="00EB78AC"/>
    <w:rsid w:val="00EC4E40"/>
    <w:rsid w:val="00ED09C9"/>
    <w:rsid w:val="00ED61D1"/>
    <w:rsid w:val="00ED671D"/>
    <w:rsid w:val="00EE2C70"/>
    <w:rsid w:val="00EE5275"/>
    <w:rsid w:val="00EE5E8F"/>
    <w:rsid w:val="00EE6B3E"/>
    <w:rsid w:val="00EF3389"/>
    <w:rsid w:val="00EF553D"/>
    <w:rsid w:val="00EF6007"/>
    <w:rsid w:val="00EF6CB9"/>
    <w:rsid w:val="00EF770D"/>
    <w:rsid w:val="00F01ABE"/>
    <w:rsid w:val="00F0203A"/>
    <w:rsid w:val="00F12191"/>
    <w:rsid w:val="00F1292E"/>
    <w:rsid w:val="00F12BEF"/>
    <w:rsid w:val="00F17531"/>
    <w:rsid w:val="00F22DD6"/>
    <w:rsid w:val="00F22F81"/>
    <w:rsid w:val="00F24951"/>
    <w:rsid w:val="00F30D31"/>
    <w:rsid w:val="00F31210"/>
    <w:rsid w:val="00F34658"/>
    <w:rsid w:val="00F34E8F"/>
    <w:rsid w:val="00F36EA4"/>
    <w:rsid w:val="00F373CF"/>
    <w:rsid w:val="00F44E07"/>
    <w:rsid w:val="00F45316"/>
    <w:rsid w:val="00F45B9D"/>
    <w:rsid w:val="00F46A13"/>
    <w:rsid w:val="00F46BAB"/>
    <w:rsid w:val="00F51179"/>
    <w:rsid w:val="00F522A6"/>
    <w:rsid w:val="00F5241A"/>
    <w:rsid w:val="00F5261C"/>
    <w:rsid w:val="00F52C2E"/>
    <w:rsid w:val="00F53E38"/>
    <w:rsid w:val="00F5771F"/>
    <w:rsid w:val="00F57D31"/>
    <w:rsid w:val="00F60646"/>
    <w:rsid w:val="00F61ACE"/>
    <w:rsid w:val="00F61C8A"/>
    <w:rsid w:val="00F62026"/>
    <w:rsid w:val="00F65C3B"/>
    <w:rsid w:val="00F66597"/>
    <w:rsid w:val="00F6685C"/>
    <w:rsid w:val="00F671B7"/>
    <w:rsid w:val="00F675C9"/>
    <w:rsid w:val="00F704EB"/>
    <w:rsid w:val="00F70E97"/>
    <w:rsid w:val="00F70EBB"/>
    <w:rsid w:val="00F71D8B"/>
    <w:rsid w:val="00F7262F"/>
    <w:rsid w:val="00F770C3"/>
    <w:rsid w:val="00F77E8E"/>
    <w:rsid w:val="00F812C2"/>
    <w:rsid w:val="00F834F1"/>
    <w:rsid w:val="00F843F7"/>
    <w:rsid w:val="00F85AA2"/>
    <w:rsid w:val="00F86FC5"/>
    <w:rsid w:val="00F92309"/>
    <w:rsid w:val="00F9347A"/>
    <w:rsid w:val="00F94F83"/>
    <w:rsid w:val="00F9536E"/>
    <w:rsid w:val="00FA02E8"/>
    <w:rsid w:val="00FA0419"/>
    <w:rsid w:val="00FA5A1B"/>
    <w:rsid w:val="00FA5A1E"/>
    <w:rsid w:val="00FA714F"/>
    <w:rsid w:val="00FB0D49"/>
    <w:rsid w:val="00FB0EA3"/>
    <w:rsid w:val="00FB227E"/>
    <w:rsid w:val="00FB26D4"/>
    <w:rsid w:val="00FB3571"/>
    <w:rsid w:val="00FB35C6"/>
    <w:rsid w:val="00FB35F7"/>
    <w:rsid w:val="00FB58F6"/>
    <w:rsid w:val="00FB5D6D"/>
    <w:rsid w:val="00FC1706"/>
    <w:rsid w:val="00FC648B"/>
    <w:rsid w:val="00FC6D4B"/>
    <w:rsid w:val="00FC725A"/>
    <w:rsid w:val="00FD0317"/>
    <w:rsid w:val="00FD29E9"/>
    <w:rsid w:val="00FD4AA1"/>
    <w:rsid w:val="00FD6F79"/>
    <w:rsid w:val="00FE1F50"/>
    <w:rsid w:val="00FE538F"/>
    <w:rsid w:val="00FF0333"/>
    <w:rsid w:val="00FF081A"/>
    <w:rsid w:val="00FF1D71"/>
    <w:rsid w:val="00FF7424"/>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83BFE"/>
  <w15:chartTrackingRefBased/>
  <w15:docId w15:val="{D98630E0-8134-428D-9493-AA5C796C6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355"/>
    <w:pPr>
      <w:spacing w:after="0" w:line="240" w:lineRule="auto"/>
    </w:pPr>
    <w:rPr>
      <w:rFonts w:ascii="Times New Roman" w:eastAsia="Times New Roman" w:hAnsi="Times New Roman" w:cs="Times New Roman"/>
      <w:kern w:val="0"/>
      <w:sz w:val="20"/>
      <w:szCs w:val="20"/>
      <w:lang w:val="ru-RU" w:eastAsia="ru-RU"/>
      <w14:ligatures w14:val="none"/>
    </w:rPr>
  </w:style>
  <w:style w:type="paragraph" w:styleId="1">
    <w:name w:val="heading 1"/>
    <w:basedOn w:val="a"/>
    <w:next w:val="a"/>
    <w:link w:val="10"/>
    <w:uiPriority w:val="9"/>
    <w:qFormat/>
    <w:rsid w:val="004E201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A04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023DE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2C22E6"/>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9B06E2"/>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7355"/>
    <w:pPr>
      <w:ind w:left="720"/>
      <w:contextualSpacing/>
    </w:pPr>
  </w:style>
  <w:style w:type="character" w:customStyle="1" w:styleId="10">
    <w:name w:val="Заголовок 1 Знак"/>
    <w:basedOn w:val="a0"/>
    <w:link w:val="1"/>
    <w:uiPriority w:val="9"/>
    <w:rsid w:val="004E2012"/>
    <w:rPr>
      <w:rFonts w:asciiTheme="majorHAnsi" w:eastAsiaTheme="majorEastAsia" w:hAnsiTheme="majorHAnsi" w:cstheme="majorBidi"/>
      <w:color w:val="2F5496" w:themeColor="accent1" w:themeShade="BF"/>
      <w:kern w:val="0"/>
      <w:sz w:val="32"/>
      <w:szCs w:val="32"/>
      <w:lang w:val="ru-RU" w:eastAsia="ru-RU"/>
      <w14:ligatures w14:val="none"/>
    </w:rPr>
  </w:style>
  <w:style w:type="paragraph" w:styleId="a4">
    <w:name w:val="TOC Heading"/>
    <w:basedOn w:val="1"/>
    <w:next w:val="a"/>
    <w:uiPriority w:val="39"/>
    <w:unhideWhenUsed/>
    <w:qFormat/>
    <w:rsid w:val="004E2012"/>
    <w:pPr>
      <w:spacing w:line="259" w:lineRule="auto"/>
      <w:outlineLvl w:val="9"/>
    </w:pPr>
  </w:style>
  <w:style w:type="paragraph" w:styleId="11">
    <w:name w:val="toc 1"/>
    <w:basedOn w:val="a"/>
    <w:next w:val="a"/>
    <w:autoRedefine/>
    <w:uiPriority w:val="39"/>
    <w:unhideWhenUsed/>
    <w:rsid w:val="006D3EA6"/>
    <w:pPr>
      <w:tabs>
        <w:tab w:val="left" w:pos="660"/>
        <w:tab w:val="right" w:leader="dot" w:pos="9345"/>
      </w:tabs>
      <w:ind w:right="282"/>
      <w:jc w:val="both"/>
    </w:pPr>
    <w:rPr>
      <w:noProof/>
      <w:color w:val="000000" w:themeColor="text1"/>
      <w:sz w:val="28"/>
      <w:szCs w:val="28"/>
      <w:lang w:val="kk-KZ"/>
    </w:rPr>
  </w:style>
  <w:style w:type="character" w:styleId="a5">
    <w:name w:val="Hyperlink"/>
    <w:basedOn w:val="a0"/>
    <w:uiPriority w:val="99"/>
    <w:unhideWhenUsed/>
    <w:rsid w:val="00FA0419"/>
    <w:rPr>
      <w:color w:val="0563C1" w:themeColor="hyperlink"/>
      <w:u w:val="single"/>
    </w:rPr>
  </w:style>
  <w:style w:type="character" w:customStyle="1" w:styleId="20">
    <w:name w:val="Заголовок 2 Знак"/>
    <w:basedOn w:val="a0"/>
    <w:link w:val="2"/>
    <w:uiPriority w:val="9"/>
    <w:rsid w:val="00FA0419"/>
    <w:rPr>
      <w:rFonts w:asciiTheme="majorHAnsi" w:eastAsiaTheme="majorEastAsia" w:hAnsiTheme="majorHAnsi" w:cstheme="majorBidi"/>
      <w:color w:val="2F5496" w:themeColor="accent1" w:themeShade="BF"/>
      <w:kern w:val="0"/>
      <w:sz w:val="26"/>
      <w:szCs w:val="26"/>
      <w:lang w:val="ru-RU" w:eastAsia="ru-RU"/>
      <w14:ligatures w14:val="none"/>
    </w:rPr>
  </w:style>
  <w:style w:type="paragraph" w:styleId="a6">
    <w:name w:val="caption"/>
    <w:basedOn w:val="a"/>
    <w:next w:val="a"/>
    <w:uiPriority w:val="35"/>
    <w:unhideWhenUsed/>
    <w:qFormat/>
    <w:rsid w:val="00DE7291"/>
    <w:pPr>
      <w:spacing w:after="200"/>
    </w:pPr>
    <w:rPr>
      <w:i/>
      <w:iCs/>
      <w:color w:val="44546A" w:themeColor="text2"/>
      <w:sz w:val="18"/>
      <w:szCs w:val="18"/>
    </w:rPr>
  </w:style>
  <w:style w:type="character" w:customStyle="1" w:styleId="MTEquationSection">
    <w:name w:val="MTEquationSection"/>
    <w:basedOn w:val="a0"/>
    <w:rsid w:val="005D6FA0"/>
    <w:rPr>
      <w:vanish/>
      <w:color w:val="FF0000"/>
      <w:lang w:val="kk-KZ"/>
    </w:rPr>
  </w:style>
  <w:style w:type="paragraph" w:customStyle="1" w:styleId="MTDisplayEquation">
    <w:name w:val="MTDisplayEquation"/>
    <w:basedOn w:val="a"/>
    <w:next w:val="a"/>
    <w:link w:val="MTDisplayEquation0"/>
    <w:rsid w:val="005D6FA0"/>
    <w:pPr>
      <w:tabs>
        <w:tab w:val="center" w:pos="4680"/>
        <w:tab w:val="right" w:pos="9360"/>
      </w:tabs>
      <w:spacing w:after="240"/>
      <w:ind w:firstLine="360"/>
      <w:jc w:val="both"/>
    </w:pPr>
    <w:rPr>
      <w:sz w:val="24"/>
      <w:szCs w:val="24"/>
      <w:lang w:val="en-US"/>
    </w:rPr>
  </w:style>
  <w:style w:type="character" w:customStyle="1" w:styleId="MTDisplayEquation0">
    <w:name w:val="MTDisplayEquation Знак"/>
    <w:basedOn w:val="a0"/>
    <w:link w:val="MTDisplayEquation"/>
    <w:rsid w:val="005D6FA0"/>
    <w:rPr>
      <w:rFonts w:ascii="Times New Roman" w:eastAsia="Times New Roman" w:hAnsi="Times New Roman" w:cs="Times New Roman"/>
      <w:kern w:val="0"/>
      <w:sz w:val="24"/>
      <w:szCs w:val="24"/>
      <w:lang w:val="en-US"/>
      <w14:ligatures w14:val="none"/>
    </w:rPr>
  </w:style>
  <w:style w:type="character" w:styleId="a7">
    <w:name w:val="Unresolved Mention"/>
    <w:basedOn w:val="a0"/>
    <w:uiPriority w:val="99"/>
    <w:semiHidden/>
    <w:unhideWhenUsed/>
    <w:rsid w:val="005D6FA0"/>
    <w:rPr>
      <w:color w:val="605E5C"/>
      <w:shd w:val="clear" w:color="auto" w:fill="E1DFDD"/>
    </w:rPr>
  </w:style>
  <w:style w:type="paragraph" w:styleId="21">
    <w:name w:val="toc 2"/>
    <w:basedOn w:val="a"/>
    <w:next w:val="a"/>
    <w:autoRedefine/>
    <w:uiPriority w:val="39"/>
    <w:unhideWhenUsed/>
    <w:rsid w:val="00D7089F"/>
    <w:pPr>
      <w:tabs>
        <w:tab w:val="left" w:pos="880"/>
        <w:tab w:val="right" w:leader="dot" w:pos="9345"/>
      </w:tabs>
      <w:spacing w:after="100"/>
      <w:ind w:left="200"/>
      <w:jc w:val="both"/>
    </w:pPr>
  </w:style>
  <w:style w:type="paragraph" w:styleId="a8">
    <w:name w:val="header"/>
    <w:basedOn w:val="a"/>
    <w:link w:val="a9"/>
    <w:uiPriority w:val="99"/>
    <w:unhideWhenUsed/>
    <w:rsid w:val="00DD229A"/>
    <w:pPr>
      <w:tabs>
        <w:tab w:val="center" w:pos="4677"/>
        <w:tab w:val="right" w:pos="9355"/>
      </w:tabs>
    </w:pPr>
  </w:style>
  <w:style w:type="character" w:customStyle="1" w:styleId="a9">
    <w:name w:val="Верхний колонтитул Знак"/>
    <w:basedOn w:val="a0"/>
    <w:link w:val="a8"/>
    <w:uiPriority w:val="99"/>
    <w:rsid w:val="00DD229A"/>
    <w:rPr>
      <w:rFonts w:ascii="Times New Roman" w:eastAsia="Times New Roman" w:hAnsi="Times New Roman" w:cs="Times New Roman"/>
      <w:kern w:val="0"/>
      <w:sz w:val="20"/>
      <w:szCs w:val="20"/>
      <w:lang w:val="ru-RU" w:eastAsia="ru-RU"/>
      <w14:ligatures w14:val="none"/>
    </w:rPr>
  </w:style>
  <w:style w:type="paragraph" w:styleId="aa">
    <w:name w:val="footer"/>
    <w:basedOn w:val="a"/>
    <w:link w:val="ab"/>
    <w:uiPriority w:val="99"/>
    <w:unhideWhenUsed/>
    <w:rsid w:val="00DD229A"/>
    <w:pPr>
      <w:tabs>
        <w:tab w:val="center" w:pos="4677"/>
        <w:tab w:val="right" w:pos="9355"/>
      </w:tabs>
    </w:pPr>
  </w:style>
  <w:style w:type="character" w:customStyle="1" w:styleId="ab">
    <w:name w:val="Нижний колонтитул Знак"/>
    <w:basedOn w:val="a0"/>
    <w:link w:val="aa"/>
    <w:uiPriority w:val="99"/>
    <w:rsid w:val="00DD229A"/>
    <w:rPr>
      <w:rFonts w:ascii="Times New Roman" w:eastAsia="Times New Roman" w:hAnsi="Times New Roman" w:cs="Times New Roman"/>
      <w:kern w:val="0"/>
      <w:sz w:val="20"/>
      <w:szCs w:val="20"/>
      <w:lang w:val="ru-RU" w:eastAsia="ru-RU"/>
      <w14:ligatures w14:val="none"/>
    </w:rPr>
  </w:style>
  <w:style w:type="character" w:styleId="ac">
    <w:name w:val="FollowedHyperlink"/>
    <w:basedOn w:val="a0"/>
    <w:uiPriority w:val="99"/>
    <w:semiHidden/>
    <w:unhideWhenUsed/>
    <w:rsid w:val="002A0667"/>
    <w:rPr>
      <w:color w:val="954F72" w:themeColor="followedHyperlink"/>
      <w:u w:val="single"/>
    </w:rPr>
  </w:style>
  <w:style w:type="character" w:customStyle="1" w:styleId="problemlabel">
    <w:name w:val="problem_label"/>
    <w:basedOn w:val="a0"/>
    <w:rsid w:val="00AF02DD"/>
    <w:rPr>
      <w:b/>
      <w:bCs/>
      <w:i w:val="0"/>
      <w:iCs w:val="0"/>
      <w:smallCaps w:val="0"/>
      <w:sz w:val="27"/>
      <w:szCs w:val="27"/>
    </w:rPr>
  </w:style>
  <w:style w:type="character" w:customStyle="1" w:styleId="30">
    <w:name w:val="Заголовок 3 Знак"/>
    <w:basedOn w:val="a0"/>
    <w:link w:val="3"/>
    <w:uiPriority w:val="9"/>
    <w:rsid w:val="00023DE8"/>
    <w:rPr>
      <w:rFonts w:asciiTheme="majorHAnsi" w:eastAsiaTheme="majorEastAsia" w:hAnsiTheme="majorHAnsi" w:cstheme="majorBidi"/>
      <w:color w:val="1F3763" w:themeColor="accent1" w:themeShade="7F"/>
      <w:kern w:val="0"/>
      <w:sz w:val="24"/>
      <w:szCs w:val="24"/>
      <w:lang w:val="ru-RU" w:eastAsia="ru-RU"/>
      <w14:ligatures w14:val="none"/>
    </w:rPr>
  </w:style>
  <w:style w:type="paragraph" w:styleId="31">
    <w:name w:val="toc 3"/>
    <w:basedOn w:val="a"/>
    <w:next w:val="a"/>
    <w:autoRedefine/>
    <w:uiPriority w:val="39"/>
    <w:unhideWhenUsed/>
    <w:rsid w:val="00037F96"/>
    <w:pPr>
      <w:tabs>
        <w:tab w:val="right" w:leader="dot" w:pos="9345"/>
      </w:tabs>
      <w:jc w:val="both"/>
    </w:pPr>
  </w:style>
  <w:style w:type="table" w:styleId="ad">
    <w:name w:val="Table Grid"/>
    <w:basedOn w:val="a1"/>
    <w:uiPriority w:val="39"/>
    <w:rsid w:val="00F30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2C22E6"/>
    <w:rPr>
      <w:rFonts w:asciiTheme="majorHAnsi" w:eastAsiaTheme="majorEastAsia" w:hAnsiTheme="majorHAnsi" w:cstheme="majorBidi"/>
      <w:i/>
      <w:iCs/>
      <w:color w:val="2F5496" w:themeColor="accent1" w:themeShade="BF"/>
      <w:kern w:val="0"/>
      <w:sz w:val="20"/>
      <w:szCs w:val="20"/>
      <w:lang w:val="ru-RU" w:eastAsia="ru-RU"/>
      <w14:ligatures w14:val="none"/>
    </w:rPr>
  </w:style>
  <w:style w:type="character" w:customStyle="1" w:styleId="50">
    <w:name w:val="Заголовок 5 Знак"/>
    <w:basedOn w:val="a0"/>
    <w:link w:val="5"/>
    <w:uiPriority w:val="9"/>
    <w:semiHidden/>
    <w:rsid w:val="009B06E2"/>
    <w:rPr>
      <w:rFonts w:asciiTheme="majorHAnsi" w:eastAsiaTheme="majorEastAsia" w:hAnsiTheme="majorHAnsi" w:cstheme="majorBidi"/>
      <w:color w:val="2F5496" w:themeColor="accent1" w:themeShade="BF"/>
      <w:kern w:val="0"/>
      <w:sz w:val="20"/>
      <w:szCs w:val="20"/>
      <w:lang w:val="ru-RU" w:eastAsia="ru-RU"/>
      <w14:ligatures w14:val="none"/>
    </w:rPr>
  </w:style>
  <w:style w:type="character" w:customStyle="1" w:styleId="subsectionlabel">
    <w:name w:val="subsection_label"/>
    <w:basedOn w:val="a0"/>
    <w:rsid w:val="00D06D98"/>
  </w:style>
  <w:style w:type="character" w:styleId="ae">
    <w:name w:val="Strong"/>
    <w:basedOn w:val="a0"/>
    <w:uiPriority w:val="22"/>
    <w:qFormat/>
    <w:rsid w:val="006D25BA"/>
    <w:rPr>
      <w:b/>
      <w:bCs/>
    </w:rPr>
  </w:style>
  <w:style w:type="paragraph" w:styleId="af">
    <w:name w:val="No Spacing"/>
    <w:uiPriority w:val="1"/>
    <w:qFormat/>
    <w:rsid w:val="002E2ED0"/>
    <w:pPr>
      <w:spacing w:after="0" w:line="240" w:lineRule="auto"/>
    </w:pPr>
    <w:rPr>
      <w:rFonts w:ascii="Times New Roman" w:eastAsia="Times New Roman" w:hAnsi="Times New Roman" w:cs="Times New Roman"/>
      <w:kern w:val="0"/>
      <w:sz w:val="20"/>
      <w:szCs w:val="20"/>
      <w:lang w:val="ru-RU"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2663">
      <w:bodyDiv w:val="1"/>
      <w:marLeft w:val="0"/>
      <w:marRight w:val="0"/>
      <w:marTop w:val="0"/>
      <w:marBottom w:val="0"/>
      <w:divBdr>
        <w:top w:val="none" w:sz="0" w:space="0" w:color="auto"/>
        <w:left w:val="none" w:sz="0" w:space="0" w:color="auto"/>
        <w:bottom w:val="none" w:sz="0" w:space="0" w:color="auto"/>
        <w:right w:val="none" w:sz="0" w:space="0" w:color="auto"/>
      </w:divBdr>
      <w:divsChild>
        <w:div w:id="833303786">
          <w:marLeft w:val="0"/>
          <w:marRight w:val="0"/>
          <w:marTop w:val="0"/>
          <w:marBottom w:val="240"/>
          <w:divBdr>
            <w:top w:val="none" w:sz="0" w:space="0" w:color="auto"/>
            <w:left w:val="none" w:sz="0" w:space="0" w:color="auto"/>
            <w:bottom w:val="none" w:sz="0" w:space="0" w:color="auto"/>
            <w:right w:val="none" w:sz="0" w:space="0" w:color="auto"/>
          </w:divBdr>
        </w:div>
      </w:divsChild>
    </w:div>
    <w:div w:id="3170343">
      <w:bodyDiv w:val="1"/>
      <w:marLeft w:val="0"/>
      <w:marRight w:val="0"/>
      <w:marTop w:val="0"/>
      <w:marBottom w:val="0"/>
      <w:divBdr>
        <w:top w:val="none" w:sz="0" w:space="0" w:color="auto"/>
        <w:left w:val="none" w:sz="0" w:space="0" w:color="auto"/>
        <w:bottom w:val="none" w:sz="0" w:space="0" w:color="auto"/>
        <w:right w:val="none" w:sz="0" w:space="0" w:color="auto"/>
      </w:divBdr>
      <w:divsChild>
        <w:div w:id="2080638773">
          <w:marLeft w:val="0"/>
          <w:marRight w:val="0"/>
          <w:marTop w:val="0"/>
          <w:marBottom w:val="240"/>
          <w:divBdr>
            <w:top w:val="none" w:sz="0" w:space="0" w:color="auto"/>
            <w:left w:val="none" w:sz="0" w:space="0" w:color="auto"/>
            <w:bottom w:val="none" w:sz="0" w:space="0" w:color="auto"/>
            <w:right w:val="none" w:sz="0" w:space="0" w:color="auto"/>
          </w:divBdr>
        </w:div>
      </w:divsChild>
    </w:div>
    <w:div w:id="6641064">
      <w:bodyDiv w:val="1"/>
      <w:marLeft w:val="0"/>
      <w:marRight w:val="0"/>
      <w:marTop w:val="0"/>
      <w:marBottom w:val="0"/>
      <w:divBdr>
        <w:top w:val="none" w:sz="0" w:space="0" w:color="auto"/>
        <w:left w:val="none" w:sz="0" w:space="0" w:color="auto"/>
        <w:bottom w:val="none" w:sz="0" w:space="0" w:color="auto"/>
        <w:right w:val="none" w:sz="0" w:space="0" w:color="auto"/>
      </w:divBdr>
      <w:divsChild>
        <w:div w:id="1154493440">
          <w:marLeft w:val="0"/>
          <w:marRight w:val="0"/>
          <w:marTop w:val="84"/>
          <w:marBottom w:val="84"/>
          <w:divBdr>
            <w:top w:val="none" w:sz="0" w:space="0" w:color="auto"/>
            <w:left w:val="none" w:sz="0" w:space="0" w:color="auto"/>
            <w:bottom w:val="none" w:sz="0" w:space="0" w:color="auto"/>
            <w:right w:val="none" w:sz="0" w:space="0" w:color="auto"/>
          </w:divBdr>
          <w:divsChild>
            <w:div w:id="14039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270">
      <w:bodyDiv w:val="1"/>
      <w:marLeft w:val="0"/>
      <w:marRight w:val="0"/>
      <w:marTop w:val="0"/>
      <w:marBottom w:val="0"/>
      <w:divBdr>
        <w:top w:val="none" w:sz="0" w:space="0" w:color="auto"/>
        <w:left w:val="none" w:sz="0" w:space="0" w:color="auto"/>
        <w:bottom w:val="none" w:sz="0" w:space="0" w:color="auto"/>
        <w:right w:val="none" w:sz="0" w:space="0" w:color="auto"/>
      </w:divBdr>
      <w:divsChild>
        <w:div w:id="434903946">
          <w:marLeft w:val="0"/>
          <w:marRight w:val="0"/>
          <w:marTop w:val="84"/>
          <w:marBottom w:val="84"/>
          <w:divBdr>
            <w:top w:val="none" w:sz="0" w:space="0" w:color="auto"/>
            <w:left w:val="none" w:sz="0" w:space="0" w:color="auto"/>
            <w:bottom w:val="none" w:sz="0" w:space="0" w:color="auto"/>
            <w:right w:val="none" w:sz="0" w:space="0" w:color="auto"/>
          </w:divBdr>
          <w:divsChild>
            <w:div w:id="57070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80">
      <w:bodyDiv w:val="1"/>
      <w:marLeft w:val="0"/>
      <w:marRight w:val="0"/>
      <w:marTop w:val="0"/>
      <w:marBottom w:val="0"/>
      <w:divBdr>
        <w:top w:val="none" w:sz="0" w:space="0" w:color="auto"/>
        <w:left w:val="none" w:sz="0" w:space="0" w:color="auto"/>
        <w:bottom w:val="none" w:sz="0" w:space="0" w:color="auto"/>
        <w:right w:val="none" w:sz="0" w:space="0" w:color="auto"/>
      </w:divBdr>
      <w:divsChild>
        <w:div w:id="1493914263">
          <w:marLeft w:val="0"/>
          <w:marRight w:val="0"/>
          <w:marTop w:val="0"/>
          <w:marBottom w:val="240"/>
          <w:divBdr>
            <w:top w:val="none" w:sz="0" w:space="0" w:color="auto"/>
            <w:left w:val="none" w:sz="0" w:space="0" w:color="auto"/>
            <w:bottom w:val="none" w:sz="0" w:space="0" w:color="auto"/>
            <w:right w:val="none" w:sz="0" w:space="0" w:color="auto"/>
          </w:divBdr>
        </w:div>
      </w:divsChild>
    </w:div>
    <w:div w:id="14431384">
      <w:bodyDiv w:val="1"/>
      <w:marLeft w:val="0"/>
      <w:marRight w:val="0"/>
      <w:marTop w:val="0"/>
      <w:marBottom w:val="0"/>
      <w:divBdr>
        <w:top w:val="none" w:sz="0" w:space="0" w:color="auto"/>
        <w:left w:val="none" w:sz="0" w:space="0" w:color="auto"/>
        <w:bottom w:val="none" w:sz="0" w:space="0" w:color="auto"/>
        <w:right w:val="none" w:sz="0" w:space="0" w:color="auto"/>
      </w:divBdr>
      <w:divsChild>
        <w:div w:id="606742974">
          <w:marLeft w:val="0"/>
          <w:marRight w:val="0"/>
          <w:marTop w:val="0"/>
          <w:marBottom w:val="240"/>
          <w:divBdr>
            <w:top w:val="none" w:sz="0" w:space="0" w:color="auto"/>
            <w:left w:val="none" w:sz="0" w:space="0" w:color="auto"/>
            <w:bottom w:val="none" w:sz="0" w:space="0" w:color="auto"/>
            <w:right w:val="none" w:sz="0" w:space="0" w:color="auto"/>
          </w:divBdr>
        </w:div>
      </w:divsChild>
    </w:div>
    <w:div w:id="14692280">
      <w:bodyDiv w:val="1"/>
      <w:marLeft w:val="0"/>
      <w:marRight w:val="0"/>
      <w:marTop w:val="0"/>
      <w:marBottom w:val="0"/>
      <w:divBdr>
        <w:top w:val="none" w:sz="0" w:space="0" w:color="auto"/>
        <w:left w:val="none" w:sz="0" w:space="0" w:color="auto"/>
        <w:bottom w:val="none" w:sz="0" w:space="0" w:color="auto"/>
        <w:right w:val="none" w:sz="0" w:space="0" w:color="auto"/>
      </w:divBdr>
      <w:divsChild>
        <w:div w:id="168107527">
          <w:marLeft w:val="0"/>
          <w:marRight w:val="0"/>
          <w:marTop w:val="84"/>
          <w:marBottom w:val="84"/>
          <w:divBdr>
            <w:top w:val="none" w:sz="0" w:space="0" w:color="auto"/>
            <w:left w:val="none" w:sz="0" w:space="0" w:color="auto"/>
            <w:bottom w:val="none" w:sz="0" w:space="0" w:color="auto"/>
            <w:right w:val="none" w:sz="0" w:space="0" w:color="auto"/>
          </w:divBdr>
          <w:divsChild>
            <w:div w:id="71211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193">
      <w:bodyDiv w:val="1"/>
      <w:marLeft w:val="0"/>
      <w:marRight w:val="0"/>
      <w:marTop w:val="0"/>
      <w:marBottom w:val="0"/>
      <w:divBdr>
        <w:top w:val="none" w:sz="0" w:space="0" w:color="auto"/>
        <w:left w:val="none" w:sz="0" w:space="0" w:color="auto"/>
        <w:bottom w:val="none" w:sz="0" w:space="0" w:color="auto"/>
        <w:right w:val="none" w:sz="0" w:space="0" w:color="auto"/>
      </w:divBdr>
      <w:divsChild>
        <w:div w:id="978076837">
          <w:marLeft w:val="0"/>
          <w:marRight w:val="0"/>
          <w:marTop w:val="0"/>
          <w:marBottom w:val="240"/>
          <w:divBdr>
            <w:top w:val="none" w:sz="0" w:space="0" w:color="auto"/>
            <w:left w:val="none" w:sz="0" w:space="0" w:color="auto"/>
            <w:bottom w:val="none" w:sz="0" w:space="0" w:color="auto"/>
            <w:right w:val="none" w:sz="0" w:space="0" w:color="auto"/>
          </w:divBdr>
        </w:div>
      </w:divsChild>
    </w:div>
    <w:div w:id="15886078">
      <w:bodyDiv w:val="1"/>
      <w:marLeft w:val="0"/>
      <w:marRight w:val="0"/>
      <w:marTop w:val="0"/>
      <w:marBottom w:val="0"/>
      <w:divBdr>
        <w:top w:val="none" w:sz="0" w:space="0" w:color="auto"/>
        <w:left w:val="none" w:sz="0" w:space="0" w:color="auto"/>
        <w:bottom w:val="none" w:sz="0" w:space="0" w:color="auto"/>
        <w:right w:val="none" w:sz="0" w:space="0" w:color="auto"/>
      </w:divBdr>
      <w:divsChild>
        <w:div w:id="1206604809">
          <w:marLeft w:val="0"/>
          <w:marRight w:val="0"/>
          <w:marTop w:val="0"/>
          <w:marBottom w:val="240"/>
          <w:divBdr>
            <w:top w:val="none" w:sz="0" w:space="0" w:color="auto"/>
            <w:left w:val="none" w:sz="0" w:space="0" w:color="auto"/>
            <w:bottom w:val="none" w:sz="0" w:space="0" w:color="auto"/>
            <w:right w:val="none" w:sz="0" w:space="0" w:color="auto"/>
          </w:divBdr>
        </w:div>
      </w:divsChild>
    </w:div>
    <w:div w:id="17006131">
      <w:bodyDiv w:val="1"/>
      <w:marLeft w:val="0"/>
      <w:marRight w:val="0"/>
      <w:marTop w:val="0"/>
      <w:marBottom w:val="0"/>
      <w:divBdr>
        <w:top w:val="none" w:sz="0" w:space="0" w:color="auto"/>
        <w:left w:val="none" w:sz="0" w:space="0" w:color="auto"/>
        <w:bottom w:val="none" w:sz="0" w:space="0" w:color="auto"/>
        <w:right w:val="none" w:sz="0" w:space="0" w:color="auto"/>
      </w:divBdr>
      <w:divsChild>
        <w:div w:id="1531532299">
          <w:marLeft w:val="0"/>
          <w:marRight w:val="0"/>
          <w:marTop w:val="0"/>
          <w:marBottom w:val="240"/>
          <w:divBdr>
            <w:top w:val="none" w:sz="0" w:space="0" w:color="auto"/>
            <w:left w:val="none" w:sz="0" w:space="0" w:color="auto"/>
            <w:bottom w:val="none" w:sz="0" w:space="0" w:color="auto"/>
            <w:right w:val="none" w:sz="0" w:space="0" w:color="auto"/>
          </w:divBdr>
        </w:div>
        <w:div w:id="1161506816">
          <w:marLeft w:val="0"/>
          <w:marRight w:val="0"/>
          <w:marTop w:val="0"/>
          <w:marBottom w:val="240"/>
          <w:divBdr>
            <w:top w:val="none" w:sz="0" w:space="0" w:color="auto"/>
            <w:left w:val="none" w:sz="0" w:space="0" w:color="auto"/>
            <w:bottom w:val="none" w:sz="0" w:space="0" w:color="auto"/>
            <w:right w:val="none" w:sz="0" w:space="0" w:color="auto"/>
          </w:divBdr>
        </w:div>
      </w:divsChild>
    </w:div>
    <w:div w:id="17584368">
      <w:bodyDiv w:val="1"/>
      <w:marLeft w:val="0"/>
      <w:marRight w:val="0"/>
      <w:marTop w:val="0"/>
      <w:marBottom w:val="0"/>
      <w:divBdr>
        <w:top w:val="none" w:sz="0" w:space="0" w:color="auto"/>
        <w:left w:val="none" w:sz="0" w:space="0" w:color="auto"/>
        <w:bottom w:val="none" w:sz="0" w:space="0" w:color="auto"/>
        <w:right w:val="none" w:sz="0" w:space="0" w:color="auto"/>
      </w:divBdr>
      <w:divsChild>
        <w:div w:id="385878036">
          <w:marLeft w:val="0"/>
          <w:marRight w:val="0"/>
          <w:marTop w:val="0"/>
          <w:marBottom w:val="240"/>
          <w:divBdr>
            <w:top w:val="none" w:sz="0" w:space="0" w:color="auto"/>
            <w:left w:val="none" w:sz="0" w:space="0" w:color="auto"/>
            <w:bottom w:val="none" w:sz="0" w:space="0" w:color="auto"/>
            <w:right w:val="none" w:sz="0" w:space="0" w:color="auto"/>
          </w:divBdr>
        </w:div>
      </w:divsChild>
    </w:div>
    <w:div w:id="17853107">
      <w:bodyDiv w:val="1"/>
      <w:marLeft w:val="0"/>
      <w:marRight w:val="0"/>
      <w:marTop w:val="0"/>
      <w:marBottom w:val="0"/>
      <w:divBdr>
        <w:top w:val="none" w:sz="0" w:space="0" w:color="auto"/>
        <w:left w:val="none" w:sz="0" w:space="0" w:color="auto"/>
        <w:bottom w:val="none" w:sz="0" w:space="0" w:color="auto"/>
        <w:right w:val="none" w:sz="0" w:space="0" w:color="auto"/>
      </w:divBdr>
      <w:divsChild>
        <w:div w:id="505249672">
          <w:marLeft w:val="0"/>
          <w:marRight w:val="0"/>
          <w:marTop w:val="0"/>
          <w:marBottom w:val="240"/>
          <w:divBdr>
            <w:top w:val="none" w:sz="0" w:space="0" w:color="auto"/>
            <w:left w:val="none" w:sz="0" w:space="0" w:color="auto"/>
            <w:bottom w:val="none" w:sz="0" w:space="0" w:color="auto"/>
            <w:right w:val="none" w:sz="0" w:space="0" w:color="auto"/>
          </w:divBdr>
        </w:div>
        <w:div w:id="550308578">
          <w:marLeft w:val="0"/>
          <w:marRight w:val="0"/>
          <w:marTop w:val="0"/>
          <w:marBottom w:val="240"/>
          <w:divBdr>
            <w:top w:val="none" w:sz="0" w:space="0" w:color="auto"/>
            <w:left w:val="none" w:sz="0" w:space="0" w:color="auto"/>
            <w:bottom w:val="none" w:sz="0" w:space="0" w:color="auto"/>
            <w:right w:val="none" w:sz="0" w:space="0" w:color="auto"/>
          </w:divBdr>
        </w:div>
      </w:divsChild>
    </w:div>
    <w:div w:id="25255010">
      <w:bodyDiv w:val="1"/>
      <w:marLeft w:val="0"/>
      <w:marRight w:val="0"/>
      <w:marTop w:val="0"/>
      <w:marBottom w:val="0"/>
      <w:divBdr>
        <w:top w:val="none" w:sz="0" w:space="0" w:color="auto"/>
        <w:left w:val="none" w:sz="0" w:space="0" w:color="auto"/>
        <w:bottom w:val="none" w:sz="0" w:space="0" w:color="auto"/>
        <w:right w:val="none" w:sz="0" w:space="0" w:color="auto"/>
      </w:divBdr>
      <w:divsChild>
        <w:div w:id="1953854832">
          <w:marLeft w:val="0"/>
          <w:marRight w:val="0"/>
          <w:marTop w:val="84"/>
          <w:marBottom w:val="84"/>
          <w:divBdr>
            <w:top w:val="none" w:sz="0" w:space="0" w:color="auto"/>
            <w:left w:val="none" w:sz="0" w:space="0" w:color="auto"/>
            <w:bottom w:val="none" w:sz="0" w:space="0" w:color="auto"/>
            <w:right w:val="none" w:sz="0" w:space="0" w:color="auto"/>
          </w:divBdr>
          <w:divsChild>
            <w:div w:id="2537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8481">
      <w:bodyDiv w:val="1"/>
      <w:marLeft w:val="0"/>
      <w:marRight w:val="0"/>
      <w:marTop w:val="0"/>
      <w:marBottom w:val="0"/>
      <w:divBdr>
        <w:top w:val="none" w:sz="0" w:space="0" w:color="auto"/>
        <w:left w:val="none" w:sz="0" w:space="0" w:color="auto"/>
        <w:bottom w:val="none" w:sz="0" w:space="0" w:color="auto"/>
        <w:right w:val="none" w:sz="0" w:space="0" w:color="auto"/>
      </w:divBdr>
      <w:divsChild>
        <w:div w:id="2003776132">
          <w:marLeft w:val="0"/>
          <w:marRight w:val="0"/>
          <w:marTop w:val="84"/>
          <w:marBottom w:val="84"/>
          <w:divBdr>
            <w:top w:val="none" w:sz="0" w:space="0" w:color="auto"/>
            <w:left w:val="none" w:sz="0" w:space="0" w:color="auto"/>
            <w:bottom w:val="none" w:sz="0" w:space="0" w:color="auto"/>
            <w:right w:val="none" w:sz="0" w:space="0" w:color="auto"/>
          </w:divBdr>
          <w:divsChild>
            <w:div w:id="73528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5913">
      <w:bodyDiv w:val="1"/>
      <w:marLeft w:val="0"/>
      <w:marRight w:val="0"/>
      <w:marTop w:val="0"/>
      <w:marBottom w:val="0"/>
      <w:divBdr>
        <w:top w:val="none" w:sz="0" w:space="0" w:color="auto"/>
        <w:left w:val="none" w:sz="0" w:space="0" w:color="auto"/>
        <w:bottom w:val="none" w:sz="0" w:space="0" w:color="auto"/>
        <w:right w:val="none" w:sz="0" w:space="0" w:color="auto"/>
      </w:divBdr>
      <w:divsChild>
        <w:div w:id="125508994">
          <w:marLeft w:val="0"/>
          <w:marRight w:val="0"/>
          <w:marTop w:val="0"/>
          <w:marBottom w:val="240"/>
          <w:divBdr>
            <w:top w:val="none" w:sz="0" w:space="0" w:color="auto"/>
            <w:left w:val="none" w:sz="0" w:space="0" w:color="auto"/>
            <w:bottom w:val="none" w:sz="0" w:space="0" w:color="auto"/>
            <w:right w:val="none" w:sz="0" w:space="0" w:color="auto"/>
          </w:divBdr>
        </w:div>
      </w:divsChild>
    </w:div>
    <w:div w:id="34349582">
      <w:bodyDiv w:val="1"/>
      <w:marLeft w:val="0"/>
      <w:marRight w:val="0"/>
      <w:marTop w:val="0"/>
      <w:marBottom w:val="0"/>
      <w:divBdr>
        <w:top w:val="none" w:sz="0" w:space="0" w:color="auto"/>
        <w:left w:val="none" w:sz="0" w:space="0" w:color="auto"/>
        <w:bottom w:val="none" w:sz="0" w:space="0" w:color="auto"/>
        <w:right w:val="none" w:sz="0" w:space="0" w:color="auto"/>
      </w:divBdr>
      <w:divsChild>
        <w:div w:id="495654069">
          <w:marLeft w:val="0"/>
          <w:marRight w:val="0"/>
          <w:marTop w:val="0"/>
          <w:marBottom w:val="240"/>
          <w:divBdr>
            <w:top w:val="none" w:sz="0" w:space="0" w:color="auto"/>
            <w:left w:val="none" w:sz="0" w:space="0" w:color="auto"/>
            <w:bottom w:val="none" w:sz="0" w:space="0" w:color="auto"/>
            <w:right w:val="none" w:sz="0" w:space="0" w:color="auto"/>
          </w:divBdr>
        </w:div>
      </w:divsChild>
    </w:div>
    <w:div w:id="35080254">
      <w:bodyDiv w:val="1"/>
      <w:marLeft w:val="0"/>
      <w:marRight w:val="0"/>
      <w:marTop w:val="0"/>
      <w:marBottom w:val="0"/>
      <w:divBdr>
        <w:top w:val="none" w:sz="0" w:space="0" w:color="auto"/>
        <w:left w:val="none" w:sz="0" w:space="0" w:color="auto"/>
        <w:bottom w:val="none" w:sz="0" w:space="0" w:color="auto"/>
        <w:right w:val="none" w:sz="0" w:space="0" w:color="auto"/>
      </w:divBdr>
      <w:divsChild>
        <w:div w:id="1998726704">
          <w:marLeft w:val="0"/>
          <w:marRight w:val="0"/>
          <w:marTop w:val="0"/>
          <w:marBottom w:val="240"/>
          <w:divBdr>
            <w:top w:val="none" w:sz="0" w:space="0" w:color="auto"/>
            <w:left w:val="none" w:sz="0" w:space="0" w:color="auto"/>
            <w:bottom w:val="none" w:sz="0" w:space="0" w:color="auto"/>
            <w:right w:val="none" w:sz="0" w:space="0" w:color="auto"/>
          </w:divBdr>
        </w:div>
      </w:divsChild>
    </w:div>
    <w:div w:id="37584255">
      <w:bodyDiv w:val="1"/>
      <w:marLeft w:val="0"/>
      <w:marRight w:val="0"/>
      <w:marTop w:val="0"/>
      <w:marBottom w:val="0"/>
      <w:divBdr>
        <w:top w:val="none" w:sz="0" w:space="0" w:color="auto"/>
        <w:left w:val="none" w:sz="0" w:space="0" w:color="auto"/>
        <w:bottom w:val="none" w:sz="0" w:space="0" w:color="auto"/>
        <w:right w:val="none" w:sz="0" w:space="0" w:color="auto"/>
      </w:divBdr>
      <w:divsChild>
        <w:div w:id="573470158">
          <w:marLeft w:val="0"/>
          <w:marRight w:val="0"/>
          <w:marTop w:val="84"/>
          <w:marBottom w:val="84"/>
          <w:divBdr>
            <w:top w:val="none" w:sz="0" w:space="0" w:color="auto"/>
            <w:left w:val="none" w:sz="0" w:space="0" w:color="auto"/>
            <w:bottom w:val="none" w:sz="0" w:space="0" w:color="auto"/>
            <w:right w:val="none" w:sz="0" w:space="0" w:color="auto"/>
          </w:divBdr>
          <w:divsChild>
            <w:div w:id="2145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4002">
      <w:bodyDiv w:val="1"/>
      <w:marLeft w:val="0"/>
      <w:marRight w:val="0"/>
      <w:marTop w:val="0"/>
      <w:marBottom w:val="0"/>
      <w:divBdr>
        <w:top w:val="none" w:sz="0" w:space="0" w:color="auto"/>
        <w:left w:val="none" w:sz="0" w:space="0" w:color="auto"/>
        <w:bottom w:val="none" w:sz="0" w:space="0" w:color="auto"/>
        <w:right w:val="none" w:sz="0" w:space="0" w:color="auto"/>
      </w:divBdr>
      <w:divsChild>
        <w:div w:id="1351830587">
          <w:marLeft w:val="0"/>
          <w:marRight w:val="0"/>
          <w:marTop w:val="0"/>
          <w:marBottom w:val="240"/>
          <w:divBdr>
            <w:top w:val="none" w:sz="0" w:space="0" w:color="auto"/>
            <w:left w:val="none" w:sz="0" w:space="0" w:color="auto"/>
            <w:bottom w:val="none" w:sz="0" w:space="0" w:color="auto"/>
            <w:right w:val="none" w:sz="0" w:space="0" w:color="auto"/>
          </w:divBdr>
        </w:div>
      </w:divsChild>
    </w:div>
    <w:div w:id="63337768">
      <w:bodyDiv w:val="1"/>
      <w:marLeft w:val="0"/>
      <w:marRight w:val="0"/>
      <w:marTop w:val="0"/>
      <w:marBottom w:val="0"/>
      <w:divBdr>
        <w:top w:val="none" w:sz="0" w:space="0" w:color="auto"/>
        <w:left w:val="none" w:sz="0" w:space="0" w:color="auto"/>
        <w:bottom w:val="none" w:sz="0" w:space="0" w:color="auto"/>
        <w:right w:val="none" w:sz="0" w:space="0" w:color="auto"/>
      </w:divBdr>
      <w:divsChild>
        <w:div w:id="1947080666">
          <w:marLeft w:val="0"/>
          <w:marRight w:val="0"/>
          <w:marTop w:val="84"/>
          <w:marBottom w:val="84"/>
          <w:divBdr>
            <w:top w:val="none" w:sz="0" w:space="0" w:color="auto"/>
            <w:left w:val="none" w:sz="0" w:space="0" w:color="auto"/>
            <w:bottom w:val="none" w:sz="0" w:space="0" w:color="auto"/>
            <w:right w:val="none" w:sz="0" w:space="0" w:color="auto"/>
          </w:divBdr>
          <w:divsChild>
            <w:div w:id="136055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6275">
      <w:bodyDiv w:val="1"/>
      <w:marLeft w:val="0"/>
      <w:marRight w:val="0"/>
      <w:marTop w:val="0"/>
      <w:marBottom w:val="0"/>
      <w:divBdr>
        <w:top w:val="none" w:sz="0" w:space="0" w:color="auto"/>
        <w:left w:val="none" w:sz="0" w:space="0" w:color="auto"/>
        <w:bottom w:val="none" w:sz="0" w:space="0" w:color="auto"/>
        <w:right w:val="none" w:sz="0" w:space="0" w:color="auto"/>
      </w:divBdr>
      <w:divsChild>
        <w:div w:id="1417438582">
          <w:marLeft w:val="0"/>
          <w:marRight w:val="0"/>
          <w:marTop w:val="0"/>
          <w:marBottom w:val="240"/>
          <w:divBdr>
            <w:top w:val="none" w:sz="0" w:space="0" w:color="auto"/>
            <w:left w:val="none" w:sz="0" w:space="0" w:color="auto"/>
            <w:bottom w:val="none" w:sz="0" w:space="0" w:color="auto"/>
            <w:right w:val="none" w:sz="0" w:space="0" w:color="auto"/>
          </w:divBdr>
        </w:div>
      </w:divsChild>
    </w:div>
    <w:div w:id="70735911">
      <w:bodyDiv w:val="1"/>
      <w:marLeft w:val="0"/>
      <w:marRight w:val="0"/>
      <w:marTop w:val="0"/>
      <w:marBottom w:val="0"/>
      <w:divBdr>
        <w:top w:val="none" w:sz="0" w:space="0" w:color="auto"/>
        <w:left w:val="none" w:sz="0" w:space="0" w:color="auto"/>
        <w:bottom w:val="none" w:sz="0" w:space="0" w:color="auto"/>
        <w:right w:val="none" w:sz="0" w:space="0" w:color="auto"/>
      </w:divBdr>
      <w:divsChild>
        <w:div w:id="834540205">
          <w:marLeft w:val="0"/>
          <w:marRight w:val="0"/>
          <w:marTop w:val="0"/>
          <w:marBottom w:val="240"/>
          <w:divBdr>
            <w:top w:val="none" w:sz="0" w:space="0" w:color="auto"/>
            <w:left w:val="none" w:sz="0" w:space="0" w:color="auto"/>
            <w:bottom w:val="none" w:sz="0" w:space="0" w:color="auto"/>
            <w:right w:val="none" w:sz="0" w:space="0" w:color="auto"/>
          </w:divBdr>
        </w:div>
      </w:divsChild>
    </w:div>
    <w:div w:id="71856538">
      <w:bodyDiv w:val="1"/>
      <w:marLeft w:val="0"/>
      <w:marRight w:val="0"/>
      <w:marTop w:val="0"/>
      <w:marBottom w:val="0"/>
      <w:divBdr>
        <w:top w:val="none" w:sz="0" w:space="0" w:color="auto"/>
        <w:left w:val="none" w:sz="0" w:space="0" w:color="auto"/>
        <w:bottom w:val="none" w:sz="0" w:space="0" w:color="auto"/>
        <w:right w:val="none" w:sz="0" w:space="0" w:color="auto"/>
      </w:divBdr>
      <w:divsChild>
        <w:div w:id="1164708484">
          <w:marLeft w:val="0"/>
          <w:marRight w:val="0"/>
          <w:marTop w:val="0"/>
          <w:marBottom w:val="240"/>
          <w:divBdr>
            <w:top w:val="none" w:sz="0" w:space="0" w:color="auto"/>
            <w:left w:val="none" w:sz="0" w:space="0" w:color="auto"/>
            <w:bottom w:val="none" w:sz="0" w:space="0" w:color="auto"/>
            <w:right w:val="none" w:sz="0" w:space="0" w:color="auto"/>
          </w:divBdr>
        </w:div>
      </w:divsChild>
    </w:div>
    <w:div w:id="76555774">
      <w:bodyDiv w:val="1"/>
      <w:marLeft w:val="0"/>
      <w:marRight w:val="0"/>
      <w:marTop w:val="0"/>
      <w:marBottom w:val="0"/>
      <w:divBdr>
        <w:top w:val="none" w:sz="0" w:space="0" w:color="auto"/>
        <w:left w:val="none" w:sz="0" w:space="0" w:color="auto"/>
        <w:bottom w:val="none" w:sz="0" w:space="0" w:color="auto"/>
        <w:right w:val="none" w:sz="0" w:space="0" w:color="auto"/>
      </w:divBdr>
      <w:divsChild>
        <w:div w:id="1401562868">
          <w:marLeft w:val="0"/>
          <w:marRight w:val="0"/>
          <w:marTop w:val="0"/>
          <w:marBottom w:val="240"/>
          <w:divBdr>
            <w:top w:val="none" w:sz="0" w:space="0" w:color="auto"/>
            <w:left w:val="none" w:sz="0" w:space="0" w:color="auto"/>
            <w:bottom w:val="none" w:sz="0" w:space="0" w:color="auto"/>
            <w:right w:val="none" w:sz="0" w:space="0" w:color="auto"/>
          </w:divBdr>
        </w:div>
      </w:divsChild>
    </w:div>
    <w:div w:id="79722111">
      <w:bodyDiv w:val="1"/>
      <w:marLeft w:val="0"/>
      <w:marRight w:val="0"/>
      <w:marTop w:val="0"/>
      <w:marBottom w:val="0"/>
      <w:divBdr>
        <w:top w:val="none" w:sz="0" w:space="0" w:color="auto"/>
        <w:left w:val="none" w:sz="0" w:space="0" w:color="auto"/>
        <w:bottom w:val="none" w:sz="0" w:space="0" w:color="auto"/>
        <w:right w:val="none" w:sz="0" w:space="0" w:color="auto"/>
      </w:divBdr>
      <w:divsChild>
        <w:div w:id="1972972781">
          <w:marLeft w:val="0"/>
          <w:marRight w:val="0"/>
          <w:marTop w:val="0"/>
          <w:marBottom w:val="240"/>
          <w:divBdr>
            <w:top w:val="none" w:sz="0" w:space="0" w:color="auto"/>
            <w:left w:val="none" w:sz="0" w:space="0" w:color="auto"/>
            <w:bottom w:val="none" w:sz="0" w:space="0" w:color="auto"/>
            <w:right w:val="none" w:sz="0" w:space="0" w:color="auto"/>
          </w:divBdr>
        </w:div>
      </w:divsChild>
    </w:div>
    <w:div w:id="84887307">
      <w:bodyDiv w:val="1"/>
      <w:marLeft w:val="0"/>
      <w:marRight w:val="0"/>
      <w:marTop w:val="0"/>
      <w:marBottom w:val="0"/>
      <w:divBdr>
        <w:top w:val="none" w:sz="0" w:space="0" w:color="auto"/>
        <w:left w:val="none" w:sz="0" w:space="0" w:color="auto"/>
        <w:bottom w:val="none" w:sz="0" w:space="0" w:color="auto"/>
        <w:right w:val="none" w:sz="0" w:space="0" w:color="auto"/>
      </w:divBdr>
      <w:divsChild>
        <w:div w:id="1349673043">
          <w:marLeft w:val="0"/>
          <w:marRight w:val="0"/>
          <w:marTop w:val="0"/>
          <w:marBottom w:val="240"/>
          <w:divBdr>
            <w:top w:val="none" w:sz="0" w:space="0" w:color="auto"/>
            <w:left w:val="none" w:sz="0" w:space="0" w:color="auto"/>
            <w:bottom w:val="none" w:sz="0" w:space="0" w:color="auto"/>
            <w:right w:val="none" w:sz="0" w:space="0" w:color="auto"/>
          </w:divBdr>
        </w:div>
        <w:div w:id="1771778721">
          <w:marLeft w:val="0"/>
          <w:marRight w:val="0"/>
          <w:marTop w:val="0"/>
          <w:marBottom w:val="240"/>
          <w:divBdr>
            <w:top w:val="none" w:sz="0" w:space="0" w:color="auto"/>
            <w:left w:val="none" w:sz="0" w:space="0" w:color="auto"/>
            <w:bottom w:val="none" w:sz="0" w:space="0" w:color="auto"/>
            <w:right w:val="none" w:sz="0" w:space="0" w:color="auto"/>
          </w:divBdr>
        </w:div>
        <w:div w:id="1470781212">
          <w:marLeft w:val="0"/>
          <w:marRight w:val="0"/>
          <w:marTop w:val="0"/>
          <w:marBottom w:val="240"/>
          <w:divBdr>
            <w:top w:val="none" w:sz="0" w:space="0" w:color="auto"/>
            <w:left w:val="none" w:sz="0" w:space="0" w:color="auto"/>
            <w:bottom w:val="none" w:sz="0" w:space="0" w:color="auto"/>
            <w:right w:val="none" w:sz="0" w:space="0" w:color="auto"/>
          </w:divBdr>
        </w:div>
        <w:div w:id="1719621041">
          <w:marLeft w:val="0"/>
          <w:marRight w:val="0"/>
          <w:marTop w:val="0"/>
          <w:marBottom w:val="240"/>
          <w:divBdr>
            <w:top w:val="none" w:sz="0" w:space="0" w:color="auto"/>
            <w:left w:val="none" w:sz="0" w:space="0" w:color="auto"/>
            <w:bottom w:val="none" w:sz="0" w:space="0" w:color="auto"/>
            <w:right w:val="none" w:sz="0" w:space="0" w:color="auto"/>
          </w:divBdr>
        </w:div>
        <w:div w:id="30111106">
          <w:marLeft w:val="0"/>
          <w:marRight w:val="0"/>
          <w:marTop w:val="0"/>
          <w:marBottom w:val="240"/>
          <w:divBdr>
            <w:top w:val="none" w:sz="0" w:space="0" w:color="auto"/>
            <w:left w:val="none" w:sz="0" w:space="0" w:color="auto"/>
            <w:bottom w:val="none" w:sz="0" w:space="0" w:color="auto"/>
            <w:right w:val="none" w:sz="0" w:space="0" w:color="auto"/>
          </w:divBdr>
        </w:div>
        <w:div w:id="717632035">
          <w:marLeft w:val="0"/>
          <w:marRight w:val="0"/>
          <w:marTop w:val="0"/>
          <w:marBottom w:val="240"/>
          <w:divBdr>
            <w:top w:val="none" w:sz="0" w:space="0" w:color="auto"/>
            <w:left w:val="none" w:sz="0" w:space="0" w:color="auto"/>
            <w:bottom w:val="none" w:sz="0" w:space="0" w:color="auto"/>
            <w:right w:val="none" w:sz="0" w:space="0" w:color="auto"/>
          </w:divBdr>
        </w:div>
      </w:divsChild>
    </w:div>
    <w:div w:id="87318117">
      <w:bodyDiv w:val="1"/>
      <w:marLeft w:val="0"/>
      <w:marRight w:val="0"/>
      <w:marTop w:val="0"/>
      <w:marBottom w:val="0"/>
      <w:divBdr>
        <w:top w:val="none" w:sz="0" w:space="0" w:color="auto"/>
        <w:left w:val="none" w:sz="0" w:space="0" w:color="auto"/>
        <w:bottom w:val="none" w:sz="0" w:space="0" w:color="auto"/>
        <w:right w:val="none" w:sz="0" w:space="0" w:color="auto"/>
      </w:divBdr>
      <w:divsChild>
        <w:div w:id="879631979">
          <w:marLeft w:val="0"/>
          <w:marRight w:val="0"/>
          <w:marTop w:val="84"/>
          <w:marBottom w:val="84"/>
          <w:divBdr>
            <w:top w:val="none" w:sz="0" w:space="0" w:color="auto"/>
            <w:left w:val="none" w:sz="0" w:space="0" w:color="auto"/>
            <w:bottom w:val="none" w:sz="0" w:space="0" w:color="auto"/>
            <w:right w:val="none" w:sz="0" w:space="0" w:color="auto"/>
          </w:divBdr>
          <w:divsChild>
            <w:div w:id="214650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11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125">
          <w:marLeft w:val="0"/>
          <w:marRight w:val="0"/>
          <w:marTop w:val="0"/>
          <w:marBottom w:val="240"/>
          <w:divBdr>
            <w:top w:val="none" w:sz="0" w:space="0" w:color="auto"/>
            <w:left w:val="none" w:sz="0" w:space="0" w:color="auto"/>
            <w:bottom w:val="none" w:sz="0" w:space="0" w:color="auto"/>
            <w:right w:val="none" w:sz="0" w:space="0" w:color="auto"/>
          </w:divBdr>
        </w:div>
      </w:divsChild>
    </w:div>
    <w:div w:id="95371801">
      <w:bodyDiv w:val="1"/>
      <w:marLeft w:val="0"/>
      <w:marRight w:val="0"/>
      <w:marTop w:val="0"/>
      <w:marBottom w:val="0"/>
      <w:divBdr>
        <w:top w:val="none" w:sz="0" w:space="0" w:color="auto"/>
        <w:left w:val="none" w:sz="0" w:space="0" w:color="auto"/>
        <w:bottom w:val="none" w:sz="0" w:space="0" w:color="auto"/>
        <w:right w:val="none" w:sz="0" w:space="0" w:color="auto"/>
      </w:divBdr>
      <w:divsChild>
        <w:div w:id="109981779">
          <w:marLeft w:val="0"/>
          <w:marRight w:val="0"/>
          <w:marTop w:val="0"/>
          <w:marBottom w:val="240"/>
          <w:divBdr>
            <w:top w:val="none" w:sz="0" w:space="0" w:color="auto"/>
            <w:left w:val="none" w:sz="0" w:space="0" w:color="auto"/>
            <w:bottom w:val="none" w:sz="0" w:space="0" w:color="auto"/>
            <w:right w:val="none" w:sz="0" w:space="0" w:color="auto"/>
          </w:divBdr>
        </w:div>
      </w:divsChild>
    </w:div>
    <w:div w:id="101071886">
      <w:bodyDiv w:val="1"/>
      <w:marLeft w:val="0"/>
      <w:marRight w:val="0"/>
      <w:marTop w:val="0"/>
      <w:marBottom w:val="0"/>
      <w:divBdr>
        <w:top w:val="none" w:sz="0" w:space="0" w:color="auto"/>
        <w:left w:val="none" w:sz="0" w:space="0" w:color="auto"/>
        <w:bottom w:val="none" w:sz="0" w:space="0" w:color="auto"/>
        <w:right w:val="none" w:sz="0" w:space="0" w:color="auto"/>
      </w:divBdr>
      <w:divsChild>
        <w:div w:id="1588491312">
          <w:marLeft w:val="0"/>
          <w:marRight w:val="0"/>
          <w:marTop w:val="0"/>
          <w:marBottom w:val="240"/>
          <w:divBdr>
            <w:top w:val="none" w:sz="0" w:space="0" w:color="auto"/>
            <w:left w:val="none" w:sz="0" w:space="0" w:color="auto"/>
            <w:bottom w:val="none" w:sz="0" w:space="0" w:color="auto"/>
            <w:right w:val="none" w:sz="0" w:space="0" w:color="auto"/>
          </w:divBdr>
        </w:div>
      </w:divsChild>
    </w:div>
    <w:div w:id="102190026">
      <w:bodyDiv w:val="1"/>
      <w:marLeft w:val="0"/>
      <w:marRight w:val="0"/>
      <w:marTop w:val="0"/>
      <w:marBottom w:val="0"/>
      <w:divBdr>
        <w:top w:val="none" w:sz="0" w:space="0" w:color="auto"/>
        <w:left w:val="none" w:sz="0" w:space="0" w:color="auto"/>
        <w:bottom w:val="none" w:sz="0" w:space="0" w:color="auto"/>
        <w:right w:val="none" w:sz="0" w:space="0" w:color="auto"/>
      </w:divBdr>
      <w:divsChild>
        <w:div w:id="1578245426">
          <w:marLeft w:val="0"/>
          <w:marRight w:val="0"/>
          <w:marTop w:val="0"/>
          <w:marBottom w:val="240"/>
          <w:divBdr>
            <w:top w:val="none" w:sz="0" w:space="0" w:color="auto"/>
            <w:left w:val="none" w:sz="0" w:space="0" w:color="auto"/>
            <w:bottom w:val="none" w:sz="0" w:space="0" w:color="auto"/>
            <w:right w:val="none" w:sz="0" w:space="0" w:color="auto"/>
          </w:divBdr>
        </w:div>
      </w:divsChild>
    </w:div>
    <w:div w:id="102578667">
      <w:bodyDiv w:val="1"/>
      <w:marLeft w:val="0"/>
      <w:marRight w:val="0"/>
      <w:marTop w:val="0"/>
      <w:marBottom w:val="0"/>
      <w:divBdr>
        <w:top w:val="none" w:sz="0" w:space="0" w:color="auto"/>
        <w:left w:val="none" w:sz="0" w:space="0" w:color="auto"/>
        <w:bottom w:val="none" w:sz="0" w:space="0" w:color="auto"/>
        <w:right w:val="none" w:sz="0" w:space="0" w:color="auto"/>
      </w:divBdr>
      <w:divsChild>
        <w:div w:id="1572034653">
          <w:marLeft w:val="0"/>
          <w:marRight w:val="0"/>
          <w:marTop w:val="0"/>
          <w:marBottom w:val="240"/>
          <w:divBdr>
            <w:top w:val="none" w:sz="0" w:space="0" w:color="auto"/>
            <w:left w:val="none" w:sz="0" w:space="0" w:color="auto"/>
            <w:bottom w:val="none" w:sz="0" w:space="0" w:color="auto"/>
            <w:right w:val="none" w:sz="0" w:space="0" w:color="auto"/>
          </w:divBdr>
        </w:div>
      </w:divsChild>
    </w:div>
    <w:div w:id="106435895">
      <w:bodyDiv w:val="1"/>
      <w:marLeft w:val="0"/>
      <w:marRight w:val="0"/>
      <w:marTop w:val="0"/>
      <w:marBottom w:val="0"/>
      <w:divBdr>
        <w:top w:val="none" w:sz="0" w:space="0" w:color="auto"/>
        <w:left w:val="none" w:sz="0" w:space="0" w:color="auto"/>
        <w:bottom w:val="none" w:sz="0" w:space="0" w:color="auto"/>
        <w:right w:val="none" w:sz="0" w:space="0" w:color="auto"/>
      </w:divBdr>
      <w:divsChild>
        <w:div w:id="1809319419">
          <w:marLeft w:val="0"/>
          <w:marRight w:val="0"/>
          <w:marTop w:val="0"/>
          <w:marBottom w:val="240"/>
          <w:divBdr>
            <w:top w:val="none" w:sz="0" w:space="0" w:color="auto"/>
            <w:left w:val="none" w:sz="0" w:space="0" w:color="auto"/>
            <w:bottom w:val="none" w:sz="0" w:space="0" w:color="auto"/>
            <w:right w:val="none" w:sz="0" w:space="0" w:color="auto"/>
          </w:divBdr>
        </w:div>
      </w:divsChild>
    </w:div>
    <w:div w:id="114757968">
      <w:bodyDiv w:val="1"/>
      <w:marLeft w:val="0"/>
      <w:marRight w:val="0"/>
      <w:marTop w:val="0"/>
      <w:marBottom w:val="0"/>
      <w:divBdr>
        <w:top w:val="none" w:sz="0" w:space="0" w:color="auto"/>
        <w:left w:val="none" w:sz="0" w:space="0" w:color="auto"/>
        <w:bottom w:val="none" w:sz="0" w:space="0" w:color="auto"/>
        <w:right w:val="none" w:sz="0" w:space="0" w:color="auto"/>
      </w:divBdr>
    </w:div>
    <w:div w:id="116262545">
      <w:bodyDiv w:val="1"/>
      <w:marLeft w:val="0"/>
      <w:marRight w:val="0"/>
      <w:marTop w:val="0"/>
      <w:marBottom w:val="0"/>
      <w:divBdr>
        <w:top w:val="none" w:sz="0" w:space="0" w:color="auto"/>
        <w:left w:val="none" w:sz="0" w:space="0" w:color="auto"/>
        <w:bottom w:val="none" w:sz="0" w:space="0" w:color="auto"/>
        <w:right w:val="none" w:sz="0" w:space="0" w:color="auto"/>
      </w:divBdr>
      <w:divsChild>
        <w:div w:id="1476222169">
          <w:marLeft w:val="0"/>
          <w:marRight w:val="0"/>
          <w:marTop w:val="0"/>
          <w:marBottom w:val="240"/>
          <w:divBdr>
            <w:top w:val="none" w:sz="0" w:space="0" w:color="auto"/>
            <w:left w:val="none" w:sz="0" w:space="0" w:color="auto"/>
            <w:bottom w:val="none" w:sz="0" w:space="0" w:color="auto"/>
            <w:right w:val="none" w:sz="0" w:space="0" w:color="auto"/>
          </w:divBdr>
        </w:div>
      </w:divsChild>
    </w:div>
    <w:div w:id="116991846">
      <w:bodyDiv w:val="1"/>
      <w:marLeft w:val="0"/>
      <w:marRight w:val="0"/>
      <w:marTop w:val="0"/>
      <w:marBottom w:val="0"/>
      <w:divBdr>
        <w:top w:val="none" w:sz="0" w:space="0" w:color="auto"/>
        <w:left w:val="none" w:sz="0" w:space="0" w:color="auto"/>
        <w:bottom w:val="none" w:sz="0" w:space="0" w:color="auto"/>
        <w:right w:val="none" w:sz="0" w:space="0" w:color="auto"/>
      </w:divBdr>
      <w:divsChild>
        <w:div w:id="514996058">
          <w:marLeft w:val="0"/>
          <w:marRight w:val="0"/>
          <w:marTop w:val="84"/>
          <w:marBottom w:val="84"/>
          <w:divBdr>
            <w:top w:val="none" w:sz="0" w:space="0" w:color="auto"/>
            <w:left w:val="none" w:sz="0" w:space="0" w:color="auto"/>
            <w:bottom w:val="none" w:sz="0" w:space="0" w:color="auto"/>
            <w:right w:val="none" w:sz="0" w:space="0" w:color="auto"/>
          </w:divBdr>
          <w:divsChild>
            <w:div w:id="163263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4205">
      <w:bodyDiv w:val="1"/>
      <w:marLeft w:val="0"/>
      <w:marRight w:val="0"/>
      <w:marTop w:val="0"/>
      <w:marBottom w:val="0"/>
      <w:divBdr>
        <w:top w:val="none" w:sz="0" w:space="0" w:color="auto"/>
        <w:left w:val="none" w:sz="0" w:space="0" w:color="auto"/>
        <w:bottom w:val="none" w:sz="0" w:space="0" w:color="auto"/>
        <w:right w:val="none" w:sz="0" w:space="0" w:color="auto"/>
      </w:divBdr>
      <w:divsChild>
        <w:div w:id="779450443">
          <w:marLeft w:val="0"/>
          <w:marRight w:val="0"/>
          <w:marTop w:val="84"/>
          <w:marBottom w:val="84"/>
          <w:divBdr>
            <w:top w:val="none" w:sz="0" w:space="0" w:color="auto"/>
            <w:left w:val="none" w:sz="0" w:space="0" w:color="auto"/>
            <w:bottom w:val="none" w:sz="0" w:space="0" w:color="auto"/>
            <w:right w:val="none" w:sz="0" w:space="0" w:color="auto"/>
          </w:divBdr>
          <w:divsChild>
            <w:div w:id="14089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4846">
      <w:bodyDiv w:val="1"/>
      <w:marLeft w:val="0"/>
      <w:marRight w:val="0"/>
      <w:marTop w:val="0"/>
      <w:marBottom w:val="0"/>
      <w:divBdr>
        <w:top w:val="none" w:sz="0" w:space="0" w:color="auto"/>
        <w:left w:val="none" w:sz="0" w:space="0" w:color="auto"/>
        <w:bottom w:val="none" w:sz="0" w:space="0" w:color="auto"/>
        <w:right w:val="none" w:sz="0" w:space="0" w:color="auto"/>
      </w:divBdr>
      <w:divsChild>
        <w:div w:id="377708067">
          <w:marLeft w:val="0"/>
          <w:marRight w:val="0"/>
          <w:marTop w:val="84"/>
          <w:marBottom w:val="84"/>
          <w:divBdr>
            <w:top w:val="none" w:sz="0" w:space="0" w:color="auto"/>
            <w:left w:val="none" w:sz="0" w:space="0" w:color="auto"/>
            <w:bottom w:val="none" w:sz="0" w:space="0" w:color="auto"/>
            <w:right w:val="none" w:sz="0" w:space="0" w:color="auto"/>
          </w:divBdr>
          <w:divsChild>
            <w:div w:id="202913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4568">
      <w:bodyDiv w:val="1"/>
      <w:marLeft w:val="0"/>
      <w:marRight w:val="0"/>
      <w:marTop w:val="0"/>
      <w:marBottom w:val="0"/>
      <w:divBdr>
        <w:top w:val="none" w:sz="0" w:space="0" w:color="auto"/>
        <w:left w:val="none" w:sz="0" w:space="0" w:color="auto"/>
        <w:bottom w:val="none" w:sz="0" w:space="0" w:color="auto"/>
        <w:right w:val="none" w:sz="0" w:space="0" w:color="auto"/>
      </w:divBdr>
      <w:divsChild>
        <w:div w:id="1272132318">
          <w:marLeft w:val="0"/>
          <w:marRight w:val="0"/>
          <w:marTop w:val="0"/>
          <w:marBottom w:val="240"/>
          <w:divBdr>
            <w:top w:val="none" w:sz="0" w:space="0" w:color="auto"/>
            <w:left w:val="none" w:sz="0" w:space="0" w:color="auto"/>
            <w:bottom w:val="none" w:sz="0" w:space="0" w:color="auto"/>
            <w:right w:val="none" w:sz="0" w:space="0" w:color="auto"/>
          </w:divBdr>
        </w:div>
      </w:divsChild>
    </w:div>
    <w:div w:id="145897444">
      <w:bodyDiv w:val="1"/>
      <w:marLeft w:val="0"/>
      <w:marRight w:val="0"/>
      <w:marTop w:val="0"/>
      <w:marBottom w:val="0"/>
      <w:divBdr>
        <w:top w:val="none" w:sz="0" w:space="0" w:color="auto"/>
        <w:left w:val="none" w:sz="0" w:space="0" w:color="auto"/>
        <w:bottom w:val="none" w:sz="0" w:space="0" w:color="auto"/>
        <w:right w:val="none" w:sz="0" w:space="0" w:color="auto"/>
      </w:divBdr>
    </w:div>
    <w:div w:id="148254898">
      <w:bodyDiv w:val="1"/>
      <w:marLeft w:val="0"/>
      <w:marRight w:val="0"/>
      <w:marTop w:val="0"/>
      <w:marBottom w:val="0"/>
      <w:divBdr>
        <w:top w:val="none" w:sz="0" w:space="0" w:color="auto"/>
        <w:left w:val="none" w:sz="0" w:space="0" w:color="auto"/>
        <w:bottom w:val="none" w:sz="0" w:space="0" w:color="auto"/>
        <w:right w:val="none" w:sz="0" w:space="0" w:color="auto"/>
      </w:divBdr>
      <w:divsChild>
        <w:div w:id="974405079">
          <w:marLeft w:val="0"/>
          <w:marRight w:val="0"/>
          <w:marTop w:val="0"/>
          <w:marBottom w:val="240"/>
          <w:divBdr>
            <w:top w:val="none" w:sz="0" w:space="0" w:color="auto"/>
            <w:left w:val="none" w:sz="0" w:space="0" w:color="auto"/>
            <w:bottom w:val="none" w:sz="0" w:space="0" w:color="auto"/>
            <w:right w:val="none" w:sz="0" w:space="0" w:color="auto"/>
          </w:divBdr>
        </w:div>
      </w:divsChild>
    </w:div>
    <w:div w:id="149835314">
      <w:bodyDiv w:val="1"/>
      <w:marLeft w:val="0"/>
      <w:marRight w:val="0"/>
      <w:marTop w:val="0"/>
      <w:marBottom w:val="0"/>
      <w:divBdr>
        <w:top w:val="none" w:sz="0" w:space="0" w:color="auto"/>
        <w:left w:val="none" w:sz="0" w:space="0" w:color="auto"/>
        <w:bottom w:val="none" w:sz="0" w:space="0" w:color="auto"/>
        <w:right w:val="none" w:sz="0" w:space="0" w:color="auto"/>
      </w:divBdr>
      <w:divsChild>
        <w:div w:id="1320772158">
          <w:marLeft w:val="0"/>
          <w:marRight w:val="0"/>
          <w:marTop w:val="84"/>
          <w:marBottom w:val="84"/>
          <w:divBdr>
            <w:top w:val="none" w:sz="0" w:space="0" w:color="auto"/>
            <w:left w:val="none" w:sz="0" w:space="0" w:color="auto"/>
            <w:bottom w:val="none" w:sz="0" w:space="0" w:color="auto"/>
            <w:right w:val="none" w:sz="0" w:space="0" w:color="auto"/>
          </w:divBdr>
          <w:divsChild>
            <w:div w:id="5629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7267">
      <w:bodyDiv w:val="1"/>
      <w:marLeft w:val="0"/>
      <w:marRight w:val="0"/>
      <w:marTop w:val="0"/>
      <w:marBottom w:val="0"/>
      <w:divBdr>
        <w:top w:val="none" w:sz="0" w:space="0" w:color="auto"/>
        <w:left w:val="none" w:sz="0" w:space="0" w:color="auto"/>
        <w:bottom w:val="none" w:sz="0" w:space="0" w:color="auto"/>
        <w:right w:val="none" w:sz="0" w:space="0" w:color="auto"/>
      </w:divBdr>
      <w:divsChild>
        <w:div w:id="1243371146">
          <w:marLeft w:val="0"/>
          <w:marRight w:val="0"/>
          <w:marTop w:val="0"/>
          <w:marBottom w:val="240"/>
          <w:divBdr>
            <w:top w:val="none" w:sz="0" w:space="0" w:color="auto"/>
            <w:left w:val="none" w:sz="0" w:space="0" w:color="auto"/>
            <w:bottom w:val="none" w:sz="0" w:space="0" w:color="auto"/>
            <w:right w:val="none" w:sz="0" w:space="0" w:color="auto"/>
          </w:divBdr>
        </w:div>
      </w:divsChild>
    </w:div>
    <w:div w:id="153961751">
      <w:bodyDiv w:val="1"/>
      <w:marLeft w:val="0"/>
      <w:marRight w:val="0"/>
      <w:marTop w:val="0"/>
      <w:marBottom w:val="0"/>
      <w:divBdr>
        <w:top w:val="none" w:sz="0" w:space="0" w:color="auto"/>
        <w:left w:val="none" w:sz="0" w:space="0" w:color="auto"/>
        <w:bottom w:val="none" w:sz="0" w:space="0" w:color="auto"/>
        <w:right w:val="none" w:sz="0" w:space="0" w:color="auto"/>
      </w:divBdr>
      <w:divsChild>
        <w:div w:id="1048072651">
          <w:marLeft w:val="0"/>
          <w:marRight w:val="0"/>
          <w:marTop w:val="84"/>
          <w:marBottom w:val="84"/>
          <w:divBdr>
            <w:top w:val="none" w:sz="0" w:space="0" w:color="auto"/>
            <w:left w:val="none" w:sz="0" w:space="0" w:color="auto"/>
            <w:bottom w:val="none" w:sz="0" w:space="0" w:color="auto"/>
            <w:right w:val="none" w:sz="0" w:space="0" w:color="auto"/>
          </w:divBdr>
          <w:divsChild>
            <w:div w:id="823354208">
              <w:marLeft w:val="0"/>
              <w:marRight w:val="0"/>
              <w:marTop w:val="0"/>
              <w:marBottom w:val="0"/>
              <w:divBdr>
                <w:top w:val="none" w:sz="0" w:space="0" w:color="auto"/>
                <w:left w:val="none" w:sz="0" w:space="0" w:color="auto"/>
                <w:bottom w:val="none" w:sz="0" w:space="0" w:color="auto"/>
                <w:right w:val="none" w:sz="0" w:space="0" w:color="auto"/>
              </w:divBdr>
            </w:div>
            <w:div w:id="2092266386">
              <w:marLeft w:val="0"/>
              <w:marRight w:val="0"/>
              <w:marTop w:val="0"/>
              <w:marBottom w:val="0"/>
              <w:divBdr>
                <w:top w:val="none" w:sz="0" w:space="0" w:color="auto"/>
                <w:left w:val="none" w:sz="0" w:space="0" w:color="auto"/>
                <w:bottom w:val="none" w:sz="0" w:space="0" w:color="auto"/>
                <w:right w:val="none" w:sz="0" w:space="0" w:color="auto"/>
              </w:divBdr>
            </w:div>
            <w:div w:id="10715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4214">
      <w:bodyDiv w:val="1"/>
      <w:marLeft w:val="0"/>
      <w:marRight w:val="0"/>
      <w:marTop w:val="0"/>
      <w:marBottom w:val="0"/>
      <w:divBdr>
        <w:top w:val="none" w:sz="0" w:space="0" w:color="auto"/>
        <w:left w:val="none" w:sz="0" w:space="0" w:color="auto"/>
        <w:bottom w:val="none" w:sz="0" w:space="0" w:color="auto"/>
        <w:right w:val="none" w:sz="0" w:space="0" w:color="auto"/>
      </w:divBdr>
      <w:divsChild>
        <w:div w:id="2047369890">
          <w:marLeft w:val="0"/>
          <w:marRight w:val="0"/>
          <w:marTop w:val="0"/>
          <w:marBottom w:val="0"/>
          <w:divBdr>
            <w:top w:val="none" w:sz="0" w:space="0" w:color="auto"/>
            <w:left w:val="none" w:sz="0" w:space="0" w:color="auto"/>
            <w:bottom w:val="none" w:sz="0" w:space="0" w:color="auto"/>
            <w:right w:val="none" w:sz="0" w:space="0" w:color="auto"/>
          </w:divBdr>
        </w:div>
      </w:divsChild>
    </w:div>
    <w:div w:id="156776597">
      <w:bodyDiv w:val="1"/>
      <w:marLeft w:val="0"/>
      <w:marRight w:val="0"/>
      <w:marTop w:val="0"/>
      <w:marBottom w:val="0"/>
      <w:divBdr>
        <w:top w:val="none" w:sz="0" w:space="0" w:color="auto"/>
        <w:left w:val="none" w:sz="0" w:space="0" w:color="auto"/>
        <w:bottom w:val="none" w:sz="0" w:space="0" w:color="auto"/>
        <w:right w:val="none" w:sz="0" w:space="0" w:color="auto"/>
      </w:divBdr>
      <w:divsChild>
        <w:div w:id="1616013983">
          <w:marLeft w:val="0"/>
          <w:marRight w:val="0"/>
          <w:marTop w:val="0"/>
          <w:marBottom w:val="240"/>
          <w:divBdr>
            <w:top w:val="none" w:sz="0" w:space="0" w:color="auto"/>
            <w:left w:val="none" w:sz="0" w:space="0" w:color="auto"/>
            <w:bottom w:val="none" w:sz="0" w:space="0" w:color="auto"/>
            <w:right w:val="none" w:sz="0" w:space="0" w:color="auto"/>
          </w:divBdr>
        </w:div>
      </w:divsChild>
    </w:div>
    <w:div w:id="159277362">
      <w:bodyDiv w:val="1"/>
      <w:marLeft w:val="0"/>
      <w:marRight w:val="0"/>
      <w:marTop w:val="0"/>
      <w:marBottom w:val="0"/>
      <w:divBdr>
        <w:top w:val="none" w:sz="0" w:space="0" w:color="auto"/>
        <w:left w:val="none" w:sz="0" w:space="0" w:color="auto"/>
        <w:bottom w:val="none" w:sz="0" w:space="0" w:color="auto"/>
        <w:right w:val="none" w:sz="0" w:space="0" w:color="auto"/>
      </w:divBdr>
      <w:divsChild>
        <w:div w:id="2047750474">
          <w:marLeft w:val="0"/>
          <w:marRight w:val="0"/>
          <w:marTop w:val="0"/>
          <w:marBottom w:val="240"/>
          <w:divBdr>
            <w:top w:val="none" w:sz="0" w:space="0" w:color="auto"/>
            <w:left w:val="none" w:sz="0" w:space="0" w:color="auto"/>
            <w:bottom w:val="none" w:sz="0" w:space="0" w:color="auto"/>
            <w:right w:val="none" w:sz="0" w:space="0" w:color="auto"/>
          </w:divBdr>
        </w:div>
      </w:divsChild>
    </w:div>
    <w:div w:id="174997178">
      <w:bodyDiv w:val="1"/>
      <w:marLeft w:val="0"/>
      <w:marRight w:val="0"/>
      <w:marTop w:val="0"/>
      <w:marBottom w:val="0"/>
      <w:divBdr>
        <w:top w:val="none" w:sz="0" w:space="0" w:color="auto"/>
        <w:left w:val="none" w:sz="0" w:space="0" w:color="auto"/>
        <w:bottom w:val="none" w:sz="0" w:space="0" w:color="auto"/>
        <w:right w:val="none" w:sz="0" w:space="0" w:color="auto"/>
      </w:divBdr>
      <w:divsChild>
        <w:div w:id="2104104792">
          <w:marLeft w:val="0"/>
          <w:marRight w:val="0"/>
          <w:marTop w:val="0"/>
          <w:marBottom w:val="240"/>
          <w:divBdr>
            <w:top w:val="none" w:sz="0" w:space="0" w:color="auto"/>
            <w:left w:val="none" w:sz="0" w:space="0" w:color="auto"/>
            <w:bottom w:val="none" w:sz="0" w:space="0" w:color="auto"/>
            <w:right w:val="none" w:sz="0" w:space="0" w:color="auto"/>
          </w:divBdr>
        </w:div>
      </w:divsChild>
    </w:div>
    <w:div w:id="181168938">
      <w:bodyDiv w:val="1"/>
      <w:marLeft w:val="0"/>
      <w:marRight w:val="0"/>
      <w:marTop w:val="0"/>
      <w:marBottom w:val="0"/>
      <w:divBdr>
        <w:top w:val="none" w:sz="0" w:space="0" w:color="auto"/>
        <w:left w:val="none" w:sz="0" w:space="0" w:color="auto"/>
        <w:bottom w:val="none" w:sz="0" w:space="0" w:color="auto"/>
        <w:right w:val="none" w:sz="0" w:space="0" w:color="auto"/>
      </w:divBdr>
      <w:divsChild>
        <w:div w:id="1972860723">
          <w:marLeft w:val="0"/>
          <w:marRight w:val="0"/>
          <w:marTop w:val="0"/>
          <w:marBottom w:val="240"/>
          <w:divBdr>
            <w:top w:val="none" w:sz="0" w:space="0" w:color="auto"/>
            <w:left w:val="none" w:sz="0" w:space="0" w:color="auto"/>
            <w:bottom w:val="none" w:sz="0" w:space="0" w:color="auto"/>
            <w:right w:val="none" w:sz="0" w:space="0" w:color="auto"/>
          </w:divBdr>
        </w:div>
      </w:divsChild>
    </w:div>
    <w:div w:id="184951279">
      <w:bodyDiv w:val="1"/>
      <w:marLeft w:val="0"/>
      <w:marRight w:val="0"/>
      <w:marTop w:val="0"/>
      <w:marBottom w:val="0"/>
      <w:divBdr>
        <w:top w:val="none" w:sz="0" w:space="0" w:color="auto"/>
        <w:left w:val="none" w:sz="0" w:space="0" w:color="auto"/>
        <w:bottom w:val="none" w:sz="0" w:space="0" w:color="auto"/>
        <w:right w:val="none" w:sz="0" w:space="0" w:color="auto"/>
      </w:divBdr>
      <w:divsChild>
        <w:div w:id="775639200">
          <w:marLeft w:val="0"/>
          <w:marRight w:val="0"/>
          <w:marTop w:val="0"/>
          <w:marBottom w:val="240"/>
          <w:divBdr>
            <w:top w:val="none" w:sz="0" w:space="0" w:color="auto"/>
            <w:left w:val="none" w:sz="0" w:space="0" w:color="auto"/>
            <w:bottom w:val="none" w:sz="0" w:space="0" w:color="auto"/>
            <w:right w:val="none" w:sz="0" w:space="0" w:color="auto"/>
          </w:divBdr>
        </w:div>
        <w:div w:id="484008036">
          <w:marLeft w:val="0"/>
          <w:marRight w:val="0"/>
          <w:marTop w:val="0"/>
          <w:marBottom w:val="240"/>
          <w:divBdr>
            <w:top w:val="none" w:sz="0" w:space="0" w:color="auto"/>
            <w:left w:val="none" w:sz="0" w:space="0" w:color="auto"/>
            <w:bottom w:val="none" w:sz="0" w:space="0" w:color="auto"/>
            <w:right w:val="none" w:sz="0" w:space="0" w:color="auto"/>
          </w:divBdr>
        </w:div>
      </w:divsChild>
    </w:div>
    <w:div w:id="192962986">
      <w:bodyDiv w:val="1"/>
      <w:marLeft w:val="0"/>
      <w:marRight w:val="0"/>
      <w:marTop w:val="0"/>
      <w:marBottom w:val="0"/>
      <w:divBdr>
        <w:top w:val="none" w:sz="0" w:space="0" w:color="auto"/>
        <w:left w:val="none" w:sz="0" w:space="0" w:color="auto"/>
        <w:bottom w:val="none" w:sz="0" w:space="0" w:color="auto"/>
        <w:right w:val="none" w:sz="0" w:space="0" w:color="auto"/>
      </w:divBdr>
      <w:divsChild>
        <w:div w:id="1163811957">
          <w:marLeft w:val="0"/>
          <w:marRight w:val="0"/>
          <w:marTop w:val="84"/>
          <w:marBottom w:val="84"/>
          <w:divBdr>
            <w:top w:val="none" w:sz="0" w:space="0" w:color="auto"/>
            <w:left w:val="none" w:sz="0" w:space="0" w:color="auto"/>
            <w:bottom w:val="none" w:sz="0" w:space="0" w:color="auto"/>
            <w:right w:val="none" w:sz="0" w:space="0" w:color="auto"/>
          </w:divBdr>
          <w:divsChild>
            <w:div w:id="16076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6006">
      <w:bodyDiv w:val="1"/>
      <w:marLeft w:val="0"/>
      <w:marRight w:val="0"/>
      <w:marTop w:val="0"/>
      <w:marBottom w:val="0"/>
      <w:divBdr>
        <w:top w:val="none" w:sz="0" w:space="0" w:color="auto"/>
        <w:left w:val="none" w:sz="0" w:space="0" w:color="auto"/>
        <w:bottom w:val="none" w:sz="0" w:space="0" w:color="auto"/>
        <w:right w:val="none" w:sz="0" w:space="0" w:color="auto"/>
      </w:divBdr>
      <w:divsChild>
        <w:div w:id="463810210">
          <w:marLeft w:val="0"/>
          <w:marRight w:val="0"/>
          <w:marTop w:val="0"/>
          <w:marBottom w:val="240"/>
          <w:divBdr>
            <w:top w:val="none" w:sz="0" w:space="0" w:color="auto"/>
            <w:left w:val="none" w:sz="0" w:space="0" w:color="auto"/>
            <w:bottom w:val="none" w:sz="0" w:space="0" w:color="auto"/>
            <w:right w:val="none" w:sz="0" w:space="0" w:color="auto"/>
          </w:divBdr>
        </w:div>
      </w:divsChild>
    </w:div>
    <w:div w:id="197861200">
      <w:bodyDiv w:val="1"/>
      <w:marLeft w:val="0"/>
      <w:marRight w:val="0"/>
      <w:marTop w:val="0"/>
      <w:marBottom w:val="0"/>
      <w:divBdr>
        <w:top w:val="none" w:sz="0" w:space="0" w:color="auto"/>
        <w:left w:val="none" w:sz="0" w:space="0" w:color="auto"/>
        <w:bottom w:val="none" w:sz="0" w:space="0" w:color="auto"/>
        <w:right w:val="none" w:sz="0" w:space="0" w:color="auto"/>
      </w:divBdr>
      <w:divsChild>
        <w:div w:id="82000076">
          <w:marLeft w:val="0"/>
          <w:marRight w:val="0"/>
          <w:marTop w:val="0"/>
          <w:marBottom w:val="240"/>
          <w:divBdr>
            <w:top w:val="none" w:sz="0" w:space="0" w:color="auto"/>
            <w:left w:val="none" w:sz="0" w:space="0" w:color="auto"/>
            <w:bottom w:val="none" w:sz="0" w:space="0" w:color="auto"/>
            <w:right w:val="none" w:sz="0" w:space="0" w:color="auto"/>
          </w:divBdr>
        </w:div>
      </w:divsChild>
    </w:div>
    <w:div w:id="202913011">
      <w:bodyDiv w:val="1"/>
      <w:marLeft w:val="0"/>
      <w:marRight w:val="0"/>
      <w:marTop w:val="0"/>
      <w:marBottom w:val="0"/>
      <w:divBdr>
        <w:top w:val="none" w:sz="0" w:space="0" w:color="auto"/>
        <w:left w:val="none" w:sz="0" w:space="0" w:color="auto"/>
        <w:bottom w:val="none" w:sz="0" w:space="0" w:color="auto"/>
        <w:right w:val="none" w:sz="0" w:space="0" w:color="auto"/>
      </w:divBdr>
      <w:divsChild>
        <w:div w:id="2140369248">
          <w:marLeft w:val="0"/>
          <w:marRight w:val="0"/>
          <w:marTop w:val="84"/>
          <w:marBottom w:val="84"/>
          <w:divBdr>
            <w:top w:val="none" w:sz="0" w:space="0" w:color="auto"/>
            <w:left w:val="none" w:sz="0" w:space="0" w:color="auto"/>
            <w:bottom w:val="none" w:sz="0" w:space="0" w:color="auto"/>
            <w:right w:val="none" w:sz="0" w:space="0" w:color="auto"/>
          </w:divBdr>
          <w:divsChild>
            <w:div w:id="974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025">
      <w:bodyDiv w:val="1"/>
      <w:marLeft w:val="0"/>
      <w:marRight w:val="0"/>
      <w:marTop w:val="0"/>
      <w:marBottom w:val="0"/>
      <w:divBdr>
        <w:top w:val="none" w:sz="0" w:space="0" w:color="auto"/>
        <w:left w:val="none" w:sz="0" w:space="0" w:color="auto"/>
        <w:bottom w:val="none" w:sz="0" w:space="0" w:color="auto"/>
        <w:right w:val="none" w:sz="0" w:space="0" w:color="auto"/>
      </w:divBdr>
      <w:divsChild>
        <w:div w:id="1570112953">
          <w:marLeft w:val="0"/>
          <w:marRight w:val="0"/>
          <w:marTop w:val="0"/>
          <w:marBottom w:val="240"/>
          <w:divBdr>
            <w:top w:val="none" w:sz="0" w:space="0" w:color="auto"/>
            <w:left w:val="none" w:sz="0" w:space="0" w:color="auto"/>
            <w:bottom w:val="none" w:sz="0" w:space="0" w:color="auto"/>
            <w:right w:val="none" w:sz="0" w:space="0" w:color="auto"/>
          </w:divBdr>
        </w:div>
      </w:divsChild>
    </w:div>
    <w:div w:id="206840593">
      <w:bodyDiv w:val="1"/>
      <w:marLeft w:val="0"/>
      <w:marRight w:val="0"/>
      <w:marTop w:val="0"/>
      <w:marBottom w:val="0"/>
      <w:divBdr>
        <w:top w:val="none" w:sz="0" w:space="0" w:color="auto"/>
        <w:left w:val="none" w:sz="0" w:space="0" w:color="auto"/>
        <w:bottom w:val="none" w:sz="0" w:space="0" w:color="auto"/>
        <w:right w:val="none" w:sz="0" w:space="0" w:color="auto"/>
      </w:divBdr>
      <w:divsChild>
        <w:div w:id="1385180947">
          <w:marLeft w:val="0"/>
          <w:marRight w:val="0"/>
          <w:marTop w:val="0"/>
          <w:marBottom w:val="240"/>
          <w:divBdr>
            <w:top w:val="none" w:sz="0" w:space="0" w:color="auto"/>
            <w:left w:val="none" w:sz="0" w:space="0" w:color="auto"/>
            <w:bottom w:val="none" w:sz="0" w:space="0" w:color="auto"/>
            <w:right w:val="none" w:sz="0" w:space="0" w:color="auto"/>
          </w:divBdr>
        </w:div>
      </w:divsChild>
    </w:div>
    <w:div w:id="207649725">
      <w:bodyDiv w:val="1"/>
      <w:marLeft w:val="0"/>
      <w:marRight w:val="0"/>
      <w:marTop w:val="0"/>
      <w:marBottom w:val="0"/>
      <w:divBdr>
        <w:top w:val="none" w:sz="0" w:space="0" w:color="auto"/>
        <w:left w:val="none" w:sz="0" w:space="0" w:color="auto"/>
        <w:bottom w:val="none" w:sz="0" w:space="0" w:color="auto"/>
        <w:right w:val="none" w:sz="0" w:space="0" w:color="auto"/>
      </w:divBdr>
      <w:divsChild>
        <w:div w:id="1532842393">
          <w:marLeft w:val="0"/>
          <w:marRight w:val="0"/>
          <w:marTop w:val="84"/>
          <w:marBottom w:val="84"/>
          <w:divBdr>
            <w:top w:val="none" w:sz="0" w:space="0" w:color="auto"/>
            <w:left w:val="none" w:sz="0" w:space="0" w:color="auto"/>
            <w:bottom w:val="none" w:sz="0" w:space="0" w:color="auto"/>
            <w:right w:val="none" w:sz="0" w:space="0" w:color="auto"/>
          </w:divBdr>
          <w:divsChild>
            <w:div w:id="193181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2212">
      <w:bodyDiv w:val="1"/>
      <w:marLeft w:val="0"/>
      <w:marRight w:val="0"/>
      <w:marTop w:val="0"/>
      <w:marBottom w:val="0"/>
      <w:divBdr>
        <w:top w:val="none" w:sz="0" w:space="0" w:color="auto"/>
        <w:left w:val="none" w:sz="0" w:space="0" w:color="auto"/>
        <w:bottom w:val="none" w:sz="0" w:space="0" w:color="auto"/>
        <w:right w:val="none" w:sz="0" w:space="0" w:color="auto"/>
      </w:divBdr>
      <w:divsChild>
        <w:div w:id="1676036822">
          <w:marLeft w:val="0"/>
          <w:marRight w:val="0"/>
          <w:marTop w:val="0"/>
          <w:marBottom w:val="240"/>
          <w:divBdr>
            <w:top w:val="none" w:sz="0" w:space="0" w:color="auto"/>
            <w:left w:val="none" w:sz="0" w:space="0" w:color="auto"/>
            <w:bottom w:val="none" w:sz="0" w:space="0" w:color="auto"/>
            <w:right w:val="none" w:sz="0" w:space="0" w:color="auto"/>
          </w:divBdr>
        </w:div>
      </w:divsChild>
    </w:div>
    <w:div w:id="209997799">
      <w:bodyDiv w:val="1"/>
      <w:marLeft w:val="0"/>
      <w:marRight w:val="0"/>
      <w:marTop w:val="0"/>
      <w:marBottom w:val="0"/>
      <w:divBdr>
        <w:top w:val="none" w:sz="0" w:space="0" w:color="auto"/>
        <w:left w:val="none" w:sz="0" w:space="0" w:color="auto"/>
        <w:bottom w:val="none" w:sz="0" w:space="0" w:color="auto"/>
        <w:right w:val="none" w:sz="0" w:space="0" w:color="auto"/>
      </w:divBdr>
      <w:divsChild>
        <w:div w:id="1351836652">
          <w:marLeft w:val="0"/>
          <w:marRight w:val="0"/>
          <w:marTop w:val="84"/>
          <w:marBottom w:val="84"/>
          <w:divBdr>
            <w:top w:val="none" w:sz="0" w:space="0" w:color="auto"/>
            <w:left w:val="none" w:sz="0" w:space="0" w:color="auto"/>
            <w:bottom w:val="none" w:sz="0" w:space="0" w:color="auto"/>
            <w:right w:val="none" w:sz="0" w:space="0" w:color="auto"/>
          </w:divBdr>
          <w:divsChild>
            <w:div w:id="26693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7984">
      <w:bodyDiv w:val="1"/>
      <w:marLeft w:val="0"/>
      <w:marRight w:val="0"/>
      <w:marTop w:val="0"/>
      <w:marBottom w:val="0"/>
      <w:divBdr>
        <w:top w:val="none" w:sz="0" w:space="0" w:color="auto"/>
        <w:left w:val="none" w:sz="0" w:space="0" w:color="auto"/>
        <w:bottom w:val="none" w:sz="0" w:space="0" w:color="auto"/>
        <w:right w:val="none" w:sz="0" w:space="0" w:color="auto"/>
      </w:divBdr>
      <w:divsChild>
        <w:div w:id="1506894111">
          <w:marLeft w:val="0"/>
          <w:marRight w:val="0"/>
          <w:marTop w:val="84"/>
          <w:marBottom w:val="84"/>
          <w:divBdr>
            <w:top w:val="none" w:sz="0" w:space="0" w:color="auto"/>
            <w:left w:val="none" w:sz="0" w:space="0" w:color="auto"/>
            <w:bottom w:val="none" w:sz="0" w:space="0" w:color="auto"/>
            <w:right w:val="none" w:sz="0" w:space="0" w:color="auto"/>
          </w:divBdr>
          <w:divsChild>
            <w:div w:id="877427801">
              <w:marLeft w:val="0"/>
              <w:marRight w:val="0"/>
              <w:marTop w:val="0"/>
              <w:marBottom w:val="0"/>
              <w:divBdr>
                <w:top w:val="none" w:sz="0" w:space="0" w:color="auto"/>
                <w:left w:val="none" w:sz="0" w:space="0" w:color="auto"/>
                <w:bottom w:val="none" w:sz="0" w:space="0" w:color="auto"/>
                <w:right w:val="none" w:sz="0" w:space="0" w:color="auto"/>
              </w:divBdr>
            </w:div>
            <w:div w:id="2835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3977">
      <w:bodyDiv w:val="1"/>
      <w:marLeft w:val="0"/>
      <w:marRight w:val="0"/>
      <w:marTop w:val="0"/>
      <w:marBottom w:val="0"/>
      <w:divBdr>
        <w:top w:val="none" w:sz="0" w:space="0" w:color="auto"/>
        <w:left w:val="none" w:sz="0" w:space="0" w:color="auto"/>
        <w:bottom w:val="none" w:sz="0" w:space="0" w:color="auto"/>
        <w:right w:val="none" w:sz="0" w:space="0" w:color="auto"/>
      </w:divBdr>
      <w:divsChild>
        <w:div w:id="176427783">
          <w:marLeft w:val="0"/>
          <w:marRight w:val="0"/>
          <w:marTop w:val="0"/>
          <w:marBottom w:val="240"/>
          <w:divBdr>
            <w:top w:val="none" w:sz="0" w:space="0" w:color="auto"/>
            <w:left w:val="none" w:sz="0" w:space="0" w:color="auto"/>
            <w:bottom w:val="none" w:sz="0" w:space="0" w:color="auto"/>
            <w:right w:val="none" w:sz="0" w:space="0" w:color="auto"/>
          </w:divBdr>
        </w:div>
      </w:divsChild>
    </w:div>
    <w:div w:id="215748915">
      <w:bodyDiv w:val="1"/>
      <w:marLeft w:val="0"/>
      <w:marRight w:val="0"/>
      <w:marTop w:val="0"/>
      <w:marBottom w:val="0"/>
      <w:divBdr>
        <w:top w:val="none" w:sz="0" w:space="0" w:color="auto"/>
        <w:left w:val="none" w:sz="0" w:space="0" w:color="auto"/>
        <w:bottom w:val="none" w:sz="0" w:space="0" w:color="auto"/>
        <w:right w:val="none" w:sz="0" w:space="0" w:color="auto"/>
      </w:divBdr>
      <w:divsChild>
        <w:div w:id="1918978587">
          <w:marLeft w:val="0"/>
          <w:marRight w:val="0"/>
          <w:marTop w:val="0"/>
          <w:marBottom w:val="240"/>
          <w:divBdr>
            <w:top w:val="none" w:sz="0" w:space="0" w:color="auto"/>
            <w:left w:val="none" w:sz="0" w:space="0" w:color="auto"/>
            <w:bottom w:val="none" w:sz="0" w:space="0" w:color="auto"/>
            <w:right w:val="none" w:sz="0" w:space="0" w:color="auto"/>
          </w:divBdr>
        </w:div>
      </w:divsChild>
    </w:div>
    <w:div w:id="220363445">
      <w:bodyDiv w:val="1"/>
      <w:marLeft w:val="0"/>
      <w:marRight w:val="0"/>
      <w:marTop w:val="0"/>
      <w:marBottom w:val="0"/>
      <w:divBdr>
        <w:top w:val="none" w:sz="0" w:space="0" w:color="auto"/>
        <w:left w:val="none" w:sz="0" w:space="0" w:color="auto"/>
        <w:bottom w:val="none" w:sz="0" w:space="0" w:color="auto"/>
        <w:right w:val="none" w:sz="0" w:space="0" w:color="auto"/>
      </w:divBdr>
      <w:divsChild>
        <w:div w:id="251091107">
          <w:marLeft w:val="0"/>
          <w:marRight w:val="0"/>
          <w:marTop w:val="0"/>
          <w:marBottom w:val="240"/>
          <w:divBdr>
            <w:top w:val="none" w:sz="0" w:space="0" w:color="auto"/>
            <w:left w:val="none" w:sz="0" w:space="0" w:color="auto"/>
            <w:bottom w:val="none" w:sz="0" w:space="0" w:color="auto"/>
            <w:right w:val="none" w:sz="0" w:space="0" w:color="auto"/>
          </w:divBdr>
        </w:div>
      </w:divsChild>
    </w:div>
    <w:div w:id="227611536">
      <w:bodyDiv w:val="1"/>
      <w:marLeft w:val="0"/>
      <w:marRight w:val="0"/>
      <w:marTop w:val="0"/>
      <w:marBottom w:val="0"/>
      <w:divBdr>
        <w:top w:val="none" w:sz="0" w:space="0" w:color="auto"/>
        <w:left w:val="none" w:sz="0" w:space="0" w:color="auto"/>
        <w:bottom w:val="none" w:sz="0" w:space="0" w:color="auto"/>
        <w:right w:val="none" w:sz="0" w:space="0" w:color="auto"/>
      </w:divBdr>
      <w:divsChild>
        <w:div w:id="967054014">
          <w:marLeft w:val="0"/>
          <w:marRight w:val="0"/>
          <w:marTop w:val="84"/>
          <w:marBottom w:val="84"/>
          <w:divBdr>
            <w:top w:val="none" w:sz="0" w:space="0" w:color="auto"/>
            <w:left w:val="none" w:sz="0" w:space="0" w:color="auto"/>
            <w:bottom w:val="none" w:sz="0" w:space="0" w:color="auto"/>
            <w:right w:val="none" w:sz="0" w:space="0" w:color="auto"/>
          </w:divBdr>
          <w:divsChild>
            <w:div w:id="88745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849342">
      <w:bodyDiv w:val="1"/>
      <w:marLeft w:val="0"/>
      <w:marRight w:val="0"/>
      <w:marTop w:val="0"/>
      <w:marBottom w:val="0"/>
      <w:divBdr>
        <w:top w:val="none" w:sz="0" w:space="0" w:color="auto"/>
        <w:left w:val="none" w:sz="0" w:space="0" w:color="auto"/>
        <w:bottom w:val="none" w:sz="0" w:space="0" w:color="auto"/>
        <w:right w:val="none" w:sz="0" w:space="0" w:color="auto"/>
      </w:divBdr>
      <w:divsChild>
        <w:div w:id="561793870">
          <w:marLeft w:val="0"/>
          <w:marRight w:val="0"/>
          <w:marTop w:val="84"/>
          <w:marBottom w:val="84"/>
          <w:divBdr>
            <w:top w:val="none" w:sz="0" w:space="0" w:color="auto"/>
            <w:left w:val="none" w:sz="0" w:space="0" w:color="auto"/>
            <w:bottom w:val="none" w:sz="0" w:space="0" w:color="auto"/>
            <w:right w:val="none" w:sz="0" w:space="0" w:color="auto"/>
          </w:divBdr>
          <w:divsChild>
            <w:div w:id="13156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5998">
      <w:bodyDiv w:val="1"/>
      <w:marLeft w:val="0"/>
      <w:marRight w:val="0"/>
      <w:marTop w:val="0"/>
      <w:marBottom w:val="0"/>
      <w:divBdr>
        <w:top w:val="none" w:sz="0" w:space="0" w:color="auto"/>
        <w:left w:val="none" w:sz="0" w:space="0" w:color="auto"/>
        <w:bottom w:val="none" w:sz="0" w:space="0" w:color="auto"/>
        <w:right w:val="none" w:sz="0" w:space="0" w:color="auto"/>
      </w:divBdr>
      <w:divsChild>
        <w:div w:id="1176765324">
          <w:marLeft w:val="0"/>
          <w:marRight w:val="0"/>
          <w:marTop w:val="0"/>
          <w:marBottom w:val="240"/>
          <w:divBdr>
            <w:top w:val="none" w:sz="0" w:space="0" w:color="auto"/>
            <w:left w:val="none" w:sz="0" w:space="0" w:color="auto"/>
            <w:bottom w:val="none" w:sz="0" w:space="0" w:color="auto"/>
            <w:right w:val="none" w:sz="0" w:space="0" w:color="auto"/>
          </w:divBdr>
        </w:div>
      </w:divsChild>
    </w:div>
    <w:div w:id="232155637">
      <w:bodyDiv w:val="1"/>
      <w:marLeft w:val="0"/>
      <w:marRight w:val="0"/>
      <w:marTop w:val="0"/>
      <w:marBottom w:val="0"/>
      <w:divBdr>
        <w:top w:val="none" w:sz="0" w:space="0" w:color="auto"/>
        <w:left w:val="none" w:sz="0" w:space="0" w:color="auto"/>
        <w:bottom w:val="none" w:sz="0" w:space="0" w:color="auto"/>
        <w:right w:val="none" w:sz="0" w:space="0" w:color="auto"/>
      </w:divBdr>
      <w:divsChild>
        <w:div w:id="1355350633">
          <w:marLeft w:val="0"/>
          <w:marRight w:val="0"/>
          <w:marTop w:val="0"/>
          <w:marBottom w:val="240"/>
          <w:divBdr>
            <w:top w:val="none" w:sz="0" w:space="0" w:color="auto"/>
            <w:left w:val="none" w:sz="0" w:space="0" w:color="auto"/>
            <w:bottom w:val="none" w:sz="0" w:space="0" w:color="auto"/>
            <w:right w:val="none" w:sz="0" w:space="0" w:color="auto"/>
          </w:divBdr>
        </w:div>
      </w:divsChild>
    </w:div>
    <w:div w:id="240140647">
      <w:bodyDiv w:val="1"/>
      <w:marLeft w:val="0"/>
      <w:marRight w:val="0"/>
      <w:marTop w:val="0"/>
      <w:marBottom w:val="0"/>
      <w:divBdr>
        <w:top w:val="none" w:sz="0" w:space="0" w:color="auto"/>
        <w:left w:val="none" w:sz="0" w:space="0" w:color="auto"/>
        <w:bottom w:val="none" w:sz="0" w:space="0" w:color="auto"/>
        <w:right w:val="none" w:sz="0" w:space="0" w:color="auto"/>
      </w:divBdr>
      <w:divsChild>
        <w:div w:id="860976343">
          <w:marLeft w:val="0"/>
          <w:marRight w:val="0"/>
          <w:marTop w:val="0"/>
          <w:marBottom w:val="240"/>
          <w:divBdr>
            <w:top w:val="none" w:sz="0" w:space="0" w:color="auto"/>
            <w:left w:val="none" w:sz="0" w:space="0" w:color="auto"/>
            <w:bottom w:val="none" w:sz="0" w:space="0" w:color="auto"/>
            <w:right w:val="none" w:sz="0" w:space="0" w:color="auto"/>
          </w:divBdr>
        </w:div>
      </w:divsChild>
    </w:div>
    <w:div w:id="243295693">
      <w:bodyDiv w:val="1"/>
      <w:marLeft w:val="0"/>
      <w:marRight w:val="0"/>
      <w:marTop w:val="0"/>
      <w:marBottom w:val="0"/>
      <w:divBdr>
        <w:top w:val="none" w:sz="0" w:space="0" w:color="auto"/>
        <w:left w:val="none" w:sz="0" w:space="0" w:color="auto"/>
        <w:bottom w:val="none" w:sz="0" w:space="0" w:color="auto"/>
        <w:right w:val="none" w:sz="0" w:space="0" w:color="auto"/>
      </w:divBdr>
      <w:divsChild>
        <w:div w:id="1827016882">
          <w:marLeft w:val="0"/>
          <w:marRight w:val="0"/>
          <w:marTop w:val="0"/>
          <w:marBottom w:val="240"/>
          <w:divBdr>
            <w:top w:val="none" w:sz="0" w:space="0" w:color="auto"/>
            <w:left w:val="none" w:sz="0" w:space="0" w:color="auto"/>
            <w:bottom w:val="none" w:sz="0" w:space="0" w:color="auto"/>
            <w:right w:val="none" w:sz="0" w:space="0" w:color="auto"/>
          </w:divBdr>
        </w:div>
      </w:divsChild>
    </w:div>
    <w:div w:id="243539172">
      <w:bodyDiv w:val="1"/>
      <w:marLeft w:val="0"/>
      <w:marRight w:val="0"/>
      <w:marTop w:val="0"/>
      <w:marBottom w:val="0"/>
      <w:divBdr>
        <w:top w:val="none" w:sz="0" w:space="0" w:color="auto"/>
        <w:left w:val="none" w:sz="0" w:space="0" w:color="auto"/>
        <w:bottom w:val="none" w:sz="0" w:space="0" w:color="auto"/>
        <w:right w:val="none" w:sz="0" w:space="0" w:color="auto"/>
      </w:divBdr>
      <w:divsChild>
        <w:div w:id="430900662">
          <w:marLeft w:val="0"/>
          <w:marRight w:val="0"/>
          <w:marTop w:val="84"/>
          <w:marBottom w:val="84"/>
          <w:divBdr>
            <w:top w:val="none" w:sz="0" w:space="0" w:color="auto"/>
            <w:left w:val="none" w:sz="0" w:space="0" w:color="auto"/>
            <w:bottom w:val="none" w:sz="0" w:space="0" w:color="auto"/>
            <w:right w:val="none" w:sz="0" w:space="0" w:color="auto"/>
          </w:divBdr>
          <w:divsChild>
            <w:div w:id="18685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42515">
      <w:bodyDiv w:val="1"/>
      <w:marLeft w:val="0"/>
      <w:marRight w:val="0"/>
      <w:marTop w:val="0"/>
      <w:marBottom w:val="0"/>
      <w:divBdr>
        <w:top w:val="none" w:sz="0" w:space="0" w:color="auto"/>
        <w:left w:val="none" w:sz="0" w:space="0" w:color="auto"/>
        <w:bottom w:val="none" w:sz="0" w:space="0" w:color="auto"/>
        <w:right w:val="none" w:sz="0" w:space="0" w:color="auto"/>
      </w:divBdr>
      <w:divsChild>
        <w:div w:id="1231307077">
          <w:marLeft w:val="0"/>
          <w:marRight w:val="0"/>
          <w:marTop w:val="0"/>
          <w:marBottom w:val="240"/>
          <w:divBdr>
            <w:top w:val="none" w:sz="0" w:space="0" w:color="auto"/>
            <w:left w:val="none" w:sz="0" w:space="0" w:color="auto"/>
            <w:bottom w:val="none" w:sz="0" w:space="0" w:color="auto"/>
            <w:right w:val="none" w:sz="0" w:space="0" w:color="auto"/>
          </w:divBdr>
        </w:div>
      </w:divsChild>
    </w:div>
    <w:div w:id="249239403">
      <w:bodyDiv w:val="1"/>
      <w:marLeft w:val="0"/>
      <w:marRight w:val="0"/>
      <w:marTop w:val="0"/>
      <w:marBottom w:val="0"/>
      <w:divBdr>
        <w:top w:val="none" w:sz="0" w:space="0" w:color="auto"/>
        <w:left w:val="none" w:sz="0" w:space="0" w:color="auto"/>
        <w:bottom w:val="none" w:sz="0" w:space="0" w:color="auto"/>
        <w:right w:val="none" w:sz="0" w:space="0" w:color="auto"/>
      </w:divBdr>
      <w:divsChild>
        <w:div w:id="1781335498">
          <w:marLeft w:val="0"/>
          <w:marRight w:val="0"/>
          <w:marTop w:val="84"/>
          <w:marBottom w:val="84"/>
          <w:divBdr>
            <w:top w:val="none" w:sz="0" w:space="0" w:color="auto"/>
            <w:left w:val="none" w:sz="0" w:space="0" w:color="auto"/>
            <w:bottom w:val="none" w:sz="0" w:space="0" w:color="auto"/>
            <w:right w:val="none" w:sz="0" w:space="0" w:color="auto"/>
          </w:divBdr>
          <w:divsChild>
            <w:div w:id="101661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4210">
      <w:bodyDiv w:val="1"/>
      <w:marLeft w:val="0"/>
      <w:marRight w:val="0"/>
      <w:marTop w:val="0"/>
      <w:marBottom w:val="0"/>
      <w:divBdr>
        <w:top w:val="none" w:sz="0" w:space="0" w:color="auto"/>
        <w:left w:val="none" w:sz="0" w:space="0" w:color="auto"/>
        <w:bottom w:val="none" w:sz="0" w:space="0" w:color="auto"/>
        <w:right w:val="none" w:sz="0" w:space="0" w:color="auto"/>
      </w:divBdr>
      <w:divsChild>
        <w:div w:id="1927611653">
          <w:marLeft w:val="0"/>
          <w:marRight w:val="0"/>
          <w:marTop w:val="0"/>
          <w:marBottom w:val="240"/>
          <w:divBdr>
            <w:top w:val="none" w:sz="0" w:space="0" w:color="auto"/>
            <w:left w:val="none" w:sz="0" w:space="0" w:color="auto"/>
            <w:bottom w:val="none" w:sz="0" w:space="0" w:color="auto"/>
            <w:right w:val="none" w:sz="0" w:space="0" w:color="auto"/>
          </w:divBdr>
        </w:div>
      </w:divsChild>
    </w:div>
    <w:div w:id="251746283">
      <w:bodyDiv w:val="1"/>
      <w:marLeft w:val="0"/>
      <w:marRight w:val="0"/>
      <w:marTop w:val="0"/>
      <w:marBottom w:val="0"/>
      <w:divBdr>
        <w:top w:val="none" w:sz="0" w:space="0" w:color="auto"/>
        <w:left w:val="none" w:sz="0" w:space="0" w:color="auto"/>
        <w:bottom w:val="none" w:sz="0" w:space="0" w:color="auto"/>
        <w:right w:val="none" w:sz="0" w:space="0" w:color="auto"/>
      </w:divBdr>
      <w:divsChild>
        <w:div w:id="1148979494">
          <w:marLeft w:val="0"/>
          <w:marRight w:val="0"/>
          <w:marTop w:val="0"/>
          <w:marBottom w:val="240"/>
          <w:divBdr>
            <w:top w:val="none" w:sz="0" w:space="0" w:color="auto"/>
            <w:left w:val="none" w:sz="0" w:space="0" w:color="auto"/>
            <w:bottom w:val="none" w:sz="0" w:space="0" w:color="auto"/>
            <w:right w:val="none" w:sz="0" w:space="0" w:color="auto"/>
          </w:divBdr>
        </w:div>
      </w:divsChild>
    </w:div>
    <w:div w:id="252591561">
      <w:bodyDiv w:val="1"/>
      <w:marLeft w:val="0"/>
      <w:marRight w:val="0"/>
      <w:marTop w:val="0"/>
      <w:marBottom w:val="0"/>
      <w:divBdr>
        <w:top w:val="none" w:sz="0" w:space="0" w:color="auto"/>
        <w:left w:val="none" w:sz="0" w:space="0" w:color="auto"/>
        <w:bottom w:val="none" w:sz="0" w:space="0" w:color="auto"/>
        <w:right w:val="none" w:sz="0" w:space="0" w:color="auto"/>
      </w:divBdr>
      <w:divsChild>
        <w:div w:id="115217063">
          <w:marLeft w:val="0"/>
          <w:marRight w:val="0"/>
          <w:marTop w:val="0"/>
          <w:marBottom w:val="240"/>
          <w:divBdr>
            <w:top w:val="none" w:sz="0" w:space="0" w:color="auto"/>
            <w:left w:val="none" w:sz="0" w:space="0" w:color="auto"/>
            <w:bottom w:val="none" w:sz="0" w:space="0" w:color="auto"/>
            <w:right w:val="none" w:sz="0" w:space="0" w:color="auto"/>
          </w:divBdr>
        </w:div>
      </w:divsChild>
    </w:div>
    <w:div w:id="254562388">
      <w:bodyDiv w:val="1"/>
      <w:marLeft w:val="0"/>
      <w:marRight w:val="0"/>
      <w:marTop w:val="0"/>
      <w:marBottom w:val="0"/>
      <w:divBdr>
        <w:top w:val="none" w:sz="0" w:space="0" w:color="auto"/>
        <w:left w:val="none" w:sz="0" w:space="0" w:color="auto"/>
        <w:bottom w:val="none" w:sz="0" w:space="0" w:color="auto"/>
        <w:right w:val="none" w:sz="0" w:space="0" w:color="auto"/>
      </w:divBdr>
      <w:divsChild>
        <w:div w:id="208152002">
          <w:marLeft w:val="0"/>
          <w:marRight w:val="0"/>
          <w:marTop w:val="0"/>
          <w:marBottom w:val="240"/>
          <w:divBdr>
            <w:top w:val="none" w:sz="0" w:space="0" w:color="auto"/>
            <w:left w:val="none" w:sz="0" w:space="0" w:color="auto"/>
            <w:bottom w:val="none" w:sz="0" w:space="0" w:color="auto"/>
            <w:right w:val="none" w:sz="0" w:space="0" w:color="auto"/>
          </w:divBdr>
        </w:div>
      </w:divsChild>
    </w:div>
    <w:div w:id="257759863">
      <w:bodyDiv w:val="1"/>
      <w:marLeft w:val="0"/>
      <w:marRight w:val="0"/>
      <w:marTop w:val="0"/>
      <w:marBottom w:val="0"/>
      <w:divBdr>
        <w:top w:val="none" w:sz="0" w:space="0" w:color="auto"/>
        <w:left w:val="none" w:sz="0" w:space="0" w:color="auto"/>
        <w:bottom w:val="none" w:sz="0" w:space="0" w:color="auto"/>
        <w:right w:val="none" w:sz="0" w:space="0" w:color="auto"/>
      </w:divBdr>
      <w:divsChild>
        <w:div w:id="1060904248">
          <w:marLeft w:val="0"/>
          <w:marRight w:val="0"/>
          <w:marTop w:val="0"/>
          <w:marBottom w:val="240"/>
          <w:divBdr>
            <w:top w:val="none" w:sz="0" w:space="0" w:color="auto"/>
            <w:left w:val="none" w:sz="0" w:space="0" w:color="auto"/>
            <w:bottom w:val="none" w:sz="0" w:space="0" w:color="auto"/>
            <w:right w:val="none" w:sz="0" w:space="0" w:color="auto"/>
          </w:divBdr>
        </w:div>
      </w:divsChild>
    </w:div>
    <w:div w:id="263613398">
      <w:bodyDiv w:val="1"/>
      <w:marLeft w:val="0"/>
      <w:marRight w:val="0"/>
      <w:marTop w:val="0"/>
      <w:marBottom w:val="0"/>
      <w:divBdr>
        <w:top w:val="none" w:sz="0" w:space="0" w:color="auto"/>
        <w:left w:val="none" w:sz="0" w:space="0" w:color="auto"/>
        <w:bottom w:val="none" w:sz="0" w:space="0" w:color="auto"/>
        <w:right w:val="none" w:sz="0" w:space="0" w:color="auto"/>
      </w:divBdr>
      <w:divsChild>
        <w:div w:id="1164589150">
          <w:marLeft w:val="0"/>
          <w:marRight w:val="0"/>
          <w:marTop w:val="0"/>
          <w:marBottom w:val="240"/>
          <w:divBdr>
            <w:top w:val="none" w:sz="0" w:space="0" w:color="auto"/>
            <w:left w:val="none" w:sz="0" w:space="0" w:color="auto"/>
            <w:bottom w:val="none" w:sz="0" w:space="0" w:color="auto"/>
            <w:right w:val="none" w:sz="0" w:space="0" w:color="auto"/>
          </w:divBdr>
        </w:div>
      </w:divsChild>
    </w:div>
    <w:div w:id="265386502">
      <w:bodyDiv w:val="1"/>
      <w:marLeft w:val="0"/>
      <w:marRight w:val="0"/>
      <w:marTop w:val="0"/>
      <w:marBottom w:val="0"/>
      <w:divBdr>
        <w:top w:val="none" w:sz="0" w:space="0" w:color="auto"/>
        <w:left w:val="none" w:sz="0" w:space="0" w:color="auto"/>
        <w:bottom w:val="none" w:sz="0" w:space="0" w:color="auto"/>
        <w:right w:val="none" w:sz="0" w:space="0" w:color="auto"/>
      </w:divBdr>
      <w:divsChild>
        <w:div w:id="1043289715">
          <w:marLeft w:val="0"/>
          <w:marRight w:val="0"/>
          <w:marTop w:val="0"/>
          <w:marBottom w:val="240"/>
          <w:divBdr>
            <w:top w:val="none" w:sz="0" w:space="0" w:color="auto"/>
            <w:left w:val="none" w:sz="0" w:space="0" w:color="auto"/>
            <w:bottom w:val="none" w:sz="0" w:space="0" w:color="auto"/>
            <w:right w:val="none" w:sz="0" w:space="0" w:color="auto"/>
          </w:divBdr>
        </w:div>
      </w:divsChild>
    </w:div>
    <w:div w:id="266158117">
      <w:bodyDiv w:val="1"/>
      <w:marLeft w:val="0"/>
      <w:marRight w:val="0"/>
      <w:marTop w:val="0"/>
      <w:marBottom w:val="0"/>
      <w:divBdr>
        <w:top w:val="none" w:sz="0" w:space="0" w:color="auto"/>
        <w:left w:val="none" w:sz="0" w:space="0" w:color="auto"/>
        <w:bottom w:val="none" w:sz="0" w:space="0" w:color="auto"/>
        <w:right w:val="none" w:sz="0" w:space="0" w:color="auto"/>
      </w:divBdr>
      <w:divsChild>
        <w:div w:id="1466268881">
          <w:marLeft w:val="0"/>
          <w:marRight w:val="0"/>
          <w:marTop w:val="84"/>
          <w:marBottom w:val="84"/>
          <w:divBdr>
            <w:top w:val="none" w:sz="0" w:space="0" w:color="auto"/>
            <w:left w:val="none" w:sz="0" w:space="0" w:color="auto"/>
            <w:bottom w:val="none" w:sz="0" w:space="0" w:color="auto"/>
            <w:right w:val="none" w:sz="0" w:space="0" w:color="auto"/>
          </w:divBdr>
          <w:divsChild>
            <w:div w:id="16337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34211">
      <w:bodyDiv w:val="1"/>
      <w:marLeft w:val="0"/>
      <w:marRight w:val="0"/>
      <w:marTop w:val="0"/>
      <w:marBottom w:val="0"/>
      <w:divBdr>
        <w:top w:val="none" w:sz="0" w:space="0" w:color="auto"/>
        <w:left w:val="none" w:sz="0" w:space="0" w:color="auto"/>
        <w:bottom w:val="none" w:sz="0" w:space="0" w:color="auto"/>
        <w:right w:val="none" w:sz="0" w:space="0" w:color="auto"/>
      </w:divBdr>
      <w:divsChild>
        <w:div w:id="792016900">
          <w:marLeft w:val="0"/>
          <w:marRight w:val="0"/>
          <w:marTop w:val="0"/>
          <w:marBottom w:val="240"/>
          <w:divBdr>
            <w:top w:val="none" w:sz="0" w:space="0" w:color="auto"/>
            <w:left w:val="none" w:sz="0" w:space="0" w:color="auto"/>
            <w:bottom w:val="none" w:sz="0" w:space="0" w:color="auto"/>
            <w:right w:val="none" w:sz="0" w:space="0" w:color="auto"/>
          </w:divBdr>
        </w:div>
      </w:divsChild>
    </w:div>
    <w:div w:id="277373015">
      <w:bodyDiv w:val="1"/>
      <w:marLeft w:val="0"/>
      <w:marRight w:val="0"/>
      <w:marTop w:val="0"/>
      <w:marBottom w:val="0"/>
      <w:divBdr>
        <w:top w:val="none" w:sz="0" w:space="0" w:color="auto"/>
        <w:left w:val="none" w:sz="0" w:space="0" w:color="auto"/>
        <w:bottom w:val="none" w:sz="0" w:space="0" w:color="auto"/>
        <w:right w:val="none" w:sz="0" w:space="0" w:color="auto"/>
      </w:divBdr>
      <w:divsChild>
        <w:div w:id="1279097988">
          <w:marLeft w:val="0"/>
          <w:marRight w:val="0"/>
          <w:marTop w:val="84"/>
          <w:marBottom w:val="84"/>
          <w:divBdr>
            <w:top w:val="none" w:sz="0" w:space="0" w:color="auto"/>
            <w:left w:val="none" w:sz="0" w:space="0" w:color="auto"/>
            <w:bottom w:val="none" w:sz="0" w:space="0" w:color="auto"/>
            <w:right w:val="none" w:sz="0" w:space="0" w:color="auto"/>
          </w:divBdr>
          <w:divsChild>
            <w:div w:id="107115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75390">
      <w:bodyDiv w:val="1"/>
      <w:marLeft w:val="0"/>
      <w:marRight w:val="0"/>
      <w:marTop w:val="0"/>
      <w:marBottom w:val="0"/>
      <w:divBdr>
        <w:top w:val="none" w:sz="0" w:space="0" w:color="auto"/>
        <w:left w:val="none" w:sz="0" w:space="0" w:color="auto"/>
        <w:bottom w:val="none" w:sz="0" w:space="0" w:color="auto"/>
        <w:right w:val="none" w:sz="0" w:space="0" w:color="auto"/>
      </w:divBdr>
      <w:divsChild>
        <w:div w:id="355156477">
          <w:marLeft w:val="0"/>
          <w:marRight w:val="0"/>
          <w:marTop w:val="0"/>
          <w:marBottom w:val="240"/>
          <w:divBdr>
            <w:top w:val="none" w:sz="0" w:space="0" w:color="auto"/>
            <w:left w:val="none" w:sz="0" w:space="0" w:color="auto"/>
            <w:bottom w:val="none" w:sz="0" w:space="0" w:color="auto"/>
            <w:right w:val="none" w:sz="0" w:space="0" w:color="auto"/>
          </w:divBdr>
        </w:div>
      </w:divsChild>
    </w:div>
    <w:div w:id="286395270">
      <w:bodyDiv w:val="1"/>
      <w:marLeft w:val="0"/>
      <w:marRight w:val="0"/>
      <w:marTop w:val="0"/>
      <w:marBottom w:val="0"/>
      <w:divBdr>
        <w:top w:val="none" w:sz="0" w:space="0" w:color="auto"/>
        <w:left w:val="none" w:sz="0" w:space="0" w:color="auto"/>
        <w:bottom w:val="none" w:sz="0" w:space="0" w:color="auto"/>
        <w:right w:val="none" w:sz="0" w:space="0" w:color="auto"/>
      </w:divBdr>
      <w:divsChild>
        <w:div w:id="2130976177">
          <w:marLeft w:val="0"/>
          <w:marRight w:val="0"/>
          <w:marTop w:val="0"/>
          <w:marBottom w:val="240"/>
          <w:divBdr>
            <w:top w:val="none" w:sz="0" w:space="0" w:color="auto"/>
            <w:left w:val="none" w:sz="0" w:space="0" w:color="auto"/>
            <w:bottom w:val="none" w:sz="0" w:space="0" w:color="auto"/>
            <w:right w:val="none" w:sz="0" w:space="0" w:color="auto"/>
          </w:divBdr>
        </w:div>
      </w:divsChild>
    </w:div>
    <w:div w:id="291903176">
      <w:bodyDiv w:val="1"/>
      <w:marLeft w:val="0"/>
      <w:marRight w:val="0"/>
      <w:marTop w:val="0"/>
      <w:marBottom w:val="0"/>
      <w:divBdr>
        <w:top w:val="none" w:sz="0" w:space="0" w:color="auto"/>
        <w:left w:val="none" w:sz="0" w:space="0" w:color="auto"/>
        <w:bottom w:val="none" w:sz="0" w:space="0" w:color="auto"/>
        <w:right w:val="none" w:sz="0" w:space="0" w:color="auto"/>
      </w:divBdr>
      <w:divsChild>
        <w:div w:id="787430818">
          <w:marLeft w:val="0"/>
          <w:marRight w:val="0"/>
          <w:marTop w:val="0"/>
          <w:marBottom w:val="240"/>
          <w:divBdr>
            <w:top w:val="none" w:sz="0" w:space="0" w:color="auto"/>
            <w:left w:val="none" w:sz="0" w:space="0" w:color="auto"/>
            <w:bottom w:val="none" w:sz="0" w:space="0" w:color="auto"/>
            <w:right w:val="none" w:sz="0" w:space="0" w:color="auto"/>
          </w:divBdr>
        </w:div>
      </w:divsChild>
    </w:div>
    <w:div w:id="292060915">
      <w:bodyDiv w:val="1"/>
      <w:marLeft w:val="0"/>
      <w:marRight w:val="0"/>
      <w:marTop w:val="0"/>
      <w:marBottom w:val="0"/>
      <w:divBdr>
        <w:top w:val="none" w:sz="0" w:space="0" w:color="auto"/>
        <w:left w:val="none" w:sz="0" w:space="0" w:color="auto"/>
        <w:bottom w:val="none" w:sz="0" w:space="0" w:color="auto"/>
        <w:right w:val="none" w:sz="0" w:space="0" w:color="auto"/>
      </w:divBdr>
      <w:divsChild>
        <w:div w:id="328338420">
          <w:marLeft w:val="0"/>
          <w:marRight w:val="0"/>
          <w:marTop w:val="0"/>
          <w:marBottom w:val="240"/>
          <w:divBdr>
            <w:top w:val="none" w:sz="0" w:space="0" w:color="auto"/>
            <w:left w:val="none" w:sz="0" w:space="0" w:color="auto"/>
            <w:bottom w:val="none" w:sz="0" w:space="0" w:color="auto"/>
            <w:right w:val="none" w:sz="0" w:space="0" w:color="auto"/>
          </w:divBdr>
        </w:div>
      </w:divsChild>
    </w:div>
    <w:div w:id="292566147">
      <w:bodyDiv w:val="1"/>
      <w:marLeft w:val="0"/>
      <w:marRight w:val="0"/>
      <w:marTop w:val="0"/>
      <w:marBottom w:val="0"/>
      <w:divBdr>
        <w:top w:val="none" w:sz="0" w:space="0" w:color="auto"/>
        <w:left w:val="none" w:sz="0" w:space="0" w:color="auto"/>
        <w:bottom w:val="none" w:sz="0" w:space="0" w:color="auto"/>
        <w:right w:val="none" w:sz="0" w:space="0" w:color="auto"/>
      </w:divBdr>
      <w:divsChild>
        <w:div w:id="244000274">
          <w:marLeft w:val="0"/>
          <w:marRight w:val="0"/>
          <w:marTop w:val="0"/>
          <w:marBottom w:val="240"/>
          <w:divBdr>
            <w:top w:val="none" w:sz="0" w:space="0" w:color="auto"/>
            <w:left w:val="none" w:sz="0" w:space="0" w:color="auto"/>
            <w:bottom w:val="none" w:sz="0" w:space="0" w:color="auto"/>
            <w:right w:val="none" w:sz="0" w:space="0" w:color="auto"/>
          </w:divBdr>
        </w:div>
      </w:divsChild>
    </w:div>
    <w:div w:id="293365029">
      <w:bodyDiv w:val="1"/>
      <w:marLeft w:val="0"/>
      <w:marRight w:val="0"/>
      <w:marTop w:val="0"/>
      <w:marBottom w:val="0"/>
      <w:divBdr>
        <w:top w:val="none" w:sz="0" w:space="0" w:color="auto"/>
        <w:left w:val="none" w:sz="0" w:space="0" w:color="auto"/>
        <w:bottom w:val="none" w:sz="0" w:space="0" w:color="auto"/>
        <w:right w:val="none" w:sz="0" w:space="0" w:color="auto"/>
      </w:divBdr>
      <w:divsChild>
        <w:div w:id="1745103882">
          <w:marLeft w:val="0"/>
          <w:marRight w:val="0"/>
          <w:marTop w:val="84"/>
          <w:marBottom w:val="84"/>
          <w:divBdr>
            <w:top w:val="none" w:sz="0" w:space="0" w:color="auto"/>
            <w:left w:val="none" w:sz="0" w:space="0" w:color="auto"/>
            <w:bottom w:val="none" w:sz="0" w:space="0" w:color="auto"/>
            <w:right w:val="none" w:sz="0" w:space="0" w:color="auto"/>
          </w:divBdr>
          <w:divsChild>
            <w:div w:id="11618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0299">
      <w:bodyDiv w:val="1"/>
      <w:marLeft w:val="0"/>
      <w:marRight w:val="0"/>
      <w:marTop w:val="0"/>
      <w:marBottom w:val="0"/>
      <w:divBdr>
        <w:top w:val="none" w:sz="0" w:space="0" w:color="auto"/>
        <w:left w:val="none" w:sz="0" w:space="0" w:color="auto"/>
        <w:bottom w:val="none" w:sz="0" w:space="0" w:color="auto"/>
        <w:right w:val="none" w:sz="0" w:space="0" w:color="auto"/>
      </w:divBdr>
      <w:divsChild>
        <w:div w:id="2114473476">
          <w:marLeft w:val="0"/>
          <w:marRight w:val="0"/>
          <w:marTop w:val="0"/>
          <w:marBottom w:val="240"/>
          <w:divBdr>
            <w:top w:val="none" w:sz="0" w:space="0" w:color="auto"/>
            <w:left w:val="none" w:sz="0" w:space="0" w:color="auto"/>
            <w:bottom w:val="none" w:sz="0" w:space="0" w:color="auto"/>
            <w:right w:val="none" w:sz="0" w:space="0" w:color="auto"/>
          </w:divBdr>
        </w:div>
      </w:divsChild>
    </w:div>
    <w:div w:id="299305618">
      <w:bodyDiv w:val="1"/>
      <w:marLeft w:val="0"/>
      <w:marRight w:val="0"/>
      <w:marTop w:val="0"/>
      <w:marBottom w:val="0"/>
      <w:divBdr>
        <w:top w:val="none" w:sz="0" w:space="0" w:color="auto"/>
        <w:left w:val="none" w:sz="0" w:space="0" w:color="auto"/>
        <w:bottom w:val="none" w:sz="0" w:space="0" w:color="auto"/>
        <w:right w:val="none" w:sz="0" w:space="0" w:color="auto"/>
      </w:divBdr>
      <w:divsChild>
        <w:div w:id="557670210">
          <w:marLeft w:val="0"/>
          <w:marRight w:val="0"/>
          <w:marTop w:val="84"/>
          <w:marBottom w:val="84"/>
          <w:divBdr>
            <w:top w:val="none" w:sz="0" w:space="0" w:color="auto"/>
            <w:left w:val="none" w:sz="0" w:space="0" w:color="auto"/>
            <w:bottom w:val="none" w:sz="0" w:space="0" w:color="auto"/>
            <w:right w:val="none" w:sz="0" w:space="0" w:color="auto"/>
          </w:divBdr>
          <w:divsChild>
            <w:div w:id="20725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98470">
      <w:bodyDiv w:val="1"/>
      <w:marLeft w:val="0"/>
      <w:marRight w:val="0"/>
      <w:marTop w:val="0"/>
      <w:marBottom w:val="0"/>
      <w:divBdr>
        <w:top w:val="none" w:sz="0" w:space="0" w:color="auto"/>
        <w:left w:val="none" w:sz="0" w:space="0" w:color="auto"/>
        <w:bottom w:val="none" w:sz="0" w:space="0" w:color="auto"/>
        <w:right w:val="none" w:sz="0" w:space="0" w:color="auto"/>
      </w:divBdr>
      <w:divsChild>
        <w:div w:id="1114595492">
          <w:marLeft w:val="0"/>
          <w:marRight w:val="0"/>
          <w:marTop w:val="84"/>
          <w:marBottom w:val="84"/>
          <w:divBdr>
            <w:top w:val="none" w:sz="0" w:space="0" w:color="auto"/>
            <w:left w:val="none" w:sz="0" w:space="0" w:color="auto"/>
            <w:bottom w:val="none" w:sz="0" w:space="0" w:color="auto"/>
            <w:right w:val="none" w:sz="0" w:space="0" w:color="auto"/>
          </w:divBdr>
          <w:divsChild>
            <w:div w:id="137940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86080">
      <w:bodyDiv w:val="1"/>
      <w:marLeft w:val="0"/>
      <w:marRight w:val="0"/>
      <w:marTop w:val="0"/>
      <w:marBottom w:val="0"/>
      <w:divBdr>
        <w:top w:val="none" w:sz="0" w:space="0" w:color="auto"/>
        <w:left w:val="none" w:sz="0" w:space="0" w:color="auto"/>
        <w:bottom w:val="none" w:sz="0" w:space="0" w:color="auto"/>
        <w:right w:val="none" w:sz="0" w:space="0" w:color="auto"/>
      </w:divBdr>
      <w:divsChild>
        <w:div w:id="2136479516">
          <w:marLeft w:val="0"/>
          <w:marRight w:val="0"/>
          <w:marTop w:val="84"/>
          <w:marBottom w:val="84"/>
          <w:divBdr>
            <w:top w:val="none" w:sz="0" w:space="0" w:color="auto"/>
            <w:left w:val="none" w:sz="0" w:space="0" w:color="auto"/>
            <w:bottom w:val="none" w:sz="0" w:space="0" w:color="auto"/>
            <w:right w:val="none" w:sz="0" w:space="0" w:color="auto"/>
          </w:divBdr>
          <w:divsChild>
            <w:div w:id="54147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1191">
      <w:bodyDiv w:val="1"/>
      <w:marLeft w:val="0"/>
      <w:marRight w:val="0"/>
      <w:marTop w:val="0"/>
      <w:marBottom w:val="0"/>
      <w:divBdr>
        <w:top w:val="none" w:sz="0" w:space="0" w:color="auto"/>
        <w:left w:val="none" w:sz="0" w:space="0" w:color="auto"/>
        <w:bottom w:val="none" w:sz="0" w:space="0" w:color="auto"/>
        <w:right w:val="none" w:sz="0" w:space="0" w:color="auto"/>
      </w:divBdr>
      <w:divsChild>
        <w:div w:id="2146772254">
          <w:marLeft w:val="0"/>
          <w:marRight w:val="0"/>
          <w:marTop w:val="84"/>
          <w:marBottom w:val="84"/>
          <w:divBdr>
            <w:top w:val="none" w:sz="0" w:space="0" w:color="auto"/>
            <w:left w:val="none" w:sz="0" w:space="0" w:color="auto"/>
            <w:bottom w:val="none" w:sz="0" w:space="0" w:color="auto"/>
            <w:right w:val="none" w:sz="0" w:space="0" w:color="auto"/>
          </w:divBdr>
          <w:divsChild>
            <w:div w:id="369427708">
              <w:marLeft w:val="0"/>
              <w:marRight w:val="0"/>
              <w:marTop w:val="0"/>
              <w:marBottom w:val="0"/>
              <w:divBdr>
                <w:top w:val="none" w:sz="0" w:space="0" w:color="auto"/>
                <w:left w:val="none" w:sz="0" w:space="0" w:color="auto"/>
                <w:bottom w:val="none" w:sz="0" w:space="0" w:color="auto"/>
                <w:right w:val="none" w:sz="0" w:space="0" w:color="auto"/>
              </w:divBdr>
            </w:div>
            <w:div w:id="8206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19832">
      <w:bodyDiv w:val="1"/>
      <w:marLeft w:val="0"/>
      <w:marRight w:val="0"/>
      <w:marTop w:val="0"/>
      <w:marBottom w:val="0"/>
      <w:divBdr>
        <w:top w:val="none" w:sz="0" w:space="0" w:color="auto"/>
        <w:left w:val="none" w:sz="0" w:space="0" w:color="auto"/>
        <w:bottom w:val="none" w:sz="0" w:space="0" w:color="auto"/>
        <w:right w:val="none" w:sz="0" w:space="0" w:color="auto"/>
      </w:divBdr>
      <w:divsChild>
        <w:div w:id="1467697314">
          <w:marLeft w:val="0"/>
          <w:marRight w:val="0"/>
          <w:marTop w:val="84"/>
          <w:marBottom w:val="84"/>
          <w:divBdr>
            <w:top w:val="none" w:sz="0" w:space="0" w:color="auto"/>
            <w:left w:val="none" w:sz="0" w:space="0" w:color="auto"/>
            <w:bottom w:val="none" w:sz="0" w:space="0" w:color="auto"/>
            <w:right w:val="none" w:sz="0" w:space="0" w:color="auto"/>
          </w:divBdr>
          <w:divsChild>
            <w:div w:id="163047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23643">
      <w:bodyDiv w:val="1"/>
      <w:marLeft w:val="0"/>
      <w:marRight w:val="0"/>
      <w:marTop w:val="0"/>
      <w:marBottom w:val="0"/>
      <w:divBdr>
        <w:top w:val="none" w:sz="0" w:space="0" w:color="auto"/>
        <w:left w:val="none" w:sz="0" w:space="0" w:color="auto"/>
        <w:bottom w:val="none" w:sz="0" w:space="0" w:color="auto"/>
        <w:right w:val="none" w:sz="0" w:space="0" w:color="auto"/>
      </w:divBdr>
      <w:divsChild>
        <w:div w:id="1582254519">
          <w:marLeft w:val="0"/>
          <w:marRight w:val="0"/>
          <w:marTop w:val="84"/>
          <w:marBottom w:val="84"/>
          <w:divBdr>
            <w:top w:val="none" w:sz="0" w:space="0" w:color="auto"/>
            <w:left w:val="none" w:sz="0" w:space="0" w:color="auto"/>
            <w:bottom w:val="none" w:sz="0" w:space="0" w:color="auto"/>
            <w:right w:val="none" w:sz="0" w:space="0" w:color="auto"/>
          </w:divBdr>
          <w:divsChild>
            <w:div w:id="91220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5235">
      <w:bodyDiv w:val="1"/>
      <w:marLeft w:val="0"/>
      <w:marRight w:val="0"/>
      <w:marTop w:val="0"/>
      <w:marBottom w:val="0"/>
      <w:divBdr>
        <w:top w:val="none" w:sz="0" w:space="0" w:color="auto"/>
        <w:left w:val="none" w:sz="0" w:space="0" w:color="auto"/>
        <w:bottom w:val="none" w:sz="0" w:space="0" w:color="auto"/>
        <w:right w:val="none" w:sz="0" w:space="0" w:color="auto"/>
      </w:divBdr>
    </w:div>
    <w:div w:id="316806371">
      <w:bodyDiv w:val="1"/>
      <w:marLeft w:val="0"/>
      <w:marRight w:val="0"/>
      <w:marTop w:val="0"/>
      <w:marBottom w:val="0"/>
      <w:divBdr>
        <w:top w:val="none" w:sz="0" w:space="0" w:color="auto"/>
        <w:left w:val="none" w:sz="0" w:space="0" w:color="auto"/>
        <w:bottom w:val="none" w:sz="0" w:space="0" w:color="auto"/>
        <w:right w:val="none" w:sz="0" w:space="0" w:color="auto"/>
      </w:divBdr>
      <w:divsChild>
        <w:div w:id="709496203">
          <w:marLeft w:val="0"/>
          <w:marRight w:val="0"/>
          <w:marTop w:val="84"/>
          <w:marBottom w:val="84"/>
          <w:divBdr>
            <w:top w:val="none" w:sz="0" w:space="0" w:color="auto"/>
            <w:left w:val="none" w:sz="0" w:space="0" w:color="auto"/>
            <w:bottom w:val="none" w:sz="0" w:space="0" w:color="auto"/>
            <w:right w:val="none" w:sz="0" w:space="0" w:color="auto"/>
          </w:divBdr>
          <w:divsChild>
            <w:div w:id="14684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92379">
      <w:bodyDiv w:val="1"/>
      <w:marLeft w:val="0"/>
      <w:marRight w:val="0"/>
      <w:marTop w:val="0"/>
      <w:marBottom w:val="0"/>
      <w:divBdr>
        <w:top w:val="none" w:sz="0" w:space="0" w:color="auto"/>
        <w:left w:val="none" w:sz="0" w:space="0" w:color="auto"/>
        <w:bottom w:val="none" w:sz="0" w:space="0" w:color="auto"/>
        <w:right w:val="none" w:sz="0" w:space="0" w:color="auto"/>
      </w:divBdr>
      <w:divsChild>
        <w:div w:id="2144957565">
          <w:marLeft w:val="0"/>
          <w:marRight w:val="0"/>
          <w:marTop w:val="0"/>
          <w:marBottom w:val="240"/>
          <w:divBdr>
            <w:top w:val="none" w:sz="0" w:space="0" w:color="auto"/>
            <w:left w:val="none" w:sz="0" w:space="0" w:color="auto"/>
            <w:bottom w:val="none" w:sz="0" w:space="0" w:color="auto"/>
            <w:right w:val="none" w:sz="0" w:space="0" w:color="auto"/>
          </w:divBdr>
        </w:div>
      </w:divsChild>
    </w:div>
    <w:div w:id="326712847">
      <w:bodyDiv w:val="1"/>
      <w:marLeft w:val="0"/>
      <w:marRight w:val="0"/>
      <w:marTop w:val="0"/>
      <w:marBottom w:val="0"/>
      <w:divBdr>
        <w:top w:val="none" w:sz="0" w:space="0" w:color="auto"/>
        <w:left w:val="none" w:sz="0" w:space="0" w:color="auto"/>
        <w:bottom w:val="none" w:sz="0" w:space="0" w:color="auto"/>
        <w:right w:val="none" w:sz="0" w:space="0" w:color="auto"/>
      </w:divBdr>
      <w:divsChild>
        <w:div w:id="584415731">
          <w:marLeft w:val="0"/>
          <w:marRight w:val="0"/>
          <w:marTop w:val="84"/>
          <w:marBottom w:val="84"/>
          <w:divBdr>
            <w:top w:val="none" w:sz="0" w:space="0" w:color="auto"/>
            <w:left w:val="none" w:sz="0" w:space="0" w:color="auto"/>
            <w:bottom w:val="none" w:sz="0" w:space="0" w:color="auto"/>
            <w:right w:val="none" w:sz="0" w:space="0" w:color="auto"/>
          </w:divBdr>
          <w:divsChild>
            <w:div w:id="8673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023">
      <w:bodyDiv w:val="1"/>
      <w:marLeft w:val="0"/>
      <w:marRight w:val="0"/>
      <w:marTop w:val="0"/>
      <w:marBottom w:val="0"/>
      <w:divBdr>
        <w:top w:val="none" w:sz="0" w:space="0" w:color="auto"/>
        <w:left w:val="none" w:sz="0" w:space="0" w:color="auto"/>
        <w:bottom w:val="none" w:sz="0" w:space="0" w:color="auto"/>
        <w:right w:val="none" w:sz="0" w:space="0" w:color="auto"/>
      </w:divBdr>
      <w:divsChild>
        <w:div w:id="576208077">
          <w:marLeft w:val="0"/>
          <w:marRight w:val="0"/>
          <w:marTop w:val="84"/>
          <w:marBottom w:val="84"/>
          <w:divBdr>
            <w:top w:val="none" w:sz="0" w:space="0" w:color="auto"/>
            <w:left w:val="none" w:sz="0" w:space="0" w:color="auto"/>
            <w:bottom w:val="none" w:sz="0" w:space="0" w:color="auto"/>
            <w:right w:val="none" w:sz="0" w:space="0" w:color="auto"/>
          </w:divBdr>
          <w:divsChild>
            <w:div w:id="5017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7935">
      <w:bodyDiv w:val="1"/>
      <w:marLeft w:val="0"/>
      <w:marRight w:val="0"/>
      <w:marTop w:val="0"/>
      <w:marBottom w:val="0"/>
      <w:divBdr>
        <w:top w:val="none" w:sz="0" w:space="0" w:color="auto"/>
        <w:left w:val="none" w:sz="0" w:space="0" w:color="auto"/>
        <w:bottom w:val="none" w:sz="0" w:space="0" w:color="auto"/>
        <w:right w:val="none" w:sz="0" w:space="0" w:color="auto"/>
      </w:divBdr>
    </w:div>
    <w:div w:id="349601245">
      <w:bodyDiv w:val="1"/>
      <w:marLeft w:val="0"/>
      <w:marRight w:val="0"/>
      <w:marTop w:val="0"/>
      <w:marBottom w:val="0"/>
      <w:divBdr>
        <w:top w:val="none" w:sz="0" w:space="0" w:color="auto"/>
        <w:left w:val="none" w:sz="0" w:space="0" w:color="auto"/>
        <w:bottom w:val="none" w:sz="0" w:space="0" w:color="auto"/>
        <w:right w:val="none" w:sz="0" w:space="0" w:color="auto"/>
      </w:divBdr>
      <w:divsChild>
        <w:div w:id="491335971">
          <w:marLeft w:val="0"/>
          <w:marRight w:val="0"/>
          <w:marTop w:val="0"/>
          <w:marBottom w:val="240"/>
          <w:divBdr>
            <w:top w:val="none" w:sz="0" w:space="0" w:color="auto"/>
            <w:left w:val="none" w:sz="0" w:space="0" w:color="auto"/>
            <w:bottom w:val="none" w:sz="0" w:space="0" w:color="auto"/>
            <w:right w:val="none" w:sz="0" w:space="0" w:color="auto"/>
          </w:divBdr>
        </w:div>
      </w:divsChild>
    </w:div>
    <w:div w:id="351802006">
      <w:bodyDiv w:val="1"/>
      <w:marLeft w:val="0"/>
      <w:marRight w:val="0"/>
      <w:marTop w:val="0"/>
      <w:marBottom w:val="0"/>
      <w:divBdr>
        <w:top w:val="none" w:sz="0" w:space="0" w:color="auto"/>
        <w:left w:val="none" w:sz="0" w:space="0" w:color="auto"/>
        <w:bottom w:val="none" w:sz="0" w:space="0" w:color="auto"/>
        <w:right w:val="none" w:sz="0" w:space="0" w:color="auto"/>
      </w:divBdr>
      <w:divsChild>
        <w:div w:id="1685133247">
          <w:marLeft w:val="0"/>
          <w:marRight w:val="0"/>
          <w:marTop w:val="0"/>
          <w:marBottom w:val="240"/>
          <w:divBdr>
            <w:top w:val="none" w:sz="0" w:space="0" w:color="auto"/>
            <w:left w:val="none" w:sz="0" w:space="0" w:color="auto"/>
            <w:bottom w:val="none" w:sz="0" w:space="0" w:color="auto"/>
            <w:right w:val="none" w:sz="0" w:space="0" w:color="auto"/>
          </w:divBdr>
        </w:div>
      </w:divsChild>
    </w:div>
    <w:div w:id="352655105">
      <w:bodyDiv w:val="1"/>
      <w:marLeft w:val="0"/>
      <w:marRight w:val="0"/>
      <w:marTop w:val="0"/>
      <w:marBottom w:val="0"/>
      <w:divBdr>
        <w:top w:val="none" w:sz="0" w:space="0" w:color="auto"/>
        <w:left w:val="none" w:sz="0" w:space="0" w:color="auto"/>
        <w:bottom w:val="none" w:sz="0" w:space="0" w:color="auto"/>
        <w:right w:val="none" w:sz="0" w:space="0" w:color="auto"/>
      </w:divBdr>
      <w:divsChild>
        <w:div w:id="1087992800">
          <w:marLeft w:val="0"/>
          <w:marRight w:val="0"/>
          <w:marTop w:val="0"/>
          <w:marBottom w:val="240"/>
          <w:divBdr>
            <w:top w:val="none" w:sz="0" w:space="0" w:color="auto"/>
            <w:left w:val="none" w:sz="0" w:space="0" w:color="auto"/>
            <w:bottom w:val="none" w:sz="0" w:space="0" w:color="auto"/>
            <w:right w:val="none" w:sz="0" w:space="0" w:color="auto"/>
          </w:divBdr>
        </w:div>
      </w:divsChild>
    </w:div>
    <w:div w:id="353264630">
      <w:bodyDiv w:val="1"/>
      <w:marLeft w:val="0"/>
      <w:marRight w:val="0"/>
      <w:marTop w:val="0"/>
      <w:marBottom w:val="0"/>
      <w:divBdr>
        <w:top w:val="none" w:sz="0" w:space="0" w:color="auto"/>
        <w:left w:val="none" w:sz="0" w:space="0" w:color="auto"/>
        <w:bottom w:val="none" w:sz="0" w:space="0" w:color="auto"/>
        <w:right w:val="none" w:sz="0" w:space="0" w:color="auto"/>
      </w:divBdr>
      <w:divsChild>
        <w:div w:id="1822845887">
          <w:marLeft w:val="0"/>
          <w:marRight w:val="0"/>
          <w:marTop w:val="0"/>
          <w:marBottom w:val="240"/>
          <w:divBdr>
            <w:top w:val="none" w:sz="0" w:space="0" w:color="auto"/>
            <w:left w:val="none" w:sz="0" w:space="0" w:color="auto"/>
            <w:bottom w:val="none" w:sz="0" w:space="0" w:color="auto"/>
            <w:right w:val="none" w:sz="0" w:space="0" w:color="auto"/>
          </w:divBdr>
        </w:div>
      </w:divsChild>
    </w:div>
    <w:div w:id="354432077">
      <w:bodyDiv w:val="1"/>
      <w:marLeft w:val="0"/>
      <w:marRight w:val="0"/>
      <w:marTop w:val="0"/>
      <w:marBottom w:val="0"/>
      <w:divBdr>
        <w:top w:val="none" w:sz="0" w:space="0" w:color="auto"/>
        <w:left w:val="none" w:sz="0" w:space="0" w:color="auto"/>
        <w:bottom w:val="none" w:sz="0" w:space="0" w:color="auto"/>
        <w:right w:val="none" w:sz="0" w:space="0" w:color="auto"/>
      </w:divBdr>
      <w:divsChild>
        <w:div w:id="1942100287">
          <w:marLeft w:val="0"/>
          <w:marRight w:val="0"/>
          <w:marTop w:val="0"/>
          <w:marBottom w:val="240"/>
          <w:divBdr>
            <w:top w:val="none" w:sz="0" w:space="0" w:color="auto"/>
            <w:left w:val="none" w:sz="0" w:space="0" w:color="auto"/>
            <w:bottom w:val="none" w:sz="0" w:space="0" w:color="auto"/>
            <w:right w:val="none" w:sz="0" w:space="0" w:color="auto"/>
          </w:divBdr>
        </w:div>
      </w:divsChild>
    </w:div>
    <w:div w:id="354580960">
      <w:bodyDiv w:val="1"/>
      <w:marLeft w:val="0"/>
      <w:marRight w:val="0"/>
      <w:marTop w:val="0"/>
      <w:marBottom w:val="0"/>
      <w:divBdr>
        <w:top w:val="none" w:sz="0" w:space="0" w:color="auto"/>
        <w:left w:val="none" w:sz="0" w:space="0" w:color="auto"/>
        <w:bottom w:val="none" w:sz="0" w:space="0" w:color="auto"/>
        <w:right w:val="none" w:sz="0" w:space="0" w:color="auto"/>
      </w:divBdr>
      <w:divsChild>
        <w:div w:id="1504852876">
          <w:marLeft w:val="0"/>
          <w:marRight w:val="0"/>
          <w:marTop w:val="0"/>
          <w:marBottom w:val="240"/>
          <w:divBdr>
            <w:top w:val="none" w:sz="0" w:space="0" w:color="auto"/>
            <w:left w:val="none" w:sz="0" w:space="0" w:color="auto"/>
            <w:bottom w:val="none" w:sz="0" w:space="0" w:color="auto"/>
            <w:right w:val="none" w:sz="0" w:space="0" w:color="auto"/>
          </w:divBdr>
        </w:div>
      </w:divsChild>
    </w:div>
    <w:div w:id="356006828">
      <w:bodyDiv w:val="1"/>
      <w:marLeft w:val="0"/>
      <w:marRight w:val="0"/>
      <w:marTop w:val="0"/>
      <w:marBottom w:val="0"/>
      <w:divBdr>
        <w:top w:val="none" w:sz="0" w:space="0" w:color="auto"/>
        <w:left w:val="none" w:sz="0" w:space="0" w:color="auto"/>
        <w:bottom w:val="none" w:sz="0" w:space="0" w:color="auto"/>
        <w:right w:val="none" w:sz="0" w:space="0" w:color="auto"/>
      </w:divBdr>
      <w:divsChild>
        <w:div w:id="1221016294">
          <w:marLeft w:val="0"/>
          <w:marRight w:val="0"/>
          <w:marTop w:val="0"/>
          <w:marBottom w:val="240"/>
          <w:divBdr>
            <w:top w:val="none" w:sz="0" w:space="0" w:color="auto"/>
            <w:left w:val="none" w:sz="0" w:space="0" w:color="auto"/>
            <w:bottom w:val="none" w:sz="0" w:space="0" w:color="auto"/>
            <w:right w:val="none" w:sz="0" w:space="0" w:color="auto"/>
          </w:divBdr>
        </w:div>
      </w:divsChild>
    </w:div>
    <w:div w:id="356541978">
      <w:bodyDiv w:val="1"/>
      <w:marLeft w:val="0"/>
      <w:marRight w:val="0"/>
      <w:marTop w:val="0"/>
      <w:marBottom w:val="0"/>
      <w:divBdr>
        <w:top w:val="none" w:sz="0" w:space="0" w:color="auto"/>
        <w:left w:val="none" w:sz="0" w:space="0" w:color="auto"/>
        <w:bottom w:val="none" w:sz="0" w:space="0" w:color="auto"/>
        <w:right w:val="none" w:sz="0" w:space="0" w:color="auto"/>
      </w:divBdr>
      <w:divsChild>
        <w:div w:id="1749838012">
          <w:marLeft w:val="0"/>
          <w:marRight w:val="0"/>
          <w:marTop w:val="84"/>
          <w:marBottom w:val="84"/>
          <w:divBdr>
            <w:top w:val="none" w:sz="0" w:space="0" w:color="auto"/>
            <w:left w:val="none" w:sz="0" w:space="0" w:color="auto"/>
            <w:bottom w:val="none" w:sz="0" w:space="0" w:color="auto"/>
            <w:right w:val="none" w:sz="0" w:space="0" w:color="auto"/>
          </w:divBdr>
          <w:divsChild>
            <w:div w:id="190594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94166">
      <w:bodyDiv w:val="1"/>
      <w:marLeft w:val="0"/>
      <w:marRight w:val="0"/>
      <w:marTop w:val="0"/>
      <w:marBottom w:val="0"/>
      <w:divBdr>
        <w:top w:val="none" w:sz="0" w:space="0" w:color="auto"/>
        <w:left w:val="none" w:sz="0" w:space="0" w:color="auto"/>
        <w:bottom w:val="none" w:sz="0" w:space="0" w:color="auto"/>
        <w:right w:val="none" w:sz="0" w:space="0" w:color="auto"/>
      </w:divBdr>
    </w:div>
    <w:div w:id="358242552">
      <w:bodyDiv w:val="1"/>
      <w:marLeft w:val="0"/>
      <w:marRight w:val="0"/>
      <w:marTop w:val="0"/>
      <w:marBottom w:val="0"/>
      <w:divBdr>
        <w:top w:val="none" w:sz="0" w:space="0" w:color="auto"/>
        <w:left w:val="none" w:sz="0" w:space="0" w:color="auto"/>
        <w:bottom w:val="none" w:sz="0" w:space="0" w:color="auto"/>
        <w:right w:val="none" w:sz="0" w:space="0" w:color="auto"/>
      </w:divBdr>
    </w:div>
    <w:div w:id="358433653">
      <w:bodyDiv w:val="1"/>
      <w:marLeft w:val="0"/>
      <w:marRight w:val="0"/>
      <w:marTop w:val="0"/>
      <w:marBottom w:val="0"/>
      <w:divBdr>
        <w:top w:val="none" w:sz="0" w:space="0" w:color="auto"/>
        <w:left w:val="none" w:sz="0" w:space="0" w:color="auto"/>
        <w:bottom w:val="none" w:sz="0" w:space="0" w:color="auto"/>
        <w:right w:val="none" w:sz="0" w:space="0" w:color="auto"/>
      </w:divBdr>
      <w:divsChild>
        <w:div w:id="10957101">
          <w:marLeft w:val="0"/>
          <w:marRight w:val="0"/>
          <w:marTop w:val="0"/>
          <w:marBottom w:val="240"/>
          <w:divBdr>
            <w:top w:val="none" w:sz="0" w:space="0" w:color="auto"/>
            <w:left w:val="none" w:sz="0" w:space="0" w:color="auto"/>
            <w:bottom w:val="none" w:sz="0" w:space="0" w:color="auto"/>
            <w:right w:val="none" w:sz="0" w:space="0" w:color="auto"/>
          </w:divBdr>
        </w:div>
      </w:divsChild>
    </w:div>
    <w:div w:id="366178371">
      <w:bodyDiv w:val="1"/>
      <w:marLeft w:val="0"/>
      <w:marRight w:val="0"/>
      <w:marTop w:val="0"/>
      <w:marBottom w:val="0"/>
      <w:divBdr>
        <w:top w:val="none" w:sz="0" w:space="0" w:color="auto"/>
        <w:left w:val="none" w:sz="0" w:space="0" w:color="auto"/>
        <w:bottom w:val="none" w:sz="0" w:space="0" w:color="auto"/>
        <w:right w:val="none" w:sz="0" w:space="0" w:color="auto"/>
      </w:divBdr>
      <w:divsChild>
        <w:div w:id="745146492">
          <w:marLeft w:val="0"/>
          <w:marRight w:val="0"/>
          <w:marTop w:val="0"/>
          <w:marBottom w:val="240"/>
          <w:divBdr>
            <w:top w:val="none" w:sz="0" w:space="0" w:color="auto"/>
            <w:left w:val="none" w:sz="0" w:space="0" w:color="auto"/>
            <w:bottom w:val="none" w:sz="0" w:space="0" w:color="auto"/>
            <w:right w:val="none" w:sz="0" w:space="0" w:color="auto"/>
          </w:divBdr>
        </w:div>
      </w:divsChild>
    </w:div>
    <w:div w:id="372770321">
      <w:bodyDiv w:val="1"/>
      <w:marLeft w:val="0"/>
      <w:marRight w:val="0"/>
      <w:marTop w:val="0"/>
      <w:marBottom w:val="0"/>
      <w:divBdr>
        <w:top w:val="none" w:sz="0" w:space="0" w:color="auto"/>
        <w:left w:val="none" w:sz="0" w:space="0" w:color="auto"/>
        <w:bottom w:val="none" w:sz="0" w:space="0" w:color="auto"/>
        <w:right w:val="none" w:sz="0" w:space="0" w:color="auto"/>
      </w:divBdr>
      <w:divsChild>
        <w:div w:id="1099830384">
          <w:marLeft w:val="0"/>
          <w:marRight w:val="0"/>
          <w:marTop w:val="0"/>
          <w:marBottom w:val="240"/>
          <w:divBdr>
            <w:top w:val="none" w:sz="0" w:space="0" w:color="auto"/>
            <w:left w:val="none" w:sz="0" w:space="0" w:color="auto"/>
            <w:bottom w:val="none" w:sz="0" w:space="0" w:color="auto"/>
            <w:right w:val="none" w:sz="0" w:space="0" w:color="auto"/>
          </w:divBdr>
        </w:div>
      </w:divsChild>
    </w:div>
    <w:div w:id="375353891">
      <w:bodyDiv w:val="1"/>
      <w:marLeft w:val="0"/>
      <w:marRight w:val="0"/>
      <w:marTop w:val="0"/>
      <w:marBottom w:val="0"/>
      <w:divBdr>
        <w:top w:val="none" w:sz="0" w:space="0" w:color="auto"/>
        <w:left w:val="none" w:sz="0" w:space="0" w:color="auto"/>
        <w:bottom w:val="none" w:sz="0" w:space="0" w:color="auto"/>
        <w:right w:val="none" w:sz="0" w:space="0" w:color="auto"/>
      </w:divBdr>
      <w:divsChild>
        <w:div w:id="1751193726">
          <w:marLeft w:val="0"/>
          <w:marRight w:val="0"/>
          <w:marTop w:val="0"/>
          <w:marBottom w:val="240"/>
          <w:divBdr>
            <w:top w:val="none" w:sz="0" w:space="0" w:color="auto"/>
            <w:left w:val="none" w:sz="0" w:space="0" w:color="auto"/>
            <w:bottom w:val="none" w:sz="0" w:space="0" w:color="auto"/>
            <w:right w:val="none" w:sz="0" w:space="0" w:color="auto"/>
          </w:divBdr>
        </w:div>
      </w:divsChild>
    </w:div>
    <w:div w:id="376052266">
      <w:bodyDiv w:val="1"/>
      <w:marLeft w:val="0"/>
      <w:marRight w:val="0"/>
      <w:marTop w:val="0"/>
      <w:marBottom w:val="0"/>
      <w:divBdr>
        <w:top w:val="none" w:sz="0" w:space="0" w:color="auto"/>
        <w:left w:val="none" w:sz="0" w:space="0" w:color="auto"/>
        <w:bottom w:val="none" w:sz="0" w:space="0" w:color="auto"/>
        <w:right w:val="none" w:sz="0" w:space="0" w:color="auto"/>
      </w:divBdr>
      <w:divsChild>
        <w:div w:id="1353459695">
          <w:marLeft w:val="0"/>
          <w:marRight w:val="0"/>
          <w:marTop w:val="0"/>
          <w:marBottom w:val="240"/>
          <w:divBdr>
            <w:top w:val="none" w:sz="0" w:space="0" w:color="auto"/>
            <w:left w:val="none" w:sz="0" w:space="0" w:color="auto"/>
            <w:bottom w:val="none" w:sz="0" w:space="0" w:color="auto"/>
            <w:right w:val="none" w:sz="0" w:space="0" w:color="auto"/>
          </w:divBdr>
        </w:div>
      </w:divsChild>
    </w:div>
    <w:div w:id="378673224">
      <w:bodyDiv w:val="1"/>
      <w:marLeft w:val="0"/>
      <w:marRight w:val="0"/>
      <w:marTop w:val="0"/>
      <w:marBottom w:val="0"/>
      <w:divBdr>
        <w:top w:val="none" w:sz="0" w:space="0" w:color="auto"/>
        <w:left w:val="none" w:sz="0" w:space="0" w:color="auto"/>
        <w:bottom w:val="none" w:sz="0" w:space="0" w:color="auto"/>
        <w:right w:val="none" w:sz="0" w:space="0" w:color="auto"/>
      </w:divBdr>
      <w:divsChild>
        <w:div w:id="2035812911">
          <w:marLeft w:val="0"/>
          <w:marRight w:val="0"/>
          <w:marTop w:val="0"/>
          <w:marBottom w:val="240"/>
          <w:divBdr>
            <w:top w:val="none" w:sz="0" w:space="0" w:color="auto"/>
            <w:left w:val="none" w:sz="0" w:space="0" w:color="auto"/>
            <w:bottom w:val="none" w:sz="0" w:space="0" w:color="auto"/>
            <w:right w:val="none" w:sz="0" w:space="0" w:color="auto"/>
          </w:divBdr>
        </w:div>
        <w:div w:id="672807584">
          <w:marLeft w:val="0"/>
          <w:marRight w:val="0"/>
          <w:marTop w:val="0"/>
          <w:marBottom w:val="240"/>
          <w:divBdr>
            <w:top w:val="none" w:sz="0" w:space="0" w:color="auto"/>
            <w:left w:val="none" w:sz="0" w:space="0" w:color="auto"/>
            <w:bottom w:val="none" w:sz="0" w:space="0" w:color="auto"/>
            <w:right w:val="none" w:sz="0" w:space="0" w:color="auto"/>
          </w:divBdr>
        </w:div>
      </w:divsChild>
    </w:div>
    <w:div w:id="381367249">
      <w:bodyDiv w:val="1"/>
      <w:marLeft w:val="0"/>
      <w:marRight w:val="0"/>
      <w:marTop w:val="0"/>
      <w:marBottom w:val="0"/>
      <w:divBdr>
        <w:top w:val="none" w:sz="0" w:space="0" w:color="auto"/>
        <w:left w:val="none" w:sz="0" w:space="0" w:color="auto"/>
        <w:bottom w:val="none" w:sz="0" w:space="0" w:color="auto"/>
        <w:right w:val="none" w:sz="0" w:space="0" w:color="auto"/>
      </w:divBdr>
      <w:divsChild>
        <w:div w:id="404425509">
          <w:marLeft w:val="0"/>
          <w:marRight w:val="0"/>
          <w:marTop w:val="0"/>
          <w:marBottom w:val="240"/>
          <w:divBdr>
            <w:top w:val="none" w:sz="0" w:space="0" w:color="auto"/>
            <w:left w:val="none" w:sz="0" w:space="0" w:color="auto"/>
            <w:bottom w:val="none" w:sz="0" w:space="0" w:color="auto"/>
            <w:right w:val="none" w:sz="0" w:space="0" w:color="auto"/>
          </w:divBdr>
        </w:div>
      </w:divsChild>
    </w:div>
    <w:div w:id="385835365">
      <w:bodyDiv w:val="1"/>
      <w:marLeft w:val="0"/>
      <w:marRight w:val="0"/>
      <w:marTop w:val="0"/>
      <w:marBottom w:val="0"/>
      <w:divBdr>
        <w:top w:val="none" w:sz="0" w:space="0" w:color="auto"/>
        <w:left w:val="none" w:sz="0" w:space="0" w:color="auto"/>
        <w:bottom w:val="none" w:sz="0" w:space="0" w:color="auto"/>
        <w:right w:val="none" w:sz="0" w:space="0" w:color="auto"/>
      </w:divBdr>
      <w:divsChild>
        <w:div w:id="1279918884">
          <w:marLeft w:val="0"/>
          <w:marRight w:val="0"/>
          <w:marTop w:val="0"/>
          <w:marBottom w:val="240"/>
          <w:divBdr>
            <w:top w:val="none" w:sz="0" w:space="0" w:color="auto"/>
            <w:left w:val="none" w:sz="0" w:space="0" w:color="auto"/>
            <w:bottom w:val="none" w:sz="0" w:space="0" w:color="auto"/>
            <w:right w:val="none" w:sz="0" w:space="0" w:color="auto"/>
          </w:divBdr>
        </w:div>
      </w:divsChild>
    </w:div>
    <w:div w:id="388965902">
      <w:bodyDiv w:val="1"/>
      <w:marLeft w:val="0"/>
      <w:marRight w:val="0"/>
      <w:marTop w:val="0"/>
      <w:marBottom w:val="0"/>
      <w:divBdr>
        <w:top w:val="none" w:sz="0" w:space="0" w:color="auto"/>
        <w:left w:val="none" w:sz="0" w:space="0" w:color="auto"/>
        <w:bottom w:val="none" w:sz="0" w:space="0" w:color="auto"/>
        <w:right w:val="none" w:sz="0" w:space="0" w:color="auto"/>
      </w:divBdr>
      <w:divsChild>
        <w:div w:id="1816296734">
          <w:marLeft w:val="0"/>
          <w:marRight w:val="0"/>
          <w:marTop w:val="0"/>
          <w:marBottom w:val="240"/>
          <w:divBdr>
            <w:top w:val="none" w:sz="0" w:space="0" w:color="auto"/>
            <w:left w:val="none" w:sz="0" w:space="0" w:color="auto"/>
            <w:bottom w:val="none" w:sz="0" w:space="0" w:color="auto"/>
            <w:right w:val="none" w:sz="0" w:space="0" w:color="auto"/>
          </w:divBdr>
        </w:div>
      </w:divsChild>
    </w:div>
    <w:div w:id="392851297">
      <w:bodyDiv w:val="1"/>
      <w:marLeft w:val="0"/>
      <w:marRight w:val="0"/>
      <w:marTop w:val="0"/>
      <w:marBottom w:val="0"/>
      <w:divBdr>
        <w:top w:val="none" w:sz="0" w:space="0" w:color="auto"/>
        <w:left w:val="none" w:sz="0" w:space="0" w:color="auto"/>
        <w:bottom w:val="none" w:sz="0" w:space="0" w:color="auto"/>
        <w:right w:val="none" w:sz="0" w:space="0" w:color="auto"/>
      </w:divBdr>
      <w:divsChild>
        <w:div w:id="1465587494">
          <w:marLeft w:val="0"/>
          <w:marRight w:val="0"/>
          <w:marTop w:val="84"/>
          <w:marBottom w:val="84"/>
          <w:divBdr>
            <w:top w:val="none" w:sz="0" w:space="0" w:color="auto"/>
            <w:left w:val="none" w:sz="0" w:space="0" w:color="auto"/>
            <w:bottom w:val="none" w:sz="0" w:space="0" w:color="auto"/>
            <w:right w:val="none" w:sz="0" w:space="0" w:color="auto"/>
          </w:divBdr>
          <w:divsChild>
            <w:div w:id="17109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58874">
      <w:bodyDiv w:val="1"/>
      <w:marLeft w:val="0"/>
      <w:marRight w:val="0"/>
      <w:marTop w:val="0"/>
      <w:marBottom w:val="0"/>
      <w:divBdr>
        <w:top w:val="none" w:sz="0" w:space="0" w:color="auto"/>
        <w:left w:val="none" w:sz="0" w:space="0" w:color="auto"/>
        <w:bottom w:val="none" w:sz="0" w:space="0" w:color="auto"/>
        <w:right w:val="none" w:sz="0" w:space="0" w:color="auto"/>
      </w:divBdr>
      <w:divsChild>
        <w:div w:id="41054783">
          <w:marLeft w:val="0"/>
          <w:marRight w:val="0"/>
          <w:marTop w:val="84"/>
          <w:marBottom w:val="84"/>
          <w:divBdr>
            <w:top w:val="none" w:sz="0" w:space="0" w:color="auto"/>
            <w:left w:val="none" w:sz="0" w:space="0" w:color="auto"/>
            <w:bottom w:val="none" w:sz="0" w:space="0" w:color="auto"/>
            <w:right w:val="none" w:sz="0" w:space="0" w:color="auto"/>
          </w:divBdr>
          <w:divsChild>
            <w:div w:id="106464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6955">
      <w:bodyDiv w:val="1"/>
      <w:marLeft w:val="0"/>
      <w:marRight w:val="0"/>
      <w:marTop w:val="0"/>
      <w:marBottom w:val="0"/>
      <w:divBdr>
        <w:top w:val="none" w:sz="0" w:space="0" w:color="auto"/>
        <w:left w:val="none" w:sz="0" w:space="0" w:color="auto"/>
        <w:bottom w:val="none" w:sz="0" w:space="0" w:color="auto"/>
        <w:right w:val="none" w:sz="0" w:space="0" w:color="auto"/>
      </w:divBdr>
      <w:divsChild>
        <w:div w:id="1538616295">
          <w:marLeft w:val="0"/>
          <w:marRight w:val="0"/>
          <w:marTop w:val="0"/>
          <w:marBottom w:val="240"/>
          <w:divBdr>
            <w:top w:val="none" w:sz="0" w:space="0" w:color="auto"/>
            <w:left w:val="none" w:sz="0" w:space="0" w:color="auto"/>
            <w:bottom w:val="none" w:sz="0" w:space="0" w:color="auto"/>
            <w:right w:val="none" w:sz="0" w:space="0" w:color="auto"/>
          </w:divBdr>
        </w:div>
      </w:divsChild>
    </w:div>
    <w:div w:id="406465155">
      <w:bodyDiv w:val="1"/>
      <w:marLeft w:val="0"/>
      <w:marRight w:val="0"/>
      <w:marTop w:val="0"/>
      <w:marBottom w:val="0"/>
      <w:divBdr>
        <w:top w:val="none" w:sz="0" w:space="0" w:color="auto"/>
        <w:left w:val="none" w:sz="0" w:space="0" w:color="auto"/>
        <w:bottom w:val="none" w:sz="0" w:space="0" w:color="auto"/>
        <w:right w:val="none" w:sz="0" w:space="0" w:color="auto"/>
      </w:divBdr>
      <w:divsChild>
        <w:div w:id="1144808179">
          <w:marLeft w:val="0"/>
          <w:marRight w:val="0"/>
          <w:marTop w:val="0"/>
          <w:marBottom w:val="240"/>
          <w:divBdr>
            <w:top w:val="none" w:sz="0" w:space="0" w:color="auto"/>
            <w:left w:val="none" w:sz="0" w:space="0" w:color="auto"/>
            <w:bottom w:val="none" w:sz="0" w:space="0" w:color="auto"/>
            <w:right w:val="none" w:sz="0" w:space="0" w:color="auto"/>
          </w:divBdr>
        </w:div>
      </w:divsChild>
    </w:div>
    <w:div w:id="412047096">
      <w:bodyDiv w:val="1"/>
      <w:marLeft w:val="0"/>
      <w:marRight w:val="0"/>
      <w:marTop w:val="0"/>
      <w:marBottom w:val="0"/>
      <w:divBdr>
        <w:top w:val="none" w:sz="0" w:space="0" w:color="auto"/>
        <w:left w:val="none" w:sz="0" w:space="0" w:color="auto"/>
        <w:bottom w:val="none" w:sz="0" w:space="0" w:color="auto"/>
        <w:right w:val="none" w:sz="0" w:space="0" w:color="auto"/>
      </w:divBdr>
      <w:divsChild>
        <w:div w:id="1859810072">
          <w:marLeft w:val="0"/>
          <w:marRight w:val="0"/>
          <w:marTop w:val="0"/>
          <w:marBottom w:val="240"/>
          <w:divBdr>
            <w:top w:val="none" w:sz="0" w:space="0" w:color="auto"/>
            <w:left w:val="none" w:sz="0" w:space="0" w:color="auto"/>
            <w:bottom w:val="none" w:sz="0" w:space="0" w:color="auto"/>
            <w:right w:val="none" w:sz="0" w:space="0" w:color="auto"/>
          </w:divBdr>
        </w:div>
      </w:divsChild>
    </w:div>
    <w:div w:id="412555015">
      <w:bodyDiv w:val="1"/>
      <w:marLeft w:val="0"/>
      <w:marRight w:val="0"/>
      <w:marTop w:val="0"/>
      <w:marBottom w:val="0"/>
      <w:divBdr>
        <w:top w:val="none" w:sz="0" w:space="0" w:color="auto"/>
        <w:left w:val="none" w:sz="0" w:space="0" w:color="auto"/>
        <w:bottom w:val="none" w:sz="0" w:space="0" w:color="auto"/>
        <w:right w:val="none" w:sz="0" w:space="0" w:color="auto"/>
      </w:divBdr>
      <w:divsChild>
        <w:div w:id="1076319018">
          <w:marLeft w:val="0"/>
          <w:marRight w:val="0"/>
          <w:marTop w:val="0"/>
          <w:marBottom w:val="240"/>
          <w:divBdr>
            <w:top w:val="none" w:sz="0" w:space="0" w:color="auto"/>
            <w:left w:val="none" w:sz="0" w:space="0" w:color="auto"/>
            <w:bottom w:val="none" w:sz="0" w:space="0" w:color="auto"/>
            <w:right w:val="none" w:sz="0" w:space="0" w:color="auto"/>
          </w:divBdr>
        </w:div>
      </w:divsChild>
    </w:div>
    <w:div w:id="415057290">
      <w:bodyDiv w:val="1"/>
      <w:marLeft w:val="0"/>
      <w:marRight w:val="0"/>
      <w:marTop w:val="0"/>
      <w:marBottom w:val="0"/>
      <w:divBdr>
        <w:top w:val="none" w:sz="0" w:space="0" w:color="auto"/>
        <w:left w:val="none" w:sz="0" w:space="0" w:color="auto"/>
        <w:bottom w:val="none" w:sz="0" w:space="0" w:color="auto"/>
        <w:right w:val="none" w:sz="0" w:space="0" w:color="auto"/>
      </w:divBdr>
      <w:divsChild>
        <w:div w:id="724446892">
          <w:marLeft w:val="0"/>
          <w:marRight w:val="0"/>
          <w:marTop w:val="84"/>
          <w:marBottom w:val="84"/>
          <w:divBdr>
            <w:top w:val="none" w:sz="0" w:space="0" w:color="auto"/>
            <w:left w:val="none" w:sz="0" w:space="0" w:color="auto"/>
            <w:bottom w:val="none" w:sz="0" w:space="0" w:color="auto"/>
            <w:right w:val="none" w:sz="0" w:space="0" w:color="auto"/>
          </w:divBdr>
          <w:divsChild>
            <w:div w:id="9810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07843">
      <w:bodyDiv w:val="1"/>
      <w:marLeft w:val="0"/>
      <w:marRight w:val="0"/>
      <w:marTop w:val="0"/>
      <w:marBottom w:val="0"/>
      <w:divBdr>
        <w:top w:val="none" w:sz="0" w:space="0" w:color="auto"/>
        <w:left w:val="none" w:sz="0" w:space="0" w:color="auto"/>
        <w:bottom w:val="none" w:sz="0" w:space="0" w:color="auto"/>
        <w:right w:val="none" w:sz="0" w:space="0" w:color="auto"/>
      </w:divBdr>
      <w:divsChild>
        <w:div w:id="1388146850">
          <w:marLeft w:val="0"/>
          <w:marRight w:val="0"/>
          <w:marTop w:val="0"/>
          <w:marBottom w:val="240"/>
          <w:divBdr>
            <w:top w:val="none" w:sz="0" w:space="0" w:color="auto"/>
            <w:left w:val="none" w:sz="0" w:space="0" w:color="auto"/>
            <w:bottom w:val="none" w:sz="0" w:space="0" w:color="auto"/>
            <w:right w:val="none" w:sz="0" w:space="0" w:color="auto"/>
          </w:divBdr>
        </w:div>
      </w:divsChild>
    </w:div>
    <w:div w:id="421074591">
      <w:bodyDiv w:val="1"/>
      <w:marLeft w:val="0"/>
      <w:marRight w:val="0"/>
      <w:marTop w:val="0"/>
      <w:marBottom w:val="0"/>
      <w:divBdr>
        <w:top w:val="none" w:sz="0" w:space="0" w:color="auto"/>
        <w:left w:val="none" w:sz="0" w:space="0" w:color="auto"/>
        <w:bottom w:val="none" w:sz="0" w:space="0" w:color="auto"/>
        <w:right w:val="none" w:sz="0" w:space="0" w:color="auto"/>
      </w:divBdr>
    </w:div>
    <w:div w:id="422728646">
      <w:bodyDiv w:val="1"/>
      <w:marLeft w:val="0"/>
      <w:marRight w:val="0"/>
      <w:marTop w:val="0"/>
      <w:marBottom w:val="0"/>
      <w:divBdr>
        <w:top w:val="none" w:sz="0" w:space="0" w:color="auto"/>
        <w:left w:val="none" w:sz="0" w:space="0" w:color="auto"/>
        <w:bottom w:val="none" w:sz="0" w:space="0" w:color="auto"/>
        <w:right w:val="none" w:sz="0" w:space="0" w:color="auto"/>
      </w:divBdr>
      <w:divsChild>
        <w:div w:id="37164968">
          <w:marLeft w:val="0"/>
          <w:marRight w:val="0"/>
          <w:marTop w:val="0"/>
          <w:marBottom w:val="240"/>
          <w:divBdr>
            <w:top w:val="none" w:sz="0" w:space="0" w:color="auto"/>
            <w:left w:val="none" w:sz="0" w:space="0" w:color="auto"/>
            <w:bottom w:val="none" w:sz="0" w:space="0" w:color="auto"/>
            <w:right w:val="none" w:sz="0" w:space="0" w:color="auto"/>
          </w:divBdr>
        </w:div>
      </w:divsChild>
    </w:div>
    <w:div w:id="423379002">
      <w:bodyDiv w:val="1"/>
      <w:marLeft w:val="0"/>
      <w:marRight w:val="0"/>
      <w:marTop w:val="0"/>
      <w:marBottom w:val="0"/>
      <w:divBdr>
        <w:top w:val="none" w:sz="0" w:space="0" w:color="auto"/>
        <w:left w:val="none" w:sz="0" w:space="0" w:color="auto"/>
        <w:bottom w:val="none" w:sz="0" w:space="0" w:color="auto"/>
        <w:right w:val="none" w:sz="0" w:space="0" w:color="auto"/>
      </w:divBdr>
      <w:divsChild>
        <w:div w:id="1466508117">
          <w:marLeft w:val="0"/>
          <w:marRight w:val="0"/>
          <w:marTop w:val="0"/>
          <w:marBottom w:val="240"/>
          <w:divBdr>
            <w:top w:val="none" w:sz="0" w:space="0" w:color="auto"/>
            <w:left w:val="none" w:sz="0" w:space="0" w:color="auto"/>
            <w:bottom w:val="none" w:sz="0" w:space="0" w:color="auto"/>
            <w:right w:val="none" w:sz="0" w:space="0" w:color="auto"/>
          </w:divBdr>
        </w:div>
      </w:divsChild>
    </w:div>
    <w:div w:id="423460335">
      <w:bodyDiv w:val="1"/>
      <w:marLeft w:val="0"/>
      <w:marRight w:val="0"/>
      <w:marTop w:val="0"/>
      <w:marBottom w:val="0"/>
      <w:divBdr>
        <w:top w:val="none" w:sz="0" w:space="0" w:color="auto"/>
        <w:left w:val="none" w:sz="0" w:space="0" w:color="auto"/>
        <w:bottom w:val="none" w:sz="0" w:space="0" w:color="auto"/>
        <w:right w:val="none" w:sz="0" w:space="0" w:color="auto"/>
      </w:divBdr>
      <w:divsChild>
        <w:div w:id="695888233">
          <w:marLeft w:val="0"/>
          <w:marRight w:val="0"/>
          <w:marTop w:val="84"/>
          <w:marBottom w:val="84"/>
          <w:divBdr>
            <w:top w:val="none" w:sz="0" w:space="0" w:color="auto"/>
            <w:left w:val="none" w:sz="0" w:space="0" w:color="auto"/>
            <w:bottom w:val="none" w:sz="0" w:space="0" w:color="auto"/>
            <w:right w:val="none" w:sz="0" w:space="0" w:color="auto"/>
          </w:divBdr>
          <w:divsChild>
            <w:div w:id="153284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7402">
      <w:bodyDiv w:val="1"/>
      <w:marLeft w:val="0"/>
      <w:marRight w:val="0"/>
      <w:marTop w:val="0"/>
      <w:marBottom w:val="0"/>
      <w:divBdr>
        <w:top w:val="none" w:sz="0" w:space="0" w:color="auto"/>
        <w:left w:val="none" w:sz="0" w:space="0" w:color="auto"/>
        <w:bottom w:val="none" w:sz="0" w:space="0" w:color="auto"/>
        <w:right w:val="none" w:sz="0" w:space="0" w:color="auto"/>
      </w:divBdr>
      <w:divsChild>
        <w:div w:id="637759479">
          <w:marLeft w:val="0"/>
          <w:marRight w:val="0"/>
          <w:marTop w:val="0"/>
          <w:marBottom w:val="240"/>
          <w:divBdr>
            <w:top w:val="none" w:sz="0" w:space="0" w:color="auto"/>
            <w:left w:val="none" w:sz="0" w:space="0" w:color="auto"/>
            <w:bottom w:val="none" w:sz="0" w:space="0" w:color="auto"/>
            <w:right w:val="none" w:sz="0" w:space="0" w:color="auto"/>
          </w:divBdr>
        </w:div>
        <w:div w:id="75058343">
          <w:marLeft w:val="0"/>
          <w:marRight w:val="0"/>
          <w:marTop w:val="0"/>
          <w:marBottom w:val="240"/>
          <w:divBdr>
            <w:top w:val="none" w:sz="0" w:space="0" w:color="auto"/>
            <w:left w:val="none" w:sz="0" w:space="0" w:color="auto"/>
            <w:bottom w:val="none" w:sz="0" w:space="0" w:color="auto"/>
            <w:right w:val="none" w:sz="0" w:space="0" w:color="auto"/>
          </w:divBdr>
        </w:div>
        <w:div w:id="1023746461">
          <w:marLeft w:val="0"/>
          <w:marRight w:val="0"/>
          <w:marTop w:val="0"/>
          <w:marBottom w:val="240"/>
          <w:divBdr>
            <w:top w:val="none" w:sz="0" w:space="0" w:color="auto"/>
            <w:left w:val="none" w:sz="0" w:space="0" w:color="auto"/>
            <w:bottom w:val="none" w:sz="0" w:space="0" w:color="auto"/>
            <w:right w:val="none" w:sz="0" w:space="0" w:color="auto"/>
          </w:divBdr>
        </w:div>
      </w:divsChild>
    </w:div>
    <w:div w:id="430123895">
      <w:bodyDiv w:val="1"/>
      <w:marLeft w:val="0"/>
      <w:marRight w:val="0"/>
      <w:marTop w:val="0"/>
      <w:marBottom w:val="0"/>
      <w:divBdr>
        <w:top w:val="none" w:sz="0" w:space="0" w:color="auto"/>
        <w:left w:val="none" w:sz="0" w:space="0" w:color="auto"/>
        <w:bottom w:val="none" w:sz="0" w:space="0" w:color="auto"/>
        <w:right w:val="none" w:sz="0" w:space="0" w:color="auto"/>
      </w:divBdr>
      <w:divsChild>
        <w:div w:id="885070287">
          <w:marLeft w:val="0"/>
          <w:marRight w:val="0"/>
          <w:marTop w:val="0"/>
          <w:marBottom w:val="240"/>
          <w:divBdr>
            <w:top w:val="none" w:sz="0" w:space="0" w:color="auto"/>
            <w:left w:val="none" w:sz="0" w:space="0" w:color="auto"/>
            <w:bottom w:val="none" w:sz="0" w:space="0" w:color="auto"/>
            <w:right w:val="none" w:sz="0" w:space="0" w:color="auto"/>
          </w:divBdr>
        </w:div>
      </w:divsChild>
    </w:div>
    <w:div w:id="431323193">
      <w:bodyDiv w:val="1"/>
      <w:marLeft w:val="0"/>
      <w:marRight w:val="0"/>
      <w:marTop w:val="0"/>
      <w:marBottom w:val="0"/>
      <w:divBdr>
        <w:top w:val="none" w:sz="0" w:space="0" w:color="auto"/>
        <w:left w:val="none" w:sz="0" w:space="0" w:color="auto"/>
        <w:bottom w:val="none" w:sz="0" w:space="0" w:color="auto"/>
        <w:right w:val="none" w:sz="0" w:space="0" w:color="auto"/>
      </w:divBdr>
      <w:divsChild>
        <w:div w:id="352535511">
          <w:marLeft w:val="0"/>
          <w:marRight w:val="0"/>
          <w:marTop w:val="0"/>
          <w:marBottom w:val="240"/>
          <w:divBdr>
            <w:top w:val="none" w:sz="0" w:space="0" w:color="auto"/>
            <w:left w:val="none" w:sz="0" w:space="0" w:color="auto"/>
            <w:bottom w:val="none" w:sz="0" w:space="0" w:color="auto"/>
            <w:right w:val="none" w:sz="0" w:space="0" w:color="auto"/>
          </w:divBdr>
        </w:div>
      </w:divsChild>
    </w:div>
    <w:div w:id="436683678">
      <w:bodyDiv w:val="1"/>
      <w:marLeft w:val="0"/>
      <w:marRight w:val="0"/>
      <w:marTop w:val="0"/>
      <w:marBottom w:val="0"/>
      <w:divBdr>
        <w:top w:val="none" w:sz="0" w:space="0" w:color="auto"/>
        <w:left w:val="none" w:sz="0" w:space="0" w:color="auto"/>
        <w:bottom w:val="none" w:sz="0" w:space="0" w:color="auto"/>
        <w:right w:val="none" w:sz="0" w:space="0" w:color="auto"/>
      </w:divBdr>
      <w:divsChild>
        <w:div w:id="752775960">
          <w:marLeft w:val="0"/>
          <w:marRight w:val="0"/>
          <w:marTop w:val="0"/>
          <w:marBottom w:val="240"/>
          <w:divBdr>
            <w:top w:val="none" w:sz="0" w:space="0" w:color="auto"/>
            <w:left w:val="none" w:sz="0" w:space="0" w:color="auto"/>
            <w:bottom w:val="none" w:sz="0" w:space="0" w:color="auto"/>
            <w:right w:val="none" w:sz="0" w:space="0" w:color="auto"/>
          </w:divBdr>
        </w:div>
      </w:divsChild>
    </w:div>
    <w:div w:id="444809880">
      <w:bodyDiv w:val="1"/>
      <w:marLeft w:val="0"/>
      <w:marRight w:val="0"/>
      <w:marTop w:val="0"/>
      <w:marBottom w:val="0"/>
      <w:divBdr>
        <w:top w:val="none" w:sz="0" w:space="0" w:color="auto"/>
        <w:left w:val="none" w:sz="0" w:space="0" w:color="auto"/>
        <w:bottom w:val="none" w:sz="0" w:space="0" w:color="auto"/>
        <w:right w:val="none" w:sz="0" w:space="0" w:color="auto"/>
      </w:divBdr>
      <w:divsChild>
        <w:div w:id="1915889297">
          <w:marLeft w:val="0"/>
          <w:marRight w:val="0"/>
          <w:marTop w:val="0"/>
          <w:marBottom w:val="240"/>
          <w:divBdr>
            <w:top w:val="none" w:sz="0" w:space="0" w:color="auto"/>
            <w:left w:val="none" w:sz="0" w:space="0" w:color="auto"/>
            <w:bottom w:val="none" w:sz="0" w:space="0" w:color="auto"/>
            <w:right w:val="none" w:sz="0" w:space="0" w:color="auto"/>
          </w:divBdr>
        </w:div>
      </w:divsChild>
    </w:div>
    <w:div w:id="445276514">
      <w:bodyDiv w:val="1"/>
      <w:marLeft w:val="0"/>
      <w:marRight w:val="0"/>
      <w:marTop w:val="0"/>
      <w:marBottom w:val="0"/>
      <w:divBdr>
        <w:top w:val="none" w:sz="0" w:space="0" w:color="auto"/>
        <w:left w:val="none" w:sz="0" w:space="0" w:color="auto"/>
        <w:bottom w:val="none" w:sz="0" w:space="0" w:color="auto"/>
        <w:right w:val="none" w:sz="0" w:space="0" w:color="auto"/>
      </w:divBdr>
      <w:divsChild>
        <w:div w:id="159396728">
          <w:marLeft w:val="0"/>
          <w:marRight w:val="0"/>
          <w:marTop w:val="0"/>
          <w:marBottom w:val="240"/>
          <w:divBdr>
            <w:top w:val="none" w:sz="0" w:space="0" w:color="auto"/>
            <w:left w:val="none" w:sz="0" w:space="0" w:color="auto"/>
            <w:bottom w:val="none" w:sz="0" w:space="0" w:color="auto"/>
            <w:right w:val="none" w:sz="0" w:space="0" w:color="auto"/>
          </w:divBdr>
        </w:div>
      </w:divsChild>
    </w:div>
    <w:div w:id="446239726">
      <w:bodyDiv w:val="1"/>
      <w:marLeft w:val="0"/>
      <w:marRight w:val="0"/>
      <w:marTop w:val="0"/>
      <w:marBottom w:val="0"/>
      <w:divBdr>
        <w:top w:val="none" w:sz="0" w:space="0" w:color="auto"/>
        <w:left w:val="none" w:sz="0" w:space="0" w:color="auto"/>
        <w:bottom w:val="none" w:sz="0" w:space="0" w:color="auto"/>
        <w:right w:val="none" w:sz="0" w:space="0" w:color="auto"/>
      </w:divBdr>
      <w:divsChild>
        <w:div w:id="827987573">
          <w:marLeft w:val="0"/>
          <w:marRight w:val="0"/>
          <w:marTop w:val="84"/>
          <w:marBottom w:val="84"/>
          <w:divBdr>
            <w:top w:val="none" w:sz="0" w:space="0" w:color="auto"/>
            <w:left w:val="none" w:sz="0" w:space="0" w:color="auto"/>
            <w:bottom w:val="none" w:sz="0" w:space="0" w:color="auto"/>
            <w:right w:val="none" w:sz="0" w:space="0" w:color="auto"/>
          </w:divBdr>
          <w:divsChild>
            <w:div w:id="10335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88480">
      <w:bodyDiv w:val="1"/>
      <w:marLeft w:val="0"/>
      <w:marRight w:val="0"/>
      <w:marTop w:val="0"/>
      <w:marBottom w:val="0"/>
      <w:divBdr>
        <w:top w:val="none" w:sz="0" w:space="0" w:color="auto"/>
        <w:left w:val="none" w:sz="0" w:space="0" w:color="auto"/>
        <w:bottom w:val="none" w:sz="0" w:space="0" w:color="auto"/>
        <w:right w:val="none" w:sz="0" w:space="0" w:color="auto"/>
      </w:divBdr>
      <w:divsChild>
        <w:div w:id="1754476318">
          <w:marLeft w:val="0"/>
          <w:marRight w:val="0"/>
          <w:marTop w:val="0"/>
          <w:marBottom w:val="240"/>
          <w:divBdr>
            <w:top w:val="none" w:sz="0" w:space="0" w:color="auto"/>
            <w:left w:val="none" w:sz="0" w:space="0" w:color="auto"/>
            <w:bottom w:val="none" w:sz="0" w:space="0" w:color="auto"/>
            <w:right w:val="none" w:sz="0" w:space="0" w:color="auto"/>
          </w:divBdr>
        </w:div>
      </w:divsChild>
    </w:div>
    <w:div w:id="447243331">
      <w:bodyDiv w:val="1"/>
      <w:marLeft w:val="0"/>
      <w:marRight w:val="0"/>
      <w:marTop w:val="0"/>
      <w:marBottom w:val="0"/>
      <w:divBdr>
        <w:top w:val="none" w:sz="0" w:space="0" w:color="auto"/>
        <w:left w:val="none" w:sz="0" w:space="0" w:color="auto"/>
        <w:bottom w:val="none" w:sz="0" w:space="0" w:color="auto"/>
        <w:right w:val="none" w:sz="0" w:space="0" w:color="auto"/>
      </w:divBdr>
      <w:divsChild>
        <w:div w:id="152991196">
          <w:marLeft w:val="0"/>
          <w:marRight w:val="0"/>
          <w:marTop w:val="0"/>
          <w:marBottom w:val="240"/>
          <w:divBdr>
            <w:top w:val="none" w:sz="0" w:space="0" w:color="auto"/>
            <w:left w:val="none" w:sz="0" w:space="0" w:color="auto"/>
            <w:bottom w:val="none" w:sz="0" w:space="0" w:color="auto"/>
            <w:right w:val="none" w:sz="0" w:space="0" w:color="auto"/>
          </w:divBdr>
        </w:div>
      </w:divsChild>
    </w:div>
    <w:div w:id="448009771">
      <w:bodyDiv w:val="1"/>
      <w:marLeft w:val="0"/>
      <w:marRight w:val="0"/>
      <w:marTop w:val="0"/>
      <w:marBottom w:val="0"/>
      <w:divBdr>
        <w:top w:val="none" w:sz="0" w:space="0" w:color="auto"/>
        <w:left w:val="none" w:sz="0" w:space="0" w:color="auto"/>
        <w:bottom w:val="none" w:sz="0" w:space="0" w:color="auto"/>
        <w:right w:val="none" w:sz="0" w:space="0" w:color="auto"/>
      </w:divBdr>
      <w:divsChild>
        <w:div w:id="924803666">
          <w:marLeft w:val="0"/>
          <w:marRight w:val="0"/>
          <w:marTop w:val="0"/>
          <w:marBottom w:val="240"/>
          <w:divBdr>
            <w:top w:val="none" w:sz="0" w:space="0" w:color="auto"/>
            <w:left w:val="none" w:sz="0" w:space="0" w:color="auto"/>
            <w:bottom w:val="none" w:sz="0" w:space="0" w:color="auto"/>
            <w:right w:val="none" w:sz="0" w:space="0" w:color="auto"/>
          </w:divBdr>
        </w:div>
      </w:divsChild>
    </w:div>
    <w:div w:id="448939751">
      <w:bodyDiv w:val="1"/>
      <w:marLeft w:val="0"/>
      <w:marRight w:val="0"/>
      <w:marTop w:val="0"/>
      <w:marBottom w:val="0"/>
      <w:divBdr>
        <w:top w:val="none" w:sz="0" w:space="0" w:color="auto"/>
        <w:left w:val="none" w:sz="0" w:space="0" w:color="auto"/>
        <w:bottom w:val="none" w:sz="0" w:space="0" w:color="auto"/>
        <w:right w:val="none" w:sz="0" w:space="0" w:color="auto"/>
      </w:divBdr>
      <w:divsChild>
        <w:div w:id="658535833">
          <w:marLeft w:val="0"/>
          <w:marRight w:val="0"/>
          <w:marTop w:val="84"/>
          <w:marBottom w:val="84"/>
          <w:divBdr>
            <w:top w:val="none" w:sz="0" w:space="0" w:color="auto"/>
            <w:left w:val="none" w:sz="0" w:space="0" w:color="auto"/>
            <w:bottom w:val="none" w:sz="0" w:space="0" w:color="auto"/>
            <w:right w:val="none" w:sz="0" w:space="0" w:color="auto"/>
          </w:divBdr>
          <w:divsChild>
            <w:div w:id="183934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0142">
      <w:bodyDiv w:val="1"/>
      <w:marLeft w:val="0"/>
      <w:marRight w:val="0"/>
      <w:marTop w:val="0"/>
      <w:marBottom w:val="0"/>
      <w:divBdr>
        <w:top w:val="none" w:sz="0" w:space="0" w:color="auto"/>
        <w:left w:val="none" w:sz="0" w:space="0" w:color="auto"/>
        <w:bottom w:val="none" w:sz="0" w:space="0" w:color="auto"/>
        <w:right w:val="none" w:sz="0" w:space="0" w:color="auto"/>
      </w:divBdr>
      <w:divsChild>
        <w:div w:id="793718918">
          <w:marLeft w:val="0"/>
          <w:marRight w:val="0"/>
          <w:marTop w:val="0"/>
          <w:marBottom w:val="240"/>
          <w:divBdr>
            <w:top w:val="none" w:sz="0" w:space="0" w:color="auto"/>
            <w:left w:val="none" w:sz="0" w:space="0" w:color="auto"/>
            <w:bottom w:val="none" w:sz="0" w:space="0" w:color="auto"/>
            <w:right w:val="none" w:sz="0" w:space="0" w:color="auto"/>
          </w:divBdr>
        </w:div>
      </w:divsChild>
    </w:div>
    <w:div w:id="450175027">
      <w:bodyDiv w:val="1"/>
      <w:marLeft w:val="0"/>
      <w:marRight w:val="0"/>
      <w:marTop w:val="0"/>
      <w:marBottom w:val="0"/>
      <w:divBdr>
        <w:top w:val="none" w:sz="0" w:space="0" w:color="auto"/>
        <w:left w:val="none" w:sz="0" w:space="0" w:color="auto"/>
        <w:bottom w:val="none" w:sz="0" w:space="0" w:color="auto"/>
        <w:right w:val="none" w:sz="0" w:space="0" w:color="auto"/>
      </w:divBdr>
      <w:divsChild>
        <w:div w:id="1832136928">
          <w:marLeft w:val="0"/>
          <w:marRight w:val="0"/>
          <w:marTop w:val="84"/>
          <w:marBottom w:val="84"/>
          <w:divBdr>
            <w:top w:val="none" w:sz="0" w:space="0" w:color="auto"/>
            <w:left w:val="none" w:sz="0" w:space="0" w:color="auto"/>
            <w:bottom w:val="none" w:sz="0" w:space="0" w:color="auto"/>
            <w:right w:val="none" w:sz="0" w:space="0" w:color="auto"/>
          </w:divBdr>
          <w:divsChild>
            <w:div w:id="13056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132508">
      <w:bodyDiv w:val="1"/>
      <w:marLeft w:val="0"/>
      <w:marRight w:val="0"/>
      <w:marTop w:val="0"/>
      <w:marBottom w:val="0"/>
      <w:divBdr>
        <w:top w:val="none" w:sz="0" w:space="0" w:color="auto"/>
        <w:left w:val="none" w:sz="0" w:space="0" w:color="auto"/>
        <w:bottom w:val="none" w:sz="0" w:space="0" w:color="auto"/>
        <w:right w:val="none" w:sz="0" w:space="0" w:color="auto"/>
      </w:divBdr>
      <w:divsChild>
        <w:div w:id="1052004522">
          <w:marLeft w:val="0"/>
          <w:marRight w:val="0"/>
          <w:marTop w:val="84"/>
          <w:marBottom w:val="84"/>
          <w:divBdr>
            <w:top w:val="none" w:sz="0" w:space="0" w:color="auto"/>
            <w:left w:val="none" w:sz="0" w:space="0" w:color="auto"/>
            <w:bottom w:val="none" w:sz="0" w:space="0" w:color="auto"/>
            <w:right w:val="none" w:sz="0" w:space="0" w:color="auto"/>
          </w:divBdr>
          <w:divsChild>
            <w:div w:id="33233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73364">
      <w:bodyDiv w:val="1"/>
      <w:marLeft w:val="0"/>
      <w:marRight w:val="0"/>
      <w:marTop w:val="0"/>
      <w:marBottom w:val="0"/>
      <w:divBdr>
        <w:top w:val="none" w:sz="0" w:space="0" w:color="auto"/>
        <w:left w:val="none" w:sz="0" w:space="0" w:color="auto"/>
        <w:bottom w:val="none" w:sz="0" w:space="0" w:color="auto"/>
        <w:right w:val="none" w:sz="0" w:space="0" w:color="auto"/>
      </w:divBdr>
      <w:divsChild>
        <w:div w:id="331420250">
          <w:marLeft w:val="0"/>
          <w:marRight w:val="0"/>
          <w:marTop w:val="0"/>
          <w:marBottom w:val="240"/>
          <w:divBdr>
            <w:top w:val="none" w:sz="0" w:space="0" w:color="auto"/>
            <w:left w:val="none" w:sz="0" w:space="0" w:color="auto"/>
            <w:bottom w:val="none" w:sz="0" w:space="0" w:color="auto"/>
            <w:right w:val="none" w:sz="0" w:space="0" w:color="auto"/>
          </w:divBdr>
        </w:div>
      </w:divsChild>
    </w:div>
    <w:div w:id="463930420">
      <w:bodyDiv w:val="1"/>
      <w:marLeft w:val="0"/>
      <w:marRight w:val="0"/>
      <w:marTop w:val="0"/>
      <w:marBottom w:val="0"/>
      <w:divBdr>
        <w:top w:val="none" w:sz="0" w:space="0" w:color="auto"/>
        <w:left w:val="none" w:sz="0" w:space="0" w:color="auto"/>
        <w:bottom w:val="none" w:sz="0" w:space="0" w:color="auto"/>
        <w:right w:val="none" w:sz="0" w:space="0" w:color="auto"/>
      </w:divBdr>
      <w:divsChild>
        <w:div w:id="1988708461">
          <w:marLeft w:val="0"/>
          <w:marRight w:val="0"/>
          <w:marTop w:val="0"/>
          <w:marBottom w:val="240"/>
          <w:divBdr>
            <w:top w:val="none" w:sz="0" w:space="0" w:color="auto"/>
            <w:left w:val="none" w:sz="0" w:space="0" w:color="auto"/>
            <w:bottom w:val="none" w:sz="0" w:space="0" w:color="auto"/>
            <w:right w:val="none" w:sz="0" w:space="0" w:color="auto"/>
          </w:divBdr>
        </w:div>
      </w:divsChild>
    </w:div>
    <w:div w:id="467670094">
      <w:bodyDiv w:val="1"/>
      <w:marLeft w:val="0"/>
      <w:marRight w:val="0"/>
      <w:marTop w:val="0"/>
      <w:marBottom w:val="0"/>
      <w:divBdr>
        <w:top w:val="none" w:sz="0" w:space="0" w:color="auto"/>
        <w:left w:val="none" w:sz="0" w:space="0" w:color="auto"/>
        <w:bottom w:val="none" w:sz="0" w:space="0" w:color="auto"/>
        <w:right w:val="none" w:sz="0" w:space="0" w:color="auto"/>
      </w:divBdr>
      <w:divsChild>
        <w:div w:id="1399203216">
          <w:marLeft w:val="0"/>
          <w:marRight w:val="0"/>
          <w:marTop w:val="0"/>
          <w:marBottom w:val="240"/>
          <w:divBdr>
            <w:top w:val="none" w:sz="0" w:space="0" w:color="auto"/>
            <w:left w:val="none" w:sz="0" w:space="0" w:color="auto"/>
            <w:bottom w:val="none" w:sz="0" w:space="0" w:color="auto"/>
            <w:right w:val="none" w:sz="0" w:space="0" w:color="auto"/>
          </w:divBdr>
        </w:div>
      </w:divsChild>
    </w:div>
    <w:div w:id="476654375">
      <w:bodyDiv w:val="1"/>
      <w:marLeft w:val="0"/>
      <w:marRight w:val="0"/>
      <w:marTop w:val="0"/>
      <w:marBottom w:val="0"/>
      <w:divBdr>
        <w:top w:val="none" w:sz="0" w:space="0" w:color="auto"/>
        <w:left w:val="none" w:sz="0" w:space="0" w:color="auto"/>
        <w:bottom w:val="none" w:sz="0" w:space="0" w:color="auto"/>
        <w:right w:val="none" w:sz="0" w:space="0" w:color="auto"/>
      </w:divBdr>
      <w:divsChild>
        <w:div w:id="1995913027">
          <w:marLeft w:val="0"/>
          <w:marRight w:val="0"/>
          <w:marTop w:val="0"/>
          <w:marBottom w:val="240"/>
          <w:divBdr>
            <w:top w:val="none" w:sz="0" w:space="0" w:color="auto"/>
            <w:left w:val="none" w:sz="0" w:space="0" w:color="auto"/>
            <w:bottom w:val="none" w:sz="0" w:space="0" w:color="auto"/>
            <w:right w:val="none" w:sz="0" w:space="0" w:color="auto"/>
          </w:divBdr>
        </w:div>
      </w:divsChild>
    </w:div>
    <w:div w:id="477040019">
      <w:bodyDiv w:val="1"/>
      <w:marLeft w:val="0"/>
      <w:marRight w:val="0"/>
      <w:marTop w:val="0"/>
      <w:marBottom w:val="0"/>
      <w:divBdr>
        <w:top w:val="none" w:sz="0" w:space="0" w:color="auto"/>
        <w:left w:val="none" w:sz="0" w:space="0" w:color="auto"/>
        <w:bottom w:val="none" w:sz="0" w:space="0" w:color="auto"/>
        <w:right w:val="none" w:sz="0" w:space="0" w:color="auto"/>
      </w:divBdr>
      <w:divsChild>
        <w:div w:id="718631594">
          <w:marLeft w:val="0"/>
          <w:marRight w:val="0"/>
          <w:marTop w:val="0"/>
          <w:marBottom w:val="240"/>
          <w:divBdr>
            <w:top w:val="none" w:sz="0" w:space="0" w:color="auto"/>
            <w:left w:val="none" w:sz="0" w:space="0" w:color="auto"/>
            <w:bottom w:val="none" w:sz="0" w:space="0" w:color="auto"/>
            <w:right w:val="none" w:sz="0" w:space="0" w:color="auto"/>
          </w:divBdr>
        </w:div>
      </w:divsChild>
    </w:div>
    <w:div w:id="482159421">
      <w:bodyDiv w:val="1"/>
      <w:marLeft w:val="0"/>
      <w:marRight w:val="0"/>
      <w:marTop w:val="0"/>
      <w:marBottom w:val="0"/>
      <w:divBdr>
        <w:top w:val="none" w:sz="0" w:space="0" w:color="auto"/>
        <w:left w:val="none" w:sz="0" w:space="0" w:color="auto"/>
        <w:bottom w:val="none" w:sz="0" w:space="0" w:color="auto"/>
        <w:right w:val="none" w:sz="0" w:space="0" w:color="auto"/>
      </w:divBdr>
      <w:divsChild>
        <w:div w:id="1138063289">
          <w:marLeft w:val="0"/>
          <w:marRight w:val="0"/>
          <w:marTop w:val="0"/>
          <w:marBottom w:val="240"/>
          <w:divBdr>
            <w:top w:val="none" w:sz="0" w:space="0" w:color="auto"/>
            <w:left w:val="none" w:sz="0" w:space="0" w:color="auto"/>
            <w:bottom w:val="none" w:sz="0" w:space="0" w:color="auto"/>
            <w:right w:val="none" w:sz="0" w:space="0" w:color="auto"/>
          </w:divBdr>
        </w:div>
      </w:divsChild>
    </w:div>
    <w:div w:id="482740176">
      <w:bodyDiv w:val="1"/>
      <w:marLeft w:val="0"/>
      <w:marRight w:val="0"/>
      <w:marTop w:val="0"/>
      <w:marBottom w:val="0"/>
      <w:divBdr>
        <w:top w:val="none" w:sz="0" w:space="0" w:color="auto"/>
        <w:left w:val="none" w:sz="0" w:space="0" w:color="auto"/>
        <w:bottom w:val="none" w:sz="0" w:space="0" w:color="auto"/>
        <w:right w:val="none" w:sz="0" w:space="0" w:color="auto"/>
      </w:divBdr>
      <w:divsChild>
        <w:div w:id="912811139">
          <w:marLeft w:val="0"/>
          <w:marRight w:val="0"/>
          <w:marTop w:val="0"/>
          <w:marBottom w:val="240"/>
          <w:divBdr>
            <w:top w:val="none" w:sz="0" w:space="0" w:color="auto"/>
            <w:left w:val="none" w:sz="0" w:space="0" w:color="auto"/>
            <w:bottom w:val="none" w:sz="0" w:space="0" w:color="auto"/>
            <w:right w:val="none" w:sz="0" w:space="0" w:color="auto"/>
          </w:divBdr>
        </w:div>
      </w:divsChild>
    </w:div>
    <w:div w:id="486869613">
      <w:bodyDiv w:val="1"/>
      <w:marLeft w:val="0"/>
      <w:marRight w:val="0"/>
      <w:marTop w:val="0"/>
      <w:marBottom w:val="0"/>
      <w:divBdr>
        <w:top w:val="none" w:sz="0" w:space="0" w:color="auto"/>
        <w:left w:val="none" w:sz="0" w:space="0" w:color="auto"/>
        <w:bottom w:val="none" w:sz="0" w:space="0" w:color="auto"/>
        <w:right w:val="none" w:sz="0" w:space="0" w:color="auto"/>
      </w:divBdr>
      <w:divsChild>
        <w:div w:id="896014935">
          <w:marLeft w:val="0"/>
          <w:marRight w:val="0"/>
          <w:marTop w:val="0"/>
          <w:marBottom w:val="240"/>
          <w:divBdr>
            <w:top w:val="none" w:sz="0" w:space="0" w:color="auto"/>
            <w:left w:val="none" w:sz="0" w:space="0" w:color="auto"/>
            <w:bottom w:val="none" w:sz="0" w:space="0" w:color="auto"/>
            <w:right w:val="none" w:sz="0" w:space="0" w:color="auto"/>
          </w:divBdr>
        </w:div>
      </w:divsChild>
    </w:div>
    <w:div w:id="489061130">
      <w:bodyDiv w:val="1"/>
      <w:marLeft w:val="0"/>
      <w:marRight w:val="0"/>
      <w:marTop w:val="0"/>
      <w:marBottom w:val="0"/>
      <w:divBdr>
        <w:top w:val="none" w:sz="0" w:space="0" w:color="auto"/>
        <w:left w:val="none" w:sz="0" w:space="0" w:color="auto"/>
        <w:bottom w:val="none" w:sz="0" w:space="0" w:color="auto"/>
        <w:right w:val="none" w:sz="0" w:space="0" w:color="auto"/>
      </w:divBdr>
      <w:divsChild>
        <w:div w:id="177350773">
          <w:marLeft w:val="0"/>
          <w:marRight w:val="0"/>
          <w:marTop w:val="84"/>
          <w:marBottom w:val="84"/>
          <w:divBdr>
            <w:top w:val="none" w:sz="0" w:space="0" w:color="auto"/>
            <w:left w:val="none" w:sz="0" w:space="0" w:color="auto"/>
            <w:bottom w:val="none" w:sz="0" w:space="0" w:color="auto"/>
            <w:right w:val="none" w:sz="0" w:space="0" w:color="auto"/>
          </w:divBdr>
          <w:divsChild>
            <w:div w:id="151742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53527">
      <w:bodyDiv w:val="1"/>
      <w:marLeft w:val="0"/>
      <w:marRight w:val="0"/>
      <w:marTop w:val="0"/>
      <w:marBottom w:val="0"/>
      <w:divBdr>
        <w:top w:val="none" w:sz="0" w:space="0" w:color="auto"/>
        <w:left w:val="none" w:sz="0" w:space="0" w:color="auto"/>
        <w:bottom w:val="none" w:sz="0" w:space="0" w:color="auto"/>
        <w:right w:val="none" w:sz="0" w:space="0" w:color="auto"/>
      </w:divBdr>
      <w:divsChild>
        <w:div w:id="1712221382">
          <w:marLeft w:val="0"/>
          <w:marRight w:val="0"/>
          <w:marTop w:val="0"/>
          <w:marBottom w:val="240"/>
          <w:divBdr>
            <w:top w:val="none" w:sz="0" w:space="0" w:color="auto"/>
            <w:left w:val="none" w:sz="0" w:space="0" w:color="auto"/>
            <w:bottom w:val="none" w:sz="0" w:space="0" w:color="auto"/>
            <w:right w:val="none" w:sz="0" w:space="0" w:color="auto"/>
          </w:divBdr>
        </w:div>
      </w:divsChild>
    </w:div>
    <w:div w:id="499278334">
      <w:bodyDiv w:val="1"/>
      <w:marLeft w:val="0"/>
      <w:marRight w:val="0"/>
      <w:marTop w:val="0"/>
      <w:marBottom w:val="0"/>
      <w:divBdr>
        <w:top w:val="none" w:sz="0" w:space="0" w:color="auto"/>
        <w:left w:val="none" w:sz="0" w:space="0" w:color="auto"/>
        <w:bottom w:val="none" w:sz="0" w:space="0" w:color="auto"/>
        <w:right w:val="none" w:sz="0" w:space="0" w:color="auto"/>
      </w:divBdr>
    </w:div>
    <w:div w:id="499588263">
      <w:bodyDiv w:val="1"/>
      <w:marLeft w:val="0"/>
      <w:marRight w:val="0"/>
      <w:marTop w:val="0"/>
      <w:marBottom w:val="0"/>
      <w:divBdr>
        <w:top w:val="none" w:sz="0" w:space="0" w:color="auto"/>
        <w:left w:val="none" w:sz="0" w:space="0" w:color="auto"/>
        <w:bottom w:val="none" w:sz="0" w:space="0" w:color="auto"/>
        <w:right w:val="none" w:sz="0" w:space="0" w:color="auto"/>
      </w:divBdr>
      <w:divsChild>
        <w:div w:id="891769846">
          <w:marLeft w:val="0"/>
          <w:marRight w:val="0"/>
          <w:marTop w:val="84"/>
          <w:marBottom w:val="84"/>
          <w:divBdr>
            <w:top w:val="none" w:sz="0" w:space="0" w:color="auto"/>
            <w:left w:val="none" w:sz="0" w:space="0" w:color="auto"/>
            <w:bottom w:val="none" w:sz="0" w:space="0" w:color="auto"/>
            <w:right w:val="none" w:sz="0" w:space="0" w:color="auto"/>
          </w:divBdr>
          <w:divsChild>
            <w:div w:id="11679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96149">
      <w:bodyDiv w:val="1"/>
      <w:marLeft w:val="0"/>
      <w:marRight w:val="0"/>
      <w:marTop w:val="0"/>
      <w:marBottom w:val="0"/>
      <w:divBdr>
        <w:top w:val="none" w:sz="0" w:space="0" w:color="auto"/>
        <w:left w:val="none" w:sz="0" w:space="0" w:color="auto"/>
        <w:bottom w:val="none" w:sz="0" w:space="0" w:color="auto"/>
        <w:right w:val="none" w:sz="0" w:space="0" w:color="auto"/>
      </w:divBdr>
      <w:divsChild>
        <w:div w:id="329019677">
          <w:marLeft w:val="0"/>
          <w:marRight w:val="0"/>
          <w:marTop w:val="0"/>
          <w:marBottom w:val="240"/>
          <w:divBdr>
            <w:top w:val="none" w:sz="0" w:space="0" w:color="auto"/>
            <w:left w:val="none" w:sz="0" w:space="0" w:color="auto"/>
            <w:bottom w:val="none" w:sz="0" w:space="0" w:color="auto"/>
            <w:right w:val="none" w:sz="0" w:space="0" w:color="auto"/>
          </w:divBdr>
        </w:div>
      </w:divsChild>
    </w:div>
    <w:div w:id="500898212">
      <w:bodyDiv w:val="1"/>
      <w:marLeft w:val="0"/>
      <w:marRight w:val="0"/>
      <w:marTop w:val="0"/>
      <w:marBottom w:val="0"/>
      <w:divBdr>
        <w:top w:val="none" w:sz="0" w:space="0" w:color="auto"/>
        <w:left w:val="none" w:sz="0" w:space="0" w:color="auto"/>
        <w:bottom w:val="none" w:sz="0" w:space="0" w:color="auto"/>
        <w:right w:val="none" w:sz="0" w:space="0" w:color="auto"/>
      </w:divBdr>
      <w:divsChild>
        <w:div w:id="682513351">
          <w:marLeft w:val="0"/>
          <w:marRight w:val="0"/>
          <w:marTop w:val="0"/>
          <w:marBottom w:val="240"/>
          <w:divBdr>
            <w:top w:val="none" w:sz="0" w:space="0" w:color="auto"/>
            <w:left w:val="none" w:sz="0" w:space="0" w:color="auto"/>
            <w:bottom w:val="none" w:sz="0" w:space="0" w:color="auto"/>
            <w:right w:val="none" w:sz="0" w:space="0" w:color="auto"/>
          </w:divBdr>
        </w:div>
      </w:divsChild>
    </w:div>
    <w:div w:id="505632388">
      <w:bodyDiv w:val="1"/>
      <w:marLeft w:val="0"/>
      <w:marRight w:val="0"/>
      <w:marTop w:val="0"/>
      <w:marBottom w:val="0"/>
      <w:divBdr>
        <w:top w:val="none" w:sz="0" w:space="0" w:color="auto"/>
        <w:left w:val="none" w:sz="0" w:space="0" w:color="auto"/>
        <w:bottom w:val="none" w:sz="0" w:space="0" w:color="auto"/>
        <w:right w:val="none" w:sz="0" w:space="0" w:color="auto"/>
      </w:divBdr>
      <w:divsChild>
        <w:div w:id="900019475">
          <w:marLeft w:val="0"/>
          <w:marRight w:val="0"/>
          <w:marTop w:val="0"/>
          <w:marBottom w:val="240"/>
          <w:divBdr>
            <w:top w:val="none" w:sz="0" w:space="0" w:color="auto"/>
            <w:left w:val="none" w:sz="0" w:space="0" w:color="auto"/>
            <w:bottom w:val="none" w:sz="0" w:space="0" w:color="auto"/>
            <w:right w:val="none" w:sz="0" w:space="0" w:color="auto"/>
          </w:divBdr>
        </w:div>
        <w:div w:id="642276006">
          <w:marLeft w:val="0"/>
          <w:marRight w:val="0"/>
          <w:marTop w:val="0"/>
          <w:marBottom w:val="240"/>
          <w:divBdr>
            <w:top w:val="none" w:sz="0" w:space="0" w:color="auto"/>
            <w:left w:val="none" w:sz="0" w:space="0" w:color="auto"/>
            <w:bottom w:val="none" w:sz="0" w:space="0" w:color="auto"/>
            <w:right w:val="none" w:sz="0" w:space="0" w:color="auto"/>
          </w:divBdr>
        </w:div>
        <w:div w:id="633368998">
          <w:marLeft w:val="0"/>
          <w:marRight w:val="0"/>
          <w:marTop w:val="0"/>
          <w:marBottom w:val="240"/>
          <w:divBdr>
            <w:top w:val="none" w:sz="0" w:space="0" w:color="auto"/>
            <w:left w:val="none" w:sz="0" w:space="0" w:color="auto"/>
            <w:bottom w:val="none" w:sz="0" w:space="0" w:color="auto"/>
            <w:right w:val="none" w:sz="0" w:space="0" w:color="auto"/>
          </w:divBdr>
        </w:div>
      </w:divsChild>
    </w:div>
    <w:div w:id="514542617">
      <w:bodyDiv w:val="1"/>
      <w:marLeft w:val="0"/>
      <w:marRight w:val="0"/>
      <w:marTop w:val="0"/>
      <w:marBottom w:val="0"/>
      <w:divBdr>
        <w:top w:val="none" w:sz="0" w:space="0" w:color="auto"/>
        <w:left w:val="none" w:sz="0" w:space="0" w:color="auto"/>
        <w:bottom w:val="none" w:sz="0" w:space="0" w:color="auto"/>
        <w:right w:val="none" w:sz="0" w:space="0" w:color="auto"/>
      </w:divBdr>
      <w:divsChild>
        <w:div w:id="827017362">
          <w:marLeft w:val="0"/>
          <w:marRight w:val="0"/>
          <w:marTop w:val="0"/>
          <w:marBottom w:val="240"/>
          <w:divBdr>
            <w:top w:val="none" w:sz="0" w:space="0" w:color="auto"/>
            <w:left w:val="none" w:sz="0" w:space="0" w:color="auto"/>
            <w:bottom w:val="none" w:sz="0" w:space="0" w:color="auto"/>
            <w:right w:val="none" w:sz="0" w:space="0" w:color="auto"/>
          </w:divBdr>
        </w:div>
      </w:divsChild>
    </w:div>
    <w:div w:id="516502643">
      <w:bodyDiv w:val="1"/>
      <w:marLeft w:val="0"/>
      <w:marRight w:val="0"/>
      <w:marTop w:val="0"/>
      <w:marBottom w:val="0"/>
      <w:divBdr>
        <w:top w:val="none" w:sz="0" w:space="0" w:color="auto"/>
        <w:left w:val="none" w:sz="0" w:space="0" w:color="auto"/>
        <w:bottom w:val="none" w:sz="0" w:space="0" w:color="auto"/>
        <w:right w:val="none" w:sz="0" w:space="0" w:color="auto"/>
      </w:divBdr>
      <w:divsChild>
        <w:div w:id="1522279394">
          <w:marLeft w:val="0"/>
          <w:marRight w:val="0"/>
          <w:marTop w:val="84"/>
          <w:marBottom w:val="84"/>
          <w:divBdr>
            <w:top w:val="none" w:sz="0" w:space="0" w:color="auto"/>
            <w:left w:val="none" w:sz="0" w:space="0" w:color="auto"/>
            <w:bottom w:val="none" w:sz="0" w:space="0" w:color="auto"/>
            <w:right w:val="none" w:sz="0" w:space="0" w:color="auto"/>
          </w:divBdr>
          <w:divsChild>
            <w:div w:id="25968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09511">
      <w:bodyDiv w:val="1"/>
      <w:marLeft w:val="0"/>
      <w:marRight w:val="0"/>
      <w:marTop w:val="0"/>
      <w:marBottom w:val="0"/>
      <w:divBdr>
        <w:top w:val="none" w:sz="0" w:space="0" w:color="auto"/>
        <w:left w:val="none" w:sz="0" w:space="0" w:color="auto"/>
        <w:bottom w:val="none" w:sz="0" w:space="0" w:color="auto"/>
        <w:right w:val="none" w:sz="0" w:space="0" w:color="auto"/>
      </w:divBdr>
      <w:divsChild>
        <w:div w:id="1554464500">
          <w:marLeft w:val="0"/>
          <w:marRight w:val="0"/>
          <w:marTop w:val="0"/>
          <w:marBottom w:val="240"/>
          <w:divBdr>
            <w:top w:val="none" w:sz="0" w:space="0" w:color="auto"/>
            <w:left w:val="none" w:sz="0" w:space="0" w:color="auto"/>
            <w:bottom w:val="none" w:sz="0" w:space="0" w:color="auto"/>
            <w:right w:val="none" w:sz="0" w:space="0" w:color="auto"/>
          </w:divBdr>
        </w:div>
      </w:divsChild>
    </w:div>
    <w:div w:id="530189705">
      <w:bodyDiv w:val="1"/>
      <w:marLeft w:val="0"/>
      <w:marRight w:val="0"/>
      <w:marTop w:val="0"/>
      <w:marBottom w:val="0"/>
      <w:divBdr>
        <w:top w:val="none" w:sz="0" w:space="0" w:color="auto"/>
        <w:left w:val="none" w:sz="0" w:space="0" w:color="auto"/>
        <w:bottom w:val="none" w:sz="0" w:space="0" w:color="auto"/>
        <w:right w:val="none" w:sz="0" w:space="0" w:color="auto"/>
      </w:divBdr>
      <w:divsChild>
        <w:div w:id="1226909840">
          <w:marLeft w:val="0"/>
          <w:marRight w:val="0"/>
          <w:marTop w:val="0"/>
          <w:marBottom w:val="240"/>
          <w:divBdr>
            <w:top w:val="none" w:sz="0" w:space="0" w:color="auto"/>
            <w:left w:val="none" w:sz="0" w:space="0" w:color="auto"/>
            <w:bottom w:val="none" w:sz="0" w:space="0" w:color="auto"/>
            <w:right w:val="none" w:sz="0" w:space="0" w:color="auto"/>
          </w:divBdr>
        </w:div>
      </w:divsChild>
    </w:div>
    <w:div w:id="530460937">
      <w:bodyDiv w:val="1"/>
      <w:marLeft w:val="0"/>
      <w:marRight w:val="0"/>
      <w:marTop w:val="0"/>
      <w:marBottom w:val="0"/>
      <w:divBdr>
        <w:top w:val="none" w:sz="0" w:space="0" w:color="auto"/>
        <w:left w:val="none" w:sz="0" w:space="0" w:color="auto"/>
        <w:bottom w:val="none" w:sz="0" w:space="0" w:color="auto"/>
        <w:right w:val="none" w:sz="0" w:space="0" w:color="auto"/>
      </w:divBdr>
      <w:divsChild>
        <w:div w:id="1381435899">
          <w:marLeft w:val="0"/>
          <w:marRight w:val="0"/>
          <w:marTop w:val="0"/>
          <w:marBottom w:val="0"/>
          <w:divBdr>
            <w:top w:val="none" w:sz="0" w:space="0" w:color="auto"/>
            <w:left w:val="none" w:sz="0" w:space="0" w:color="auto"/>
            <w:bottom w:val="none" w:sz="0" w:space="0" w:color="auto"/>
            <w:right w:val="none" w:sz="0" w:space="0" w:color="auto"/>
          </w:divBdr>
          <w:divsChild>
            <w:div w:id="570700003">
              <w:marLeft w:val="0"/>
              <w:marRight w:val="0"/>
              <w:marTop w:val="100"/>
              <w:marBottom w:val="0"/>
              <w:divBdr>
                <w:top w:val="none" w:sz="0" w:space="0" w:color="auto"/>
                <w:left w:val="none" w:sz="0" w:space="0" w:color="auto"/>
                <w:bottom w:val="none" w:sz="0" w:space="0" w:color="auto"/>
                <w:right w:val="none" w:sz="0" w:space="0" w:color="auto"/>
              </w:divBdr>
              <w:divsChild>
                <w:div w:id="1160315555">
                  <w:marLeft w:val="0"/>
                  <w:marRight w:val="0"/>
                  <w:marTop w:val="0"/>
                  <w:marBottom w:val="0"/>
                  <w:divBdr>
                    <w:top w:val="none" w:sz="0" w:space="0" w:color="auto"/>
                    <w:left w:val="none" w:sz="0" w:space="0" w:color="auto"/>
                    <w:bottom w:val="none" w:sz="0" w:space="0" w:color="auto"/>
                    <w:right w:val="none" w:sz="0" w:space="0" w:color="auto"/>
                  </w:divBdr>
                </w:div>
                <w:div w:id="550653795">
                  <w:marLeft w:val="0"/>
                  <w:marRight w:val="0"/>
                  <w:marTop w:val="0"/>
                  <w:marBottom w:val="0"/>
                  <w:divBdr>
                    <w:top w:val="none" w:sz="0" w:space="0" w:color="auto"/>
                    <w:left w:val="none" w:sz="0" w:space="0" w:color="auto"/>
                    <w:bottom w:val="none" w:sz="0" w:space="0" w:color="auto"/>
                    <w:right w:val="none" w:sz="0" w:space="0" w:color="auto"/>
                  </w:divBdr>
                </w:div>
              </w:divsChild>
            </w:div>
            <w:div w:id="1905143373">
              <w:marLeft w:val="0"/>
              <w:marRight w:val="0"/>
              <w:marTop w:val="0"/>
              <w:marBottom w:val="0"/>
              <w:divBdr>
                <w:top w:val="none" w:sz="0" w:space="0" w:color="auto"/>
                <w:left w:val="none" w:sz="0" w:space="0" w:color="auto"/>
                <w:bottom w:val="none" w:sz="0" w:space="0" w:color="auto"/>
                <w:right w:val="none" w:sz="0" w:space="0" w:color="auto"/>
              </w:divBdr>
              <w:divsChild>
                <w:div w:id="1158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22220">
          <w:marLeft w:val="0"/>
          <w:marRight w:val="0"/>
          <w:marTop w:val="0"/>
          <w:marBottom w:val="0"/>
          <w:divBdr>
            <w:top w:val="none" w:sz="0" w:space="0" w:color="auto"/>
            <w:left w:val="none" w:sz="0" w:space="0" w:color="auto"/>
            <w:bottom w:val="none" w:sz="0" w:space="0" w:color="auto"/>
            <w:right w:val="none" w:sz="0" w:space="0" w:color="auto"/>
          </w:divBdr>
          <w:divsChild>
            <w:div w:id="1258907600">
              <w:marLeft w:val="0"/>
              <w:marRight w:val="0"/>
              <w:marTop w:val="0"/>
              <w:marBottom w:val="0"/>
              <w:divBdr>
                <w:top w:val="none" w:sz="0" w:space="0" w:color="auto"/>
                <w:left w:val="none" w:sz="0" w:space="0" w:color="auto"/>
                <w:bottom w:val="none" w:sz="0" w:space="0" w:color="auto"/>
                <w:right w:val="none" w:sz="0" w:space="0" w:color="auto"/>
              </w:divBdr>
              <w:divsChild>
                <w:div w:id="1463575734">
                  <w:marLeft w:val="0"/>
                  <w:marRight w:val="0"/>
                  <w:marTop w:val="0"/>
                  <w:marBottom w:val="0"/>
                  <w:divBdr>
                    <w:top w:val="none" w:sz="0" w:space="0" w:color="auto"/>
                    <w:left w:val="none" w:sz="0" w:space="0" w:color="auto"/>
                    <w:bottom w:val="none" w:sz="0" w:space="0" w:color="auto"/>
                    <w:right w:val="none" w:sz="0" w:space="0" w:color="auto"/>
                  </w:divBdr>
                  <w:divsChild>
                    <w:div w:id="1631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654145">
      <w:bodyDiv w:val="1"/>
      <w:marLeft w:val="0"/>
      <w:marRight w:val="0"/>
      <w:marTop w:val="0"/>
      <w:marBottom w:val="0"/>
      <w:divBdr>
        <w:top w:val="none" w:sz="0" w:space="0" w:color="auto"/>
        <w:left w:val="none" w:sz="0" w:space="0" w:color="auto"/>
        <w:bottom w:val="none" w:sz="0" w:space="0" w:color="auto"/>
        <w:right w:val="none" w:sz="0" w:space="0" w:color="auto"/>
      </w:divBdr>
      <w:divsChild>
        <w:div w:id="1554459305">
          <w:marLeft w:val="0"/>
          <w:marRight w:val="0"/>
          <w:marTop w:val="0"/>
          <w:marBottom w:val="240"/>
          <w:divBdr>
            <w:top w:val="none" w:sz="0" w:space="0" w:color="auto"/>
            <w:left w:val="none" w:sz="0" w:space="0" w:color="auto"/>
            <w:bottom w:val="none" w:sz="0" w:space="0" w:color="auto"/>
            <w:right w:val="none" w:sz="0" w:space="0" w:color="auto"/>
          </w:divBdr>
        </w:div>
      </w:divsChild>
    </w:div>
    <w:div w:id="531695568">
      <w:bodyDiv w:val="1"/>
      <w:marLeft w:val="0"/>
      <w:marRight w:val="0"/>
      <w:marTop w:val="0"/>
      <w:marBottom w:val="0"/>
      <w:divBdr>
        <w:top w:val="none" w:sz="0" w:space="0" w:color="auto"/>
        <w:left w:val="none" w:sz="0" w:space="0" w:color="auto"/>
        <w:bottom w:val="none" w:sz="0" w:space="0" w:color="auto"/>
        <w:right w:val="none" w:sz="0" w:space="0" w:color="auto"/>
      </w:divBdr>
      <w:divsChild>
        <w:div w:id="2093696446">
          <w:marLeft w:val="0"/>
          <w:marRight w:val="0"/>
          <w:marTop w:val="84"/>
          <w:marBottom w:val="84"/>
          <w:divBdr>
            <w:top w:val="none" w:sz="0" w:space="0" w:color="auto"/>
            <w:left w:val="none" w:sz="0" w:space="0" w:color="auto"/>
            <w:bottom w:val="none" w:sz="0" w:space="0" w:color="auto"/>
            <w:right w:val="none" w:sz="0" w:space="0" w:color="auto"/>
          </w:divBdr>
          <w:divsChild>
            <w:div w:id="4831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65465">
      <w:bodyDiv w:val="1"/>
      <w:marLeft w:val="0"/>
      <w:marRight w:val="0"/>
      <w:marTop w:val="0"/>
      <w:marBottom w:val="0"/>
      <w:divBdr>
        <w:top w:val="none" w:sz="0" w:space="0" w:color="auto"/>
        <w:left w:val="none" w:sz="0" w:space="0" w:color="auto"/>
        <w:bottom w:val="none" w:sz="0" w:space="0" w:color="auto"/>
        <w:right w:val="none" w:sz="0" w:space="0" w:color="auto"/>
      </w:divBdr>
    </w:div>
    <w:div w:id="538124921">
      <w:bodyDiv w:val="1"/>
      <w:marLeft w:val="0"/>
      <w:marRight w:val="0"/>
      <w:marTop w:val="0"/>
      <w:marBottom w:val="0"/>
      <w:divBdr>
        <w:top w:val="none" w:sz="0" w:space="0" w:color="auto"/>
        <w:left w:val="none" w:sz="0" w:space="0" w:color="auto"/>
        <w:bottom w:val="none" w:sz="0" w:space="0" w:color="auto"/>
        <w:right w:val="none" w:sz="0" w:space="0" w:color="auto"/>
      </w:divBdr>
      <w:divsChild>
        <w:div w:id="67314444">
          <w:marLeft w:val="0"/>
          <w:marRight w:val="0"/>
          <w:marTop w:val="84"/>
          <w:marBottom w:val="84"/>
          <w:divBdr>
            <w:top w:val="none" w:sz="0" w:space="0" w:color="auto"/>
            <w:left w:val="none" w:sz="0" w:space="0" w:color="auto"/>
            <w:bottom w:val="none" w:sz="0" w:space="0" w:color="auto"/>
            <w:right w:val="none" w:sz="0" w:space="0" w:color="auto"/>
          </w:divBdr>
          <w:divsChild>
            <w:div w:id="114373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3462">
      <w:bodyDiv w:val="1"/>
      <w:marLeft w:val="0"/>
      <w:marRight w:val="0"/>
      <w:marTop w:val="0"/>
      <w:marBottom w:val="0"/>
      <w:divBdr>
        <w:top w:val="none" w:sz="0" w:space="0" w:color="auto"/>
        <w:left w:val="none" w:sz="0" w:space="0" w:color="auto"/>
        <w:bottom w:val="none" w:sz="0" w:space="0" w:color="auto"/>
        <w:right w:val="none" w:sz="0" w:space="0" w:color="auto"/>
      </w:divBdr>
      <w:divsChild>
        <w:div w:id="449277734">
          <w:marLeft w:val="0"/>
          <w:marRight w:val="0"/>
          <w:marTop w:val="0"/>
          <w:marBottom w:val="240"/>
          <w:divBdr>
            <w:top w:val="none" w:sz="0" w:space="0" w:color="auto"/>
            <w:left w:val="none" w:sz="0" w:space="0" w:color="auto"/>
            <w:bottom w:val="none" w:sz="0" w:space="0" w:color="auto"/>
            <w:right w:val="none" w:sz="0" w:space="0" w:color="auto"/>
          </w:divBdr>
        </w:div>
      </w:divsChild>
    </w:div>
    <w:div w:id="539828739">
      <w:bodyDiv w:val="1"/>
      <w:marLeft w:val="0"/>
      <w:marRight w:val="0"/>
      <w:marTop w:val="0"/>
      <w:marBottom w:val="0"/>
      <w:divBdr>
        <w:top w:val="none" w:sz="0" w:space="0" w:color="auto"/>
        <w:left w:val="none" w:sz="0" w:space="0" w:color="auto"/>
        <w:bottom w:val="none" w:sz="0" w:space="0" w:color="auto"/>
        <w:right w:val="none" w:sz="0" w:space="0" w:color="auto"/>
      </w:divBdr>
      <w:divsChild>
        <w:div w:id="991907429">
          <w:marLeft w:val="0"/>
          <w:marRight w:val="0"/>
          <w:marTop w:val="0"/>
          <w:marBottom w:val="240"/>
          <w:divBdr>
            <w:top w:val="none" w:sz="0" w:space="0" w:color="auto"/>
            <w:left w:val="none" w:sz="0" w:space="0" w:color="auto"/>
            <w:bottom w:val="none" w:sz="0" w:space="0" w:color="auto"/>
            <w:right w:val="none" w:sz="0" w:space="0" w:color="auto"/>
          </w:divBdr>
        </w:div>
      </w:divsChild>
    </w:div>
    <w:div w:id="539828744">
      <w:bodyDiv w:val="1"/>
      <w:marLeft w:val="0"/>
      <w:marRight w:val="0"/>
      <w:marTop w:val="0"/>
      <w:marBottom w:val="0"/>
      <w:divBdr>
        <w:top w:val="none" w:sz="0" w:space="0" w:color="auto"/>
        <w:left w:val="none" w:sz="0" w:space="0" w:color="auto"/>
        <w:bottom w:val="none" w:sz="0" w:space="0" w:color="auto"/>
        <w:right w:val="none" w:sz="0" w:space="0" w:color="auto"/>
      </w:divBdr>
      <w:divsChild>
        <w:div w:id="1792824393">
          <w:marLeft w:val="0"/>
          <w:marRight w:val="0"/>
          <w:marTop w:val="0"/>
          <w:marBottom w:val="240"/>
          <w:divBdr>
            <w:top w:val="none" w:sz="0" w:space="0" w:color="auto"/>
            <w:left w:val="none" w:sz="0" w:space="0" w:color="auto"/>
            <w:bottom w:val="none" w:sz="0" w:space="0" w:color="auto"/>
            <w:right w:val="none" w:sz="0" w:space="0" w:color="auto"/>
          </w:divBdr>
        </w:div>
      </w:divsChild>
    </w:div>
    <w:div w:id="542910135">
      <w:bodyDiv w:val="1"/>
      <w:marLeft w:val="0"/>
      <w:marRight w:val="0"/>
      <w:marTop w:val="0"/>
      <w:marBottom w:val="0"/>
      <w:divBdr>
        <w:top w:val="none" w:sz="0" w:space="0" w:color="auto"/>
        <w:left w:val="none" w:sz="0" w:space="0" w:color="auto"/>
        <w:bottom w:val="none" w:sz="0" w:space="0" w:color="auto"/>
        <w:right w:val="none" w:sz="0" w:space="0" w:color="auto"/>
      </w:divBdr>
      <w:divsChild>
        <w:div w:id="2126728068">
          <w:marLeft w:val="0"/>
          <w:marRight w:val="0"/>
          <w:marTop w:val="0"/>
          <w:marBottom w:val="240"/>
          <w:divBdr>
            <w:top w:val="none" w:sz="0" w:space="0" w:color="auto"/>
            <w:left w:val="none" w:sz="0" w:space="0" w:color="auto"/>
            <w:bottom w:val="none" w:sz="0" w:space="0" w:color="auto"/>
            <w:right w:val="none" w:sz="0" w:space="0" w:color="auto"/>
          </w:divBdr>
        </w:div>
      </w:divsChild>
    </w:div>
    <w:div w:id="550699806">
      <w:bodyDiv w:val="1"/>
      <w:marLeft w:val="0"/>
      <w:marRight w:val="0"/>
      <w:marTop w:val="0"/>
      <w:marBottom w:val="0"/>
      <w:divBdr>
        <w:top w:val="none" w:sz="0" w:space="0" w:color="auto"/>
        <w:left w:val="none" w:sz="0" w:space="0" w:color="auto"/>
        <w:bottom w:val="none" w:sz="0" w:space="0" w:color="auto"/>
        <w:right w:val="none" w:sz="0" w:space="0" w:color="auto"/>
      </w:divBdr>
      <w:divsChild>
        <w:div w:id="1429622213">
          <w:marLeft w:val="0"/>
          <w:marRight w:val="0"/>
          <w:marTop w:val="0"/>
          <w:marBottom w:val="240"/>
          <w:divBdr>
            <w:top w:val="none" w:sz="0" w:space="0" w:color="auto"/>
            <w:left w:val="none" w:sz="0" w:space="0" w:color="auto"/>
            <w:bottom w:val="none" w:sz="0" w:space="0" w:color="auto"/>
            <w:right w:val="none" w:sz="0" w:space="0" w:color="auto"/>
          </w:divBdr>
        </w:div>
        <w:div w:id="202406486">
          <w:marLeft w:val="0"/>
          <w:marRight w:val="0"/>
          <w:marTop w:val="0"/>
          <w:marBottom w:val="240"/>
          <w:divBdr>
            <w:top w:val="none" w:sz="0" w:space="0" w:color="auto"/>
            <w:left w:val="none" w:sz="0" w:space="0" w:color="auto"/>
            <w:bottom w:val="none" w:sz="0" w:space="0" w:color="auto"/>
            <w:right w:val="none" w:sz="0" w:space="0" w:color="auto"/>
          </w:divBdr>
        </w:div>
        <w:div w:id="1421415143">
          <w:marLeft w:val="0"/>
          <w:marRight w:val="0"/>
          <w:marTop w:val="0"/>
          <w:marBottom w:val="240"/>
          <w:divBdr>
            <w:top w:val="none" w:sz="0" w:space="0" w:color="auto"/>
            <w:left w:val="none" w:sz="0" w:space="0" w:color="auto"/>
            <w:bottom w:val="none" w:sz="0" w:space="0" w:color="auto"/>
            <w:right w:val="none" w:sz="0" w:space="0" w:color="auto"/>
          </w:divBdr>
        </w:div>
        <w:div w:id="1169053483">
          <w:marLeft w:val="0"/>
          <w:marRight w:val="0"/>
          <w:marTop w:val="0"/>
          <w:marBottom w:val="240"/>
          <w:divBdr>
            <w:top w:val="none" w:sz="0" w:space="0" w:color="auto"/>
            <w:left w:val="none" w:sz="0" w:space="0" w:color="auto"/>
            <w:bottom w:val="none" w:sz="0" w:space="0" w:color="auto"/>
            <w:right w:val="none" w:sz="0" w:space="0" w:color="auto"/>
          </w:divBdr>
        </w:div>
      </w:divsChild>
    </w:div>
    <w:div w:id="552543024">
      <w:bodyDiv w:val="1"/>
      <w:marLeft w:val="0"/>
      <w:marRight w:val="0"/>
      <w:marTop w:val="0"/>
      <w:marBottom w:val="0"/>
      <w:divBdr>
        <w:top w:val="none" w:sz="0" w:space="0" w:color="auto"/>
        <w:left w:val="none" w:sz="0" w:space="0" w:color="auto"/>
        <w:bottom w:val="none" w:sz="0" w:space="0" w:color="auto"/>
        <w:right w:val="none" w:sz="0" w:space="0" w:color="auto"/>
      </w:divBdr>
      <w:divsChild>
        <w:div w:id="1411535365">
          <w:marLeft w:val="0"/>
          <w:marRight w:val="0"/>
          <w:marTop w:val="84"/>
          <w:marBottom w:val="84"/>
          <w:divBdr>
            <w:top w:val="none" w:sz="0" w:space="0" w:color="auto"/>
            <w:left w:val="none" w:sz="0" w:space="0" w:color="auto"/>
            <w:bottom w:val="none" w:sz="0" w:space="0" w:color="auto"/>
            <w:right w:val="none" w:sz="0" w:space="0" w:color="auto"/>
          </w:divBdr>
          <w:divsChild>
            <w:div w:id="9626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4433">
      <w:bodyDiv w:val="1"/>
      <w:marLeft w:val="0"/>
      <w:marRight w:val="0"/>
      <w:marTop w:val="0"/>
      <w:marBottom w:val="0"/>
      <w:divBdr>
        <w:top w:val="none" w:sz="0" w:space="0" w:color="auto"/>
        <w:left w:val="none" w:sz="0" w:space="0" w:color="auto"/>
        <w:bottom w:val="none" w:sz="0" w:space="0" w:color="auto"/>
        <w:right w:val="none" w:sz="0" w:space="0" w:color="auto"/>
      </w:divBdr>
      <w:divsChild>
        <w:div w:id="77337922">
          <w:marLeft w:val="0"/>
          <w:marRight w:val="0"/>
          <w:marTop w:val="0"/>
          <w:marBottom w:val="240"/>
          <w:divBdr>
            <w:top w:val="none" w:sz="0" w:space="0" w:color="auto"/>
            <w:left w:val="none" w:sz="0" w:space="0" w:color="auto"/>
            <w:bottom w:val="none" w:sz="0" w:space="0" w:color="auto"/>
            <w:right w:val="none" w:sz="0" w:space="0" w:color="auto"/>
          </w:divBdr>
        </w:div>
      </w:divsChild>
    </w:div>
    <w:div w:id="565189753">
      <w:bodyDiv w:val="1"/>
      <w:marLeft w:val="0"/>
      <w:marRight w:val="0"/>
      <w:marTop w:val="0"/>
      <w:marBottom w:val="0"/>
      <w:divBdr>
        <w:top w:val="none" w:sz="0" w:space="0" w:color="auto"/>
        <w:left w:val="none" w:sz="0" w:space="0" w:color="auto"/>
        <w:bottom w:val="none" w:sz="0" w:space="0" w:color="auto"/>
        <w:right w:val="none" w:sz="0" w:space="0" w:color="auto"/>
      </w:divBdr>
      <w:divsChild>
        <w:div w:id="1926525544">
          <w:marLeft w:val="0"/>
          <w:marRight w:val="0"/>
          <w:marTop w:val="84"/>
          <w:marBottom w:val="84"/>
          <w:divBdr>
            <w:top w:val="none" w:sz="0" w:space="0" w:color="auto"/>
            <w:left w:val="none" w:sz="0" w:space="0" w:color="auto"/>
            <w:bottom w:val="none" w:sz="0" w:space="0" w:color="auto"/>
            <w:right w:val="none" w:sz="0" w:space="0" w:color="auto"/>
          </w:divBdr>
          <w:divsChild>
            <w:div w:id="44770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85073">
      <w:bodyDiv w:val="1"/>
      <w:marLeft w:val="0"/>
      <w:marRight w:val="0"/>
      <w:marTop w:val="0"/>
      <w:marBottom w:val="0"/>
      <w:divBdr>
        <w:top w:val="none" w:sz="0" w:space="0" w:color="auto"/>
        <w:left w:val="none" w:sz="0" w:space="0" w:color="auto"/>
        <w:bottom w:val="none" w:sz="0" w:space="0" w:color="auto"/>
        <w:right w:val="none" w:sz="0" w:space="0" w:color="auto"/>
      </w:divBdr>
      <w:divsChild>
        <w:div w:id="1554387183">
          <w:marLeft w:val="0"/>
          <w:marRight w:val="0"/>
          <w:marTop w:val="0"/>
          <w:marBottom w:val="240"/>
          <w:divBdr>
            <w:top w:val="none" w:sz="0" w:space="0" w:color="auto"/>
            <w:left w:val="none" w:sz="0" w:space="0" w:color="auto"/>
            <w:bottom w:val="none" w:sz="0" w:space="0" w:color="auto"/>
            <w:right w:val="none" w:sz="0" w:space="0" w:color="auto"/>
          </w:divBdr>
        </w:div>
      </w:divsChild>
    </w:div>
    <w:div w:id="576985688">
      <w:bodyDiv w:val="1"/>
      <w:marLeft w:val="0"/>
      <w:marRight w:val="0"/>
      <w:marTop w:val="0"/>
      <w:marBottom w:val="0"/>
      <w:divBdr>
        <w:top w:val="none" w:sz="0" w:space="0" w:color="auto"/>
        <w:left w:val="none" w:sz="0" w:space="0" w:color="auto"/>
        <w:bottom w:val="none" w:sz="0" w:space="0" w:color="auto"/>
        <w:right w:val="none" w:sz="0" w:space="0" w:color="auto"/>
      </w:divBdr>
      <w:divsChild>
        <w:div w:id="535969114">
          <w:marLeft w:val="0"/>
          <w:marRight w:val="0"/>
          <w:marTop w:val="0"/>
          <w:marBottom w:val="240"/>
          <w:divBdr>
            <w:top w:val="none" w:sz="0" w:space="0" w:color="auto"/>
            <w:left w:val="none" w:sz="0" w:space="0" w:color="auto"/>
            <w:bottom w:val="none" w:sz="0" w:space="0" w:color="auto"/>
            <w:right w:val="none" w:sz="0" w:space="0" w:color="auto"/>
          </w:divBdr>
        </w:div>
        <w:div w:id="1091779807">
          <w:marLeft w:val="0"/>
          <w:marRight w:val="0"/>
          <w:marTop w:val="0"/>
          <w:marBottom w:val="240"/>
          <w:divBdr>
            <w:top w:val="none" w:sz="0" w:space="0" w:color="auto"/>
            <w:left w:val="none" w:sz="0" w:space="0" w:color="auto"/>
            <w:bottom w:val="none" w:sz="0" w:space="0" w:color="auto"/>
            <w:right w:val="none" w:sz="0" w:space="0" w:color="auto"/>
          </w:divBdr>
        </w:div>
        <w:div w:id="1234120643">
          <w:marLeft w:val="0"/>
          <w:marRight w:val="0"/>
          <w:marTop w:val="0"/>
          <w:marBottom w:val="240"/>
          <w:divBdr>
            <w:top w:val="none" w:sz="0" w:space="0" w:color="auto"/>
            <w:left w:val="none" w:sz="0" w:space="0" w:color="auto"/>
            <w:bottom w:val="none" w:sz="0" w:space="0" w:color="auto"/>
            <w:right w:val="none" w:sz="0" w:space="0" w:color="auto"/>
          </w:divBdr>
        </w:div>
        <w:div w:id="1379159380">
          <w:marLeft w:val="0"/>
          <w:marRight w:val="0"/>
          <w:marTop w:val="0"/>
          <w:marBottom w:val="240"/>
          <w:divBdr>
            <w:top w:val="none" w:sz="0" w:space="0" w:color="auto"/>
            <w:left w:val="none" w:sz="0" w:space="0" w:color="auto"/>
            <w:bottom w:val="none" w:sz="0" w:space="0" w:color="auto"/>
            <w:right w:val="none" w:sz="0" w:space="0" w:color="auto"/>
          </w:divBdr>
        </w:div>
      </w:divsChild>
    </w:div>
    <w:div w:id="577902583">
      <w:bodyDiv w:val="1"/>
      <w:marLeft w:val="0"/>
      <w:marRight w:val="0"/>
      <w:marTop w:val="0"/>
      <w:marBottom w:val="0"/>
      <w:divBdr>
        <w:top w:val="none" w:sz="0" w:space="0" w:color="auto"/>
        <w:left w:val="none" w:sz="0" w:space="0" w:color="auto"/>
        <w:bottom w:val="none" w:sz="0" w:space="0" w:color="auto"/>
        <w:right w:val="none" w:sz="0" w:space="0" w:color="auto"/>
      </w:divBdr>
      <w:divsChild>
        <w:div w:id="1587836500">
          <w:marLeft w:val="0"/>
          <w:marRight w:val="0"/>
          <w:marTop w:val="84"/>
          <w:marBottom w:val="84"/>
          <w:divBdr>
            <w:top w:val="none" w:sz="0" w:space="0" w:color="auto"/>
            <w:left w:val="none" w:sz="0" w:space="0" w:color="auto"/>
            <w:bottom w:val="none" w:sz="0" w:space="0" w:color="auto"/>
            <w:right w:val="none" w:sz="0" w:space="0" w:color="auto"/>
          </w:divBdr>
          <w:divsChild>
            <w:div w:id="1409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2376">
      <w:bodyDiv w:val="1"/>
      <w:marLeft w:val="0"/>
      <w:marRight w:val="0"/>
      <w:marTop w:val="0"/>
      <w:marBottom w:val="0"/>
      <w:divBdr>
        <w:top w:val="none" w:sz="0" w:space="0" w:color="auto"/>
        <w:left w:val="none" w:sz="0" w:space="0" w:color="auto"/>
        <w:bottom w:val="none" w:sz="0" w:space="0" w:color="auto"/>
        <w:right w:val="none" w:sz="0" w:space="0" w:color="auto"/>
      </w:divBdr>
      <w:divsChild>
        <w:div w:id="564148599">
          <w:marLeft w:val="0"/>
          <w:marRight w:val="0"/>
          <w:marTop w:val="0"/>
          <w:marBottom w:val="240"/>
          <w:divBdr>
            <w:top w:val="none" w:sz="0" w:space="0" w:color="auto"/>
            <w:left w:val="none" w:sz="0" w:space="0" w:color="auto"/>
            <w:bottom w:val="none" w:sz="0" w:space="0" w:color="auto"/>
            <w:right w:val="none" w:sz="0" w:space="0" w:color="auto"/>
          </w:divBdr>
        </w:div>
      </w:divsChild>
    </w:div>
    <w:div w:id="579798836">
      <w:bodyDiv w:val="1"/>
      <w:marLeft w:val="0"/>
      <w:marRight w:val="0"/>
      <w:marTop w:val="0"/>
      <w:marBottom w:val="0"/>
      <w:divBdr>
        <w:top w:val="none" w:sz="0" w:space="0" w:color="auto"/>
        <w:left w:val="none" w:sz="0" w:space="0" w:color="auto"/>
        <w:bottom w:val="none" w:sz="0" w:space="0" w:color="auto"/>
        <w:right w:val="none" w:sz="0" w:space="0" w:color="auto"/>
      </w:divBdr>
      <w:divsChild>
        <w:div w:id="1171723319">
          <w:marLeft w:val="0"/>
          <w:marRight w:val="0"/>
          <w:marTop w:val="0"/>
          <w:marBottom w:val="240"/>
          <w:divBdr>
            <w:top w:val="none" w:sz="0" w:space="0" w:color="auto"/>
            <w:left w:val="none" w:sz="0" w:space="0" w:color="auto"/>
            <w:bottom w:val="none" w:sz="0" w:space="0" w:color="auto"/>
            <w:right w:val="none" w:sz="0" w:space="0" w:color="auto"/>
          </w:divBdr>
        </w:div>
      </w:divsChild>
    </w:div>
    <w:div w:id="582372810">
      <w:bodyDiv w:val="1"/>
      <w:marLeft w:val="0"/>
      <w:marRight w:val="0"/>
      <w:marTop w:val="0"/>
      <w:marBottom w:val="0"/>
      <w:divBdr>
        <w:top w:val="none" w:sz="0" w:space="0" w:color="auto"/>
        <w:left w:val="none" w:sz="0" w:space="0" w:color="auto"/>
        <w:bottom w:val="none" w:sz="0" w:space="0" w:color="auto"/>
        <w:right w:val="none" w:sz="0" w:space="0" w:color="auto"/>
      </w:divBdr>
      <w:divsChild>
        <w:div w:id="804002685">
          <w:marLeft w:val="0"/>
          <w:marRight w:val="0"/>
          <w:marTop w:val="0"/>
          <w:marBottom w:val="240"/>
          <w:divBdr>
            <w:top w:val="none" w:sz="0" w:space="0" w:color="auto"/>
            <w:left w:val="none" w:sz="0" w:space="0" w:color="auto"/>
            <w:bottom w:val="none" w:sz="0" w:space="0" w:color="auto"/>
            <w:right w:val="none" w:sz="0" w:space="0" w:color="auto"/>
          </w:divBdr>
        </w:div>
      </w:divsChild>
    </w:div>
    <w:div w:id="583955561">
      <w:bodyDiv w:val="1"/>
      <w:marLeft w:val="0"/>
      <w:marRight w:val="0"/>
      <w:marTop w:val="0"/>
      <w:marBottom w:val="0"/>
      <w:divBdr>
        <w:top w:val="none" w:sz="0" w:space="0" w:color="auto"/>
        <w:left w:val="none" w:sz="0" w:space="0" w:color="auto"/>
        <w:bottom w:val="none" w:sz="0" w:space="0" w:color="auto"/>
        <w:right w:val="none" w:sz="0" w:space="0" w:color="auto"/>
      </w:divBdr>
      <w:divsChild>
        <w:div w:id="1498615376">
          <w:marLeft w:val="0"/>
          <w:marRight w:val="0"/>
          <w:marTop w:val="0"/>
          <w:marBottom w:val="240"/>
          <w:divBdr>
            <w:top w:val="none" w:sz="0" w:space="0" w:color="auto"/>
            <w:left w:val="none" w:sz="0" w:space="0" w:color="auto"/>
            <w:bottom w:val="none" w:sz="0" w:space="0" w:color="auto"/>
            <w:right w:val="none" w:sz="0" w:space="0" w:color="auto"/>
          </w:divBdr>
        </w:div>
      </w:divsChild>
    </w:div>
    <w:div w:id="584727848">
      <w:bodyDiv w:val="1"/>
      <w:marLeft w:val="0"/>
      <w:marRight w:val="0"/>
      <w:marTop w:val="0"/>
      <w:marBottom w:val="0"/>
      <w:divBdr>
        <w:top w:val="none" w:sz="0" w:space="0" w:color="auto"/>
        <w:left w:val="none" w:sz="0" w:space="0" w:color="auto"/>
        <w:bottom w:val="none" w:sz="0" w:space="0" w:color="auto"/>
        <w:right w:val="none" w:sz="0" w:space="0" w:color="auto"/>
      </w:divBdr>
      <w:divsChild>
        <w:div w:id="560100598">
          <w:marLeft w:val="0"/>
          <w:marRight w:val="0"/>
          <w:marTop w:val="0"/>
          <w:marBottom w:val="240"/>
          <w:divBdr>
            <w:top w:val="none" w:sz="0" w:space="0" w:color="auto"/>
            <w:left w:val="none" w:sz="0" w:space="0" w:color="auto"/>
            <w:bottom w:val="none" w:sz="0" w:space="0" w:color="auto"/>
            <w:right w:val="none" w:sz="0" w:space="0" w:color="auto"/>
          </w:divBdr>
        </w:div>
      </w:divsChild>
    </w:div>
    <w:div w:id="585504566">
      <w:bodyDiv w:val="1"/>
      <w:marLeft w:val="0"/>
      <w:marRight w:val="0"/>
      <w:marTop w:val="0"/>
      <w:marBottom w:val="0"/>
      <w:divBdr>
        <w:top w:val="none" w:sz="0" w:space="0" w:color="auto"/>
        <w:left w:val="none" w:sz="0" w:space="0" w:color="auto"/>
        <w:bottom w:val="none" w:sz="0" w:space="0" w:color="auto"/>
        <w:right w:val="none" w:sz="0" w:space="0" w:color="auto"/>
      </w:divBdr>
      <w:divsChild>
        <w:div w:id="625476379">
          <w:marLeft w:val="0"/>
          <w:marRight w:val="0"/>
          <w:marTop w:val="84"/>
          <w:marBottom w:val="84"/>
          <w:divBdr>
            <w:top w:val="none" w:sz="0" w:space="0" w:color="auto"/>
            <w:left w:val="none" w:sz="0" w:space="0" w:color="auto"/>
            <w:bottom w:val="none" w:sz="0" w:space="0" w:color="auto"/>
            <w:right w:val="none" w:sz="0" w:space="0" w:color="auto"/>
          </w:divBdr>
          <w:divsChild>
            <w:div w:id="137588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5683">
      <w:bodyDiv w:val="1"/>
      <w:marLeft w:val="0"/>
      <w:marRight w:val="0"/>
      <w:marTop w:val="0"/>
      <w:marBottom w:val="0"/>
      <w:divBdr>
        <w:top w:val="none" w:sz="0" w:space="0" w:color="auto"/>
        <w:left w:val="none" w:sz="0" w:space="0" w:color="auto"/>
        <w:bottom w:val="none" w:sz="0" w:space="0" w:color="auto"/>
        <w:right w:val="none" w:sz="0" w:space="0" w:color="auto"/>
      </w:divBdr>
      <w:divsChild>
        <w:div w:id="908081884">
          <w:marLeft w:val="0"/>
          <w:marRight w:val="0"/>
          <w:marTop w:val="0"/>
          <w:marBottom w:val="240"/>
          <w:divBdr>
            <w:top w:val="none" w:sz="0" w:space="0" w:color="auto"/>
            <w:left w:val="none" w:sz="0" w:space="0" w:color="auto"/>
            <w:bottom w:val="none" w:sz="0" w:space="0" w:color="auto"/>
            <w:right w:val="none" w:sz="0" w:space="0" w:color="auto"/>
          </w:divBdr>
        </w:div>
      </w:divsChild>
    </w:div>
    <w:div w:id="591358803">
      <w:bodyDiv w:val="1"/>
      <w:marLeft w:val="0"/>
      <w:marRight w:val="0"/>
      <w:marTop w:val="0"/>
      <w:marBottom w:val="0"/>
      <w:divBdr>
        <w:top w:val="none" w:sz="0" w:space="0" w:color="auto"/>
        <w:left w:val="none" w:sz="0" w:space="0" w:color="auto"/>
        <w:bottom w:val="none" w:sz="0" w:space="0" w:color="auto"/>
        <w:right w:val="none" w:sz="0" w:space="0" w:color="auto"/>
      </w:divBdr>
      <w:divsChild>
        <w:div w:id="1374891969">
          <w:marLeft w:val="0"/>
          <w:marRight w:val="0"/>
          <w:marTop w:val="0"/>
          <w:marBottom w:val="240"/>
          <w:divBdr>
            <w:top w:val="none" w:sz="0" w:space="0" w:color="auto"/>
            <w:left w:val="none" w:sz="0" w:space="0" w:color="auto"/>
            <w:bottom w:val="none" w:sz="0" w:space="0" w:color="auto"/>
            <w:right w:val="none" w:sz="0" w:space="0" w:color="auto"/>
          </w:divBdr>
        </w:div>
      </w:divsChild>
    </w:div>
    <w:div w:id="592011484">
      <w:bodyDiv w:val="1"/>
      <w:marLeft w:val="0"/>
      <w:marRight w:val="0"/>
      <w:marTop w:val="0"/>
      <w:marBottom w:val="0"/>
      <w:divBdr>
        <w:top w:val="none" w:sz="0" w:space="0" w:color="auto"/>
        <w:left w:val="none" w:sz="0" w:space="0" w:color="auto"/>
        <w:bottom w:val="none" w:sz="0" w:space="0" w:color="auto"/>
        <w:right w:val="none" w:sz="0" w:space="0" w:color="auto"/>
      </w:divBdr>
      <w:divsChild>
        <w:div w:id="1681738304">
          <w:marLeft w:val="0"/>
          <w:marRight w:val="0"/>
          <w:marTop w:val="0"/>
          <w:marBottom w:val="240"/>
          <w:divBdr>
            <w:top w:val="none" w:sz="0" w:space="0" w:color="auto"/>
            <w:left w:val="none" w:sz="0" w:space="0" w:color="auto"/>
            <w:bottom w:val="none" w:sz="0" w:space="0" w:color="auto"/>
            <w:right w:val="none" w:sz="0" w:space="0" w:color="auto"/>
          </w:divBdr>
        </w:div>
      </w:divsChild>
    </w:div>
    <w:div w:id="598488805">
      <w:bodyDiv w:val="1"/>
      <w:marLeft w:val="0"/>
      <w:marRight w:val="0"/>
      <w:marTop w:val="0"/>
      <w:marBottom w:val="0"/>
      <w:divBdr>
        <w:top w:val="none" w:sz="0" w:space="0" w:color="auto"/>
        <w:left w:val="none" w:sz="0" w:space="0" w:color="auto"/>
        <w:bottom w:val="none" w:sz="0" w:space="0" w:color="auto"/>
        <w:right w:val="none" w:sz="0" w:space="0" w:color="auto"/>
      </w:divBdr>
      <w:divsChild>
        <w:div w:id="1853910688">
          <w:marLeft w:val="0"/>
          <w:marRight w:val="0"/>
          <w:marTop w:val="0"/>
          <w:marBottom w:val="240"/>
          <w:divBdr>
            <w:top w:val="none" w:sz="0" w:space="0" w:color="auto"/>
            <w:left w:val="none" w:sz="0" w:space="0" w:color="auto"/>
            <w:bottom w:val="none" w:sz="0" w:space="0" w:color="auto"/>
            <w:right w:val="none" w:sz="0" w:space="0" w:color="auto"/>
          </w:divBdr>
        </w:div>
      </w:divsChild>
    </w:div>
    <w:div w:id="607741449">
      <w:bodyDiv w:val="1"/>
      <w:marLeft w:val="0"/>
      <w:marRight w:val="0"/>
      <w:marTop w:val="0"/>
      <w:marBottom w:val="0"/>
      <w:divBdr>
        <w:top w:val="none" w:sz="0" w:space="0" w:color="auto"/>
        <w:left w:val="none" w:sz="0" w:space="0" w:color="auto"/>
        <w:bottom w:val="none" w:sz="0" w:space="0" w:color="auto"/>
        <w:right w:val="none" w:sz="0" w:space="0" w:color="auto"/>
      </w:divBdr>
    </w:div>
    <w:div w:id="608393493">
      <w:bodyDiv w:val="1"/>
      <w:marLeft w:val="0"/>
      <w:marRight w:val="0"/>
      <w:marTop w:val="0"/>
      <w:marBottom w:val="0"/>
      <w:divBdr>
        <w:top w:val="none" w:sz="0" w:space="0" w:color="auto"/>
        <w:left w:val="none" w:sz="0" w:space="0" w:color="auto"/>
        <w:bottom w:val="none" w:sz="0" w:space="0" w:color="auto"/>
        <w:right w:val="none" w:sz="0" w:space="0" w:color="auto"/>
      </w:divBdr>
      <w:divsChild>
        <w:div w:id="2095739749">
          <w:marLeft w:val="0"/>
          <w:marRight w:val="0"/>
          <w:marTop w:val="84"/>
          <w:marBottom w:val="84"/>
          <w:divBdr>
            <w:top w:val="none" w:sz="0" w:space="0" w:color="auto"/>
            <w:left w:val="none" w:sz="0" w:space="0" w:color="auto"/>
            <w:bottom w:val="none" w:sz="0" w:space="0" w:color="auto"/>
            <w:right w:val="none" w:sz="0" w:space="0" w:color="auto"/>
          </w:divBdr>
          <w:divsChild>
            <w:div w:id="12948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55545">
      <w:bodyDiv w:val="1"/>
      <w:marLeft w:val="0"/>
      <w:marRight w:val="0"/>
      <w:marTop w:val="0"/>
      <w:marBottom w:val="0"/>
      <w:divBdr>
        <w:top w:val="none" w:sz="0" w:space="0" w:color="auto"/>
        <w:left w:val="none" w:sz="0" w:space="0" w:color="auto"/>
        <w:bottom w:val="none" w:sz="0" w:space="0" w:color="auto"/>
        <w:right w:val="none" w:sz="0" w:space="0" w:color="auto"/>
      </w:divBdr>
      <w:divsChild>
        <w:div w:id="1258368211">
          <w:marLeft w:val="0"/>
          <w:marRight w:val="0"/>
          <w:marTop w:val="0"/>
          <w:marBottom w:val="240"/>
          <w:divBdr>
            <w:top w:val="none" w:sz="0" w:space="0" w:color="auto"/>
            <w:left w:val="none" w:sz="0" w:space="0" w:color="auto"/>
            <w:bottom w:val="none" w:sz="0" w:space="0" w:color="auto"/>
            <w:right w:val="none" w:sz="0" w:space="0" w:color="auto"/>
          </w:divBdr>
        </w:div>
      </w:divsChild>
    </w:div>
    <w:div w:id="609705073">
      <w:bodyDiv w:val="1"/>
      <w:marLeft w:val="0"/>
      <w:marRight w:val="0"/>
      <w:marTop w:val="0"/>
      <w:marBottom w:val="0"/>
      <w:divBdr>
        <w:top w:val="none" w:sz="0" w:space="0" w:color="auto"/>
        <w:left w:val="none" w:sz="0" w:space="0" w:color="auto"/>
        <w:bottom w:val="none" w:sz="0" w:space="0" w:color="auto"/>
        <w:right w:val="none" w:sz="0" w:space="0" w:color="auto"/>
      </w:divBdr>
      <w:divsChild>
        <w:div w:id="1746146780">
          <w:marLeft w:val="0"/>
          <w:marRight w:val="0"/>
          <w:marTop w:val="0"/>
          <w:marBottom w:val="240"/>
          <w:divBdr>
            <w:top w:val="none" w:sz="0" w:space="0" w:color="auto"/>
            <w:left w:val="none" w:sz="0" w:space="0" w:color="auto"/>
            <w:bottom w:val="none" w:sz="0" w:space="0" w:color="auto"/>
            <w:right w:val="none" w:sz="0" w:space="0" w:color="auto"/>
          </w:divBdr>
        </w:div>
      </w:divsChild>
    </w:div>
    <w:div w:id="609818599">
      <w:bodyDiv w:val="1"/>
      <w:marLeft w:val="0"/>
      <w:marRight w:val="0"/>
      <w:marTop w:val="0"/>
      <w:marBottom w:val="0"/>
      <w:divBdr>
        <w:top w:val="none" w:sz="0" w:space="0" w:color="auto"/>
        <w:left w:val="none" w:sz="0" w:space="0" w:color="auto"/>
        <w:bottom w:val="none" w:sz="0" w:space="0" w:color="auto"/>
        <w:right w:val="none" w:sz="0" w:space="0" w:color="auto"/>
      </w:divBdr>
      <w:divsChild>
        <w:div w:id="1435436297">
          <w:marLeft w:val="0"/>
          <w:marRight w:val="0"/>
          <w:marTop w:val="84"/>
          <w:marBottom w:val="84"/>
          <w:divBdr>
            <w:top w:val="none" w:sz="0" w:space="0" w:color="auto"/>
            <w:left w:val="none" w:sz="0" w:space="0" w:color="auto"/>
            <w:bottom w:val="none" w:sz="0" w:space="0" w:color="auto"/>
            <w:right w:val="none" w:sz="0" w:space="0" w:color="auto"/>
          </w:divBdr>
          <w:divsChild>
            <w:div w:id="41039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49235">
      <w:bodyDiv w:val="1"/>
      <w:marLeft w:val="0"/>
      <w:marRight w:val="0"/>
      <w:marTop w:val="0"/>
      <w:marBottom w:val="0"/>
      <w:divBdr>
        <w:top w:val="none" w:sz="0" w:space="0" w:color="auto"/>
        <w:left w:val="none" w:sz="0" w:space="0" w:color="auto"/>
        <w:bottom w:val="none" w:sz="0" w:space="0" w:color="auto"/>
        <w:right w:val="none" w:sz="0" w:space="0" w:color="auto"/>
      </w:divBdr>
      <w:divsChild>
        <w:div w:id="600139190">
          <w:marLeft w:val="0"/>
          <w:marRight w:val="0"/>
          <w:marTop w:val="84"/>
          <w:marBottom w:val="84"/>
          <w:divBdr>
            <w:top w:val="none" w:sz="0" w:space="0" w:color="auto"/>
            <w:left w:val="none" w:sz="0" w:space="0" w:color="auto"/>
            <w:bottom w:val="none" w:sz="0" w:space="0" w:color="auto"/>
            <w:right w:val="none" w:sz="0" w:space="0" w:color="auto"/>
          </w:divBdr>
          <w:divsChild>
            <w:div w:id="8590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84977">
      <w:bodyDiv w:val="1"/>
      <w:marLeft w:val="0"/>
      <w:marRight w:val="0"/>
      <w:marTop w:val="0"/>
      <w:marBottom w:val="0"/>
      <w:divBdr>
        <w:top w:val="none" w:sz="0" w:space="0" w:color="auto"/>
        <w:left w:val="none" w:sz="0" w:space="0" w:color="auto"/>
        <w:bottom w:val="none" w:sz="0" w:space="0" w:color="auto"/>
        <w:right w:val="none" w:sz="0" w:space="0" w:color="auto"/>
      </w:divBdr>
      <w:divsChild>
        <w:div w:id="1100444007">
          <w:marLeft w:val="0"/>
          <w:marRight w:val="0"/>
          <w:marTop w:val="0"/>
          <w:marBottom w:val="240"/>
          <w:divBdr>
            <w:top w:val="none" w:sz="0" w:space="0" w:color="auto"/>
            <w:left w:val="none" w:sz="0" w:space="0" w:color="auto"/>
            <w:bottom w:val="none" w:sz="0" w:space="0" w:color="auto"/>
            <w:right w:val="none" w:sz="0" w:space="0" w:color="auto"/>
          </w:divBdr>
        </w:div>
      </w:divsChild>
    </w:div>
    <w:div w:id="622541506">
      <w:bodyDiv w:val="1"/>
      <w:marLeft w:val="0"/>
      <w:marRight w:val="0"/>
      <w:marTop w:val="0"/>
      <w:marBottom w:val="0"/>
      <w:divBdr>
        <w:top w:val="none" w:sz="0" w:space="0" w:color="auto"/>
        <w:left w:val="none" w:sz="0" w:space="0" w:color="auto"/>
        <w:bottom w:val="none" w:sz="0" w:space="0" w:color="auto"/>
        <w:right w:val="none" w:sz="0" w:space="0" w:color="auto"/>
      </w:divBdr>
      <w:divsChild>
        <w:div w:id="1901748485">
          <w:marLeft w:val="0"/>
          <w:marRight w:val="0"/>
          <w:marTop w:val="84"/>
          <w:marBottom w:val="84"/>
          <w:divBdr>
            <w:top w:val="none" w:sz="0" w:space="0" w:color="auto"/>
            <w:left w:val="none" w:sz="0" w:space="0" w:color="auto"/>
            <w:bottom w:val="none" w:sz="0" w:space="0" w:color="auto"/>
            <w:right w:val="none" w:sz="0" w:space="0" w:color="auto"/>
          </w:divBdr>
          <w:divsChild>
            <w:div w:id="119040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29818">
      <w:bodyDiv w:val="1"/>
      <w:marLeft w:val="0"/>
      <w:marRight w:val="0"/>
      <w:marTop w:val="0"/>
      <w:marBottom w:val="0"/>
      <w:divBdr>
        <w:top w:val="none" w:sz="0" w:space="0" w:color="auto"/>
        <w:left w:val="none" w:sz="0" w:space="0" w:color="auto"/>
        <w:bottom w:val="none" w:sz="0" w:space="0" w:color="auto"/>
        <w:right w:val="none" w:sz="0" w:space="0" w:color="auto"/>
      </w:divBdr>
      <w:divsChild>
        <w:div w:id="144590670">
          <w:marLeft w:val="0"/>
          <w:marRight w:val="0"/>
          <w:marTop w:val="0"/>
          <w:marBottom w:val="240"/>
          <w:divBdr>
            <w:top w:val="none" w:sz="0" w:space="0" w:color="auto"/>
            <w:left w:val="none" w:sz="0" w:space="0" w:color="auto"/>
            <w:bottom w:val="none" w:sz="0" w:space="0" w:color="auto"/>
            <w:right w:val="none" w:sz="0" w:space="0" w:color="auto"/>
          </w:divBdr>
        </w:div>
      </w:divsChild>
    </w:div>
    <w:div w:id="624428798">
      <w:bodyDiv w:val="1"/>
      <w:marLeft w:val="0"/>
      <w:marRight w:val="0"/>
      <w:marTop w:val="0"/>
      <w:marBottom w:val="0"/>
      <w:divBdr>
        <w:top w:val="none" w:sz="0" w:space="0" w:color="auto"/>
        <w:left w:val="none" w:sz="0" w:space="0" w:color="auto"/>
        <w:bottom w:val="none" w:sz="0" w:space="0" w:color="auto"/>
        <w:right w:val="none" w:sz="0" w:space="0" w:color="auto"/>
      </w:divBdr>
      <w:divsChild>
        <w:div w:id="869613693">
          <w:marLeft w:val="0"/>
          <w:marRight w:val="0"/>
          <w:marTop w:val="84"/>
          <w:marBottom w:val="84"/>
          <w:divBdr>
            <w:top w:val="none" w:sz="0" w:space="0" w:color="auto"/>
            <w:left w:val="none" w:sz="0" w:space="0" w:color="auto"/>
            <w:bottom w:val="none" w:sz="0" w:space="0" w:color="auto"/>
            <w:right w:val="none" w:sz="0" w:space="0" w:color="auto"/>
          </w:divBdr>
          <w:divsChild>
            <w:div w:id="20746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4354">
      <w:bodyDiv w:val="1"/>
      <w:marLeft w:val="0"/>
      <w:marRight w:val="0"/>
      <w:marTop w:val="0"/>
      <w:marBottom w:val="0"/>
      <w:divBdr>
        <w:top w:val="none" w:sz="0" w:space="0" w:color="auto"/>
        <w:left w:val="none" w:sz="0" w:space="0" w:color="auto"/>
        <w:bottom w:val="none" w:sz="0" w:space="0" w:color="auto"/>
        <w:right w:val="none" w:sz="0" w:space="0" w:color="auto"/>
      </w:divBdr>
      <w:divsChild>
        <w:div w:id="106970471">
          <w:marLeft w:val="0"/>
          <w:marRight w:val="0"/>
          <w:marTop w:val="0"/>
          <w:marBottom w:val="240"/>
          <w:divBdr>
            <w:top w:val="none" w:sz="0" w:space="0" w:color="auto"/>
            <w:left w:val="none" w:sz="0" w:space="0" w:color="auto"/>
            <w:bottom w:val="none" w:sz="0" w:space="0" w:color="auto"/>
            <w:right w:val="none" w:sz="0" w:space="0" w:color="auto"/>
          </w:divBdr>
        </w:div>
      </w:divsChild>
    </w:div>
    <w:div w:id="629407926">
      <w:bodyDiv w:val="1"/>
      <w:marLeft w:val="0"/>
      <w:marRight w:val="0"/>
      <w:marTop w:val="0"/>
      <w:marBottom w:val="0"/>
      <w:divBdr>
        <w:top w:val="none" w:sz="0" w:space="0" w:color="auto"/>
        <w:left w:val="none" w:sz="0" w:space="0" w:color="auto"/>
        <w:bottom w:val="none" w:sz="0" w:space="0" w:color="auto"/>
        <w:right w:val="none" w:sz="0" w:space="0" w:color="auto"/>
      </w:divBdr>
      <w:divsChild>
        <w:div w:id="2047215117">
          <w:marLeft w:val="0"/>
          <w:marRight w:val="0"/>
          <w:marTop w:val="0"/>
          <w:marBottom w:val="240"/>
          <w:divBdr>
            <w:top w:val="none" w:sz="0" w:space="0" w:color="auto"/>
            <w:left w:val="none" w:sz="0" w:space="0" w:color="auto"/>
            <w:bottom w:val="none" w:sz="0" w:space="0" w:color="auto"/>
            <w:right w:val="none" w:sz="0" w:space="0" w:color="auto"/>
          </w:divBdr>
        </w:div>
      </w:divsChild>
    </w:div>
    <w:div w:id="630407808">
      <w:bodyDiv w:val="1"/>
      <w:marLeft w:val="0"/>
      <w:marRight w:val="0"/>
      <w:marTop w:val="0"/>
      <w:marBottom w:val="0"/>
      <w:divBdr>
        <w:top w:val="none" w:sz="0" w:space="0" w:color="auto"/>
        <w:left w:val="none" w:sz="0" w:space="0" w:color="auto"/>
        <w:bottom w:val="none" w:sz="0" w:space="0" w:color="auto"/>
        <w:right w:val="none" w:sz="0" w:space="0" w:color="auto"/>
      </w:divBdr>
      <w:divsChild>
        <w:div w:id="982198429">
          <w:marLeft w:val="0"/>
          <w:marRight w:val="0"/>
          <w:marTop w:val="0"/>
          <w:marBottom w:val="240"/>
          <w:divBdr>
            <w:top w:val="none" w:sz="0" w:space="0" w:color="auto"/>
            <w:left w:val="none" w:sz="0" w:space="0" w:color="auto"/>
            <w:bottom w:val="none" w:sz="0" w:space="0" w:color="auto"/>
            <w:right w:val="none" w:sz="0" w:space="0" w:color="auto"/>
          </w:divBdr>
        </w:div>
      </w:divsChild>
    </w:div>
    <w:div w:id="631709797">
      <w:bodyDiv w:val="1"/>
      <w:marLeft w:val="0"/>
      <w:marRight w:val="0"/>
      <w:marTop w:val="0"/>
      <w:marBottom w:val="0"/>
      <w:divBdr>
        <w:top w:val="none" w:sz="0" w:space="0" w:color="auto"/>
        <w:left w:val="none" w:sz="0" w:space="0" w:color="auto"/>
        <w:bottom w:val="none" w:sz="0" w:space="0" w:color="auto"/>
        <w:right w:val="none" w:sz="0" w:space="0" w:color="auto"/>
      </w:divBdr>
      <w:divsChild>
        <w:div w:id="1518541493">
          <w:marLeft w:val="0"/>
          <w:marRight w:val="0"/>
          <w:marTop w:val="0"/>
          <w:marBottom w:val="240"/>
          <w:divBdr>
            <w:top w:val="none" w:sz="0" w:space="0" w:color="auto"/>
            <w:left w:val="none" w:sz="0" w:space="0" w:color="auto"/>
            <w:bottom w:val="none" w:sz="0" w:space="0" w:color="auto"/>
            <w:right w:val="none" w:sz="0" w:space="0" w:color="auto"/>
          </w:divBdr>
        </w:div>
      </w:divsChild>
    </w:div>
    <w:div w:id="638846987">
      <w:bodyDiv w:val="1"/>
      <w:marLeft w:val="0"/>
      <w:marRight w:val="0"/>
      <w:marTop w:val="0"/>
      <w:marBottom w:val="0"/>
      <w:divBdr>
        <w:top w:val="none" w:sz="0" w:space="0" w:color="auto"/>
        <w:left w:val="none" w:sz="0" w:space="0" w:color="auto"/>
        <w:bottom w:val="none" w:sz="0" w:space="0" w:color="auto"/>
        <w:right w:val="none" w:sz="0" w:space="0" w:color="auto"/>
      </w:divBdr>
      <w:divsChild>
        <w:div w:id="663046280">
          <w:marLeft w:val="0"/>
          <w:marRight w:val="0"/>
          <w:marTop w:val="84"/>
          <w:marBottom w:val="84"/>
          <w:divBdr>
            <w:top w:val="none" w:sz="0" w:space="0" w:color="auto"/>
            <w:left w:val="none" w:sz="0" w:space="0" w:color="auto"/>
            <w:bottom w:val="none" w:sz="0" w:space="0" w:color="auto"/>
            <w:right w:val="none" w:sz="0" w:space="0" w:color="auto"/>
          </w:divBdr>
          <w:divsChild>
            <w:div w:id="8245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78188">
      <w:bodyDiv w:val="1"/>
      <w:marLeft w:val="0"/>
      <w:marRight w:val="0"/>
      <w:marTop w:val="0"/>
      <w:marBottom w:val="0"/>
      <w:divBdr>
        <w:top w:val="none" w:sz="0" w:space="0" w:color="auto"/>
        <w:left w:val="none" w:sz="0" w:space="0" w:color="auto"/>
        <w:bottom w:val="none" w:sz="0" w:space="0" w:color="auto"/>
        <w:right w:val="none" w:sz="0" w:space="0" w:color="auto"/>
      </w:divBdr>
      <w:divsChild>
        <w:div w:id="1075664453">
          <w:marLeft w:val="0"/>
          <w:marRight w:val="0"/>
          <w:marTop w:val="0"/>
          <w:marBottom w:val="240"/>
          <w:divBdr>
            <w:top w:val="none" w:sz="0" w:space="0" w:color="auto"/>
            <w:left w:val="none" w:sz="0" w:space="0" w:color="auto"/>
            <w:bottom w:val="none" w:sz="0" w:space="0" w:color="auto"/>
            <w:right w:val="none" w:sz="0" w:space="0" w:color="auto"/>
          </w:divBdr>
        </w:div>
      </w:divsChild>
    </w:div>
    <w:div w:id="642082558">
      <w:bodyDiv w:val="1"/>
      <w:marLeft w:val="0"/>
      <w:marRight w:val="0"/>
      <w:marTop w:val="0"/>
      <w:marBottom w:val="0"/>
      <w:divBdr>
        <w:top w:val="none" w:sz="0" w:space="0" w:color="auto"/>
        <w:left w:val="none" w:sz="0" w:space="0" w:color="auto"/>
        <w:bottom w:val="none" w:sz="0" w:space="0" w:color="auto"/>
        <w:right w:val="none" w:sz="0" w:space="0" w:color="auto"/>
      </w:divBdr>
      <w:divsChild>
        <w:div w:id="91511308">
          <w:marLeft w:val="0"/>
          <w:marRight w:val="0"/>
          <w:marTop w:val="0"/>
          <w:marBottom w:val="240"/>
          <w:divBdr>
            <w:top w:val="none" w:sz="0" w:space="0" w:color="auto"/>
            <w:left w:val="none" w:sz="0" w:space="0" w:color="auto"/>
            <w:bottom w:val="none" w:sz="0" w:space="0" w:color="auto"/>
            <w:right w:val="none" w:sz="0" w:space="0" w:color="auto"/>
          </w:divBdr>
        </w:div>
      </w:divsChild>
    </w:div>
    <w:div w:id="642269292">
      <w:bodyDiv w:val="1"/>
      <w:marLeft w:val="0"/>
      <w:marRight w:val="0"/>
      <w:marTop w:val="0"/>
      <w:marBottom w:val="0"/>
      <w:divBdr>
        <w:top w:val="none" w:sz="0" w:space="0" w:color="auto"/>
        <w:left w:val="none" w:sz="0" w:space="0" w:color="auto"/>
        <w:bottom w:val="none" w:sz="0" w:space="0" w:color="auto"/>
        <w:right w:val="none" w:sz="0" w:space="0" w:color="auto"/>
      </w:divBdr>
      <w:divsChild>
        <w:div w:id="1847282200">
          <w:marLeft w:val="0"/>
          <w:marRight w:val="0"/>
          <w:marTop w:val="0"/>
          <w:marBottom w:val="240"/>
          <w:divBdr>
            <w:top w:val="none" w:sz="0" w:space="0" w:color="auto"/>
            <w:left w:val="none" w:sz="0" w:space="0" w:color="auto"/>
            <w:bottom w:val="none" w:sz="0" w:space="0" w:color="auto"/>
            <w:right w:val="none" w:sz="0" w:space="0" w:color="auto"/>
          </w:divBdr>
        </w:div>
      </w:divsChild>
    </w:div>
    <w:div w:id="643507429">
      <w:bodyDiv w:val="1"/>
      <w:marLeft w:val="0"/>
      <w:marRight w:val="0"/>
      <w:marTop w:val="0"/>
      <w:marBottom w:val="0"/>
      <w:divBdr>
        <w:top w:val="none" w:sz="0" w:space="0" w:color="auto"/>
        <w:left w:val="none" w:sz="0" w:space="0" w:color="auto"/>
        <w:bottom w:val="none" w:sz="0" w:space="0" w:color="auto"/>
        <w:right w:val="none" w:sz="0" w:space="0" w:color="auto"/>
      </w:divBdr>
      <w:divsChild>
        <w:div w:id="1001733569">
          <w:marLeft w:val="0"/>
          <w:marRight w:val="0"/>
          <w:marTop w:val="0"/>
          <w:marBottom w:val="240"/>
          <w:divBdr>
            <w:top w:val="none" w:sz="0" w:space="0" w:color="auto"/>
            <w:left w:val="none" w:sz="0" w:space="0" w:color="auto"/>
            <w:bottom w:val="none" w:sz="0" w:space="0" w:color="auto"/>
            <w:right w:val="none" w:sz="0" w:space="0" w:color="auto"/>
          </w:divBdr>
        </w:div>
      </w:divsChild>
    </w:div>
    <w:div w:id="655842619">
      <w:bodyDiv w:val="1"/>
      <w:marLeft w:val="0"/>
      <w:marRight w:val="0"/>
      <w:marTop w:val="0"/>
      <w:marBottom w:val="0"/>
      <w:divBdr>
        <w:top w:val="none" w:sz="0" w:space="0" w:color="auto"/>
        <w:left w:val="none" w:sz="0" w:space="0" w:color="auto"/>
        <w:bottom w:val="none" w:sz="0" w:space="0" w:color="auto"/>
        <w:right w:val="none" w:sz="0" w:space="0" w:color="auto"/>
      </w:divBdr>
      <w:divsChild>
        <w:div w:id="1442452222">
          <w:marLeft w:val="0"/>
          <w:marRight w:val="0"/>
          <w:marTop w:val="0"/>
          <w:marBottom w:val="240"/>
          <w:divBdr>
            <w:top w:val="none" w:sz="0" w:space="0" w:color="auto"/>
            <w:left w:val="none" w:sz="0" w:space="0" w:color="auto"/>
            <w:bottom w:val="none" w:sz="0" w:space="0" w:color="auto"/>
            <w:right w:val="none" w:sz="0" w:space="0" w:color="auto"/>
          </w:divBdr>
        </w:div>
        <w:div w:id="391972478">
          <w:marLeft w:val="0"/>
          <w:marRight w:val="0"/>
          <w:marTop w:val="0"/>
          <w:marBottom w:val="240"/>
          <w:divBdr>
            <w:top w:val="none" w:sz="0" w:space="0" w:color="auto"/>
            <w:left w:val="none" w:sz="0" w:space="0" w:color="auto"/>
            <w:bottom w:val="none" w:sz="0" w:space="0" w:color="auto"/>
            <w:right w:val="none" w:sz="0" w:space="0" w:color="auto"/>
          </w:divBdr>
        </w:div>
      </w:divsChild>
    </w:div>
    <w:div w:id="656229442">
      <w:bodyDiv w:val="1"/>
      <w:marLeft w:val="0"/>
      <w:marRight w:val="0"/>
      <w:marTop w:val="0"/>
      <w:marBottom w:val="0"/>
      <w:divBdr>
        <w:top w:val="none" w:sz="0" w:space="0" w:color="auto"/>
        <w:left w:val="none" w:sz="0" w:space="0" w:color="auto"/>
        <w:bottom w:val="none" w:sz="0" w:space="0" w:color="auto"/>
        <w:right w:val="none" w:sz="0" w:space="0" w:color="auto"/>
      </w:divBdr>
      <w:divsChild>
        <w:div w:id="1927104538">
          <w:marLeft w:val="0"/>
          <w:marRight w:val="0"/>
          <w:marTop w:val="0"/>
          <w:marBottom w:val="240"/>
          <w:divBdr>
            <w:top w:val="none" w:sz="0" w:space="0" w:color="auto"/>
            <w:left w:val="none" w:sz="0" w:space="0" w:color="auto"/>
            <w:bottom w:val="none" w:sz="0" w:space="0" w:color="auto"/>
            <w:right w:val="none" w:sz="0" w:space="0" w:color="auto"/>
          </w:divBdr>
        </w:div>
      </w:divsChild>
    </w:div>
    <w:div w:id="656307428">
      <w:bodyDiv w:val="1"/>
      <w:marLeft w:val="0"/>
      <w:marRight w:val="0"/>
      <w:marTop w:val="0"/>
      <w:marBottom w:val="0"/>
      <w:divBdr>
        <w:top w:val="none" w:sz="0" w:space="0" w:color="auto"/>
        <w:left w:val="none" w:sz="0" w:space="0" w:color="auto"/>
        <w:bottom w:val="none" w:sz="0" w:space="0" w:color="auto"/>
        <w:right w:val="none" w:sz="0" w:space="0" w:color="auto"/>
      </w:divBdr>
      <w:divsChild>
        <w:div w:id="1117914373">
          <w:marLeft w:val="0"/>
          <w:marRight w:val="0"/>
          <w:marTop w:val="0"/>
          <w:marBottom w:val="240"/>
          <w:divBdr>
            <w:top w:val="none" w:sz="0" w:space="0" w:color="auto"/>
            <w:left w:val="none" w:sz="0" w:space="0" w:color="auto"/>
            <w:bottom w:val="none" w:sz="0" w:space="0" w:color="auto"/>
            <w:right w:val="none" w:sz="0" w:space="0" w:color="auto"/>
          </w:divBdr>
        </w:div>
      </w:divsChild>
    </w:div>
    <w:div w:id="658198415">
      <w:bodyDiv w:val="1"/>
      <w:marLeft w:val="0"/>
      <w:marRight w:val="0"/>
      <w:marTop w:val="0"/>
      <w:marBottom w:val="0"/>
      <w:divBdr>
        <w:top w:val="none" w:sz="0" w:space="0" w:color="auto"/>
        <w:left w:val="none" w:sz="0" w:space="0" w:color="auto"/>
        <w:bottom w:val="none" w:sz="0" w:space="0" w:color="auto"/>
        <w:right w:val="none" w:sz="0" w:space="0" w:color="auto"/>
      </w:divBdr>
      <w:divsChild>
        <w:div w:id="1629513486">
          <w:marLeft w:val="0"/>
          <w:marRight w:val="0"/>
          <w:marTop w:val="0"/>
          <w:marBottom w:val="240"/>
          <w:divBdr>
            <w:top w:val="none" w:sz="0" w:space="0" w:color="auto"/>
            <w:left w:val="none" w:sz="0" w:space="0" w:color="auto"/>
            <w:bottom w:val="none" w:sz="0" w:space="0" w:color="auto"/>
            <w:right w:val="none" w:sz="0" w:space="0" w:color="auto"/>
          </w:divBdr>
        </w:div>
      </w:divsChild>
    </w:div>
    <w:div w:id="660810322">
      <w:bodyDiv w:val="1"/>
      <w:marLeft w:val="0"/>
      <w:marRight w:val="0"/>
      <w:marTop w:val="0"/>
      <w:marBottom w:val="0"/>
      <w:divBdr>
        <w:top w:val="none" w:sz="0" w:space="0" w:color="auto"/>
        <w:left w:val="none" w:sz="0" w:space="0" w:color="auto"/>
        <w:bottom w:val="none" w:sz="0" w:space="0" w:color="auto"/>
        <w:right w:val="none" w:sz="0" w:space="0" w:color="auto"/>
      </w:divBdr>
      <w:divsChild>
        <w:div w:id="1235042715">
          <w:marLeft w:val="0"/>
          <w:marRight w:val="0"/>
          <w:marTop w:val="84"/>
          <w:marBottom w:val="84"/>
          <w:divBdr>
            <w:top w:val="none" w:sz="0" w:space="0" w:color="auto"/>
            <w:left w:val="none" w:sz="0" w:space="0" w:color="auto"/>
            <w:bottom w:val="none" w:sz="0" w:space="0" w:color="auto"/>
            <w:right w:val="none" w:sz="0" w:space="0" w:color="auto"/>
          </w:divBdr>
          <w:divsChild>
            <w:div w:id="1164397595">
              <w:marLeft w:val="0"/>
              <w:marRight w:val="0"/>
              <w:marTop w:val="0"/>
              <w:marBottom w:val="0"/>
              <w:divBdr>
                <w:top w:val="none" w:sz="0" w:space="0" w:color="auto"/>
                <w:left w:val="none" w:sz="0" w:space="0" w:color="auto"/>
                <w:bottom w:val="none" w:sz="0" w:space="0" w:color="auto"/>
                <w:right w:val="none" w:sz="0" w:space="0" w:color="auto"/>
              </w:divBdr>
            </w:div>
          </w:divsChild>
        </w:div>
        <w:div w:id="1628271955">
          <w:marLeft w:val="0"/>
          <w:marRight w:val="0"/>
          <w:marTop w:val="0"/>
          <w:marBottom w:val="240"/>
          <w:divBdr>
            <w:top w:val="none" w:sz="0" w:space="0" w:color="auto"/>
            <w:left w:val="none" w:sz="0" w:space="0" w:color="auto"/>
            <w:bottom w:val="none" w:sz="0" w:space="0" w:color="auto"/>
            <w:right w:val="none" w:sz="0" w:space="0" w:color="auto"/>
          </w:divBdr>
        </w:div>
      </w:divsChild>
    </w:div>
    <w:div w:id="661466167">
      <w:bodyDiv w:val="1"/>
      <w:marLeft w:val="0"/>
      <w:marRight w:val="0"/>
      <w:marTop w:val="0"/>
      <w:marBottom w:val="0"/>
      <w:divBdr>
        <w:top w:val="none" w:sz="0" w:space="0" w:color="auto"/>
        <w:left w:val="none" w:sz="0" w:space="0" w:color="auto"/>
        <w:bottom w:val="none" w:sz="0" w:space="0" w:color="auto"/>
        <w:right w:val="none" w:sz="0" w:space="0" w:color="auto"/>
      </w:divBdr>
      <w:divsChild>
        <w:div w:id="746269827">
          <w:marLeft w:val="0"/>
          <w:marRight w:val="0"/>
          <w:marTop w:val="0"/>
          <w:marBottom w:val="240"/>
          <w:divBdr>
            <w:top w:val="none" w:sz="0" w:space="0" w:color="auto"/>
            <w:left w:val="none" w:sz="0" w:space="0" w:color="auto"/>
            <w:bottom w:val="none" w:sz="0" w:space="0" w:color="auto"/>
            <w:right w:val="none" w:sz="0" w:space="0" w:color="auto"/>
          </w:divBdr>
        </w:div>
      </w:divsChild>
    </w:div>
    <w:div w:id="667172426">
      <w:bodyDiv w:val="1"/>
      <w:marLeft w:val="0"/>
      <w:marRight w:val="0"/>
      <w:marTop w:val="0"/>
      <w:marBottom w:val="0"/>
      <w:divBdr>
        <w:top w:val="none" w:sz="0" w:space="0" w:color="auto"/>
        <w:left w:val="none" w:sz="0" w:space="0" w:color="auto"/>
        <w:bottom w:val="none" w:sz="0" w:space="0" w:color="auto"/>
        <w:right w:val="none" w:sz="0" w:space="0" w:color="auto"/>
      </w:divBdr>
    </w:div>
    <w:div w:id="669914400">
      <w:bodyDiv w:val="1"/>
      <w:marLeft w:val="0"/>
      <w:marRight w:val="0"/>
      <w:marTop w:val="0"/>
      <w:marBottom w:val="0"/>
      <w:divBdr>
        <w:top w:val="none" w:sz="0" w:space="0" w:color="auto"/>
        <w:left w:val="none" w:sz="0" w:space="0" w:color="auto"/>
        <w:bottom w:val="none" w:sz="0" w:space="0" w:color="auto"/>
        <w:right w:val="none" w:sz="0" w:space="0" w:color="auto"/>
      </w:divBdr>
      <w:divsChild>
        <w:div w:id="1112243773">
          <w:marLeft w:val="0"/>
          <w:marRight w:val="0"/>
          <w:marTop w:val="0"/>
          <w:marBottom w:val="240"/>
          <w:divBdr>
            <w:top w:val="none" w:sz="0" w:space="0" w:color="auto"/>
            <w:left w:val="none" w:sz="0" w:space="0" w:color="auto"/>
            <w:bottom w:val="none" w:sz="0" w:space="0" w:color="auto"/>
            <w:right w:val="none" w:sz="0" w:space="0" w:color="auto"/>
          </w:divBdr>
        </w:div>
      </w:divsChild>
    </w:div>
    <w:div w:id="670333391">
      <w:bodyDiv w:val="1"/>
      <w:marLeft w:val="0"/>
      <w:marRight w:val="0"/>
      <w:marTop w:val="0"/>
      <w:marBottom w:val="0"/>
      <w:divBdr>
        <w:top w:val="none" w:sz="0" w:space="0" w:color="auto"/>
        <w:left w:val="none" w:sz="0" w:space="0" w:color="auto"/>
        <w:bottom w:val="none" w:sz="0" w:space="0" w:color="auto"/>
        <w:right w:val="none" w:sz="0" w:space="0" w:color="auto"/>
      </w:divBdr>
      <w:divsChild>
        <w:div w:id="106435763">
          <w:marLeft w:val="0"/>
          <w:marRight w:val="0"/>
          <w:marTop w:val="84"/>
          <w:marBottom w:val="84"/>
          <w:divBdr>
            <w:top w:val="none" w:sz="0" w:space="0" w:color="auto"/>
            <w:left w:val="none" w:sz="0" w:space="0" w:color="auto"/>
            <w:bottom w:val="none" w:sz="0" w:space="0" w:color="auto"/>
            <w:right w:val="none" w:sz="0" w:space="0" w:color="auto"/>
          </w:divBdr>
          <w:divsChild>
            <w:div w:id="87446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6523">
      <w:bodyDiv w:val="1"/>
      <w:marLeft w:val="0"/>
      <w:marRight w:val="0"/>
      <w:marTop w:val="0"/>
      <w:marBottom w:val="0"/>
      <w:divBdr>
        <w:top w:val="none" w:sz="0" w:space="0" w:color="auto"/>
        <w:left w:val="none" w:sz="0" w:space="0" w:color="auto"/>
        <w:bottom w:val="none" w:sz="0" w:space="0" w:color="auto"/>
        <w:right w:val="none" w:sz="0" w:space="0" w:color="auto"/>
      </w:divBdr>
      <w:divsChild>
        <w:div w:id="941883860">
          <w:marLeft w:val="0"/>
          <w:marRight w:val="0"/>
          <w:marTop w:val="84"/>
          <w:marBottom w:val="84"/>
          <w:divBdr>
            <w:top w:val="none" w:sz="0" w:space="0" w:color="auto"/>
            <w:left w:val="none" w:sz="0" w:space="0" w:color="auto"/>
            <w:bottom w:val="none" w:sz="0" w:space="0" w:color="auto"/>
            <w:right w:val="none" w:sz="0" w:space="0" w:color="auto"/>
          </w:divBdr>
          <w:divsChild>
            <w:div w:id="168624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95731">
      <w:bodyDiv w:val="1"/>
      <w:marLeft w:val="0"/>
      <w:marRight w:val="0"/>
      <w:marTop w:val="0"/>
      <w:marBottom w:val="0"/>
      <w:divBdr>
        <w:top w:val="none" w:sz="0" w:space="0" w:color="auto"/>
        <w:left w:val="none" w:sz="0" w:space="0" w:color="auto"/>
        <w:bottom w:val="none" w:sz="0" w:space="0" w:color="auto"/>
        <w:right w:val="none" w:sz="0" w:space="0" w:color="auto"/>
      </w:divBdr>
      <w:divsChild>
        <w:div w:id="1028721045">
          <w:marLeft w:val="0"/>
          <w:marRight w:val="0"/>
          <w:marTop w:val="0"/>
          <w:marBottom w:val="240"/>
          <w:divBdr>
            <w:top w:val="none" w:sz="0" w:space="0" w:color="auto"/>
            <w:left w:val="none" w:sz="0" w:space="0" w:color="auto"/>
            <w:bottom w:val="none" w:sz="0" w:space="0" w:color="auto"/>
            <w:right w:val="none" w:sz="0" w:space="0" w:color="auto"/>
          </w:divBdr>
        </w:div>
      </w:divsChild>
    </w:div>
    <w:div w:id="684092652">
      <w:bodyDiv w:val="1"/>
      <w:marLeft w:val="0"/>
      <w:marRight w:val="0"/>
      <w:marTop w:val="0"/>
      <w:marBottom w:val="0"/>
      <w:divBdr>
        <w:top w:val="none" w:sz="0" w:space="0" w:color="auto"/>
        <w:left w:val="none" w:sz="0" w:space="0" w:color="auto"/>
        <w:bottom w:val="none" w:sz="0" w:space="0" w:color="auto"/>
        <w:right w:val="none" w:sz="0" w:space="0" w:color="auto"/>
      </w:divBdr>
      <w:divsChild>
        <w:div w:id="1150437639">
          <w:marLeft w:val="0"/>
          <w:marRight w:val="0"/>
          <w:marTop w:val="84"/>
          <w:marBottom w:val="84"/>
          <w:divBdr>
            <w:top w:val="none" w:sz="0" w:space="0" w:color="auto"/>
            <w:left w:val="none" w:sz="0" w:space="0" w:color="auto"/>
            <w:bottom w:val="none" w:sz="0" w:space="0" w:color="auto"/>
            <w:right w:val="none" w:sz="0" w:space="0" w:color="auto"/>
          </w:divBdr>
          <w:divsChild>
            <w:div w:id="80196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30704">
      <w:bodyDiv w:val="1"/>
      <w:marLeft w:val="0"/>
      <w:marRight w:val="0"/>
      <w:marTop w:val="0"/>
      <w:marBottom w:val="0"/>
      <w:divBdr>
        <w:top w:val="none" w:sz="0" w:space="0" w:color="auto"/>
        <w:left w:val="none" w:sz="0" w:space="0" w:color="auto"/>
        <w:bottom w:val="none" w:sz="0" w:space="0" w:color="auto"/>
        <w:right w:val="none" w:sz="0" w:space="0" w:color="auto"/>
      </w:divBdr>
      <w:divsChild>
        <w:div w:id="1659647558">
          <w:marLeft w:val="0"/>
          <w:marRight w:val="0"/>
          <w:marTop w:val="0"/>
          <w:marBottom w:val="240"/>
          <w:divBdr>
            <w:top w:val="none" w:sz="0" w:space="0" w:color="auto"/>
            <w:left w:val="none" w:sz="0" w:space="0" w:color="auto"/>
            <w:bottom w:val="none" w:sz="0" w:space="0" w:color="auto"/>
            <w:right w:val="none" w:sz="0" w:space="0" w:color="auto"/>
          </w:divBdr>
        </w:div>
      </w:divsChild>
    </w:div>
    <w:div w:id="698167238">
      <w:bodyDiv w:val="1"/>
      <w:marLeft w:val="0"/>
      <w:marRight w:val="0"/>
      <w:marTop w:val="0"/>
      <w:marBottom w:val="0"/>
      <w:divBdr>
        <w:top w:val="none" w:sz="0" w:space="0" w:color="auto"/>
        <w:left w:val="none" w:sz="0" w:space="0" w:color="auto"/>
        <w:bottom w:val="none" w:sz="0" w:space="0" w:color="auto"/>
        <w:right w:val="none" w:sz="0" w:space="0" w:color="auto"/>
      </w:divBdr>
      <w:divsChild>
        <w:div w:id="1065419494">
          <w:marLeft w:val="0"/>
          <w:marRight w:val="0"/>
          <w:marTop w:val="0"/>
          <w:marBottom w:val="240"/>
          <w:divBdr>
            <w:top w:val="none" w:sz="0" w:space="0" w:color="auto"/>
            <w:left w:val="none" w:sz="0" w:space="0" w:color="auto"/>
            <w:bottom w:val="none" w:sz="0" w:space="0" w:color="auto"/>
            <w:right w:val="none" w:sz="0" w:space="0" w:color="auto"/>
          </w:divBdr>
        </w:div>
      </w:divsChild>
    </w:div>
    <w:div w:id="698310909">
      <w:bodyDiv w:val="1"/>
      <w:marLeft w:val="0"/>
      <w:marRight w:val="0"/>
      <w:marTop w:val="0"/>
      <w:marBottom w:val="0"/>
      <w:divBdr>
        <w:top w:val="none" w:sz="0" w:space="0" w:color="auto"/>
        <w:left w:val="none" w:sz="0" w:space="0" w:color="auto"/>
        <w:bottom w:val="none" w:sz="0" w:space="0" w:color="auto"/>
        <w:right w:val="none" w:sz="0" w:space="0" w:color="auto"/>
      </w:divBdr>
      <w:divsChild>
        <w:div w:id="1220166021">
          <w:marLeft w:val="0"/>
          <w:marRight w:val="0"/>
          <w:marTop w:val="0"/>
          <w:marBottom w:val="240"/>
          <w:divBdr>
            <w:top w:val="none" w:sz="0" w:space="0" w:color="auto"/>
            <w:left w:val="none" w:sz="0" w:space="0" w:color="auto"/>
            <w:bottom w:val="none" w:sz="0" w:space="0" w:color="auto"/>
            <w:right w:val="none" w:sz="0" w:space="0" w:color="auto"/>
          </w:divBdr>
        </w:div>
      </w:divsChild>
    </w:div>
    <w:div w:id="699165850">
      <w:bodyDiv w:val="1"/>
      <w:marLeft w:val="0"/>
      <w:marRight w:val="0"/>
      <w:marTop w:val="0"/>
      <w:marBottom w:val="0"/>
      <w:divBdr>
        <w:top w:val="none" w:sz="0" w:space="0" w:color="auto"/>
        <w:left w:val="none" w:sz="0" w:space="0" w:color="auto"/>
        <w:bottom w:val="none" w:sz="0" w:space="0" w:color="auto"/>
        <w:right w:val="none" w:sz="0" w:space="0" w:color="auto"/>
      </w:divBdr>
      <w:divsChild>
        <w:div w:id="1555695240">
          <w:marLeft w:val="0"/>
          <w:marRight w:val="0"/>
          <w:marTop w:val="0"/>
          <w:marBottom w:val="240"/>
          <w:divBdr>
            <w:top w:val="none" w:sz="0" w:space="0" w:color="auto"/>
            <w:left w:val="none" w:sz="0" w:space="0" w:color="auto"/>
            <w:bottom w:val="none" w:sz="0" w:space="0" w:color="auto"/>
            <w:right w:val="none" w:sz="0" w:space="0" w:color="auto"/>
          </w:divBdr>
        </w:div>
      </w:divsChild>
    </w:div>
    <w:div w:id="709916261">
      <w:bodyDiv w:val="1"/>
      <w:marLeft w:val="0"/>
      <w:marRight w:val="0"/>
      <w:marTop w:val="0"/>
      <w:marBottom w:val="0"/>
      <w:divBdr>
        <w:top w:val="none" w:sz="0" w:space="0" w:color="auto"/>
        <w:left w:val="none" w:sz="0" w:space="0" w:color="auto"/>
        <w:bottom w:val="none" w:sz="0" w:space="0" w:color="auto"/>
        <w:right w:val="none" w:sz="0" w:space="0" w:color="auto"/>
      </w:divBdr>
      <w:divsChild>
        <w:div w:id="725034565">
          <w:marLeft w:val="0"/>
          <w:marRight w:val="0"/>
          <w:marTop w:val="0"/>
          <w:marBottom w:val="240"/>
          <w:divBdr>
            <w:top w:val="none" w:sz="0" w:space="0" w:color="auto"/>
            <w:left w:val="none" w:sz="0" w:space="0" w:color="auto"/>
            <w:bottom w:val="none" w:sz="0" w:space="0" w:color="auto"/>
            <w:right w:val="none" w:sz="0" w:space="0" w:color="auto"/>
          </w:divBdr>
        </w:div>
      </w:divsChild>
    </w:div>
    <w:div w:id="716396142">
      <w:bodyDiv w:val="1"/>
      <w:marLeft w:val="0"/>
      <w:marRight w:val="0"/>
      <w:marTop w:val="0"/>
      <w:marBottom w:val="0"/>
      <w:divBdr>
        <w:top w:val="none" w:sz="0" w:space="0" w:color="auto"/>
        <w:left w:val="none" w:sz="0" w:space="0" w:color="auto"/>
        <w:bottom w:val="none" w:sz="0" w:space="0" w:color="auto"/>
        <w:right w:val="none" w:sz="0" w:space="0" w:color="auto"/>
      </w:divBdr>
      <w:divsChild>
        <w:div w:id="502161386">
          <w:marLeft w:val="0"/>
          <w:marRight w:val="0"/>
          <w:marTop w:val="84"/>
          <w:marBottom w:val="84"/>
          <w:divBdr>
            <w:top w:val="none" w:sz="0" w:space="0" w:color="auto"/>
            <w:left w:val="none" w:sz="0" w:space="0" w:color="auto"/>
            <w:bottom w:val="none" w:sz="0" w:space="0" w:color="auto"/>
            <w:right w:val="none" w:sz="0" w:space="0" w:color="auto"/>
          </w:divBdr>
          <w:divsChild>
            <w:div w:id="151699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3589">
      <w:bodyDiv w:val="1"/>
      <w:marLeft w:val="0"/>
      <w:marRight w:val="0"/>
      <w:marTop w:val="0"/>
      <w:marBottom w:val="0"/>
      <w:divBdr>
        <w:top w:val="none" w:sz="0" w:space="0" w:color="auto"/>
        <w:left w:val="none" w:sz="0" w:space="0" w:color="auto"/>
        <w:bottom w:val="none" w:sz="0" w:space="0" w:color="auto"/>
        <w:right w:val="none" w:sz="0" w:space="0" w:color="auto"/>
      </w:divBdr>
      <w:divsChild>
        <w:div w:id="382951145">
          <w:marLeft w:val="0"/>
          <w:marRight w:val="0"/>
          <w:marTop w:val="84"/>
          <w:marBottom w:val="84"/>
          <w:divBdr>
            <w:top w:val="none" w:sz="0" w:space="0" w:color="auto"/>
            <w:left w:val="none" w:sz="0" w:space="0" w:color="auto"/>
            <w:bottom w:val="none" w:sz="0" w:space="0" w:color="auto"/>
            <w:right w:val="none" w:sz="0" w:space="0" w:color="auto"/>
          </w:divBdr>
          <w:divsChild>
            <w:div w:id="164870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25123">
      <w:bodyDiv w:val="1"/>
      <w:marLeft w:val="0"/>
      <w:marRight w:val="0"/>
      <w:marTop w:val="0"/>
      <w:marBottom w:val="0"/>
      <w:divBdr>
        <w:top w:val="none" w:sz="0" w:space="0" w:color="auto"/>
        <w:left w:val="none" w:sz="0" w:space="0" w:color="auto"/>
        <w:bottom w:val="none" w:sz="0" w:space="0" w:color="auto"/>
        <w:right w:val="none" w:sz="0" w:space="0" w:color="auto"/>
      </w:divBdr>
      <w:divsChild>
        <w:div w:id="493960868">
          <w:marLeft w:val="0"/>
          <w:marRight w:val="0"/>
          <w:marTop w:val="0"/>
          <w:marBottom w:val="240"/>
          <w:divBdr>
            <w:top w:val="none" w:sz="0" w:space="0" w:color="auto"/>
            <w:left w:val="none" w:sz="0" w:space="0" w:color="auto"/>
            <w:bottom w:val="none" w:sz="0" w:space="0" w:color="auto"/>
            <w:right w:val="none" w:sz="0" w:space="0" w:color="auto"/>
          </w:divBdr>
        </w:div>
      </w:divsChild>
    </w:div>
    <w:div w:id="724258056">
      <w:bodyDiv w:val="1"/>
      <w:marLeft w:val="0"/>
      <w:marRight w:val="0"/>
      <w:marTop w:val="0"/>
      <w:marBottom w:val="0"/>
      <w:divBdr>
        <w:top w:val="none" w:sz="0" w:space="0" w:color="auto"/>
        <w:left w:val="none" w:sz="0" w:space="0" w:color="auto"/>
        <w:bottom w:val="none" w:sz="0" w:space="0" w:color="auto"/>
        <w:right w:val="none" w:sz="0" w:space="0" w:color="auto"/>
      </w:divBdr>
      <w:divsChild>
        <w:div w:id="21981626">
          <w:marLeft w:val="0"/>
          <w:marRight w:val="0"/>
          <w:marTop w:val="0"/>
          <w:marBottom w:val="240"/>
          <w:divBdr>
            <w:top w:val="none" w:sz="0" w:space="0" w:color="auto"/>
            <w:left w:val="none" w:sz="0" w:space="0" w:color="auto"/>
            <w:bottom w:val="none" w:sz="0" w:space="0" w:color="auto"/>
            <w:right w:val="none" w:sz="0" w:space="0" w:color="auto"/>
          </w:divBdr>
        </w:div>
      </w:divsChild>
    </w:div>
    <w:div w:id="726496501">
      <w:bodyDiv w:val="1"/>
      <w:marLeft w:val="0"/>
      <w:marRight w:val="0"/>
      <w:marTop w:val="0"/>
      <w:marBottom w:val="0"/>
      <w:divBdr>
        <w:top w:val="none" w:sz="0" w:space="0" w:color="auto"/>
        <w:left w:val="none" w:sz="0" w:space="0" w:color="auto"/>
        <w:bottom w:val="none" w:sz="0" w:space="0" w:color="auto"/>
        <w:right w:val="none" w:sz="0" w:space="0" w:color="auto"/>
      </w:divBdr>
      <w:divsChild>
        <w:div w:id="278342477">
          <w:marLeft w:val="0"/>
          <w:marRight w:val="0"/>
          <w:marTop w:val="84"/>
          <w:marBottom w:val="84"/>
          <w:divBdr>
            <w:top w:val="none" w:sz="0" w:space="0" w:color="auto"/>
            <w:left w:val="none" w:sz="0" w:space="0" w:color="auto"/>
            <w:bottom w:val="none" w:sz="0" w:space="0" w:color="auto"/>
            <w:right w:val="none" w:sz="0" w:space="0" w:color="auto"/>
          </w:divBdr>
          <w:divsChild>
            <w:div w:id="102983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534822">
      <w:bodyDiv w:val="1"/>
      <w:marLeft w:val="0"/>
      <w:marRight w:val="0"/>
      <w:marTop w:val="0"/>
      <w:marBottom w:val="0"/>
      <w:divBdr>
        <w:top w:val="none" w:sz="0" w:space="0" w:color="auto"/>
        <w:left w:val="none" w:sz="0" w:space="0" w:color="auto"/>
        <w:bottom w:val="none" w:sz="0" w:space="0" w:color="auto"/>
        <w:right w:val="none" w:sz="0" w:space="0" w:color="auto"/>
      </w:divBdr>
      <w:divsChild>
        <w:div w:id="579873906">
          <w:marLeft w:val="0"/>
          <w:marRight w:val="0"/>
          <w:marTop w:val="84"/>
          <w:marBottom w:val="84"/>
          <w:divBdr>
            <w:top w:val="none" w:sz="0" w:space="0" w:color="auto"/>
            <w:left w:val="none" w:sz="0" w:space="0" w:color="auto"/>
            <w:bottom w:val="none" w:sz="0" w:space="0" w:color="auto"/>
            <w:right w:val="none" w:sz="0" w:space="0" w:color="auto"/>
          </w:divBdr>
          <w:divsChild>
            <w:div w:id="7142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3083">
      <w:bodyDiv w:val="1"/>
      <w:marLeft w:val="0"/>
      <w:marRight w:val="0"/>
      <w:marTop w:val="0"/>
      <w:marBottom w:val="0"/>
      <w:divBdr>
        <w:top w:val="none" w:sz="0" w:space="0" w:color="auto"/>
        <w:left w:val="none" w:sz="0" w:space="0" w:color="auto"/>
        <w:bottom w:val="none" w:sz="0" w:space="0" w:color="auto"/>
        <w:right w:val="none" w:sz="0" w:space="0" w:color="auto"/>
      </w:divBdr>
      <w:divsChild>
        <w:div w:id="277643114">
          <w:marLeft w:val="0"/>
          <w:marRight w:val="0"/>
          <w:marTop w:val="0"/>
          <w:marBottom w:val="240"/>
          <w:divBdr>
            <w:top w:val="none" w:sz="0" w:space="0" w:color="auto"/>
            <w:left w:val="none" w:sz="0" w:space="0" w:color="auto"/>
            <w:bottom w:val="none" w:sz="0" w:space="0" w:color="auto"/>
            <w:right w:val="none" w:sz="0" w:space="0" w:color="auto"/>
          </w:divBdr>
        </w:div>
      </w:divsChild>
    </w:div>
    <w:div w:id="736703320">
      <w:bodyDiv w:val="1"/>
      <w:marLeft w:val="0"/>
      <w:marRight w:val="0"/>
      <w:marTop w:val="0"/>
      <w:marBottom w:val="0"/>
      <w:divBdr>
        <w:top w:val="none" w:sz="0" w:space="0" w:color="auto"/>
        <w:left w:val="none" w:sz="0" w:space="0" w:color="auto"/>
        <w:bottom w:val="none" w:sz="0" w:space="0" w:color="auto"/>
        <w:right w:val="none" w:sz="0" w:space="0" w:color="auto"/>
      </w:divBdr>
      <w:divsChild>
        <w:div w:id="1031032024">
          <w:marLeft w:val="0"/>
          <w:marRight w:val="0"/>
          <w:marTop w:val="84"/>
          <w:marBottom w:val="84"/>
          <w:divBdr>
            <w:top w:val="none" w:sz="0" w:space="0" w:color="auto"/>
            <w:left w:val="none" w:sz="0" w:space="0" w:color="auto"/>
            <w:bottom w:val="none" w:sz="0" w:space="0" w:color="auto"/>
            <w:right w:val="none" w:sz="0" w:space="0" w:color="auto"/>
          </w:divBdr>
          <w:divsChild>
            <w:div w:id="11832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600547">
      <w:bodyDiv w:val="1"/>
      <w:marLeft w:val="0"/>
      <w:marRight w:val="0"/>
      <w:marTop w:val="0"/>
      <w:marBottom w:val="0"/>
      <w:divBdr>
        <w:top w:val="none" w:sz="0" w:space="0" w:color="auto"/>
        <w:left w:val="none" w:sz="0" w:space="0" w:color="auto"/>
        <w:bottom w:val="none" w:sz="0" w:space="0" w:color="auto"/>
        <w:right w:val="none" w:sz="0" w:space="0" w:color="auto"/>
      </w:divBdr>
      <w:divsChild>
        <w:div w:id="1835106267">
          <w:marLeft w:val="0"/>
          <w:marRight w:val="0"/>
          <w:marTop w:val="0"/>
          <w:marBottom w:val="240"/>
          <w:divBdr>
            <w:top w:val="none" w:sz="0" w:space="0" w:color="auto"/>
            <w:left w:val="none" w:sz="0" w:space="0" w:color="auto"/>
            <w:bottom w:val="none" w:sz="0" w:space="0" w:color="auto"/>
            <w:right w:val="none" w:sz="0" w:space="0" w:color="auto"/>
          </w:divBdr>
        </w:div>
      </w:divsChild>
    </w:div>
    <w:div w:id="739795691">
      <w:bodyDiv w:val="1"/>
      <w:marLeft w:val="0"/>
      <w:marRight w:val="0"/>
      <w:marTop w:val="0"/>
      <w:marBottom w:val="0"/>
      <w:divBdr>
        <w:top w:val="none" w:sz="0" w:space="0" w:color="auto"/>
        <w:left w:val="none" w:sz="0" w:space="0" w:color="auto"/>
        <w:bottom w:val="none" w:sz="0" w:space="0" w:color="auto"/>
        <w:right w:val="none" w:sz="0" w:space="0" w:color="auto"/>
      </w:divBdr>
      <w:divsChild>
        <w:div w:id="606229096">
          <w:marLeft w:val="0"/>
          <w:marRight w:val="0"/>
          <w:marTop w:val="0"/>
          <w:marBottom w:val="240"/>
          <w:divBdr>
            <w:top w:val="none" w:sz="0" w:space="0" w:color="auto"/>
            <w:left w:val="none" w:sz="0" w:space="0" w:color="auto"/>
            <w:bottom w:val="none" w:sz="0" w:space="0" w:color="auto"/>
            <w:right w:val="none" w:sz="0" w:space="0" w:color="auto"/>
          </w:divBdr>
        </w:div>
        <w:div w:id="1888830320">
          <w:marLeft w:val="0"/>
          <w:marRight w:val="0"/>
          <w:marTop w:val="0"/>
          <w:marBottom w:val="240"/>
          <w:divBdr>
            <w:top w:val="none" w:sz="0" w:space="0" w:color="auto"/>
            <w:left w:val="none" w:sz="0" w:space="0" w:color="auto"/>
            <w:bottom w:val="none" w:sz="0" w:space="0" w:color="auto"/>
            <w:right w:val="none" w:sz="0" w:space="0" w:color="auto"/>
          </w:divBdr>
        </w:div>
      </w:divsChild>
    </w:div>
    <w:div w:id="748307813">
      <w:bodyDiv w:val="1"/>
      <w:marLeft w:val="0"/>
      <w:marRight w:val="0"/>
      <w:marTop w:val="0"/>
      <w:marBottom w:val="0"/>
      <w:divBdr>
        <w:top w:val="none" w:sz="0" w:space="0" w:color="auto"/>
        <w:left w:val="none" w:sz="0" w:space="0" w:color="auto"/>
        <w:bottom w:val="none" w:sz="0" w:space="0" w:color="auto"/>
        <w:right w:val="none" w:sz="0" w:space="0" w:color="auto"/>
      </w:divBdr>
      <w:divsChild>
        <w:div w:id="24526667">
          <w:marLeft w:val="0"/>
          <w:marRight w:val="0"/>
          <w:marTop w:val="84"/>
          <w:marBottom w:val="84"/>
          <w:divBdr>
            <w:top w:val="none" w:sz="0" w:space="0" w:color="auto"/>
            <w:left w:val="none" w:sz="0" w:space="0" w:color="auto"/>
            <w:bottom w:val="none" w:sz="0" w:space="0" w:color="auto"/>
            <w:right w:val="none" w:sz="0" w:space="0" w:color="auto"/>
          </w:divBdr>
          <w:divsChild>
            <w:div w:id="179531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54511">
      <w:bodyDiv w:val="1"/>
      <w:marLeft w:val="0"/>
      <w:marRight w:val="0"/>
      <w:marTop w:val="0"/>
      <w:marBottom w:val="0"/>
      <w:divBdr>
        <w:top w:val="none" w:sz="0" w:space="0" w:color="auto"/>
        <w:left w:val="none" w:sz="0" w:space="0" w:color="auto"/>
        <w:bottom w:val="none" w:sz="0" w:space="0" w:color="auto"/>
        <w:right w:val="none" w:sz="0" w:space="0" w:color="auto"/>
      </w:divBdr>
      <w:divsChild>
        <w:div w:id="1386024438">
          <w:marLeft w:val="0"/>
          <w:marRight w:val="0"/>
          <w:marTop w:val="0"/>
          <w:marBottom w:val="240"/>
          <w:divBdr>
            <w:top w:val="none" w:sz="0" w:space="0" w:color="auto"/>
            <w:left w:val="none" w:sz="0" w:space="0" w:color="auto"/>
            <w:bottom w:val="none" w:sz="0" w:space="0" w:color="auto"/>
            <w:right w:val="none" w:sz="0" w:space="0" w:color="auto"/>
          </w:divBdr>
        </w:div>
      </w:divsChild>
    </w:div>
    <w:div w:id="760184249">
      <w:bodyDiv w:val="1"/>
      <w:marLeft w:val="0"/>
      <w:marRight w:val="0"/>
      <w:marTop w:val="0"/>
      <w:marBottom w:val="0"/>
      <w:divBdr>
        <w:top w:val="none" w:sz="0" w:space="0" w:color="auto"/>
        <w:left w:val="none" w:sz="0" w:space="0" w:color="auto"/>
        <w:bottom w:val="none" w:sz="0" w:space="0" w:color="auto"/>
        <w:right w:val="none" w:sz="0" w:space="0" w:color="auto"/>
      </w:divBdr>
      <w:divsChild>
        <w:div w:id="1438600011">
          <w:marLeft w:val="0"/>
          <w:marRight w:val="0"/>
          <w:marTop w:val="84"/>
          <w:marBottom w:val="84"/>
          <w:divBdr>
            <w:top w:val="none" w:sz="0" w:space="0" w:color="auto"/>
            <w:left w:val="none" w:sz="0" w:space="0" w:color="auto"/>
            <w:bottom w:val="none" w:sz="0" w:space="0" w:color="auto"/>
            <w:right w:val="none" w:sz="0" w:space="0" w:color="auto"/>
          </w:divBdr>
          <w:divsChild>
            <w:div w:id="21200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12796">
      <w:bodyDiv w:val="1"/>
      <w:marLeft w:val="0"/>
      <w:marRight w:val="0"/>
      <w:marTop w:val="0"/>
      <w:marBottom w:val="0"/>
      <w:divBdr>
        <w:top w:val="none" w:sz="0" w:space="0" w:color="auto"/>
        <w:left w:val="none" w:sz="0" w:space="0" w:color="auto"/>
        <w:bottom w:val="none" w:sz="0" w:space="0" w:color="auto"/>
        <w:right w:val="none" w:sz="0" w:space="0" w:color="auto"/>
      </w:divBdr>
      <w:divsChild>
        <w:div w:id="727807442">
          <w:marLeft w:val="0"/>
          <w:marRight w:val="0"/>
          <w:marTop w:val="84"/>
          <w:marBottom w:val="84"/>
          <w:divBdr>
            <w:top w:val="none" w:sz="0" w:space="0" w:color="auto"/>
            <w:left w:val="none" w:sz="0" w:space="0" w:color="auto"/>
            <w:bottom w:val="none" w:sz="0" w:space="0" w:color="auto"/>
            <w:right w:val="none" w:sz="0" w:space="0" w:color="auto"/>
          </w:divBdr>
          <w:divsChild>
            <w:div w:id="9339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55584">
      <w:bodyDiv w:val="1"/>
      <w:marLeft w:val="0"/>
      <w:marRight w:val="0"/>
      <w:marTop w:val="0"/>
      <w:marBottom w:val="0"/>
      <w:divBdr>
        <w:top w:val="none" w:sz="0" w:space="0" w:color="auto"/>
        <w:left w:val="none" w:sz="0" w:space="0" w:color="auto"/>
        <w:bottom w:val="none" w:sz="0" w:space="0" w:color="auto"/>
        <w:right w:val="none" w:sz="0" w:space="0" w:color="auto"/>
      </w:divBdr>
      <w:divsChild>
        <w:div w:id="1200171362">
          <w:marLeft w:val="0"/>
          <w:marRight w:val="0"/>
          <w:marTop w:val="0"/>
          <w:marBottom w:val="240"/>
          <w:divBdr>
            <w:top w:val="none" w:sz="0" w:space="0" w:color="auto"/>
            <w:left w:val="none" w:sz="0" w:space="0" w:color="auto"/>
            <w:bottom w:val="none" w:sz="0" w:space="0" w:color="auto"/>
            <w:right w:val="none" w:sz="0" w:space="0" w:color="auto"/>
          </w:divBdr>
        </w:div>
      </w:divsChild>
    </w:div>
    <w:div w:id="766970111">
      <w:bodyDiv w:val="1"/>
      <w:marLeft w:val="0"/>
      <w:marRight w:val="0"/>
      <w:marTop w:val="0"/>
      <w:marBottom w:val="0"/>
      <w:divBdr>
        <w:top w:val="none" w:sz="0" w:space="0" w:color="auto"/>
        <w:left w:val="none" w:sz="0" w:space="0" w:color="auto"/>
        <w:bottom w:val="none" w:sz="0" w:space="0" w:color="auto"/>
        <w:right w:val="none" w:sz="0" w:space="0" w:color="auto"/>
      </w:divBdr>
      <w:divsChild>
        <w:div w:id="568536752">
          <w:marLeft w:val="0"/>
          <w:marRight w:val="0"/>
          <w:marTop w:val="84"/>
          <w:marBottom w:val="84"/>
          <w:divBdr>
            <w:top w:val="none" w:sz="0" w:space="0" w:color="auto"/>
            <w:left w:val="none" w:sz="0" w:space="0" w:color="auto"/>
            <w:bottom w:val="none" w:sz="0" w:space="0" w:color="auto"/>
            <w:right w:val="none" w:sz="0" w:space="0" w:color="auto"/>
          </w:divBdr>
          <w:divsChild>
            <w:div w:id="183560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24173">
      <w:bodyDiv w:val="1"/>
      <w:marLeft w:val="0"/>
      <w:marRight w:val="0"/>
      <w:marTop w:val="0"/>
      <w:marBottom w:val="0"/>
      <w:divBdr>
        <w:top w:val="none" w:sz="0" w:space="0" w:color="auto"/>
        <w:left w:val="none" w:sz="0" w:space="0" w:color="auto"/>
        <w:bottom w:val="none" w:sz="0" w:space="0" w:color="auto"/>
        <w:right w:val="none" w:sz="0" w:space="0" w:color="auto"/>
      </w:divBdr>
      <w:divsChild>
        <w:div w:id="1532720084">
          <w:marLeft w:val="0"/>
          <w:marRight w:val="0"/>
          <w:marTop w:val="0"/>
          <w:marBottom w:val="240"/>
          <w:divBdr>
            <w:top w:val="none" w:sz="0" w:space="0" w:color="auto"/>
            <w:left w:val="none" w:sz="0" w:space="0" w:color="auto"/>
            <w:bottom w:val="none" w:sz="0" w:space="0" w:color="auto"/>
            <w:right w:val="none" w:sz="0" w:space="0" w:color="auto"/>
          </w:divBdr>
        </w:div>
      </w:divsChild>
    </w:div>
    <w:div w:id="771436677">
      <w:bodyDiv w:val="1"/>
      <w:marLeft w:val="0"/>
      <w:marRight w:val="0"/>
      <w:marTop w:val="0"/>
      <w:marBottom w:val="0"/>
      <w:divBdr>
        <w:top w:val="none" w:sz="0" w:space="0" w:color="auto"/>
        <w:left w:val="none" w:sz="0" w:space="0" w:color="auto"/>
        <w:bottom w:val="none" w:sz="0" w:space="0" w:color="auto"/>
        <w:right w:val="none" w:sz="0" w:space="0" w:color="auto"/>
      </w:divBdr>
      <w:divsChild>
        <w:div w:id="741292581">
          <w:marLeft w:val="0"/>
          <w:marRight w:val="0"/>
          <w:marTop w:val="0"/>
          <w:marBottom w:val="240"/>
          <w:divBdr>
            <w:top w:val="none" w:sz="0" w:space="0" w:color="auto"/>
            <w:left w:val="none" w:sz="0" w:space="0" w:color="auto"/>
            <w:bottom w:val="none" w:sz="0" w:space="0" w:color="auto"/>
            <w:right w:val="none" w:sz="0" w:space="0" w:color="auto"/>
          </w:divBdr>
        </w:div>
      </w:divsChild>
    </w:div>
    <w:div w:id="772629299">
      <w:bodyDiv w:val="1"/>
      <w:marLeft w:val="0"/>
      <w:marRight w:val="0"/>
      <w:marTop w:val="0"/>
      <w:marBottom w:val="0"/>
      <w:divBdr>
        <w:top w:val="none" w:sz="0" w:space="0" w:color="auto"/>
        <w:left w:val="none" w:sz="0" w:space="0" w:color="auto"/>
        <w:bottom w:val="none" w:sz="0" w:space="0" w:color="auto"/>
        <w:right w:val="none" w:sz="0" w:space="0" w:color="auto"/>
      </w:divBdr>
    </w:div>
    <w:div w:id="775171939">
      <w:bodyDiv w:val="1"/>
      <w:marLeft w:val="0"/>
      <w:marRight w:val="0"/>
      <w:marTop w:val="0"/>
      <w:marBottom w:val="0"/>
      <w:divBdr>
        <w:top w:val="none" w:sz="0" w:space="0" w:color="auto"/>
        <w:left w:val="none" w:sz="0" w:space="0" w:color="auto"/>
        <w:bottom w:val="none" w:sz="0" w:space="0" w:color="auto"/>
        <w:right w:val="none" w:sz="0" w:space="0" w:color="auto"/>
      </w:divBdr>
      <w:divsChild>
        <w:div w:id="2048021928">
          <w:marLeft w:val="0"/>
          <w:marRight w:val="0"/>
          <w:marTop w:val="0"/>
          <w:marBottom w:val="240"/>
          <w:divBdr>
            <w:top w:val="none" w:sz="0" w:space="0" w:color="auto"/>
            <w:left w:val="none" w:sz="0" w:space="0" w:color="auto"/>
            <w:bottom w:val="none" w:sz="0" w:space="0" w:color="auto"/>
            <w:right w:val="none" w:sz="0" w:space="0" w:color="auto"/>
          </w:divBdr>
        </w:div>
      </w:divsChild>
    </w:div>
    <w:div w:id="784543614">
      <w:bodyDiv w:val="1"/>
      <w:marLeft w:val="0"/>
      <w:marRight w:val="0"/>
      <w:marTop w:val="0"/>
      <w:marBottom w:val="0"/>
      <w:divBdr>
        <w:top w:val="none" w:sz="0" w:space="0" w:color="auto"/>
        <w:left w:val="none" w:sz="0" w:space="0" w:color="auto"/>
        <w:bottom w:val="none" w:sz="0" w:space="0" w:color="auto"/>
        <w:right w:val="none" w:sz="0" w:space="0" w:color="auto"/>
      </w:divBdr>
      <w:divsChild>
        <w:div w:id="650405599">
          <w:marLeft w:val="0"/>
          <w:marRight w:val="0"/>
          <w:marTop w:val="84"/>
          <w:marBottom w:val="84"/>
          <w:divBdr>
            <w:top w:val="none" w:sz="0" w:space="0" w:color="auto"/>
            <w:left w:val="none" w:sz="0" w:space="0" w:color="auto"/>
            <w:bottom w:val="none" w:sz="0" w:space="0" w:color="auto"/>
            <w:right w:val="none" w:sz="0" w:space="0" w:color="auto"/>
          </w:divBdr>
          <w:divsChild>
            <w:div w:id="9812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93269">
      <w:bodyDiv w:val="1"/>
      <w:marLeft w:val="0"/>
      <w:marRight w:val="0"/>
      <w:marTop w:val="0"/>
      <w:marBottom w:val="0"/>
      <w:divBdr>
        <w:top w:val="none" w:sz="0" w:space="0" w:color="auto"/>
        <w:left w:val="none" w:sz="0" w:space="0" w:color="auto"/>
        <w:bottom w:val="none" w:sz="0" w:space="0" w:color="auto"/>
        <w:right w:val="none" w:sz="0" w:space="0" w:color="auto"/>
      </w:divBdr>
      <w:divsChild>
        <w:div w:id="827016171">
          <w:marLeft w:val="0"/>
          <w:marRight w:val="0"/>
          <w:marTop w:val="0"/>
          <w:marBottom w:val="0"/>
          <w:divBdr>
            <w:top w:val="none" w:sz="0" w:space="0" w:color="auto"/>
            <w:left w:val="none" w:sz="0" w:space="0" w:color="auto"/>
            <w:bottom w:val="none" w:sz="0" w:space="0" w:color="auto"/>
            <w:right w:val="none" w:sz="0" w:space="0" w:color="auto"/>
          </w:divBdr>
          <w:divsChild>
            <w:div w:id="337077710">
              <w:marLeft w:val="0"/>
              <w:marRight w:val="0"/>
              <w:marTop w:val="100"/>
              <w:marBottom w:val="0"/>
              <w:divBdr>
                <w:top w:val="none" w:sz="0" w:space="0" w:color="auto"/>
                <w:left w:val="none" w:sz="0" w:space="0" w:color="auto"/>
                <w:bottom w:val="none" w:sz="0" w:space="0" w:color="auto"/>
                <w:right w:val="none" w:sz="0" w:space="0" w:color="auto"/>
              </w:divBdr>
              <w:divsChild>
                <w:div w:id="1993176397">
                  <w:marLeft w:val="0"/>
                  <w:marRight w:val="0"/>
                  <w:marTop w:val="0"/>
                  <w:marBottom w:val="0"/>
                  <w:divBdr>
                    <w:top w:val="none" w:sz="0" w:space="0" w:color="auto"/>
                    <w:left w:val="none" w:sz="0" w:space="0" w:color="auto"/>
                    <w:bottom w:val="none" w:sz="0" w:space="0" w:color="auto"/>
                    <w:right w:val="none" w:sz="0" w:space="0" w:color="auto"/>
                  </w:divBdr>
                </w:div>
                <w:div w:id="1113939154">
                  <w:marLeft w:val="0"/>
                  <w:marRight w:val="0"/>
                  <w:marTop w:val="0"/>
                  <w:marBottom w:val="0"/>
                  <w:divBdr>
                    <w:top w:val="none" w:sz="0" w:space="0" w:color="auto"/>
                    <w:left w:val="none" w:sz="0" w:space="0" w:color="auto"/>
                    <w:bottom w:val="none" w:sz="0" w:space="0" w:color="auto"/>
                    <w:right w:val="none" w:sz="0" w:space="0" w:color="auto"/>
                  </w:divBdr>
                </w:div>
              </w:divsChild>
            </w:div>
            <w:div w:id="1362709537">
              <w:marLeft w:val="0"/>
              <w:marRight w:val="0"/>
              <w:marTop w:val="0"/>
              <w:marBottom w:val="0"/>
              <w:divBdr>
                <w:top w:val="none" w:sz="0" w:space="0" w:color="auto"/>
                <w:left w:val="none" w:sz="0" w:space="0" w:color="auto"/>
                <w:bottom w:val="none" w:sz="0" w:space="0" w:color="auto"/>
                <w:right w:val="none" w:sz="0" w:space="0" w:color="auto"/>
              </w:divBdr>
              <w:divsChild>
                <w:div w:id="61205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6479">
          <w:marLeft w:val="0"/>
          <w:marRight w:val="0"/>
          <w:marTop w:val="0"/>
          <w:marBottom w:val="0"/>
          <w:divBdr>
            <w:top w:val="none" w:sz="0" w:space="0" w:color="auto"/>
            <w:left w:val="none" w:sz="0" w:space="0" w:color="auto"/>
            <w:bottom w:val="none" w:sz="0" w:space="0" w:color="auto"/>
            <w:right w:val="none" w:sz="0" w:space="0" w:color="auto"/>
          </w:divBdr>
          <w:divsChild>
            <w:div w:id="1443381989">
              <w:marLeft w:val="0"/>
              <w:marRight w:val="0"/>
              <w:marTop w:val="0"/>
              <w:marBottom w:val="0"/>
              <w:divBdr>
                <w:top w:val="none" w:sz="0" w:space="0" w:color="auto"/>
                <w:left w:val="none" w:sz="0" w:space="0" w:color="auto"/>
                <w:bottom w:val="none" w:sz="0" w:space="0" w:color="auto"/>
                <w:right w:val="none" w:sz="0" w:space="0" w:color="auto"/>
              </w:divBdr>
              <w:divsChild>
                <w:div w:id="1512336424">
                  <w:marLeft w:val="0"/>
                  <w:marRight w:val="0"/>
                  <w:marTop w:val="0"/>
                  <w:marBottom w:val="0"/>
                  <w:divBdr>
                    <w:top w:val="none" w:sz="0" w:space="0" w:color="auto"/>
                    <w:left w:val="none" w:sz="0" w:space="0" w:color="auto"/>
                    <w:bottom w:val="none" w:sz="0" w:space="0" w:color="auto"/>
                    <w:right w:val="none" w:sz="0" w:space="0" w:color="auto"/>
                  </w:divBdr>
                  <w:divsChild>
                    <w:div w:id="74776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855819">
      <w:bodyDiv w:val="1"/>
      <w:marLeft w:val="0"/>
      <w:marRight w:val="0"/>
      <w:marTop w:val="0"/>
      <w:marBottom w:val="0"/>
      <w:divBdr>
        <w:top w:val="none" w:sz="0" w:space="0" w:color="auto"/>
        <w:left w:val="none" w:sz="0" w:space="0" w:color="auto"/>
        <w:bottom w:val="none" w:sz="0" w:space="0" w:color="auto"/>
        <w:right w:val="none" w:sz="0" w:space="0" w:color="auto"/>
      </w:divBdr>
      <w:divsChild>
        <w:div w:id="414743428">
          <w:marLeft w:val="0"/>
          <w:marRight w:val="0"/>
          <w:marTop w:val="84"/>
          <w:marBottom w:val="84"/>
          <w:divBdr>
            <w:top w:val="none" w:sz="0" w:space="0" w:color="auto"/>
            <w:left w:val="none" w:sz="0" w:space="0" w:color="auto"/>
            <w:bottom w:val="none" w:sz="0" w:space="0" w:color="auto"/>
            <w:right w:val="none" w:sz="0" w:space="0" w:color="auto"/>
          </w:divBdr>
          <w:divsChild>
            <w:div w:id="10223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8003">
      <w:bodyDiv w:val="1"/>
      <w:marLeft w:val="0"/>
      <w:marRight w:val="0"/>
      <w:marTop w:val="0"/>
      <w:marBottom w:val="0"/>
      <w:divBdr>
        <w:top w:val="none" w:sz="0" w:space="0" w:color="auto"/>
        <w:left w:val="none" w:sz="0" w:space="0" w:color="auto"/>
        <w:bottom w:val="none" w:sz="0" w:space="0" w:color="auto"/>
        <w:right w:val="none" w:sz="0" w:space="0" w:color="auto"/>
      </w:divBdr>
      <w:divsChild>
        <w:div w:id="1020156849">
          <w:marLeft w:val="0"/>
          <w:marRight w:val="0"/>
          <w:marTop w:val="0"/>
          <w:marBottom w:val="240"/>
          <w:divBdr>
            <w:top w:val="none" w:sz="0" w:space="0" w:color="auto"/>
            <w:left w:val="none" w:sz="0" w:space="0" w:color="auto"/>
            <w:bottom w:val="none" w:sz="0" w:space="0" w:color="auto"/>
            <w:right w:val="none" w:sz="0" w:space="0" w:color="auto"/>
          </w:divBdr>
        </w:div>
      </w:divsChild>
    </w:div>
    <w:div w:id="791091663">
      <w:bodyDiv w:val="1"/>
      <w:marLeft w:val="0"/>
      <w:marRight w:val="0"/>
      <w:marTop w:val="0"/>
      <w:marBottom w:val="0"/>
      <w:divBdr>
        <w:top w:val="none" w:sz="0" w:space="0" w:color="auto"/>
        <w:left w:val="none" w:sz="0" w:space="0" w:color="auto"/>
        <w:bottom w:val="none" w:sz="0" w:space="0" w:color="auto"/>
        <w:right w:val="none" w:sz="0" w:space="0" w:color="auto"/>
      </w:divBdr>
      <w:divsChild>
        <w:div w:id="511066595">
          <w:marLeft w:val="0"/>
          <w:marRight w:val="0"/>
          <w:marTop w:val="0"/>
          <w:marBottom w:val="240"/>
          <w:divBdr>
            <w:top w:val="none" w:sz="0" w:space="0" w:color="auto"/>
            <w:left w:val="none" w:sz="0" w:space="0" w:color="auto"/>
            <w:bottom w:val="none" w:sz="0" w:space="0" w:color="auto"/>
            <w:right w:val="none" w:sz="0" w:space="0" w:color="auto"/>
          </w:divBdr>
        </w:div>
      </w:divsChild>
    </w:div>
    <w:div w:id="793987757">
      <w:bodyDiv w:val="1"/>
      <w:marLeft w:val="0"/>
      <w:marRight w:val="0"/>
      <w:marTop w:val="0"/>
      <w:marBottom w:val="0"/>
      <w:divBdr>
        <w:top w:val="none" w:sz="0" w:space="0" w:color="auto"/>
        <w:left w:val="none" w:sz="0" w:space="0" w:color="auto"/>
        <w:bottom w:val="none" w:sz="0" w:space="0" w:color="auto"/>
        <w:right w:val="none" w:sz="0" w:space="0" w:color="auto"/>
      </w:divBdr>
      <w:divsChild>
        <w:div w:id="1395935522">
          <w:marLeft w:val="0"/>
          <w:marRight w:val="0"/>
          <w:marTop w:val="0"/>
          <w:marBottom w:val="240"/>
          <w:divBdr>
            <w:top w:val="none" w:sz="0" w:space="0" w:color="auto"/>
            <w:left w:val="none" w:sz="0" w:space="0" w:color="auto"/>
            <w:bottom w:val="none" w:sz="0" w:space="0" w:color="auto"/>
            <w:right w:val="none" w:sz="0" w:space="0" w:color="auto"/>
          </w:divBdr>
        </w:div>
      </w:divsChild>
    </w:div>
    <w:div w:id="795637205">
      <w:bodyDiv w:val="1"/>
      <w:marLeft w:val="0"/>
      <w:marRight w:val="0"/>
      <w:marTop w:val="0"/>
      <w:marBottom w:val="0"/>
      <w:divBdr>
        <w:top w:val="none" w:sz="0" w:space="0" w:color="auto"/>
        <w:left w:val="none" w:sz="0" w:space="0" w:color="auto"/>
        <w:bottom w:val="none" w:sz="0" w:space="0" w:color="auto"/>
        <w:right w:val="none" w:sz="0" w:space="0" w:color="auto"/>
      </w:divBdr>
      <w:divsChild>
        <w:div w:id="1170830599">
          <w:marLeft w:val="0"/>
          <w:marRight w:val="0"/>
          <w:marTop w:val="0"/>
          <w:marBottom w:val="240"/>
          <w:divBdr>
            <w:top w:val="none" w:sz="0" w:space="0" w:color="auto"/>
            <w:left w:val="none" w:sz="0" w:space="0" w:color="auto"/>
            <w:bottom w:val="none" w:sz="0" w:space="0" w:color="auto"/>
            <w:right w:val="none" w:sz="0" w:space="0" w:color="auto"/>
          </w:divBdr>
        </w:div>
      </w:divsChild>
    </w:div>
    <w:div w:id="806314586">
      <w:bodyDiv w:val="1"/>
      <w:marLeft w:val="0"/>
      <w:marRight w:val="0"/>
      <w:marTop w:val="0"/>
      <w:marBottom w:val="0"/>
      <w:divBdr>
        <w:top w:val="none" w:sz="0" w:space="0" w:color="auto"/>
        <w:left w:val="none" w:sz="0" w:space="0" w:color="auto"/>
        <w:bottom w:val="none" w:sz="0" w:space="0" w:color="auto"/>
        <w:right w:val="none" w:sz="0" w:space="0" w:color="auto"/>
      </w:divBdr>
      <w:divsChild>
        <w:div w:id="1344699619">
          <w:marLeft w:val="0"/>
          <w:marRight w:val="0"/>
          <w:marTop w:val="84"/>
          <w:marBottom w:val="84"/>
          <w:divBdr>
            <w:top w:val="none" w:sz="0" w:space="0" w:color="auto"/>
            <w:left w:val="none" w:sz="0" w:space="0" w:color="auto"/>
            <w:bottom w:val="none" w:sz="0" w:space="0" w:color="auto"/>
            <w:right w:val="none" w:sz="0" w:space="0" w:color="auto"/>
          </w:divBdr>
          <w:divsChild>
            <w:div w:id="123281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44551">
      <w:bodyDiv w:val="1"/>
      <w:marLeft w:val="0"/>
      <w:marRight w:val="0"/>
      <w:marTop w:val="0"/>
      <w:marBottom w:val="0"/>
      <w:divBdr>
        <w:top w:val="none" w:sz="0" w:space="0" w:color="auto"/>
        <w:left w:val="none" w:sz="0" w:space="0" w:color="auto"/>
        <w:bottom w:val="none" w:sz="0" w:space="0" w:color="auto"/>
        <w:right w:val="none" w:sz="0" w:space="0" w:color="auto"/>
      </w:divBdr>
      <w:divsChild>
        <w:div w:id="1811287336">
          <w:marLeft w:val="0"/>
          <w:marRight w:val="0"/>
          <w:marTop w:val="0"/>
          <w:marBottom w:val="240"/>
          <w:divBdr>
            <w:top w:val="none" w:sz="0" w:space="0" w:color="auto"/>
            <w:left w:val="none" w:sz="0" w:space="0" w:color="auto"/>
            <w:bottom w:val="none" w:sz="0" w:space="0" w:color="auto"/>
            <w:right w:val="none" w:sz="0" w:space="0" w:color="auto"/>
          </w:divBdr>
        </w:div>
      </w:divsChild>
    </w:div>
    <w:div w:id="811563662">
      <w:bodyDiv w:val="1"/>
      <w:marLeft w:val="0"/>
      <w:marRight w:val="0"/>
      <w:marTop w:val="0"/>
      <w:marBottom w:val="0"/>
      <w:divBdr>
        <w:top w:val="none" w:sz="0" w:space="0" w:color="auto"/>
        <w:left w:val="none" w:sz="0" w:space="0" w:color="auto"/>
        <w:bottom w:val="none" w:sz="0" w:space="0" w:color="auto"/>
        <w:right w:val="none" w:sz="0" w:space="0" w:color="auto"/>
      </w:divBdr>
      <w:divsChild>
        <w:div w:id="2133670377">
          <w:marLeft w:val="0"/>
          <w:marRight w:val="0"/>
          <w:marTop w:val="0"/>
          <w:marBottom w:val="240"/>
          <w:divBdr>
            <w:top w:val="none" w:sz="0" w:space="0" w:color="auto"/>
            <w:left w:val="none" w:sz="0" w:space="0" w:color="auto"/>
            <w:bottom w:val="none" w:sz="0" w:space="0" w:color="auto"/>
            <w:right w:val="none" w:sz="0" w:space="0" w:color="auto"/>
          </w:divBdr>
        </w:div>
      </w:divsChild>
    </w:div>
    <w:div w:id="814488916">
      <w:bodyDiv w:val="1"/>
      <w:marLeft w:val="0"/>
      <w:marRight w:val="0"/>
      <w:marTop w:val="0"/>
      <w:marBottom w:val="0"/>
      <w:divBdr>
        <w:top w:val="none" w:sz="0" w:space="0" w:color="auto"/>
        <w:left w:val="none" w:sz="0" w:space="0" w:color="auto"/>
        <w:bottom w:val="none" w:sz="0" w:space="0" w:color="auto"/>
        <w:right w:val="none" w:sz="0" w:space="0" w:color="auto"/>
      </w:divBdr>
      <w:divsChild>
        <w:div w:id="1468165439">
          <w:marLeft w:val="0"/>
          <w:marRight w:val="0"/>
          <w:marTop w:val="84"/>
          <w:marBottom w:val="84"/>
          <w:divBdr>
            <w:top w:val="none" w:sz="0" w:space="0" w:color="auto"/>
            <w:left w:val="none" w:sz="0" w:space="0" w:color="auto"/>
            <w:bottom w:val="none" w:sz="0" w:space="0" w:color="auto"/>
            <w:right w:val="none" w:sz="0" w:space="0" w:color="auto"/>
          </w:divBdr>
          <w:divsChild>
            <w:div w:id="170486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1147">
      <w:bodyDiv w:val="1"/>
      <w:marLeft w:val="0"/>
      <w:marRight w:val="0"/>
      <w:marTop w:val="0"/>
      <w:marBottom w:val="0"/>
      <w:divBdr>
        <w:top w:val="none" w:sz="0" w:space="0" w:color="auto"/>
        <w:left w:val="none" w:sz="0" w:space="0" w:color="auto"/>
        <w:bottom w:val="none" w:sz="0" w:space="0" w:color="auto"/>
        <w:right w:val="none" w:sz="0" w:space="0" w:color="auto"/>
      </w:divBdr>
      <w:divsChild>
        <w:div w:id="615912551">
          <w:marLeft w:val="0"/>
          <w:marRight w:val="0"/>
          <w:marTop w:val="0"/>
          <w:marBottom w:val="240"/>
          <w:divBdr>
            <w:top w:val="none" w:sz="0" w:space="0" w:color="auto"/>
            <w:left w:val="none" w:sz="0" w:space="0" w:color="auto"/>
            <w:bottom w:val="none" w:sz="0" w:space="0" w:color="auto"/>
            <w:right w:val="none" w:sz="0" w:space="0" w:color="auto"/>
          </w:divBdr>
        </w:div>
      </w:divsChild>
    </w:div>
    <w:div w:id="821699796">
      <w:bodyDiv w:val="1"/>
      <w:marLeft w:val="0"/>
      <w:marRight w:val="0"/>
      <w:marTop w:val="0"/>
      <w:marBottom w:val="0"/>
      <w:divBdr>
        <w:top w:val="none" w:sz="0" w:space="0" w:color="auto"/>
        <w:left w:val="none" w:sz="0" w:space="0" w:color="auto"/>
        <w:bottom w:val="none" w:sz="0" w:space="0" w:color="auto"/>
        <w:right w:val="none" w:sz="0" w:space="0" w:color="auto"/>
      </w:divBdr>
      <w:divsChild>
        <w:div w:id="1067217953">
          <w:marLeft w:val="0"/>
          <w:marRight w:val="0"/>
          <w:marTop w:val="84"/>
          <w:marBottom w:val="84"/>
          <w:divBdr>
            <w:top w:val="none" w:sz="0" w:space="0" w:color="auto"/>
            <w:left w:val="none" w:sz="0" w:space="0" w:color="auto"/>
            <w:bottom w:val="none" w:sz="0" w:space="0" w:color="auto"/>
            <w:right w:val="none" w:sz="0" w:space="0" w:color="auto"/>
          </w:divBdr>
          <w:divsChild>
            <w:div w:id="13537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49581">
      <w:bodyDiv w:val="1"/>
      <w:marLeft w:val="0"/>
      <w:marRight w:val="0"/>
      <w:marTop w:val="0"/>
      <w:marBottom w:val="0"/>
      <w:divBdr>
        <w:top w:val="none" w:sz="0" w:space="0" w:color="auto"/>
        <w:left w:val="none" w:sz="0" w:space="0" w:color="auto"/>
        <w:bottom w:val="none" w:sz="0" w:space="0" w:color="auto"/>
        <w:right w:val="none" w:sz="0" w:space="0" w:color="auto"/>
      </w:divBdr>
      <w:divsChild>
        <w:div w:id="106396171">
          <w:marLeft w:val="0"/>
          <w:marRight w:val="0"/>
          <w:marTop w:val="0"/>
          <w:marBottom w:val="240"/>
          <w:divBdr>
            <w:top w:val="none" w:sz="0" w:space="0" w:color="auto"/>
            <w:left w:val="none" w:sz="0" w:space="0" w:color="auto"/>
            <w:bottom w:val="none" w:sz="0" w:space="0" w:color="auto"/>
            <w:right w:val="none" w:sz="0" w:space="0" w:color="auto"/>
          </w:divBdr>
        </w:div>
      </w:divsChild>
    </w:div>
    <w:div w:id="832993464">
      <w:bodyDiv w:val="1"/>
      <w:marLeft w:val="0"/>
      <w:marRight w:val="0"/>
      <w:marTop w:val="0"/>
      <w:marBottom w:val="0"/>
      <w:divBdr>
        <w:top w:val="none" w:sz="0" w:space="0" w:color="auto"/>
        <w:left w:val="none" w:sz="0" w:space="0" w:color="auto"/>
        <w:bottom w:val="none" w:sz="0" w:space="0" w:color="auto"/>
        <w:right w:val="none" w:sz="0" w:space="0" w:color="auto"/>
      </w:divBdr>
      <w:divsChild>
        <w:div w:id="1828014446">
          <w:marLeft w:val="0"/>
          <w:marRight w:val="0"/>
          <w:marTop w:val="84"/>
          <w:marBottom w:val="84"/>
          <w:divBdr>
            <w:top w:val="none" w:sz="0" w:space="0" w:color="auto"/>
            <w:left w:val="none" w:sz="0" w:space="0" w:color="auto"/>
            <w:bottom w:val="none" w:sz="0" w:space="0" w:color="auto"/>
            <w:right w:val="none" w:sz="0" w:space="0" w:color="auto"/>
          </w:divBdr>
          <w:divsChild>
            <w:div w:id="5190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568278">
      <w:bodyDiv w:val="1"/>
      <w:marLeft w:val="0"/>
      <w:marRight w:val="0"/>
      <w:marTop w:val="0"/>
      <w:marBottom w:val="0"/>
      <w:divBdr>
        <w:top w:val="none" w:sz="0" w:space="0" w:color="auto"/>
        <w:left w:val="none" w:sz="0" w:space="0" w:color="auto"/>
        <w:bottom w:val="none" w:sz="0" w:space="0" w:color="auto"/>
        <w:right w:val="none" w:sz="0" w:space="0" w:color="auto"/>
      </w:divBdr>
      <w:divsChild>
        <w:div w:id="1857959381">
          <w:marLeft w:val="0"/>
          <w:marRight w:val="0"/>
          <w:marTop w:val="0"/>
          <w:marBottom w:val="240"/>
          <w:divBdr>
            <w:top w:val="none" w:sz="0" w:space="0" w:color="auto"/>
            <w:left w:val="none" w:sz="0" w:space="0" w:color="auto"/>
            <w:bottom w:val="none" w:sz="0" w:space="0" w:color="auto"/>
            <w:right w:val="none" w:sz="0" w:space="0" w:color="auto"/>
          </w:divBdr>
        </w:div>
      </w:divsChild>
    </w:div>
    <w:div w:id="835148432">
      <w:bodyDiv w:val="1"/>
      <w:marLeft w:val="0"/>
      <w:marRight w:val="0"/>
      <w:marTop w:val="0"/>
      <w:marBottom w:val="0"/>
      <w:divBdr>
        <w:top w:val="none" w:sz="0" w:space="0" w:color="auto"/>
        <w:left w:val="none" w:sz="0" w:space="0" w:color="auto"/>
        <w:bottom w:val="none" w:sz="0" w:space="0" w:color="auto"/>
        <w:right w:val="none" w:sz="0" w:space="0" w:color="auto"/>
      </w:divBdr>
      <w:divsChild>
        <w:div w:id="1329940730">
          <w:marLeft w:val="0"/>
          <w:marRight w:val="0"/>
          <w:marTop w:val="0"/>
          <w:marBottom w:val="240"/>
          <w:divBdr>
            <w:top w:val="none" w:sz="0" w:space="0" w:color="auto"/>
            <w:left w:val="none" w:sz="0" w:space="0" w:color="auto"/>
            <w:bottom w:val="none" w:sz="0" w:space="0" w:color="auto"/>
            <w:right w:val="none" w:sz="0" w:space="0" w:color="auto"/>
          </w:divBdr>
        </w:div>
      </w:divsChild>
    </w:div>
    <w:div w:id="837040828">
      <w:bodyDiv w:val="1"/>
      <w:marLeft w:val="0"/>
      <w:marRight w:val="0"/>
      <w:marTop w:val="0"/>
      <w:marBottom w:val="0"/>
      <w:divBdr>
        <w:top w:val="none" w:sz="0" w:space="0" w:color="auto"/>
        <w:left w:val="none" w:sz="0" w:space="0" w:color="auto"/>
        <w:bottom w:val="none" w:sz="0" w:space="0" w:color="auto"/>
        <w:right w:val="none" w:sz="0" w:space="0" w:color="auto"/>
      </w:divBdr>
      <w:divsChild>
        <w:div w:id="636647480">
          <w:marLeft w:val="0"/>
          <w:marRight w:val="0"/>
          <w:marTop w:val="84"/>
          <w:marBottom w:val="84"/>
          <w:divBdr>
            <w:top w:val="none" w:sz="0" w:space="0" w:color="auto"/>
            <w:left w:val="none" w:sz="0" w:space="0" w:color="auto"/>
            <w:bottom w:val="none" w:sz="0" w:space="0" w:color="auto"/>
            <w:right w:val="none" w:sz="0" w:space="0" w:color="auto"/>
          </w:divBdr>
          <w:divsChild>
            <w:div w:id="86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1570">
      <w:bodyDiv w:val="1"/>
      <w:marLeft w:val="0"/>
      <w:marRight w:val="0"/>
      <w:marTop w:val="0"/>
      <w:marBottom w:val="0"/>
      <w:divBdr>
        <w:top w:val="none" w:sz="0" w:space="0" w:color="auto"/>
        <w:left w:val="none" w:sz="0" w:space="0" w:color="auto"/>
        <w:bottom w:val="none" w:sz="0" w:space="0" w:color="auto"/>
        <w:right w:val="none" w:sz="0" w:space="0" w:color="auto"/>
      </w:divBdr>
      <w:divsChild>
        <w:div w:id="353725722">
          <w:marLeft w:val="0"/>
          <w:marRight w:val="0"/>
          <w:marTop w:val="84"/>
          <w:marBottom w:val="84"/>
          <w:divBdr>
            <w:top w:val="none" w:sz="0" w:space="0" w:color="auto"/>
            <w:left w:val="none" w:sz="0" w:space="0" w:color="auto"/>
            <w:bottom w:val="none" w:sz="0" w:space="0" w:color="auto"/>
            <w:right w:val="none" w:sz="0" w:space="0" w:color="auto"/>
          </w:divBdr>
          <w:divsChild>
            <w:div w:id="202370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09748">
      <w:bodyDiv w:val="1"/>
      <w:marLeft w:val="0"/>
      <w:marRight w:val="0"/>
      <w:marTop w:val="0"/>
      <w:marBottom w:val="0"/>
      <w:divBdr>
        <w:top w:val="none" w:sz="0" w:space="0" w:color="auto"/>
        <w:left w:val="none" w:sz="0" w:space="0" w:color="auto"/>
        <w:bottom w:val="none" w:sz="0" w:space="0" w:color="auto"/>
        <w:right w:val="none" w:sz="0" w:space="0" w:color="auto"/>
      </w:divBdr>
    </w:div>
    <w:div w:id="838426584">
      <w:bodyDiv w:val="1"/>
      <w:marLeft w:val="0"/>
      <w:marRight w:val="0"/>
      <w:marTop w:val="0"/>
      <w:marBottom w:val="0"/>
      <w:divBdr>
        <w:top w:val="none" w:sz="0" w:space="0" w:color="auto"/>
        <w:left w:val="none" w:sz="0" w:space="0" w:color="auto"/>
        <w:bottom w:val="none" w:sz="0" w:space="0" w:color="auto"/>
        <w:right w:val="none" w:sz="0" w:space="0" w:color="auto"/>
      </w:divBdr>
      <w:divsChild>
        <w:div w:id="761997129">
          <w:marLeft w:val="0"/>
          <w:marRight w:val="0"/>
          <w:marTop w:val="84"/>
          <w:marBottom w:val="84"/>
          <w:divBdr>
            <w:top w:val="none" w:sz="0" w:space="0" w:color="auto"/>
            <w:left w:val="none" w:sz="0" w:space="0" w:color="auto"/>
            <w:bottom w:val="none" w:sz="0" w:space="0" w:color="auto"/>
            <w:right w:val="none" w:sz="0" w:space="0" w:color="auto"/>
          </w:divBdr>
          <w:divsChild>
            <w:div w:id="19402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81267">
      <w:bodyDiv w:val="1"/>
      <w:marLeft w:val="0"/>
      <w:marRight w:val="0"/>
      <w:marTop w:val="0"/>
      <w:marBottom w:val="0"/>
      <w:divBdr>
        <w:top w:val="none" w:sz="0" w:space="0" w:color="auto"/>
        <w:left w:val="none" w:sz="0" w:space="0" w:color="auto"/>
        <w:bottom w:val="none" w:sz="0" w:space="0" w:color="auto"/>
        <w:right w:val="none" w:sz="0" w:space="0" w:color="auto"/>
      </w:divBdr>
      <w:divsChild>
        <w:div w:id="584413660">
          <w:marLeft w:val="0"/>
          <w:marRight w:val="0"/>
          <w:marTop w:val="84"/>
          <w:marBottom w:val="84"/>
          <w:divBdr>
            <w:top w:val="none" w:sz="0" w:space="0" w:color="auto"/>
            <w:left w:val="none" w:sz="0" w:space="0" w:color="auto"/>
            <w:bottom w:val="none" w:sz="0" w:space="0" w:color="auto"/>
            <w:right w:val="none" w:sz="0" w:space="0" w:color="auto"/>
          </w:divBdr>
          <w:divsChild>
            <w:div w:id="16277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6388">
      <w:bodyDiv w:val="1"/>
      <w:marLeft w:val="0"/>
      <w:marRight w:val="0"/>
      <w:marTop w:val="0"/>
      <w:marBottom w:val="0"/>
      <w:divBdr>
        <w:top w:val="none" w:sz="0" w:space="0" w:color="auto"/>
        <w:left w:val="none" w:sz="0" w:space="0" w:color="auto"/>
        <w:bottom w:val="none" w:sz="0" w:space="0" w:color="auto"/>
        <w:right w:val="none" w:sz="0" w:space="0" w:color="auto"/>
      </w:divBdr>
      <w:divsChild>
        <w:div w:id="14500820">
          <w:marLeft w:val="0"/>
          <w:marRight w:val="0"/>
          <w:marTop w:val="84"/>
          <w:marBottom w:val="84"/>
          <w:divBdr>
            <w:top w:val="none" w:sz="0" w:space="0" w:color="auto"/>
            <w:left w:val="none" w:sz="0" w:space="0" w:color="auto"/>
            <w:bottom w:val="none" w:sz="0" w:space="0" w:color="auto"/>
            <w:right w:val="none" w:sz="0" w:space="0" w:color="auto"/>
          </w:divBdr>
          <w:divsChild>
            <w:div w:id="44939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19610">
      <w:bodyDiv w:val="1"/>
      <w:marLeft w:val="0"/>
      <w:marRight w:val="0"/>
      <w:marTop w:val="0"/>
      <w:marBottom w:val="0"/>
      <w:divBdr>
        <w:top w:val="none" w:sz="0" w:space="0" w:color="auto"/>
        <w:left w:val="none" w:sz="0" w:space="0" w:color="auto"/>
        <w:bottom w:val="none" w:sz="0" w:space="0" w:color="auto"/>
        <w:right w:val="none" w:sz="0" w:space="0" w:color="auto"/>
      </w:divBdr>
      <w:divsChild>
        <w:div w:id="1898543517">
          <w:marLeft w:val="0"/>
          <w:marRight w:val="0"/>
          <w:marTop w:val="84"/>
          <w:marBottom w:val="84"/>
          <w:divBdr>
            <w:top w:val="none" w:sz="0" w:space="0" w:color="auto"/>
            <w:left w:val="none" w:sz="0" w:space="0" w:color="auto"/>
            <w:bottom w:val="none" w:sz="0" w:space="0" w:color="auto"/>
            <w:right w:val="none" w:sz="0" w:space="0" w:color="auto"/>
          </w:divBdr>
          <w:divsChild>
            <w:div w:id="171450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8293">
      <w:bodyDiv w:val="1"/>
      <w:marLeft w:val="0"/>
      <w:marRight w:val="0"/>
      <w:marTop w:val="0"/>
      <w:marBottom w:val="0"/>
      <w:divBdr>
        <w:top w:val="none" w:sz="0" w:space="0" w:color="auto"/>
        <w:left w:val="none" w:sz="0" w:space="0" w:color="auto"/>
        <w:bottom w:val="none" w:sz="0" w:space="0" w:color="auto"/>
        <w:right w:val="none" w:sz="0" w:space="0" w:color="auto"/>
      </w:divBdr>
      <w:divsChild>
        <w:div w:id="1232035351">
          <w:marLeft w:val="0"/>
          <w:marRight w:val="0"/>
          <w:marTop w:val="84"/>
          <w:marBottom w:val="84"/>
          <w:divBdr>
            <w:top w:val="none" w:sz="0" w:space="0" w:color="auto"/>
            <w:left w:val="none" w:sz="0" w:space="0" w:color="auto"/>
            <w:bottom w:val="none" w:sz="0" w:space="0" w:color="auto"/>
            <w:right w:val="none" w:sz="0" w:space="0" w:color="auto"/>
          </w:divBdr>
          <w:divsChild>
            <w:div w:id="19538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85996">
      <w:bodyDiv w:val="1"/>
      <w:marLeft w:val="0"/>
      <w:marRight w:val="0"/>
      <w:marTop w:val="0"/>
      <w:marBottom w:val="0"/>
      <w:divBdr>
        <w:top w:val="none" w:sz="0" w:space="0" w:color="auto"/>
        <w:left w:val="none" w:sz="0" w:space="0" w:color="auto"/>
        <w:bottom w:val="none" w:sz="0" w:space="0" w:color="auto"/>
        <w:right w:val="none" w:sz="0" w:space="0" w:color="auto"/>
      </w:divBdr>
      <w:divsChild>
        <w:div w:id="947081756">
          <w:marLeft w:val="0"/>
          <w:marRight w:val="0"/>
          <w:marTop w:val="0"/>
          <w:marBottom w:val="0"/>
          <w:divBdr>
            <w:top w:val="none" w:sz="0" w:space="0" w:color="auto"/>
            <w:left w:val="none" w:sz="0" w:space="0" w:color="auto"/>
            <w:bottom w:val="none" w:sz="0" w:space="0" w:color="auto"/>
            <w:right w:val="none" w:sz="0" w:space="0" w:color="auto"/>
          </w:divBdr>
          <w:divsChild>
            <w:div w:id="705371578">
              <w:marLeft w:val="0"/>
              <w:marRight w:val="0"/>
              <w:marTop w:val="100"/>
              <w:marBottom w:val="0"/>
              <w:divBdr>
                <w:top w:val="none" w:sz="0" w:space="0" w:color="auto"/>
                <w:left w:val="none" w:sz="0" w:space="0" w:color="auto"/>
                <w:bottom w:val="none" w:sz="0" w:space="0" w:color="auto"/>
                <w:right w:val="none" w:sz="0" w:space="0" w:color="auto"/>
              </w:divBdr>
              <w:divsChild>
                <w:div w:id="357463214">
                  <w:marLeft w:val="0"/>
                  <w:marRight w:val="0"/>
                  <w:marTop w:val="0"/>
                  <w:marBottom w:val="0"/>
                  <w:divBdr>
                    <w:top w:val="none" w:sz="0" w:space="0" w:color="auto"/>
                    <w:left w:val="none" w:sz="0" w:space="0" w:color="auto"/>
                    <w:bottom w:val="none" w:sz="0" w:space="0" w:color="auto"/>
                    <w:right w:val="none" w:sz="0" w:space="0" w:color="auto"/>
                  </w:divBdr>
                </w:div>
                <w:div w:id="1413045756">
                  <w:marLeft w:val="0"/>
                  <w:marRight w:val="0"/>
                  <w:marTop w:val="0"/>
                  <w:marBottom w:val="0"/>
                  <w:divBdr>
                    <w:top w:val="none" w:sz="0" w:space="0" w:color="auto"/>
                    <w:left w:val="none" w:sz="0" w:space="0" w:color="auto"/>
                    <w:bottom w:val="none" w:sz="0" w:space="0" w:color="auto"/>
                    <w:right w:val="none" w:sz="0" w:space="0" w:color="auto"/>
                  </w:divBdr>
                </w:div>
              </w:divsChild>
            </w:div>
            <w:div w:id="40135645">
              <w:marLeft w:val="0"/>
              <w:marRight w:val="0"/>
              <w:marTop w:val="0"/>
              <w:marBottom w:val="0"/>
              <w:divBdr>
                <w:top w:val="none" w:sz="0" w:space="0" w:color="auto"/>
                <w:left w:val="none" w:sz="0" w:space="0" w:color="auto"/>
                <w:bottom w:val="none" w:sz="0" w:space="0" w:color="auto"/>
                <w:right w:val="none" w:sz="0" w:space="0" w:color="auto"/>
              </w:divBdr>
              <w:divsChild>
                <w:div w:id="17670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68823">
          <w:marLeft w:val="0"/>
          <w:marRight w:val="0"/>
          <w:marTop w:val="0"/>
          <w:marBottom w:val="0"/>
          <w:divBdr>
            <w:top w:val="none" w:sz="0" w:space="0" w:color="auto"/>
            <w:left w:val="none" w:sz="0" w:space="0" w:color="auto"/>
            <w:bottom w:val="none" w:sz="0" w:space="0" w:color="auto"/>
            <w:right w:val="none" w:sz="0" w:space="0" w:color="auto"/>
          </w:divBdr>
          <w:divsChild>
            <w:div w:id="1908495759">
              <w:marLeft w:val="0"/>
              <w:marRight w:val="0"/>
              <w:marTop w:val="0"/>
              <w:marBottom w:val="0"/>
              <w:divBdr>
                <w:top w:val="none" w:sz="0" w:space="0" w:color="auto"/>
                <w:left w:val="none" w:sz="0" w:space="0" w:color="auto"/>
                <w:bottom w:val="none" w:sz="0" w:space="0" w:color="auto"/>
                <w:right w:val="none" w:sz="0" w:space="0" w:color="auto"/>
              </w:divBdr>
              <w:divsChild>
                <w:div w:id="1333099675">
                  <w:marLeft w:val="0"/>
                  <w:marRight w:val="0"/>
                  <w:marTop w:val="0"/>
                  <w:marBottom w:val="0"/>
                  <w:divBdr>
                    <w:top w:val="none" w:sz="0" w:space="0" w:color="auto"/>
                    <w:left w:val="none" w:sz="0" w:space="0" w:color="auto"/>
                    <w:bottom w:val="none" w:sz="0" w:space="0" w:color="auto"/>
                    <w:right w:val="none" w:sz="0" w:space="0" w:color="auto"/>
                  </w:divBdr>
                  <w:divsChild>
                    <w:div w:id="6040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551349">
      <w:bodyDiv w:val="1"/>
      <w:marLeft w:val="0"/>
      <w:marRight w:val="0"/>
      <w:marTop w:val="0"/>
      <w:marBottom w:val="0"/>
      <w:divBdr>
        <w:top w:val="none" w:sz="0" w:space="0" w:color="auto"/>
        <w:left w:val="none" w:sz="0" w:space="0" w:color="auto"/>
        <w:bottom w:val="none" w:sz="0" w:space="0" w:color="auto"/>
        <w:right w:val="none" w:sz="0" w:space="0" w:color="auto"/>
      </w:divBdr>
      <w:divsChild>
        <w:div w:id="1705472673">
          <w:marLeft w:val="0"/>
          <w:marRight w:val="0"/>
          <w:marTop w:val="0"/>
          <w:marBottom w:val="240"/>
          <w:divBdr>
            <w:top w:val="none" w:sz="0" w:space="0" w:color="auto"/>
            <w:left w:val="none" w:sz="0" w:space="0" w:color="auto"/>
            <w:bottom w:val="none" w:sz="0" w:space="0" w:color="auto"/>
            <w:right w:val="none" w:sz="0" w:space="0" w:color="auto"/>
          </w:divBdr>
        </w:div>
      </w:divsChild>
    </w:div>
    <w:div w:id="886795991">
      <w:bodyDiv w:val="1"/>
      <w:marLeft w:val="0"/>
      <w:marRight w:val="0"/>
      <w:marTop w:val="0"/>
      <w:marBottom w:val="0"/>
      <w:divBdr>
        <w:top w:val="none" w:sz="0" w:space="0" w:color="auto"/>
        <w:left w:val="none" w:sz="0" w:space="0" w:color="auto"/>
        <w:bottom w:val="none" w:sz="0" w:space="0" w:color="auto"/>
        <w:right w:val="none" w:sz="0" w:space="0" w:color="auto"/>
      </w:divBdr>
      <w:divsChild>
        <w:div w:id="557059067">
          <w:marLeft w:val="0"/>
          <w:marRight w:val="0"/>
          <w:marTop w:val="0"/>
          <w:marBottom w:val="240"/>
          <w:divBdr>
            <w:top w:val="none" w:sz="0" w:space="0" w:color="auto"/>
            <w:left w:val="none" w:sz="0" w:space="0" w:color="auto"/>
            <w:bottom w:val="none" w:sz="0" w:space="0" w:color="auto"/>
            <w:right w:val="none" w:sz="0" w:space="0" w:color="auto"/>
          </w:divBdr>
        </w:div>
      </w:divsChild>
    </w:div>
    <w:div w:id="889732486">
      <w:bodyDiv w:val="1"/>
      <w:marLeft w:val="0"/>
      <w:marRight w:val="0"/>
      <w:marTop w:val="0"/>
      <w:marBottom w:val="0"/>
      <w:divBdr>
        <w:top w:val="none" w:sz="0" w:space="0" w:color="auto"/>
        <w:left w:val="none" w:sz="0" w:space="0" w:color="auto"/>
        <w:bottom w:val="none" w:sz="0" w:space="0" w:color="auto"/>
        <w:right w:val="none" w:sz="0" w:space="0" w:color="auto"/>
      </w:divBdr>
      <w:divsChild>
        <w:div w:id="512495912">
          <w:marLeft w:val="0"/>
          <w:marRight w:val="0"/>
          <w:marTop w:val="84"/>
          <w:marBottom w:val="84"/>
          <w:divBdr>
            <w:top w:val="none" w:sz="0" w:space="0" w:color="auto"/>
            <w:left w:val="none" w:sz="0" w:space="0" w:color="auto"/>
            <w:bottom w:val="none" w:sz="0" w:space="0" w:color="auto"/>
            <w:right w:val="none" w:sz="0" w:space="0" w:color="auto"/>
          </w:divBdr>
          <w:divsChild>
            <w:div w:id="17742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45553">
      <w:bodyDiv w:val="1"/>
      <w:marLeft w:val="0"/>
      <w:marRight w:val="0"/>
      <w:marTop w:val="0"/>
      <w:marBottom w:val="0"/>
      <w:divBdr>
        <w:top w:val="none" w:sz="0" w:space="0" w:color="auto"/>
        <w:left w:val="none" w:sz="0" w:space="0" w:color="auto"/>
        <w:bottom w:val="none" w:sz="0" w:space="0" w:color="auto"/>
        <w:right w:val="none" w:sz="0" w:space="0" w:color="auto"/>
      </w:divBdr>
      <w:divsChild>
        <w:div w:id="1382945968">
          <w:marLeft w:val="0"/>
          <w:marRight w:val="0"/>
          <w:marTop w:val="0"/>
          <w:marBottom w:val="240"/>
          <w:divBdr>
            <w:top w:val="none" w:sz="0" w:space="0" w:color="auto"/>
            <w:left w:val="none" w:sz="0" w:space="0" w:color="auto"/>
            <w:bottom w:val="none" w:sz="0" w:space="0" w:color="auto"/>
            <w:right w:val="none" w:sz="0" w:space="0" w:color="auto"/>
          </w:divBdr>
        </w:div>
      </w:divsChild>
    </w:div>
    <w:div w:id="892809648">
      <w:bodyDiv w:val="1"/>
      <w:marLeft w:val="0"/>
      <w:marRight w:val="0"/>
      <w:marTop w:val="0"/>
      <w:marBottom w:val="0"/>
      <w:divBdr>
        <w:top w:val="none" w:sz="0" w:space="0" w:color="auto"/>
        <w:left w:val="none" w:sz="0" w:space="0" w:color="auto"/>
        <w:bottom w:val="none" w:sz="0" w:space="0" w:color="auto"/>
        <w:right w:val="none" w:sz="0" w:space="0" w:color="auto"/>
      </w:divBdr>
      <w:divsChild>
        <w:div w:id="1994019307">
          <w:marLeft w:val="0"/>
          <w:marRight w:val="0"/>
          <w:marTop w:val="0"/>
          <w:marBottom w:val="240"/>
          <w:divBdr>
            <w:top w:val="none" w:sz="0" w:space="0" w:color="auto"/>
            <w:left w:val="none" w:sz="0" w:space="0" w:color="auto"/>
            <w:bottom w:val="none" w:sz="0" w:space="0" w:color="auto"/>
            <w:right w:val="none" w:sz="0" w:space="0" w:color="auto"/>
          </w:divBdr>
        </w:div>
        <w:div w:id="1321546606">
          <w:marLeft w:val="0"/>
          <w:marRight w:val="0"/>
          <w:marTop w:val="0"/>
          <w:marBottom w:val="240"/>
          <w:divBdr>
            <w:top w:val="none" w:sz="0" w:space="0" w:color="auto"/>
            <w:left w:val="none" w:sz="0" w:space="0" w:color="auto"/>
            <w:bottom w:val="none" w:sz="0" w:space="0" w:color="auto"/>
            <w:right w:val="none" w:sz="0" w:space="0" w:color="auto"/>
          </w:divBdr>
        </w:div>
        <w:div w:id="465703271">
          <w:marLeft w:val="0"/>
          <w:marRight w:val="0"/>
          <w:marTop w:val="0"/>
          <w:marBottom w:val="240"/>
          <w:divBdr>
            <w:top w:val="none" w:sz="0" w:space="0" w:color="auto"/>
            <w:left w:val="none" w:sz="0" w:space="0" w:color="auto"/>
            <w:bottom w:val="none" w:sz="0" w:space="0" w:color="auto"/>
            <w:right w:val="none" w:sz="0" w:space="0" w:color="auto"/>
          </w:divBdr>
        </w:div>
        <w:div w:id="816652574">
          <w:marLeft w:val="0"/>
          <w:marRight w:val="0"/>
          <w:marTop w:val="0"/>
          <w:marBottom w:val="240"/>
          <w:divBdr>
            <w:top w:val="none" w:sz="0" w:space="0" w:color="auto"/>
            <w:left w:val="none" w:sz="0" w:space="0" w:color="auto"/>
            <w:bottom w:val="none" w:sz="0" w:space="0" w:color="auto"/>
            <w:right w:val="none" w:sz="0" w:space="0" w:color="auto"/>
          </w:divBdr>
        </w:div>
        <w:div w:id="2058972032">
          <w:marLeft w:val="0"/>
          <w:marRight w:val="0"/>
          <w:marTop w:val="0"/>
          <w:marBottom w:val="240"/>
          <w:divBdr>
            <w:top w:val="none" w:sz="0" w:space="0" w:color="auto"/>
            <w:left w:val="none" w:sz="0" w:space="0" w:color="auto"/>
            <w:bottom w:val="none" w:sz="0" w:space="0" w:color="auto"/>
            <w:right w:val="none" w:sz="0" w:space="0" w:color="auto"/>
          </w:divBdr>
        </w:div>
        <w:div w:id="866791115">
          <w:marLeft w:val="0"/>
          <w:marRight w:val="0"/>
          <w:marTop w:val="0"/>
          <w:marBottom w:val="240"/>
          <w:divBdr>
            <w:top w:val="none" w:sz="0" w:space="0" w:color="auto"/>
            <w:left w:val="none" w:sz="0" w:space="0" w:color="auto"/>
            <w:bottom w:val="none" w:sz="0" w:space="0" w:color="auto"/>
            <w:right w:val="none" w:sz="0" w:space="0" w:color="auto"/>
          </w:divBdr>
        </w:div>
      </w:divsChild>
    </w:div>
    <w:div w:id="895121670">
      <w:bodyDiv w:val="1"/>
      <w:marLeft w:val="0"/>
      <w:marRight w:val="0"/>
      <w:marTop w:val="0"/>
      <w:marBottom w:val="0"/>
      <w:divBdr>
        <w:top w:val="none" w:sz="0" w:space="0" w:color="auto"/>
        <w:left w:val="none" w:sz="0" w:space="0" w:color="auto"/>
        <w:bottom w:val="none" w:sz="0" w:space="0" w:color="auto"/>
        <w:right w:val="none" w:sz="0" w:space="0" w:color="auto"/>
      </w:divBdr>
      <w:divsChild>
        <w:div w:id="1583248740">
          <w:marLeft w:val="0"/>
          <w:marRight w:val="0"/>
          <w:marTop w:val="84"/>
          <w:marBottom w:val="84"/>
          <w:divBdr>
            <w:top w:val="none" w:sz="0" w:space="0" w:color="auto"/>
            <w:left w:val="none" w:sz="0" w:space="0" w:color="auto"/>
            <w:bottom w:val="none" w:sz="0" w:space="0" w:color="auto"/>
            <w:right w:val="none" w:sz="0" w:space="0" w:color="auto"/>
          </w:divBdr>
          <w:divsChild>
            <w:div w:id="7286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61699">
      <w:bodyDiv w:val="1"/>
      <w:marLeft w:val="0"/>
      <w:marRight w:val="0"/>
      <w:marTop w:val="0"/>
      <w:marBottom w:val="0"/>
      <w:divBdr>
        <w:top w:val="none" w:sz="0" w:space="0" w:color="auto"/>
        <w:left w:val="none" w:sz="0" w:space="0" w:color="auto"/>
        <w:bottom w:val="none" w:sz="0" w:space="0" w:color="auto"/>
        <w:right w:val="none" w:sz="0" w:space="0" w:color="auto"/>
      </w:divBdr>
      <w:divsChild>
        <w:div w:id="1239437509">
          <w:marLeft w:val="0"/>
          <w:marRight w:val="0"/>
          <w:marTop w:val="84"/>
          <w:marBottom w:val="84"/>
          <w:divBdr>
            <w:top w:val="none" w:sz="0" w:space="0" w:color="auto"/>
            <w:left w:val="none" w:sz="0" w:space="0" w:color="auto"/>
            <w:bottom w:val="none" w:sz="0" w:space="0" w:color="auto"/>
            <w:right w:val="none" w:sz="0" w:space="0" w:color="auto"/>
          </w:divBdr>
          <w:divsChild>
            <w:div w:id="55243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02">
      <w:bodyDiv w:val="1"/>
      <w:marLeft w:val="0"/>
      <w:marRight w:val="0"/>
      <w:marTop w:val="0"/>
      <w:marBottom w:val="0"/>
      <w:divBdr>
        <w:top w:val="none" w:sz="0" w:space="0" w:color="auto"/>
        <w:left w:val="none" w:sz="0" w:space="0" w:color="auto"/>
        <w:bottom w:val="none" w:sz="0" w:space="0" w:color="auto"/>
        <w:right w:val="none" w:sz="0" w:space="0" w:color="auto"/>
      </w:divBdr>
      <w:divsChild>
        <w:div w:id="469807">
          <w:marLeft w:val="0"/>
          <w:marRight w:val="0"/>
          <w:marTop w:val="0"/>
          <w:marBottom w:val="240"/>
          <w:divBdr>
            <w:top w:val="none" w:sz="0" w:space="0" w:color="auto"/>
            <w:left w:val="none" w:sz="0" w:space="0" w:color="auto"/>
            <w:bottom w:val="none" w:sz="0" w:space="0" w:color="auto"/>
            <w:right w:val="none" w:sz="0" w:space="0" w:color="auto"/>
          </w:divBdr>
        </w:div>
      </w:divsChild>
    </w:div>
    <w:div w:id="903955638">
      <w:bodyDiv w:val="1"/>
      <w:marLeft w:val="0"/>
      <w:marRight w:val="0"/>
      <w:marTop w:val="0"/>
      <w:marBottom w:val="0"/>
      <w:divBdr>
        <w:top w:val="none" w:sz="0" w:space="0" w:color="auto"/>
        <w:left w:val="none" w:sz="0" w:space="0" w:color="auto"/>
        <w:bottom w:val="none" w:sz="0" w:space="0" w:color="auto"/>
        <w:right w:val="none" w:sz="0" w:space="0" w:color="auto"/>
      </w:divBdr>
      <w:divsChild>
        <w:div w:id="970862283">
          <w:marLeft w:val="0"/>
          <w:marRight w:val="0"/>
          <w:marTop w:val="0"/>
          <w:marBottom w:val="240"/>
          <w:divBdr>
            <w:top w:val="none" w:sz="0" w:space="0" w:color="auto"/>
            <w:left w:val="none" w:sz="0" w:space="0" w:color="auto"/>
            <w:bottom w:val="none" w:sz="0" w:space="0" w:color="auto"/>
            <w:right w:val="none" w:sz="0" w:space="0" w:color="auto"/>
          </w:divBdr>
        </w:div>
      </w:divsChild>
    </w:div>
    <w:div w:id="908804309">
      <w:bodyDiv w:val="1"/>
      <w:marLeft w:val="0"/>
      <w:marRight w:val="0"/>
      <w:marTop w:val="0"/>
      <w:marBottom w:val="0"/>
      <w:divBdr>
        <w:top w:val="none" w:sz="0" w:space="0" w:color="auto"/>
        <w:left w:val="none" w:sz="0" w:space="0" w:color="auto"/>
        <w:bottom w:val="none" w:sz="0" w:space="0" w:color="auto"/>
        <w:right w:val="none" w:sz="0" w:space="0" w:color="auto"/>
      </w:divBdr>
      <w:divsChild>
        <w:div w:id="697393741">
          <w:marLeft w:val="0"/>
          <w:marRight w:val="0"/>
          <w:marTop w:val="84"/>
          <w:marBottom w:val="84"/>
          <w:divBdr>
            <w:top w:val="none" w:sz="0" w:space="0" w:color="auto"/>
            <w:left w:val="none" w:sz="0" w:space="0" w:color="auto"/>
            <w:bottom w:val="none" w:sz="0" w:space="0" w:color="auto"/>
            <w:right w:val="none" w:sz="0" w:space="0" w:color="auto"/>
          </w:divBdr>
          <w:divsChild>
            <w:div w:id="136775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37338">
      <w:bodyDiv w:val="1"/>
      <w:marLeft w:val="0"/>
      <w:marRight w:val="0"/>
      <w:marTop w:val="0"/>
      <w:marBottom w:val="0"/>
      <w:divBdr>
        <w:top w:val="none" w:sz="0" w:space="0" w:color="auto"/>
        <w:left w:val="none" w:sz="0" w:space="0" w:color="auto"/>
        <w:bottom w:val="none" w:sz="0" w:space="0" w:color="auto"/>
        <w:right w:val="none" w:sz="0" w:space="0" w:color="auto"/>
      </w:divBdr>
      <w:divsChild>
        <w:div w:id="1298411631">
          <w:marLeft w:val="0"/>
          <w:marRight w:val="0"/>
          <w:marTop w:val="0"/>
          <w:marBottom w:val="240"/>
          <w:divBdr>
            <w:top w:val="none" w:sz="0" w:space="0" w:color="auto"/>
            <w:left w:val="none" w:sz="0" w:space="0" w:color="auto"/>
            <w:bottom w:val="none" w:sz="0" w:space="0" w:color="auto"/>
            <w:right w:val="none" w:sz="0" w:space="0" w:color="auto"/>
          </w:divBdr>
        </w:div>
      </w:divsChild>
    </w:div>
    <w:div w:id="912277761">
      <w:bodyDiv w:val="1"/>
      <w:marLeft w:val="0"/>
      <w:marRight w:val="0"/>
      <w:marTop w:val="0"/>
      <w:marBottom w:val="0"/>
      <w:divBdr>
        <w:top w:val="none" w:sz="0" w:space="0" w:color="auto"/>
        <w:left w:val="none" w:sz="0" w:space="0" w:color="auto"/>
        <w:bottom w:val="none" w:sz="0" w:space="0" w:color="auto"/>
        <w:right w:val="none" w:sz="0" w:space="0" w:color="auto"/>
      </w:divBdr>
      <w:divsChild>
        <w:div w:id="1754668252">
          <w:marLeft w:val="0"/>
          <w:marRight w:val="0"/>
          <w:marTop w:val="0"/>
          <w:marBottom w:val="240"/>
          <w:divBdr>
            <w:top w:val="none" w:sz="0" w:space="0" w:color="auto"/>
            <w:left w:val="none" w:sz="0" w:space="0" w:color="auto"/>
            <w:bottom w:val="none" w:sz="0" w:space="0" w:color="auto"/>
            <w:right w:val="none" w:sz="0" w:space="0" w:color="auto"/>
          </w:divBdr>
        </w:div>
      </w:divsChild>
    </w:div>
    <w:div w:id="913586230">
      <w:bodyDiv w:val="1"/>
      <w:marLeft w:val="0"/>
      <w:marRight w:val="0"/>
      <w:marTop w:val="0"/>
      <w:marBottom w:val="0"/>
      <w:divBdr>
        <w:top w:val="none" w:sz="0" w:space="0" w:color="auto"/>
        <w:left w:val="none" w:sz="0" w:space="0" w:color="auto"/>
        <w:bottom w:val="none" w:sz="0" w:space="0" w:color="auto"/>
        <w:right w:val="none" w:sz="0" w:space="0" w:color="auto"/>
      </w:divBdr>
      <w:divsChild>
        <w:div w:id="99036992">
          <w:marLeft w:val="0"/>
          <w:marRight w:val="0"/>
          <w:marTop w:val="84"/>
          <w:marBottom w:val="84"/>
          <w:divBdr>
            <w:top w:val="none" w:sz="0" w:space="0" w:color="auto"/>
            <w:left w:val="none" w:sz="0" w:space="0" w:color="auto"/>
            <w:bottom w:val="none" w:sz="0" w:space="0" w:color="auto"/>
            <w:right w:val="none" w:sz="0" w:space="0" w:color="auto"/>
          </w:divBdr>
          <w:divsChild>
            <w:div w:id="4027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6170">
      <w:bodyDiv w:val="1"/>
      <w:marLeft w:val="0"/>
      <w:marRight w:val="0"/>
      <w:marTop w:val="0"/>
      <w:marBottom w:val="0"/>
      <w:divBdr>
        <w:top w:val="none" w:sz="0" w:space="0" w:color="auto"/>
        <w:left w:val="none" w:sz="0" w:space="0" w:color="auto"/>
        <w:bottom w:val="none" w:sz="0" w:space="0" w:color="auto"/>
        <w:right w:val="none" w:sz="0" w:space="0" w:color="auto"/>
      </w:divBdr>
      <w:divsChild>
        <w:div w:id="1320963516">
          <w:marLeft w:val="0"/>
          <w:marRight w:val="0"/>
          <w:marTop w:val="84"/>
          <w:marBottom w:val="84"/>
          <w:divBdr>
            <w:top w:val="none" w:sz="0" w:space="0" w:color="auto"/>
            <w:left w:val="none" w:sz="0" w:space="0" w:color="auto"/>
            <w:bottom w:val="none" w:sz="0" w:space="0" w:color="auto"/>
            <w:right w:val="none" w:sz="0" w:space="0" w:color="auto"/>
          </w:divBdr>
          <w:divsChild>
            <w:div w:id="27271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68497">
      <w:bodyDiv w:val="1"/>
      <w:marLeft w:val="0"/>
      <w:marRight w:val="0"/>
      <w:marTop w:val="0"/>
      <w:marBottom w:val="0"/>
      <w:divBdr>
        <w:top w:val="none" w:sz="0" w:space="0" w:color="auto"/>
        <w:left w:val="none" w:sz="0" w:space="0" w:color="auto"/>
        <w:bottom w:val="none" w:sz="0" w:space="0" w:color="auto"/>
        <w:right w:val="none" w:sz="0" w:space="0" w:color="auto"/>
      </w:divBdr>
      <w:divsChild>
        <w:div w:id="1330865914">
          <w:marLeft w:val="0"/>
          <w:marRight w:val="0"/>
          <w:marTop w:val="84"/>
          <w:marBottom w:val="84"/>
          <w:divBdr>
            <w:top w:val="none" w:sz="0" w:space="0" w:color="auto"/>
            <w:left w:val="none" w:sz="0" w:space="0" w:color="auto"/>
            <w:bottom w:val="none" w:sz="0" w:space="0" w:color="auto"/>
            <w:right w:val="none" w:sz="0" w:space="0" w:color="auto"/>
          </w:divBdr>
          <w:divsChild>
            <w:div w:id="172178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17762">
      <w:bodyDiv w:val="1"/>
      <w:marLeft w:val="0"/>
      <w:marRight w:val="0"/>
      <w:marTop w:val="0"/>
      <w:marBottom w:val="0"/>
      <w:divBdr>
        <w:top w:val="none" w:sz="0" w:space="0" w:color="auto"/>
        <w:left w:val="none" w:sz="0" w:space="0" w:color="auto"/>
        <w:bottom w:val="none" w:sz="0" w:space="0" w:color="auto"/>
        <w:right w:val="none" w:sz="0" w:space="0" w:color="auto"/>
      </w:divBdr>
      <w:divsChild>
        <w:div w:id="736513544">
          <w:marLeft w:val="0"/>
          <w:marRight w:val="0"/>
          <w:marTop w:val="84"/>
          <w:marBottom w:val="84"/>
          <w:divBdr>
            <w:top w:val="none" w:sz="0" w:space="0" w:color="auto"/>
            <w:left w:val="none" w:sz="0" w:space="0" w:color="auto"/>
            <w:bottom w:val="none" w:sz="0" w:space="0" w:color="auto"/>
            <w:right w:val="none" w:sz="0" w:space="0" w:color="auto"/>
          </w:divBdr>
          <w:divsChild>
            <w:div w:id="143020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66165">
      <w:bodyDiv w:val="1"/>
      <w:marLeft w:val="0"/>
      <w:marRight w:val="0"/>
      <w:marTop w:val="0"/>
      <w:marBottom w:val="0"/>
      <w:divBdr>
        <w:top w:val="none" w:sz="0" w:space="0" w:color="auto"/>
        <w:left w:val="none" w:sz="0" w:space="0" w:color="auto"/>
        <w:bottom w:val="none" w:sz="0" w:space="0" w:color="auto"/>
        <w:right w:val="none" w:sz="0" w:space="0" w:color="auto"/>
      </w:divBdr>
      <w:divsChild>
        <w:div w:id="1590112327">
          <w:marLeft w:val="0"/>
          <w:marRight w:val="0"/>
          <w:marTop w:val="84"/>
          <w:marBottom w:val="84"/>
          <w:divBdr>
            <w:top w:val="none" w:sz="0" w:space="0" w:color="auto"/>
            <w:left w:val="none" w:sz="0" w:space="0" w:color="auto"/>
            <w:bottom w:val="none" w:sz="0" w:space="0" w:color="auto"/>
            <w:right w:val="none" w:sz="0" w:space="0" w:color="auto"/>
          </w:divBdr>
          <w:divsChild>
            <w:div w:id="16322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90673">
      <w:bodyDiv w:val="1"/>
      <w:marLeft w:val="0"/>
      <w:marRight w:val="0"/>
      <w:marTop w:val="0"/>
      <w:marBottom w:val="0"/>
      <w:divBdr>
        <w:top w:val="none" w:sz="0" w:space="0" w:color="auto"/>
        <w:left w:val="none" w:sz="0" w:space="0" w:color="auto"/>
        <w:bottom w:val="none" w:sz="0" w:space="0" w:color="auto"/>
        <w:right w:val="none" w:sz="0" w:space="0" w:color="auto"/>
      </w:divBdr>
      <w:divsChild>
        <w:div w:id="2103258143">
          <w:marLeft w:val="0"/>
          <w:marRight w:val="0"/>
          <w:marTop w:val="84"/>
          <w:marBottom w:val="84"/>
          <w:divBdr>
            <w:top w:val="none" w:sz="0" w:space="0" w:color="auto"/>
            <w:left w:val="none" w:sz="0" w:space="0" w:color="auto"/>
            <w:bottom w:val="none" w:sz="0" w:space="0" w:color="auto"/>
            <w:right w:val="none" w:sz="0" w:space="0" w:color="auto"/>
          </w:divBdr>
          <w:divsChild>
            <w:div w:id="9865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80435">
      <w:bodyDiv w:val="1"/>
      <w:marLeft w:val="0"/>
      <w:marRight w:val="0"/>
      <w:marTop w:val="0"/>
      <w:marBottom w:val="0"/>
      <w:divBdr>
        <w:top w:val="none" w:sz="0" w:space="0" w:color="auto"/>
        <w:left w:val="none" w:sz="0" w:space="0" w:color="auto"/>
        <w:bottom w:val="none" w:sz="0" w:space="0" w:color="auto"/>
        <w:right w:val="none" w:sz="0" w:space="0" w:color="auto"/>
      </w:divBdr>
      <w:divsChild>
        <w:div w:id="1467972371">
          <w:marLeft w:val="0"/>
          <w:marRight w:val="0"/>
          <w:marTop w:val="84"/>
          <w:marBottom w:val="84"/>
          <w:divBdr>
            <w:top w:val="none" w:sz="0" w:space="0" w:color="auto"/>
            <w:left w:val="none" w:sz="0" w:space="0" w:color="auto"/>
            <w:bottom w:val="none" w:sz="0" w:space="0" w:color="auto"/>
            <w:right w:val="none" w:sz="0" w:space="0" w:color="auto"/>
          </w:divBdr>
          <w:divsChild>
            <w:div w:id="17613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40880">
      <w:bodyDiv w:val="1"/>
      <w:marLeft w:val="0"/>
      <w:marRight w:val="0"/>
      <w:marTop w:val="0"/>
      <w:marBottom w:val="0"/>
      <w:divBdr>
        <w:top w:val="none" w:sz="0" w:space="0" w:color="auto"/>
        <w:left w:val="none" w:sz="0" w:space="0" w:color="auto"/>
        <w:bottom w:val="none" w:sz="0" w:space="0" w:color="auto"/>
        <w:right w:val="none" w:sz="0" w:space="0" w:color="auto"/>
      </w:divBdr>
      <w:divsChild>
        <w:div w:id="1631083978">
          <w:marLeft w:val="0"/>
          <w:marRight w:val="0"/>
          <w:marTop w:val="0"/>
          <w:marBottom w:val="240"/>
          <w:divBdr>
            <w:top w:val="none" w:sz="0" w:space="0" w:color="auto"/>
            <w:left w:val="none" w:sz="0" w:space="0" w:color="auto"/>
            <w:bottom w:val="none" w:sz="0" w:space="0" w:color="auto"/>
            <w:right w:val="none" w:sz="0" w:space="0" w:color="auto"/>
          </w:divBdr>
        </w:div>
      </w:divsChild>
    </w:div>
    <w:div w:id="931357571">
      <w:bodyDiv w:val="1"/>
      <w:marLeft w:val="0"/>
      <w:marRight w:val="0"/>
      <w:marTop w:val="0"/>
      <w:marBottom w:val="0"/>
      <w:divBdr>
        <w:top w:val="none" w:sz="0" w:space="0" w:color="auto"/>
        <w:left w:val="none" w:sz="0" w:space="0" w:color="auto"/>
        <w:bottom w:val="none" w:sz="0" w:space="0" w:color="auto"/>
        <w:right w:val="none" w:sz="0" w:space="0" w:color="auto"/>
      </w:divBdr>
      <w:divsChild>
        <w:div w:id="1508325351">
          <w:marLeft w:val="0"/>
          <w:marRight w:val="0"/>
          <w:marTop w:val="84"/>
          <w:marBottom w:val="84"/>
          <w:divBdr>
            <w:top w:val="none" w:sz="0" w:space="0" w:color="auto"/>
            <w:left w:val="none" w:sz="0" w:space="0" w:color="auto"/>
            <w:bottom w:val="none" w:sz="0" w:space="0" w:color="auto"/>
            <w:right w:val="none" w:sz="0" w:space="0" w:color="auto"/>
          </w:divBdr>
          <w:divsChild>
            <w:div w:id="176429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8924">
      <w:bodyDiv w:val="1"/>
      <w:marLeft w:val="0"/>
      <w:marRight w:val="0"/>
      <w:marTop w:val="0"/>
      <w:marBottom w:val="0"/>
      <w:divBdr>
        <w:top w:val="none" w:sz="0" w:space="0" w:color="auto"/>
        <w:left w:val="none" w:sz="0" w:space="0" w:color="auto"/>
        <w:bottom w:val="none" w:sz="0" w:space="0" w:color="auto"/>
        <w:right w:val="none" w:sz="0" w:space="0" w:color="auto"/>
      </w:divBdr>
      <w:divsChild>
        <w:div w:id="664237649">
          <w:marLeft w:val="0"/>
          <w:marRight w:val="0"/>
          <w:marTop w:val="84"/>
          <w:marBottom w:val="84"/>
          <w:divBdr>
            <w:top w:val="none" w:sz="0" w:space="0" w:color="auto"/>
            <w:left w:val="none" w:sz="0" w:space="0" w:color="auto"/>
            <w:bottom w:val="none" w:sz="0" w:space="0" w:color="auto"/>
            <w:right w:val="none" w:sz="0" w:space="0" w:color="auto"/>
          </w:divBdr>
          <w:divsChild>
            <w:div w:id="124957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82335">
      <w:bodyDiv w:val="1"/>
      <w:marLeft w:val="0"/>
      <w:marRight w:val="0"/>
      <w:marTop w:val="0"/>
      <w:marBottom w:val="0"/>
      <w:divBdr>
        <w:top w:val="none" w:sz="0" w:space="0" w:color="auto"/>
        <w:left w:val="none" w:sz="0" w:space="0" w:color="auto"/>
        <w:bottom w:val="none" w:sz="0" w:space="0" w:color="auto"/>
        <w:right w:val="none" w:sz="0" w:space="0" w:color="auto"/>
      </w:divBdr>
      <w:divsChild>
        <w:div w:id="1232081402">
          <w:marLeft w:val="0"/>
          <w:marRight w:val="0"/>
          <w:marTop w:val="0"/>
          <w:marBottom w:val="240"/>
          <w:divBdr>
            <w:top w:val="none" w:sz="0" w:space="0" w:color="auto"/>
            <w:left w:val="none" w:sz="0" w:space="0" w:color="auto"/>
            <w:bottom w:val="none" w:sz="0" w:space="0" w:color="auto"/>
            <w:right w:val="none" w:sz="0" w:space="0" w:color="auto"/>
          </w:divBdr>
        </w:div>
      </w:divsChild>
    </w:div>
    <w:div w:id="937444568">
      <w:bodyDiv w:val="1"/>
      <w:marLeft w:val="0"/>
      <w:marRight w:val="0"/>
      <w:marTop w:val="0"/>
      <w:marBottom w:val="0"/>
      <w:divBdr>
        <w:top w:val="none" w:sz="0" w:space="0" w:color="auto"/>
        <w:left w:val="none" w:sz="0" w:space="0" w:color="auto"/>
        <w:bottom w:val="none" w:sz="0" w:space="0" w:color="auto"/>
        <w:right w:val="none" w:sz="0" w:space="0" w:color="auto"/>
      </w:divBdr>
    </w:div>
    <w:div w:id="947007245">
      <w:bodyDiv w:val="1"/>
      <w:marLeft w:val="0"/>
      <w:marRight w:val="0"/>
      <w:marTop w:val="0"/>
      <w:marBottom w:val="0"/>
      <w:divBdr>
        <w:top w:val="none" w:sz="0" w:space="0" w:color="auto"/>
        <w:left w:val="none" w:sz="0" w:space="0" w:color="auto"/>
        <w:bottom w:val="none" w:sz="0" w:space="0" w:color="auto"/>
        <w:right w:val="none" w:sz="0" w:space="0" w:color="auto"/>
      </w:divBdr>
      <w:divsChild>
        <w:div w:id="541017888">
          <w:marLeft w:val="0"/>
          <w:marRight w:val="0"/>
          <w:marTop w:val="0"/>
          <w:marBottom w:val="240"/>
          <w:divBdr>
            <w:top w:val="none" w:sz="0" w:space="0" w:color="auto"/>
            <w:left w:val="none" w:sz="0" w:space="0" w:color="auto"/>
            <w:bottom w:val="none" w:sz="0" w:space="0" w:color="auto"/>
            <w:right w:val="none" w:sz="0" w:space="0" w:color="auto"/>
          </w:divBdr>
        </w:div>
      </w:divsChild>
    </w:div>
    <w:div w:id="950283507">
      <w:bodyDiv w:val="1"/>
      <w:marLeft w:val="0"/>
      <w:marRight w:val="0"/>
      <w:marTop w:val="0"/>
      <w:marBottom w:val="0"/>
      <w:divBdr>
        <w:top w:val="none" w:sz="0" w:space="0" w:color="auto"/>
        <w:left w:val="none" w:sz="0" w:space="0" w:color="auto"/>
        <w:bottom w:val="none" w:sz="0" w:space="0" w:color="auto"/>
        <w:right w:val="none" w:sz="0" w:space="0" w:color="auto"/>
      </w:divBdr>
      <w:divsChild>
        <w:div w:id="780345331">
          <w:marLeft w:val="0"/>
          <w:marRight w:val="0"/>
          <w:marTop w:val="0"/>
          <w:marBottom w:val="240"/>
          <w:divBdr>
            <w:top w:val="none" w:sz="0" w:space="0" w:color="auto"/>
            <w:left w:val="none" w:sz="0" w:space="0" w:color="auto"/>
            <w:bottom w:val="none" w:sz="0" w:space="0" w:color="auto"/>
            <w:right w:val="none" w:sz="0" w:space="0" w:color="auto"/>
          </w:divBdr>
        </w:div>
      </w:divsChild>
    </w:div>
    <w:div w:id="952204431">
      <w:bodyDiv w:val="1"/>
      <w:marLeft w:val="0"/>
      <w:marRight w:val="0"/>
      <w:marTop w:val="0"/>
      <w:marBottom w:val="0"/>
      <w:divBdr>
        <w:top w:val="none" w:sz="0" w:space="0" w:color="auto"/>
        <w:left w:val="none" w:sz="0" w:space="0" w:color="auto"/>
        <w:bottom w:val="none" w:sz="0" w:space="0" w:color="auto"/>
        <w:right w:val="none" w:sz="0" w:space="0" w:color="auto"/>
      </w:divBdr>
      <w:divsChild>
        <w:div w:id="1983536353">
          <w:marLeft w:val="0"/>
          <w:marRight w:val="0"/>
          <w:marTop w:val="0"/>
          <w:marBottom w:val="240"/>
          <w:divBdr>
            <w:top w:val="none" w:sz="0" w:space="0" w:color="auto"/>
            <w:left w:val="none" w:sz="0" w:space="0" w:color="auto"/>
            <w:bottom w:val="none" w:sz="0" w:space="0" w:color="auto"/>
            <w:right w:val="none" w:sz="0" w:space="0" w:color="auto"/>
          </w:divBdr>
        </w:div>
      </w:divsChild>
    </w:div>
    <w:div w:id="956253198">
      <w:bodyDiv w:val="1"/>
      <w:marLeft w:val="0"/>
      <w:marRight w:val="0"/>
      <w:marTop w:val="0"/>
      <w:marBottom w:val="0"/>
      <w:divBdr>
        <w:top w:val="none" w:sz="0" w:space="0" w:color="auto"/>
        <w:left w:val="none" w:sz="0" w:space="0" w:color="auto"/>
        <w:bottom w:val="none" w:sz="0" w:space="0" w:color="auto"/>
        <w:right w:val="none" w:sz="0" w:space="0" w:color="auto"/>
      </w:divBdr>
      <w:divsChild>
        <w:div w:id="579487553">
          <w:marLeft w:val="0"/>
          <w:marRight w:val="0"/>
          <w:marTop w:val="0"/>
          <w:marBottom w:val="240"/>
          <w:divBdr>
            <w:top w:val="none" w:sz="0" w:space="0" w:color="auto"/>
            <w:left w:val="none" w:sz="0" w:space="0" w:color="auto"/>
            <w:bottom w:val="none" w:sz="0" w:space="0" w:color="auto"/>
            <w:right w:val="none" w:sz="0" w:space="0" w:color="auto"/>
          </w:divBdr>
        </w:div>
      </w:divsChild>
    </w:div>
    <w:div w:id="957181515">
      <w:bodyDiv w:val="1"/>
      <w:marLeft w:val="0"/>
      <w:marRight w:val="0"/>
      <w:marTop w:val="0"/>
      <w:marBottom w:val="0"/>
      <w:divBdr>
        <w:top w:val="none" w:sz="0" w:space="0" w:color="auto"/>
        <w:left w:val="none" w:sz="0" w:space="0" w:color="auto"/>
        <w:bottom w:val="none" w:sz="0" w:space="0" w:color="auto"/>
        <w:right w:val="none" w:sz="0" w:space="0" w:color="auto"/>
      </w:divBdr>
      <w:divsChild>
        <w:div w:id="1409499157">
          <w:marLeft w:val="0"/>
          <w:marRight w:val="0"/>
          <w:marTop w:val="0"/>
          <w:marBottom w:val="240"/>
          <w:divBdr>
            <w:top w:val="none" w:sz="0" w:space="0" w:color="auto"/>
            <w:left w:val="none" w:sz="0" w:space="0" w:color="auto"/>
            <w:bottom w:val="none" w:sz="0" w:space="0" w:color="auto"/>
            <w:right w:val="none" w:sz="0" w:space="0" w:color="auto"/>
          </w:divBdr>
        </w:div>
        <w:div w:id="2067991316">
          <w:marLeft w:val="0"/>
          <w:marRight w:val="0"/>
          <w:marTop w:val="0"/>
          <w:marBottom w:val="240"/>
          <w:divBdr>
            <w:top w:val="none" w:sz="0" w:space="0" w:color="auto"/>
            <w:left w:val="none" w:sz="0" w:space="0" w:color="auto"/>
            <w:bottom w:val="none" w:sz="0" w:space="0" w:color="auto"/>
            <w:right w:val="none" w:sz="0" w:space="0" w:color="auto"/>
          </w:divBdr>
        </w:div>
        <w:div w:id="252863159">
          <w:marLeft w:val="0"/>
          <w:marRight w:val="0"/>
          <w:marTop w:val="0"/>
          <w:marBottom w:val="240"/>
          <w:divBdr>
            <w:top w:val="none" w:sz="0" w:space="0" w:color="auto"/>
            <w:left w:val="none" w:sz="0" w:space="0" w:color="auto"/>
            <w:bottom w:val="none" w:sz="0" w:space="0" w:color="auto"/>
            <w:right w:val="none" w:sz="0" w:space="0" w:color="auto"/>
          </w:divBdr>
        </w:div>
      </w:divsChild>
    </w:div>
    <w:div w:id="957565034">
      <w:bodyDiv w:val="1"/>
      <w:marLeft w:val="0"/>
      <w:marRight w:val="0"/>
      <w:marTop w:val="0"/>
      <w:marBottom w:val="0"/>
      <w:divBdr>
        <w:top w:val="none" w:sz="0" w:space="0" w:color="auto"/>
        <w:left w:val="none" w:sz="0" w:space="0" w:color="auto"/>
        <w:bottom w:val="none" w:sz="0" w:space="0" w:color="auto"/>
        <w:right w:val="none" w:sz="0" w:space="0" w:color="auto"/>
      </w:divBdr>
      <w:divsChild>
        <w:div w:id="1680547527">
          <w:marLeft w:val="0"/>
          <w:marRight w:val="0"/>
          <w:marTop w:val="0"/>
          <w:marBottom w:val="240"/>
          <w:divBdr>
            <w:top w:val="none" w:sz="0" w:space="0" w:color="auto"/>
            <w:left w:val="none" w:sz="0" w:space="0" w:color="auto"/>
            <w:bottom w:val="none" w:sz="0" w:space="0" w:color="auto"/>
            <w:right w:val="none" w:sz="0" w:space="0" w:color="auto"/>
          </w:divBdr>
        </w:div>
      </w:divsChild>
    </w:div>
    <w:div w:id="957680490">
      <w:bodyDiv w:val="1"/>
      <w:marLeft w:val="0"/>
      <w:marRight w:val="0"/>
      <w:marTop w:val="0"/>
      <w:marBottom w:val="0"/>
      <w:divBdr>
        <w:top w:val="none" w:sz="0" w:space="0" w:color="auto"/>
        <w:left w:val="none" w:sz="0" w:space="0" w:color="auto"/>
        <w:bottom w:val="none" w:sz="0" w:space="0" w:color="auto"/>
        <w:right w:val="none" w:sz="0" w:space="0" w:color="auto"/>
      </w:divBdr>
      <w:divsChild>
        <w:div w:id="2010019681">
          <w:marLeft w:val="0"/>
          <w:marRight w:val="0"/>
          <w:marTop w:val="0"/>
          <w:marBottom w:val="0"/>
          <w:divBdr>
            <w:top w:val="none" w:sz="0" w:space="0" w:color="auto"/>
            <w:left w:val="none" w:sz="0" w:space="0" w:color="auto"/>
            <w:bottom w:val="none" w:sz="0" w:space="0" w:color="auto"/>
            <w:right w:val="none" w:sz="0" w:space="0" w:color="auto"/>
          </w:divBdr>
          <w:divsChild>
            <w:div w:id="128595536">
              <w:marLeft w:val="0"/>
              <w:marRight w:val="0"/>
              <w:marTop w:val="100"/>
              <w:marBottom w:val="0"/>
              <w:divBdr>
                <w:top w:val="none" w:sz="0" w:space="0" w:color="auto"/>
                <w:left w:val="none" w:sz="0" w:space="0" w:color="auto"/>
                <w:bottom w:val="none" w:sz="0" w:space="0" w:color="auto"/>
                <w:right w:val="none" w:sz="0" w:space="0" w:color="auto"/>
              </w:divBdr>
              <w:divsChild>
                <w:div w:id="2015572636">
                  <w:marLeft w:val="0"/>
                  <w:marRight w:val="0"/>
                  <w:marTop w:val="0"/>
                  <w:marBottom w:val="0"/>
                  <w:divBdr>
                    <w:top w:val="none" w:sz="0" w:space="0" w:color="auto"/>
                    <w:left w:val="none" w:sz="0" w:space="0" w:color="auto"/>
                    <w:bottom w:val="none" w:sz="0" w:space="0" w:color="auto"/>
                    <w:right w:val="none" w:sz="0" w:space="0" w:color="auto"/>
                  </w:divBdr>
                </w:div>
                <w:div w:id="814958167">
                  <w:marLeft w:val="0"/>
                  <w:marRight w:val="0"/>
                  <w:marTop w:val="0"/>
                  <w:marBottom w:val="0"/>
                  <w:divBdr>
                    <w:top w:val="none" w:sz="0" w:space="0" w:color="auto"/>
                    <w:left w:val="none" w:sz="0" w:space="0" w:color="auto"/>
                    <w:bottom w:val="none" w:sz="0" w:space="0" w:color="auto"/>
                    <w:right w:val="none" w:sz="0" w:space="0" w:color="auto"/>
                  </w:divBdr>
                </w:div>
              </w:divsChild>
            </w:div>
            <w:div w:id="1885942657">
              <w:marLeft w:val="0"/>
              <w:marRight w:val="0"/>
              <w:marTop w:val="0"/>
              <w:marBottom w:val="0"/>
              <w:divBdr>
                <w:top w:val="none" w:sz="0" w:space="0" w:color="auto"/>
                <w:left w:val="none" w:sz="0" w:space="0" w:color="auto"/>
                <w:bottom w:val="none" w:sz="0" w:space="0" w:color="auto"/>
                <w:right w:val="none" w:sz="0" w:space="0" w:color="auto"/>
              </w:divBdr>
              <w:divsChild>
                <w:div w:id="61906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65912">
          <w:marLeft w:val="0"/>
          <w:marRight w:val="0"/>
          <w:marTop w:val="0"/>
          <w:marBottom w:val="0"/>
          <w:divBdr>
            <w:top w:val="none" w:sz="0" w:space="0" w:color="auto"/>
            <w:left w:val="none" w:sz="0" w:space="0" w:color="auto"/>
            <w:bottom w:val="none" w:sz="0" w:space="0" w:color="auto"/>
            <w:right w:val="none" w:sz="0" w:space="0" w:color="auto"/>
          </w:divBdr>
          <w:divsChild>
            <w:div w:id="1651010595">
              <w:marLeft w:val="0"/>
              <w:marRight w:val="0"/>
              <w:marTop w:val="0"/>
              <w:marBottom w:val="0"/>
              <w:divBdr>
                <w:top w:val="none" w:sz="0" w:space="0" w:color="auto"/>
                <w:left w:val="none" w:sz="0" w:space="0" w:color="auto"/>
                <w:bottom w:val="none" w:sz="0" w:space="0" w:color="auto"/>
                <w:right w:val="none" w:sz="0" w:space="0" w:color="auto"/>
              </w:divBdr>
              <w:divsChild>
                <w:div w:id="1089083613">
                  <w:marLeft w:val="0"/>
                  <w:marRight w:val="0"/>
                  <w:marTop w:val="0"/>
                  <w:marBottom w:val="0"/>
                  <w:divBdr>
                    <w:top w:val="none" w:sz="0" w:space="0" w:color="auto"/>
                    <w:left w:val="none" w:sz="0" w:space="0" w:color="auto"/>
                    <w:bottom w:val="none" w:sz="0" w:space="0" w:color="auto"/>
                    <w:right w:val="none" w:sz="0" w:space="0" w:color="auto"/>
                  </w:divBdr>
                  <w:divsChild>
                    <w:div w:id="165938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335295">
      <w:bodyDiv w:val="1"/>
      <w:marLeft w:val="0"/>
      <w:marRight w:val="0"/>
      <w:marTop w:val="0"/>
      <w:marBottom w:val="0"/>
      <w:divBdr>
        <w:top w:val="none" w:sz="0" w:space="0" w:color="auto"/>
        <w:left w:val="none" w:sz="0" w:space="0" w:color="auto"/>
        <w:bottom w:val="none" w:sz="0" w:space="0" w:color="auto"/>
        <w:right w:val="none" w:sz="0" w:space="0" w:color="auto"/>
      </w:divBdr>
      <w:divsChild>
        <w:div w:id="329136834">
          <w:marLeft w:val="0"/>
          <w:marRight w:val="0"/>
          <w:marTop w:val="0"/>
          <w:marBottom w:val="240"/>
          <w:divBdr>
            <w:top w:val="none" w:sz="0" w:space="0" w:color="auto"/>
            <w:left w:val="none" w:sz="0" w:space="0" w:color="auto"/>
            <w:bottom w:val="none" w:sz="0" w:space="0" w:color="auto"/>
            <w:right w:val="none" w:sz="0" w:space="0" w:color="auto"/>
          </w:divBdr>
        </w:div>
      </w:divsChild>
    </w:div>
    <w:div w:id="960460870">
      <w:bodyDiv w:val="1"/>
      <w:marLeft w:val="0"/>
      <w:marRight w:val="0"/>
      <w:marTop w:val="0"/>
      <w:marBottom w:val="0"/>
      <w:divBdr>
        <w:top w:val="none" w:sz="0" w:space="0" w:color="auto"/>
        <w:left w:val="none" w:sz="0" w:space="0" w:color="auto"/>
        <w:bottom w:val="none" w:sz="0" w:space="0" w:color="auto"/>
        <w:right w:val="none" w:sz="0" w:space="0" w:color="auto"/>
      </w:divBdr>
      <w:divsChild>
        <w:div w:id="2033872678">
          <w:marLeft w:val="0"/>
          <w:marRight w:val="0"/>
          <w:marTop w:val="84"/>
          <w:marBottom w:val="84"/>
          <w:divBdr>
            <w:top w:val="none" w:sz="0" w:space="0" w:color="auto"/>
            <w:left w:val="none" w:sz="0" w:space="0" w:color="auto"/>
            <w:bottom w:val="none" w:sz="0" w:space="0" w:color="auto"/>
            <w:right w:val="none" w:sz="0" w:space="0" w:color="auto"/>
          </w:divBdr>
          <w:divsChild>
            <w:div w:id="8890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7780">
      <w:bodyDiv w:val="1"/>
      <w:marLeft w:val="0"/>
      <w:marRight w:val="0"/>
      <w:marTop w:val="0"/>
      <w:marBottom w:val="0"/>
      <w:divBdr>
        <w:top w:val="none" w:sz="0" w:space="0" w:color="auto"/>
        <w:left w:val="none" w:sz="0" w:space="0" w:color="auto"/>
        <w:bottom w:val="none" w:sz="0" w:space="0" w:color="auto"/>
        <w:right w:val="none" w:sz="0" w:space="0" w:color="auto"/>
      </w:divBdr>
      <w:divsChild>
        <w:div w:id="796723716">
          <w:marLeft w:val="0"/>
          <w:marRight w:val="0"/>
          <w:marTop w:val="0"/>
          <w:marBottom w:val="240"/>
          <w:divBdr>
            <w:top w:val="none" w:sz="0" w:space="0" w:color="auto"/>
            <w:left w:val="none" w:sz="0" w:space="0" w:color="auto"/>
            <w:bottom w:val="none" w:sz="0" w:space="0" w:color="auto"/>
            <w:right w:val="none" w:sz="0" w:space="0" w:color="auto"/>
          </w:divBdr>
        </w:div>
      </w:divsChild>
    </w:div>
    <w:div w:id="970398653">
      <w:bodyDiv w:val="1"/>
      <w:marLeft w:val="0"/>
      <w:marRight w:val="0"/>
      <w:marTop w:val="0"/>
      <w:marBottom w:val="0"/>
      <w:divBdr>
        <w:top w:val="none" w:sz="0" w:space="0" w:color="auto"/>
        <w:left w:val="none" w:sz="0" w:space="0" w:color="auto"/>
        <w:bottom w:val="none" w:sz="0" w:space="0" w:color="auto"/>
        <w:right w:val="none" w:sz="0" w:space="0" w:color="auto"/>
      </w:divBdr>
      <w:divsChild>
        <w:div w:id="182480592">
          <w:marLeft w:val="0"/>
          <w:marRight w:val="0"/>
          <w:marTop w:val="84"/>
          <w:marBottom w:val="84"/>
          <w:divBdr>
            <w:top w:val="none" w:sz="0" w:space="0" w:color="auto"/>
            <w:left w:val="none" w:sz="0" w:space="0" w:color="auto"/>
            <w:bottom w:val="none" w:sz="0" w:space="0" w:color="auto"/>
            <w:right w:val="none" w:sz="0" w:space="0" w:color="auto"/>
          </w:divBdr>
          <w:divsChild>
            <w:div w:id="4039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36223">
      <w:bodyDiv w:val="1"/>
      <w:marLeft w:val="0"/>
      <w:marRight w:val="0"/>
      <w:marTop w:val="0"/>
      <w:marBottom w:val="0"/>
      <w:divBdr>
        <w:top w:val="none" w:sz="0" w:space="0" w:color="auto"/>
        <w:left w:val="none" w:sz="0" w:space="0" w:color="auto"/>
        <w:bottom w:val="none" w:sz="0" w:space="0" w:color="auto"/>
        <w:right w:val="none" w:sz="0" w:space="0" w:color="auto"/>
      </w:divBdr>
      <w:divsChild>
        <w:div w:id="573204419">
          <w:marLeft w:val="0"/>
          <w:marRight w:val="0"/>
          <w:marTop w:val="0"/>
          <w:marBottom w:val="240"/>
          <w:divBdr>
            <w:top w:val="none" w:sz="0" w:space="0" w:color="auto"/>
            <w:left w:val="none" w:sz="0" w:space="0" w:color="auto"/>
            <w:bottom w:val="none" w:sz="0" w:space="0" w:color="auto"/>
            <w:right w:val="none" w:sz="0" w:space="0" w:color="auto"/>
          </w:divBdr>
        </w:div>
      </w:divsChild>
    </w:div>
    <w:div w:id="979260845">
      <w:bodyDiv w:val="1"/>
      <w:marLeft w:val="0"/>
      <w:marRight w:val="0"/>
      <w:marTop w:val="0"/>
      <w:marBottom w:val="0"/>
      <w:divBdr>
        <w:top w:val="none" w:sz="0" w:space="0" w:color="auto"/>
        <w:left w:val="none" w:sz="0" w:space="0" w:color="auto"/>
        <w:bottom w:val="none" w:sz="0" w:space="0" w:color="auto"/>
        <w:right w:val="none" w:sz="0" w:space="0" w:color="auto"/>
      </w:divBdr>
      <w:divsChild>
        <w:div w:id="1817381086">
          <w:marLeft w:val="0"/>
          <w:marRight w:val="0"/>
          <w:marTop w:val="0"/>
          <w:marBottom w:val="240"/>
          <w:divBdr>
            <w:top w:val="none" w:sz="0" w:space="0" w:color="auto"/>
            <w:left w:val="none" w:sz="0" w:space="0" w:color="auto"/>
            <w:bottom w:val="none" w:sz="0" w:space="0" w:color="auto"/>
            <w:right w:val="none" w:sz="0" w:space="0" w:color="auto"/>
          </w:divBdr>
        </w:div>
      </w:divsChild>
    </w:div>
    <w:div w:id="998581853">
      <w:bodyDiv w:val="1"/>
      <w:marLeft w:val="0"/>
      <w:marRight w:val="0"/>
      <w:marTop w:val="0"/>
      <w:marBottom w:val="0"/>
      <w:divBdr>
        <w:top w:val="none" w:sz="0" w:space="0" w:color="auto"/>
        <w:left w:val="none" w:sz="0" w:space="0" w:color="auto"/>
        <w:bottom w:val="none" w:sz="0" w:space="0" w:color="auto"/>
        <w:right w:val="none" w:sz="0" w:space="0" w:color="auto"/>
      </w:divBdr>
      <w:divsChild>
        <w:div w:id="172653742">
          <w:marLeft w:val="0"/>
          <w:marRight w:val="0"/>
          <w:marTop w:val="0"/>
          <w:marBottom w:val="240"/>
          <w:divBdr>
            <w:top w:val="none" w:sz="0" w:space="0" w:color="auto"/>
            <w:left w:val="none" w:sz="0" w:space="0" w:color="auto"/>
            <w:bottom w:val="none" w:sz="0" w:space="0" w:color="auto"/>
            <w:right w:val="none" w:sz="0" w:space="0" w:color="auto"/>
          </w:divBdr>
        </w:div>
      </w:divsChild>
    </w:div>
    <w:div w:id="998727042">
      <w:bodyDiv w:val="1"/>
      <w:marLeft w:val="0"/>
      <w:marRight w:val="0"/>
      <w:marTop w:val="0"/>
      <w:marBottom w:val="0"/>
      <w:divBdr>
        <w:top w:val="none" w:sz="0" w:space="0" w:color="auto"/>
        <w:left w:val="none" w:sz="0" w:space="0" w:color="auto"/>
        <w:bottom w:val="none" w:sz="0" w:space="0" w:color="auto"/>
        <w:right w:val="none" w:sz="0" w:space="0" w:color="auto"/>
      </w:divBdr>
      <w:divsChild>
        <w:div w:id="1169296973">
          <w:marLeft w:val="0"/>
          <w:marRight w:val="0"/>
          <w:marTop w:val="0"/>
          <w:marBottom w:val="240"/>
          <w:divBdr>
            <w:top w:val="none" w:sz="0" w:space="0" w:color="auto"/>
            <w:left w:val="none" w:sz="0" w:space="0" w:color="auto"/>
            <w:bottom w:val="none" w:sz="0" w:space="0" w:color="auto"/>
            <w:right w:val="none" w:sz="0" w:space="0" w:color="auto"/>
          </w:divBdr>
        </w:div>
      </w:divsChild>
    </w:div>
    <w:div w:id="1005863300">
      <w:bodyDiv w:val="1"/>
      <w:marLeft w:val="0"/>
      <w:marRight w:val="0"/>
      <w:marTop w:val="0"/>
      <w:marBottom w:val="0"/>
      <w:divBdr>
        <w:top w:val="none" w:sz="0" w:space="0" w:color="auto"/>
        <w:left w:val="none" w:sz="0" w:space="0" w:color="auto"/>
        <w:bottom w:val="none" w:sz="0" w:space="0" w:color="auto"/>
        <w:right w:val="none" w:sz="0" w:space="0" w:color="auto"/>
      </w:divBdr>
      <w:divsChild>
        <w:div w:id="1142382947">
          <w:marLeft w:val="0"/>
          <w:marRight w:val="0"/>
          <w:marTop w:val="0"/>
          <w:marBottom w:val="240"/>
          <w:divBdr>
            <w:top w:val="none" w:sz="0" w:space="0" w:color="auto"/>
            <w:left w:val="none" w:sz="0" w:space="0" w:color="auto"/>
            <w:bottom w:val="none" w:sz="0" w:space="0" w:color="auto"/>
            <w:right w:val="none" w:sz="0" w:space="0" w:color="auto"/>
          </w:divBdr>
        </w:div>
      </w:divsChild>
    </w:div>
    <w:div w:id="1006248059">
      <w:bodyDiv w:val="1"/>
      <w:marLeft w:val="0"/>
      <w:marRight w:val="0"/>
      <w:marTop w:val="0"/>
      <w:marBottom w:val="0"/>
      <w:divBdr>
        <w:top w:val="none" w:sz="0" w:space="0" w:color="auto"/>
        <w:left w:val="none" w:sz="0" w:space="0" w:color="auto"/>
        <w:bottom w:val="none" w:sz="0" w:space="0" w:color="auto"/>
        <w:right w:val="none" w:sz="0" w:space="0" w:color="auto"/>
      </w:divBdr>
      <w:divsChild>
        <w:div w:id="1471678002">
          <w:marLeft w:val="0"/>
          <w:marRight w:val="0"/>
          <w:marTop w:val="0"/>
          <w:marBottom w:val="240"/>
          <w:divBdr>
            <w:top w:val="none" w:sz="0" w:space="0" w:color="auto"/>
            <w:left w:val="none" w:sz="0" w:space="0" w:color="auto"/>
            <w:bottom w:val="none" w:sz="0" w:space="0" w:color="auto"/>
            <w:right w:val="none" w:sz="0" w:space="0" w:color="auto"/>
          </w:divBdr>
        </w:div>
      </w:divsChild>
    </w:div>
    <w:div w:id="1007751707">
      <w:bodyDiv w:val="1"/>
      <w:marLeft w:val="0"/>
      <w:marRight w:val="0"/>
      <w:marTop w:val="0"/>
      <w:marBottom w:val="0"/>
      <w:divBdr>
        <w:top w:val="none" w:sz="0" w:space="0" w:color="auto"/>
        <w:left w:val="none" w:sz="0" w:space="0" w:color="auto"/>
        <w:bottom w:val="none" w:sz="0" w:space="0" w:color="auto"/>
        <w:right w:val="none" w:sz="0" w:space="0" w:color="auto"/>
      </w:divBdr>
      <w:divsChild>
        <w:div w:id="982923750">
          <w:marLeft w:val="0"/>
          <w:marRight w:val="0"/>
          <w:marTop w:val="0"/>
          <w:marBottom w:val="240"/>
          <w:divBdr>
            <w:top w:val="none" w:sz="0" w:space="0" w:color="auto"/>
            <w:left w:val="none" w:sz="0" w:space="0" w:color="auto"/>
            <w:bottom w:val="none" w:sz="0" w:space="0" w:color="auto"/>
            <w:right w:val="none" w:sz="0" w:space="0" w:color="auto"/>
          </w:divBdr>
        </w:div>
      </w:divsChild>
    </w:div>
    <w:div w:id="1009216481">
      <w:bodyDiv w:val="1"/>
      <w:marLeft w:val="0"/>
      <w:marRight w:val="0"/>
      <w:marTop w:val="0"/>
      <w:marBottom w:val="0"/>
      <w:divBdr>
        <w:top w:val="none" w:sz="0" w:space="0" w:color="auto"/>
        <w:left w:val="none" w:sz="0" w:space="0" w:color="auto"/>
        <w:bottom w:val="none" w:sz="0" w:space="0" w:color="auto"/>
        <w:right w:val="none" w:sz="0" w:space="0" w:color="auto"/>
      </w:divBdr>
      <w:divsChild>
        <w:div w:id="28994329">
          <w:marLeft w:val="0"/>
          <w:marRight w:val="0"/>
          <w:marTop w:val="84"/>
          <w:marBottom w:val="84"/>
          <w:divBdr>
            <w:top w:val="none" w:sz="0" w:space="0" w:color="auto"/>
            <w:left w:val="none" w:sz="0" w:space="0" w:color="auto"/>
            <w:bottom w:val="none" w:sz="0" w:space="0" w:color="auto"/>
            <w:right w:val="none" w:sz="0" w:space="0" w:color="auto"/>
          </w:divBdr>
          <w:divsChild>
            <w:div w:id="9452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66483">
      <w:bodyDiv w:val="1"/>
      <w:marLeft w:val="0"/>
      <w:marRight w:val="0"/>
      <w:marTop w:val="0"/>
      <w:marBottom w:val="0"/>
      <w:divBdr>
        <w:top w:val="none" w:sz="0" w:space="0" w:color="auto"/>
        <w:left w:val="none" w:sz="0" w:space="0" w:color="auto"/>
        <w:bottom w:val="none" w:sz="0" w:space="0" w:color="auto"/>
        <w:right w:val="none" w:sz="0" w:space="0" w:color="auto"/>
      </w:divBdr>
      <w:divsChild>
        <w:div w:id="1907909737">
          <w:marLeft w:val="0"/>
          <w:marRight w:val="0"/>
          <w:marTop w:val="0"/>
          <w:marBottom w:val="240"/>
          <w:divBdr>
            <w:top w:val="none" w:sz="0" w:space="0" w:color="auto"/>
            <w:left w:val="none" w:sz="0" w:space="0" w:color="auto"/>
            <w:bottom w:val="none" w:sz="0" w:space="0" w:color="auto"/>
            <w:right w:val="none" w:sz="0" w:space="0" w:color="auto"/>
          </w:divBdr>
        </w:div>
      </w:divsChild>
    </w:div>
    <w:div w:id="1017271257">
      <w:bodyDiv w:val="1"/>
      <w:marLeft w:val="0"/>
      <w:marRight w:val="0"/>
      <w:marTop w:val="0"/>
      <w:marBottom w:val="0"/>
      <w:divBdr>
        <w:top w:val="none" w:sz="0" w:space="0" w:color="auto"/>
        <w:left w:val="none" w:sz="0" w:space="0" w:color="auto"/>
        <w:bottom w:val="none" w:sz="0" w:space="0" w:color="auto"/>
        <w:right w:val="none" w:sz="0" w:space="0" w:color="auto"/>
      </w:divBdr>
      <w:divsChild>
        <w:div w:id="336227841">
          <w:marLeft w:val="0"/>
          <w:marRight w:val="0"/>
          <w:marTop w:val="0"/>
          <w:marBottom w:val="240"/>
          <w:divBdr>
            <w:top w:val="none" w:sz="0" w:space="0" w:color="auto"/>
            <w:left w:val="none" w:sz="0" w:space="0" w:color="auto"/>
            <w:bottom w:val="none" w:sz="0" w:space="0" w:color="auto"/>
            <w:right w:val="none" w:sz="0" w:space="0" w:color="auto"/>
          </w:divBdr>
        </w:div>
      </w:divsChild>
    </w:div>
    <w:div w:id="1018197835">
      <w:bodyDiv w:val="1"/>
      <w:marLeft w:val="0"/>
      <w:marRight w:val="0"/>
      <w:marTop w:val="0"/>
      <w:marBottom w:val="0"/>
      <w:divBdr>
        <w:top w:val="none" w:sz="0" w:space="0" w:color="auto"/>
        <w:left w:val="none" w:sz="0" w:space="0" w:color="auto"/>
        <w:bottom w:val="none" w:sz="0" w:space="0" w:color="auto"/>
        <w:right w:val="none" w:sz="0" w:space="0" w:color="auto"/>
      </w:divBdr>
      <w:divsChild>
        <w:div w:id="1368943178">
          <w:marLeft w:val="0"/>
          <w:marRight w:val="0"/>
          <w:marTop w:val="0"/>
          <w:marBottom w:val="240"/>
          <w:divBdr>
            <w:top w:val="none" w:sz="0" w:space="0" w:color="auto"/>
            <w:left w:val="none" w:sz="0" w:space="0" w:color="auto"/>
            <w:bottom w:val="none" w:sz="0" w:space="0" w:color="auto"/>
            <w:right w:val="none" w:sz="0" w:space="0" w:color="auto"/>
          </w:divBdr>
        </w:div>
      </w:divsChild>
    </w:div>
    <w:div w:id="1020208006">
      <w:bodyDiv w:val="1"/>
      <w:marLeft w:val="0"/>
      <w:marRight w:val="0"/>
      <w:marTop w:val="0"/>
      <w:marBottom w:val="0"/>
      <w:divBdr>
        <w:top w:val="none" w:sz="0" w:space="0" w:color="auto"/>
        <w:left w:val="none" w:sz="0" w:space="0" w:color="auto"/>
        <w:bottom w:val="none" w:sz="0" w:space="0" w:color="auto"/>
        <w:right w:val="none" w:sz="0" w:space="0" w:color="auto"/>
      </w:divBdr>
      <w:divsChild>
        <w:div w:id="626592403">
          <w:marLeft w:val="0"/>
          <w:marRight w:val="0"/>
          <w:marTop w:val="0"/>
          <w:marBottom w:val="240"/>
          <w:divBdr>
            <w:top w:val="none" w:sz="0" w:space="0" w:color="auto"/>
            <w:left w:val="none" w:sz="0" w:space="0" w:color="auto"/>
            <w:bottom w:val="none" w:sz="0" w:space="0" w:color="auto"/>
            <w:right w:val="none" w:sz="0" w:space="0" w:color="auto"/>
          </w:divBdr>
        </w:div>
      </w:divsChild>
    </w:div>
    <w:div w:id="1021129542">
      <w:bodyDiv w:val="1"/>
      <w:marLeft w:val="0"/>
      <w:marRight w:val="0"/>
      <w:marTop w:val="0"/>
      <w:marBottom w:val="0"/>
      <w:divBdr>
        <w:top w:val="none" w:sz="0" w:space="0" w:color="auto"/>
        <w:left w:val="none" w:sz="0" w:space="0" w:color="auto"/>
        <w:bottom w:val="none" w:sz="0" w:space="0" w:color="auto"/>
        <w:right w:val="none" w:sz="0" w:space="0" w:color="auto"/>
      </w:divBdr>
      <w:divsChild>
        <w:div w:id="1793286262">
          <w:marLeft w:val="0"/>
          <w:marRight w:val="0"/>
          <w:marTop w:val="0"/>
          <w:marBottom w:val="240"/>
          <w:divBdr>
            <w:top w:val="none" w:sz="0" w:space="0" w:color="auto"/>
            <w:left w:val="none" w:sz="0" w:space="0" w:color="auto"/>
            <w:bottom w:val="none" w:sz="0" w:space="0" w:color="auto"/>
            <w:right w:val="none" w:sz="0" w:space="0" w:color="auto"/>
          </w:divBdr>
        </w:div>
      </w:divsChild>
    </w:div>
    <w:div w:id="1025250541">
      <w:bodyDiv w:val="1"/>
      <w:marLeft w:val="0"/>
      <w:marRight w:val="0"/>
      <w:marTop w:val="0"/>
      <w:marBottom w:val="0"/>
      <w:divBdr>
        <w:top w:val="none" w:sz="0" w:space="0" w:color="auto"/>
        <w:left w:val="none" w:sz="0" w:space="0" w:color="auto"/>
        <w:bottom w:val="none" w:sz="0" w:space="0" w:color="auto"/>
        <w:right w:val="none" w:sz="0" w:space="0" w:color="auto"/>
      </w:divBdr>
      <w:divsChild>
        <w:div w:id="835807408">
          <w:marLeft w:val="0"/>
          <w:marRight w:val="0"/>
          <w:marTop w:val="84"/>
          <w:marBottom w:val="84"/>
          <w:divBdr>
            <w:top w:val="none" w:sz="0" w:space="0" w:color="auto"/>
            <w:left w:val="none" w:sz="0" w:space="0" w:color="auto"/>
            <w:bottom w:val="none" w:sz="0" w:space="0" w:color="auto"/>
            <w:right w:val="none" w:sz="0" w:space="0" w:color="auto"/>
          </w:divBdr>
          <w:divsChild>
            <w:div w:id="7552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8879">
      <w:bodyDiv w:val="1"/>
      <w:marLeft w:val="0"/>
      <w:marRight w:val="0"/>
      <w:marTop w:val="0"/>
      <w:marBottom w:val="0"/>
      <w:divBdr>
        <w:top w:val="none" w:sz="0" w:space="0" w:color="auto"/>
        <w:left w:val="none" w:sz="0" w:space="0" w:color="auto"/>
        <w:bottom w:val="none" w:sz="0" w:space="0" w:color="auto"/>
        <w:right w:val="none" w:sz="0" w:space="0" w:color="auto"/>
      </w:divBdr>
      <w:divsChild>
        <w:div w:id="1332181079">
          <w:marLeft w:val="0"/>
          <w:marRight w:val="0"/>
          <w:marTop w:val="0"/>
          <w:marBottom w:val="240"/>
          <w:divBdr>
            <w:top w:val="none" w:sz="0" w:space="0" w:color="auto"/>
            <w:left w:val="none" w:sz="0" w:space="0" w:color="auto"/>
            <w:bottom w:val="none" w:sz="0" w:space="0" w:color="auto"/>
            <w:right w:val="none" w:sz="0" w:space="0" w:color="auto"/>
          </w:divBdr>
        </w:div>
      </w:divsChild>
    </w:div>
    <w:div w:id="1031221794">
      <w:bodyDiv w:val="1"/>
      <w:marLeft w:val="0"/>
      <w:marRight w:val="0"/>
      <w:marTop w:val="0"/>
      <w:marBottom w:val="0"/>
      <w:divBdr>
        <w:top w:val="none" w:sz="0" w:space="0" w:color="auto"/>
        <w:left w:val="none" w:sz="0" w:space="0" w:color="auto"/>
        <w:bottom w:val="none" w:sz="0" w:space="0" w:color="auto"/>
        <w:right w:val="none" w:sz="0" w:space="0" w:color="auto"/>
      </w:divBdr>
      <w:divsChild>
        <w:div w:id="1604267646">
          <w:marLeft w:val="0"/>
          <w:marRight w:val="0"/>
          <w:marTop w:val="84"/>
          <w:marBottom w:val="84"/>
          <w:divBdr>
            <w:top w:val="none" w:sz="0" w:space="0" w:color="auto"/>
            <w:left w:val="none" w:sz="0" w:space="0" w:color="auto"/>
            <w:bottom w:val="none" w:sz="0" w:space="0" w:color="auto"/>
            <w:right w:val="none" w:sz="0" w:space="0" w:color="auto"/>
          </w:divBdr>
          <w:divsChild>
            <w:div w:id="18586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85995">
      <w:bodyDiv w:val="1"/>
      <w:marLeft w:val="0"/>
      <w:marRight w:val="0"/>
      <w:marTop w:val="0"/>
      <w:marBottom w:val="0"/>
      <w:divBdr>
        <w:top w:val="none" w:sz="0" w:space="0" w:color="auto"/>
        <w:left w:val="none" w:sz="0" w:space="0" w:color="auto"/>
        <w:bottom w:val="none" w:sz="0" w:space="0" w:color="auto"/>
        <w:right w:val="none" w:sz="0" w:space="0" w:color="auto"/>
      </w:divBdr>
      <w:divsChild>
        <w:div w:id="1632248149">
          <w:marLeft w:val="0"/>
          <w:marRight w:val="0"/>
          <w:marTop w:val="0"/>
          <w:marBottom w:val="240"/>
          <w:divBdr>
            <w:top w:val="none" w:sz="0" w:space="0" w:color="auto"/>
            <w:left w:val="none" w:sz="0" w:space="0" w:color="auto"/>
            <w:bottom w:val="none" w:sz="0" w:space="0" w:color="auto"/>
            <w:right w:val="none" w:sz="0" w:space="0" w:color="auto"/>
          </w:divBdr>
        </w:div>
      </w:divsChild>
    </w:div>
    <w:div w:id="1036349339">
      <w:bodyDiv w:val="1"/>
      <w:marLeft w:val="0"/>
      <w:marRight w:val="0"/>
      <w:marTop w:val="0"/>
      <w:marBottom w:val="0"/>
      <w:divBdr>
        <w:top w:val="none" w:sz="0" w:space="0" w:color="auto"/>
        <w:left w:val="none" w:sz="0" w:space="0" w:color="auto"/>
        <w:bottom w:val="none" w:sz="0" w:space="0" w:color="auto"/>
        <w:right w:val="none" w:sz="0" w:space="0" w:color="auto"/>
      </w:divBdr>
      <w:divsChild>
        <w:div w:id="826239395">
          <w:marLeft w:val="0"/>
          <w:marRight w:val="0"/>
          <w:marTop w:val="0"/>
          <w:marBottom w:val="240"/>
          <w:divBdr>
            <w:top w:val="none" w:sz="0" w:space="0" w:color="auto"/>
            <w:left w:val="none" w:sz="0" w:space="0" w:color="auto"/>
            <w:bottom w:val="none" w:sz="0" w:space="0" w:color="auto"/>
            <w:right w:val="none" w:sz="0" w:space="0" w:color="auto"/>
          </w:divBdr>
        </w:div>
      </w:divsChild>
    </w:div>
    <w:div w:id="1041170465">
      <w:bodyDiv w:val="1"/>
      <w:marLeft w:val="0"/>
      <w:marRight w:val="0"/>
      <w:marTop w:val="0"/>
      <w:marBottom w:val="0"/>
      <w:divBdr>
        <w:top w:val="none" w:sz="0" w:space="0" w:color="auto"/>
        <w:left w:val="none" w:sz="0" w:space="0" w:color="auto"/>
        <w:bottom w:val="none" w:sz="0" w:space="0" w:color="auto"/>
        <w:right w:val="none" w:sz="0" w:space="0" w:color="auto"/>
      </w:divBdr>
      <w:divsChild>
        <w:div w:id="1611355377">
          <w:marLeft w:val="0"/>
          <w:marRight w:val="0"/>
          <w:marTop w:val="0"/>
          <w:marBottom w:val="240"/>
          <w:divBdr>
            <w:top w:val="none" w:sz="0" w:space="0" w:color="auto"/>
            <w:left w:val="none" w:sz="0" w:space="0" w:color="auto"/>
            <w:bottom w:val="none" w:sz="0" w:space="0" w:color="auto"/>
            <w:right w:val="none" w:sz="0" w:space="0" w:color="auto"/>
          </w:divBdr>
        </w:div>
      </w:divsChild>
    </w:div>
    <w:div w:id="1043293024">
      <w:bodyDiv w:val="1"/>
      <w:marLeft w:val="0"/>
      <w:marRight w:val="0"/>
      <w:marTop w:val="0"/>
      <w:marBottom w:val="0"/>
      <w:divBdr>
        <w:top w:val="none" w:sz="0" w:space="0" w:color="auto"/>
        <w:left w:val="none" w:sz="0" w:space="0" w:color="auto"/>
        <w:bottom w:val="none" w:sz="0" w:space="0" w:color="auto"/>
        <w:right w:val="none" w:sz="0" w:space="0" w:color="auto"/>
      </w:divBdr>
    </w:div>
    <w:div w:id="1051853549">
      <w:bodyDiv w:val="1"/>
      <w:marLeft w:val="0"/>
      <w:marRight w:val="0"/>
      <w:marTop w:val="0"/>
      <w:marBottom w:val="0"/>
      <w:divBdr>
        <w:top w:val="none" w:sz="0" w:space="0" w:color="auto"/>
        <w:left w:val="none" w:sz="0" w:space="0" w:color="auto"/>
        <w:bottom w:val="none" w:sz="0" w:space="0" w:color="auto"/>
        <w:right w:val="none" w:sz="0" w:space="0" w:color="auto"/>
      </w:divBdr>
      <w:divsChild>
        <w:div w:id="1606303506">
          <w:marLeft w:val="0"/>
          <w:marRight w:val="0"/>
          <w:marTop w:val="84"/>
          <w:marBottom w:val="84"/>
          <w:divBdr>
            <w:top w:val="none" w:sz="0" w:space="0" w:color="auto"/>
            <w:left w:val="none" w:sz="0" w:space="0" w:color="auto"/>
            <w:bottom w:val="none" w:sz="0" w:space="0" w:color="auto"/>
            <w:right w:val="none" w:sz="0" w:space="0" w:color="auto"/>
          </w:divBdr>
          <w:divsChild>
            <w:div w:id="149391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6375">
      <w:bodyDiv w:val="1"/>
      <w:marLeft w:val="0"/>
      <w:marRight w:val="0"/>
      <w:marTop w:val="0"/>
      <w:marBottom w:val="0"/>
      <w:divBdr>
        <w:top w:val="none" w:sz="0" w:space="0" w:color="auto"/>
        <w:left w:val="none" w:sz="0" w:space="0" w:color="auto"/>
        <w:bottom w:val="none" w:sz="0" w:space="0" w:color="auto"/>
        <w:right w:val="none" w:sz="0" w:space="0" w:color="auto"/>
      </w:divBdr>
      <w:divsChild>
        <w:div w:id="1895115911">
          <w:marLeft w:val="0"/>
          <w:marRight w:val="0"/>
          <w:marTop w:val="84"/>
          <w:marBottom w:val="84"/>
          <w:divBdr>
            <w:top w:val="none" w:sz="0" w:space="0" w:color="auto"/>
            <w:left w:val="none" w:sz="0" w:space="0" w:color="auto"/>
            <w:bottom w:val="none" w:sz="0" w:space="0" w:color="auto"/>
            <w:right w:val="none" w:sz="0" w:space="0" w:color="auto"/>
          </w:divBdr>
          <w:divsChild>
            <w:div w:id="13672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07192">
      <w:bodyDiv w:val="1"/>
      <w:marLeft w:val="0"/>
      <w:marRight w:val="0"/>
      <w:marTop w:val="0"/>
      <w:marBottom w:val="0"/>
      <w:divBdr>
        <w:top w:val="none" w:sz="0" w:space="0" w:color="auto"/>
        <w:left w:val="none" w:sz="0" w:space="0" w:color="auto"/>
        <w:bottom w:val="none" w:sz="0" w:space="0" w:color="auto"/>
        <w:right w:val="none" w:sz="0" w:space="0" w:color="auto"/>
      </w:divBdr>
      <w:divsChild>
        <w:div w:id="31465149">
          <w:marLeft w:val="0"/>
          <w:marRight w:val="0"/>
          <w:marTop w:val="0"/>
          <w:marBottom w:val="240"/>
          <w:divBdr>
            <w:top w:val="none" w:sz="0" w:space="0" w:color="auto"/>
            <w:left w:val="none" w:sz="0" w:space="0" w:color="auto"/>
            <w:bottom w:val="none" w:sz="0" w:space="0" w:color="auto"/>
            <w:right w:val="none" w:sz="0" w:space="0" w:color="auto"/>
          </w:divBdr>
        </w:div>
      </w:divsChild>
    </w:div>
    <w:div w:id="1078212393">
      <w:bodyDiv w:val="1"/>
      <w:marLeft w:val="0"/>
      <w:marRight w:val="0"/>
      <w:marTop w:val="0"/>
      <w:marBottom w:val="0"/>
      <w:divBdr>
        <w:top w:val="none" w:sz="0" w:space="0" w:color="auto"/>
        <w:left w:val="none" w:sz="0" w:space="0" w:color="auto"/>
        <w:bottom w:val="none" w:sz="0" w:space="0" w:color="auto"/>
        <w:right w:val="none" w:sz="0" w:space="0" w:color="auto"/>
      </w:divBdr>
      <w:divsChild>
        <w:div w:id="802038167">
          <w:marLeft w:val="0"/>
          <w:marRight w:val="0"/>
          <w:marTop w:val="0"/>
          <w:marBottom w:val="240"/>
          <w:divBdr>
            <w:top w:val="none" w:sz="0" w:space="0" w:color="auto"/>
            <w:left w:val="none" w:sz="0" w:space="0" w:color="auto"/>
            <w:bottom w:val="none" w:sz="0" w:space="0" w:color="auto"/>
            <w:right w:val="none" w:sz="0" w:space="0" w:color="auto"/>
          </w:divBdr>
        </w:div>
      </w:divsChild>
    </w:div>
    <w:div w:id="1081634179">
      <w:bodyDiv w:val="1"/>
      <w:marLeft w:val="0"/>
      <w:marRight w:val="0"/>
      <w:marTop w:val="0"/>
      <w:marBottom w:val="0"/>
      <w:divBdr>
        <w:top w:val="none" w:sz="0" w:space="0" w:color="auto"/>
        <w:left w:val="none" w:sz="0" w:space="0" w:color="auto"/>
        <w:bottom w:val="none" w:sz="0" w:space="0" w:color="auto"/>
        <w:right w:val="none" w:sz="0" w:space="0" w:color="auto"/>
      </w:divBdr>
      <w:divsChild>
        <w:div w:id="1116873061">
          <w:marLeft w:val="0"/>
          <w:marRight w:val="0"/>
          <w:marTop w:val="84"/>
          <w:marBottom w:val="84"/>
          <w:divBdr>
            <w:top w:val="none" w:sz="0" w:space="0" w:color="auto"/>
            <w:left w:val="none" w:sz="0" w:space="0" w:color="auto"/>
            <w:bottom w:val="none" w:sz="0" w:space="0" w:color="auto"/>
            <w:right w:val="none" w:sz="0" w:space="0" w:color="auto"/>
          </w:divBdr>
          <w:divsChild>
            <w:div w:id="96588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65378">
      <w:bodyDiv w:val="1"/>
      <w:marLeft w:val="0"/>
      <w:marRight w:val="0"/>
      <w:marTop w:val="0"/>
      <w:marBottom w:val="0"/>
      <w:divBdr>
        <w:top w:val="none" w:sz="0" w:space="0" w:color="auto"/>
        <w:left w:val="none" w:sz="0" w:space="0" w:color="auto"/>
        <w:bottom w:val="none" w:sz="0" w:space="0" w:color="auto"/>
        <w:right w:val="none" w:sz="0" w:space="0" w:color="auto"/>
      </w:divBdr>
      <w:divsChild>
        <w:div w:id="457115527">
          <w:marLeft w:val="0"/>
          <w:marRight w:val="0"/>
          <w:marTop w:val="84"/>
          <w:marBottom w:val="84"/>
          <w:divBdr>
            <w:top w:val="none" w:sz="0" w:space="0" w:color="auto"/>
            <w:left w:val="none" w:sz="0" w:space="0" w:color="auto"/>
            <w:bottom w:val="none" w:sz="0" w:space="0" w:color="auto"/>
            <w:right w:val="none" w:sz="0" w:space="0" w:color="auto"/>
          </w:divBdr>
          <w:divsChild>
            <w:div w:id="206733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02866">
      <w:bodyDiv w:val="1"/>
      <w:marLeft w:val="0"/>
      <w:marRight w:val="0"/>
      <w:marTop w:val="0"/>
      <w:marBottom w:val="0"/>
      <w:divBdr>
        <w:top w:val="none" w:sz="0" w:space="0" w:color="auto"/>
        <w:left w:val="none" w:sz="0" w:space="0" w:color="auto"/>
        <w:bottom w:val="none" w:sz="0" w:space="0" w:color="auto"/>
        <w:right w:val="none" w:sz="0" w:space="0" w:color="auto"/>
      </w:divBdr>
      <w:divsChild>
        <w:div w:id="2125609479">
          <w:marLeft w:val="0"/>
          <w:marRight w:val="0"/>
          <w:marTop w:val="0"/>
          <w:marBottom w:val="240"/>
          <w:divBdr>
            <w:top w:val="none" w:sz="0" w:space="0" w:color="auto"/>
            <w:left w:val="none" w:sz="0" w:space="0" w:color="auto"/>
            <w:bottom w:val="none" w:sz="0" w:space="0" w:color="auto"/>
            <w:right w:val="none" w:sz="0" w:space="0" w:color="auto"/>
          </w:divBdr>
        </w:div>
      </w:divsChild>
    </w:div>
    <w:div w:id="1087580026">
      <w:bodyDiv w:val="1"/>
      <w:marLeft w:val="0"/>
      <w:marRight w:val="0"/>
      <w:marTop w:val="0"/>
      <w:marBottom w:val="0"/>
      <w:divBdr>
        <w:top w:val="none" w:sz="0" w:space="0" w:color="auto"/>
        <w:left w:val="none" w:sz="0" w:space="0" w:color="auto"/>
        <w:bottom w:val="none" w:sz="0" w:space="0" w:color="auto"/>
        <w:right w:val="none" w:sz="0" w:space="0" w:color="auto"/>
      </w:divBdr>
      <w:divsChild>
        <w:div w:id="489832120">
          <w:marLeft w:val="0"/>
          <w:marRight w:val="0"/>
          <w:marTop w:val="0"/>
          <w:marBottom w:val="240"/>
          <w:divBdr>
            <w:top w:val="none" w:sz="0" w:space="0" w:color="auto"/>
            <w:left w:val="none" w:sz="0" w:space="0" w:color="auto"/>
            <w:bottom w:val="none" w:sz="0" w:space="0" w:color="auto"/>
            <w:right w:val="none" w:sz="0" w:space="0" w:color="auto"/>
          </w:divBdr>
        </w:div>
      </w:divsChild>
    </w:div>
    <w:div w:id="1087582284">
      <w:bodyDiv w:val="1"/>
      <w:marLeft w:val="0"/>
      <w:marRight w:val="0"/>
      <w:marTop w:val="0"/>
      <w:marBottom w:val="0"/>
      <w:divBdr>
        <w:top w:val="none" w:sz="0" w:space="0" w:color="auto"/>
        <w:left w:val="none" w:sz="0" w:space="0" w:color="auto"/>
        <w:bottom w:val="none" w:sz="0" w:space="0" w:color="auto"/>
        <w:right w:val="none" w:sz="0" w:space="0" w:color="auto"/>
      </w:divBdr>
      <w:divsChild>
        <w:div w:id="891381292">
          <w:marLeft w:val="0"/>
          <w:marRight w:val="0"/>
          <w:marTop w:val="84"/>
          <w:marBottom w:val="84"/>
          <w:divBdr>
            <w:top w:val="none" w:sz="0" w:space="0" w:color="auto"/>
            <w:left w:val="none" w:sz="0" w:space="0" w:color="auto"/>
            <w:bottom w:val="none" w:sz="0" w:space="0" w:color="auto"/>
            <w:right w:val="none" w:sz="0" w:space="0" w:color="auto"/>
          </w:divBdr>
          <w:divsChild>
            <w:div w:id="1444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5000">
      <w:bodyDiv w:val="1"/>
      <w:marLeft w:val="0"/>
      <w:marRight w:val="0"/>
      <w:marTop w:val="0"/>
      <w:marBottom w:val="0"/>
      <w:divBdr>
        <w:top w:val="none" w:sz="0" w:space="0" w:color="auto"/>
        <w:left w:val="none" w:sz="0" w:space="0" w:color="auto"/>
        <w:bottom w:val="none" w:sz="0" w:space="0" w:color="auto"/>
        <w:right w:val="none" w:sz="0" w:space="0" w:color="auto"/>
      </w:divBdr>
      <w:divsChild>
        <w:div w:id="784079812">
          <w:marLeft w:val="0"/>
          <w:marRight w:val="0"/>
          <w:marTop w:val="0"/>
          <w:marBottom w:val="240"/>
          <w:divBdr>
            <w:top w:val="none" w:sz="0" w:space="0" w:color="auto"/>
            <w:left w:val="none" w:sz="0" w:space="0" w:color="auto"/>
            <w:bottom w:val="none" w:sz="0" w:space="0" w:color="auto"/>
            <w:right w:val="none" w:sz="0" w:space="0" w:color="auto"/>
          </w:divBdr>
        </w:div>
      </w:divsChild>
    </w:div>
    <w:div w:id="1094283124">
      <w:bodyDiv w:val="1"/>
      <w:marLeft w:val="0"/>
      <w:marRight w:val="0"/>
      <w:marTop w:val="0"/>
      <w:marBottom w:val="0"/>
      <w:divBdr>
        <w:top w:val="none" w:sz="0" w:space="0" w:color="auto"/>
        <w:left w:val="none" w:sz="0" w:space="0" w:color="auto"/>
        <w:bottom w:val="none" w:sz="0" w:space="0" w:color="auto"/>
        <w:right w:val="none" w:sz="0" w:space="0" w:color="auto"/>
      </w:divBdr>
      <w:divsChild>
        <w:div w:id="646126218">
          <w:marLeft w:val="0"/>
          <w:marRight w:val="0"/>
          <w:marTop w:val="84"/>
          <w:marBottom w:val="84"/>
          <w:divBdr>
            <w:top w:val="none" w:sz="0" w:space="0" w:color="auto"/>
            <w:left w:val="none" w:sz="0" w:space="0" w:color="auto"/>
            <w:bottom w:val="none" w:sz="0" w:space="0" w:color="auto"/>
            <w:right w:val="none" w:sz="0" w:space="0" w:color="auto"/>
          </w:divBdr>
          <w:divsChild>
            <w:div w:id="186660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41979">
      <w:bodyDiv w:val="1"/>
      <w:marLeft w:val="0"/>
      <w:marRight w:val="0"/>
      <w:marTop w:val="0"/>
      <w:marBottom w:val="0"/>
      <w:divBdr>
        <w:top w:val="none" w:sz="0" w:space="0" w:color="auto"/>
        <w:left w:val="none" w:sz="0" w:space="0" w:color="auto"/>
        <w:bottom w:val="none" w:sz="0" w:space="0" w:color="auto"/>
        <w:right w:val="none" w:sz="0" w:space="0" w:color="auto"/>
      </w:divBdr>
      <w:divsChild>
        <w:div w:id="494228543">
          <w:marLeft w:val="0"/>
          <w:marRight w:val="0"/>
          <w:marTop w:val="0"/>
          <w:marBottom w:val="240"/>
          <w:divBdr>
            <w:top w:val="none" w:sz="0" w:space="0" w:color="auto"/>
            <w:left w:val="none" w:sz="0" w:space="0" w:color="auto"/>
            <w:bottom w:val="none" w:sz="0" w:space="0" w:color="auto"/>
            <w:right w:val="none" w:sz="0" w:space="0" w:color="auto"/>
          </w:divBdr>
        </w:div>
        <w:div w:id="554707243">
          <w:marLeft w:val="0"/>
          <w:marRight w:val="0"/>
          <w:marTop w:val="0"/>
          <w:marBottom w:val="240"/>
          <w:divBdr>
            <w:top w:val="none" w:sz="0" w:space="0" w:color="auto"/>
            <w:left w:val="none" w:sz="0" w:space="0" w:color="auto"/>
            <w:bottom w:val="none" w:sz="0" w:space="0" w:color="auto"/>
            <w:right w:val="none" w:sz="0" w:space="0" w:color="auto"/>
          </w:divBdr>
        </w:div>
        <w:div w:id="2004241311">
          <w:marLeft w:val="0"/>
          <w:marRight w:val="0"/>
          <w:marTop w:val="0"/>
          <w:marBottom w:val="240"/>
          <w:divBdr>
            <w:top w:val="none" w:sz="0" w:space="0" w:color="auto"/>
            <w:left w:val="none" w:sz="0" w:space="0" w:color="auto"/>
            <w:bottom w:val="none" w:sz="0" w:space="0" w:color="auto"/>
            <w:right w:val="none" w:sz="0" w:space="0" w:color="auto"/>
          </w:divBdr>
        </w:div>
      </w:divsChild>
    </w:div>
    <w:div w:id="1096444171">
      <w:bodyDiv w:val="1"/>
      <w:marLeft w:val="0"/>
      <w:marRight w:val="0"/>
      <w:marTop w:val="0"/>
      <w:marBottom w:val="0"/>
      <w:divBdr>
        <w:top w:val="none" w:sz="0" w:space="0" w:color="auto"/>
        <w:left w:val="none" w:sz="0" w:space="0" w:color="auto"/>
        <w:bottom w:val="none" w:sz="0" w:space="0" w:color="auto"/>
        <w:right w:val="none" w:sz="0" w:space="0" w:color="auto"/>
      </w:divBdr>
      <w:divsChild>
        <w:div w:id="1101687457">
          <w:marLeft w:val="0"/>
          <w:marRight w:val="0"/>
          <w:marTop w:val="0"/>
          <w:marBottom w:val="240"/>
          <w:divBdr>
            <w:top w:val="none" w:sz="0" w:space="0" w:color="auto"/>
            <w:left w:val="none" w:sz="0" w:space="0" w:color="auto"/>
            <w:bottom w:val="none" w:sz="0" w:space="0" w:color="auto"/>
            <w:right w:val="none" w:sz="0" w:space="0" w:color="auto"/>
          </w:divBdr>
        </w:div>
      </w:divsChild>
    </w:div>
    <w:div w:id="1097335245">
      <w:bodyDiv w:val="1"/>
      <w:marLeft w:val="0"/>
      <w:marRight w:val="0"/>
      <w:marTop w:val="0"/>
      <w:marBottom w:val="0"/>
      <w:divBdr>
        <w:top w:val="none" w:sz="0" w:space="0" w:color="auto"/>
        <w:left w:val="none" w:sz="0" w:space="0" w:color="auto"/>
        <w:bottom w:val="none" w:sz="0" w:space="0" w:color="auto"/>
        <w:right w:val="none" w:sz="0" w:space="0" w:color="auto"/>
      </w:divBdr>
      <w:divsChild>
        <w:div w:id="2025087755">
          <w:marLeft w:val="0"/>
          <w:marRight w:val="0"/>
          <w:marTop w:val="0"/>
          <w:marBottom w:val="240"/>
          <w:divBdr>
            <w:top w:val="none" w:sz="0" w:space="0" w:color="auto"/>
            <w:left w:val="none" w:sz="0" w:space="0" w:color="auto"/>
            <w:bottom w:val="none" w:sz="0" w:space="0" w:color="auto"/>
            <w:right w:val="none" w:sz="0" w:space="0" w:color="auto"/>
          </w:divBdr>
        </w:div>
      </w:divsChild>
    </w:div>
    <w:div w:id="1099564075">
      <w:bodyDiv w:val="1"/>
      <w:marLeft w:val="0"/>
      <w:marRight w:val="0"/>
      <w:marTop w:val="0"/>
      <w:marBottom w:val="0"/>
      <w:divBdr>
        <w:top w:val="none" w:sz="0" w:space="0" w:color="auto"/>
        <w:left w:val="none" w:sz="0" w:space="0" w:color="auto"/>
        <w:bottom w:val="none" w:sz="0" w:space="0" w:color="auto"/>
        <w:right w:val="none" w:sz="0" w:space="0" w:color="auto"/>
      </w:divBdr>
      <w:divsChild>
        <w:div w:id="773987522">
          <w:marLeft w:val="0"/>
          <w:marRight w:val="0"/>
          <w:marTop w:val="0"/>
          <w:marBottom w:val="240"/>
          <w:divBdr>
            <w:top w:val="none" w:sz="0" w:space="0" w:color="auto"/>
            <w:left w:val="none" w:sz="0" w:space="0" w:color="auto"/>
            <w:bottom w:val="none" w:sz="0" w:space="0" w:color="auto"/>
            <w:right w:val="none" w:sz="0" w:space="0" w:color="auto"/>
          </w:divBdr>
        </w:div>
      </w:divsChild>
    </w:div>
    <w:div w:id="1102144149">
      <w:bodyDiv w:val="1"/>
      <w:marLeft w:val="0"/>
      <w:marRight w:val="0"/>
      <w:marTop w:val="0"/>
      <w:marBottom w:val="0"/>
      <w:divBdr>
        <w:top w:val="none" w:sz="0" w:space="0" w:color="auto"/>
        <w:left w:val="none" w:sz="0" w:space="0" w:color="auto"/>
        <w:bottom w:val="none" w:sz="0" w:space="0" w:color="auto"/>
        <w:right w:val="none" w:sz="0" w:space="0" w:color="auto"/>
      </w:divBdr>
      <w:divsChild>
        <w:div w:id="1344864725">
          <w:marLeft w:val="0"/>
          <w:marRight w:val="0"/>
          <w:marTop w:val="0"/>
          <w:marBottom w:val="240"/>
          <w:divBdr>
            <w:top w:val="none" w:sz="0" w:space="0" w:color="auto"/>
            <w:left w:val="none" w:sz="0" w:space="0" w:color="auto"/>
            <w:bottom w:val="none" w:sz="0" w:space="0" w:color="auto"/>
            <w:right w:val="none" w:sz="0" w:space="0" w:color="auto"/>
          </w:divBdr>
        </w:div>
      </w:divsChild>
    </w:div>
    <w:div w:id="1102186522">
      <w:bodyDiv w:val="1"/>
      <w:marLeft w:val="0"/>
      <w:marRight w:val="0"/>
      <w:marTop w:val="0"/>
      <w:marBottom w:val="0"/>
      <w:divBdr>
        <w:top w:val="none" w:sz="0" w:space="0" w:color="auto"/>
        <w:left w:val="none" w:sz="0" w:space="0" w:color="auto"/>
        <w:bottom w:val="none" w:sz="0" w:space="0" w:color="auto"/>
        <w:right w:val="none" w:sz="0" w:space="0" w:color="auto"/>
      </w:divBdr>
      <w:divsChild>
        <w:div w:id="2032100024">
          <w:marLeft w:val="0"/>
          <w:marRight w:val="0"/>
          <w:marTop w:val="0"/>
          <w:marBottom w:val="240"/>
          <w:divBdr>
            <w:top w:val="none" w:sz="0" w:space="0" w:color="auto"/>
            <w:left w:val="none" w:sz="0" w:space="0" w:color="auto"/>
            <w:bottom w:val="none" w:sz="0" w:space="0" w:color="auto"/>
            <w:right w:val="none" w:sz="0" w:space="0" w:color="auto"/>
          </w:divBdr>
        </w:div>
      </w:divsChild>
    </w:div>
    <w:div w:id="1103920864">
      <w:bodyDiv w:val="1"/>
      <w:marLeft w:val="0"/>
      <w:marRight w:val="0"/>
      <w:marTop w:val="0"/>
      <w:marBottom w:val="0"/>
      <w:divBdr>
        <w:top w:val="none" w:sz="0" w:space="0" w:color="auto"/>
        <w:left w:val="none" w:sz="0" w:space="0" w:color="auto"/>
        <w:bottom w:val="none" w:sz="0" w:space="0" w:color="auto"/>
        <w:right w:val="none" w:sz="0" w:space="0" w:color="auto"/>
      </w:divBdr>
      <w:divsChild>
        <w:div w:id="909118490">
          <w:marLeft w:val="0"/>
          <w:marRight w:val="0"/>
          <w:marTop w:val="0"/>
          <w:marBottom w:val="240"/>
          <w:divBdr>
            <w:top w:val="none" w:sz="0" w:space="0" w:color="auto"/>
            <w:left w:val="none" w:sz="0" w:space="0" w:color="auto"/>
            <w:bottom w:val="none" w:sz="0" w:space="0" w:color="auto"/>
            <w:right w:val="none" w:sz="0" w:space="0" w:color="auto"/>
          </w:divBdr>
        </w:div>
      </w:divsChild>
    </w:div>
    <w:div w:id="1106078921">
      <w:bodyDiv w:val="1"/>
      <w:marLeft w:val="0"/>
      <w:marRight w:val="0"/>
      <w:marTop w:val="0"/>
      <w:marBottom w:val="0"/>
      <w:divBdr>
        <w:top w:val="none" w:sz="0" w:space="0" w:color="auto"/>
        <w:left w:val="none" w:sz="0" w:space="0" w:color="auto"/>
        <w:bottom w:val="none" w:sz="0" w:space="0" w:color="auto"/>
        <w:right w:val="none" w:sz="0" w:space="0" w:color="auto"/>
      </w:divBdr>
      <w:divsChild>
        <w:div w:id="1005862247">
          <w:marLeft w:val="0"/>
          <w:marRight w:val="0"/>
          <w:marTop w:val="84"/>
          <w:marBottom w:val="84"/>
          <w:divBdr>
            <w:top w:val="none" w:sz="0" w:space="0" w:color="auto"/>
            <w:left w:val="none" w:sz="0" w:space="0" w:color="auto"/>
            <w:bottom w:val="none" w:sz="0" w:space="0" w:color="auto"/>
            <w:right w:val="none" w:sz="0" w:space="0" w:color="auto"/>
          </w:divBdr>
          <w:divsChild>
            <w:div w:id="9922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43088">
      <w:bodyDiv w:val="1"/>
      <w:marLeft w:val="0"/>
      <w:marRight w:val="0"/>
      <w:marTop w:val="0"/>
      <w:marBottom w:val="0"/>
      <w:divBdr>
        <w:top w:val="none" w:sz="0" w:space="0" w:color="auto"/>
        <w:left w:val="none" w:sz="0" w:space="0" w:color="auto"/>
        <w:bottom w:val="none" w:sz="0" w:space="0" w:color="auto"/>
        <w:right w:val="none" w:sz="0" w:space="0" w:color="auto"/>
      </w:divBdr>
      <w:divsChild>
        <w:div w:id="1307246947">
          <w:marLeft w:val="0"/>
          <w:marRight w:val="0"/>
          <w:marTop w:val="0"/>
          <w:marBottom w:val="240"/>
          <w:divBdr>
            <w:top w:val="none" w:sz="0" w:space="0" w:color="auto"/>
            <w:left w:val="none" w:sz="0" w:space="0" w:color="auto"/>
            <w:bottom w:val="none" w:sz="0" w:space="0" w:color="auto"/>
            <w:right w:val="none" w:sz="0" w:space="0" w:color="auto"/>
          </w:divBdr>
        </w:div>
      </w:divsChild>
    </w:div>
    <w:div w:id="1108237467">
      <w:bodyDiv w:val="1"/>
      <w:marLeft w:val="0"/>
      <w:marRight w:val="0"/>
      <w:marTop w:val="0"/>
      <w:marBottom w:val="0"/>
      <w:divBdr>
        <w:top w:val="none" w:sz="0" w:space="0" w:color="auto"/>
        <w:left w:val="none" w:sz="0" w:space="0" w:color="auto"/>
        <w:bottom w:val="none" w:sz="0" w:space="0" w:color="auto"/>
        <w:right w:val="none" w:sz="0" w:space="0" w:color="auto"/>
      </w:divBdr>
      <w:divsChild>
        <w:div w:id="1460685197">
          <w:marLeft w:val="0"/>
          <w:marRight w:val="0"/>
          <w:marTop w:val="84"/>
          <w:marBottom w:val="84"/>
          <w:divBdr>
            <w:top w:val="none" w:sz="0" w:space="0" w:color="auto"/>
            <w:left w:val="none" w:sz="0" w:space="0" w:color="auto"/>
            <w:bottom w:val="none" w:sz="0" w:space="0" w:color="auto"/>
            <w:right w:val="none" w:sz="0" w:space="0" w:color="auto"/>
          </w:divBdr>
          <w:divsChild>
            <w:div w:id="15314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01445">
      <w:bodyDiv w:val="1"/>
      <w:marLeft w:val="0"/>
      <w:marRight w:val="0"/>
      <w:marTop w:val="0"/>
      <w:marBottom w:val="0"/>
      <w:divBdr>
        <w:top w:val="none" w:sz="0" w:space="0" w:color="auto"/>
        <w:left w:val="none" w:sz="0" w:space="0" w:color="auto"/>
        <w:bottom w:val="none" w:sz="0" w:space="0" w:color="auto"/>
        <w:right w:val="none" w:sz="0" w:space="0" w:color="auto"/>
      </w:divBdr>
      <w:divsChild>
        <w:div w:id="1695033715">
          <w:marLeft w:val="0"/>
          <w:marRight w:val="0"/>
          <w:marTop w:val="0"/>
          <w:marBottom w:val="240"/>
          <w:divBdr>
            <w:top w:val="none" w:sz="0" w:space="0" w:color="auto"/>
            <w:left w:val="none" w:sz="0" w:space="0" w:color="auto"/>
            <w:bottom w:val="none" w:sz="0" w:space="0" w:color="auto"/>
            <w:right w:val="none" w:sz="0" w:space="0" w:color="auto"/>
          </w:divBdr>
        </w:div>
      </w:divsChild>
    </w:div>
    <w:div w:id="1111128929">
      <w:bodyDiv w:val="1"/>
      <w:marLeft w:val="0"/>
      <w:marRight w:val="0"/>
      <w:marTop w:val="0"/>
      <w:marBottom w:val="0"/>
      <w:divBdr>
        <w:top w:val="none" w:sz="0" w:space="0" w:color="auto"/>
        <w:left w:val="none" w:sz="0" w:space="0" w:color="auto"/>
        <w:bottom w:val="none" w:sz="0" w:space="0" w:color="auto"/>
        <w:right w:val="none" w:sz="0" w:space="0" w:color="auto"/>
      </w:divBdr>
      <w:divsChild>
        <w:div w:id="317268005">
          <w:marLeft w:val="0"/>
          <w:marRight w:val="0"/>
          <w:marTop w:val="0"/>
          <w:marBottom w:val="240"/>
          <w:divBdr>
            <w:top w:val="none" w:sz="0" w:space="0" w:color="auto"/>
            <w:left w:val="none" w:sz="0" w:space="0" w:color="auto"/>
            <w:bottom w:val="none" w:sz="0" w:space="0" w:color="auto"/>
            <w:right w:val="none" w:sz="0" w:space="0" w:color="auto"/>
          </w:divBdr>
        </w:div>
      </w:divsChild>
    </w:div>
    <w:div w:id="1112431846">
      <w:bodyDiv w:val="1"/>
      <w:marLeft w:val="0"/>
      <w:marRight w:val="0"/>
      <w:marTop w:val="0"/>
      <w:marBottom w:val="0"/>
      <w:divBdr>
        <w:top w:val="none" w:sz="0" w:space="0" w:color="auto"/>
        <w:left w:val="none" w:sz="0" w:space="0" w:color="auto"/>
        <w:bottom w:val="none" w:sz="0" w:space="0" w:color="auto"/>
        <w:right w:val="none" w:sz="0" w:space="0" w:color="auto"/>
      </w:divBdr>
      <w:divsChild>
        <w:div w:id="1017273719">
          <w:marLeft w:val="0"/>
          <w:marRight w:val="0"/>
          <w:marTop w:val="84"/>
          <w:marBottom w:val="84"/>
          <w:divBdr>
            <w:top w:val="none" w:sz="0" w:space="0" w:color="auto"/>
            <w:left w:val="none" w:sz="0" w:space="0" w:color="auto"/>
            <w:bottom w:val="none" w:sz="0" w:space="0" w:color="auto"/>
            <w:right w:val="none" w:sz="0" w:space="0" w:color="auto"/>
          </w:divBdr>
          <w:divsChild>
            <w:div w:id="191038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2459">
      <w:bodyDiv w:val="1"/>
      <w:marLeft w:val="0"/>
      <w:marRight w:val="0"/>
      <w:marTop w:val="0"/>
      <w:marBottom w:val="0"/>
      <w:divBdr>
        <w:top w:val="none" w:sz="0" w:space="0" w:color="auto"/>
        <w:left w:val="none" w:sz="0" w:space="0" w:color="auto"/>
        <w:bottom w:val="none" w:sz="0" w:space="0" w:color="auto"/>
        <w:right w:val="none" w:sz="0" w:space="0" w:color="auto"/>
      </w:divBdr>
      <w:divsChild>
        <w:div w:id="799609986">
          <w:marLeft w:val="0"/>
          <w:marRight w:val="0"/>
          <w:marTop w:val="0"/>
          <w:marBottom w:val="240"/>
          <w:divBdr>
            <w:top w:val="none" w:sz="0" w:space="0" w:color="auto"/>
            <w:left w:val="none" w:sz="0" w:space="0" w:color="auto"/>
            <w:bottom w:val="none" w:sz="0" w:space="0" w:color="auto"/>
            <w:right w:val="none" w:sz="0" w:space="0" w:color="auto"/>
          </w:divBdr>
        </w:div>
      </w:divsChild>
    </w:div>
    <w:div w:id="1116027105">
      <w:bodyDiv w:val="1"/>
      <w:marLeft w:val="0"/>
      <w:marRight w:val="0"/>
      <w:marTop w:val="0"/>
      <w:marBottom w:val="0"/>
      <w:divBdr>
        <w:top w:val="none" w:sz="0" w:space="0" w:color="auto"/>
        <w:left w:val="none" w:sz="0" w:space="0" w:color="auto"/>
        <w:bottom w:val="none" w:sz="0" w:space="0" w:color="auto"/>
        <w:right w:val="none" w:sz="0" w:space="0" w:color="auto"/>
      </w:divBdr>
      <w:divsChild>
        <w:div w:id="1758163848">
          <w:marLeft w:val="0"/>
          <w:marRight w:val="0"/>
          <w:marTop w:val="84"/>
          <w:marBottom w:val="84"/>
          <w:divBdr>
            <w:top w:val="none" w:sz="0" w:space="0" w:color="auto"/>
            <w:left w:val="none" w:sz="0" w:space="0" w:color="auto"/>
            <w:bottom w:val="none" w:sz="0" w:space="0" w:color="auto"/>
            <w:right w:val="none" w:sz="0" w:space="0" w:color="auto"/>
          </w:divBdr>
          <w:divsChild>
            <w:div w:id="17023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18546">
      <w:bodyDiv w:val="1"/>
      <w:marLeft w:val="0"/>
      <w:marRight w:val="0"/>
      <w:marTop w:val="0"/>
      <w:marBottom w:val="0"/>
      <w:divBdr>
        <w:top w:val="none" w:sz="0" w:space="0" w:color="auto"/>
        <w:left w:val="none" w:sz="0" w:space="0" w:color="auto"/>
        <w:bottom w:val="none" w:sz="0" w:space="0" w:color="auto"/>
        <w:right w:val="none" w:sz="0" w:space="0" w:color="auto"/>
      </w:divBdr>
      <w:divsChild>
        <w:div w:id="467671067">
          <w:marLeft w:val="0"/>
          <w:marRight w:val="0"/>
          <w:marTop w:val="0"/>
          <w:marBottom w:val="240"/>
          <w:divBdr>
            <w:top w:val="none" w:sz="0" w:space="0" w:color="auto"/>
            <w:left w:val="none" w:sz="0" w:space="0" w:color="auto"/>
            <w:bottom w:val="none" w:sz="0" w:space="0" w:color="auto"/>
            <w:right w:val="none" w:sz="0" w:space="0" w:color="auto"/>
          </w:divBdr>
        </w:div>
      </w:divsChild>
    </w:div>
    <w:div w:id="1124546041">
      <w:bodyDiv w:val="1"/>
      <w:marLeft w:val="0"/>
      <w:marRight w:val="0"/>
      <w:marTop w:val="0"/>
      <w:marBottom w:val="0"/>
      <w:divBdr>
        <w:top w:val="none" w:sz="0" w:space="0" w:color="auto"/>
        <w:left w:val="none" w:sz="0" w:space="0" w:color="auto"/>
        <w:bottom w:val="none" w:sz="0" w:space="0" w:color="auto"/>
        <w:right w:val="none" w:sz="0" w:space="0" w:color="auto"/>
      </w:divBdr>
      <w:divsChild>
        <w:div w:id="858157286">
          <w:marLeft w:val="0"/>
          <w:marRight w:val="0"/>
          <w:marTop w:val="0"/>
          <w:marBottom w:val="240"/>
          <w:divBdr>
            <w:top w:val="none" w:sz="0" w:space="0" w:color="auto"/>
            <w:left w:val="none" w:sz="0" w:space="0" w:color="auto"/>
            <w:bottom w:val="none" w:sz="0" w:space="0" w:color="auto"/>
            <w:right w:val="none" w:sz="0" w:space="0" w:color="auto"/>
          </w:divBdr>
        </w:div>
      </w:divsChild>
    </w:div>
    <w:div w:id="1127770881">
      <w:bodyDiv w:val="1"/>
      <w:marLeft w:val="0"/>
      <w:marRight w:val="0"/>
      <w:marTop w:val="0"/>
      <w:marBottom w:val="0"/>
      <w:divBdr>
        <w:top w:val="none" w:sz="0" w:space="0" w:color="auto"/>
        <w:left w:val="none" w:sz="0" w:space="0" w:color="auto"/>
        <w:bottom w:val="none" w:sz="0" w:space="0" w:color="auto"/>
        <w:right w:val="none" w:sz="0" w:space="0" w:color="auto"/>
      </w:divBdr>
      <w:divsChild>
        <w:div w:id="490411932">
          <w:marLeft w:val="0"/>
          <w:marRight w:val="0"/>
          <w:marTop w:val="0"/>
          <w:marBottom w:val="240"/>
          <w:divBdr>
            <w:top w:val="none" w:sz="0" w:space="0" w:color="auto"/>
            <w:left w:val="none" w:sz="0" w:space="0" w:color="auto"/>
            <w:bottom w:val="none" w:sz="0" w:space="0" w:color="auto"/>
            <w:right w:val="none" w:sz="0" w:space="0" w:color="auto"/>
          </w:divBdr>
        </w:div>
        <w:div w:id="1540118454">
          <w:marLeft w:val="0"/>
          <w:marRight w:val="0"/>
          <w:marTop w:val="0"/>
          <w:marBottom w:val="240"/>
          <w:divBdr>
            <w:top w:val="none" w:sz="0" w:space="0" w:color="auto"/>
            <w:left w:val="none" w:sz="0" w:space="0" w:color="auto"/>
            <w:bottom w:val="none" w:sz="0" w:space="0" w:color="auto"/>
            <w:right w:val="none" w:sz="0" w:space="0" w:color="auto"/>
          </w:divBdr>
        </w:div>
        <w:div w:id="212696524">
          <w:marLeft w:val="0"/>
          <w:marRight w:val="0"/>
          <w:marTop w:val="0"/>
          <w:marBottom w:val="240"/>
          <w:divBdr>
            <w:top w:val="none" w:sz="0" w:space="0" w:color="auto"/>
            <w:left w:val="none" w:sz="0" w:space="0" w:color="auto"/>
            <w:bottom w:val="none" w:sz="0" w:space="0" w:color="auto"/>
            <w:right w:val="none" w:sz="0" w:space="0" w:color="auto"/>
          </w:divBdr>
        </w:div>
        <w:div w:id="543253282">
          <w:marLeft w:val="0"/>
          <w:marRight w:val="0"/>
          <w:marTop w:val="0"/>
          <w:marBottom w:val="240"/>
          <w:divBdr>
            <w:top w:val="none" w:sz="0" w:space="0" w:color="auto"/>
            <w:left w:val="none" w:sz="0" w:space="0" w:color="auto"/>
            <w:bottom w:val="none" w:sz="0" w:space="0" w:color="auto"/>
            <w:right w:val="none" w:sz="0" w:space="0" w:color="auto"/>
          </w:divBdr>
        </w:div>
      </w:divsChild>
    </w:div>
    <w:div w:id="1128664610">
      <w:bodyDiv w:val="1"/>
      <w:marLeft w:val="0"/>
      <w:marRight w:val="0"/>
      <w:marTop w:val="0"/>
      <w:marBottom w:val="0"/>
      <w:divBdr>
        <w:top w:val="none" w:sz="0" w:space="0" w:color="auto"/>
        <w:left w:val="none" w:sz="0" w:space="0" w:color="auto"/>
        <w:bottom w:val="none" w:sz="0" w:space="0" w:color="auto"/>
        <w:right w:val="none" w:sz="0" w:space="0" w:color="auto"/>
      </w:divBdr>
      <w:divsChild>
        <w:div w:id="1398284479">
          <w:marLeft w:val="0"/>
          <w:marRight w:val="0"/>
          <w:marTop w:val="0"/>
          <w:marBottom w:val="240"/>
          <w:divBdr>
            <w:top w:val="none" w:sz="0" w:space="0" w:color="auto"/>
            <w:left w:val="none" w:sz="0" w:space="0" w:color="auto"/>
            <w:bottom w:val="none" w:sz="0" w:space="0" w:color="auto"/>
            <w:right w:val="none" w:sz="0" w:space="0" w:color="auto"/>
          </w:divBdr>
        </w:div>
      </w:divsChild>
    </w:div>
    <w:div w:id="1129397693">
      <w:bodyDiv w:val="1"/>
      <w:marLeft w:val="0"/>
      <w:marRight w:val="0"/>
      <w:marTop w:val="0"/>
      <w:marBottom w:val="0"/>
      <w:divBdr>
        <w:top w:val="none" w:sz="0" w:space="0" w:color="auto"/>
        <w:left w:val="none" w:sz="0" w:space="0" w:color="auto"/>
        <w:bottom w:val="none" w:sz="0" w:space="0" w:color="auto"/>
        <w:right w:val="none" w:sz="0" w:space="0" w:color="auto"/>
      </w:divBdr>
      <w:divsChild>
        <w:div w:id="2129280209">
          <w:marLeft w:val="0"/>
          <w:marRight w:val="0"/>
          <w:marTop w:val="0"/>
          <w:marBottom w:val="240"/>
          <w:divBdr>
            <w:top w:val="none" w:sz="0" w:space="0" w:color="auto"/>
            <w:left w:val="none" w:sz="0" w:space="0" w:color="auto"/>
            <w:bottom w:val="none" w:sz="0" w:space="0" w:color="auto"/>
            <w:right w:val="none" w:sz="0" w:space="0" w:color="auto"/>
          </w:divBdr>
        </w:div>
      </w:divsChild>
    </w:div>
    <w:div w:id="1133643414">
      <w:bodyDiv w:val="1"/>
      <w:marLeft w:val="0"/>
      <w:marRight w:val="0"/>
      <w:marTop w:val="0"/>
      <w:marBottom w:val="0"/>
      <w:divBdr>
        <w:top w:val="none" w:sz="0" w:space="0" w:color="auto"/>
        <w:left w:val="none" w:sz="0" w:space="0" w:color="auto"/>
        <w:bottom w:val="none" w:sz="0" w:space="0" w:color="auto"/>
        <w:right w:val="none" w:sz="0" w:space="0" w:color="auto"/>
      </w:divBdr>
      <w:divsChild>
        <w:div w:id="696664811">
          <w:marLeft w:val="0"/>
          <w:marRight w:val="0"/>
          <w:marTop w:val="84"/>
          <w:marBottom w:val="84"/>
          <w:divBdr>
            <w:top w:val="none" w:sz="0" w:space="0" w:color="auto"/>
            <w:left w:val="none" w:sz="0" w:space="0" w:color="auto"/>
            <w:bottom w:val="none" w:sz="0" w:space="0" w:color="auto"/>
            <w:right w:val="none" w:sz="0" w:space="0" w:color="auto"/>
          </w:divBdr>
          <w:divsChild>
            <w:div w:id="17642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19201">
      <w:bodyDiv w:val="1"/>
      <w:marLeft w:val="0"/>
      <w:marRight w:val="0"/>
      <w:marTop w:val="0"/>
      <w:marBottom w:val="0"/>
      <w:divBdr>
        <w:top w:val="none" w:sz="0" w:space="0" w:color="auto"/>
        <w:left w:val="none" w:sz="0" w:space="0" w:color="auto"/>
        <w:bottom w:val="none" w:sz="0" w:space="0" w:color="auto"/>
        <w:right w:val="none" w:sz="0" w:space="0" w:color="auto"/>
      </w:divBdr>
      <w:divsChild>
        <w:div w:id="709115707">
          <w:marLeft w:val="0"/>
          <w:marRight w:val="0"/>
          <w:marTop w:val="0"/>
          <w:marBottom w:val="240"/>
          <w:divBdr>
            <w:top w:val="none" w:sz="0" w:space="0" w:color="auto"/>
            <w:left w:val="none" w:sz="0" w:space="0" w:color="auto"/>
            <w:bottom w:val="none" w:sz="0" w:space="0" w:color="auto"/>
            <w:right w:val="none" w:sz="0" w:space="0" w:color="auto"/>
          </w:divBdr>
        </w:div>
      </w:divsChild>
    </w:div>
    <w:div w:id="1138061883">
      <w:bodyDiv w:val="1"/>
      <w:marLeft w:val="0"/>
      <w:marRight w:val="0"/>
      <w:marTop w:val="0"/>
      <w:marBottom w:val="0"/>
      <w:divBdr>
        <w:top w:val="none" w:sz="0" w:space="0" w:color="auto"/>
        <w:left w:val="none" w:sz="0" w:space="0" w:color="auto"/>
        <w:bottom w:val="none" w:sz="0" w:space="0" w:color="auto"/>
        <w:right w:val="none" w:sz="0" w:space="0" w:color="auto"/>
      </w:divBdr>
      <w:divsChild>
        <w:div w:id="1416240489">
          <w:marLeft w:val="0"/>
          <w:marRight w:val="0"/>
          <w:marTop w:val="0"/>
          <w:marBottom w:val="240"/>
          <w:divBdr>
            <w:top w:val="none" w:sz="0" w:space="0" w:color="auto"/>
            <w:left w:val="none" w:sz="0" w:space="0" w:color="auto"/>
            <w:bottom w:val="none" w:sz="0" w:space="0" w:color="auto"/>
            <w:right w:val="none" w:sz="0" w:space="0" w:color="auto"/>
          </w:divBdr>
        </w:div>
      </w:divsChild>
    </w:div>
    <w:div w:id="1139881219">
      <w:bodyDiv w:val="1"/>
      <w:marLeft w:val="0"/>
      <w:marRight w:val="0"/>
      <w:marTop w:val="0"/>
      <w:marBottom w:val="0"/>
      <w:divBdr>
        <w:top w:val="none" w:sz="0" w:space="0" w:color="auto"/>
        <w:left w:val="none" w:sz="0" w:space="0" w:color="auto"/>
        <w:bottom w:val="none" w:sz="0" w:space="0" w:color="auto"/>
        <w:right w:val="none" w:sz="0" w:space="0" w:color="auto"/>
      </w:divBdr>
      <w:divsChild>
        <w:div w:id="1417019984">
          <w:marLeft w:val="0"/>
          <w:marRight w:val="0"/>
          <w:marTop w:val="0"/>
          <w:marBottom w:val="240"/>
          <w:divBdr>
            <w:top w:val="none" w:sz="0" w:space="0" w:color="auto"/>
            <w:left w:val="none" w:sz="0" w:space="0" w:color="auto"/>
            <w:bottom w:val="none" w:sz="0" w:space="0" w:color="auto"/>
            <w:right w:val="none" w:sz="0" w:space="0" w:color="auto"/>
          </w:divBdr>
        </w:div>
      </w:divsChild>
    </w:div>
    <w:div w:id="1146893315">
      <w:bodyDiv w:val="1"/>
      <w:marLeft w:val="0"/>
      <w:marRight w:val="0"/>
      <w:marTop w:val="0"/>
      <w:marBottom w:val="0"/>
      <w:divBdr>
        <w:top w:val="none" w:sz="0" w:space="0" w:color="auto"/>
        <w:left w:val="none" w:sz="0" w:space="0" w:color="auto"/>
        <w:bottom w:val="none" w:sz="0" w:space="0" w:color="auto"/>
        <w:right w:val="none" w:sz="0" w:space="0" w:color="auto"/>
      </w:divBdr>
      <w:divsChild>
        <w:div w:id="1064991087">
          <w:marLeft w:val="0"/>
          <w:marRight w:val="0"/>
          <w:marTop w:val="84"/>
          <w:marBottom w:val="84"/>
          <w:divBdr>
            <w:top w:val="none" w:sz="0" w:space="0" w:color="auto"/>
            <w:left w:val="none" w:sz="0" w:space="0" w:color="auto"/>
            <w:bottom w:val="none" w:sz="0" w:space="0" w:color="auto"/>
            <w:right w:val="none" w:sz="0" w:space="0" w:color="auto"/>
          </w:divBdr>
          <w:divsChild>
            <w:div w:id="203083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17387">
      <w:bodyDiv w:val="1"/>
      <w:marLeft w:val="0"/>
      <w:marRight w:val="0"/>
      <w:marTop w:val="0"/>
      <w:marBottom w:val="0"/>
      <w:divBdr>
        <w:top w:val="none" w:sz="0" w:space="0" w:color="auto"/>
        <w:left w:val="none" w:sz="0" w:space="0" w:color="auto"/>
        <w:bottom w:val="none" w:sz="0" w:space="0" w:color="auto"/>
        <w:right w:val="none" w:sz="0" w:space="0" w:color="auto"/>
      </w:divBdr>
      <w:divsChild>
        <w:div w:id="194738126">
          <w:marLeft w:val="0"/>
          <w:marRight w:val="0"/>
          <w:marTop w:val="84"/>
          <w:marBottom w:val="84"/>
          <w:divBdr>
            <w:top w:val="none" w:sz="0" w:space="0" w:color="auto"/>
            <w:left w:val="none" w:sz="0" w:space="0" w:color="auto"/>
            <w:bottom w:val="none" w:sz="0" w:space="0" w:color="auto"/>
            <w:right w:val="none" w:sz="0" w:space="0" w:color="auto"/>
          </w:divBdr>
          <w:divsChild>
            <w:div w:id="198838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04419">
      <w:bodyDiv w:val="1"/>
      <w:marLeft w:val="0"/>
      <w:marRight w:val="0"/>
      <w:marTop w:val="0"/>
      <w:marBottom w:val="0"/>
      <w:divBdr>
        <w:top w:val="none" w:sz="0" w:space="0" w:color="auto"/>
        <w:left w:val="none" w:sz="0" w:space="0" w:color="auto"/>
        <w:bottom w:val="none" w:sz="0" w:space="0" w:color="auto"/>
        <w:right w:val="none" w:sz="0" w:space="0" w:color="auto"/>
      </w:divBdr>
      <w:divsChild>
        <w:div w:id="26637282">
          <w:marLeft w:val="0"/>
          <w:marRight w:val="0"/>
          <w:marTop w:val="0"/>
          <w:marBottom w:val="240"/>
          <w:divBdr>
            <w:top w:val="none" w:sz="0" w:space="0" w:color="auto"/>
            <w:left w:val="none" w:sz="0" w:space="0" w:color="auto"/>
            <w:bottom w:val="none" w:sz="0" w:space="0" w:color="auto"/>
            <w:right w:val="none" w:sz="0" w:space="0" w:color="auto"/>
          </w:divBdr>
        </w:div>
        <w:div w:id="1642811576">
          <w:marLeft w:val="0"/>
          <w:marRight w:val="0"/>
          <w:marTop w:val="0"/>
          <w:marBottom w:val="240"/>
          <w:divBdr>
            <w:top w:val="none" w:sz="0" w:space="0" w:color="auto"/>
            <w:left w:val="none" w:sz="0" w:space="0" w:color="auto"/>
            <w:bottom w:val="none" w:sz="0" w:space="0" w:color="auto"/>
            <w:right w:val="none" w:sz="0" w:space="0" w:color="auto"/>
          </w:divBdr>
        </w:div>
        <w:div w:id="1017119984">
          <w:marLeft w:val="0"/>
          <w:marRight w:val="0"/>
          <w:marTop w:val="0"/>
          <w:marBottom w:val="240"/>
          <w:divBdr>
            <w:top w:val="none" w:sz="0" w:space="0" w:color="auto"/>
            <w:left w:val="none" w:sz="0" w:space="0" w:color="auto"/>
            <w:bottom w:val="none" w:sz="0" w:space="0" w:color="auto"/>
            <w:right w:val="none" w:sz="0" w:space="0" w:color="auto"/>
          </w:divBdr>
        </w:div>
        <w:div w:id="1980112078">
          <w:marLeft w:val="0"/>
          <w:marRight w:val="0"/>
          <w:marTop w:val="0"/>
          <w:marBottom w:val="240"/>
          <w:divBdr>
            <w:top w:val="none" w:sz="0" w:space="0" w:color="auto"/>
            <w:left w:val="none" w:sz="0" w:space="0" w:color="auto"/>
            <w:bottom w:val="none" w:sz="0" w:space="0" w:color="auto"/>
            <w:right w:val="none" w:sz="0" w:space="0" w:color="auto"/>
          </w:divBdr>
        </w:div>
        <w:div w:id="522475602">
          <w:marLeft w:val="0"/>
          <w:marRight w:val="0"/>
          <w:marTop w:val="0"/>
          <w:marBottom w:val="240"/>
          <w:divBdr>
            <w:top w:val="none" w:sz="0" w:space="0" w:color="auto"/>
            <w:left w:val="none" w:sz="0" w:space="0" w:color="auto"/>
            <w:bottom w:val="none" w:sz="0" w:space="0" w:color="auto"/>
            <w:right w:val="none" w:sz="0" w:space="0" w:color="auto"/>
          </w:divBdr>
        </w:div>
        <w:div w:id="1849320917">
          <w:marLeft w:val="0"/>
          <w:marRight w:val="0"/>
          <w:marTop w:val="0"/>
          <w:marBottom w:val="240"/>
          <w:divBdr>
            <w:top w:val="none" w:sz="0" w:space="0" w:color="auto"/>
            <w:left w:val="none" w:sz="0" w:space="0" w:color="auto"/>
            <w:bottom w:val="none" w:sz="0" w:space="0" w:color="auto"/>
            <w:right w:val="none" w:sz="0" w:space="0" w:color="auto"/>
          </w:divBdr>
        </w:div>
      </w:divsChild>
    </w:div>
    <w:div w:id="1157847346">
      <w:bodyDiv w:val="1"/>
      <w:marLeft w:val="0"/>
      <w:marRight w:val="0"/>
      <w:marTop w:val="0"/>
      <w:marBottom w:val="0"/>
      <w:divBdr>
        <w:top w:val="none" w:sz="0" w:space="0" w:color="auto"/>
        <w:left w:val="none" w:sz="0" w:space="0" w:color="auto"/>
        <w:bottom w:val="none" w:sz="0" w:space="0" w:color="auto"/>
        <w:right w:val="none" w:sz="0" w:space="0" w:color="auto"/>
      </w:divBdr>
      <w:divsChild>
        <w:div w:id="1328552119">
          <w:marLeft w:val="0"/>
          <w:marRight w:val="0"/>
          <w:marTop w:val="84"/>
          <w:marBottom w:val="84"/>
          <w:divBdr>
            <w:top w:val="none" w:sz="0" w:space="0" w:color="auto"/>
            <w:left w:val="none" w:sz="0" w:space="0" w:color="auto"/>
            <w:bottom w:val="none" w:sz="0" w:space="0" w:color="auto"/>
            <w:right w:val="none" w:sz="0" w:space="0" w:color="auto"/>
          </w:divBdr>
          <w:divsChild>
            <w:div w:id="9942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51197">
      <w:bodyDiv w:val="1"/>
      <w:marLeft w:val="0"/>
      <w:marRight w:val="0"/>
      <w:marTop w:val="0"/>
      <w:marBottom w:val="0"/>
      <w:divBdr>
        <w:top w:val="none" w:sz="0" w:space="0" w:color="auto"/>
        <w:left w:val="none" w:sz="0" w:space="0" w:color="auto"/>
        <w:bottom w:val="none" w:sz="0" w:space="0" w:color="auto"/>
        <w:right w:val="none" w:sz="0" w:space="0" w:color="auto"/>
      </w:divBdr>
      <w:divsChild>
        <w:div w:id="917590610">
          <w:marLeft w:val="0"/>
          <w:marRight w:val="0"/>
          <w:marTop w:val="0"/>
          <w:marBottom w:val="240"/>
          <w:divBdr>
            <w:top w:val="none" w:sz="0" w:space="0" w:color="auto"/>
            <w:left w:val="none" w:sz="0" w:space="0" w:color="auto"/>
            <w:bottom w:val="none" w:sz="0" w:space="0" w:color="auto"/>
            <w:right w:val="none" w:sz="0" w:space="0" w:color="auto"/>
          </w:divBdr>
        </w:div>
      </w:divsChild>
    </w:div>
    <w:div w:id="1172260637">
      <w:bodyDiv w:val="1"/>
      <w:marLeft w:val="0"/>
      <w:marRight w:val="0"/>
      <w:marTop w:val="0"/>
      <w:marBottom w:val="0"/>
      <w:divBdr>
        <w:top w:val="none" w:sz="0" w:space="0" w:color="auto"/>
        <w:left w:val="none" w:sz="0" w:space="0" w:color="auto"/>
        <w:bottom w:val="none" w:sz="0" w:space="0" w:color="auto"/>
        <w:right w:val="none" w:sz="0" w:space="0" w:color="auto"/>
      </w:divBdr>
      <w:divsChild>
        <w:div w:id="311952990">
          <w:marLeft w:val="0"/>
          <w:marRight w:val="0"/>
          <w:marTop w:val="0"/>
          <w:marBottom w:val="240"/>
          <w:divBdr>
            <w:top w:val="none" w:sz="0" w:space="0" w:color="auto"/>
            <w:left w:val="none" w:sz="0" w:space="0" w:color="auto"/>
            <w:bottom w:val="none" w:sz="0" w:space="0" w:color="auto"/>
            <w:right w:val="none" w:sz="0" w:space="0" w:color="auto"/>
          </w:divBdr>
        </w:div>
      </w:divsChild>
    </w:div>
    <w:div w:id="1173227525">
      <w:bodyDiv w:val="1"/>
      <w:marLeft w:val="0"/>
      <w:marRight w:val="0"/>
      <w:marTop w:val="0"/>
      <w:marBottom w:val="0"/>
      <w:divBdr>
        <w:top w:val="none" w:sz="0" w:space="0" w:color="auto"/>
        <w:left w:val="none" w:sz="0" w:space="0" w:color="auto"/>
        <w:bottom w:val="none" w:sz="0" w:space="0" w:color="auto"/>
        <w:right w:val="none" w:sz="0" w:space="0" w:color="auto"/>
      </w:divBdr>
      <w:divsChild>
        <w:div w:id="1224871488">
          <w:marLeft w:val="0"/>
          <w:marRight w:val="0"/>
          <w:marTop w:val="84"/>
          <w:marBottom w:val="84"/>
          <w:divBdr>
            <w:top w:val="none" w:sz="0" w:space="0" w:color="auto"/>
            <w:left w:val="none" w:sz="0" w:space="0" w:color="auto"/>
            <w:bottom w:val="none" w:sz="0" w:space="0" w:color="auto"/>
            <w:right w:val="none" w:sz="0" w:space="0" w:color="auto"/>
          </w:divBdr>
          <w:divsChild>
            <w:div w:id="89963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10613">
      <w:bodyDiv w:val="1"/>
      <w:marLeft w:val="0"/>
      <w:marRight w:val="0"/>
      <w:marTop w:val="0"/>
      <w:marBottom w:val="0"/>
      <w:divBdr>
        <w:top w:val="none" w:sz="0" w:space="0" w:color="auto"/>
        <w:left w:val="none" w:sz="0" w:space="0" w:color="auto"/>
        <w:bottom w:val="none" w:sz="0" w:space="0" w:color="auto"/>
        <w:right w:val="none" w:sz="0" w:space="0" w:color="auto"/>
      </w:divBdr>
      <w:divsChild>
        <w:div w:id="1293053478">
          <w:marLeft w:val="0"/>
          <w:marRight w:val="0"/>
          <w:marTop w:val="0"/>
          <w:marBottom w:val="240"/>
          <w:divBdr>
            <w:top w:val="none" w:sz="0" w:space="0" w:color="auto"/>
            <w:left w:val="none" w:sz="0" w:space="0" w:color="auto"/>
            <w:bottom w:val="none" w:sz="0" w:space="0" w:color="auto"/>
            <w:right w:val="none" w:sz="0" w:space="0" w:color="auto"/>
          </w:divBdr>
        </w:div>
      </w:divsChild>
    </w:div>
    <w:div w:id="1201017107">
      <w:bodyDiv w:val="1"/>
      <w:marLeft w:val="0"/>
      <w:marRight w:val="0"/>
      <w:marTop w:val="0"/>
      <w:marBottom w:val="0"/>
      <w:divBdr>
        <w:top w:val="none" w:sz="0" w:space="0" w:color="auto"/>
        <w:left w:val="none" w:sz="0" w:space="0" w:color="auto"/>
        <w:bottom w:val="none" w:sz="0" w:space="0" w:color="auto"/>
        <w:right w:val="none" w:sz="0" w:space="0" w:color="auto"/>
      </w:divBdr>
      <w:divsChild>
        <w:div w:id="697052145">
          <w:marLeft w:val="0"/>
          <w:marRight w:val="0"/>
          <w:marTop w:val="0"/>
          <w:marBottom w:val="240"/>
          <w:divBdr>
            <w:top w:val="none" w:sz="0" w:space="0" w:color="auto"/>
            <w:left w:val="none" w:sz="0" w:space="0" w:color="auto"/>
            <w:bottom w:val="none" w:sz="0" w:space="0" w:color="auto"/>
            <w:right w:val="none" w:sz="0" w:space="0" w:color="auto"/>
          </w:divBdr>
        </w:div>
      </w:divsChild>
    </w:div>
    <w:div w:id="1204951139">
      <w:bodyDiv w:val="1"/>
      <w:marLeft w:val="0"/>
      <w:marRight w:val="0"/>
      <w:marTop w:val="0"/>
      <w:marBottom w:val="0"/>
      <w:divBdr>
        <w:top w:val="none" w:sz="0" w:space="0" w:color="auto"/>
        <w:left w:val="none" w:sz="0" w:space="0" w:color="auto"/>
        <w:bottom w:val="none" w:sz="0" w:space="0" w:color="auto"/>
        <w:right w:val="none" w:sz="0" w:space="0" w:color="auto"/>
      </w:divBdr>
      <w:divsChild>
        <w:div w:id="1643197168">
          <w:marLeft w:val="0"/>
          <w:marRight w:val="0"/>
          <w:marTop w:val="84"/>
          <w:marBottom w:val="84"/>
          <w:divBdr>
            <w:top w:val="none" w:sz="0" w:space="0" w:color="auto"/>
            <w:left w:val="none" w:sz="0" w:space="0" w:color="auto"/>
            <w:bottom w:val="none" w:sz="0" w:space="0" w:color="auto"/>
            <w:right w:val="none" w:sz="0" w:space="0" w:color="auto"/>
          </w:divBdr>
          <w:divsChild>
            <w:div w:id="23937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55403">
      <w:bodyDiv w:val="1"/>
      <w:marLeft w:val="0"/>
      <w:marRight w:val="0"/>
      <w:marTop w:val="0"/>
      <w:marBottom w:val="0"/>
      <w:divBdr>
        <w:top w:val="none" w:sz="0" w:space="0" w:color="auto"/>
        <w:left w:val="none" w:sz="0" w:space="0" w:color="auto"/>
        <w:bottom w:val="none" w:sz="0" w:space="0" w:color="auto"/>
        <w:right w:val="none" w:sz="0" w:space="0" w:color="auto"/>
      </w:divBdr>
      <w:divsChild>
        <w:div w:id="1836679165">
          <w:marLeft w:val="0"/>
          <w:marRight w:val="0"/>
          <w:marTop w:val="0"/>
          <w:marBottom w:val="240"/>
          <w:divBdr>
            <w:top w:val="none" w:sz="0" w:space="0" w:color="auto"/>
            <w:left w:val="none" w:sz="0" w:space="0" w:color="auto"/>
            <w:bottom w:val="none" w:sz="0" w:space="0" w:color="auto"/>
            <w:right w:val="none" w:sz="0" w:space="0" w:color="auto"/>
          </w:divBdr>
        </w:div>
      </w:divsChild>
    </w:div>
    <w:div w:id="1206336538">
      <w:bodyDiv w:val="1"/>
      <w:marLeft w:val="0"/>
      <w:marRight w:val="0"/>
      <w:marTop w:val="0"/>
      <w:marBottom w:val="0"/>
      <w:divBdr>
        <w:top w:val="none" w:sz="0" w:space="0" w:color="auto"/>
        <w:left w:val="none" w:sz="0" w:space="0" w:color="auto"/>
        <w:bottom w:val="none" w:sz="0" w:space="0" w:color="auto"/>
        <w:right w:val="none" w:sz="0" w:space="0" w:color="auto"/>
      </w:divBdr>
      <w:divsChild>
        <w:div w:id="373042768">
          <w:marLeft w:val="0"/>
          <w:marRight w:val="0"/>
          <w:marTop w:val="0"/>
          <w:marBottom w:val="240"/>
          <w:divBdr>
            <w:top w:val="none" w:sz="0" w:space="0" w:color="auto"/>
            <w:left w:val="none" w:sz="0" w:space="0" w:color="auto"/>
            <w:bottom w:val="none" w:sz="0" w:space="0" w:color="auto"/>
            <w:right w:val="none" w:sz="0" w:space="0" w:color="auto"/>
          </w:divBdr>
        </w:div>
      </w:divsChild>
    </w:div>
    <w:div w:id="1207060023">
      <w:bodyDiv w:val="1"/>
      <w:marLeft w:val="0"/>
      <w:marRight w:val="0"/>
      <w:marTop w:val="0"/>
      <w:marBottom w:val="0"/>
      <w:divBdr>
        <w:top w:val="none" w:sz="0" w:space="0" w:color="auto"/>
        <w:left w:val="none" w:sz="0" w:space="0" w:color="auto"/>
        <w:bottom w:val="none" w:sz="0" w:space="0" w:color="auto"/>
        <w:right w:val="none" w:sz="0" w:space="0" w:color="auto"/>
      </w:divBdr>
    </w:div>
    <w:div w:id="1212964564">
      <w:bodyDiv w:val="1"/>
      <w:marLeft w:val="0"/>
      <w:marRight w:val="0"/>
      <w:marTop w:val="0"/>
      <w:marBottom w:val="0"/>
      <w:divBdr>
        <w:top w:val="none" w:sz="0" w:space="0" w:color="auto"/>
        <w:left w:val="none" w:sz="0" w:space="0" w:color="auto"/>
        <w:bottom w:val="none" w:sz="0" w:space="0" w:color="auto"/>
        <w:right w:val="none" w:sz="0" w:space="0" w:color="auto"/>
      </w:divBdr>
      <w:divsChild>
        <w:div w:id="2082293160">
          <w:marLeft w:val="0"/>
          <w:marRight w:val="0"/>
          <w:marTop w:val="0"/>
          <w:marBottom w:val="240"/>
          <w:divBdr>
            <w:top w:val="none" w:sz="0" w:space="0" w:color="auto"/>
            <w:left w:val="none" w:sz="0" w:space="0" w:color="auto"/>
            <w:bottom w:val="none" w:sz="0" w:space="0" w:color="auto"/>
            <w:right w:val="none" w:sz="0" w:space="0" w:color="auto"/>
          </w:divBdr>
        </w:div>
      </w:divsChild>
    </w:div>
    <w:div w:id="1218081516">
      <w:bodyDiv w:val="1"/>
      <w:marLeft w:val="0"/>
      <w:marRight w:val="0"/>
      <w:marTop w:val="0"/>
      <w:marBottom w:val="0"/>
      <w:divBdr>
        <w:top w:val="none" w:sz="0" w:space="0" w:color="auto"/>
        <w:left w:val="none" w:sz="0" w:space="0" w:color="auto"/>
        <w:bottom w:val="none" w:sz="0" w:space="0" w:color="auto"/>
        <w:right w:val="none" w:sz="0" w:space="0" w:color="auto"/>
      </w:divBdr>
      <w:divsChild>
        <w:div w:id="1832792386">
          <w:marLeft w:val="0"/>
          <w:marRight w:val="0"/>
          <w:marTop w:val="0"/>
          <w:marBottom w:val="240"/>
          <w:divBdr>
            <w:top w:val="none" w:sz="0" w:space="0" w:color="auto"/>
            <w:left w:val="none" w:sz="0" w:space="0" w:color="auto"/>
            <w:bottom w:val="none" w:sz="0" w:space="0" w:color="auto"/>
            <w:right w:val="none" w:sz="0" w:space="0" w:color="auto"/>
          </w:divBdr>
        </w:div>
      </w:divsChild>
    </w:div>
    <w:div w:id="1221356428">
      <w:bodyDiv w:val="1"/>
      <w:marLeft w:val="0"/>
      <w:marRight w:val="0"/>
      <w:marTop w:val="0"/>
      <w:marBottom w:val="0"/>
      <w:divBdr>
        <w:top w:val="none" w:sz="0" w:space="0" w:color="auto"/>
        <w:left w:val="none" w:sz="0" w:space="0" w:color="auto"/>
        <w:bottom w:val="none" w:sz="0" w:space="0" w:color="auto"/>
        <w:right w:val="none" w:sz="0" w:space="0" w:color="auto"/>
      </w:divBdr>
      <w:divsChild>
        <w:div w:id="1704400683">
          <w:marLeft w:val="0"/>
          <w:marRight w:val="0"/>
          <w:marTop w:val="0"/>
          <w:marBottom w:val="240"/>
          <w:divBdr>
            <w:top w:val="none" w:sz="0" w:space="0" w:color="auto"/>
            <w:left w:val="none" w:sz="0" w:space="0" w:color="auto"/>
            <w:bottom w:val="none" w:sz="0" w:space="0" w:color="auto"/>
            <w:right w:val="none" w:sz="0" w:space="0" w:color="auto"/>
          </w:divBdr>
        </w:div>
      </w:divsChild>
    </w:div>
    <w:div w:id="1225993291">
      <w:bodyDiv w:val="1"/>
      <w:marLeft w:val="0"/>
      <w:marRight w:val="0"/>
      <w:marTop w:val="0"/>
      <w:marBottom w:val="0"/>
      <w:divBdr>
        <w:top w:val="none" w:sz="0" w:space="0" w:color="auto"/>
        <w:left w:val="none" w:sz="0" w:space="0" w:color="auto"/>
        <w:bottom w:val="none" w:sz="0" w:space="0" w:color="auto"/>
        <w:right w:val="none" w:sz="0" w:space="0" w:color="auto"/>
      </w:divBdr>
      <w:divsChild>
        <w:div w:id="1716395022">
          <w:marLeft w:val="0"/>
          <w:marRight w:val="0"/>
          <w:marTop w:val="84"/>
          <w:marBottom w:val="84"/>
          <w:divBdr>
            <w:top w:val="none" w:sz="0" w:space="0" w:color="auto"/>
            <w:left w:val="none" w:sz="0" w:space="0" w:color="auto"/>
            <w:bottom w:val="none" w:sz="0" w:space="0" w:color="auto"/>
            <w:right w:val="none" w:sz="0" w:space="0" w:color="auto"/>
          </w:divBdr>
          <w:divsChild>
            <w:div w:id="177806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2244">
      <w:bodyDiv w:val="1"/>
      <w:marLeft w:val="0"/>
      <w:marRight w:val="0"/>
      <w:marTop w:val="0"/>
      <w:marBottom w:val="0"/>
      <w:divBdr>
        <w:top w:val="none" w:sz="0" w:space="0" w:color="auto"/>
        <w:left w:val="none" w:sz="0" w:space="0" w:color="auto"/>
        <w:bottom w:val="none" w:sz="0" w:space="0" w:color="auto"/>
        <w:right w:val="none" w:sz="0" w:space="0" w:color="auto"/>
      </w:divBdr>
      <w:divsChild>
        <w:div w:id="815075991">
          <w:marLeft w:val="0"/>
          <w:marRight w:val="0"/>
          <w:marTop w:val="0"/>
          <w:marBottom w:val="240"/>
          <w:divBdr>
            <w:top w:val="none" w:sz="0" w:space="0" w:color="auto"/>
            <w:left w:val="none" w:sz="0" w:space="0" w:color="auto"/>
            <w:bottom w:val="none" w:sz="0" w:space="0" w:color="auto"/>
            <w:right w:val="none" w:sz="0" w:space="0" w:color="auto"/>
          </w:divBdr>
        </w:div>
      </w:divsChild>
    </w:div>
    <w:div w:id="1229531602">
      <w:bodyDiv w:val="1"/>
      <w:marLeft w:val="0"/>
      <w:marRight w:val="0"/>
      <w:marTop w:val="0"/>
      <w:marBottom w:val="0"/>
      <w:divBdr>
        <w:top w:val="none" w:sz="0" w:space="0" w:color="auto"/>
        <w:left w:val="none" w:sz="0" w:space="0" w:color="auto"/>
        <w:bottom w:val="none" w:sz="0" w:space="0" w:color="auto"/>
        <w:right w:val="none" w:sz="0" w:space="0" w:color="auto"/>
      </w:divBdr>
      <w:divsChild>
        <w:div w:id="630671614">
          <w:marLeft w:val="0"/>
          <w:marRight w:val="0"/>
          <w:marTop w:val="84"/>
          <w:marBottom w:val="84"/>
          <w:divBdr>
            <w:top w:val="none" w:sz="0" w:space="0" w:color="auto"/>
            <w:left w:val="none" w:sz="0" w:space="0" w:color="auto"/>
            <w:bottom w:val="none" w:sz="0" w:space="0" w:color="auto"/>
            <w:right w:val="none" w:sz="0" w:space="0" w:color="auto"/>
          </w:divBdr>
          <w:divsChild>
            <w:div w:id="164785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33714">
      <w:bodyDiv w:val="1"/>
      <w:marLeft w:val="0"/>
      <w:marRight w:val="0"/>
      <w:marTop w:val="0"/>
      <w:marBottom w:val="0"/>
      <w:divBdr>
        <w:top w:val="none" w:sz="0" w:space="0" w:color="auto"/>
        <w:left w:val="none" w:sz="0" w:space="0" w:color="auto"/>
        <w:bottom w:val="none" w:sz="0" w:space="0" w:color="auto"/>
        <w:right w:val="none" w:sz="0" w:space="0" w:color="auto"/>
      </w:divBdr>
      <w:divsChild>
        <w:div w:id="1054088179">
          <w:marLeft w:val="0"/>
          <w:marRight w:val="0"/>
          <w:marTop w:val="0"/>
          <w:marBottom w:val="240"/>
          <w:divBdr>
            <w:top w:val="none" w:sz="0" w:space="0" w:color="auto"/>
            <w:left w:val="none" w:sz="0" w:space="0" w:color="auto"/>
            <w:bottom w:val="none" w:sz="0" w:space="0" w:color="auto"/>
            <w:right w:val="none" w:sz="0" w:space="0" w:color="auto"/>
          </w:divBdr>
        </w:div>
      </w:divsChild>
    </w:div>
    <w:div w:id="1238596395">
      <w:bodyDiv w:val="1"/>
      <w:marLeft w:val="0"/>
      <w:marRight w:val="0"/>
      <w:marTop w:val="0"/>
      <w:marBottom w:val="0"/>
      <w:divBdr>
        <w:top w:val="none" w:sz="0" w:space="0" w:color="auto"/>
        <w:left w:val="none" w:sz="0" w:space="0" w:color="auto"/>
        <w:bottom w:val="none" w:sz="0" w:space="0" w:color="auto"/>
        <w:right w:val="none" w:sz="0" w:space="0" w:color="auto"/>
      </w:divBdr>
      <w:divsChild>
        <w:div w:id="39943802">
          <w:marLeft w:val="0"/>
          <w:marRight w:val="0"/>
          <w:marTop w:val="0"/>
          <w:marBottom w:val="240"/>
          <w:divBdr>
            <w:top w:val="none" w:sz="0" w:space="0" w:color="auto"/>
            <w:left w:val="none" w:sz="0" w:space="0" w:color="auto"/>
            <w:bottom w:val="none" w:sz="0" w:space="0" w:color="auto"/>
            <w:right w:val="none" w:sz="0" w:space="0" w:color="auto"/>
          </w:divBdr>
        </w:div>
      </w:divsChild>
    </w:div>
    <w:div w:id="1245920861">
      <w:bodyDiv w:val="1"/>
      <w:marLeft w:val="0"/>
      <w:marRight w:val="0"/>
      <w:marTop w:val="0"/>
      <w:marBottom w:val="0"/>
      <w:divBdr>
        <w:top w:val="none" w:sz="0" w:space="0" w:color="auto"/>
        <w:left w:val="none" w:sz="0" w:space="0" w:color="auto"/>
        <w:bottom w:val="none" w:sz="0" w:space="0" w:color="auto"/>
        <w:right w:val="none" w:sz="0" w:space="0" w:color="auto"/>
      </w:divBdr>
      <w:divsChild>
        <w:div w:id="758713654">
          <w:marLeft w:val="0"/>
          <w:marRight w:val="0"/>
          <w:marTop w:val="0"/>
          <w:marBottom w:val="240"/>
          <w:divBdr>
            <w:top w:val="none" w:sz="0" w:space="0" w:color="auto"/>
            <w:left w:val="none" w:sz="0" w:space="0" w:color="auto"/>
            <w:bottom w:val="none" w:sz="0" w:space="0" w:color="auto"/>
            <w:right w:val="none" w:sz="0" w:space="0" w:color="auto"/>
          </w:divBdr>
        </w:div>
      </w:divsChild>
    </w:div>
    <w:div w:id="1253009367">
      <w:bodyDiv w:val="1"/>
      <w:marLeft w:val="0"/>
      <w:marRight w:val="0"/>
      <w:marTop w:val="0"/>
      <w:marBottom w:val="0"/>
      <w:divBdr>
        <w:top w:val="none" w:sz="0" w:space="0" w:color="auto"/>
        <w:left w:val="none" w:sz="0" w:space="0" w:color="auto"/>
        <w:bottom w:val="none" w:sz="0" w:space="0" w:color="auto"/>
        <w:right w:val="none" w:sz="0" w:space="0" w:color="auto"/>
      </w:divBdr>
      <w:divsChild>
        <w:div w:id="1373001342">
          <w:marLeft w:val="0"/>
          <w:marRight w:val="0"/>
          <w:marTop w:val="0"/>
          <w:marBottom w:val="240"/>
          <w:divBdr>
            <w:top w:val="none" w:sz="0" w:space="0" w:color="auto"/>
            <w:left w:val="none" w:sz="0" w:space="0" w:color="auto"/>
            <w:bottom w:val="none" w:sz="0" w:space="0" w:color="auto"/>
            <w:right w:val="none" w:sz="0" w:space="0" w:color="auto"/>
          </w:divBdr>
        </w:div>
      </w:divsChild>
    </w:div>
    <w:div w:id="1253587388">
      <w:bodyDiv w:val="1"/>
      <w:marLeft w:val="0"/>
      <w:marRight w:val="0"/>
      <w:marTop w:val="0"/>
      <w:marBottom w:val="0"/>
      <w:divBdr>
        <w:top w:val="none" w:sz="0" w:space="0" w:color="auto"/>
        <w:left w:val="none" w:sz="0" w:space="0" w:color="auto"/>
        <w:bottom w:val="none" w:sz="0" w:space="0" w:color="auto"/>
        <w:right w:val="none" w:sz="0" w:space="0" w:color="auto"/>
      </w:divBdr>
      <w:divsChild>
        <w:div w:id="75515437">
          <w:marLeft w:val="0"/>
          <w:marRight w:val="0"/>
          <w:marTop w:val="0"/>
          <w:marBottom w:val="240"/>
          <w:divBdr>
            <w:top w:val="none" w:sz="0" w:space="0" w:color="auto"/>
            <w:left w:val="none" w:sz="0" w:space="0" w:color="auto"/>
            <w:bottom w:val="none" w:sz="0" w:space="0" w:color="auto"/>
            <w:right w:val="none" w:sz="0" w:space="0" w:color="auto"/>
          </w:divBdr>
        </w:div>
      </w:divsChild>
    </w:div>
    <w:div w:id="1256481937">
      <w:bodyDiv w:val="1"/>
      <w:marLeft w:val="0"/>
      <w:marRight w:val="0"/>
      <w:marTop w:val="0"/>
      <w:marBottom w:val="0"/>
      <w:divBdr>
        <w:top w:val="none" w:sz="0" w:space="0" w:color="auto"/>
        <w:left w:val="none" w:sz="0" w:space="0" w:color="auto"/>
        <w:bottom w:val="none" w:sz="0" w:space="0" w:color="auto"/>
        <w:right w:val="none" w:sz="0" w:space="0" w:color="auto"/>
      </w:divBdr>
      <w:divsChild>
        <w:div w:id="1469591377">
          <w:marLeft w:val="0"/>
          <w:marRight w:val="0"/>
          <w:marTop w:val="84"/>
          <w:marBottom w:val="84"/>
          <w:divBdr>
            <w:top w:val="none" w:sz="0" w:space="0" w:color="auto"/>
            <w:left w:val="none" w:sz="0" w:space="0" w:color="auto"/>
            <w:bottom w:val="none" w:sz="0" w:space="0" w:color="auto"/>
            <w:right w:val="none" w:sz="0" w:space="0" w:color="auto"/>
          </w:divBdr>
          <w:divsChild>
            <w:div w:id="142233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48158">
      <w:bodyDiv w:val="1"/>
      <w:marLeft w:val="0"/>
      <w:marRight w:val="0"/>
      <w:marTop w:val="0"/>
      <w:marBottom w:val="0"/>
      <w:divBdr>
        <w:top w:val="none" w:sz="0" w:space="0" w:color="auto"/>
        <w:left w:val="none" w:sz="0" w:space="0" w:color="auto"/>
        <w:bottom w:val="none" w:sz="0" w:space="0" w:color="auto"/>
        <w:right w:val="none" w:sz="0" w:space="0" w:color="auto"/>
      </w:divBdr>
      <w:divsChild>
        <w:div w:id="924798553">
          <w:marLeft w:val="0"/>
          <w:marRight w:val="0"/>
          <w:marTop w:val="84"/>
          <w:marBottom w:val="84"/>
          <w:divBdr>
            <w:top w:val="none" w:sz="0" w:space="0" w:color="auto"/>
            <w:left w:val="none" w:sz="0" w:space="0" w:color="auto"/>
            <w:bottom w:val="none" w:sz="0" w:space="0" w:color="auto"/>
            <w:right w:val="none" w:sz="0" w:space="0" w:color="auto"/>
          </w:divBdr>
          <w:divsChild>
            <w:div w:id="6030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60795">
      <w:bodyDiv w:val="1"/>
      <w:marLeft w:val="0"/>
      <w:marRight w:val="0"/>
      <w:marTop w:val="0"/>
      <w:marBottom w:val="0"/>
      <w:divBdr>
        <w:top w:val="none" w:sz="0" w:space="0" w:color="auto"/>
        <w:left w:val="none" w:sz="0" w:space="0" w:color="auto"/>
        <w:bottom w:val="none" w:sz="0" w:space="0" w:color="auto"/>
        <w:right w:val="none" w:sz="0" w:space="0" w:color="auto"/>
      </w:divBdr>
      <w:divsChild>
        <w:div w:id="226769969">
          <w:marLeft w:val="0"/>
          <w:marRight w:val="0"/>
          <w:marTop w:val="0"/>
          <w:marBottom w:val="240"/>
          <w:divBdr>
            <w:top w:val="none" w:sz="0" w:space="0" w:color="auto"/>
            <w:left w:val="none" w:sz="0" w:space="0" w:color="auto"/>
            <w:bottom w:val="none" w:sz="0" w:space="0" w:color="auto"/>
            <w:right w:val="none" w:sz="0" w:space="0" w:color="auto"/>
          </w:divBdr>
        </w:div>
      </w:divsChild>
    </w:div>
    <w:div w:id="1260062679">
      <w:bodyDiv w:val="1"/>
      <w:marLeft w:val="0"/>
      <w:marRight w:val="0"/>
      <w:marTop w:val="0"/>
      <w:marBottom w:val="0"/>
      <w:divBdr>
        <w:top w:val="none" w:sz="0" w:space="0" w:color="auto"/>
        <w:left w:val="none" w:sz="0" w:space="0" w:color="auto"/>
        <w:bottom w:val="none" w:sz="0" w:space="0" w:color="auto"/>
        <w:right w:val="none" w:sz="0" w:space="0" w:color="auto"/>
      </w:divBdr>
      <w:divsChild>
        <w:div w:id="1025059992">
          <w:marLeft w:val="0"/>
          <w:marRight w:val="0"/>
          <w:marTop w:val="0"/>
          <w:marBottom w:val="240"/>
          <w:divBdr>
            <w:top w:val="none" w:sz="0" w:space="0" w:color="auto"/>
            <w:left w:val="none" w:sz="0" w:space="0" w:color="auto"/>
            <w:bottom w:val="none" w:sz="0" w:space="0" w:color="auto"/>
            <w:right w:val="none" w:sz="0" w:space="0" w:color="auto"/>
          </w:divBdr>
        </w:div>
      </w:divsChild>
    </w:div>
    <w:div w:id="1265112077">
      <w:bodyDiv w:val="1"/>
      <w:marLeft w:val="0"/>
      <w:marRight w:val="0"/>
      <w:marTop w:val="0"/>
      <w:marBottom w:val="0"/>
      <w:divBdr>
        <w:top w:val="none" w:sz="0" w:space="0" w:color="auto"/>
        <w:left w:val="none" w:sz="0" w:space="0" w:color="auto"/>
        <w:bottom w:val="none" w:sz="0" w:space="0" w:color="auto"/>
        <w:right w:val="none" w:sz="0" w:space="0" w:color="auto"/>
      </w:divBdr>
      <w:divsChild>
        <w:div w:id="82723570">
          <w:marLeft w:val="0"/>
          <w:marRight w:val="0"/>
          <w:marTop w:val="0"/>
          <w:marBottom w:val="240"/>
          <w:divBdr>
            <w:top w:val="none" w:sz="0" w:space="0" w:color="auto"/>
            <w:left w:val="none" w:sz="0" w:space="0" w:color="auto"/>
            <w:bottom w:val="none" w:sz="0" w:space="0" w:color="auto"/>
            <w:right w:val="none" w:sz="0" w:space="0" w:color="auto"/>
          </w:divBdr>
        </w:div>
      </w:divsChild>
    </w:div>
    <w:div w:id="1280575810">
      <w:bodyDiv w:val="1"/>
      <w:marLeft w:val="0"/>
      <w:marRight w:val="0"/>
      <w:marTop w:val="0"/>
      <w:marBottom w:val="0"/>
      <w:divBdr>
        <w:top w:val="none" w:sz="0" w:space="0" w:color="auto"/>
        <w:left w:val="none" w:sz="0" w:space="0" w:color="auto"/>
        <w:bottom w:val="none" w:sz="0" w:space="0" w:color="auto"/>
        <w:right w:val="none" w:sz="0" w:space="0" w:color="auto"/>
      </w:divBdr>
      <w:divsChild>
        <w:div w:id="1489444528">
          <w:marLeft w:val="0"/>
          <w:marRight w:val="0"/>
          <w:marTop w:val="0"/>
          <w:marBottom w:val="240"/>
          <w:divBdr>
            <w:top w:val="none" w:sz="0" w:space="0" w:color="auto"/>
            <w:left w:val="none" w:sz="0" w:space="0" w:color="auto"/>
            <w:bottom w:val="none" w:sz="0" w:space="0" w:color="auto"/>
            <w:right w:val="none" w:sz="0" w:space="0" w:color="auto"/>
          </w:divBdr>
        </w:div>
      </w:divsChild>
    </w:div>
    <w:div w:id="1283919539">
      <w:bodyDiv w:val="1"/>
      <w:marLeft w:val="0"/>
      <w:marRight w:val="0"/>
      <w:marTop w:val="0"/>
      <w:marBottom w:val="0"/>
      <w:divBdr>
        <w:top w:val="none" w:sz="0" w:space="0" w:color="auto"/>
        <w:left w:val="none" w:sz="0" w:space="0" w:color="auto"/>
        <w:bottom w:val="none" w:sz="0" w:space="0" w:color="auto"/>
        <w:right w:val="none" w:sz="0" w:space="0" w:color="auto"/>
      </w:divBdr>
      <w:divsChild>
        <w:div w:id="1489394953">
          <w:marLeft w:val="0"/>
          <w:marRight w:val="0"/>
          <w:marTop w:val="0"/>
          <w:marBottom w:val="240"/>
          <w:divBdr>
            <w:top w:val="none" w:sz="0" w:space="0" w:color="auto"/>
            <w:left w:val="none" w:sz="0" w:space="0" w:color="auto"/>
            <w:bottom w:val="none" w:sz="0" w:space="0" w:color="auto"/>
            <w:right w:val="none" w:sz="0" w:space="0" w:color="auto"/>
          </w:divBdr>
        </w:div>
      </w:divsChild>
    </w:div>
    <w:div w:id="1286234414">
      <w:bodyDiv w:val="1"/>
      <w:marLeft w:val="0"/>
      <w:marRight w:val="0"/>
      <w:marTop w:val="0"/>
      <w:marBottom w:val="0"/>
      <w:divBdr>
        <w:top w:val="none" w:sz="0" w:space="0" w:color="auto"/>
        <w:left w:val="none" w:sz="0" w:space="0" w:color="auto"/>
        <w:bottom w:val="none" w:sz="0" w:space="0" w:color="auto"/>
        <w:right w:val="none" w:sz="0" w:space="0" w:color="auto"/>
      </w:divBdr>
      <w:divsChild>
        <w:div w:id="1243948387">
          <w:marLeft w:val="0"/>
          <w:marRight w:val="0"/>
          <w:marTop w:val="0"/>
          <w:marBottom w:val="240"/>
          <w:divBdr>
            <w:top w:val="none" w:sz="0" w:space="0" w:color="auto"/>
            <w:left w:val="none" w:sz="0" w:space="0" w:color="auto"/>
            <w:bottom w:val="none" w:sz="0" w:space="0" w:color="auto"/>
            <w:right w:val="none" w:sz="0" w:space="0" w:color="auto"/>
          </w:divBdr>
        </w:div>
      </w:divsChild>
    </w:div>
    <w:div w:id="1288201350">
      <w:bodyDiv w:val="1"/>
      <w:marLeft w:val="0"/>
      <w:marRight w:val="0"/>
      <w:marTop w:val="0"/>
      <w:marBottom w:val="0"/>
      <w:divBdr>
        <w:top w:val="none" w:sz="0" w:space="0" w:color="auto"/>
        <w:left w:val="none" w:sz="0" w:space="0" w:color="auto"/>
        <w:bottom w:val="none" w:sz="0" w:space="0" w:color="auto"/>
        <w:right w:val="none" w:sz="0" w:space="0" w:color="auto"/>
      </w:divBdr>
      <w:divsChild>
        <w:div w:id="480925330">
          <w:marLeft w:val="0"/>
          <w:marRight w:val="0"/>
          <w:marTop w:val="0"/>
          <w:marBottom w:val="240"/>
          <w:divBdr>
            <w:top w:val="none" w:sz="0" w:space="0" w:color="auto"/>
            <w:left w:val="none" w:sz="0" w:space="0" w:color="auto"/>
            <w:bottom w:val="none" w:sz="0" w:space="0" w:color="auto"/>
            <w:right w:val="none" w:sz="0" w:space="0" w:color="auto"/>
          </w:divBdr>
        </w:div>
      </w:divsChild>
    </w:div>
    <w:div w:id="1288505913">
      <w:bodyDiv w:val="1"/>
      <w:marLeft w:val="0"/>
      <w:marRight w:val="0"/>
      <w:marTop w:val="0"/>
      <w:marBottom w:val="0"/>
      <w:divBdr>
        <w:top w:val="none" w:sz="0" w:space="0" w:color="auto"/>
        <w:left w:val="none" w:sz="0" w:space="0" w:color="auto"/>
        <w:bottom w:val="none" w:sz="0" w:space="0" w:color="auto"/>
        <w:right w:val="none" w:sz="0" w:space="0" w:color="auto"/>
      </w:divBdr>
      <w:divsChild>
        <w:div w:id="1491873861">
          <w:marLeft w:val="0"/>
          <w:marRight w:val="0"/>
          <w:marTop w:val="0"/>
          <w:marBottom w:val="240"/>
          <w:divBdr>
            <w:top w:val="none" w:sz="0" w:space="0" w:color="auto"/>
            <w:left w:val="none" w:sz="0" w:space="0" w:color="auto"/>
            <w:bottom w:val="none" w:sz="0" w:space="0" w:color="auto"/>
            <w:right w:val="none" w:sz="0" w:space="0" w:color="auto"/>
          </w:divBdr>
        </w:div>
      </w:divsChild>
    </w:div>
    <w:div w:id="1289042645">
      <w:bodyDiv w:val="1"/>
      <w:marLeft w:val="0"/>
      <w:marRight w:val="0"/>
      <w:marTop w:val="0"/>
      <w:marBottom w:val="0"/>
      <w:divBdr>
        <w:top w:val="none" w:sz="0" w:space="0" w:color="auto"/>
        <w:left w:val="none" w:sz="0" w:space="0" w:color="auto"/>
        <w:bottom w:val="none" w:sz="0" w:space="0" w:color="auto"/>
        <w:right w:val="none" w:sz="0" w:space="0" w:color="auto"/>
      </w:divBdr>
      <w:divsChild>
        <w:div w:id="197741218">
          <w:marLeft w:val="0"/>
          <w:marRight w:val="0"/>
          <w:marTop w:val="0"/>
          <w:marBottom w:val="240"/>
          <w:divBdr>
            <w:top w:val="none" w:sz="0" w:space="0" w:color="auto"/>
            <w:left w:val="none" w:sz="0" w:space="0" w:color="auto"/>
            <w:bottom w:val="none" w:sz="0" w:space="0" w:color="auto"/>
            <w:right w:val="none" w:sz="0" w:space="0" w:color="auto"/>
          </w:divBdr>
        </w:div>
      </w:divsChild>
    </w:div>
    <w:div w:id="1289050557">
      <w:bodyDiv w:val="1"/>
      <w:marLeft w:val="0"/>
      <w:marRight w:val="0"/>
      <w:marTop w:val="0"/>
      <w:marBottom w:val="0"/>
      <w:divBdr>
        <w:top w:val="none" w:sz="0" w:space="0" w:color="auto"/>
        <w:left w:val="none" w:sz="0" w:space="0" w:color="auto"/>
        <w:bottom w:val="none" w:sz="0" w:space="0" w:color="auto"/>
        <w:right w:val="none" w:sz="0" w:space="0" w:color="auto"/>
      </w:divBdr>
      <w:divsChild>
        <w:div w:id="601035359">
          <w:marLeft w:val="0"/>
          <w:marRight w:val="0"/>
          <w:marTop w:val="0"/>
          <w:marBottom w:val="240"/>
          <w:divBdr>
            <w:top w:val="none" w:sz="0" w:space="0" w:color="auto"/>
            <w:left w:val="none" w:sz="0" w:space="0" w:color="auto"/>
            <w:bottom w:val="none" w:sz="0" w:space="0" w:color="auto"/>
            <w:right w:val="none" w:sz="0" w:space="0" w:color="auto"/>
          </w:divBdr>
        </w:div>
      </w:divsChild>
    </w:div>
    <w:div w:id="1293515994">
      <w:bodyDiv w:val="1"/>
      <w:marLeft w:val="0"/>
      <w:marRight w:val="0"/>
      <w:marTop w:val="0"/>
      <w:marBottom w:val="0"/>
      <w:divBdr>
        <w:top w:val="none" w:sz="0" w:space="0" w:color="auto"/>
        <w:left w:val="none" w:sz="0" w:space="0" w:color="auto"/>
        <w:bottom w:val="none" w:sz="0" w:space="0" w:color="auto"/>
        <w:right w:val="none" w:sz="0" w:space="0" w:color="auto"/>
      </w:divBdr>
      <w:divsChild>
        <w:div w:id="857620420">
          <w:marLeft w:val="0"/>
          <w:marRight w:val="0"/>
          <w:marTop w:val="0"/>
          <w:marBottom w:val="240"/>
          <w:divBdr>
            <w:top w:val="none" w:sz="0" w:space="0" w:color="auto"/>
            <w:left w:val="none" w:sz="0" w:space="0" w:color="auto"/>
            <w:bottom w:val="none" w:sz="0" w:space="0" w:color="auto"/>
            <w:right w:val="none" w:sz="0" w:space="0" w:color="auto"/>
          </w:divBdr>
        </w:div>
      </w:divsChild>
    </w:div>
    <w:div w:id="1296259850">
      <w:bodyDiv w:val="1"/>
      <w:marLeft w:val="0"/>
      <w:marRight w:val="0"/>
      <w:marTop w:val="0"/>
      <w:marBottom w:val="0"/>
      <w:divBdr>
        <w:top w:val="none" w:sz="0" w:space="0" w:color="auto"/>
        <w:left w:val="none" w:sz="0" w:space="0" w:color="auto"/>
        <w:bottom w:val="none" w:sz="0" w:space="0" w:color="auto"/>
        <w:right w:val="none" w:sz="0" w:space="0" w:color="auto"/>
      </w:divBdr>
      <w:divsChild>
        <w:div w:id="1896353063">
          <w:marLeft w:val="0"/>
          <w:marRight w:val="0"/>
          <w:marTop w:val="84"/>
          <w:marBottom w:val="84"/>
          <w:divBdr>
            <w:top w:val="none" w:sz="0" w:space="0" w:color="auto"/>
            <w:left w:val="none" w:sz="0" w:space="0" w:color="auto"/>
            <w:bottom w:val="none" w:sz="0" w:space="0" w:color="auto"/>
            <w:right w:val="none" w:sz="0" w:space="0" w:color="auto"/>
          </w:divBdr>
          <w:divsChild>
            <w:div w:id="260138981">
              <w:marLeft w:val="0"/>
              <w:marRight w:val="0"/>
              <w:marTop w:val="0"/>
              <w:marBottom w:val="0"/>
              <w:divBdr>
                <w:top w:val="none" w:sz="0" w:space="0" w:color="auto"/>
                <w:left w:val="none" w:sz="0" w:space="0" w:color="auto"/>
                <w:bottom w:val="none" w:sz="0" w:space="0" w:color="auto"/>
                <w:right w:val="none" w:sz="0" w:space="0" w:color="auto"/>
              </w:divBdr>
            </w:div>
          </w:divsChild>
        </w:div>
        <w:div w:id="393357450">
          <w:marLeft w:val="0"/>
          <w:marRight w:val="0"/>
          <w:marTop w:val="0"/>
          <w:marBottom w:val="240"/>
          <w:divBdr>
            <w:top w:val="none" w:sz="0" w:space="0" w:color="auto"/>
            <w:left w:val="none" w:sz="0" w:space="0" w:color="auto"/>
            <w:bottom w:val="none" w:sz="0" w:space="0" w:color="auto"/>
            <w:right w:val="none" w:sz="0" w:space="0" w:color="auto"/>
          </w:divBdr>
        </w:div>
      </w:divsChild>
    </w:div>
    <w:div w:id="1299991020">
      <w:bodyDiv w:val="1"/>
      <w:marLeft w:val="0"/>
      <w:marRight w:val="0"/>
      <w:marTop w:val="0"/>
      <w:marBottom w:val="0"/>
      <w:divBdr>
        <w:top w:val="none" w:sz="0" w:space="0" w:color="auto"/>
        <w:left w:val="none" w:sz="0" w:space="0" w:color="auto"/>
        <w:bottom w:val="none" w:sz="0" w:space="0" w:color="auto"/>
        <w:right w:val="none" w:sz="0" w:space="0" w:color="auto"/>
      </w:divBdr>
      <w:divsChild>
        <w:div w:id="896819319">
          <w:marLeft w:val="0"/>
          <w:marRight w:val="0"/>
          <w:marTop w:val="0"/>
          <w:marBottom w:val="240"/>
          <w:divBdr>
            <w:top w:val="none" w:sz="0" w:space="0" w:color="auto"/>
            <w:left w:val="none" w:sz="0" w:space="0" w:color="auto"/>
            <w:bottom w:val="none" w:sz="0" w:space="0" w:color="auto"/>
            <w:right w:val="none" w:sz="0" w:space="0" w:color="auto"/>
          </w:divBdr>
        </w:div>
      </w:divsChild>
    </w:div>
    <w:div w:id="1303342880">
      <w:bodyDiv w:val="1"/>
      <w:marLeft w:val="0"/>
      <w:marRight w:val="0"/>
      <w:marTop w:val="0"/>
      <w:marBottom w:val="0"/>
      <w:divBdr>
        <w:top w:val="none" w:sz="0" w:space="0" w:color="auto"/>
        <w:left w:val="none" w:sz="0" w:space="0" w:color="auto"/>
        <w:bottom w:val="none" w:sz="0" w:space="0" w:color="auto"/>
        <w:right w:val="none" w:sz="0" w:space="0" w:color="auto"/>
      </w:divBdr>
      <w:divsChild>
        <w:div w:id="1355112667">
          <w:marLeft w:val="0"/>
          <w:marRight w:val="0"/>
          <w:marTop w:val="84"/>
          <w:marBottom w:val="84"/>
          <w:divBdr>
            <w:top w:val="none" w:sz="0" w:space="0" w:color="auto"/>
            <w:left w:val="none" w:sz="0" w:space="0" w:color="auto"/>
            <w:bottom w:val="none" w:sz="0" w:space="0" w:color="auto"/>
            <w:right w:val="none" w:sz="0" w:space="0" w:color="auto"/>
          </w:divBdr>
          <w:divsChild>
            <w:div w:id="122016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75857">
      <w:bodyDiv w:val="1"/>
      <w:marLeft w:val="0"/>
      <w:marRight w:val="0"/>
      <w:marTop w:val="0"/>
      <w:marBottom w:val="0"/>
      <w:divBdr>
        <w:top w:val="none" w:sz="0" w:space="0" w:color="auto"/>
        <w:left w:val="none" w:sz="0" w:space="0" w:color="auto"/>
        <w:bottom w:val="none" w:sz="0" w:space="0" w:color="auto"/>
        <w:right w:val="none" w:sz="0" w:space="0" w:color="auto"/>
      </w:divBdr>
      <w:divsChild>
        <w:div w:id="2005010284">
          <w:marLeft w:val="0"/>
          <w:marRight w:val="0"/>
          <w:marTop w:val="0"/>
          <w:marBottom w:val="240"/>
          <w:divBdr>
            <w:top w:val="none" w:sz="0" w:space="0" w:color="auto"/>
            <w:left w:val="none" w:sz="0" w:space="0" w:color="auto"/>
            <w:bottom w:val="none" w:sz="0" w:space="0" w:color="auto"/>
            <w:right w:val="none" w:sz="0" w:space="0" w:color="auto"/>
          </w:divBdr>
        </w:div>
      </w:divsChild>
    </w:div>
    <w:div w:id="1311864199">
      <w:bodyDiv w:val="1"/>
      <w:marLeft w:val="0"/>
      <w:marRight w:val="0"/>
      <w:marTop w:val="0"/>
      <w:marBottom w:val="0"/>
      <w:divBdr>
        <w:top w:val="none" w:sz="0" w:space="0" w:color="auto"/>
        <w:left w:val="none" w:sz="0" w:space="0" w:color="auto"/>
        <w:bottom w:val="none" w:sz="0" w:space="0" w:color="auto"/>
        <w:right w:val="none" w:sz="0" w:space="0" w:color="auto"/>
      </w:divBdr>
      <w:divsChild>
        <w:div w:id="255792795">
          <w:marLeft w:val="0"/>
          <w:marRight w:val="0"/>
          <w:marTop w:val="0"/>
          <w:marBottom w:val="240"/>
          <w:divBdr>
            <w:top w:val="none" w:sz="0" w:space="0" w:color="auto"/>
            <w:left w:val="none" w:sz="0" w:space="0" w:color="auto"/>
            <w:bottom w:val="none" w:sz="0" w:space="0" w:color="auto"/>
            <w:right w:val="none" w:sz="0" w:space="0" w:color="auto"/>
          </w:divBdr>
        </w:div>
      </w:divsChild>
    </w:div>
    <w:div w:id="1313219013">
      <w:bodyDiv w:val="1"/>
      <w:marLeft w:val="0"/>
      <w:marRight w:val="0"/>
      <w:marTop w:val="0"/>
      <w:marBottom w:val="0"/>
      <w:divBdr>
        <w:top w:val="none" w:sz="0" w:space="0" w:color="auto"/>
        <w:left w:val="none" w:sz="0" w:space="0" w:color="auto"/>
        <w:bottom w:val="none" w:sz="0" w:space="0" w:color="auto"/>
        <w:right w:val="none" w:sz="0" w:space="0" w:color="auto"/>
      </w:divBdr>
      <w:divsChild>
        <w:div w:id="322053084">
          <w:marLeft w:val="0"/>
          <w:marRight w:val="0"/>
          <w:marTop w:val="0"/>
          <w:marBottom w:val="240"/>
          <w:divBdr>
            <w:top w:val="none" w:sz="0" w:space="0" w:color="auto"/>
            <w:left w:val="none" w:sz="0" w:space="0" w:color="auto"/>
            <w:bottom w:val="none" w:sz="0" w:space="0" w:color="auto"/>
            <w:right w:val="none" w:sz="0" w:space="0" w:color="auto"/>
          </w:divBdr>
        </w:div>
      </w:divsChild>
    </w:div>
    <w:div w:id="1313607202">
      <w:bodyDiv w:val="1"/>
      <w:marLeft w:val="0"/>
      <w:marRight w:val="0"/>
      <w:marTop w:val="0"/>
      <w:marBottom w:val="0"/>
      <w:divBdr>
        <w:top w:val="none" w:sz="0" w:space="0" w:color="auto"/>
        <w:left w:val="none" w:sz="0" w:space="0" w:color="auto"/>
        <w:bottom w:val="none" w:sz="0" w:space="0" w:color="auto"/>
        <w:right w:val="none" w:sz="0" w:space="0" w:color="auto"/>
      </w:divBdr>
      <w:divsChild>
        <w:div w:id="220022434">
          <w:marLeft w:val="0"/>
          <w:marRight w:val="0"/>
          <w:marTop w:val="0"/>
          <w:marBottom w:val="240"/>
          <w:divBdr>
            <w:top w:val="none" w:sz="0" w:space="0" w:color="auto"/>
            <w:left w:val="none" w:sz="0" w:space="0" w:color="auto"/>
            <w:bottom w:val="none" w:sz="0" w:space="0" w:color="auto"/>
            <w:right w:val="none" w:sz="0" w:space="0" w:color="auto"/>
          </w:divBdr>
        </w:div>
      </w:divsChild>
    </w:div>
    <w:div w:id="1315644503">
      <w:bodyDiv w:val="1"/>
      <w:marLeft w:val="0"/>
      <w:marRight w:val="0"/>
      <w:marTop w:val="0"/>
      <w:marBottom w:val="0"/>
      <w:divBdr>
        <w:top w:val="none" w:sz="0" w:space="0" w:color="auto"/>
        <w:left w:val="none" w:sz="0" w:space="0" w:color="auto"/>
        <w:bottom w:val="none" w:sz="0" w:space="0" w:color="auto"/>
        <w:right w:val="none" w:sz="0" w:space="0" w:color="auto"/>
      </w:divBdr>
      <w:divsChild>
        <w:div w:id="1942838194">
          <w:marLeft w:val="0"/>
          <w:marRight w:val="0"/>
          <w:marTop w:val="84"/>
          <w:marBottom w:val="84"/>
          <w:divBdr>
            <w:top w:val="none" w:sz="0" w:space="0" w:color="auto"/>
            <w:left w:val="none" w:sz="0" w:space="0" w:color="auto"/>
            <w:bottom w:val="none" w:sz="0" w:space="0" w:color="auto"/>
            <w:right w:val="none" w:sz="0" w:space="0" w:color="auto"/>
          </w:divBdr>
          <w:divsChild>
            <w:div w:id="18578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3454">
      <w:bodyDiv w:val="1"/>
      <w:marLeft w:val="0"/>
      <w:marRight w:val="0"/>
      <w:marTop w:val="0"/>
      <w:marBottom w:val="0"/>
      <w:divBdr>
        <w:top w:val="none" w:sz="0" w:space="0" w:color="auto"/>
        <w:left w:val="none" w:sz="0" w:space="0" w:color="auto"/>
        <w:bottom w:val="none" w:sz="0" w:space="0" w:color="auto"/>
        <w:right w:val="none" w:sz="0" w:space="0" w:color="auto"/>
      </w:divBdr>
      <w:divsChild>
        <w:div w:id="1301157087">
          <w:marLeft w:val="0"/>
          <w:marRight w:val="0"/>
          <w:marTop w:val="0"/>
          <w:marBottom w:val="240"/>
          <w:divBdr>
            <w:top w:val="none" w:sz="0" w:space="0" w:color="auto"/>
            <w:left w:val="none" w:sz="0" w:space="0" w:color="auto"/>
            <w:bottom w:val="none" w:sz="0" w:space="0" w:color="auto"/>
            <w:right w:val="none" w:sz="0" w:space="0" w:color="auto"/>
          </w:divBdr>
        </w:div>
      </w:divsChild>
    </w:div>
    <w:div w:id="1322199119">
      <w:bodyDiv w:val="1"/>
      <w:marLeft w:val="0"/>
      <w:marRight w:val="0"/>
      <w:marTop w:val="0"/>
      <w:marBottom w:val="0"/>
      <w:divBdr>
        <w:top w:val="none" w:sz="0" w:space="0" w:color="auto"/>
        <w:left w:val="none" w:sz="0" w:space="0" w:color="auto"/>
        <w:bottom w:val="none" w:sz="0" w:space="0" w:color="auto"/>
        <w:right w:val="none" w:sz="0" w:space="0" w:color="auto"/>
      </w:divBdr>
      <w:divsChild>
        <w:div w:id="2091466151">
          <w:marLeft w:val="0"/>
          <w:marRight w:val="0"/>
          <w:marTop w:val="84"/>
          <w:marBottom w:val="84"/>
          <w:divBdr>
            <w:top w:val="none" w:sz="0" w:space="0" w:color="auto"/>
            <w:left w:val="none" w:sz="0" w:space="0" w:color="auto"/>
            <w:bottom w:val="none" w:sz="0" w:space="0" w:color="auto"/>
            <w:right w:val="none" w:sz="0" w:space="0" w:color="auto"/>
          </w:divBdr>
          <w:divsChild>
            <w:div w:id="196477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236100">
      <w:bodyDiv w:val="1"/>
      <w:marLeft w:val="0"/>
      <w:marRight w:val="0"/>
      <w:marTop w:val="0"/>
      <w:marBottom w:val="0"/>
      <w:divBdr>
        <w:top w:val="none" w:sz="0" w:space="0" w:color="auto"/>
        <w:left w:val="none" w:sz="0" w:space="0" w:color="auto"/>
        <w:bottom w:val="none" w:sz="0" w:space="0" w:color="auto"/>
        <w:right w:val="none" w:sz="0" w:space="0" w:color="auto"/>
      </w:divBdr>
      <w:divsChild>
        <w:div w:id="398018747">
          <w:marLeft w:val="0"/>
          <w:marRight w:val="0"/>
          <w:marTop w:val="0"/>
          <w:marBottom w:val="240"/>
          <w:divBdr>
            <w:top w:val="none" w:sz="0" w:space="0" w:color="auto"/>
            <w:left w:val="none" w:sz="0" w:space="0" w:color="auto"/>
            <w:bottom w:val="none" w:sz="0" w:space="0" w:color="auto"/>
            <w:right w:val="none" w:sz="0" w:space="0" w:color="auto"/>
          </w:divBdr>
        </w:div>
      </w:divsChild>
    </w:div>
    <w:div w:id="1328751740">
      <w:bodyDiv w:val="1"/>
      <w:marLeft w:val="0"/>
      <w:marRight w:val="0"/>
      <w:marTop w:val="0"/>
      <w:marBottom w:val="0"/>
      <w:divBdr>
        <w:top w:val="none" w:sz="0" w:space="0" w:color="auto"/>
        <w:left w:val="none" w:sz="0" w:space="0" w:color="auto"/>
        <w:bottom w:val="none" w:sz="0" w:space="0" w:color="auto"/>
        <w:right w:val="none" w:sz="0" w:space="0" w:color="auto"/>
      </w:divBdr>
      <w:divsChild>
        <w:div w:id="1655795725">
          <w:marLeft w:val="0"/>
          <w:marRight w:val="0"/>
          <w:marTop w:val="0"/>
          <w:marBottom w:val="240"/>
          <w:divBdr>
            <w:top w:val="none" w:sz="0" w:space="0" w:color="auto"/>
            <w:left w:val="none" w:sz="0" w:space="0" w:color="auto"/>
            <w:bottom w:val="none" w:sz="0" w:space="0" w:color="auto"/>
            <w:right w:val="none" w:sz="0" w:space="0" w:color="auto"/>
          </w:divBdr>
        </w:div>
      </w:divsChild>
    </w:div>
    <w:div w:id="1330787962">
      <w:bodyDiv w:val="1"/>
      <w:marLeft w:val="0"/>
      <w:marRight w:val="0"/>
      <w:marTop w:val="0"/>
      <w:marBottom w:val="0"/>
      <w:divBdr>
        <w:top w:val="none" w:sz="0" w:space="0" w:color="auto"/>
        <w:left w:val="none" w:sz="0" w:space="0" w:color="auto"/>
        <w:bottom w:val="none" w:sz="0" w:space="0" w:color="auto"/>
        <w:right w:val="none" w:sz="0" w:space="0" w:color="auto"/>
      </w:divBdr>
      <w:divsChild>
        <w:div w:id="61686944">
          <w:marLeft w:val="0"/>
          <w:marRight w:val="0"/>
          <w:marTop w:val="0"/>
          <w:marBottom w:val="240"/>
          <w:divBdr>
            <w:top w:val="none" w:sz="0" w:space="0" w:color="auto"/>
            <w:left w:val="none" w:sz="0" w:space="0" w:color="auto"/>
            <w:bottom w:val="none" w:sz="0" w:space="0" w:color="auto"/>
            <w:right w:val="none" w:sz="0" w:space="0" w:color="auto"/>
          </w:divBdr>
        </w:div>
      </w:divsChild>
    </w:div>
    <w:div w:id="1334532462">
      <w:bodyDiv w:val="1"/>
      <w:marLeft w:val="0"/>
      <w:marRight w:val="0"/>
      <w:marTop w:val="0"/>
      <w:marBottom w:val="0"/>
      <w:divBdr>
        <w:top w:val="none" w:sz="0" w:space="0" w:color="auto"/>
        <w:left w:val="none" w:sz="0" w:space="0" w:color="auto"/>
        <w:bottom w:val="none" w:sz="0" w:space="0" w:color="auto"/>
        <w:right w:val="none" w:sz="0" w:space="0" w:color="auto"/>
      </w:divBdr>
      <w:divsChild>
        <w:div w:id="577595318">
          <w:marLeft w:val="0"/>
          <w:marRight w:val="0"/>
          <w:marTop w:val="0"/>
          <w:marBottom w:val="240"/>
          <w:divBdr>
            <w:top w:val="none" w:sz="0" w:space="0" w:color="auto"/>
            <w:left w:val="none" w:sz="0" w:space="0" w:color="auto"/>
            <w:bottom w:val="none" w:sz="0" w:space="0" w:color="auto"/>
            <w:right w:val="none" w:sz="0" w:space="0" w:color="auto"/>
          </w:divBdr>
        </w:div>
      </w:divsChild>
    </w:div>
    <w:div w:id="1342661732">
      <w:bodyDiv w:val="1"/>
      <w:marLeft w:val="0"/>
      <w:marRight w:val="0"/>
      <w:marTop w:val="0"/>
      <w:marBottom w:val="0"/>
      <w:divBdr>
        <w:top w:val="none" w:sz="0" w:space="0" w:color="auto"/>
        <w:left w:val="none" w:sz="0" w:space="0" w:color="auto"/>
        <w:bottom w:val="none" w:sz="0" w:space="0" w:color="auto"/>
        <w:right w:val="none" w:sz="0" w:space="0" w:color="auto"/>
      </w:divBdr>
      <w:divsChild>
        <w:div w:id="679311534">
          <w:marLeft w:val="0"/>
          <w:marRight w:val="0"/>
          <w:marTop w:val="0"/>
          <w:marBottom w:val="240"/>
          <w:divBdr>
            <w:top w:val="none" w:sz="0" w:space="0" w:color="auto"/>
            <w:left w:val="none" w:sz="0" w:space="0" w:color="auto"/>
            <w:bottom w:val="none" w:sz="0" w:space="0" w:color="auto"/>
            <w:right w:val="none" w:sz="0" w:space="0" w:color="auto"/>
          </w:divBdr>
        </w:div>
      </w:divsChild>
    </w:div>
    <w:div w:id="1345981400">
      <w:bodyDiv w:val="1"/>
      <w:marLeft w:val="0"/>
      <w:marRight w:val="0"/>
      <w:marTop w:val="0"/>
      <w:marBottom w:val="0"/>
      <w:divBdr>
        <w:top w:val="none" w:sz="0" w:space="0" w:color="auto"/>
        <w:left w:val="none" w:sz="0" w:space="0" w:color="auto"/>
        <w:bottom w:val="none" w:sz="0" w:space="0" w:color="auto"/>
        <w:right w:val="none" w:sz="0" w:space="0" w:color="auto"/>
      </w:divBdr>
      <w:divsChild>
        <w:div w:id="1967660089">
          <w:marLeft w:val="0"/>
          <w:marRight w:val="0"/>
          <w:marTop w:val="0"/>
          <w:marBottom w:val="240"/>
          <w:divBdr>
            <w:top w:val="none" w:sz="0" w:space="0" w:color="auto"/>
            <w:left w:val="none" w:sz="0" w:space="0" w:color="auto"/>
            <w:bottom w:val="none" w:sz="0" w:space="0" w:color="auto"/>
            <w:right w:val="none" w:sz="0" w:space="0" w:color="auto"/>
          </w:divBdr>
        </w:div>
      </w:divsChild>
    </w:div>
    <w:div w:id="1346443822">
      <w:bodyDiv w:val="1"/>
      <w:marLeft w:val="0"/>
      <w:marRight w:val="0"/>
      <w:marTop w:val="0"/>
      <w:marBottom w:val="0"/>
      <w:divBdr>
        <w:top w:val="none" w:sz="0" w:space="0" w:color="auto"/>
        <w:left w:val="none" w:sz="0" w:space="0" w:color="auto"/>
        <w:bottom w:val="none" w:sz="0" w:space="0" w:color="auto"/>
        <w:right w:val="none" w:sz="0" w:space="0" w:color="auto"/>
      </w:divBdr>
      <w:divsChild>
        <w:div w:id="630943310">
          <w:marLeft w:val="0"/>
          <w:marRight w:val="0"/>
          <w:marTop w:val="0"/>
          <w:marBottom w:val="240"/>
          <w:divBdr>
            <w:top w:val="none" w:sz="0" w:space="0" w:color="auto"/>
            <w:left w:val="none" w:sz="0" w:space="0" w:color="auto"/>
            <w:bottom w:val="none" w:sz="0" w:space="0" w:color="auto"/>
            <w:right w:val="none" w:sz="0" w:space="0" w:color="auto"/>
          </w:divBdr>
        </w:div>
      </w:divsChild>
    </w:div>
    <w:div w:id="1348215860">
      <w:bodyDiv w:val="1"/>
      <w:marLeft w:val="0"/>
      <w:marRight w:val="0"/>
      <w:marTop w:val="0"/>
      <w:marBottom w:val="0"/>
      <w:divBdr>
        <w:top w:val="none" w:sz="0" w:space="0" w:color="auto"/>
        <w:left w:val="none" w:sz="0" w:space="0" w:color="auto"/>
        <w:bottom w:val="none" w:sz="0" w:space="0" w:color="auto"/>
        <w:right w:val="none" w:sz="0" w:space="0" w:color="auto"/>
      </w:divBdr>
      <w:divsChild>
        <w:div w:id="1055008806">
          <w:marLeft w:val="0"/>
          <w:marRight w:val="0"/>
          <w:marTop w:val="0"/>
          <w:marBottom w:val="240"/>
          <w:divBdr>
            <w:top w:val="none" w:sz="0" w:space="0" w:color="auto"/>
            <w:left w:val="none" w:sz="0" w:space="0" w:color="auto"/>
            <w:bottom w:val="none" w:sz="0" w:space="0" w:color="auto"/>
            <w:right w:val="none" w:sz="0" w:space="0" w:color="auto"/>
          </w:divBdr>
        </w:div>
      </w:divsChild>
    </w:div>
    <w:div w:id="1356805591">
      <w:bodyDiv w:val="1"/>
      <w:marLeft w:val="0"/>
      <w:marRight w:val="0"/>
      <w:marTop w:val="0"/>
      <w:marBottom w:val="0"/>
      <w:divBdr>
        <w:top w:val="none" w:sz="0" w:space="0" w:color="auto"/>
        <w:left w:val="none" w:sz="0" w:space="0" w:color="auto"/>
        <w:bottom w:val="none" w:sz="0" w:space="0" w:color="auto"/>
        <w:right w:val="none" w:sz="0" w:space="0" w:color="auto"/>
      </w:divBdr>
      <w:divsChild>
        <w:div w:id="327248996">
          <w:marLeft w:val="0"/>
          <w:marRight w:val="0"/>
          <w:marTop w:val="0"/>
          <w:marBottom w:val="240"/>
          <w:divBdr>
            <w:top w:val="none" w:sz="0" w:space="0" w:color="auto"/>
            <w:left w:val="none" w:sz="0" w:space="0" w:color="auto"/>
            <w:bottom w:val="none" w:sz="0" w:space="0" w:color="auto"/>
            <w:right w:val="none" w:sz="0" w:space="0" w:color="auto"/>
          </w:divBdr>
        </w:div>
      </w:divsChild>
    </w:div>
    <w:div w:id="1357541126">
      <w:bodyDiv w:val="1"/>
      <w:marLeft w:val="0"/>
      <w:marRight w:val="0"/>
      <w:marTop w:val="0"/>
      <w:marBottom w:val="0"/>
      <w:divBdr>
        <w:top w:val="none" w:sz="0" w:space="0" w:color="auto"/>
        <w:left w:val="none" w:sz="0" w:space="0" w:color="auto"/>
        <w:bottom w:val="none" w:sz="0" w:space="0" w:color="auto"/>
        <w:right w:val="none" w:sz="0" w:space="0" w:color="auto"/>
      </w:divBdr>
      <w:divsChild>
        <w:div w:id="2037189651">
          <w:marLeft w:val="0"/>
          <w:marRight w:val="0"/>
          <w:marTop w:val="84"/>
          <w:marBottom w:val="84"/>
          <w:divBdr>
            <w:top w:val="none" w:sz="0" w:space="0" w:color="auto"/>
            <w:left w:val="none" w:sz="0" w:space="0" w:color="auto"/>
            <w:bottom w:val="none" w:sz="0" w:space="0" w:color="auto"/>
            <w:right w:val="none" w:sz="0" w:space="0" w:color="auto"/>
          </w:divBdr>
          <w:divsChild>
            <w:div w:id="122356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12202">
      <w:bodyDiv w:val="1"/>
      <w:marLeft w:val="0"/>
      <w:marRight w:val="0"/>
      <w:marTop w:val="0"/>
      <w:marBottom w:val="0"/>
      <w:divBdr>
        <w:top w:val="none" w:sz="0" w:space="0" w:color="auto"/>
        <w:left w:val="none" w:sz="0" w:space="0" w:color="auto"/>
        <w:bottom w:val="none" w:sz="0" w:space="0" w:color="auto"/>
        <w:right w:val="none" w:sz="0" w:space="0" w:color="auto"/>
      </w:divBdr>
      <w:divsChild>
        <w:div w:id="333656760">
          <w:marLeft w:val="0"/>
          <w:marRight w:val="0"/>
          <w:marTop w:val="0"/>
          <w:marBottom w:val="240"/>
          <w:divBdr>
            <w:top w:val="none" w:sz="0" w:space="0" w:color="auto"/>
            <w:left w:val="none" w:sz="0" w:space="0" w:color="auto"/>
            <w:bottom w:val="none" w:sz="0" w:space="0" w:color="auto"/>
            <w:right w:val="none" w:sz="0" w:space="0" w:color="auto"/>
          </w:divBdr>
        </w:div>
      </w:divsChild>
    </w:div>
    <w:div w:id="1360818868">
      <w:bodyDiv w:val="1"/>
      <w:marLeft w:val="0"/>
      <w:marRight w:val="0"/>
      <w:marTop w:val="0"/>
      <w:marBottom w:val="0"/>
      <w:divBdr>
        <w:top w:val="none" w:sz="0" w:space="0" w:color="auto"/>
        <w:left w:val="none" w:sz="0" w:space="0" w:color="auto"/>
        <w:bottom w:val="none" w:sz="0" w:space="0" w:color="auto"/>
        <w:right w:val="none" w:sz="0" w:space="0" w:color="auto"/>
      </w:divBdr>
      <w:divsChild>
        <w:div w:id="1432168653">
          <w:marLeft w:val="0"/>
          <w:marRight w:val="0"/>
          <w:marTop w:val="0"/>
          <w:marBottom w:val="240"/>
          <w:divBdr>
            <w:top w:val="none" w:sz="0" w:space="0" w:color="auto"/>
            <w:left w:val="none" w:sz="0" w:space="0" w:color="auto"/>
            <w:bottom w:val="none" w:sz="0" w:space="0" w:color="auto"/>
            <w:right w:val="none" w:sz="0" w:space="0" w:color="auto"/>
          </w:divBdr>
        </w:div>
      </w:divsChild>
    </w:div>
    <w:div w:id="1361467693">
      <w:bodyDiv w:val="1"/>
      <w:marLeft w:val="0"/>
      <w:marRight w:val="0"/>
      <w:marTop w:val="0"/>
      <w:marBottom w:val="0"/>
      <w:divBdr>
        <w:top w:val="none" w:sz="0" w:space="0" w:color="auto"/>
        <w:left w:val="none" w:sz="0" w:space="0" w:color="auto"/>
        <w:bottom w:val="none" w:sz="0" w:space="0" w:color="auto"/>
        <w:right w:val="none" w:sz="0" w:space="0" w:color="auto"/>
      </w:divBdr>
      <w:divsChild>
        <w:div w:id="1666861670">
          <w:marLeft w:val="0"/>
          <w:marRight w:val="0"/>
          <w:marTop w:val="0"/>
          <w:marBottom w:val="240"/>
          <w:divBdr>
            <w:top w:val="none" w:sz="0" w:space="0" w:color="auto"/>
            <w:left w:val="none" w:sz="0" w:space="0" w:color="auto"/>
            <w:bottom w:val="none" w:sz="0" w:space="0" w:color="auto"/>
            <w:right w:val="none" w:sz="0" w:space="0" w:color="auto"/>
          </w:divBdr>
        </w:div>
      </w:divsChild>
    </w:div>
    <w:div w:id="1362243967">
      <w:bodyDiv w:val="1"/>
      <w:marLeft w:val="0"/>
      <w:marRight w:val="0"/>
      <w:marTop w:val="0"/>
      <w:marBottom w:val="0"/>
      <w:divBdr>
        <w:top w:val="none" w:sz="0" w:space="0" w:color="auto"/>
        <w:left w:val="none" w:sz="0" w:space="0" w:color="auto"/>
        <w:bottom w:val="none" w:sz="0" w:space="0" w:color="auto"/>
        <w:right w:val="none" w:sz="0" w:space="0" w:color="auto"/>
      </w:divBdr>
      <w:divsChild>
        <w:div w:id="924849052">
          <w:marLeft w:val="0"/>
          <w:marRight w:val="0"/>
          <w:marTop w:val="0"/>
          <w:marBottom w:val="240"/>
          <w:divBdr>
            <w:top w:val="none" w:sz="0" w:space="0" w:color="auto"/>
            <w:left w:val="none" w:sz="0" w:space="0" w:color="auto"/>
            <w:bottom w:val="none" w:sz="0" w:space="0" w:color="auto"/>
            <w:right w:val="none" w:sz="0" w:space="0" w:color="auto"/>
          </w:divBdr>
        </w:div>
      </w:divsChild>
    </w:div>
    <w:div w:id="1363283944">
      <w:bodyDiv w:val="1"/>
      <w:marLeft w:val="0"/>
      <w:marRight w:val="0"/>
      <w:marTop w:val="0"/>
      <w:marBottom w:val="0"/>
      <w:divBdr>
        <w:top w:val="none" w:sz="0" w:space="0" w:color="auto"/>
        <w:left w:val="none" w:sz="0" w:space="0" w:color="auto"/>
        <w:bottom w:val="none" w:sz="0" w:space="0" w:color="auto"/>
        <w:right w:val="none" w:sz="0" w:space="0" w:color="auto"/>
      </w:divBdr>
      <w:divsChild>
        <w:div w:id="1781874217">
          <w:marLeft w:val="0"/>
          <w:marRight w:val="0"/>
          <w:marTop w:val="84"/>
          <w:marBottom w:val="84"/>
          <w:divBdr>
            <w:top w:val="none" w:sz="0" w:space="0" w:color="auto"/>
            <w:left w:val="none" w:sz="0" w:space="0" w:color="auto"/>
            <w:bottom w:val="none" w:sz="0" w:space="0" w:color="auto"/>
            <w:right w:val="none" w:sz="0" w:space="0" w:color="auto"/>
          </w:divBdr>
          <w:divsChild>
            <w:div w:id="181170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40265">
      <w:bodyDiv w:val="1"/>
      <w:marLeft w:val="0"/>
      <w:marRight w:val="0"/>
      <w:marTop w:val="0"/>
      <w:marBottom w:val="0"/>
      <w:divBdr>
        <w:top w:val="none" w:sz="0" w:space="0" w:color="auto"/>
        <w:left w:val="none" w:sz="0" w:space="0" w:color="auto"/>
        <w:bottom w:val="none" w:sz="0" w:space="0" w:color="auto"/>
        <w:right w:val="none" w:sz="0" w:space="0" w:color="auto"/>
      </w:divBdr>
      <w:divsChild>
        <w:div w:id="1967850969">
          <w:marLeft w:val="0"/>
          <w:marRight w:val="0"/>
          <w:marTop w:val="0"/>
          <w:marBottom w:val="240"/>
          <w:divBdr>
            <w:top w:val="none" w:sz="0" w:space="0" w:color="auto"/>
            <w:left w:val="none" w:sz="0" w:space="0" w:color="auto"/>
            <w:bottom w:val="none" w:sz="0" w:space="0" w:color="auto"/>
            <w:right w:val="none" w:sz="0" w:space="0" w:color="auto"/>
          </w:divBdr>
        </w:div>
      </w:divsChild>
    </w:div>
    <w:div w:id="1367676523">
      <w:bodyDiv w:val="1"/>
      <w:marLeft w:val="0"/>
      <w:marRight w:val="0"/>
      <w:marTop w:val="0"/>
      <w:marBottom w:val="0"/>
      <w:divBdr>
        <w:top w:val="none" w:sz="0" w:space="0" w:color="auto"/>
        <w:left w:val="none" w:sz="0" w:space="0" w:color="auto"/>
        <w:bottom w:val="none" w:sz="0" w:space="0" w:color="auto"/>
        <w:right w:val="none" w:sz="0" w:space="0" w:color="auto"/>
      </w:divBdr>
      <w:divsChild>
        <w:div w:id="2058315325">
          <w:marLeft w:val="0"/>
          <w:marRight w:val="0"/>
          <w:marTop w:val="0"/>
          <w:marBottom w:val="240"/>
          <w:divBdr>
            <w:top w:val="none" w:sz="0" w:space="0" w:color="auto"/>
            <w:left w:val="none" w:sz="0" w:space="0" w:color="auto"/>
            <w:bottom w:val="none" w:sz="0" w:space="0" w:color="auto"/>
            <w:right w:val="none" w:sz="0" w:space="0" w:color="auto"/>
          </w:divBdr>
        </w:div>
      </w:divsChild>
    </w:div>
    <w:div w:id="1369066708">
      <w:bodyDiv w:val="1"/>
      <w:marLeft w:val="0"/>
      <w:marRight w:val="0"/>
      <w:marTop w:val="0"/>
      <w:marBottom w:val="0"/>
      <w:divBdr>
        <w:top w:val="none" w:sz="0" w:space="0" w:color="auto"/>
        <w:left w:val="none" w:sz="0" w:space="0" w:color="auto"/>
        <w:bottom w:val="none" w:sz="0" w:space="0" w:color="auto"/>
        <w:right w:val="none" w:sz="0" w:space="0" w:color="auto"/>
      </w:divBdr>
      <w:divsChild>
        <w:div w:id="324867456">
          <w:marLeft w:val="0"/>
          <w:marRight w:val="0"/>
          <w:marTop w:val="0"/>
          <w:marBottom w:val="240"/>
          <w:divBdr>
            <w:top w:val="none" w:sz="0" w:space="0" w:color="auto"/>
            <w:left w:val="none" w:sz="0" w:space="0" w:color="auto"/>
            <w:bottom w:val="none" w:sz="0" w:space="0" w:color="auto"/>
            <w:right w:val="none" w:sz="0" w:space="0" w:color="auto"/>
          </w:divBdr>
        </w:div>
      </w:divsChild>
    </w:div>
    <w:div w:id="1372146106">
      <w:bodyDiv w:val="1"/>
      <w:marLeft w:val="0"/>
      <w:marRight w:val="0"/>
      <w:marTop w:val="0"/>
      <w:marBottom w:val="0"/>
      <w:divBdr>
        <w:top w:val="none" w:sz="0" w:space="0" w:color="auto"/>
        <w:left w:val="none" w:sz="0" w:space="0" w:color="auto"/>
        <w:bottom w:val="none" w:sz="0" w:space="0" w:color="auto"/>
        <w:right w:val="none" w:sz="0" w:space="0" w:color="auto"/>
      </w:divBdr>
      <w:divsChild>
        <w:div w:id="339504765">
          <w:marLeft w:val="0"/>
          <w:marRight w:val="0"/>
          <w:marTop w:val="84"/>
          <w:marBottom w:val="84"/>
          <w:divBdr>
            <w:top w:val="none" w:sz="0" w:space="0" w:color="auto"/>
            <w:left w:val="none" w:sz="0" w:space="0" w:color="auto"/>
            <w:bottom w:val="none" w:sz="0" w:space="0" w:color="auto"/>
            <w:right w:val="none" w:sz="0" w:space="0" w:color="auto"/>
          </w:divBdr>
          <w:divsChild>
            <w:div w:id="202023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8527">
      <w:bodyDiv w:val="1"/>
      <w:marLeft w:val="0"/>
      <w:marRight w:val="0"/>
      <w:marTop w:val="0"/>
      <w:marBottom w:val="0"/>
      <w:divBdr>
        <w:top w:val="none" w:sz="0" w:space="0" w:color="auto"/>
        <w:left w:val="none" w:sz="0" w:space="0" w:color="auto"/>
        <w:bottom w:val="none" w:sz="0" w:space="0" w:color="auto"/>
        <w:right w:val="none" w:sz="0" w:space="0" w:color="auto"/>
      </w:divBdr>
      <w:divsChild>
        <w:div w:id="1264459503">
          <w:marLeft w:val="0"/>
          <w:marRight w:val="0"/>
          <w:marTop w:val="0"/>
          <w:marBottom w:val="240"/>
          <w:divBdr>
            <w:top w:val="none" w:sz="0" w:space="0" w:color="auto"/>
            <w:left w:val="none" w:sz="0" w:space="0" w:color="auto"/>
            <w:bottom w:val="none" w:sz="0" w:space="0" w:color="auto"/>
            <w:right w:val="none" w:sz="0" w:space="0" w:color="auto"/>
          </w:divBdr>
        </w:div>
      </w:divsChild>
    </w:div>
    <w:div w:id="1378700731">
      <w:bodyDiv w:val="1"/>
      <w:marLeft w:val="0"/>
      <w:marRight w:val="0"/>
      <w:marTop w:val="0"/>
      <w:marBottom w:val="0"/>
      <w:divBdr>
        <w:top w:val="none" w:sz="0" w:space="0" w:color="auto"/>
        <w:left w:val="none" w:sz="0" w:space="0" w:color="auto"/>
        <w:bottom w:val="none" w:sz="0" w:space="0" w:color="auto"/>
        <w:right w:val="none" w:sz="0" w:space="0" w:color="auto"/>
      </w:divBdr>
      <w:divsChild>
        <w:div w:id="1852447945">
          <w:marLeft w:val="0"/>
          <w:marRight w:val="0"/>
          <w:marTop w:val="0"/>
          <w:marBottom w:val="240"/>
          <w:divBdr>
            <w:top w:val="none" w:sz="0" w:space="0" w:color="auto"/>
            <w:left w:val="none" w:sz="0" w:space="0" w:color="auto"/>
            <w:bottom w:val="none" w:sz="0" w:space="0" w:color="auto"/>
            <w:right w:val="none" w:sz="0" w:space="0" w:color="auto"/>
          </w:divBdr>
        </w:div>
      </w:divsChild>
    </w:div>
    <w:div w:id="1384332040">
      <w:bodyDiv w:val="1"/>
      <w:marLeft w:val="0"/>
      <w:marRight w:val="0"/>
      <w:marTop w:val="0"/>
      <w:marBottom w:val="0"/>
      <w:divBdr>
        <w:top w:val="none" w:sz="0" w:space="0" w:color="auto"/>
        <w:left w:val="none" w:sz="0" w:space="0" w:color="auto"/>
        <w:bottom w:val="none" w:sz="0" w:space="0" w:color="auto"/>
        <w:right w:val="none" w:sz="0" w:space="0" w:color="auto"/>
      </w:divBdr>
      <w:divsChild>
        <w:div w:id="830409134">
          <w:marLeft w:val="0"/>
          <w:marRight w:val="0"/>
          <w:marTop w:val="84"/>
          <w:marBottom w:val="84"/>
          <w:divBdr>
            <w:top w:val="none" w:sz="0" w:space="0" w:color="auto"/>
            <w:left w:val="none" w:sz="0" w:space="0" w:color="auto"/>
            <w:bottom w:val="none" w:sz="0" w:space="0" w:color="auto"/>
            <w:right w:val="none" w:sz="0" w:space="0" w:color="auto"/>
          </w:divBdr>
          <w:divsChild>
            <w:div w:id="815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4255">
      <w:bodyDiv w:val="1"/>
      <w:marLeft w:val="0"/>
      <w:marRight w:val="0"/>
      <w:marTop w:val="0"/>
      <w:marBottom w:val="0"/>
      <w:divBdr>
        <w:top w:val="none" w:sz="0" w:space="0" w:color="auto"/>
        <w:left w:val="none" w:sz="0" w:space="0" w:color="auto"/>
        <w:bottom w:val="none" w:sz="0" w:space="0" w:color="auto"/>
        <w:right w:val="none" w:sz="0" w:space="0" w:color="auto"/>
      </w:divBdr>
      <w:divsChild>
        <w:div w:id="956332019">
          <w:marLeft w:val="0"/>
          <w:marRight w:val="0"/>
          <w:marTop w:val="84"/>
          <w:marBottom w:val="84"/>
          <w:divBdr>
            <w:top w:val="none" w:sz="0" w:space="0" w:color="auto"/>
            <w:left w:val="none" w:sz="0" w:space="0" w:color="auto"/>
            <w:bottom w:val="none" w:sz="0" w:space="0" w:color="auto"/>
            <w:right w:val="none" w:sz="0" w:space="0" w:color="auto"/>
          </w:divBdr>
          <w:divsChild>
            <w:div w:id="6543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40796">
      <w:bodyDiv w:val="1"/>
      <w:marLeft w:val="0"/>
      <w:marRight w:val="0"/>
      <w:marTop w:val="0"/>
      <w:marBottom w:val="0"/>
      <w:divBdr>
        <w:top w:val="none" w:sz="0" w:space="0" w:color="auto"/>
        <w:left w:val="none" w:sz="0" w:space="0" w:color="auto"/>
        <w:bottom w:val="none" w:sz="0" w:space="0" w:color="auto"/>
        <w:right w:val="none" w:sz="0" w:space="0" w:color="auto"/>
      </w:divBdr>
      <w:divsChild>
        <w:div w:id="1624270213">
          <w:marLeft w:val="0"/>
          <w:marRight w:val="0"/>
          <w:marTop w:val="0"/>
          <w:marBottom w:val="240"/>
          <w:divBdr>
            <w:top w:val="none" w:sz="0" w:space="0" w:color="auto"/>
            <w:left w:val="none" w:sz="0" w:space="0" w:color="auto"/>
            <w:bottom w:val="none" w:sz="0" w:space="0" w:color="auto"/>
            <w:right w:val="none" w:sz="0" w:space="0" w:color="auto"/>
          </w:divBdr>
        </w:div>
      </w:divsChild>
    </w:div>
    <w:div w:id="1390301624">
      <w:bodyDiv w:val="1"/>
      <w:marLeft w:val="0"/>
      <w:marRight w:val="0"/>
      <w:marTop w:val="0"/>
      <w:marBottom w:val="0"/>
      <w:divBdr>
        <w:top w:val="none" w:sz="0" w:space="0" w:color="auto"/>
        <w:left w:val="none" w:sz="0" w:space="0" w:color="auto"/>
        <w:bottom w:val="none" w:sz="0" w:space="0" w:color="auto"/>
        <w:right w:val="none" w:sz="0" w:space="0" w:color="auto"/>
      </w:divBdr>
      <w:divsChild>
        <w:div w:id="344746601">
          <w:marLeft w:val="0"/>
          <w:marRight w:val="0"/>
          <w:marTop w:val="0"/>
          <w:marBottom w:val="240"/>
          <w:divBdr>
            <w:top w:val="none" w:sz="0" w:space="0" w:color="auto"/>
            <w:left w:val="none" w:sz="0" w:space="0" w:color="auto"/>
            <w:bottom w:val="none" w:sz="0" w:space="0" w:color="auto"/>
            <w:right w:val="none" w:sz="0" w:space="0" w:color="auto"/>
          </w:divBdr>
        </w:div>
      </w:divsChild>
    </w:div>
    <w:div w:id="1415400457">
      <w:bodyDiv w:val="1"/>
      <w:marLeft w:val="0"/>
      <w:marRight w:val="0"/>
      <w:marTop w:val="0"/>
      <w:marBottom w:val="0"/>
      <w:divBdr>
        <w:top w:val="none" w:sz="0" w:space="0" w:color="auto"/>
        <w:left w:val="none" w:sz="0" w:space="0" w:color="auto"/>
        <w:bottom w:val="none" w:sz="0" w:space="0" w:color="auto"/>
        <w:right w:val="none" w:sz="0" w:space="0" w:color="auto"/>
      </w:divBdr>
      <w:divsChild>
        <w:div w:id="1220166192">
          <w:marLeft w:val="0"/>
          <w:marRight w:val="0"/>
          <w:marTop w:val="84"/>
          <w:marBottom w:val="84"/>
          <w:divBdr>
            <w:top w:val="none" w:sz="0" w:space="0" w:color="auto"/>
            <w:left w:val="none" w:sz="0" w:space="0" w:color="auto"/>
            <w:bottom w:val="none" w:sz="0" w:space="0" w:color="auto"/>
            <w:right w:val="none" w:sz="0" w:space="0" w:color="auto"/>
          </w:divBdr>
          <w:divsChild>
            <w:div w:id="159064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38341">
      <w:bodyDiv w:val="1"/>
      <w:marLeft w:val="0"/>
      <w:marRight w:val="0"/>
      <w:marTop w:val="0"/>
      <w:marBottom w:val="0"/>
      <w:divBdr>
        <w:top w:val="none" w:sz="0" w:space="0" w:color="auto"/>
        <w:left w:val="none" w:sz="0" w:space="0" w:color="auto"/>
        <w:bottom w:val="none" w:sz="0" w:space="0" w:color="auto"/>
        <w:right w:val="none" w:sz="0" w:space="0" w:color="auto"/>
      </w:divBdr>
      <w:divsChild>
        <w:div w:id="387261351">
          <w:marLeft w:val="0"/>
          <w:marRight w:val="0"/>
          <w:marTop w:val="84"/>
          <w:marBottom w:val="84"/>
          <w:divBdr>
            <w:top w:val="none" w:sz="0" w:space="0" w:color="auto"/>
            <w:left w:val="none" w:sz="0" w:space="0" w:color="auto"/>
            <w:bottom w:val="none" w:sz="0" w:space="0" w:color="auto"/>
            <w:right w:val="none" w:sz="0" w:space="0" w:color="auto"/>
          </w:divBdr>
          <w:divsChild>
            <w:div w:id="190553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2850">
      <w:bodyDiv w:val="1"/>
      <w:marLeft w:val="0"/>
      <w:marRight w:val="0"/>
      <w:marTop w:val="0"/>
      <w:marBottom w:val="0"/>
      <w:divBdr>
        <w:top w:val="none" w:sz="0" w:space="0" w:color="auto"/>
        <w:left w:val="none" w:sz="0" w:space="0" w:color="auto"/>
        <w:bottom w:val="none" w:sz="0" w:space="0" w:color="auto"/>
        <w:right w:val="none" w:sz="0" w:space="0" w:color="auto"/>
      </w:divBdr>
      <w:divsChild>
        <w:div w:id="329137569">
          <w:marLeft w:val="0"/>
          <w:marRight w:val="0"/>
          <w:marTop w:val="0"/>
          <w:marBottom w:val="240"/>
          <w:divBdr>
            <w:top w:val="none" w:sz="0" w:space="0" w:color="auto"/>
            <w:left w:val="none" w:sz="0" w:space="0" w:color="auto"/>
            <w:bottom w:val="none" w:sz="0" w:space="0" w:color="auto"/>
            <w:right w:val="none" w:sz="0" w:space="0" w:color="auto"/>
          </w:divBdr>
        </w:div>
      </w:divsChild>
    </w:div>
    <w:div w:id="1432623472">
      <w:bodyDiv w:val="1"/>
      <w:marLeft w:val="0"/>
      <w:marRight w:val="0"/>
      <w:marTop w:val="0"/>
      <w:marBottom w:val="0"/>
      <w:divBdr>
        <w:top w:val="none" w:sz="0" w:space="0" w:color="auto"/>
        <w:left w:val="none" w:sz="0" w:space="0" w:color="auto"/>
        <w:bottom w:val="none" w:sz="0" w:space="0" w:color="auto"/>
        <w:right w:val="none" w:sz="0" w:space="0" w:color="auto"/>
      </w:divBdr>
      <w:divsChild>
        <w:div w:id="60368247">
          <w:marLeft w:val="0"/>
          <w:marRight w:val="0"/>
          <w:marTop w:val="84"/>
          <w:marBottom w:val="84"/>
          <w:divBdr>
            <w:top w:val="none" w:sz="0" w:space="0" w:color="auto"/>
            <w:left w:val="none" w:sz="0" w:space="0" w:color="auto"/>
            <w:bottom w:val="none" w:sz="0" w:space="0" w:color="auto"/>
            <w:right w:val="none" w:sz="0" w:space="0" w:color="auto"/>
          </w:divBdr>
          <w:divsChild>
            <w:div w:id="7521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66142">
      <w:bodyDiv w:val="1"/>
      <w:marLeft w:val="0"/>
      <w:marRight w:val="0"/>
      <w:marTop w:val="0"/>
      <w:marBottom w:val="0"/>
      <w:divBdr>
        <w:top w:val="none" w:sz="0" w:space="0" w:color="auto"/>
        <w:left w:val="none" w:sz="0" w:space="0" w:color="auto"/>
        <w:bottom w:val="none" w:sz="0" w:space="0" w:color="auto"/>
        <w:right w:val="none" w:sz="0" w:space="0" w:color="auto"/>
      </w:divBdr>
      <w:divsChild>
        <w:div w:id="328755743">
          <w:marLeft w:val="0"/>
          <w:marRight w:val="0"/>
          <w:marTop w:val="0"/>
          <w:marBottom w:val="240"/>
          <w:divBdr>
            <w:top w:val="none" w:sz="0" w:space="0" w:color="auto"/>
            <w:left w:val="none" w:sz="0" w:space="0" w:color="auto"/>
            <w:bottom w:val="none" w:sz="0" w:space="0" w:color="auto"/>
            <w:right w:val="none" w:sz="0" w:space="0" w:color="auto"/>
          </w:divBdr>
        </w:div>
      </w:divsChild>
    </w:div>
    <w:div w:id="1444419428">
      <w:bodyDiv w:val="1"/>
      <w:marLeft w:val="0"/>
      <w:marRight w:val="0"/>
      <w:marTop w:val="0"/>
      <w:marBottom w:val="0"/>
      <w:divBdr>
        <w:top w:val="none" w:sz="0" w:space="0" w:color="auto"/>
        <w:left w:val="none" w:sz="0" w:space="0" w:color="auto"/>
        <w:bottom w:val="none" w:sz="0" w:space="0" w:color="auto"/>
        <w:right w:val="none" w:sz="0" w:space="0" w:color="auto"/>
      </w:divBdr>
      <w:divsChild>
        <w:div w:id="1839072025">
          <w:marLeft w:val="0"/>
          <w:marRight w:val="0"/>
          <w:marTop w:val="0"/>
          <w:marBottom w:val="240"/>
          <w:divBdr>
            <w:top w:val="none" w:sz="0" w:space="0" w:color="auto"/>
            <w:left w:val="none" w:sz="0" w:space="0" w:color="auto"/>
            <w:bottom w:val="none" w:sz="0" w:space="0" w:color="auto"/>
            <w:right w:val="none" w:sz="0" w:space="0" w:color="auto"/>
          </w:divBdr>
        </w:div>
      </w:divsChild>
    </w:div>
    <w:div w:id="1453016931">
      <w:bodyDiv w:val="1"/>
      <w:marLeft w:val="0"/>
      <w:marRight w:val="0"/>
      <w:marTop w:val="0"/>
      <w:marBottom w:val="0"/>
      <w:divBdr>
        <w:top w:val="none" w:sz="0" w:space="0" w:color="auto"/>
        <w:left w:val="none" w:sz="0" w:space="0" w:color="auto"/>
        <w:bottom w:val="none" w:sz="0" w:space="0" w:color="auto"/>
        <w:right w:val="none" w:sz="0" w:space="0" w:color="auto"/>
      </w:divBdr>
      <w:divsChild>
        <w:div w:id="484905380">
          <w:marLeft w:val="0"/>
          <w:marRight w:val="0"/>
          <w:marTop w:val="0"/>
          <w:marBottom w:val="240"/>
          <w:divBdr>
            <w:top w:val="none" w:sz="0" w:space="0" w:color="auto"/>
            <w:left w:val="none" w:sz="0" w:space="0" w:color="auto"/>
            <w:bottom w:val="none" w:sz="0" w:space="0" w:color="auto"/>
            <w:right w:val="none" w:sz="0" w:space="0" w:color="auto"/>
          </w:divBdr>
        </w:div>
      </w:divsChild>
    </w:div>
    <w:div w:id="1457872660">
      <w:bodyDiv w:val="1"/>
      <w:marLeft w:val="0"/>
      <w:marRight w:val="0"/>
      <w:marTop w:val="0"/>
      <w:marBottom w:val="0"/>
      <w:divBdr>
        <w:top w:val="none" w:sz="0" w:space="0" w:color="auto"/>
        <w:left w:val="none" w:sz="0" w:space="0" w:color="auto"/>
        <w:bottom w:val="none" w:sz="0" w:space="0" w:color="auto"/>
        <w:right w:val="none" w:sz="0" w:space="0" w:color="auto"/>
      </w:divBdr>
      <w:divsChild>
        <w:div w:id="1799451675">
          <w:marLeft w:val="0"/>
          <w:marRight w:val="0"/>
          <w:marTop w:val="0"/>
          <w:marBottom w:val="240"/>
          <w:divBdr>
            <w:top w:val="none" w:sz="0" w:space="0" w:color="auto"/>
            <w:left w:val="none" w:sz="0" w:space="0" w:color="auto"/>
            <w:bottom w:val="none" w:sz="0" w:space="0" w:color="auto"/>
            <w:right w:val="none" w:sz="0" w:space="0" w:color="auto"/>
          </w:divBdr>
        </w:div>
        <w:div w:id="1657605525">
          <w:marLeft w:val="0"/>
          <w:marRight w:val="0"/>
          <w:marTop w:val="0"/>
          <w:marBottom w:val="240"/>
          <w:divBdr>
            <w:top w:val="none" w:sz="0" w:space="0" w:color="auto"/>
            <w:left w:val="none" w:sz="0" w:space="0" w:color="auto"/>
            <w:bottom w:val="none" w:sz="0" w:space="0" w:color="auto"/>
            <w:right w:val="none" w:sz="0" w:space="0" w:color="auto"/>
          </w:divBdr>
        </w:div>
        <w:div w:id="703336270">
          <w:marLeft w:val="0"/>
          <w:marRight w:val="0"/>
          <w:marTop w:val="0"/>
          <w:marBottom w:val="240"/>
          <w:divBdr>
            <w:top w:val="none" w:sz="0" w:space="0" w:color="auto"/>
            <w:left w:val="none" w:sz="0" w:space="0" w:color="auto"/>
            <w:bottom w:val="none" w:sz="0" w:space="0" w:color="auto"/>
            <w:right w:val="none" w:sz="0" w:space="0" w:color="auto"/>
          </w:divBdr>
        </w:div>
        <w:div w:id="542206196">
          <w:marLeft w:val="0"/>
          <w:marRight w:val="0"/>
          <w:marTop w:val="0"/>
          <w:marBottom w:val="240"/>
          <w:divBdr>
            <w:top w:val="none" w:sz="0" w:space="0" w:color="auto"/>
            <w:left w:val="none" w:sz="0" w:space="0" w:color="auto"/>
            <w:bottom w:val="none" w:sz="0" w:space="0" w:color="auto"/>
            <w:right w:val="none" w:sz="0" w:space="0" w:color="auto"/>
          </w:divBdr>
        </w:div>
        <w:div w:id="2087919662">
          <w:marLeft w:val="0"/>
          <w:marRight w:val="0"/>
          <w:marTop w:val="0"/>
          <w:marBottom w:val="240"/>
          <w:divBdr>
            <w:top w:val="none" w:sz="0" w:space="0" w:color="auto"/>
            <w:left w:val="none" w:sz="0" w:space="0" w:color="auto"/>
            <w:bottom w:val="none" w:sz="0" w:space="0" w:color="auto"/>
            <w:right w:val="none" w:sz="0" w:space="0" w:color="auto"/>
          </w:divBdr>
        </w:div>
        <w:div w:id="79912635">
          <w:marLeft w:val="0"/>
          <w:marRight w:val="0"/>
          <w:marTop w:val="0"/>
          <w:marBottom w:val="240"/>
          <w:divBdr>
            <w:top w:val="none" w:sz="0" w:space="0" w:color="auto"/>
            <w:left w:val="none" w:sz="0" w:space="0" w:color="auto"/>
            <w:bottom w:val="none" w:sz="0" w:space="0" w:color="auto"/>
            <w:right w:val="none" w:sz="0" w:space="0" w:color="auto"/>
          </w:divBdr>
        </w:div>
      </w:divsChild>
    </w:div>
    <w:div w:id="1459570854">
      <w:bodyDiv w:val="1"/>
      <w:marLeft w:val="0"/>
      <w:marRight w:val="0"/>
      <w:marTop w:val="0"/>
      <w:marBottom w:val="0"/>
      <w:divBdr>
        <w:top w:val="none" w:sz="0" w:space="0" w:color="auto"/>
        <w:left w:val="none" w:sz="0" w:space="0" w:color="auto"/>
        <w:bottom w:val="none" w:sz="0" w:space="0" w:color="auto"/>
        <w:right w:val="none" w:sz="0" w:space="0" w:color="auto"/>
      </w:divBdr>
      <w:divsChild>
        <w:div w:id="619069483">
          <w:marLeft w:val="0"/>
          <w:marRight w:val="0"/>
          <w:marTop w:val="84"/>
          <w:marBottom w:val="84"/>
          <w:divBdr>
            <w:top w:val="none" w:sz="0" w:space="0" w:color="auto"/>
            <w:left w:val="none" w:sz="0" w:space="0" w:color="auto"/>
            <w:bottom w:val="none" w:sz="0" w:space="0" w:color="auto"/>
            <w:right w:val="none" w:sz="0" w:space="0" w:color="auto"/>
          </w:divBdr>
          <w:divsChild>
            <w:div w:id="3957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58739">
      <w:bodyDiv w:val="1"/>
      <w:marLeft w:val="0"/>
      <w:marRight w:val="0"/>
      <w:marTop w:val="0"/>
      <w:marBottom w:val="0"/>
      <w:divBdr>
        <w:top w:val="none" w:sz="0" w:space="0" w:color="auto"/>
        <w:left w:val="none" w:sz="0" w:space="0" w:color="auto"/>
        <w:bottom w:val="none" w:sz="0" w:space="0" w:color="auto"/>
        <w:right w:val="none" w:sz="0" w:space="0" w:color="auto"/>
      </w:divBdr>
      <w:divsChild>
        <w:div w:id="110127290">
          <w:marLeft w:val="0"/>
          <w:marRight w:val="0"/>
          <w:marTop w:val="0"/>
          <w:marBottom w:val="240"/>
          <w:divBdr>
            <w:top w:val="none" w:sz="0" w:space="0" w:color="auto"/>
            <w:left w:val="none" w:sz="0" w:space="0" w:color="auto"/>
            <w:bottom w:val="none" w:sz="0" w:space="0" w:color="auto"/>
            <w:right w:val="none" w:sz="0" w:space="0" w:color="auto"/>
          </w:divBdr>
        </w:div>
      </w:divsChild>
    </w:div>
    <w:div w:id="1464419338">
      <w:bodyDiv w:val="1"/>
      <w:marLeft w:val="0"/>
      <w:marRight w:val="0"/>
      <w:marTop w:val="0"/>
      <w:marBottom w:val="0"/>
      <w:divBdr>
        <w:top w:val="none" w:sz="0" w:space="0" w:color="auto"/>
        <w:left w:val="none" w:sz="0" w:space="0" w:color="auto"/>
        <w:bottom w:val="none" w:sz="0" w:space="0" w:color="auto"/>
        <w:right w:val="none" w:sz="0" w:space="0" w:color="auto"/>
      </w:divBdr>
      <w:divsChild>
        <w:div w:id="2009863158">
          <w:marLeft w:val="0"/>
          <w:marRight w:val="0"/>
          <w:marTop w:val="84"/>
          <w:marBottom w:val="84"/>
          <w:divBdr>
            <w:top w:val="none" w:sz="0" w:space="0" w:color="auto"/>
            <w:left w:val="none" w:sz="0" w:space="0" w:color="auto"/>
            <w:bottom w:val="none" w:sz="0" w:space="0" w:color="auto"/>
            <w:right w:val="none" w:sz="0" w:space="0" w:color="auto"/>
          </w:divBdr>
          <w:divsChild>
            <w:div w:id="125955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16014">
      <w:bodyDiv w:val="1"/>
      <w:marLeft w:val="0"/>
      <w:marRight w:val="0"/>
      <w:marTop w:val="0"/>
      <w:marBottom w:val="0"/>
      <w:divBdr>
        <w:top w:val="none" w:sz="0" w:space="0" w:color="auto"/>
        <w:left w:val="none" w:sz="0" w:space="0" w:color="auto"/>
        <w:bottom w:val="none" w:sz="0" w:space="0" w:color="auto"/>
        <w:right w:val="none" w:sz="0" w:space="0" w:color="auto"/>
      </w:divBdr>
    </w:div>
    <w:div w:id="1469274580">
      <w:bodyDiv w:val="1"/>
      <w:marLeft w:val="0"/>
      <w:marRight w:val="0"/>
      <w:marTop w:val="0"/>
      <w:marBottom w:val="0"/>
      <w:divBdr>
        <w:top w:val="none" w:sz="0" w:space="0" w:color="auto"/>
        <w:left w:val="none" w:sz="0" w:space="0" w:color="auto"/>
        <w:bottom w:val="none" w:sz="0" w:space="0" w:color="auto"/>
        <w:right w:val="none" w:sz="0" w:space="0" w:color="auto"/>
      </w:divBdr>
      <w:divsChild>
        <w:div w:id="886455139">
          <w:marLeft w:val="0"/>
          <w:marRight w:val="0"/>
          <w:marTop w:val="0"/>
          <w:marBottom w:val="240"/>
          <w:divBdr>
            <w:top w:val="none" w:sz="0" w:space="0" w:color="auto"/>
            <w:left w:val="none" w:sz="0" w:space="0" w:color="auto"/>
            <w:bottom w:val="none" w:sz="0" w:space="0" w:color="auto"/>
            <w:right w:val="none" w:sz="0" w:space="0" w:color="auto"/>
          </w:divBdr>
        </w:div>
      </w:divsChild>
    </w:div>
    <w:div w:id="1470979274">
      <w:bodyDiv w:val="1"/>
      <w:marLeft w:val="0"/>
      <w:marRight w:val="0"/>
      <w:marTop w:val="0"/>
      <w:marBottom w:val="0"/>
      <w:divBdr>
        <w:top w:val="none" w:sz="0" w:space="0" w:color="auto"/>
        <w:left w:val="none" w:sz="0" w:space="0" w:color="auto"/>
        <w:bottom w:val="none" w:sz="0" w:space="0" w:color="auto"/>
        <w:right w:val="none" w:sz="0" w:space="0" w:color="auto"/>
      </w:divBdr>
      <w:divsChild>
        <w:div w:id="567574359">
          <w:marLeft w:val="0"/>
          <w:marRight w:val="0"/>
          <w:marTop w:val="84"/>
          <w:marBottom w:val="84"/>
          <w:divBdr>
            <w:top w:val="none" w:sz="0" w:space="0" w:color="auto"/>
            <w:left w:val="none" w:sz="0" w:space="0" w:color="auto"/>
            <w:bottom w:val="none" w:sz="0" w:space="0" w:color="auto"/>
            <w:right w:val="none" w:sz="0" w:space="0" w:color="auto"/>
          </w:divBdr>
          <w:divsChild>
            <w:div w:id="27984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61782">
      <w:bodyDiv w:val="1"/>
      <w:marLeft w:val="0"/>
      <w:marRight w:val="0"/>
      <w:marTop w:val="0"/>
      <w:marBottom w:val="0"/>
      <w:divBdr>
        <w:top w:val="none" w:sz="0" w:space="0" w:color="auto"/>
        <w:left w:val="none" w:sz="0" w:space="0" w:color="auto"/>
        <w:bottom w:val="none" w:sz="0" w:space="0" w:color="auto"/>
        <w:right w:val="none" w:sz="0" w:space="0" w:color="auto"/>
      </w:divBdr>
      <w:divsChild>
        <w:div w:id="468132185">
          <w:marLeft w:val="0"/>
          <w:marRight w:val="0"/>
          <w:marTop w:val="0"/>
          <w:marBottom w:val="240"/>
          <w:divBdr>
            <w:top w:val="none" w:sz="0" w:space="0" w:color="auto"/>
            <w:left w:val="none" w:sz="0" w:space="0" w:color="auto"/>
            <w:bottom w:val="none" w:sz="0" w:space="0" w:color="auto"/>
            <w:right w:val="none" w:sz="0" w:space="0" w:color="auto"/>
          </w:divBdr>
        </w:div>
      </w:divsChild>
    </w:div>
    <w:div w:id="1473399104">
      <w:bodyDiv w:val="1"/>
      <w:marLeft w:val="0"/>
      <w:marRight w:val="0"/>
      <w:marTop w:val="0"/>
      <w:marBottom w:val="0"/>
      <w:divBdr>
        <w:top w:val="none" w:sz="0" w:space="0" w:color="auto"/>
        <w:left w:val="none" w:sz="0" w:space="0" w:color="auto"/>
        <w:bottom w:val="none" w:sz="0" w:space="0" w:color="auto"/>
        <w:right w:val="none" w:sz="0" w:space="0" w:color="auto"/>
      </w:divBdr>
      <w:divsChild>
        <w:div w:id="2083404953">
          <w:marLeft w:val="0"/>
          <w:marRight w:val="0"/>
          <w:marTop w:val="0"/>
          <w:marBottom w:val="240"/>
          <w:divBdr>
            <w:top w:val="none" w:sz="0" w:space="0" w:color="auto"/>
            <w:left w:val="none" w:sz="0" w:space="0" w:color="auto"/>
            <w:bottom w:val="none" w:sz="0" w:space="0" w:color="auto"/>
            <w:right w:val="none" w:sz="0" w:space="0" w:color="auto"/>
          </w:divBdr>
        </w:div>
      </w:divsChild>
    </w:div>
    <w:div w:id="1473979960">
      <w:bodyDiv w:val="1"/>
      <w:marLeft w:val="0"/>
      <w:marRight w:val="0"/>
      <w:marTop w:val="0"/>
      <w:marBottom w:val="0"/>
      <w:divBdr>
        <w:top w:val="none" w:sz="0" w:space="0" w:color="auto"/>
        <w:left w:val="none" w:sz="0" w:space="0" w:color="auto"/>
        <w:bottom w:val="none" w:sz="0" w:space="0" w:color="auto"/>
        <w:right w:val="none" w:sz="0" w:space="0" w:color="auto"/>
      </w:divBdr>
      <w:divsChild>
        <w:div w:id="515703540">
          <w:marLeft w:val="0"/>
          <w:marRight w:val="0"/>
          <w:marTop w:val="0"/>
          <w:marBottom w:val="240"/>
          <w:divBdr>
            <w:top w:val="none" w:sz="0" w:space="0" w:color="auto"/>
            <w:left w:val="none" w:sz="0" w:space="0" w:color="auto"/>
            <w:bottom w:val="none" w:sz="0" w:space="0" w:color="auto"/>
            <w:right w:val="none" w:sz="0" w:space="0" w:color="auto"/>
          </w:divBdr>
        </w:div>
      </w:divsChild>
    </w:div>
    <w:div w:id="1478104632">
      <w:bodyDiv w:val="1"/>
      <w:marLeft w:val="0"/>
      <w:marRight w:val="0"/>
      <w:marTop w:val="0"/>
      <w:marBottom w:val="0"/>
      <w:divBdr>
        <w:top w:val="none" w:sz="0" w:space="0" w:color="auto"/>
        <w:left w:val="none" w:sz="0" w:space="0" w:color="auto"/>
        <w:bottom w:val="none" w:sz="0" w:space="0" w:color="auto"/>
        <w:right w:val="none" w:sz="0" w:space="0" w:color="auto"/>
      </w:divBdr>
      <w:divsChild>
        <w:div w:id="586576075">
          <w:marLeft w:val="0"/>
          <w:marRight w:val="0"/>
          <w:marTop w:val="84"/>
          <w:marBottom w:val="84"/>
          <w:divBdr>
            <w:top w:val="none" w:sz="0" w:space="0" w:color="auto"/>
            <w:left w:val="none" w:sz="0" w:space="0" w:color="auto"/>
            <w:bottom w:val="none" w:sz="0" w:space="0" w:color="auto"/>
            <w:right w:val="none" w:sz="0" w:space="0" w:color="auto"/>
          </w:divBdr>
          <w:divsChild>
            <w:div w:id="4448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0346">
      <w:bodyDiv w:val="1"/>
      <w:marLeft w:val="0"/>
      <w:marRight w:val="0"/>
      <w:marTop w:val="0"/>
      <w:marBottom w:val="0"/>
      <w:divBdr>
        <w:top w:val="none" w:sz="0" w:space="0" w:color="auto"/>
        <w:left w:val="none" w:sz="0" w:space="0" w:color="auto"/>
        <w:bottom w:val="none" w:sz="0" w:space="0" w:color="auto"/>
        <w:right w:val="none" w:sz="0" w:space="0" w:color="auto"/>
      </w:divBdr>
      <w:divsChild>
        <w:div w:id="1824616738">
          <w:marLeft w:val="0"/>
          <w:marRight w:val="0"/>
          <w:marTop w:val="0"/>
          <w:marBottom w:val="240"/>
          <w:divBdr>
            <w:top w:val="none" w:sz="0" w:space="0" w:color="auto"/>
            <w:left w:val="none" w:sz="0" w:space="0" w:color="auto"/>
            <w:bottom w:val="none" w:sz="0" w:space="0" w:color="auto"/>
            <w:right w:val="none" w:sz="0" w:space="0" w:color="auto"/>
          </w:divBdr>
        </w:div>
      </w:divsChild>
    </w:div>
    <w:div w:id="1483158092">
      <w:bodyDiv w:val="1"/>
      <w:marLeft w:val="0"/>
      <w:marRight w:val="0"/>
      <w:marTop w:val="0"/>
      <w:marBottom w:val="0"/>
      <w:divBdr>
        <w:top w:val="none" w:sz="0" w:space="0" w:color="auto"/>
        <w:left w:val="none" w:sz="0" w:space="0" w:color="auto"/>
        <w:bottom w:val="none" w:sz="0" w:space="0" w:color="auto"/>
        <w:right w:val="none" w:sz="0" w:space="0" w:color="auto"/>
      </w:divBdr>
      <w:divsChild>
        <w:div w:id="38820946">
          <w:marLeft w:val="0"/>
          <w:marRight w:val="0"/>
          <w:marTop w:val="0"/>
          <w:marBottom w:val="240"/>
          <w:divBdr>
            <w:top w:val="none" w:sz="0" w:space="0" w:color="auto"/>
            <w:left w:val="none" w:sz="0" w:space="0" w:color="auto"/>
            <w:bottom w:val="none" w:sz="0" w:space="0" w:color="auto"/>
            <w:right w:val="none" w:sz="0" w:space="0" w:color="auto"/>
          </w:divBdr>
        </w:div>
      </w:divsChild>
    </w:div>
    <w:div w:id="1485197700">
      <w:bodyDiv w:val="1"/>
      <w:marLeft w:val="0"/>
      <w:marRight w:val="0"/>
      <w:marTop w:val="0"/>
      <w:marBottom w:val="0"/>
      <w:divBdr>
        <w:top w:val="none" w:sz="0" w:space="0" w:color="auto"/>
        <w:left w:val="none" w:sz="0" w:space="0" w:color="auto"/>
        <w:bottom w:val="none" w:sz="0" w:space="0" w:color="auto"/>
        <w:right w:val="none" w:sz="0" w:space="0" w:color="auto"/>
      </w:divBdr>
      <w:divsChild>
        <w:div w:id="327103847">
          <w:marLeft w:val="0"/>
          <w:marRight w:val="0"/>
          <w:marTop w:val="0"/>
          <w:marBottom w:val="240"/>
          <w:divBdr>
            <w:top w:val="none" w:sz="0" w:space="0" w:color="auto"/>
            <w:left w:val="none" w:sz="0" w:space="0" w:color="auto"/>
            <w:bottom w:val="none" w:sz="0" w:space="0" w:color="auto"/>
            <w:right w:val="none" w:sz="0" w:space="0" w:color="auto"/>
          </w:divBdr>
        </w:div>
      </w:divsChild>
    </w:div>
    <w:div w:id="1489131488">
      <w:bodyDiv w:val="1"/>
      <w:marLeft w:val="0"/>
      <w:marRight w:val="0"/>
      <w:marTop w:val="0"/>
      <w:marBottom w:val="0"/>
      <w:divBdr>
        <w:top w:val="none" w:sz="0" w:space="0" w:color="auto"/>
        <w:left w:val="none" w:sz="0" w:space="0" w:color="auto"/>
        <w:bottom w:val="none" w:sz="0" w:space="0" w:color="auto"/>
        <w:right w:val="none" w:sz="0" w:space="0" w:color="auto"/>
      </w:divBdr>
      <w:divsChild>
        <w:div w:id="846676088">
          <w:marLeft w:val="0"/>
          <w:marRight w:val="0"/>
          <w:marTop w:val="0"/>
          <w:marBottom w:val="240"/>
          <w:divBdr>
            <w:top w:val="none" w:sz="0" w:space="0" w:color="auto"/>
            <w:left w:val="none" w:sz="0" w:space="0" w:color="auto"/>
            <w:bottom w:val="none" w:sz="0" w:space="0" w:color="auto"/>
            <w:right w:val="none" w:sz="0" w:space="0" w:color="auto"/>
          </w:divBdr>
        </w:div>
      </w:divsChild>
    </w:div>
    <w:div w:id="1490712974">
      <w:bodyDiv w:val="1"/>
      <w:marLeft w:val="0"/>
      <w:marRight w:val="0"/>
      <w:marTop w:val="0"/>
      <w:marBottom w:val="0"/>
      <w:divBdr>
        <w:top w:val="none" w:sz="0" w:space="0" w:color="auto"/>
        <w:left w:val="none" w:sz="0" w:space="0" w:color="auto"/>
        <w:bottom w:val="none" w:sz="0" w:space="0" w:color="auto"/>
        <w:right w:val="none" w:sz="0" w:space="0" w:color="auto"/>
      </w:divBdr>
      <w:divsChild>
        <w:div w:id="1326518445">
          <w:marLeft w:val="0"/>
          <w:marRight w:val="0"/>
          <w:marTop w:val="84"/>
          <w:marBottom w:val="84"/>
          <w:divBdr>
            <w:top w:val="none" w:sz="0" w:space="0" w:color="auto"/>
            <w:left w:val="none" w:sz="0" w:space="0" w:color="auto"/>
            <w:bottom w:val="none" w:sz="0" w:space="0" w:color="auto"/>
            <w:right w:val="none" w:sz="0" w:space="0" w:color="auto"/>
          </w:divBdr>
          <w:divsChild>
            <w:div w:id="205068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3947">
      <w:bodyDiv w:val="1"/>
      <w:marLeft w:val="0"/>
      <w:marRight w:val="0"/>
      <w:marTop w:val="0"/>
      <w:marBottom w:val="0"/>
      <w:divBdr>
        <w:top w:val="none" w:sz="0" w:space="0" w:color="auto"/>
        <w:left w:val="none" w:sz="0" w:space="0" w:color="auto"/>
        <w:bottom w:val="none" w:sz="0" w:space="0" w:color="auto"/>
        <w:right w:val="none" w:sz="0" w:space="0" w:color="auto"/>
      </w:divBdr>
      <w:divsChild>
        <w:div w:id="65347293">
          <w:marLeft w:val="0"/>
          <w:marRight w:val="0"/>
          <w:marTop w:val="0"/>
          <w:marBottom w:val="240"/>
          <w:divBdr>
            <w:top w:val="none" w:sz="0" w:space="0" w:color="auto"/>
            <w:left w:val="none" w:sz="0" w:space="0" w:color="auto"/>
            <w:bottom w:val="none" w:sz="0" w:space="0" w:color="auto"/>
            <w:right w:val="none" w:sz="0" w:space="0" w:color="auto"/>
          </w:divBdr>
        </w:div>
        <w:div w:id="107816734">
          <w:marLeft w:val="0"/>
          <w:marRight w:val="0"/>
          <w:marTop w:val="0"/>
          <w:marBottom w:val="240"/>
          <w:divBdr>
            <w:top w:val="none" w:sz="0" w:space="0" w:color="auto"/>
            <w:left w:val="none" w:sz="0" w:space="0" w:color="auto"/>
            <w:bottom w:val="none" w:sz="0" w:space="0" w:color="auto"/>
            <w:right w:val="none" w:sz="0" w:space="0" w:color="auto"/>
          </w:divBdr>
        </w:div>
        <w:div w:id="853617539">
          <w:marLeft w:val="0"/>
          <w:marRight w:val="0"/>
          <w:marTop w:val="0"/>
          <w:marBottom w:val="240"/>
          <w:divBdr>
            <w:top w:val="none" w:sz="0" w:space="0" w:color="auto"/>
            <w:left w:val="none" w:sz="0" w:space="0" w:color="auto"/>
            <w:bottom w:val="none" w:sz="0" w:space="0" w:color="auto"/>
            <w:right w:val="none" w:sz="0" w:space="0" w:color="auto"/>
          </w:divBdr>
        </w:div>
        <w:div w:id="1112818538">
          <w:marLeft w:val="0"/>
          <w:marRight w:val="0"/>
          <w:marTop w:val="0"/>
          <w:marBottom w:val="240"/>
          <w:divBdr>
            <w:top w:val="none" w:sz="0" w:space="0" w:color="auto"/>
            <w:left w:val="none" w:sz="0" w:space="0" w:color="auto"/>
            <w:bottom w:val="none" w:sz="0" w:space="0" w:color="auto"/>
            <w:right w:val="none" w:sz="0" w:space="0" w:color="auto"/>
          </w:divBdr>
        </w:div>
      </w:divsChild>
    </w:div>
    <w:div w:id="1493334545">
      <w:bodyDiv w:val="1"/>
      <w:marLeft w:val="0"/>
      <w:marRight w:val="0"/>
      <w:marTop w:val="0"/>
      <w:marBottom w:val="0"/>
      <w:divBdr>
        <w:top w:val="none" w:sz="0" w:space="0" w:color="auto"/>
        <w:left w:val="none" w:sz="0" w:space="0" w:color="auto"/>
        <w:bottom w:val="none" w:sz="0" w:space="0" w:color="auto"/>
        <w:right w:val="none" w:sz="0" w:space="0" w:color="auto"/>
      </w:divBdr>
      <w:divsChild>
        <w:div w:id="842667679">
          <w:marLeft w:val="0"/>
          <w:marRight w:val="0"/>
          <w:marTop w:val="0"/>
          <w:marBottom w:val="240"/>
          <w:divBdr>
            <w:top w:val="none" w:sz="0" w:space="0" w:color="auto"/>
            <w:left w:val="none" w:sz="0" w:space="0" w:color="auto"/>
            <w:bottom w:val="none" w:sz="0" w:space="0" w:color="auto"/>
            <w:right w:val="none" w:sz="0" w:space="0" w:color="auto"/>
          </w:divBdr>
        </w:div>
      </w:divsChild>
    </w:div>
    <w:div w:id="1494757684">
      <w:bodyDiv w:val="1"/>
      <w:marLeft w:val="0"/>
      <w:marRight w:val="0"/>
      <w:marTop w:val="0"/>
      <w:marBottom w:val="0"/>
      <w:divBdr>
        <w:top w:val="none" w:sz="0" w:space="0" w:color="auto"/>
        <w:left w:val="none" w:sz="0" w:space="0" w:color="auto"/>
        <w:bottom w:val="none" w:sz="0" w:space="0" w:color="auto"/>
        <w:right w:val="none" w:sz="0" w:space="0" w:color="auto"/>
      </w:divBdr>
      <w:divsChild>
        <w:div w:id="1754160400">
          <w:marLeft w:val="0"/>
          <w:marRight w:val="0"/>
          <w:marTop w:val="0"/>
          <w:marBottom w:val="240"/>
          <w:divBdr>
            <w:top w:val="none" w:sz="0" w:space="0" w:color="auto"/>
            <w:left w:val="none" w:sz="0" w:space="0" w:color="auto"/>
            <w:bottom w:val="none" w:sz="0" w:space="0" w:color="auto"/>
            <w:right w:val="none" w:sz="0" w:space="0" w:color="auto"/>
          </w:divBdr>
        </w:div>
      </w:divsChild>
    </w:div>
    <w:div w:id="1496727068">
      <w:bodyDiv w:val="1"/>
      <w:marLeft w:val="0"/>
      <w:marRight w:val="0"/>
      <w:marTop w:val="0"/>
      <w:marBottom w:val="0"/>
      <w:divBdr>
        <w:top w:val="none" w:sz="0" w:space="0" w:color="auto"/>
        <w:left w:val="none" w:sz="0" w:space="0" w:color="auto"/>
        <w:bottom w:val="none" w:sz="0" w:space="0" w:color="auto"/>
        <w:right w:val="none" w:sz="0" w:space="0" w:color="auto"/>
      </w:divBdr>
      <w:divsChild>
        <w:div w:id="261450825">
          <w:marLeft w:val="0"/>
          <w:marRight w:val="0"/>
          <w:marTop w:val="0"/>
          <w:marBottom w:val="240"/>
          <w:divBdr>
            <w:top w:val="none" w:sz="0" w:space="0" w:color="auto"/>
            <w:left w:val="none" w:sz="0" w:space="0" w:color="auto"/>
            <w:bottom w:val="none" w:sz="0" w:space="0" w:color="auto"/>
            <w:right w:val="none" w:sz="0" w:space="0" w:color="auto"/>
          </w:divBdr>
        </w:div>
      </w:divsChild>
    </w:div>
    <w:div w:id="1500150282">
      <w:bodyDiv w:val="1"/>
      <w:marLeft w:val="0"/>
      <w:marRight w:val="0"/>
      <w:marTop w:val="0"/>
      <w:marBottom w:val="0"/>
      <w:divBdr>
        <w:top w:val="none" w:sz="0" w:space="0" w:color="auto"/>
        <w:left w:val="none" w:sz="0" w:space="0" w:color="auto"/>
        <w:bottom w:val="none" w:sz="0" w:space="0" w:color="auto"/>
        <w:right w:val="none" w:sz="0" w:space="0" w:color="auto"/>
      </w:divBdr>
      <w:divsChild>
        <w:div w:id="1723628108">
          <w:marLeft w:val="0"/>
          <w:marRight w:val="0"/>
          <w:marTop w:val="84"/>
          <w:marBottom w:val="84"/>
          <w:divBdr>
            <w:top w:val="none" w:sz="0" w:space="0" w:color="auto"/>
            <w:left w:val="none" w:sz="0" w:space="0" w:color="auto"/>
            <w:bottom w:val="none" w:sz="0" w:space="0" w:color="auto"/>
            <w:right w:val="none" w:sz="0" w:space="0" w:color="auto"/>
          </w:divBdr>
          <w:divsChild>
            <w:div w:id="539634682">
              <w:marLeft w:val="0"/>
              <w:marRight w:val="0"/>
              <w:marTop w:val="0"/>
              <w:marBottom w:val="0"/>
              <w:divBdr>
                <w:top w:val="none" w:sz="0" w:space="0" w:color="auto"/>
                <w:left w:val="none" w:sz="0" w:space="0" w:color="auto"/>
                <w:bottom w:val="none" w:sz="0" w:space="0" w:color="auto"/>
                <w:right w:val="none" w:sz="0" w:space="0" w:color="auto"/>
              </w:divBdr>
            </w:div>
            <w:div w:id="931283664">
              <w:marLeft w:val="0"/>
              <w:marRight w:val="0"/>
              <w:marTop w:val="0"/>
              <w:marBottom w:val="0"/>
              <w:divBdr>
                <w:top w:val="none" w:sz="0" w:space="0" w:color="auto"/>
                <w:left w:val="none" w:sz="0" w:space="0" w:color="auto"/>
                <w:bottom w:val="none" w:sz="0" w:space="0" w:color="auto"/>
                <w:right w:val="none" w:sz="0" w:space="0" w:color="auto"/>
              </w:divBdr>
            </w:div>
            <w:div w:id="127266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98773">
      <w:bodyDiv w:val="1"/>
      <w:marLeft w:val="0"/>
      <w:marRight w:val="0"/>
      <w:marTop w:val="0"/>
      <w:marBottom w:val="0"/>
      <w:divBdr>
        <w:top w:val="none" w:sz="0" w:space="0" w:color="auto"/>
        <w:left w:val="none" w:sz="0" w:space="0" w:color="auto"/>
        <w:bottom w:val="none" w:sz="0" w:space="0" w:color="auto"/>
        <w:right w:val="none" w:sz="0" w:space="0" w:color="auto"/>
      </w:divBdr>
      <w:divsChild>
        <w:div w:id="207112283">
          <w:marLeft w:val="0"/>
          <w:marRight w:val="0"/>
          <w:marTop w:val="0"/>
          <w:marBottom w:val="240"/>
          <w:divBdr>
            <w:top w:val="none" w:sz="0" w:space="0" w:color="auto"/>
            <w:left w:val="none" w:sz="0" w:space="0" w:color="auto"/>
            <w:bottom w:val="none" w:sz="0" w:space="0" w:color="auto"/>
            <w:right w:val="none" w:sz="0" w:space="0" w:color="auto"/>
          </w:divBdr>
        </w:div>
      </w:divsChild>
    </w:div>
    <w:div w:id="1505047872">
      <w:bodyDiv w:val="1"/>
      <w:marLeft w:val="0"/>
      <w:marRight w:val="0"/>
      <w:marTop w:val="0"/>
      <w:marBottom w:val="0"/>
      <w:divBdr>
        <w:top w:val="none" w:sz="0" w:space="0" w:color="auto"/>
        <w:left w:val="none" w:sz="0" w:space="0" w:color="auto"/>
        <w:bottom w:val="none" w:sz="0" w:space="0" w:color="auto"/>
        <w:right w:val="none" w:sz="0" w:space="0" w:color="auto"/>
      </w:divBdr>
    </w:div>
    <w:div w:id="1509104001">
      <w:bodyDiv w:val="1"/>
      <w:marLeft w:val="0"/>
      <w:marRight w:val="0"/>
      <w:marTop w:val="0"/>
      <w:marBottom w:val="0"/>
      <w:divBdr>
        <w:top w:val="none" w:sz="0" w:space="0" w:color="auto"/>
        <w:left w:val="none" w:sz="0" w:space="0" w:color="auto"/>
        <w:bottom w:val="none" w:sz="0" w:space="0" w:color="auto"/>
        <w:right w:val="none" w:sz="0" w:space="0" w:color="auto"/>
      </w:divBdr>
      <w:divsChild>
        <w:div w:id="266894567">
          <w:marLeft w:val="0"/>
          <w:marRight w:val="0"/>
          <w:marTop w:val="0"/>
          <w:marBottom w:val="240"/>
          <w:divBdr>
            <w:top w:val="none" w:sz="0" w:space="0" w:color="auto"/>
            <w:left w:val="none" w:sz="0" w:space="0" w:color="auto"/>
            <w:bottom w:val="none" w:sz="0" w:space="0" w:color="auto"/>
            <w:right w:val="none" w:sz="0" w:space="0" w:color="auto"/>
          </w:divBdr>
        </w:div>
      </w:divsChild>
    </w:div>
    <w:div w:id="1509708155">
      <w:bodyDiv w:val="1"/>
      <w:marLeft w:val="0"/>
      <w:marRight w:val="0"/>
      <w:marTop w:val="0"/>
      <w:marBottom w:val="0"/>
      <w:divBdr>
        <w:top w:val="none" w:sz="0" w:space="0" w:color="auto"/>
        <w:left w:val="none" w:sz="0" w:space="0" w:color="auto"/>
        <w:bottom w:val="none" w:sz="0" w:space="0" w:color="auto"/>
        <w:right w:val="none" w:sz="0" w:space="0" w:color="auto"/>
      </w:divBdr>
      <w:divsChild>
        <w:div w:id="522331084">
          <w:marLeft w:val="0"/>
          <w:marRight w:val="0"/>
          <w:marTop w:val="84"/>
          <w:marBottom w:val="84"/>
          <w:divBdr>
            <w:top w:val="none" w:sz="0" w:space="0" w:color="auto"/>
            <w:left w:val="none" w:sz="0" w:space="0" w:color="auto"/>
            <w:bottom w:val="none" w:sz="0" w:space="0" w:color="auto"/>
            <w:right w:val="none" w:sz="0" w:space="0" w:color="auto"/>
          </w:divBdr>
          <w:divsChild>
            <w:div w:id="13486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08395">
      <w:bodyDiv w:val="1"/>
      <w:marLeft w:val="0"/>
      <w:marRight w:val="0"/>
      <w:marTop w:val="0"/>
      <w:marBottom w:val="0"/>
      <w:divBdr>
        <w:top w:val="none" w:sz="0" w:space="0" w:color="auto"/>
        <w:left w:val="none" w:sz="0" w:space="0" w:color="auto"/>
        <w:bottom w:val="none" w:sz="0" w:space="0" w:color="auto"/>
        <w:right w:val="none" w:sz="0" w:space="0" w:color="auto"/>
      </w:divBdr>
      <w:divsChild>
        <w:div w:id="550263109">
          <w:marLeft w:val="0"/>
          <w:marRight w:val="0"/>
          <w:marTop w:val="0"/>
          <w:marBottom w:val="240"/>
          <w:divBdr>
            <w:top w:val="none" w:sz="0" w:space="0" w:color="auto"/>
            <w:left w:val="none" w:sz="0" w:space="0" w:color="auto"/>
            <w:bottom w:val="none" w:sz="0" w:space="0" w:color="auto"/>
            <w:right w:val="none" w:sz="0" w:space="0" w:color="auto"/>
          </w:divBdr>
        </w:div>
      </w:divsChild>
    </w:div>
    <w:div w:id="1512334519">
      <w:bodyDiv w:val="1"/>
      <w:marLeft w:val="0"/>
      <w:marRight w:val="0"/>
      <w:marTop w:val="0"/>
      <w:marBottom w:val="0"/>
      <w:divBdr>
        <w:top w:val="none" w:sz="0" w:space="0" w:color="auto"/>
        <w:left w:val="none" w:sz="0" w:space="0" w:color="auto"/>
        <w:bottom w:val="none" w:sz="0" w:space="0" w:color="auto"/>
        <w:right w:val="none" w:sz="0" w:space="0" w:color="auto"/>
      </w:divBdr>
      <w:divsChild>
        <w:div w:id="783307083">
          <w:marLeft w:val="0"/>
          <w:marRight w:val="0"/>
          <w:marTop w:val="0"/>
          <w:marBottom w:val="240"/>
          <w:divBdr>
            <w:top w:val="none" w:sz="0" w:space="0" w:color="auto"/>
            <w:left w:val="none" w:sz="0" w:space="0" w:color="auto"/>
            <w:bottom w:val="none" w:sz="0" w:space="0" w:color="auto"/>
            <w:right w:val="none" w:sz="0" w:space="0" w:color="auto"/>
          </w:divBdr>
        </w:div>
      </w:divsChild>
    </w:div>
    <w:div w:id="1512599341">
      <w:bodyDiv w:val="1"/>
      <w:marLeft w:val="0"/>
      <w:marRight w:val="0"/>
      <w:marTop w:val="0"/>
      <w:marBottom w:val="0"/>
      <w:divBdr>
        <w:top w:val="none" w:sz="0" w:space="0" w:color="auto"/>
        <w:left w:val="none" w:sz="0" w:space="0" w:color="auto"/>
        <w:bottom w:val="none" w:sz="0" w:space="0" w:color="auto"/>
        <w:right w:val="none" w:sz="0" w:space="0" w:color="auto"/>
      </w:divBdr>
      <w:divsChild>
        <w:div w:id="1031496513">
          <w:marLeft w:val="0"/>
          <w:marRight w:val="0"/>
          <w:marTop w:val="84"/>
          <w:marBottom w:val="84"/>
          <w:divBdr>
            <w:top w:val="none" w:sz="0" w:space="0" w:color="auto"/>
            <w:left w:val="none" w:sz="0" w:space="0" w:color="auto"/>
            <w:bottom w:val="none" w:sz="0" w:space="0" w:color="auto"/>
            <w:right w:val="none" w:sz="0" w:space="0" w:color="auto"/>
          </w:divBdr>
          <w:divsChild>
            <w:div w:id="19414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81633">
      <w:bodyDiv w:val="1"/>
      <w:marLeft w:val="0"/>
      <w:marRight w:val="0"/>
      <w:marTop w:val="0"/>
      <w:marBottom w:val="0"/>
      <w:divBdr>
        <w:top w:val="none" w:sz="0" w:space="0" w:color="auto"/>
        <w:left w:val="none" w:sz="0" w:space="0" w:color="auto"/>
        <w:bottom w:val="none" w:sz="0" w:space="0" w:color="auto"/>
        <w:right w:val="none" w:sz="0" w:space="0" w:color="auto"/>
      </w:divBdr>
      <w:divsChild>
        <w:div w:id="2058429708">
          <w:marLeft w:val="0"/>
          <w:marRight w:val="0"/>
          <w:marTop w:val="0"/>
          <w:marBottom w:val="240"/>
          <w:divBdr>
            <w:top w:val="none" w:sz="0" w:space="0" w:color="auto"/>
            <w:left w:val="none" w:sz="0" w:space="0" w:color="auto"/>
            <w:bottom w:val="none" w:sz="0" w:space="0" w:color="auto"/>
            <w:right w:val="none" w:sz="0" w:space="0" w:color="auto"/>
          </w:divBdr>
        </w:div>
      </w:divsChild>
    </w:div>
    <w:div w:id="1513645818">
      <w:bodyDiv w:val="1"/>
      <w:marLeft w:val="0"/>
      <w:marRight w:val="0"/>
      <w:marTop w:val="0"/>
      <w:marBottom w:val="0"/>
      <w:divBdr>
        <w:top w:val="none" w:sz="0" w:space="0" w:color="auto"/>
        <w:left w:val="none" w:sz="0" w:space="0" w:color="auto"/>
        <w:bottom w:val="none" w:sz="0" w:space="0" w:color="auto"/>
        <w:right w:val="none" w:sz="0" w:space="0" w:color="auto"/>
      </w:divBdr>
      <w:divsChild>
        <w:div w:id="787703621">
          <w:marLeft w:val="0"/>
          <w:marRight w:val="0"/>
          <w:marTop w:val="84"/>
          <w:marBottom w:val="84"/>
          <w:divBdr>
            <w:top w:val="none" w:sz="0" w:space="0" w:color="auto"/>
            <w:left w:val="none" w:sz="0" w:space="0" w:color="auto"/>
            <w:bottom w:val="none" w:sz="0" w:space="0" w:color="auto"/>
            <w:right w:val="none" w:sz="0" w:space="0" w:color="auto"/>
          </w:divBdr>
          <w:divsChild>
            <w:div w:id="204158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3791">
      <w:bodyDiv w:val="1"/>
      <w:marLeft w:val="0"/>
      <w:marRight w:val="0"/>
      <w:marTop w:val="0"/>
      <w:marBottom w:val="0"/>
      <w:divBdr>
        <w:top w:val="none" w:sz="0" w:space="0" w:color="auto"/>
        <w:left w:val="none" w:sz="0" w:space="0" w:color="auto"/>
        <w:bottom w:val="none" w:sz="0" w:space="0" w:color="auto"/>
        <w:right w:val="none" w:sz="0" w:space="0" w:color="auto"/>
      </w:divBdr>
      <w:divsChild>
        <w:div w:id="819466730">
          <w:marLeft w:val="0"/>
          <w:marRight w:val="0"/>
          <w:marTop w:val="0"/>
          <w:marBottom w:val="240"/>
          <w:divBdr>
            <w:top w:val="none" w:sz="0" w:space="0" w:color="auto"/>
            <w:left w:val="none" w:sz="0" w:space="0" w:color="auto"/>
            <w:bottom w:val="none" w:sz="0" w:space="0" w:color="auto"/>
            <w:right w:val="none" w:sz="0" w:space="0" w:color="auto"/>
          </w:divBdr>
        </w:div>
      </w:divsChild>
    </w:div>
    <w:div w:id="1520460857">
      <w:bodyDiv w:val="1"/>
      <w:marLeft w:val="0"/>
      <w:marRight w:val="0"/>
      <w:marTop w:val="0"/>
      <w:marBottom w:val="0"/>
      <w:divBdr>
        <w:top w:val="none" w:sz="0" w:space="0" w:color="auto"/>
        <w:left w:val="none" w:sz="0" w:space="0" w:color="auto"/>
        <w:bottom w:val="none" w:sz="0" w:space="0" w:color="auto"/>
        <w:right w:val="none" w:sz="0" w:space="0" w:color="auto"/>
      </w:divBdr>
      <w:divsChild>
        <w:div w:id="1482425293">
          <w:marLeft w:val="0"/>
          <w:marRight w:val="0"/>
          <w:marTop w:val="0"/>
          <w:marBottom w:val="240"/>
          <w:divBdr>
            <w:top w:val="none" w:sz="0" w:space="0" w:color="auto"/>
            <w:left w:val="none" w:sz="0" w:space="0" w:color="auto"/>
            <w:bottom w:val="none" w:sz="0" w:space="0" w:color="auto"/>
            <w:right w:val="none" w:sz="0" w:space="0" w:color="auto"/>
          </w:divBdr>
        </w:div>
      </w:divsChild>
    </w:div>
    <w:div w:id="1523400873">
      <w:bodyDiv w:val="1"/>
      <w:marLeft w:val="0"/>
      <w:marRight w:val="0"/>
      <w:marTop w:val="0"/>
      <w:marBottom w:val="0"/>
      <w:divBdr>
        <w:top w:val="none" w:sz="0" w:space="0" w:color="auto"/>
        <w:left w:val="none" w:sz="0" w:space="0" w:color="auto"/>
        <w:bottom w:val="none" w:sz="0" w:space="0" w:color="auto"/>
        <w:right w:val="none" w:sz="0" w:space="0" w:color="auto"/>
      </w:divBdr>
      <w:divsChild>
        <w:div w:id="56051706">
          <w:marLeft w:val="0"/>
          <w:marRight w:val="0"/>
          <w:marTop w:val="0"/>
          <w:marBottom w:val="240"/>
          <w:divBdr>
            <w:top w:val="none" w:sz="0" w:space="0" w:color="auto"/>
            <w:left w:val="none" w:sz="0" w:space="0" w:color="auto"/>
            <w:bottom w:val="none" w:sz="0" w:space="0" w:color="auto"/>
            <w:right w:val="none" w:sz="0" w:space="0" w:color="auto"/>
          </w:divBdr>
        </w:div>
      </w:divsChild>
    </w:div>
    <w:div w:id="1523976822">
      <w:bodyDiv w:val="1"/>
      <w:marLeft w:val="0"/>
      <w:marRight w:val="0"/>
      <w:marTop w:val="0"/>
      <w:marBottom w:val="0"/>
      <w:divBdr>
        <w:top w:val="none" w:sz="0" w:space="0" w:color="auto"/>
        <w:left w:val="none" w:sz="0" w:space="0" w:color="auto"/>
        <w:bottom w:val="none" w:sz="0" w:space="0" w:color="auto"/>
        <w:right w:val="none" w:sz="0" w:space="0" w:color="auto"/>
      </w:divBdr>
      <w:divsChild>
        <w:div w:id="1829780830">
          <w:marLeft w:val="0"/>
          <w:marRight w:val="0"/>
          <w:marTop w:val="0"/>
          <w:marBottom w:val="240"/>
          <w:divBdr>
            <w:top w:val="none" w:sz="0" w:space="0" w:color="auto"/>
            <w:left w:val="none" w:sz="0" w:space="0" w:color="auto"/>
            <w:bottom w:val="none" w:sz="0" w:space="0" w:color="auto"/>
            <w:right w:val="none" w:sz="0" w:space="0" w:color="auto"/>
          </w:divBdr>
        </w:div>
      </w:divsChild>
    </w:div>
    <w:div w:id="1524512944">
      <w:bodyDiv w:val="1"/>
      <w:marLeft w:val="0"/>
      <w:marRight w:val="0"/>
      <w:marTop w:val="0"/>
      <w:marBottom w:val="0"/>
      <w:divBdr>
        <w:top w:val="none" w:sz="0" w:space="0" w:color="auto"/>
        <w:left w:val="none" w:sz="0" w:space="0" w:color="auto"/>
        <w:bottom w:val="none" w:sz="0" w:space="0" w:color="auto"/>
        <w:right w:val="none" w:sz="0" w:space="0" w:color="auto"/>
      </w:divBdr>
      <w:divsChild>
        <w:div w:id="920675247">
          <w:marLeft w:val="0"/>
          <w:marRight w:val="0"/>
          <w:marTop w:val="0"/>
          <w:marBottom w:val="240"/>
          <w:divBdr>
            <w:top w:val="none" w:sz="0" w:space="0" w:color="auto"/>
            <w:left w:val="none" w:sz="0" w:space="0" w:color="auto"/>
            <w:bottom w:val="none" w:sz="0" w:space="0" w:color="auto"/>
            <w:right w:val="none" w:sz="0" w:space="0" w:color="auto"/>
          </w:divBdr>
        </w:div>
      </w:divsChild>
    </w:div>
    <w:div w:id="1527328790">
      <w:bodyDiv w:val="1"/>
      <w:marLeft w:val="0"/>
      <w:marRight w:val="0"/>
      <w:marTop w:val="0"/>
      <w:marBottom w:val="0"/>
      <w:divBdr>
        <w:top w:val="none" w:sz="0" w:space="0" w:color="auto"/>
        <w:left w:val="none" w:sz="0" w:space="0" w:color="auto"/>
        <w:bottom w:val="none" w:sz="0" w:space="0" w:color="auto"/>
        <w:right w:val="none" w:sz="0" w:space="0" w:color="auto"/>
      </w:divBdr>
      <w:divsChild>
        <w:div w:id="1441997619">
          <w:marLeft w:val="0"/>
          <w:marRight w:val="0"/>
          <w:marTop w:val="0"/>
          <w:marBottom w:val="240"/>
          <w:divBdr>
            <w:top w:val="none" w:sz="0" w:space="0" w:color="auto"/>
            <w:left w:val="none" w:sz="0" w:space="0" w:color="auto"/>
            <w:bottom w:val="none" w:sz="0" w:space="0" w:color="auto"/>
            <w:right w:val="none" w:sz="0" w:space="0" w:color="auto"/>
          </w:divBdr>
        </w:div>
      </w:divsChild>
    </w:div>
    <w:div w:id="1527988932">
      <w:bodyDiv w:val="1"/>
      <w:marLeft w:val="0"/>
      <w:marRight w:val="0"/>
      <w:marTop w:val="0"/>
      <w:marBottom w:val="0"/>
      <w:divBdr>
        <w:top w:val="none" w:sz="0" w:space="0" w:color="auto"/>
        <w:left w:val="none" w:sz="0" w:space="0" w:color="auto"/>
        <w:bottom w:val="none" w:sz="0" w:space="0" w:color="auto"/>
        <w:right w:val="none" w:sz="0" w:space="0" w:color="auto"/>
      </w:divBdr>
      <w:divsChild>
        <w:div w:id="1727101009">
          <w:marLeft w:val="0"/>
          <w:marRight w:val="0"/>
          <w:marTop w:val="84"/>
          <w:marBottom w:val="84"/>
          <w:divBdr>
            <w:top w:val="none" w:sz="0" w:space="0" w:color="auto"/>
            <w:left w:val="none" w:sz="0" w:space="0" w:color="auto"/>
            <w:bottom w:val="none" w:sz="0" w:space="0" w:color="auto"/>
            <w:right w:val="none" w:sz="0" w:space="0" w:color="auto"/>
          </w:divBdr>
          <w:divsChild>
            <w:div w:id="145833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32501">
      <w:bodyDiv w:val="1"/>
      <w:marLeft w:val="0"/>
      <w:marRight w:val="0"/>
      <w:marTop w:val="0"/>
      <w:marBottom w:val="0"/>
      <w:divBdr>
        <w:top w:val="none" w:sz="0" w:space="0" w:color="auto"/>
        <w:left w:val="none" w:sz="0" w:space="0" w:color="auto"/>
        <w:bottom w:val="none" w:sz="0" w:space="0" w:color="auto"/>
        <w:right w:val="none" w:sz="0" w:space="0" w:color="auto"/>
      </w:divBdr>
      <w:divsChild>
        <w:div w:id="1894535813">
          <w:marLeft w:val="0"/>
          <w:marRight w:val="0"/>
          <w:marTop w:val="84"/>
          <w:marBottom w:val="84"/>
          <w:divBdr>
            <w:top w:val="none" w:sz="0" w:space="0" w:color="auto"/>
            <w:left w:val="none" w:sz="0" w:space="0" w:color="auto"/>
            <w:bottom w:val="none" w:sz="0" w:space="0" w:color="auto"/>
            <w:right w:val="none" w:sz="0" w:space="0" w:color="auto"/>
          </w:divBdr>
          <w:divsChild>
            <w:div w:id="15097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28350">
      <w:bodyDiv w:val="1"/>
      <w:marLeft w:val="0"/>
      <w:marRight w:val="0"/>
      <w:marTop w:val="0"/>
      <w:marBottom w:val="0"/>
      <w:divBdr>
        <w:top w:val="none" w:sz="0" w:space="0" w:color="auto"/>
        <w:left w:val="none" w:sz="0" w:space="0" w:color="auto"/>
        <w:bottom w:val="none" w:sz="0" w:space="0" w:color="auto"/>
        <w:right w:val="none" w:sz="0" w:space="0" w:color="auto"/>
      </w:divBdr>
      <w:divsChild>
        <w:div w:id="1231842487">
          <w:marLeft w:val="0"/>
          <w:marRight w:val="0"/>
          <w:marTop w:val="0"/>
          <w:marBottom w:val="240"/>
          <w:divBdr>
            <w:top w:val="none" w:sz="0" w:space="0" w:color="auto"/>
            <w:left w:val="none" w:sz="0" w:space="0" w:color="auto"/>
            <w:bottom w:val="none" w:sz="0" w:space="0" w:color="auto"/>
            <w:right w:val="none" w:sz="0" w:space="0" w:color="auto"/>
          </w:divBdr>
        </w:div>
      </w:divsChild>
    </w:div>
    <w:div w:id="1532575137">
      <w:bodyDiv w:val="1"/>
      <w:marLeft w:val="0"/>
      <w:marRight w:val="0"/>
      <w:marTop w:val="0"/>
      <w:marBottom w:val="0"/>
      <w:divBdr>
        <w:top w:val="none" w:sz="0" w:space="0" w:color="auto"/>
        <w:left w:val="none" w:sz="0" w:space="0" w:color="auto"/>
        <w:bottom w:val="none" w:sz="0" w:space="0" w:color="auto"/>
        <w:right w:val="none" w:sz="0" w:space="0" w:color="auto"/>
      </w:divBdr>
      <w:divsChild>
        <w:div w:id="546918281">
          <w:marLeft w:val="0"/>
          <w:marRight w:val="0"/>
          <w:marTop w:val="84"/>
          <w:marBottom w:val="84"/>
          <w:divBdr>
            <w:top w:val="none" w:sz="0" w:space="0" w:color="auto"/>
            <w:left w:val="none" w:sz="0" w:space="0" w:color="auto"/>
            <w:bottom w:val="none" w:sz="0" w:space="0" w:color="auto"/>
            <w:right w:val="none" w:sz="0" w:space="0" w:color="auto"/>
          </w:divBdr>
          <w:divsChild>
            <w:div w:id="19466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0615">
      <w:bodyDiv w:val="1"/>
      <w:marLeft w:val="0"/>
      <w:marRight w:val="0"/>
      <w:marTop w:val="0"/>
      <w:marBottom w:val="0"/>
      <w:divBdr>
        <w:top w:val="none" w:sz="0" w:space="0" w:color="auto"/>
        <w:left w:val="none" w:sz="0" w:space="0" w:color="auto"/>
        <w:bottom w:val="none" w:sz="0" w:space="0" w:color="auto"/>
        <w:right w:val="none" w:sz="0" w:space="0" w:color="auto"/>
      </w:divBdr>
      <w:divsChild>
        <w:div w:id="591937252">
          <w:marLeft w:val="0"/>
          <w:marRight w:val="0"/>
          <w:marTop w:val="84"/>
          <w:marBottom w:val="84"/>
          <w:divBdr>
            <w:top w:val="none" w:sz="0" w:space="0" w:color="auto"/>
            <w:left w:val="none" w:sz="0" w:space="0" w:color="auto"/>
            <w:bottom w:val="none" w:sz="0" w:space="0" w:color="auto"/>
            <w:right w:val="none" w:sz="0" w:space="0" w:color="auto"/>
          </w:divBdr>
          <w:divsChild>
            <w:div w:id="75610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6985">
      <w:bodyDiv w:val="1"/>
      <w:marLeft w:val="0"/>
      <w:marRight w:val="0"/>
      <w:marTop w:val="0"/>
      <w:marBottom w:val="0"/>
      <w:divBdr>
        <w:top w:val="none" w:sz="0" w:space="0" w:color="auto"/>
        <w:left w:val="none" w:sz="0" w:space="0" w:color="auto"/>
        <w:bottom w:val="none" w:sz="0" w:space="0" w:color="auto"/>
        <w:right w:val="none" w:sz="0" w:space="0" w:color="auto"/>
      </w:divBdr>
      <w:divsChild>
        <w:div w:id="942611327">
          <w:marLeft w:val="0"/>
          <w:marRight w:val="0"/>
          <w:marTop w:val="0"/>
          <w:marBottom w:val="240"/>
          <w:divBdr>
            <w:top w:val="none" w:sz="0" w:space="0" w:color="auto"/>
            <w:left w:val="none" w:sz="0" w:space="0" w:color="auto"/>
            <w:bottom w:val="none" w:sz="0" w:space="0" w:color="auto"/>
            <w:right w:val="none" w:sz="0" w:space="0" w:color="auto"/>
          </w:divBdr>
        </w:div>
      </w:divsChild>
    </w:div>
    <w:div w:id="1547179921">
      <w:bodyDiv w:val="1"/>
      <w:marLeft w:val="0"/>
      <w:marRight w:val="0"/>
      <w:marTop w:val="0"/>
      <w:marBottom w:val="0"/>
      <w:divBdr>
        <w:top w:val="none" w:sz="0" w:space="0" w:color="auto"/>
        <w:left w:val="none" w:sz="0" w:space="0" w:color="auto"/>
        <w:bottom w:val="none" w:sz="0" w:space="0" w:color="auto"/>
        <w:right w:val="none" w:sz="0" w:space="0" w:color="auto"/>
      </w:divBdr>
      <w:divsChild>
        <w:div w:id="747308038">
          <w:marLeft w:val="0"/>
          <w:marRight w:val="0"/>
          <w:marTop w:val="0"/>
          <w:marBottom w:val="240"/>
          <w:divBdr>
            <w:top w:val="none" w:sz="0" w:space="0" w:color="auto"/>
            <w:left w:val="none" w:sz="0" w:space="0" w:color="auto"/>
            <w:bottom w:val="none" w:sz="0" w:space="0" w:color="auto"/>
            <w:right w:val="none" w:sz="0" w:space="0" w:color="auto"/>
          </w:divBdr>
        </w:div>
      </w:divsChild>
    </w:div>
    <w:div w:id="1551183314">
      <w:bodyDiv w:val="1"/>
      <w:marLeft w:val="0"/>
      <w:marRight w:val="0"/>
      <w:marTop w:val="0"/>
      <w:marBottom w:val="0"/>
      <w:divBdr>
        <w:top w:val="none" w:sz="0" w:space="0" w:color="auto"/>
        <w:left w:val="none" w:sz="0" w:space="0" w:color="auto"/>
        <w:bottom w:val="none" w:sz="0" w:space="0" w:color="auto"/>
        <w:right w:val="none" w:sz="0" w:space="0" w:color="auto"/>
      </w:divBdr>
      <w:divsChild>
        <w:div w:id="45183233">
          <w:marLeft w:val="0"/>
          <w:marRight w:val="0"/>
          <w:marTop w:val="0"/>
          <w:marBottom w:val="240"/>
          <w:divBdr>
            <w:top w:val="none" w:sz="0" w:space="0" w:color="auto"/>
            <w:left w:val="none" w:sz="0" w:space="0" w:color="auto"/>
            <w:bottom w:val="none" w:sz="0" w:space="0" w:color="auto"/>
            <w:right w:val="none" w:sz="0" w:space="0" w:color="auto"/>
          </w:divBdr>
        </w:div>
      </w:divsChild>
    </w:div>
    <w:div w:id="1553230687">
      <w:bodyDiv w:val="1"/>
      <w:marLeft w:val="0"/>
      <w:marRight w:val="0"/>
      <w:marTop w:val="0"/>
      <w:marBottom w:val="0"/>
      <w:divBdr>
        <w:top w:val="none" w:sz="0" w:space="0" w:color="auto"/>
        <w:left w:val="none" w:sz="0" w:space="0" w:color="auto"/>
        <w:bottom w:val="none" w:sz="0" w:space="0" w:color="auto"/>
        <w:right w:val="none" w:sz="0" w:space="0" w:color="auto"/>
      </w:divBdr>
      <w:divsChild>
        <w:div w:id="574557551">
          <w:marLeft w:val="0"/>
          <w:marRight w:val="0"/>
          <w:marTop w:val="0"/>
          <w:marBottom w:val="240"/>
          <w:divBdr>
            <w:top w:val="none" w:sz="0" w:space="0" w:color="auto"/>
            <w:left w:val="none" w:sz="0" w:space="0" w:color="auto"/>
            <w:bottom w:val="none" w:sz="0" w:space="0" w:color="auto"/>
            <w:right w:val="none" w:sz="0" w:space="0" w:color="auto"/>
          </w:divBdr>
        </w:div>
      </w:divsChild>
    </w:div>
    <w:div w:id="1555967022">
      <w:bodyDiv w:val="1"/>
      <w:marLeft w:val="0"/>
      <w:marRight w:val="0"/>
      <w:marTop w:val="0"/>
      <w:marBottom w:val="0"/>
      <w:divBdr>
        <w:top w:val="none" w:sz="0" w:space="0" w:color="auto"/>
        <w:left w:val="none" w:sz="0" w:space="0" w:color="auto"/>
        <w:bottom w:val="none" w:sz="0" w:space="0" w:color="auto"/>
        <w:right w:val="none" w:sz="0" w:space="0" w:color="auto"/>
      </w:divBdr>
      <w:divsChild>
        <w:div w:id="865219940">
          <w:marLeft w:val="0"/>
          <w:marRight w:val="0"/>
          <w:marTop w:val="0"/>
          <w:marBottom w:val="240"/>
          <w:divBdr>
            <w:top w:val="none" w:sz="0" w:space="0" w:color="auto"/>
            <w:left w:val="none" w:sz="0" w:space="0" w:color="auto"/>
            <w:bottom w:val="none" w:sz="0" w:space="0" w:color="auto"/>
            <w:right w:val="none" w:sz="0" w:space="0" w:color="auto"/>
          </w:divBdr>
        </w:div>
      </w:divsChild>
    </w:div>
    <w:div w:id="1558130294">
      <w:bodyDiv w:val="1"/>
      <w:marLeft w:val="0"/>
      <w:marRight w:val="0"/>
      <w:marTop w:val="0"/>
      <w:marBottom w:val="0"/>
      <w:divBdr>
        <w:top w:val="none" w:sz="0" w:space="0" w:color="auto"/>
        <w:left w:val="none" w:sz="0" w:space="0" w:color="auto"/>
        <w:bottom w:val="none" w:sz="0" w:space="0" w:color="auto"/>
        <w:right w:val="none" w:sz="0" w:space="0" w:color="auto"/>
      </w:divBdr>
      <w:divsChild>
        <w:div w:id="805317587">
          <w:marLeft w:val="0"/>
          <w:marRight w:val="0"/>
          <w:marTop w:val="0"/>
          <w:marBottom w:val="240"/>
          <w:divBdr>
            <w:top w:val="none" w:sz="0" w:space="0" w:color="auto"/>
            <w:left w:val="none" w:sz="0" w:space="0" w:color="auto"/>
            <w:bottom w:val="none" w:sz="0" w:space="0" w:color="auto"/>
            <w:right w:val="none" w:sz="0" w:space="0" w:color="auto"/>
          </w:divBdr>
        </w:div>
      </w:divsChild>
    </w:div>
    <w:div w:id="1560282909">
      <w:bodyDiv w:val="1"/>
      <w:marLeft w:val="0"/>
      <w:marRight w:val="0"/>
      <w:marTop w:val="0"/>
      <w:marBottom w:val="0"/>
      <w:divBdr>
        <w:top w:val="none" w:sz="0" w:space="0" w:color="auto"/>
        <w:left w:val="none" w:sz="0" w:space="0" w:color="auto"/>
        <w:bottom w:val="none" w:sz="0" w:space="0" w:color="auto"/>
        <w:right w:val="none" w:sz="0" w:space="0" w:color="auto"/>
      </w:divBdr>
      <w:divsChild>
        <w:div w:id="1350525658">
          <w:marLeft w:val="0"/>
          <w:marRight w:val="0"/>
          <w:marTop w:val="0"/>
          <w:marBottom w:val="240"/>
          <w:divBdr>
            <w:top w:val="none" w:sz="0" w:space="0" w:color="auto"/>
            <w:left w:val="none" w:sz="0" w:space="0" w:color="auto"/>
            <w:bottom w:val="none" w:sz="0" w:space="0" w:color="auto"/>
            <w:right w:val="none" w:sz="0" w:space="0" w:color="auto"/>
          </w:divBdr>
        </w:div>
      </w:divsChild>
    </w:div>
    <w:div w:id="1561014795">
      <w:bodyDiv w:val="1"/>
      <w:marLeft w:val="0"/>
      <w:marRight w:val="0"/>
      <w:marTop w:val="0"/>
      <w:marBottom w:val="0"/>
      <w:divBdr>
        <w:top w:val="none" w:sz="0" w:space="0" w:color="auto"/>
        <w:left w:val="none" w:sz="0" w:space="0" w:color="auto"/>
        <w:bottom w:val="none" w:sz="0" w:space="0" w:color="auto"/>
        <w:right w:val="none" w:sz="0" w:space="0" w:color="auto"/>
      </w:divBdr>
      <w:divsChild>
        <w:div w:id="934944662">
          <w:marLeft w:val="0"/>
          <w:marRight w:val="0"/>
          <w:marTop w:val="84"/>
          <w:marBottom w:val="84"/>
          <w:divBdr>
            <w:top w:val="none" w:sz="0" w:space="0" w:color="auto"/>
            <w:left w:val="none" w:sz="0" w:space="0" w:color="auto"/>
            <w:bottom w:val="none" w:sz="0" w:space="0" w:color="auto"/>
            <w:right w:val="none" w:sz="0" w:space="0" w:color="auto"/>
          </w:divBdr>
          <w:divsChild>
            <w:div w:id="15456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67500">
      <w:bodyDiv w:val="1"/>
      <w:marLeft w:val="0"/>
      <w:marRight w:val="0"/>
      <w:marTop w:val="0"/>
      <w:marBottom w:val="0"/>
      <w:divBdr>
        <w:top w:val="none" w:sz="0" w:space="0" w:color="auto"/>
        <w:left w:val="none" w:sz="0" w:space="0" w:color="auto"/>
        <w:bottom w:val="none" w:sz="0" w:space="0" w:color="auto"/>
        <w:right w:val="none" w:sz="0" w:space="0" w:color="auto"/>
      </w:divBdr>
      <w:divsChild>
        <w:div w:id="1393894161">
          <w:marLeft w:val="0"/>
          <w:marRight w:val="0"/>
          <w:marTop w:val="0"/>
          <w:marBottom w:val="240"/>
          <w:divBdr>
            <w:top w:val="none" w:sz="0" w:space="0" w:color="auto"/>
            <w:left w:val="none" w:sz="0" w:space="0" w:color="auto"/>
            <w:bottom w:val="none" w:sz="0" w:space="0" w:color="auto"/>
            <w:right w:val="none" w:sz="0" w:space="0" w:color="auto"/>
          </w:divBdr>
        </w:div>
      </w:divsChild>
    </w:div>
    <w:div w:id="1562985133">
      <w:bodyDiv w:val="1"/>
      <w:marLeft w:val="0"/>
      <w:marRight w:val="0"/>
      <w:marTop w:val="0"/>
      <w:marBottom w:val="0"/>
      <w:divBdr>
        <w:top w:val="none" w:sz="0" w:space="0" w:color="auto"/>
        <w:left w:val="none" w:sz="0" w:space="0" w:color="auto"/>
        <w:bottom w:val="none" w:sz="0" w:space="0" w:color="auto"/>
        <w:right w:val="none" w:sz="0" w:space="0" w:color="auto"/>
      </w:divBdr>
      <w:divsChild>
        <w:div w:id="547451647">
          <w:marLeft w:val="0"/>
          <w:marRight w:val="0"/>
          <w:marTop w:val="0"/>
          <w:marBottom w:val="240"/>
          <w:divBdr>
            <w:top w:val="none" w:sz="0" w:space="0" w:color="auto"/>
            <w:left w:val="none" w:sz="0" w:space="0" w:color="auto"/>
            <w:bottom w:val="none" w:sz="0" w:space="0" w:color="auto"/>
            <w:right w:val="none" w:sz="0" w:space="0" w:color="auto"/>
          </w:divBdr>
        </w:div>
      </w:divsChild>
    </w:div>
    <w:div w:id="1563369892">
      <w:bodyDiv w:val="1"/>
      <w:marLeft w:val="0"/>
      <w:marRight w:val="0"/>
      <w:marTop w:val="0"/>
      <w:marBottom w:val="0"/>
      <w:divBdr>
        <w:top w:val="none" w:sz="0" w:space="0" w:color="auto"/>
        <w:left w:val="none" w:sz="0" w:space="0" w:color="auto"/>
        <w:bottom w:val="none" w:sz="0" w:space="0" w:color="auto"/>
        <w:right w:val="none" w:sz="0" w:space="0" w:color="auto"/>
      </w:divBdr>
      <w:divsChild>
        <w:div w:id="1549029931">
          <w:marLeft w:val="0"/>
          <w:marRight w:val="0"/>
          <w:marTop w:val="0"/>
          <w:marBottom w:val="240"/>
          <w:divBdr>
            <w:top w:val="none" w:sz="0" w:space="0" w:color="auto"/>
            <w:left w:val="none" w:sz="0" w:space="0" w:color="auto"/>
            <w:bottom w:val="none" w:sz="0" w:space="0" w:color="auto"/>
            <w:right w:val="none" w:sz="0" w:space="0" w:color="auto"/>
          </w:divBdr>
        </w:div>
      </w:divsChild>
    </w:div>
    <w:div w:id="1565599029">
      <w:bodyDiv w:val="1"/>
      <w:marLeft w:val="0"/>
      <w:marRight w:val="0"/>
      <w:marTop w:val="0"/>
      <w:marBottom w:val="0"/>
      <w:divBdr>
        <w:top w:val="none" w:sz="0" w:space="0" w:color="auto"/>
        <w:left w:val="none" w:sz="0" w:space="0" w:color="auto"/>
        <w:bottom w:val="none" w:sz="0" w:space="0" w:color="auto"/>
        <w:right w:val="none" w:sz="0" w:space="0" w:color="auto"/>
      </w:divBdr>
      <w:divsChild>
        <w:div w:id="1233347737">
          <w:marLeft w:val="0"/>
          <w:marRight w:val="0"/>
          <w:marTop w:val="0"/>
          <w:marBottom w:val="240"/>
          <w:divBdr>
            <w:top w:val="none" w:sz="0" w:space="0" w:color="auto"/>
            <w:left w:val="none" w:sz="0" w:space="0" w:color="auto"/>
            <w:bottom w:val="none" w:sz="0" w:space="0" w:color="auto"/>
            <w:right w:val="none" w:sz="0" w:space="0" w:color="auto"/>
          </w:divBdr>
        </w:div>
      </w:divsChild>
    </w:div>
    <w:div w:id="1567490455">
      <w:bodyDiv w:val="1"/>
      <w:marLeft w:val="0"/>
      <w:marRight w:val="0"/>
      <w:marTop w:val="0"/>
      <w:marBottom w:val="0"/>
      <w:divBdr>
        <w:top w:val="none" w:sz="0" w:space="0" w:color="auto"/>
        <w:left w:val="none" w:sz="0" w:space="0" w:color="auto"/>
        <w:bottom w:val="none" w:sz="0" w:space="0" w:color="auto"/>
        <w:right w:val="none" w:sz="0" w:space="0" w:color="auto"/>
      </w:divBdr>
      <w:divsChild>
        <w:div w:id="1223564586">
          <w:marLeft w:val="0"/>
          <w:marRight w:val="0"/>
          <w:marTop w:val="84"/>
          <w:marBottom w:val="84"/>
          <w:divBdr>
            <w:top w:val="none" w:sz="0" w:space="0" w:color="auto"/>
            <w:left w:val="none" w:sz="0" w:space="0" w:color="auto"/>
            <w:bottom w:val="none" w:sz="0" w:space="0" w:color="auto"/>
            <w:right w:val="none" w:sz="0" w:space="0" w:color="auto"/>
          </w:divBdr>
          <w:divsChild>
            <w:div w:id="5362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648304">
      <w:bodyDiv w:val="1"/>
      <w:marLeft w:val="0"/>
      <w:marRight w:val="0"/>
      <w:marTop w:val="0"/>
      <w:marBottom w:val="0"/>
      <w:divBdr>
        <w:top w:val="none" w:sz="0" w:space="0" w:color="auto"/>
        <w:left w:val="none" w:sz="0" w:space="0" w:color="auto"/>
        <w:bottom w:val="none" w:sz="0" w:space="0" w:color="auto"/>
        <w:right w:val="none" w:sz="0" w:space="0" w:color="auto"/>
      </w:divBdr>
      <w:divsChild>
        <w:div w:id="1558661828">
          <w:marLeft w:val="0"/>
          <w:marRight w:val="0"/>
          <w:marTop w:val="84"/>
          <w:marBottom w:val="84"/>
          <w:divBdr>
            <w:top w:val="none" w:sz="0" w:space="0" w:color="auto"/>
            <w:left w:val="none" w:sz="0" w:space="0" w:color="auto"/>
            <w:bottom w:val="none" w:sz="0" w:space="0" w:color="auto"/>
            <w:right w:val="none" w:sz="0" w:space="0" w:color="auto"/>
          </w:divBdr>
          <w:divsChild>
            <w:div w:id="3342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59614">
      <w:bodyDiv w:val="1"/>
      <w:marLeft w:val="0"/>
      <w:marRight w:val="0"/>
      <w:marTop w:val="0"/>
      <w:marBottom w:val="0"/>
      <w:divBdr>
        <w:top w:val="none" w:sz="0" w:space="0" w:color="auto"/>
        <w:left w:val="none" w:sz="0" w:space="0" w:color="auto"/>
        <w:bottom w:val="none" w:sz="0" w:space="0" w:color="auto"/>
        <w:right w:val="none" w:sz="0" w:space="0" w:color="auto"/>
      </w:divBdr>
      <w:divsChild>
        <w:div w:id="278027797">
          <w:marLeft w:val="0"/>
          <w:marRight w:val="0"/>
          <w:marTop w:val="0"/>
          <w:marBottom w:val="240"/>
          <w:divBdr>
            <w:top w:val="none" w:sz="0" w:space="0" w:color="auto"/>
            <w:left w:val="none" w:sz="0" w:space="0" w:color="auto"/>
            <w:bottom w:val="none" w:sz="0" w:space="0" w:color="auto"/>
            <w:right w:val="none" w:sz="0" w:space="0" w:color="auto"/>
          </w:divBdr>
        </w:div>
      </w:divsChild>
    </w:div>
    <w:div w:id="1572352829">
      <w:bodyDiv w:val="1"/>
      <w:marLeft w:val="0"/>
      <w:marRight w:val="0"/>
      <w:marTop w:val="0"/>
      <w:marBottom w:val="0"/>
      <w:divBdr>
        <w:top w:val="none" w:sz="0" w:space="0" w:color="auto"/>
        <w:left w:val="none" w:sz="0" w:space="0" w:color="auto"/>
        <w:bottom w:val="none" w:sz="0" w:space="0" w:color="auto"/>
        <w:right w:val="none" w:sz="0" w:space="0" w:color="auto"/>
      </w:divBdr>
      <w:divsChild>
        <w:div w:id="1305040754">
          <w:marLeft w:val="0"/>
          <w:marRight w:val="0"/>
          <w:marTop w:val="0"/>
          <w:marBottom w:val="240"/>
          <w:divBdr>
            <w:top w:val="none" w:sz="0" w:space="0" w:color="auto"/>
            <w:left w:val="none" w:sz="0" w:space="0" w:color="auto"/>
            <w:bottom w:val="none" w:sz="0" w:space="0" w:color="auto"/>
            <w:right w:val="none" w:sz="0" w:space="0" w:color="auto"/>
          </w:divBdr>
        </w:div>
      </w:divsChild>
    </w:div>
    <w:div w:id="1576207331">
      <w:bodyDiv w:val="1"/>
      <w:marLeft w:val="0"/>
      <w:marRight w:val="0"/>
      <w:marTop w:val="0"/>
      <w:marBottom w:val="0"/>
      <w:divBdr>
        <w:top w:val="none" w:sz="0" w:space="0" w:color="auto"/>
        <w:left w:val="none" w:sz="0" w:space="0" w:color="auto"/>
        <w:bottom w:val="none" w:sz="0" w:space="0" w:color="auto"/>
        <w:right w:val="none" w:sz="0" w:space="0" w:color="auto"/>
      </w:divBdr>
      <w:divsChild>
        <w:div w:id="1761637590">
          <w:marLeft w:val="0"/>
          <w:marRight w:val="0"/>
          <w:marTop w:val="0"/>
          <w:marBottom w:val="240"/>
          <w:divBdr>
            <w:top w:val="none" w:sz="0" w:space="0" w:color="auto"/>
            <w:left w:val="none" w:sz="0" w:space="0" w:color="auto"/>
            <w:bottom w:val="none" w:sz="0" w:space="0" w:color="auto"/>
            <w:right w:val="none" w:sz="0" w:space="0" w:color="auto"/>
          </w:divBdr>
        </w:div>
      </w:divsChild>
    </w:div>
    <w:div w:id="1581669826">
      <w:bodyDiv w:val="1"/>
      <w:marLeft w:val="0"/>
      <w:marRight w:val="0"/>
      <w:marTop w:val="0"/>
      <w:marBottom w:val="0"/>
      <w:divBdr>
        <w:top w:val="none" w:sz="0" w:space="0" w:color="auto"/>
        <w:left w:val="none" w:sz="0" w:space="0" w:color="auto"/>
        <w:bottom w:val="none" w:sz="0" w:space="0" w:color="auto"/>
        <w:right w:val="none" w:sz="0" w:space="0" w:color="auto"/>
      </w:divBdr>
      <w:divsChild>
        <w:div w:id="593131801">
          <w:marLeft w:val="0"/>
          <w:marRight w:val="0"/>
          <w:marTop w:val="0"/>
          <w:marBottom w:val="240"/>
          <w:divBdr>
            <w:top w:val="none" w:sz="0" w:space="0" w:color="auto"/>
            <w:left w:val="none" w:sz="0" w:space="0" w:color="auto"/>
            <w:bottom w:val="none" w:sz="0" w:space="0" w:color="auto"/>
            <w:right w:val="none" w:sz="0" w:space="0" w:color="auto"/>
          </w:divBdr>
        </w:div>
      </w:divsChild>
    </w:div>
    <w:div w:id="1581677886">
      <w:bodyDiv w:val="1"/>
      <w:marLeft w:val="0"/>
      <w:marRight w:val="0"/>
      <w:marTop w:val="0"/>
      <w:marBottom w:val="0"/>
      <w:divBdr>
        <w:top w:val="none" w:sz="0" w:space="0" w:color="auto"/>
        <w:left w:val="none" w:sz="0" w:space="0" w:color="auto"/>
        <w:bottom w:val="none" w:sz="0" w:space="0" w:color="auto"/>
        <w:right w:val="none" w:sz="0" w:space="0" w:color="auto"/>
      </w:divBdr>
      <w:divsChild>
        <w:div w:id="962462456">
          <w:marLeft w:val="0"/>
          <w:marRight w:val="0"/>
          <w:marTop w:val="0"/>
          <w:marBottom w:val="240"/>
          <w:divBdr>
            <w:top w:val="none" w:sz="0" w:space="0" w:color="auto"/>
            <w:left w:val="none" w:sz="0" w:space="0" w:color="auto"/>
            <w:bottom w:val="none" w:sz="0" w:space="0" w:color="auto"/>
            <w:right w:val="none" w:sz="0" w:space="0" w:color="auto"/>
          </w:divBdr>
        </w:div>
      </w:divsChild>
    </w:div>
    <w:div w:id="1582254740">
      <w:bodyDiv w:val="1"/>
      <w:marLeft w:val="0"/>
      <w:marRight w:val="0"/>
      <w:marTop w:val="0"/>
      <w:marBottom w:val="0"/>
      <w:divBdr>
        <w:top w:val="none" w:sz="0" w:space="0" w:color="auto"/>
        <w:left w:val="none" w:sz="0" w:space="0" w:color="auto"/>
        <w:bottom w:val="none" w:sz="0" w:space="0" w:color="auto"/>
        <w:right w:val="none" w:sz="0" w:space="0" w:color="auto"/>
      </w:divBdr>
      <w:divsChild>
        <w:div w:id="895050685">
          <w:marLeft w:val="0"/>
          <w:marRight w:val="0"/>
          <w:marTop w:val="0"/>
          <w:marBottom w:val="240"/>
          <w:divBdr>
            <w:top w:val="none" w:sz="0" w:space="0" w:color="auto"/>
            <w:left w:val="none" w:sz="0" w:space="0" w:color="auto"/>
            <w:bottom w:val="none" w:sz="0" w:space="0" w:color="auto"/>
            <w:right w:val="none" w:sz="0" w:space="0" w:color="auto"/>
          </w:divBdr>
        </w:div>
      </w:divsChild>
    </w:div>
    <w:div w:id="1582636812">
      <w:bodyDiv w:val="1"/>
      <w:marLeft w:val="0"/>
      <w:marRight w:val="0"/>
      <w:marTop w:val="0"/>
      <w:marBottom w:val="0"/>
      <w:divBdr>
        <w:top w:val="none" w:sz="0" w:space="0" w:color="auto"/>
        <w:left w:val="none" w:sz="0" w:space="0" w:color="auto"/>
        <w:bottom w:val="none" w:sz="0" w:space="0" w:color="auto"/>
        <w:right w:val="none" w:sz="0" w:space="0" w:color="auto"/>
      </w:divBdr>
      <w:divsChild>
        <w:div w:id="155342840">
          <w:marLeft w:val="0"/>
          <w:marRight w:val="0"/>
          <w:marTop w:val="0"/>
          <w:marBottom w:val="240"/>
          <w:divBdr>
            <w:top w:val="none" w:sz="0" w:space="0" w:color="auto"/>
            <w:left w:val="none" w:sz="0" w:space="0" w:color="auto"/>
            <w:bottom w:val="none" w:sz="0" w:space="0" w:color="auto"/>
            <w:right w:val="none" w:sz="0" w:space="0" w:color="auto"/>
          </w:divBdr>
        </w:div>
      </w:divsChild>
    </w:div>
    <w:div w:id="1582718843">
      <w:bodyDiv w:val="1"/>
      <w:marLeft w:val="0"/>
      <w:marRight w:val="0"/>
      <w:marTop w:val="0"/>
      <w:marBottom w:val="0"/>
      <w:divBdr>
        <w:top w:val="none" w:sz="0" w:space="0" w:color="auto"/>
        <w:left w:val="none" w:sz="0" w:space="0" w:color="auto"/>
        <w:bottom w:val="none" w:sz="0" w:space="0" w:color="auto"/>
        <w:right w:val="none" w:sz="0" w:space="0" w:color="auto"/>
      </w:divBdr>
      <w:divsChild>
        <w:div w:id="469129722">
          <w:marLeft w:val="0"/>
          <w:marRight w:val="0"/>
          <w:marTop w:val="0"/>
          <w:marBottom w:val="240"/>
          <w:divBdr>
            <w:top w:val="none" w:sz="0" w:space="0" w:color="auto"/>
            <w:left w:val="none" w:sz="0" w:space="0" w:color="auto"/>
            <w:bottom w:val="none" w:sz="0" w:space="0" w:color="auto"/>
            <w:right w:val="none" w:sz="0" w:space="0" w:color="auto"/>
          </w:divBdr>
        </w:div>
      </w:divsChild>
    </w:div>
    <w:div w:id="1584147686">
      <w:bodyDiv w:val="1"/>
      <w:marLeft w:val="0"/>
      <w:marRight w:val="0"/>
      <w:marTop w:val="0"/>
      <w:marBottom w:val="0"/>
      <w:divBdr>
        <w:top w:val="none" w:sz="0" w:space="0" w:color="auto"/>
        <w:left w:val="none" w:sz="0" w:space="0" w:color="auto"/>
        <w:bottom w:val="none" w:sz="0" w:space="0" w:color="auto"/>
        <w:right w:val="none" w:sz="0" w:space="0" w:color="auto"/>
      </w:divBdr>
      <w:divsChild>
        <w:div w:id="1426731020">
          <w:marLeft w:val="0"/>
          <w:marRight w:val="0"/>
          <w:marTop w:val="0"/>
          <w:marBottom w:val="240"/>
          <w:divBdr>
            <w:top w:val="none" w:sz="0" w:space="0" w:color="auto"/>
            <w:left w:val="none" w:sz="0" w:space="0" w:color="auto"/>
            <w:bottom w:val="none" w:sz="0" w:space="0" w:color="auto"/>
            <w:right w:val="none" w:sz="0" w:space="0" w:color="auto"/>
          </w:divBdr>
        </w:div>
      </w:divsChild>
    </w:div>
    <w:div w:id="1589191334">
      <w:bodyDiv w:val="1"/>
      <w:marLeft w:val="0"/>
      <w:marRight w:val="0"/>
      <w:marTop w:val="0"/>
      <w:marBottom w:val="0"/>
      <w:divBdr>
        <w:top w:val="none" w:sz="0" w:space="0" w:color="auto"/>
        <w:left w:val="none" w:sz="0" w:space="0" w:color="auto"/>
        <w:bottom w:val="none" w:sz="0" w:space="0" w:color="auto"/>
        <w:right w:val="none" w:sz="0" w:space="0" w:color="auto"/>
      </w:divBdr>
      <w:divsChild>
        <w:div w:id="1099301840">
          <w:marLeft w:val="0"/>
          <w:marRight w:val="0"/>
          <w:marTop w:val="0"/>
          <w:marBottom w:val="240"/>
          <w:divBdr>
            <w:top w:val="none" w:sz="0" w:space="0" w:color="auto"/>
            <w:left w:val="none" w:sz="0" w:space="0" w:color="auto"/>
            <w:bottom w:val="none" w:sz="0" w:space="0" w:color="auto"/>
            <w:right w:val="none" w:sz="0" w:space="0" w:color="auto"/>
          </w:divBdr>
        </w:div>
      </w:divsChild>
    </w:div>
    <w:div w:id="1592540292">
      <w:bodyDiv w:val="1"/>
      <w:marLeft w:val="0"/>
      <w:marRight w:val="0"/>
      <w:marTop w:val="0"/>
      <w:marBottom w:val="0"/>
      <w:divBdr>
        <w:top w:val="none" w:sz="0" w:space="0" w:color="auto"/>
        <w:left w:val="none" w:sz="0" w:space="0" w:color="auto"/>
        <w:bottom w:val="none" w:sz="0" w:space="0" w:color="auto"/>
        <w:right w:val="none" w:sz="0" w:space="0" w:color="auto"/>
      </w:divBdr>
      <w:divsChild>
        <w:div w:id="1542090102">
          <w:marLeft w:val="0"/>
          <w:marRight w:val="0"/>
          <w:marTop w:val="0"/>
          <w:marBottom w:val="240"/>
          <w:divBdr>
            <w:top w:val="none" w:sz="0" w:space="0" w:color="auto"/>
            <w:left w:val="none" w:sz="0" w:space="0" w:color="auto"/>
            <w:bottom w:val="none" w:sz="0" w:space="0" w:color="auto"/>
            <w:right w:val="none" w:sz="0" w:space="0" w:color="auto"/>
          </w:divBdr>
        </w:div>
      </w:divsChild>
    </w:div>
    <w:div w:id="1592662822">
      <w:bodyDiv w:val="1"/>
      <w:marLeft w:val="0"/>
      <w:marRight w:val="0"/>
      <w:marTop w:val="0"/>
      <w:marBottom w:val="0"/>
      <w:divBdr>
        <w:top w:val="none" w:sz="0" w:space="0" w:color="auto"/>
        <w:left w:val="none" w:sz="0" w:space="0" w:color="auto"/>
        <w:bottom w:val="none" w:sz="0" w:space="0" w:color="auto"/>
        <w:right w:val="none" w:sz="0" w:space="0" w:color="auto"/>
      </w:divBdr>
      <w:divsChild>
        <w:div w:id="759720553">
          <w:marLeft w:val="0"/>
          <w:marRight w:val="0"/>
          <w:marTop w:val="0"/>
          <w:marBottom w:val="240"/>
          <w:divBdr>
            <w:top w:val="none" w:sz="0" w:space="0" w:color="auto"/>
            <w:left w:val="none" w:sz="0" w:space="0" w:color="auto"/>
            <w:bottom w:val="none" w:sz="0" w:space="0" w:color="auto"/>
            <w:right w:val="none" w:sz="0" w:space="0" w:color="auto"/>
          </w:divBdr>
        </w:div>
      </w:divsChild>
    </w:div>
    <w:div w:id="1594896689">
      <w:bodyDiv w:val="1"/>
      <w:marLeft w:val="0"/>
      <w:marRight w:val="0"/>
      <w:marTop w:val="0"/>
      <w:marBottom w:val="0"/>
      <w:divBdr>
        <w:top w:val="none" w:sz="0" w:space="0" w:color="auto"/>
        <w:left w:val="none" w:sz="0" w:space="0" w:color="auto"/>
        <w:bottom w:val="none" w:sz="0" w:space="0" w:color="auto"/>
        <w:right w:val="none" w:sz="0" w:space="0" w:color="auto"/>
      </w:divBdr>
      <w:divsChild>
        <w:div w:id="857233840">
          <w:marLeft w:val="0"/>
          <w:marRight w:val="0"/>
          <w:marTop w:val="0"/>
          <w:marBottom w:val="240"/>
          <w:divBdr>
            <w:top w:val="none" w:sz="0" w:space="0" w:color="auto"/>
            <w:left w:val="none" w:sz="0" w:space="0" w:color="auto"/>
            <w:bottom w:val="none" w:sz="0" w:space="0" w:color="auto"/>
            <w:right w:val="none" w:sz="0" w:space="0" w:color="auto"/>
          </w:divBdr>
        </w:div>
      </w:divsChild>
    </w:div>
    <w:div w:id="1595698747">
      <w:bodyDiv w:val="1"/>
      <w:marLeft w:val="0"/>
      <w:marRight w:val="0"/>
      <w:marTop w:val="0"/>
      <w:marBottom w:val="0"/>
      <w:divBdr>
        <w:top w:val="none" w:sz="0" w:space="0" w:color="auto"/>
        <w:left w:val="none" w:sz="0" w:space="0" w:color="auto"/>
        <w:bottom w:val="none" w:sz="0" w:space="0" w:color="auto"/>
        <w:right w:val="none" w:sz="0" w:space="0" w:color="auto"/>
      </w:divBdr>
      <w:divsChild>
        <w:div w:id="1768228213">
          <w:marLeft w:val="0"/>
          <w:marRight w:val="0"/>
          <w:marTop w:val="84"/>
          <w:marBottom w:val="84"/>
          <w:divBdr>
            <w:top w:val="none" w:sz="0" w:space="0" w:color="auto"/>
            <w:left w:val="none" w:sz="0" w:space="0" w:color="auto"/>
            <w:bottom w:val="none" w:sz="0" w:space="0" w:color="auto"/>
            <w:right w:val="none" w:sz="0" w:space="0" w:color="auto"/>
          </w:divBdr>
          <w:divsChild>
            <w:div w:id="105226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87173">
      <w:bodyDiv w:val="1"/>
      <w:marLeft w:val="0"/>
      <w:marRight w:val="0"/>
      <w:marTop w:val="0"/>
      <w:marBottom w:val="0"/>
      <w:divBdr>
        <w:top w:val="none" w:sz="0" w:space="0" w:color="auto"/>
        <w:left w:val="none" w:sz="0" w:space="0" w:color="auto"/>
        <w:bottom w:val="none" w:sz="0" w:space="0" w:color="auto"/>
        <w:right w:val="none" w:sz="0" w:space="0" w:color="auto"/>
      </w:divBdr>
      <w:divsChild>
        <w:div w:id="1569344953">
          <w:marLeft w:val="0"/>
          <w:marRight w:val="0"/>
          <w:marTop w:val="0"/>
          <w:marBottom w:val="240"/>
          <w:divBdr>
            <w:top w:val="none" w:sz="0" w:space="0" w:color="auto"/>
            <w:left w:val="none" w:sz="0" w:space="0" w:color="auto"/>
            <w:bottom w:val="none" w:sz="0" w:space="0" w:color="auto"/>
            <w:right w:val="none" w:sz="0" w:space="0" w:color="auto"/>
          </w:divBdr>
        </w:div>
      </w:divsChild>
    </w:div>
    <w:div w:id="1599949070">
      <w:bodyDiv w:val="1"/>
      <w:marLeft w:val="0"/>
      <w:marRight w:val="0"/>
      <w:marTop w:val="0"/>
      <w:marBottom w:val="0"/>
      <w:divBdr>
        <w:top w:val="none" w:sz="0" w:space="0" w:color="auto"/>
        <w:left w:val="none" w:sz="0" w:space="0" w:color="auto"/>
        <w:bottom w:val="none" w:sz="0" w:space="0" w:color="auto"/>
        <w:right w:val="none" w:sz="0" w:space="0" w:color="auto"/>
      </w:divBdr>
      <w:divsChild>
        <w:div w:id="1350840269">
          <w:marLeft w:val="0"/>
          <w:marRight w:val="0"/>
          <w:marTop w:val="0"/>
          <w:marBottom w:val="240"/>
          <w:divBdr>
            <w:top w:val="none" w:sz="0" w:space="0" w:color="auto"/>
            <w:left w:val="none" w:sz="0" w:space="0" w:color="auto"/>
            <w:bottom w:val="none" w:sz="0" w:space="0" w:color="auto"/>
            <w:right w:val="none" w:sz="0" w:space="0" w:color="auto"/>
          </w:divBdr>
        </w:div>
      </w:divsChild>
    </w:div>
    <w:div w:id="1604418158">
      <w:bodyDiv w:val="1"/>
      <w:marLeft w:val="0"/>
      <w:marRight w:val="0"/>
      <w:marTop w:val="0"/>
      <w:marBottom w:val="0"/>
      <w:divBdr>
        <w:top w:val="none" w:sz="0" w:space="0" w:color="auto"/>
        <w:left w:val="none" w:sz="0" w:space="0" w:color="auto"/>
        <w:bottom w:val="none" w:sz="0" w:space="0" w:color="auto"/>
        <w:right w:val="none" w:sz="0" w:space="0" w:color="auto"/>
      </w:divBdr>
      <w:divsChild>
        <w:div w:id="1472482031">
          <w:marLeft w:val="0"/>
          <w:marRight w:val="0"/>
          <w:marTop w:val="0"/>
          <w:marBottom w:val="240"/>
          <w:divBdr>
            <w:top w:val="none" w:sz="0" w:space="0" w:color="auto"/>
            <w:left w:val="none" w:sz="0" w:space="0" w:color="auto"/>
            <w:bottom w:val="none" w:sz="0" w:space="0" w:color="auto"/>
            <w:right w:val="none" w:sz="0" w:space="0" w:color="auto"/>
          </w:divBdr>
        </w:div>
      </w:divsChild>
    </w:div>
    <w:div w:id="1605766393">
      <w:bodyDiv w:val="1"/>
      <w:marLeft w:val="0"/>
      <w:marRight w:val="0"/>
      <w:marTop w:val="0"/>
      <w:marBottom w:val="0"/>
      <w:divBdr>
        <w:top w:val="none" w:sz="0" w:space="0" w:color="auto"/>
        <w:left w:val="none" w:sz="0" w:space="0" w:color="auto"/>
        <w:bottom w:val="none" w:sz="0" w:space="0" w:color="auto"/>
        <w:right w:val="none" w:sz="0" w:space="0" w:color="auto"/>
      </w:divBdr>
      <w:divsChild>
        <w:div w:id="1124347663">
          <w:marLeft w:val="0"/>
          <w:marRight w:val="0"/>
          <w:marTop w:val="0"/>
          <w:marBottom w:val="240"/>
          <w:divBdr>
            <w:top w:val="none" w:sz="0" w:space="0" w:color="auto"/>
            <w:left w:val="none" w:sz="0" w:space="0" w:color="auto"/>
            <w:bottom w:val="none" w:sz="0" w:space="0" w:color="auto"/>
            <w:right w:val="none" w:sz="0" w:space="0" w:color="auto"/>
          </w:divBdr>
        </w:div>
      </w:divsChild>
    </w:div>
    <w:div w:id="1608081462">
      <w:bodyDiv w:val="1"/>
      <w:marLeft w:val="0"/>
      <w:marRight w:val="0"/>
      <w:marTop w:val="0"/>
      <w:marBottom w:val="0"/>
      <w:divBdr>
        <w:top w:val="none" w:sz="0" w:space="0" w:color="auto"/>
        <w:left w:val="none" w:sz="0" w:space="0" w:color="auto"/>
        <w:bottom w:val="none" w:sz="0" w:space="0" w:color="auto"/>
        <w:right w:val="none" w:sz="0" w:space="0" w:color="auto"/>
      </w:divBdr>
      <w:divsChild>
        <w:div w:id="1371761724">
          <w:marLeft w:val="0"/>
          <w:marRight w:val="0"/>
          <w:marTop w:val="0"/>
          <w:marBottom w:val="240"/>
          <w:divBdr>
            <w:top w:val="none" w:sz="0" w:space="0" w:color="auto"/>
            <w:left w:val="none" w:sz="0" w:space="0" w:color="auto"/>
            <w:bottom w:val="none" w:sz="0" w:space="0" w:color="auto"/>
            <w:right w:val="none" w:sz="0" w:space="0" w:color="auto"/>
          </w:divBdr>
        </w:div>
      </w:divsChild>
    </w:div>
    <w:div w:id="1614941201">
      <w:bodyDiv w:val="1"/>
      <w:marLeft w:val="0"/>
      <w:marRight w:val="0"/>
      <w:marTop w:val="0"/>
      <w:marBottom w:val="0"/>
      <w:divBdr>
        <w:top w:val="none" w:sz="0" w:space="0" w:color="auto"/>
        <w:left w:val="none" w:sz="0" w:space="0" w:color="auto"/>
        <w:bottom w:val="none" w:sz="0" w:space="0" w:color="auto"/>
        <w:right w:val="none" w:sz="0" w:space="0" w:color="auto"/>
      </w:divBdr>
      <w:divsChild>
        <w:div w:id="146827704">
          <w:marLeft w:val="0"/>
          <w:marRight w:val="0"/>
          <w:marTop w:val="0"/>
          <w:marBottom w:val="240"/>
          <w:divBdr>
            <w:top w:val="none" w:sz="0" w:space="0" w:color="auto"/>
            <w:left w:val="none" w:sz="0" w:space="0" w:color="auto"/>
            <w:bottom w:val="none" w:sz="0" w:space="0" w:color="auto"/>
            <w:right w:val="none" w:sz="0" w:space="0" w:color="auto"/>
          </w:divBdr>
        </w:div>
      </w:divsChild>
    </w:div>
    <w:div w:id="1620838431">
      <w:bodyDiv w:val="1"/>
      <w:marLeft w:val="0"/>
      <w:marRight w:val="0"/>
      <w:marTop w:val="0"/>
      <w:marBottom w:val="0"/>
      <w:divBdr>
        <w:top w:val="none" w:sz="0" w:space="0" w:color="auto"/>
        <w:left w:val="none" w:sz="0" w:space="0" w:color="auto"/>
        <w:bottom w:val="none" w:sz="0" w:space="0" w:color="auto"/>
        <w:right w:val="none" w:sz="0" w:space="0" w:color="auto"/>
      </w:divBdr>
      <w:divsChild>
        <w:div w:id="672072679">
          <w:marLeft w:val="0"/>
          <w:marRight w:val="0"/>
          <w:marTop w:val="0"/>
          <w:marBottom w:val="240"/>
          <w:divBdr>
            <w:top w:val="none" w:sz="0" w:space="0" w:color="auto"/>
            <w:left w:val="none" w:sz="0" w:space="0" w:color="auto"/>
            <w:bottom w:val="none" w:sz="0" w:space="0" w:color="auto"/>
            <w:right w:val="none" w:sz="0" w:space="0" w:color="auto"/>
          </w:divBdr>
        </w:div>
        <w:div w:id="1230461831">
          <w:marLeft w:val="0"/>
          <w:marRight w:val="0"/>
          <w:marTop w:val="0"/>
          <w:marBottom w:val="240"/>
          <w:divBdr>
            <w:top w:val="none" w:sz="0" w:space="0" w:color="auto"/>
            <w:left w:val="none" w:sz="0" w:space="0" w:color="auto"/>
            <w:bottom w:val="none" w:sz="0" w:space="0" w:color="auto"/>
            <w:right w:val="none" w:sz="0" w:space="0" w:color="auto"/>
          </w:divBdr>
        </w:div>
      </w:divsChild>
    </w:div>
    <w:div w:id="1623262257">
      <w:bodyDiv w:val="1"/>
      <w:marLeft w:val="0"/>
      <w:marRight w:val="0"/>
      <w:marTop w:val="0"/>
      <w:marBottom w:val="0"/>
      <w:divBdr>
        <w:top w:val="none" w:sz="0" w:space="0" w:color="auto"/>
        <w:left w:val="none" w:sz="0" w:space="0" w:color="auto"/>
        <w:bottom w:val="none" w:sz="0" w:space="0" w:color="auto"/>
        <w:right w:val="none" w:sz="0" w:space="0" w:color="auto"/>
      </w:divBdr>
      <w:divsChild>
        <w:div w:id="813450264">
          <w:marLeft w:val="0"/>
          <w:marRight w:val="0"/>
          <w:marTop w:val="84"/>
          <w:marBottom w:val="84"/>
          <w:divBdr>
            <w:top w:val="none" w:sz="0" w:space="0" w:color="auto"/>
            <w:left w:val="none" w:sz="0" w:space="0" w:color="auto"/>
            <w:bottom w:val="none" w:sz="0" w:space="0" w:color="auto"/>
            <w:right w:val="none" w:sz="0" w:space="0" w:color="auto"/>
          </w:divBdr>
          <w:divsChild>
            <w:div w:id="110199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4868">
      <w:bodyDiv w:val="1"/>
      <w:marLeft w:val="0"/>
      <w:marRight w:val="0"/>
      <w:marTop w:val="0"/>
      <w:marBottom w:val="0"/>
      <w:divBdr>
        <w:top w:val="none" w:sz="0" w:space="0" w:color="auto"/>
        <w:left w:val="none" w:sz="0" w:space="0" w:color="auto"/>
        <w:bottom w:val="none" w:sz="0" w:space="0" w:color="auto"/>
        <w:right w:val="none" w:sz="0" w:space="0" w:color="auto"/>
      </w:divBdr>
      <w:divsChild>
        <w:div w:id="1812361350">
          <w:marLeft w:val="0"/>
          <w:marRight w:val="0"/>
          <w:marTop w:val="0"/>
          <w:marBottom w:val="240"/>
          <w:divBdr>
            <w:top w:val="none" w:sz="0" w:space="0" w:color="auto"/>
            <w:left w:val="none" w:sz="0" w:space="0" w:color="auto"/>
            <w:bottom w:val="none" w:sz="0" w:space="0" w:color="auto"/>
            <w:right w:val="none" w:sz="0" w:space="0" w:color="auto"/>
          </w:divBdr>
        </w:div>
      </w:divsChild>
    </w:div>
    <w:div w:id="1626307211">
      <w:bodyDiv w:val="1"/>
      <w:marLeft w:val="0"/>
      <w:marRight w:val="0"/>
      <w:marTop w:val="0"/>
      <w:marBottom w:val="0"/>
      <w:divBdr>
        <w:top w:val="none" w:sz="0" w:space="0" w:color="auto"/>
        <w:left w:val="none" w:sz="0" w:space="0" w:color="auto"/>
        <w:bottom w:val="none" w:sz="0" w:space="0" w:color="auto"/>
        <w:right w:val="none" w:sz="0" w:space="0" w:color="auto"/>
      </w:divBdr>
      <w:divsChild>
        <w:div w:id="1772511488">
          <w:marLeft w:val="0"/>
          <w:marRight w:val="0"/>
          <w:marTop w:val="0"/>
          <w:marBottom w:val="240"/>
          <w:divBdr>
            <w:top w:val="none" w:sz="0" w:space="0" w:color="auto"/>
            <w:left w:val="none" w:sz="0" w:space="0" w:color="auto"/>
            <w:bottom w:val="none" w:sz="0" w:space="0" w:color="auto"/>
            <w:right w:val="none" w:sz="0" w:space="0" w:color="auto"/>
          </w:divBdr>
        </w:div>
      </w:divsChild>
    </w:div>
    <w:div w:id="1640301119">
      <w:bodyDiv w:val="1"/>
      <w:marLeft w:val="0"/>
      <w:marRight w:val="0"/>
      <w:marTop w:val="0"/>
      <w:marBottom w:val="0"/>
      <w:divBdr>
        <w:top w:val="none" w:sz="0" w:space="0" w:color="auto"/>
        <w:left w:val="none" w:sz="0" w:space="0" w:color="auto"/>
        <w:bottom w:val="none" w:sz="0" w:space="0" w:color="auto"/>
        <w:right w:val="none" w:sz="0" w:space="0" w:color="auto"/>
      </w:divBdr>
      <w:divsChild>
        <w:div w:id="1977098522">
          <w:marLeft w:val="0"/>
          <w:marRight w:val="0"/>
          <w:marTop w:val="84"/>
          <w:marBottom w:val="84"/>
          <w:divBdr>
            <w:top w:val="none" w:sz="0" w:space="0" w:color="auto"/>
            <w:left w:val="none" w:sz="0" w:space="0" w:color="auto"/>
            <w:bottom w:val="none" w:sz="0" w:space="0" w:color="auto"/>
            <w:right w:val="none" w:sz="0" w:space="0" w:color="auto"/>
          </w:divBdr>
          <w:divsChild>
            <w:div w:id="18773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39146">
      <w:bodyDiv w:val="1"/>
      <w:marLeft w:val="0"/>
      <w:marRight w:val="0"/>
      <w:marTop w:val="0"/>
      <w:marBottom w:val="0"/>
      <w:divBdr>
        <w:top w:val="none" w:sz="0" w:space="0" w:color="auto"/>
        <w:left w:val="none" w:sz="0" w:space="0" w:color="auto"/>
        <w:bottom w:val="none" w:sz="0" w:space="0" w:color="auto"/>
        <w:right w:val="none" w:sz="0" w:space="0" w:color="auto"/>
      </w:divBdr>
      <w:divsChild>
        <w:div w:id="1663388016">
          <w:marLeft w:val="0"/>
          <w:marRight w:val="0"/>
          <w:marTop w:val="84"/>
          <w:marBottom w:val="84"/>
          <w:divBdr>
            <w:top w:val="none" w:sz="0" w:space="0" w:color="auto"/>
            <w:left w:val="none" w:sz="0" w:space="0" w:color="auto"/>
            <w:bottom w:val="none" w:sz="0" w:space="0" w:color="auto"/>
            <w:right w:val="none" w:sz="0" w:space="0" w:color="auto"/>
          </w:divBdr>
          <w:divsChild>
            <w:div w:id="38976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50656">
      <w:bodyDiv w:val="1"/>
      <w:marLeft w:val="0"/>
      <w:marRight w:val="0"/>
      <w:marTop w:val="0"/>
      <w:marBottom w:val="0"/>
      <w:divBdr>
        <w:top w:val="none" w:sz="0" w:space="0" w:color="auto"/>
        <w:left w:val="none" w:sz="0" w:space="0" w:color="auto"/>
        <w:bottom w:val="none" w:sz="0" w:space="0" w:color="auto"/>
        <w:right w:val="none" w:sz="0" w:space="0" w:color="auto"/>
      </w:divBdr>
      <w:divsChild>
        <w:div w:id="1399522644">
          <w:marLeft w:val="0"/>
          <w:marRight w:val="0"/>
          <w:marTop w:val="0"/>
          <w:marBottom w:val="240"/>
          <w:divBdr>
            <w:top w:val="none" w:sz="0" w:space="0" w:color="auto"/>
            <w:left w:val="none" w:sz="0" w:space="0" w:color="auto"/>
            <w:bottom w:val="none" w:sz="0" w:space="0" w:color="auto"/>
            <w:right w:val="none" w:sz="0" w:space="0" w:color="auto"/>
          </w:divBdr>
        </w:div>
      </w:divsChild>
    </w:div>
    <w:div w:id="1649943830">
      <w:bodyDiv w:val="1"/>
      <w:marLeft w:val="0"/>
      <w:marRight w:val="0"/>
      <w:marTop w:val="0"/>
      <w:marBottom w:val="0"/>
      <w:divBdr>
        <w:top w:val="none" w:sz="0" w:space="0" w:color="auto"/>
        <w:left w:val="none" w:sz="0" w:space="0" w:color="auto"/>
        <w:bottom w:val="none" w:sz="0" w:space="0" w:color="auto"/>
        <w:right w:val="none" w:sz="0" w:space="0" w:color="auto"/>
      </w:divBdr>
      <w:divsChild>
        <w:div w:id="1532188250">
          <w:marLeft w:val="0"/>
          <w:marRight w:val="0"/>
          <w:marTop w:val="0"/>
          <w:marBottom w:val="240"/>
          <w:divBdr>
            <w:top w:val="none" w:sz="0" w:space="0" w:color="auto"/>
            <w:left w:val="none" w:sz="0" w:space="0" w:color="auto"/>
            <w:bottom w:val="none" w:sz="0" w:space="0" w:color="auto"/>
            <w:right w:val="none" w:sz="0" w:space="0" w:color="auto"/>
          </w:divBdr>
        </w:div>
      </w:divsChild>
    </w:div>
    <w:div w:id="1652565260">
      <w:bodyDiv w:val="1"/>
      <w:marLeft w:val="0"/>
      <w:marRight w:val="0"/>
      <w:marTop w:val="0"/>
      <w:marBottom w:val="0"/>
      <w:divBdr>
        <w:top w:val="none" w:sz="0" w:space="0" w:color="auto"/>
        <w:left w:val="none" w:sz="0" w:space="0" w:color="auto"/>
        <w:bottom w:val="none" w:sz="0" w:space="0" w:color="auto"/>
        <w:right w:val="none" w:sz="0" w:space="0" w:color="auto"/>
      </w:divBdr>
      <w:divsChild>
        <w:div w:id="897596883">
          <w:marLeft w:val="0"/>
          <w:marRight w:val="0"/>
          <w:marTop w:val="0"/>
          <w:marBottom w:val="240"/>
          <w:divBdr>
            <w:top w:val="none" w:sz="0" w:space="0" w:color="auto"/>
            <w:left w:val="none" w:sz="0" w:space="0" w:color="auto"/>
            <w:bottom w:val="none" w:sz="0" w:space="0" w:color="auto"/>
            <w:right w:val="none" w:sz="0" w:space="0" w:color="auto"/>
          </w:divBdr>
        </w:div>
      </w:divsChild>
    </w:div>
    <w:div w:id="1654720009">
      <w:bodyDiv w:val="1"/>
      <w:marLeft w:val="0"/>
      <w:marRight w:val="0"/>
      <w:marTop w:val="0"/>
      <w:marBottom w:val="0"/>
      <w:divBdr>
        <w:top w:val="none" w:sz="0" w:space="0" w:color="auto"/>
        <w:left w:val="none" w:sz="0" w:space="0" w:color="auto"/>
        <w:bottom w:val="none" w:sz="0" w:space="0" w:color="auto"/>
        <w:right w:val="none" w:sz="0" w:space="0" w:color="auto"/>
      </w:divBdr>
      <w:divsChild>
        <w:div w:id="477234335">
          <w:marLeft w:val="0"/>
          <w:marRight w:val="0"/>
          <w:marTop w:val="0"/>
          <w:marBottom w:val="240"/>
          <w:divBdr>
            <w:top w:val="none" w:sz="0" w:space="0" w:color="auto"/>
            <w:left w:val="none" w:sz="0" w:space="0" w:color="auto"/>
            <w:bottom w:val="none" w:sz="0" w:space="0" w:color="auto"/>
            <w:right w:val="none" w:sz="0" w:space="0" w:color="auto"/>
          </w:divBdr>
        </w:div>
      </w:divsChild>
    </w:div>
    <w:div w:id="1656454243">
      <w:bodyDiv w:val="1"/>
      <w:marLeft w:val="0"/>
      <w:marRight w:val="0"/>
      <w:marTop w:val="0"/>
      <w:marBottom w:val="0"/>
      <w:divBdr>
        <w:top w:val="none" w:sz="0" w:space="0" w:color="auto"/>
        <w:left w:val="none" w:sz="0" w:space="0" w:color="auto"/>
        <w:bottom w:val="none" w:sz="0" w:space="0" w:color="auto"/>
        <w:right w:val="none" w:sz="0" w:space="0" w:color="auto"/>
      </w:divBdr>
      <w:divsChild>
        <w:div w:id="151261241">
          <w:marLeft w:val="0"/>
          <w:marRight w:val="0"/>
          <w:marTop w:val="0"/>
          <w:marBottom w:val="240"/>
          <w:divBdr>
            <w:top w:val="none" w:sz="0" w:space="0" w:color="auto"/>
            <w:left w:val="none" w:sz="0" w:space="0" w:color="auto"/>
            <w:bottom w:val="none" w:sz="0" w:space="0" w:color="auto"/>
            <w:right w:val="none" w:sz="0" w:space="0" w:color="auto"/>
          </w:divBdr>
        </w:div>
      </w:divsChild>
    </w:div>
    <w:div w:id="1658725345">
      <w:bodyDiv w:val="1"/>
      <w:marLeft w:val="0"/>
      <w:marRight w:val="0"/>
      <w:marTop w:val="0"/>
      <w:marBottom w:val="0"/>
      <w:divBdr>
        <w:top w:val="none" w:sz="0" w:space="0" w:color="auto"/>
        <w:left w:val="none" w:sz="0" w:space="0" w:color="auto"/>
        <w:bottom w:val="none" w:sz="0" w:space="0" w:color="auto"/>
        <w:right w:val="none" w:sz="0" w:space="0" w:color="auto"/>
      </w:divBdr>
    </w:div>
    <w:div w:id="1659459032">
      <w:bodyDiv w:val="1"/>
      <w:marLeft w:val="0"/>
      <w:marRight w:val="0"/>
      <w:marTop w:val="0"/>
      <w:marBottom w:val="0"/>
      <w:divBdr>
        <w:top w:val="none" w:sz="0" w:space="0" w:color="auto"/>
        <w:left w:val="none" w:sz="0" w:space="0" w:color="auto"/>
        <w:bottom w:val="none" w:sz="0" w:space="0" w:color="auto"/>
        <w:right w:val="none" w:sz="0" w:space="0" w:color="auto"/>
      </w:divBdr>
      <w:divsChild>
        <w:div w:id="162552817">
          <w:marLeft w:val="0"/>
          <w:marRight w:val="0"/>
          <w:marTop w:val="0"/>
          <w:marBottom w:val="240"/>
          <w:divBdr>
            <w:top w:val="none" w:sz="0" w:space="0" w:color="auto"/>
            <w:left w:val="none" w:sz="0" w:space="0" w:color="auto"/>
            <w:bottom w:val="none" w:sz="0" w:space="0" w:color="auto"/>
            <w:right w:val="none" w:sz="0" w:space="0" w:color="auto"/>
          </w:divBdr>
        </w:div>
      </w:divsChild>
    </w:div>
    <w:div w:id="1661494164">
      <w:bodyDiv w:val="1"/>
      <w:marLeft w:val="0"/>
      <w:marRight w:val="0"/>
      <w:marTop w:val="0"/>
      <w:marBottom w:val="0"/>
      <w:divBdr>
        <w:top w:val="none" w:sz="0" w:space="0" w:color="auto"/>
        <w:left w:val="none" w:sz="0" w:space="0" w:color="auto"/>
        <w:bottom w:val="none" w:sz="0" w:space="0" w:color="auto"/>
        <w:right w:val="none" w:sz="0" w:space="0" w:color="auto"/>
      </w:divBdr>
      <w:divsChild>
        <w:div w:id="1405444372">
          <w:marLeft w:val="0"/>
          <w:marRight w:val="0"/>
          <w:marTop w:val="0"/>
          <w:marBottom w:val="240"/>
          <w:divBdr>
            <w:top w:val="none" w:sz="0" w:space="0" w:color="auto"/>
            <w:left w:val="none" w:sz="0" w:space="0" w:color="auto"/>
            <w:bottom w:val="none" w:sz="0" w:space="0" w:color="auto"/>
            <w:right w:val="none" w:sz="0" w:space="0" w:color="auto"/>
          </w:divBdr>
        </w:div>
      </w:divsChild>
    </w:div>
    <w:div w:id="1664048740">
      <w:bodyDiv w:val="1"/>
      <w:marLeft w:val="0"/>
      <w:marRight w:val="0"/>
      <w:marTop w:val="0"/>
      <w:marBottom w:val="0"/>
      <w:divBdr>
        <w:top w:val="none" w:sz="0" w:space="0" w:color="auto"/>
        <w:left w:val="none" w:sz="0" w:space="0" w:color="auto"/>
        <w:bottom w:val="none" w:sz="0" w:space="0" w:color="auto"/>
        <w:right w:val="none" w:sz="0" w:space="0" w:color="auto"/>
      </w:divBdr>
      <w:divsChild>
        <w:div w:id="844903954">
          <w:marLeft w:val="0"/>
          <w:marRight w:val="0"/>
          <w:marTop w:val="84"/>
          <w:marBottom w:val="84"/>
          <w:divBdr>
            <w:top w:val="none" w:sz="0" w:space="0" w:color="auto"/>
            <w:left w:val="none" w:sz="0" w:space="0" w:color="auto"/>
            <w:bottom w:val="none" w:sz="0" w:space="0" w:color="auto"/>
            <w:right w:val="none" w:sz="0" w:space="0" w:color="auto"/>
          </w:divBdr>
          <w:divsChild>
            <w:div w:id="189603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58732">
      <w:bodyDiv w:val="1"/>
      <w:marLeft w:val="0"/>
      <w:marRight w:val="0"/>
      <w:marTop w:val="0"/>
      <w:marBottom w:val="0"/>
      <w:divBdr>
        <w:top w:val="none" w:sz="0" w:space="0" w:color="auto"/>
        <w:left w:val="none" w:sz="0" w:space="0" w:color="auto"/>
        <w:bottom w:val="none" w:sz="0" w:space="0" w:color="auto"/>
        <w:right w:val="none" w:sz="0" w:space="0" w:color="auto"/>
      </w:divBdr>
      <w:divsChild>
        <w:div w:id="644503417">
          <w:marLeft w:val="0"/>
          <w:marRight w:val="0"/>
          <w:marTop w:val="0"/>
          <w:marBottom w:val="240"/>
          <w:divBdr>
            <w:top w:val="none" w:sz="0" w:space="0" w:color="auto"/>
            <w:left w:val="none" w:sz="0" w:space="0" w:color="auto"/>
            <w:bottom w:val="none" w:sz="0" w:space="0" w:color="auto"/>
            <w:right w:val="none" w:sz="0" w:space="0" w:color="auto"/>
          </w:divBdr>
        </w:div>
      </w:divsChild>
    </w:div>
    <w:div w:id="1664817993">
      <w:bodyDiv w:val="1"/>
      <w:marLeft w:val="0"/>
      <w:marRight w:val="0"/>
      <w:marTop w:val="0"/>
      <w:marBottom w:val="0"/>
      <w:divBdr>
        <w:top w:val="none" w:sz="0" w:space="0" w:color="auto"/>
        <w:left w:val="none" w:sz="0" w:space="0" w:color="auto"/>
        <w:bottom w:val="none" w:sz="0" w:space="0" w:color="auto"/>
        <w:right w:val="none" w:sz="0" w:space="0" w:color="auto"/>
      </w:divBdr>
      <w:divsChild>
        <w:div w:id="2035109269">
          <w:marLeft w:val="0"/>
          <w:marRight w:val="0"/>
          <w:marTop w:val="0"/>
          <w:marBottom w:val="240"/>
          <w:divBdr>
            <w:top w:val="none" w:sz="0" w:space="0" w:color="auto"/>
            <w:left w:val="none" w:sz="0" w:space="0" w:color="auto"/>
            <w:bottom w:val="none" w:sz="0" w:space="0" w:color="auto"/>
            <w:right w:val="none" w:sz="0" w:space="0" w:color="auto"/>
          </w:divBdr>
        </w:div>
      </w:divsChild>
    </w:div>
    <w:div w:id="1664964482">
      <w:bodyDiv w:val="1"/>
      <w:marLeft w:val="0"/>
      <w:marRight w:val="0"/>
      <w:marTop w:val="0"/>
      <w:marBottom w:val="0"/>
      <w:divBdr>
        <w:top w:val="none" w:sz="0" w:space="0" w:color="auto"/>
        <w:left w:val="none" w:sz="0" w:space="0" w:color="auto"/>
        <w:bottom w:val="none" w:sz="0" w:space="0" w:color="auto"/>
        <w:right w:val="none" w:sz="0" w:space="0" w:color="auto"/>
      </w:divBdr>
      <w:divsChild>
        <w:div w:id="1467091578">
          <w:marLeft w:val="0"/>
          <w:marRight w:val="0"/>
          <w:marTop w:val="84"/>
          <w:marBottom w:val="84"/>
          <w:divBdr>
            <w:top w:val="none" w:sz="0" w:space="0" w:color="auto"/>
            <w:left w:val="none" w:sz="0" w:space="0" w:color="auto"/>
            <w:bottom w:val="none" w:sz="0" w:space="0" w:color="auto"/>
            <w:right w:val="none" w:sz="0" w:space="0" w:color="auto"/>
          </w:divBdr>
          <w:divsChild>
            <w:div w:id="52201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09553">
      <w:bodyDiv w:val="1"/>
      <w:marLeft w:val="0"/>
      <w:marRight w:val="0"/>
      <w:marTop w:val="0"/>
      <w:marBottom w:val="0"/>
      <w:divBdr>
        <w:top w:val="none" w:sz="0" w:space="0" w:color="auto"/>
        <w:left w:val="none" w:sz="0" w:space="0" w:color="auto"/>
        <w:bottom w:val="none" w:sz="0" w:space="0" w:color="auto"/>
        <w:right w:val="none" w:sz="0" w:space="0" w:color="auto"/>
      </w:divBdr>
      <w:divsChild>
        <w:div w:id="493110650">
          <w:marLeft w:val="0"/>
          <w:marRight w:val="0"/>
          <w:marTop w:val="0"/>
          <w:marBottom w:val="240"/>
          <w:divBdr>
            <w:top w:val="none" w:sz="0" w:space="0" w:color="auto"/>
            <w:left w:val="none" w:sz="0" w:space="0" w:color="auto"/>
            <w:bottom w:val="none" w:sz="0" w:space="0" w:color="auto"/>
            <w:right w:val="none" w:sz="0" w:space="0" w:color="auto"/>
          </w:divBdr>
        </w:div>
      </w:divsChild>
    </w:div>
    <w:div w:id="1672026018">
      <w:bodyDiv w:val="1"/>
      <w:marLeft w:val="0"/>
      <w:marRight w:val="0"/>
      <w:marTop w:val="0"/>
      <w:marBottom w:val="0"/>
      <w:divBdr>
        <w:top w:val="none" w:sz="0" w:space="0" w:color="auto"/>
        <w:left w:val="none" w:sz="0" w:space="0" w:color="auto"/>
        <w:bottom w:val="none" w:sz="0" w:space="0" w:color="auto"/>
        <w:right w:val="none" w:sz="0" w:space="0" w:color="auto"/>
      </w:divBdr>
      <w:divsChild>
        <w:div w:id="1271469467">
          <w:marLeft w:val="0"/>
          <w:marRight w:val="0"/>
          <w:marTop w:val="0"/>
          <w:marBottom w:val="240"/>
          <w:divBdr>
            <w:top w:val="none" w:sz="0" w:space="0" w:color="auto"/>
            <w:left w:val="none" w:sz="0" w:space="0" w:color="auto"/>
            <w:bottom w:val="none" w:sz="0" w:space="0" w:color="auto"/>
            <w:right w:val="none" w:sz="0" w:space="0" w:color="auto"/>
          </w:divBdr>
        </w:div>
      </w:divsChild>
    </w:div>
    <w:div w:id="1675104202">
      <w:bodyDiv w:val="1"/>
      <w:marLeft w:val="0"/>
      <w:marRight w:val="0"/>
      <w:marTop w:val="0"/>
      <w:marBottom w:val="0"/>
      <w:divBdr>
        <w:top w:val="none" w:sz="0" w:space="0" w:color="auto"/>
        <w:left w:val="none" w:sz="0" w:space="0" w:color="auto"/>
        <w:bottom w:val="none" w:sz="0" w:space="0" w:color="auto"/>
        <w:right w:val="none" w:sz="0" w:space="0" w:color="auto"/>
      </w:divBdr>
      <w:divsChild>
        <w:div w:id="2064015556">
          <w:marLeft w:val="0"/>
          <w:marRight w:val="0"/>
          <w:marTop w:val="0"/>
          <w:marBottom w:val="240"/>
          <w:divBdr>
            <w:top w:val="none" w:sz="0" w:space="0" w:color="auto"/>
            <w:left w:val="none" w:sz="0" w:space="0" w:color="auto"/>
            <w:bottom w:val="none" w:sz="0" w:space="0" w:color="auto"/>
            <w:right w:val="none" w:sz="0" w:space="0" w:color="auto"/>
          </w:divBdr>
        </w:div>
      </w:divsChild>
    </w:div>
    <w:div w:id="1677921511">
      <w:bodyDiv w:val="1"/>
      <w:marLeft w:val="0"/>
      <w:marRight w:val="0"/>
      <w:marTop w:val="0"/>
      <w:marBottom w:val="0"/>
      <w:divBdr>
        <w:top w:val="none" w:sz="0" w:space="0" w:color="auto"/>
        <w:left w:val="none" w:sz="0" w:space="0" w:color="auto"/>
        <w:bottom w:val="none" w:sz="0" w:space="0" w:color="auto"/>
        <w:right w:val="none" w:sz="0" w:space="0" w:color="auto"/>
      </w:divBdr>
      <w:divsChild>
        <w:div w:id="1397050099">
          <w:marLeft w:val="0"/>
          <w:marRight w:val="0"/>
          <w:marTop w:val="0"/>
          <w:marBottom w:val="240"/>
          <w:divBdr>
            <w:top w:val="none" w:sz="0" w:space="0" w:color="auto"/>
            <w:left w:val="none" w:sz="0" w:space="0" w:color="auto"/>
            <w:bottom w:val="none" w:sz="0" w:space="0" w:color="auto"/>
            <w:right w:val="none" w:sz="0" w:space="0" w:color="auto"/>
          </w:divBdr>
        </w:div>
      </w:divsChild>
    </w:div>
    <w:div w:id="1680430271">
      <w:bodyDiv w:val="1"/>
      <w:marLeft w:val="0"/>
      <w:marRight w:val="0"/>
      <w:marTop w:val="0"/>
      <w:marBottom w:val="0"/>
      <w:divBdr>
        <w:top w:val="none" w:sz="0" w:space="0" w:color="auto"/>
        <w:left w:val="none" w:sz="0" w:space="0" w:color="auto"/>
        <w:bottom w:val="none" w:sz="0" w:space="0" w:color="auto"/>
        <w:right w:val="none" w:sz="0" w:space="0" w:color="auto"/>
      </w:divBdr>
      <w:divsChild>
        <w:div w:id="309752466">
          <w:marLeft w:val="0"/>
          <w:marRight w:val="0"/>
          <w:marTop w:val="0"/>
          <w:marBottom w:val="240"/>
          <w:divBdr>
            <w:top w:val="none" w:sz="0" w:space="0" w:color="auto"/>
            <w:left w:val="none" w:sz="0" w:space="0" w:color="auto"/>
            <w:bottom w:val="none" w:sz="0" w:space="0" w:color="auto"/>
            <w:right w:val="none" w:sz="0" w:space="0" w:color="auto"/>
          </w:divBdr>
        </w:div>
      </w:divsChild>
    </w:div>
    <w:div w:id="1682272259">
      <w:bodyDiv w:val="1"/>
      <w:marLeft w:val="0"/>
      <w:marRight w:val="0"/>
      <w:marTop w:val="0"/>
      <w:marBottom w:val="0"/>
      <w:divBdr>
        <w:top w:val="none" w:sz="0" w:space="0" w:color="auto"/>
        <w:left w:val="none" w:sz="0" w:space="0" w:color="auto"/>
        <w:bottom w:val="none" w:sz="0" w:space="0" w:color="auto"/>
        <w:right w:val="none" w:sz="0" w:space="0" w:color="auto"/>
      </w:divBdr>
      <w:divsChild>
        <w:div w:id="1679963953">
          <w:marLeft w:val="0"/>
          <w:marRight w:val="0"/>
          <w:marTop w:val="0"/>
          <w:marBottom w:val="240"/>
          <w:divBdr>
            <w:top w:val="none" w:sz="0" w:space="0" w:color="auto"/>
            <w:left w:val="none" w:sz="0" w:space="0" w:color="auto"/>
            <w:bottom w:val="none" w:sz="0" w:space="0" w:color="auto"/>
            <w:right w:val="none" w:sz="0" w:space="0" w:color="auto"/>
          </w:divBdr>
        </w:div>
      </w:divsChild>
    </w:div>
    <w:div w:id="1685983989">
      <w:bodyDiv w:val="1"/>
      <w:marLeft w:val="0"/>
      <w:marRight w:val="0"/>
      <w:marTop w:val="0"/>
      <w:marBottom w:val="0"/>
      <w:divBdr>
        <w:top w:val="none" w:sz="0" w:space="0" w:color="auto"/>
        <w:left w:val="none" w:sz="0" w:space="0" w:color="auto"/>
        <w:bottom w:val="none" w:sz="0" w:space="0" w:color="auto"/>
        <w:right w:val="none" w:sz="0" w:space="0" w:color="auto"/>
      </w:divBdr>
      <w:divsChild>
        <w:div w:id="1762557493">
          <w:marLeft w:val="0"/>
          <w:marRight w:val="0"/>
          <w:marTop w:val="0"/>
          <w:marBottom w:val="240"/>
          <w:divBdr>
            <w:top w:val="none" w:sz="0" w:space="0" w:color="auto"/>
            <w:left w:val="none" w:sz="0" w:space="0" w:color="auto"/>
            <w:bottom w:val="none" w:sz="0" w:space="0" w:color="auto"/>
            <w:right w:val="none" w:sz="0" w:space="0" w:color="auto"/>
          </w:divBdr>
        </w:div>
      </w:divsChild>
    </w:div>
    <w:div w:id="1687444881">
      <w:bodyDiv w:val="1"/>
      <w:marLeft w:val="0"/>
      <w:marRight w:val="0"/>
      <w:marTop w:val="0"/>
      <w:marBottom w:val="0"/>
      <w:divBdr>
        <w:top w:val="none" w:sz="0" w:space="0" w:color="auto"/>
        <w:left w:val="none" w:sz="0" w:space="0" w:color="auto"/>
        <w:bottom w:val="none" w:sz="0" w:space="0" w:color="auto"/>
        <w:right w:val="none" w:sz="0" w:space="0" w:color="auto"/>
      </w:divBdr>
      <w:divsChild>
        <w:div w:id="2005157318">
          <w:marLeft w:val="0"/>
          <w:marRight w:val="0"/>
          <w:marTop w:val="0"/>
          <w:marBottom w:val="240"/>
          <w:divBdr>
            <w:top w:val="none" w:sz="0" w:space="0" w:color="auto"/>
            <w:left w:val="none" w:sz="0" w:space="0" w:color="auto"/>
            <w:bottom w:val="none" w:sz="0" w:space="0" w:color="auto"/>
            <w:right w:val="none" w:sz="0" w:space="0" w:color="auto"/>
          </w:divBdr>
        </w:div>
      </w:divsChild>
    </w:div>
    <w:div w:id="1688024499">
      <w:bodyDiv w:val="1"/>
      <w:marLeft w:val="0"/>
      <w:marRight w:val="0"/>
      <w:marTop w:val="0"/>
      <w:marBottom w:val="0"/>
      <w:divBdr>
        <w:top w:val="none" w:sz="0" w:space="0" w:color="auto"/>
        <w:left w:val="none" w:sz="0" w:space="0" w:color="auto"/>
        <w:bottom w:val="none" w:sz="0" w:space="0" w:color="auto"/>
        <w:right w:val="none" w:sz="0" w:space="0" w:color="auto"/>
      </w:divBdr>
      <w:divsChild>
        <w:div w:id="365836214">
          <w:marLeft w:val="0"/>
          <w:marRight w:val="0"/>
          <w:marTop w:val="0"/>
          <w:marBottom w:val="240"/>
          <w:divBdr>
            <w:top w:val="none" w:sz="0" w:space="0" w:color="auto"/>
            <w:left w:val="none" w:sz="0" w:space="0" w:color="auto"/>
            <w:bottom w:val="none" w:sz="0" w:space="0" w:color="auto"/>
            <w:right w:val="none" w:sz="0" w:space="0" w:color="auto"/>
          </w:divBdr>
        </w:div>
      </w:divsChild>
    </w:div>
    <w:div w:id="1688604148">
      <w:bodyDiv w:val="1"/>
      <w:marLeft w:val="0"/>
      <w:marRight w:val="0"/>
      <w:marTop w:val="0"/>
      <w:marBottom w:val="0"/>
      <w:divBdr>
        <w:top w:val="none" w:sz="0" w:space="0" w:color="auto"/>
        <w:left w:val="none" w:sz="0" w:space="0" w:color="auto"/>
        <w:bottom w:val="none" w:sz="0" w:space="0" w:color="auto"/>
        <w:right w:val="none" w:sz="0" w:space="0" w:color="auto"/>
      </w:divBdr>
      <w:divsChild>
        <w:div w:id="968976811">
          <w:marLeft w:val="0"/>
          <w:marRight w:val="0"/>
          <w:marTop w:val="84"/>
          <w:marBottom w:val="84"/>
          <w:divBdr>
            <w:top w:val="none" w:sz="0" w:space="0" w:color="auto"/>
            <w:left w:val="none" w:sz="0" w:space="0" w:color="auto"/>
            <w:bottom w:val="none" w:sz="0" w:space="0" w:color="auto"/>
            <w:right w:val="none" w:sz="0" w:space="0" w:color="auto"/>
          </w:divBdr>
          <w:divsChild>
            <w:div w:id="92222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7064">
      <w:bodyDiv w:val="1"/>
      <w:marLeft w:val="0"/>
      <w:marRight w:val="0"/>
      <w:marTop w:val="0"/>
      <w:marBottom w:val="0"/>
      <w:divBdr>
        <w:top w:val="none" w:sz="0" w:space="0" w:color="auto"/>
        <w:left w:val="none" w:sz="0" w:space="0" w:color="auto"/>
        <w:bottom w:val="none" w:sz="0" w:space="0" w:color="auto"/>
        <w:right w:val="none" w:sz="0" w:space="0" w:color="auto"/>
      </w:divBdr>
      <w:divsChild>
        <w:div w:id="18438186">
          <w:marLeft w:val="0"/>
          <w:marRight w:val="0"/>
          <w:marTop w:val="0"/>
          <w:marBottom w:val="240"/>
          <w:divBdr>
            <w:top w:val="none" w:sz="0" w:space="0" w:color="auto"/>
            <w:left w:val="none" w:sz="0" w:space="0" w:color="auto"/>
            <w:bottom w:val="none" w:sz="0" w:space="0" w:color="auto"/>
            <w:right w:val="none" w:sz="0" w:space="0" w:color="auto"/>
          </w:divBdr>
        </w:div>
      </w:divsChild>
    </w:div>
    <w:div w:id="1691907856">
      <w:bodyDiv w:val="1"/>
      <w:marLeft w:val="0"/>
      <w:marRight w:val="0"/>
      <w:marTop w:val="0"/>
      <w:marBottom w:val="0"/>
      <w:divBdr>
        <w:top w:val="none" w:sz="0" w:space="0" w:color="auto"/>
        <w:left w:val="none" w:sz="0" w:space="0" w:color="auto"/>
        <w:bottom w:val="none" w:sz="0" w:space="0" w:color="auto"/>
        <w:right w:val="none" w:sz="0" w:space="0" w:color="auto"/>
      </w:divBdr>
      <w:divsChild>
        <w:div w:id="484972385">
          <w:marLeft w:val="0"/>
          <w:marRight w:val="0"/>
          <w:marTop w:val="84"/>
          <w:marBottom w:val="84"/>
          <w:divBdr>
            <w:top w:val="none" w:sz="0" w:space="0" w:color="auto"/>
            <w:left w:val="none" w:sz="0" w:space="0" w:color="auto"/>
            <w:bottom w:val="none" w:sz="0" w:space="0" w:color="auto"/>
            <w:right w:val="none" w:sz="0" w:space="0" w:color="auto"/>
          </w:divBdr>
          <w:divsChild>
            <w:div w:id="2452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11045">
      <w:bodyDiv w:val="1"/>
      <w:marLeft w:val="0"/>
      <w:marRight w:val="0"/>
      <w:marTop w:val="0"/>
      <w:marBottom w:val="0"/>
      <w:divBdr>
        <w:top w:val="none" w:sz="0" w:space="0" w:color="auto"/>
        <w:left w:val="none" w:sz="0" w:space="0" w:color="auto"/>
        <w:bottom w:val="none" w:sz="0" w:space="0" w:color="auto"/>
        <w:right w:val="none" w:sz="0" w:space="0" w:color="auto"/>
      </w:divBdr>
      <w:divsChild>
        <w:div w:id="722749544">
          <w:marLeft w:val="0"/>
          <w:marRight w:val="0"/>
          <w:marTop w:val="0"/>
          <w:marBottom w:val="240"/>
          <w:divBdr>
            <w:top w:val="none" w:sz="0" w:space="0" w:color="auto"/>
            <w:left w:val="none" w:sz="0" w:space="0" w:color="auto"/>
            <w:bottom w:val="none" w:sz="0" w:space="0" w:color="auto"/>
            <w:right w:val="none" w:sz="0" w:space="0" w:color="auto"/>
          </w:divBdr>
        </w:div>
      </w:divsChild>
    </w:div>
    <w:div w:id="1707948775">
      <w:bodyDiv w:val="1"/>
      <w:marLeft w:val="0"/>
      <w:marRight w:val="0"/>
      <w:marTop w:val="0"/>
      <w:marBottom w:val="0"/>
      <w:divBdr>
        <w:top w:val="none" w:sz="0" w:space="0" w:color="auto"/>
        <w:left w:val="none" w:sz="0" w:space="0" w:color="auto"/>
        <w:bottom w:val="none" w:sz="0" w:space="0" w:color="auto"/>
        <w:right w:val="none" w:sz="0" w:space="0" w:color="auto"/>
      </w:divBdr>
      <w:divsChild>
        <w:div w:id="1077247391">
          <w:marLeft w:val="0"/>
          <w:marRight w:val="0"/>
          <w:marTop w:val="0"/>
          <w:marBottom w:val="240"/>
          <w:divBdr>
            <w:top w:val="none" w:sz="0" w:space="0" w:color="auto"/>
            <w:left w:val="none" w:sz="0" w:space="0" w:color="auto"/>
            <w:bottom w:val="none" w:sz="0" w:space="0" w:color="auto"/>
            <w:right w:val="none" w:sz="0" w:space="0" w:color="auto"/>
          </w:divBdr>
        </w:div>
      </w:divsChild>
    </w:div>
    <w:div w:id="1710841946">
      <w:bodyDiv w:val="1"/>
      <w:marLeft w:val="0"/>
      <w:marRight w:val="0"/>
      <w:marTop w:val="0"/>
      <w:marBottom w:val="0"/>
      <w:divBdr>
        <w:top w:val="none" w:sz="0" w:space="0" w:color="auto"/>
        <w:left w:val="none" w:sz="0" w:space="0" w:color="auto"/>
        <w:bottom w:val="none" w:sz="0" w:space="0" w:color="auto"/>
        <w:right w:val="none" w:sz="0" w:space="0" w:color="auto"/>
      </w:divBdr>
      <w:divsChild>
        <w:div w:id="1288273454">
          <w:marLeft w:val="0"/>
          <w:marRight w:val="0"/>
          <w:marTop w:val="84"/>
          <w:marBottom w:val="84"/>
          <w:divBdr>
            <w:top w:val="none" w:sz="0" w:space="0" w:color="auto"/>
            <w:left w:val="none" w:sz="0" w:space="0" w:color="auto"/>
            <w:bottom w:val="none" w:sz="0" w:space="0" w:color="auto"/>
            <w:right w:val="none" w:sz="0" w:space="0" w:color="auto"/>
          </w:divBdr>
          <w:divsChild>
            <w:div w:id="21569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001085">
      <w:bodyDiv w:val="1"/>
      <w:marLeft w:val="0"/>
      <w:marRight w:val="0"/>
      <w:marTop w:val="0"/>
      <w:marBottom w:val="0"/>
      <w:divBdr>
        <w:top w:val="none" w:sz="0" w:space="0" w:color="auto"/>
        <w:left w:val="none" w:sz="0" w:space="0" w:color="auto"/>
        <w:bottom w:val="none" w:sz="0" w:space="0" w:color="auto"/>
        <w:right w:val="none" w:sz="0" w:space="0" w:color="auto"/>
      </w:divBdr>
      <w:divsChild>
        <w:div w:id="715467591">
          <w:marLeft w:val="0"/>
          <w:marRight w:val="0"/>
          <w:marTop w:val="0"/>
          <w:marBottom w:val="240"/>
          <w:divBdr>
            <w:top w:val="none" w:sz="0" w:space="0" w:color="auto"/>
            <w:left w:val="none" w:sz="0" w:space="0" w:color="auto"/>
            <w:bottom w:val="none" w:sz="0" w:space="0" w:color="auto"/>
            <w:right w:val="none" w:sz="0" w:space="0" w:color="auto"/>
          </w:divBdr>
        </w:div>
      </w:divsChild>
    </w:div>
    <w:div w:id="1713647097">
      <w:bodyDiv w:val="1"/>
      <w:marLeft w:val="0"/>
      <w:marRight w:val="0"/>
      <w:marTop w:val="0"/>
      <w:marBottom w:val="0"/>
      <w:divBdr>
        <w:top w:val="none" w:sz="0" w:space="0" w:color="auto"/>
        <w:left w:val="none" w:sz="0" w:space="0" w:color="auto"/>
        <w:bottom w:val="none" w:sz="0" w:space="0" w:color="auto"/>
        <w:right w:val="none" w:sz="0" w:space="0" w:color="auto"/>
      </w:divBdr>
      <w:divsChild>
        <w:div w:id="3823681">
          <w:marLeft w:val="0"/>
          <w:marRight w:val="0"/>
          <w:marTop w:val="0"/>
          <w:marBottom w:val="240"/>
          <w:divBdr>
            <w:top w:val="none" w:sz="0" w:space="0" w:color="auto"/>
            <w:left w:val="none" w:sz="0" w:space="0" w:color="auto"/>
            <w:bottom w:val="none" w:sz="0" w:space="0" w:color="auto"/>
            <w:right w:val="none" w:sz="0" w:space="0" w:color="auto"/>
          </w:divBdr>
        </w:div>
      </w:divsChild>
    </w:div>
    <w:div w:id="1714036008">
      <w:bodyDiv w:val="1"/>
      <w:marLeft w:val="0"/>
      <w:marRight w:val="0"/>
      <w:marTop w:val="0"/>
      <w:marBottom w:val="0"/>
      <w:divBdr>
        <w:top w:val="none" w:sz="0" w:space="0" w:color="auto"/>
        <w:left w:val="none" w:sz="0" w:space="0" w:color="auto"/>
        <w:bottom w:val="none" w:sz="0" w:space="0" w:color="auto"/>
        <w:right w:val="none" w:sz="0" w:space="0" w:color="auto"/>
      </w:divBdr>
      <w:divsChild>
        <w:div w:id="2029478184">
          <w:marLeft w:val="0"/>
          <w:marRight w:val="0"/>
          <w:marTop w:val="0"/>
          <w:marBottom w:val="240"/>
          <w:divBdr>
            <w:top w:val="none" w:sz="0" w:space="0" w:color="auto"/>
            <w:left w:val="none" w:sz="0" w:space="0" w:color="auto"/>
            <w:bottom w:val="none" w:sz="0" w:space="0" w:color="auto"/>
            <w:right w:val="none" w:sz="0" w:space="0" w:color="auto"/>
          </w:divBdr>
        </w:div>
      </w:divsChild>
    </w:div>
    <w:div w:id="1717776818">
      <w:bodyDiv w:val="1"/>
      <w:marLeft w:val="0"/>
      <w:marRight w:val="0"/>
      <w:marTop w:val="0"/>
      <w:marBottom w:val="0"/>
      <w:divBdr>
        <w:top w:val="none" w:sz="0" w:space="0" w:color="auto"/>
        <w:left w:val="none" w:sz="0" w:space="0" w:color="auto"/>
        <w:bottom w:val="none" w:sz="0" w:space="0" w:color="auto"/>
        <w:right w:val="none" w:sz="0" w:space="0" w:color="auto"/>
      </w:divBdr>
      <w:divsChild>
        <w:div w:id="1035229753">
          <w:marLeft w:val="0"/>
          <w:marRight w:val="0"/>
          <w:marTop w:val="0"/>
          <w:marBottom w:val="240"/>
          <w:divBdr>
            <w:top w:val="none" w:sz="0" w:space="0" w:color="auto"/>
            <w:left w:val="none" w:sz="0" w:space="0" w:color="auto"/>
            <w:bottom w:val="none" w:sz="0" w:space="0" w:color="auto"/>
            <w:right w:val="none" w:sz="0" w:space="0" w:color="auto"/>
          </w:divBdr>
        </w:div>
      </w:divsChild>
    </w:div>
    <w:div w:id="1722091911">
      <w:bodyDiv w:val="1"/>
      <w:marLeft w:val="0"/>
      <w:marRight w:val="0"/>
      <w:marTop w:val="0"/>
      <w:marBottom w:val="0"/>
      <w:divBdr>
        <w:top w:val="none" w:sz="0" w:space="0" w:color="auto"/>
        <w:left w:val="none" w:sz="0" w:space="0" w:color="auto"/>
        <w:bottom w:val="none" w:sz="0" w:space="0" w:color="auto"/>
        <w:right w:val="none" w:sz="0" w:space="0" w:color="auto"/>
      </w:divBdr>
      <w:divsChild>
        <w:div w:id="1730685107">
          <w:marLeft w:val="0"/>
          <w:marRight w:val="0"/>
          <w:marTop w:val="0"/>
          <w:marBottom w:val="240"/>
          <w:divBdr>
            <w:top w:val="none" w:sz="0" w:space="0" w:color="auto"/>
            <w:left w:val="none" w:sz="0" w:space="0" w:color="auto"/>
            <w:bottom w:val="none" w:sz="0" w:space="0" w:color="auto"/>
            <w:right w:val="none" w:sz="0" w:space="0" w:color="auto"/>
          </w:divBdr>
        </w:div>
      </w:divsChild>
    </w:div>
    <w:div w:id="1736664242">
      <w:bodyDiv w:val="1"/>
      <w:marLeft w:val="0"/>
      <w:marRight w:val="0"/>
      <w:marTop w:val="0"/>
      <w:marBottom w:val="0"/>
      <w:divBdr>
        <w:top w:val="none" w:sz="0" w:space="0" w:color="auto"/>
        <w:left w:val="none" w:sz="0" w:space="0" w:color="auto"/>
        <w:bottom w:val="none" w:sz="0" w:space="0" w:color="auto"/>
        <w:right w:val="none" w:sz="0" w:space="0" w:color="auto"/>
      </w:divBdr>
      <w:divsChild>
        <w:div w:id="1292323824">
          <w:marLeft w:val="0"/>
          <w:marRight w:val="0"/>
          <w:marTop w:val="0"/>
          <w:marBottom w:val="240"/>
          <w:divBdr>
            <w:top w:val="none" w:sz="0" w:space="0" w:color="auto"/>
            <w:left w:val="none" w:sz="0" w:space="0" w:color="auto"/>
            <w:bottom w:val="none" w:sz="0" w:space="0" w:color="auto"/>
            <w:right w:val="none" w:sz="0" w:space="0" w:color="auto"/>
          </w:divBdr>
        </w:div>
      </w:divsChild>
    </w:div>
    <w:div w:id="1738045084">
      <w:bodyDiv w:val="1"/>
      <w:marLeft w:val="0"/>
      <w:marRight w:val="0"/>
      <w:marTop w:val="0"/>
      <w:marBottom w:val="0"/>
      <w:divBdr>
        <w:top w:val="none" w:sz="0" w:space="0" w:color="auto"/>
        <w:left w:val="none" w:sz="0" w:space="0" w:color="auto"/>
        <w:bottom w:val="none" w:sz="0" w:space="0" w:color="auto"/>
        <w:right w:val="none" w:sz="0" w:space="0" w:color="auto"/>
      </w:divBdr>
      <w:divsChild>
        <w:div w:id="2107458534">
          <w:marLeft w:val="0"/>
          <w:marRight w:val="0"/>
          <w:marTop w:val="0"/>
          <w:marBottom w:val="240"/>
          <w:divBdr>
            <w:top w:val="none" w:sz="0" w:space="0" w:color="auto"/>
            <w:left w:val="none" w:sz="0" w:space="0" w:color="auto"/>
            <w:bottom w:val="none" w:sz="0" w:space="0" w:color="auto"/>
            <w:right w:val="none" w:sz="0" w:space="0" w:color="auto"/>
          </w:divBdr>
        </w:div>
      </w:divsChild>
    </w:div>
    <w:div w:id="1744401982">
      <w:bodyDiv w:val="1"/>
      <w:marLeft w:val="0"/>
      <w:marRight w:val="0"/>
      <w:marTop w:val="0"/>
      <w:marBottom w:val="0"/>
      <w:divBdr>
        <w:top w:val="none" w:sz="0" w:space="0" w:color="auto"/>
        <w:left w:val="none" w:sz="0" w:space="0" w:color="auto"/>
        <w:bottom w:val="none" w:sz="0" w:space="0" w:color="auto"/>
        <w:right w:val="none" w:sz="0" w:space="0" w:color="auto"/>
      </w:divBdr>
      <w:divsChild>
        <w:div w:id="266424952">
          <w:marLeft w:val="0"/>
          <w:marRight w:val="0"/>
          <w:marTop w:val="0"/>
          <w:marBottom w:val="240"/>
          <w:divBdr>
            <w:top w:val="none" w:sz="0" w:space="0" w:color="auto"/>
            <w:left w:val="none" w:sz="0" w:space="0" w:color="auto"/>
            <w:bottom w:val="none" w:sz="0" w:space="0" w:color="auto"/>
            <w:right w:val="none" w:sz="0" w:space="0" w:color="auto"/>
          </w:divBdr>
        </w:div>
      </w:divsChild>
    </w:div>
    <w:div w:id="1748184546">
      <w:bodyDiv w:val="1"/>
      <w:marLeft w:val="0"/>
      <w:marRight w:val="0"/>
      <w:marTop w:val="0"/>
      <w:marBottom w:val="0"/>
      <w:divBdr>
        <w:top w:val="none" w:sz="0" w:space="0" w:color="auto"/>
        <w:left w:val="none" w:sz="0" w:space="0" w:color="auto"/>
        <w:bottom w:val="none" w:sz="0" w:space="0" w:color="auto"/>
        <w:right w:val="none" w:sz="0" w:space="0" w:color="auto"/>
      </w:divBdr>
      <w:divsChild>
        <w:div w:id="2122799406">
          <w:marLeft w:val="0"/>
          <w:marRight w:val="0"/>
          <w:marTop w:val="84"/>
          <w:marBottom w:val="84"/>
          <w:divBdr>
            <w:top w:val="none" w:sz="0" w:space="0" w:color="auto"/>
            <w:left w:val="none" w:sz="0" w:space="0" w:color="auto"/>
            <w:bottom w:val="none" w:sz="0" w:space="0" w:color="auto"/>
            <w:right w:val="none" w:sz="0" w:space="0" w:color="auto"/>
          </w:divBdr>
          <w:divsChild>
            <w:div w:id="135380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78629">
      <w:bodyDiv w:val="1"/>
      <w:marLeft w:val="0"/>
      <w:marRight w:val="0"/>
      <w:marTop w:val="0"/>
      <w:marBottom w:val="0"/>
      <w:divBdr>
        <w:top w:val="none" w:sz="0" w:space="0" w:color="auto"/>
        <w:left w:val="none" w:sz="0" w:space="0" w:color="auto"/>
        <w:bottom w:val="none" w:sz="0" w:space="0" w:color="auto"/>
        <w:right w:val="none" w:sz="0" w:space="0" w:color="auto"/>
      </w:divBdr>
      <w:divsChild>
        <w:div w:id="226720295">
          <w:marLeft w:val="0"/>
          <w:marRight w:val="0"/>
          <w:marTop w:val="0"/>
          <w:marBottom w:val="240"/>
          <w:divBdr>
            <w:top w:val="none" w:sz="0" w:space="0" w:color="auto"/>
            <w:left w:val="none" w:sz="0" w:space="0" w:color="auto"/>
            <w:bottom w:val="none" w:sz="0" w:space="0" w:color="auto"/>
            <w:right w:val="none" w:sz="0" w:space="0" w:color="auto"/>
          </w:divBdr>
        </w:div>
      </w:divsChild>
    </w:div>
    <w:div w:id="1762331779">
      <w:bodyDiv w:val="1"/>
      <w:marLeft w:val="0"/>
      <w:marRight w:val="0"/>
      <w:marTop w:val="0"/>
      <w:marBottom w:val="0"/>
      <w:divBdr>
        <w:top w:val="none" w:sz="0" w:space="0" w:color="auto"/>
        <w:left w:val="none" w:sz="0" w:space="0" w:color="auto"/>
        <w:bottom w:val="none" w:sz="0" w:space="0" w:color="auto"/>
        <w:right w:val="none" w:sz="0" w:space="0" w:color="auto"/>
      </w:divBdr>
      <w:divsChild>
        <w:div w:id="506094141">
          <w:marLeft w:val="0"/>
          <w:marRight w:val="0"/>
          <w:marTop w:val="0"/>
          <w:marBottom w:val="240"/>
          <w:divBdr>
            <w:top w:val="none" w:sz="0" w:space="0" w:color="auto"/>
            <w:left w:val="none" w:sz="0" w:space="0" w:color="auto"/>
            <w:bottom w:val="none" w:sz="0" w:space="0" w:color="auto"/>
            <w:right w:val="none" w:sz="0" w:space="0" w:color="auto"/>
          </w:divBdr>
        </w:div>
      </w:divsChild>
    </w:div>
    <w:div w:id="1768892414">
      <w:bodyDiv w:val="1"/>
      <w:marLeft w:val="0"/>
      <w:marRight w:val="0"/>
      <w:marTop w:val="0"/>
      <w:marBottom w:val="0"/>
      <w:divBdr>
        <w:top w:val="none" w:sz="0" w:space="0" w:color="auto"/>
        <w:left w:val="none" w:sz="0" w:space="0" w:color="auto"/>
        <w:bottom w:val="none" w:sz="0" w:space="0" w:color="auto"/>
        <w:right w:val="none" w:sz="0" w:space="0" w:color="auto"/>
      </w:divBdr>
      <w:divsChild>
        <w:div w:id="263465372">
          <w:marLeft w:val="0"/>
          <w:marRight w:val="0"/>
          <w:marTop w:val="0"/>
          <w:marBottom w:val="240"/>
          <w:divBdr>
            <w:top w:val="none" w:sz="0" w:space="0" w:color="auto"/>
            <w:left w:val="none" w:sz="0" w:space="0" w:color="auto"/>
            <w:bottom w:val="none" w:sz="0" w:space="0" w:color="auto"/>
            <w:right w:val="none" w:sz="0" w:space="0" w:color="auto"/>
          </w:divBdr>
        </w:div>
      </w:divsChild>
    </w:div>
    <w:div w:id="1770007667">
      <w:bodyDiv w:val="1"/>
      <w:marLeft w:val="0"/>
      <w:marRight w:val="0"/>
      <w:marTop w:val="0"/>
      <w:marBottom w:val="0"/>
      <w:divBdr>
        <w:top w:val="none" w:sz="0" w:space="0" w:color="auto"/>
        <w:left w:val="none" w:sz="0" w:space="0" w:color="auto"/>
        <w:bottom w:val="none" w:sz="0" w:space="0" w:color="auto"/>
        <w:right w:val="none" w:sz="0" w:space="0" w:color="auto"/>
      </w:divBdr>
      <w:divsChild>
        <w:div w:id="1298992395">
          <w:marLeft w:val="0"/>
          <w:marRight w:val="0"/>
          <w:marTop w:val="84"/>
          <w:marBottom w:val="84"/>
          <w:divBdr>
            <w:top w:val="none" w:sz="0" w:space="0" w:color="auto"/>
            <w:left w:val="none" w:sz="0" w:space="0" w:color="auto"/>
            <w:bottom w:val="none" w:sz="0" w:space="0" w:color="auto"/>
            <w:right w:val="none" w:sz="0" w:space="0" w:color="auto"/>
          </w:divBdr>
          <w:divsChild>
            <w:div w:id="202339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5841">
      <w:bodyDiv w:val="1"/>
      <w:marLeft w:val="0"/>
      <w:marRight w:val="0"/>
      <w:marTop w:val="0"/>
      <w:marBottom w:val="0"/>
      <w:divBdr>
        <w:top w:val="none" w:sz="0" w:space="0" w:color="auto"/>
        <w:left w:val="none" w:sz="0" w:space="0" w:color="auto"/>
        <w:bottom w:val="none" w:sz="0" w:space="0" w:color="auto"/>
        <w:right w:val="none" w:sz="0" w:space="0" w:color="auto"/>
      </w:divBdr>
      <w:divsChild>
        <w:div w:id="1626304859">
          <w:marLeft w:val="0"/>
          <w:marRight w:val="0"/>
          <w:marTop w:val="84"/>
          <w:marBottom w:val="84"/>
          <w:divBdr>
            <w:top w:val="none" w:sz="0" w:space="0" w:color="auto"/>
            <w:left w:val="none" w:sz="0" w:space="0" w:color="auto"/>
            <w:bottom w:val="none" w:sz="0" w:space="0" w:color="auto"/>
            <w:right w:val="none" w:sz="0" w:space="0" w:color="auto"/>
          </w:divBdr>
          <w:divsChild>
            <w:div w:id="1723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462522">
      <w:bodyDiv w:val="1"/>
      <w:marLeft w:val="0"/>
      <w:marRight w:val="0"/>
      <w:marTop w:val="0"/>
      <w:marBottom w:val="0"/>
      <w:divBdr>
        <w:top w:val="none" w:sz="0" w:space="0" w:color="auto"/>
        <w:left w:val="none" w:sz="0" w:space="0" w:color="auto"/>
        <w:bottom w:val="none" w:sz="0" w:space="0" w:color="auto"/>
        <w:right w:val="none" w:sz="0" w:space="0" w:color="auto"/>
      </w:divBdr>
      <w:divsChild>
        <w:div w:id="1281455592">
          <w:marLeft w:val="0"/>
          <w:marRight w:val="0"/>
          <w:marTop w:val="0"/>
          <w:marBottom w:val="240"/>
          <w:divBdr>
            <w:top w:val="none" w:sz="0" w:space="0" w:color="auto"/>
            <w:left w:val="none" w:sz="0" w:space="0" w:color="auto"/>
            <w:bottom w:val="none" w:sz="0" w:space="0" w:color="auto"/>
            <w:right w:val="none" w:sz="0" w:space="0" w:color="auto"/>
          </w:divBdr>
        </w:div>
      </w:divsChild>
    </w:div>
    <w:div w:id="1786776808">
      <w:bodyDiv w:val="1"/>
      <w:marLeft w:val="0"/>
      <w:marRight w:val="0"/>
      <w:marTop w:val="0"/>
      <w:marBottom w:val="0"/>
      <w:divBdr>
        <w:top w:val="none" w:sz="0" w:space="0" w:color="auto"/>
        <w:left w:val="none" w:sz="0" w:space="0" w:color="auto"/>
        <w:bottom w:val="none" w:sz="0" w:space="0" w:color="auto"/>
        <w:right w:val="none" w:sz="0" w:space="0" w:color="auto"/>
      </w:divBdr>
      <w:divsChild>
        <w:div w:id="101340939">
          <w:marLeft w:val="0"/>
          <w:marRight w:val="0"/>
          <w:marTop w:val="0"/>
          <w:marBottom w:val="240"/>
          <w:divBdr>
            <w:top w:val="none" w:sz="0" w:space="0" w:color="auto"/>
            <w:left w:val="none" w:sz="0" w:space="0" w:color="auto"/>
            <w:bottom w:val="none" w:sz="0" w:space="0" w:color="auto"/>
            <w:right w:val="none" w:sz="0" w:space="0" w:color="auto"/>
          </w:divBdr>
        </w:div>
      </w:divsChild>
    </w:div>
    <w:div w:id="1789273109">
      <w:bodyDiv w:val="1"/>
      <w:marLeft w:val="0"/>
      <w:marRight w:val="0"/>
      <w:marTop w:val="0"/>
      <w:marBottom w:val="0"/>
      <w:divBdr>
        <w:top w:val="none" w:sz="0" w:space="0" w:color="auto"/>
        <w:left w:val="none" w:sz="0" w:space="0" w:color="auto"/>
        <w:bottom w:val="none" w:sz="0" w:space="0" w:color="auto"/>
        <w:right w:val="none" w:sz="0" w:space="0" w:color="auto"/>
      </w:divBdr>
      <w:divsChild>
        <w:div w:id="1375691622">
          <w:marLeft w:val="0"/>
          <w:marRight w:val="0"/>
          <w:marTop w:val="0"/>
          <w:marBottom w:val="240"/>
          <w:divBdr>
            <w:top w:val="none" w:sz="0" w:space="0" w:color="auto"/>
            <w:left w:val="none" w:sz="0" w:space="0" w:color="auto"/>
            <w:bottom w:val="none" w:sz="0" w:space="0" w:color="auto"/>
            <w:right w:val="none" w:sz="0" w:space="0" w:color="auto"/>
          </w:divBdr>
        </w:div>
      </w:divsChild>
    </w:div>
    <w:div w:id="1789740508">
      <w:bodyDiv w:val="1"/>
      <w:marLeft w:val="0"/>
      <w:marRight w:val="0"/>
      <w:marTop w:val="0"/>
      <w:marBottom w:val="0"/>
      <w:divBdr>
        <w:top w:val="none" w:sz="0" w:space="0" w:color="auto"/>
        <w:left w:val="none" w:sz="0" w:space="0" w:color="auto"/>
        <w:bottom w:val="none" w:sz="0" w:space="0" w:color="auto"/>
        <w:right w:val="none" w:sz="0" w:space="0" w:color="auto"/>
      </w:divBdr>
      <w:divsChild>
        <w:div w:id="1777942555">
          <w:marLeft w:val="0"/>
          <w:marRight w:val="0"/>
          <w:marTop w:val="0"/>
          <w:marBottom w:val="240"/>
          <w:divBdr>
            <w:top w:val="none" w:sz="0" w:space="0" w:color="auto"/>
            <w:left w:val="none" w:sz="0" w:space="0" w:color="auto"/>
            <w:bottom w:val="none" w:sz="0" w:space="0" w:color="auto"/>
            <w:right w:val="none" w:sz="0" w:space="0" w:color="auto"/>
          </w:divBdr>
        </w:div>
      </w:divsChild>
    </w:div>
    <w:div w:id="1791240463">
      <w:bodyDiv w:val="1"/>
      <w:marLeft w:val="0"/>
      <w:marRight w:val="0"/>
      <w:marTop w:val="0"/>
      <w:marBottom w:val="0"/>
      <w:divBdr>
        <w:top w:val="none" w:sz="0" w:space="0" w:color="auto"/>
        <w:left w:val="none" w:sz="0" w:space="0" w:color="auto"/>
        <w:bottom w:val="none" w:sz="0" w:space="0" w:color="auto"/>
        <w:right w:val="none" w:sz="0" w:space="0" w:color="auto"/>
      </w:divBdr>
      <w:divsChild>
        <w:div w:id="1837304755">
          <w:marLeft w:val="0"/>
          <w:marRight w:val="0"/>
          <w:marTop w:val="0"/>
          <w:marBottom w:val="240"/>
          <w:divBdr>
            <w:top w:val="none" w:sz="0" w:space="0" w:color="auto"/>
            <w:left w:val="none" w:sz="0" w:space="0" w:color="auto"/>
            <w:bottom w:val="none" w:sz="0" w:space="0" w:color="auto"/>
            <w:right w:val="none" w:sz="0" w:space="0" w:color="auto"/>
          </w:divBdr>
        </w:div>
      </w:divsChild>
    </w:div>
    <w:div w:id="1793599043">
      <w:bodyDiv w:val="1"/>
      <w:marLeft w:val="0"/>
      <w:marRight w:val="0"/>
      <w:marTop w:val="0"/>
      <w:marBottom w:val="0"/>
      <w:divBdr>
        <w:top w:val="none" w:sz="0" w:space="0" w:color="auto"/>
        <w:left w:val="none" w:sz="0" w:space="0" w:color="auto"/>
        <w:bottom w:val="none" w:sz="0" w:space="0" w:color="auto"/>
        <w:right w:val="none" w:sz="0" w:space="0" w:color="auto"/>
      </w:divBdr>
      <w:divsChild>
        <w:div w:id="1220677452">
          <w:marLeft w:val="0"/>
          <w:marRight w:val="0"/>
          <w:marTop w:val="84"/>
          <w:marBottom w:val="84"/>
          <w:divBdr>
            <w:top w:val="none" w:sz="0" w:space="0" w:color="auto"/>
            <w:left w:val="none" w:sz="0" w:space="0" w:color="auto"/>
            <w:bottom w:val="none" w:sz="0" w:space="0" w:color="auto"/>
            <w:right w:val="none" w:sz="0" w:space="0" w:color="auto"/>
          </w:divBdr>
          <w:divsChild>
            <w:div w:id="110234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6153">
      <w:bodyDiv w:val="1"/>
      <w:marLeft w:val="0"/>
      <w:marRight w:val="0"/>
      <w:marTop w:val="0"/>
      <w:marBottom w:val="0"/>
      <w:divBdr>
        <w:top w:val="none" w:sz="0" w:space="0" w:color="auto"/>
        <w:left w:val="none" w:sz="0" w:space="0" w:color="auto"/>
        <w:bottom w:val="none" w:sz="0" w:space="0" w:color="auto"/>
        <w:right w:val="none" w:sz="0" w:space="0" w:color="auto"/>
      </w:divBdr>
      <w:divsChild>
        <w:div w:id="788085206">
          <w:marLeft w:val="0"/>
          <w:marRight w:val="0"/>
          <w:marTop w:val="0"/>
          <w:marBottom w:val="240"/>
          <w:divBdr>
            <w:top w:val="none" w:sz="0" w:space="0" w:color="auto"/>
            <w:left w:val="none" w:sz="0" w:space="0" w:color="auto"/>
            <w:bottom w:val="none" w:sz="0" w:space="0" w:color="auto"/>
            <w:right w:val="none" w:sz="0" w:space="0" w:color="auto"/>
          </w:divBdr>
        </w:div>
      </w:divsChild>
    </w:div>
    <w:div w:id="1805929685">
      <w:bodyDiv w:val="1"/>
      <w:marLeft w:val="0"/>
      <w:marRight w:val="0"/>
      <w:marTop w:val="0"/>
      <w:marBottom w:val="0"/>
      <w:divBdr>
        <w:top w:val="none" w:sz="0" w:space="0" w:color="auto"/>
        <w:left w:val="none" w:sz="0" w:space="0" w:color="auto"/>
        <w:bottom w:val="none" w:sz="0" w:space="0" w:color="auto"/>
        <w:right w:val="none" w:sz="0" w:space="0" w:color="auto"/>
      </w:divBdr>
      <w:divsChild>
        <w:div w:id="198050996">
          <w:marLeft w:val="0"/>
          <w:marRight w:val="0"/>
          <w:marTop w:val="0"/>
          <w:marBottom w:val="240"/>
          <w:divBdr>
            <w:top w:val="none" w:sz="0" w:space="0" w:color="auto"/>
            <w:left w:val="none" w:sz="0" w:space="0" w:color="auto"/>
            <w:bottom w:val="none" w:sz="0" w:space="0" w:color="auto"/>
            <w:right w:val="none" w:sz="0" w:space="0" w:color="auto"/>
          </w:divBdr>
        </w:div>
      </w:divsChild>
    </w:div>
    <w:div w:id="1807162622">
      <w:bodyDiv w:val="1"/>
      <w:marLeft w:val="0"/>
      <w:marRight w:val="0"/>
      <w:marTop w:val="0"/>
      <w:marBottom w:val="0"/>
      <w:divBdr>
        <w:top w:val="none" w:sz="0" w:space="0" w:color="auto"/>
        <w:left w:val="none" w:sz="0" w:space="0" w:color="auto"/>
        <w:bottom w:val="none" w:sz="0" w:space="0" w:color="auto"/>
        <w:right w:val="none" w:sz="0" w:space="0" w:color="auto"/>
      </w:divBdr>
      <w:divsChild>
        <w:div w:id="325597875">
          <w:marLeft w:val="0"/>
          <w:marRight w:val="0"/>
          <w:marTop w:val="0"/>
          <w:marBottom w:val="240"/>
          <w:divBdr>
            <w:top w:val="none" w:sz="0" w:space="0" w:color="auto"/>
            <w:left w:val="none" w:sz="0" w:space="0" w:color="auto"/>
            <w:bottom w:val="none" w:sz="0" w:space="0" w:color="auto"/>
            <w:right w:val="none" w:sz="0" w:space="0" w:color="auto"/>
          </w:divBdr>
        </w:div>
      </w:divsChild>
    </w:div>
    <w:div w:id="1811826693">
      <w:bodyDiv w:val="1"/>
      <w:marLeft w:val="0"/>
      <w:marRight w:val="0"/>
      <w:marTop w:val="0"/>
      <w:marBottom w:val="0"/>
      <w:divBdr>
        <w:top w:val="none" w:sz="0" w:space="0" w:color="auto"/>
        <w:left w:val="none" w:sz="0" w:space="0" w:color="auto"/>
        <w:bottom w:val="none" w:sz="0" w:space="0" w:color="auto"/>
        <w:right w:val="none" w:sz="0" w:space="0" w:color="auto"/>
      </w:divBdr>
      <w:divsChild>
        <w:div w:id="164171256">
          <w:marLeft w:val="0"/>
          <w:marRight w:val="0"/>
          <w:marTop w:val="0"/>
          <w:marBottom w:val="240"/>
          <w:divBdr>
            <w:top w:val="none" w:sz="0" w:space="0" w:color="auto"/>
            <w:left w:val="none" w:sz="0" w:space="0" w:color="auto"/>
            <w:bottom w:val="none" w:sz="0" w:space="0" w:color="auto"/>
            <w:right w:val="none" w:sz="0" w:space="0" w:color="auto"/>
          </w:divBdr>
        </w:div>
      </w:divsChild>
    </w:div>
    <w:div w:id="1816755373">
      <w:bodyDiv w:val="1"/>
      <w:marLeft w:val="0"/>
      <w:marRight w:val="0"/>
      <w:marTop w:val="0"/>
      <w:marBottom w:val="0"/>
      <w:divBdr>
        <w:top w:val="none" w:sz="0" w:space="0" w:color="auto"/>
        <w:left w:val="none" w:sz="0" w:space="0" w:color="auto"/>
        <w:bottom w:val="none" w:sz="0" w:space="0" w:color="auto"/>
        <w:right w:val="none" w:sz="0" w:space="0" w:color="auto"/>
      </w:divBdr>
      <w:divsChild>
        <w:div w:id="1652560136">
          <w:marLeft w:val="0"/>
          <w:marRight w:val="0"/>
          <w:marTop w:val="84"/>
          <w:marBottom w:val="84"/>
          <w:divBdr>
            <w:top w:val="none" w:sz="0" w:space="0" w:color="auto"/>
            <w:left w:val="none" w:sz="0" w:space="0" w:color="auto"/>
            <w:bottom w:val="none" w:sz="0" w:space="0" w:color="auto"/>
            <w:right w:val="none" w:sz="0" w:space="0" w:color="auto"/>
          </w:divBdr>
          <w:divsChild>
            <w:div w:id="4400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88268">
      <w:bodyDiv w:val="1"/>
      <w:marLeft w:val="0"/>
      <w:marRight w:val="0"/>
      <w:marTop w:val="0"/>
      <w:marBottom w:val="0"/>
      <w:divBdr>
        <w:top w:val="none" w:sz="0" w:space="0" w:color="auto"/>
        <w:left w:val="none" w:sz="0" w:space="0" w:color="auto"/>
        <w:bottom w:val="none" w:sz="0" w:space="0" w:color="auto"/>
        <w:right w:val="none" w:sz="0" w:space="0" w:color="auto"/>
      </w:divBdr>
      <w:divsChild>
        <w:div w:id="673651516">
          <w:marLeft w:val="0"/>
          <w:marRight w:val="0"/>
          <w:marTop w:val="0"/>
          <w:marBottom w:val="240"/>
          <w:divBdr>
            <w:top w:val="none" w:sz="0" w:space="0" w:color="auto"/>
            <w:left w:val="none" w:sz="0" w:space="0" w:color="auto"/>
            <w:bottom w:val="none" w:sz="0" w:space="0" w:color="auto"/>
            <w:right w:val="none" w:sz="0" w:space="0" w:color="auto"/>
          </w:divBdr>
        </w:div>
      </w:divsChild>
    </w:div>
    <w:div w:id="1818758681">
      <w:bodyDiv w:val="1"/>
      <w:marLeft w:val="0"/>
      <w:marRight w:val="0"/>
      <w:marTop w:val="0"/>
      <w:marBottom w:val="0"/>
      <w:divBdr>
        <w:top w:val="none" w:sz="0" w:space="0" w:color="auto"/>
        <w:left w:val="none" w:sz="0" w:space="0" w:color="auto"/>
        <w:bottom w:val="none" w:sz="0" w:space="0" w:color="auto"/>
        <w:right w:val="none" w:sz="0" w:space="0" w:color="auto"/>
      </w:divBdr>
      <w:divsChild>
        <w:div w:id="2039315017">
          <w:marLeft w:val="0"/>
          <w:marRight w:val="0"/>
          <w:marTop w:val="0"/>
          <w:marBottom w:val="240"/>
          <w:divBdr>
            <w:top w:val="none" w:sz="0" w:space="0" w:color="auto"/>
            <w:left w:val="none" w:sz="0" w:space="0" w:color="auto"/>
            <w:bottom w:val="none" w:sz="0" w:space="0" w:color="auto"/>
            <w:right w:val="none" w:sz="0" w:space="0" w:color="auto"/>
          </w:divBdr>
        </w:div>
      </w:divsChild>
    </w:div>
    <w:div w:id="1828127780">
      <w:bodyDiv w:val="1"/>
      <w:marLeft w:val="0"/>
      <w:marRight w:val="0"/>
      <w:marTop w:val="0"/>
      <w:marBottom w:val="0"/>
      <w:divBdr>
        <w:top w:val="none" w:sz="0" w:space="0" w:color="auto"/>
        <w:left w:val="none" w:sz="0" w:space="0" w:color="auto"/>
        <w:bottom w:val="none" w:sz="0" w:space="0" w:color="auto"/>
        <w:right w:val="none" w:sz="0" w:space="0" w:color="auto"/>
      </w:divBdr>
      <w:divsChild>
        <w:div w:id="264768612">
          <w:marLeft w:val="0"/>
          <w:marRight w:val="0"/>
          <w:marTop w:val="0"/>
          <w:marBottom w:val="240"/>
          <w:divBdr>
            <w:top w:val="none" w:sz="0" w:space="0" w:color="auto"/>
            <w:left w:val="none" w:sz="0" w:space="0" w:color="auto"/>
            <w:bottom w:val="none" w:sz="0" w:space="0" w:color="auto"/>
            <w:right w:val="none" w:sz="0" w:space="0" w:color="auto"/>
          </w:divBdr>
        </w:div>
      </w:divsChild>
    </w:div>
    <w:div w:id="1828470178">
      <w:bodyDiv w:val="1"/>
      <w:marLeft w:val="0"/>
      <w:marRight w:val="0"/>
      <w:marTop w:val="0"/>
      <w:marBottom w:val="0"/>
      <w:divBdr>
        <w:top w:val="none" w:sz="0" w:space="0" w:color="auto"/>
        <w:left w:val="none" w:sz="0" w:space="0" w:color="auto"/>
        <w:bottom w:val="none" w:sz="0" w:space="0" w:color="auto"/>
        <w:right w:val="none" w:sz="0" w:space="0" w:color="auto"/>
      </w:divBdr>
      <w:divsChild>
        <w:div w:id="266694620">
          <w:marLeft w:val="0"/>
          <w:marRight w:val="0"/>
          <w:marTop w:val="84"/>
          <w:marBottom w:val="84"/>
          <w:divBdr>
            <w:top w:val="none" w:sz="0" w:space="0" w:color="auto"/>
            <w:left w:val="none" w:sz="0" w:space="0" w:color="auto"/>
            <w:bottom w:val="none" w:sz="0" w:space="0" w:color="auto"/>
            <w:right w:val="none" w:sz="0" w:space="0" w:color="auto"/>
          </w:divBdr>
          <w:divsChild>
            <w:div w:id="63210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21008">
      <w:bodyDiv w:val="1"/>
      <w:marLeft w:val="0"/>
      <w:marRight w:val="0"/>
      <w:marTop w:val="0"/>
      <w:marBottom w:val="0"/>
      <w:divBdr>
        <w:top w:val="none" w:sz="0" w:space="0" w:color="auto"/>
        <w:left w:val="none" w:sz="0" w:space="0" w:color="auto"/>
        <w:bottom w:val="none" w:sz="0" w:space="0" w:color="auto"/>
        <w:right w:val="none" w:sz="0" w:space="0" w:color="auto"/>
      </w:divBdr>
      <w:divsChild>
        <w:div w:id="1801729981">
          <w:marLeft w:val="0"/>
          <w:marRight w:val="0"/>
          <w:marTop w:val="0"/>
          <w:marBottom w:val="240"/>
          <w:divBdr>
            <w:top w:val="none" w:sz="0" w:space="0" w:color="auto"/>
            <w:left w:val="none" w:sz="0" w:space="0" w:color="auto"/>
            <w:bottom w:val="none" w:sz="0" w:space="0" w:color="auto"/>
            <w:right w:val="none" w:sz="0" w:space="0" w:color="auto"/>
          </w:divBdr>
        </w:div>
      </w:divsChild>
    </w:div>
    <w:div w:id="1835343288">
      <w:bodyDiv w:val="1"/>
      <w:marLeft w:val="0"/>
      <w:marRight w:val="0"/>
      <w:marTop w:val="0"/>
      <w:marBottom w:val="0"/>
      <w:divBdr>
        <w:top w:val="none" w:sz="0" w:space="0" w:color="auto"/>
        <w:left w:val="none" w:sz="0" w:space="0" w:color="auto"/>
        <w:bottom w:val="none" w:sz="0" w:space="0" w:color="auto"/>
        <w:right w:val="none" w:sz="0" w:space="0" w:color="auto"/>
      </w:divBdr>
      <w:divsChild>
        <w:div w:id="918829189">
          <w:marLeft w:val="0"/>
          <w:marRight w:val="0"/>
          <w:marTop w:val="0"/>
          <w:marBottom w:val="240"/>
          <w:divBdr>
            <w:top w:val="none" w:sz="0" w:space="0" w:color="auto"/>
            <w:left w:val="none" w:sz="0" w:space="0" w:color="auto"/>
            <w:bottom w:val="none" w:sz="0" w:space="0" w:color="auto"/>
            <w:right w:val="none" w:sz="0" w:space="0" w:color="auto"/>
          </w:divBdr>
        </w:div>
      </w:divsChild>
    </w:div>
    <w:div w:id="1842088227">
      <w:bodyDiv w:val="1"/>
      <w:marLeft w:val="0"/>
      <w:marRight w:val="0"/>
      <w:marTop w:val="0"/>
      <w:marBottom w:val="0"/>
      <w:divBdr>
        <w:top w:val="none" w:sz="0" w:space="0" w:color="auto"/>
        <w:left w:val="none" w:sz="0" w:space="0" w:color="auto"/>
        <w:bottom w:val="none" w:sz="0" w:space="0" w:color="auto"/>
        <w:right w:val="none" w:sz="0" w:space="0" w:color="auto"/>
      </w:divBdr>
      <w:divsChild>
        <w:div w:id="1368141216">
          <w:marLeft w:val="0"/>
          <w:marRight w:val="0"/>
          <w:marTop w:val="0"/>
          <w:marBottom w:val="240"/>
          <w:divBdr>
            <w:top w:val="none" w:sz="0" w:space="0" w:color="auto"/>
            <w:left w:val="none" w:sz="0" w:space="0" w:color="auto"/>
            <w:bottom w:val="none" w:sz="0" w:space="0" w:color="auto"/>
            <w:right w:val="none" w:sz="0" w:space="0" w:color="auto"/>
          </w:divBdr>
        </w:div>
      </w:divsChild>
    </w:div>
    <w:div w:id="1846630669">
      <w:bodyDiv w:val="1"/>
      <w:marLeft w:val="0"/>
      <w:marRight w:val="0"/>
      <w:marTop w:val="0"/>
      <w:marBottom w:val="0"/>
      <w:divBdr>
        <w:top w:val="none" w:sz="0" w:space="0" w:color="auto"/>
        <w:left w:val="none" w:sz="0" w:space="0" w:color="auto"/>
        <w:bottom w:val="none" w:sz="0" w:space="0" w:color="auto"/>
        <w:right w:val="none" w:sz="0" w:space="0" w:color="auto"/>
      </w:divBdr>
      <w:divsChild>
        <w:div w:id="1834371804">
          <w:marLeft w:val="0"/>
          <w:marRight w:val="0"/>
          <w:marTop w:val="0"/>
          <w:marBottom w:val="240"/>
          <w:divBdr>
            <w:top w:val="none" w:sz="0" w:space="0" w:color="auto"/>
            <w:left w:val="none" w:sz="0" w:space="0" w:color="auto"/>
            <w:bottom w:val="none" w:sz="0" w:space="0" w:color="auto"/>
            <w:right w:val="none" w:sz="0" w:space="0" w:color="auto"/>
          </w:divBdr>
        </w:div>
      </w:divsChild>
    </w:div>
    <w:div w:id="1847553247">
      <w:bodyDiv w:val="1"/>
      <w:marLeft w:val="0"/>
      <w:marRight w:val="0"/>
      <w:marTop w:val="0"/>
      <w:marBottom w:val="0"/>
      <w:divBdr>
        <w:top w:val="none" w:sz="0" w:space="0" w:color="auto"/>
        <w:left w:val="none" w:sz="0" w:space="0" w:color="auto"/>
        <w:bottom w:val="none" w:sz="0" w:space="0" w:color="auto"/>
        <w:right w:val="none" w:sz="0" w:space="0" w:color="auto"/>
      </w:divBdr>
      <w:divsChild>
        <w:div w:id="1350638036">
          <w:marLeft w:val="0"/>
          <w:marRight w:val="0"/>
          <w:marTop w:val="0"/>
          <w:marBottom w:val="240"/>
          <w:divBdr>
            <w:top w:val="none" w:sz="0" w:space="0" w:color="auto"/>
            <w:left w:val="none" w:sz="0" w:space="0" w:color="auto"/>
            <w:bottom w:val="none" w:sz="0" w:space="0" w:color="auto"/>
            <w:right w:val="none" w:sz="0" w:space="0" w:color="auto"/>
          </w:divBdr>
        </w:div>
      </w:divsChild>
    </w:div>
    <w:div w:id="1850833337">
      <w:bodyDiv w:val="1"/>
      <w:marLeft w:val="0"/>
      <w:marRight w:val="0"/>
      <w:marTop w:val="0"/>
      <w:marBottom w:val="0"/>
      <w:divBdr>
        <w:top w:val="none" w:sz="0" w:space="0" w:color="auto"/>
        <w:left w:val="none" w:sz="0" w:space="0" w:color="auto"/>
        <w:bottom w:val="none" w:sz="0" w:space="0" w:color="auto"/>
        <w:right w:val="none" w:sz="0" w:space="0" w:color="auto"/>
      </w:divBdr>
      <w:divsChild>
        <w:div w:id="1140541421">
          <w:marLeft w:val="0"/>
          <w:marRight w:val="0"/>
          <w:marTop w:val="0"/>
          <w:marBottom w:val="240"/>
          <w:divBdr>
            <w:top w:val="none" w:sz="0" w:space="0" w:color="auto"/>
            <w:left w:val="none" w:sz="0" w:space="0" w:color="auto"/>
            <w:bottom w:val="none" w:sz="0" w:space="0" w:color="auto"/>
            <w:right w:val="none" w:sz="0" w:space="0" w:color="auto"/>
          </w:divBdr>
        </w:div>
      </w:divsChild>
    </w:div>
    <w:div w:id="1851140846">
      <w:bodyDiv w:val="1"/>
      <w:marLeft w:val="0"/>
      <w:marRight w:val="0"/>
      <w:marTop w:val="0"/>
      <w:marBottom w:val="0"/>
      <w:divBdr>
        <w:top w:val="none" w:sz="0" w:space="0" w:color="auto"/>
        <w:left w:val="none" w:sz="0" w:space="0" w:color="auto"/>
        <w:bottom w:val="none" w:sz="0" w:space="0" w:color="auto"/>
        <w:right w:val="none" w:sz="0" w:space="0" w:color="auto"/>
      </w:divBdr>
      <w:divsChild>
        <w:div w:id="513765537">
          <w:marLeft w:val="0"/>
          <w:marRight w:val="0"/>
          <w:marTop w:val="84"/>
          <w:marBottom w:val="84"/>
          <w:divBdr>
            <w:top w:val="none" w:sz="0" w:space="0" w:color="auto"/>
            <w:left w:val="none" w:sz="0" w:space="0" w:color="auto"/>
            <w:bottom w:val="none" w:sz="0" w:space="0" w:color="auto"/>
            <w:right w:val="none" w:sz="0" w:space="0" w:color="auto"/>
          </w:divBdr>
          <w:divsChild>
            <w:div w:id="66462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6090">
      <w:bodyDiv w:val="1"/>
      <w:marLeft w:val="0"/>
      <w:marRight w:val="0"/>
      <w:marTop w:val="0"/>
      <w:marBottom w:val="0"/>
      <w:divBdr>
        <w:top w:val="none" w:sz="0" w:space="0" w:color="auto"/>
        <w:left w:val="none" w:sz="0" w:space="0" w:color="auto"/>
        <w:bottom w:val="none" w:sz="0" w:space="0" w:color="auto"/>
        <w:right w:val="none" w:sz="0" w:space="0" w:color="auto"/>
      </w:divBdr>
      <w:divsChild>
        <w:div w:id="79256702">
          <w:marLeft w:val="0"/>
          <w:marRight w:val="0"/>
          <w:marTop w:val="0"/>
          <w:marBottom w:val="240"/>
          <w:divBdr>
            <w:top w:val="none" w:sz="0" w:space="0" w:color="auto"/>
            <w:left w:val="none" w:sz="0" w:space="0" w:color="auto"/>
            <w:bottom w:val="none" w:sz="0" w:space="0" w:color="auto"/>
            <w:right w:val="none" w:sz="0" w:space="0" w:color="auto"/>
          </w:divBdr>
        </w:div>
      </w:divsChild>
    </w:div>
    <w:div w:id="1852984509">
      <w:bodyDiv w:val="1"/>
      <w:marLeft w:val="0"/>
      <w:marRight w:val="0"/>
      <w:marTop w:val="0"/>
      <w:marBottom w:val="0"/>
      <w:divBdr>
        <w:top w:val="none" w:sz="0" w:space="0" w:color="auto"/>
        <w:left w:val="none" w:sz="0" w:space="0" w:color="auto"/>
        <w:bottom w:val="none" w:sz="0" w:space="0" w:color="auto"/>
        <w:right w:val="none" w:sz="0" w:space="0" w:color="auto"/>
      </w:divBdr>
      <w:divsChild>
        <w:div w:id="1052391050">
          <w:marLeft w:val="0"/>
          <w:marRight w:val="0"/>
          <w:marTop w:val="0"/>
          <w:marBottom w:val="240"/>
          <w:divBdr>
            <w:top w:val="none" w:sz="0" w:space="0" w:color="auto"/>
            <w:left w:val="none" w:sz="0" w:space="0" w:color="auto"/>
            <w:bottom w:val="none" w:sz="0" w:space="0" w:color="auto"/>
            <w:right w:val="none" w:sz="0" w:space="0" w:color="auto"/>
          </w:divBdr>
        </w:div>
      </w:divsChild>
    </w:div>
    <w:div w:id="1856192320">
      <w:bodyDiv w:val="1"/>
      <w:marLeft w:val="0"/>
      <w:marRight w:val="0"/>
      <w:marTop w:val="0"/>
      <w:marBottom w:val="0"/>
      <w:divBdr>
        <w:top w:val="none" w:sz="0" w:space="0" w:color="auto"/>
        <w:left w:val="none" w:sz="0" w:space="0" w:color="auto"/>
        <w:bottom w:val="none" w:sz="0" w:space="0" w:color="auto"/>
        <w:right w:val="none" w:sz="0" w:space="0" w:color="auto"/>
      </w:divBdr>
      <w:divsChild>
        <w:div w:id="659313426">
          <w:marLeft w:val="0"/>
          <w:marRight w:val="0"/>
          <w:marTop w:val="84"/>
          <w:marBottom w:val="84"/>
          <w:divBdr>
            <w:top w:val="none" w:sz="0" w:space="0" w:color="auto"/>
            <w:left w:val="none" w:sz="0" w:space="0" w:color="auto"/>
            <w:bottom w:val="none" w:sz="0" w:space="0" w:color="auto"/>
            <w:right w:val="none" w:sz="0" w:space="0" w:color="auto"/>
          </w:divBdr>
          <w:divsChild>
            <w:div w:id="1938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32988">
      <w:bodyDiv w:val="1"/>
      <w:marLeft w:val="0"/>
      <w:marRight w:val="0"/>
      <w:marTop w:val="0"/>
      <w:marBottom w:val="0"/>
      <w:divBdr>
        <w:top w:val="none" w:sz="0" w:space="0" w:color="auto"/>
        <w:left w:val="none" w:sz="0" w:space="0" w:color="auto"/>
        <w:bottom w:val="none" w:sz="0" w:space="0" w:color="auto"/>
        <w:right w:val="none" w:sz="0" w:space="0" w:color="auto"/>
      </w:divBdr>
      <w:divsChild>
        <w:div w:id="1451244708">
          <w:marLeft w:val="0"/>
          <w:marRight w:val="0"/>
          <w:marTop w:val="0"/>
          <w:marBottom w:val="240"/>
          <w:divBdr>
            <w:top w:val="none" w:sz="0" w:space="0" w:color="auto"/>
            <w:left w:val="none" w:sz="0" w:space="0" w:color="auto"/>
            <w:bottom w:val="none" w:sz="0" w:space="0" w:color="auto"/>
            <w:right w:val="none" w:sz="0" w:space="0" w:color="auto"/>
          </w:divBdr>
        </w:div>
      </w:divsChild>
    </w:div>
    <w:div w:id="1859351310">
      <w:bodyDiv w:val="1"/>
      <w:marLeft w:val="0"/>
      <w:marRight w:val="0"/>
      <w:marTop w:val="0"/>
      <w:marBottom w:val="0"/>
      <w:divBdr>
        <w:top w:val="none" w:sz="0" w:space="0" w:color="auto"/>
        <w:left w:val="none" w:sz="0" w:space="0" w:color="auto"/>
        <w:bottom w:val="none" w:sz="0" w:space="0" w:color="auto"/>
        <w:right w:val="none" w:sz="0" w:space="0" w:color="auto"/>
      </w:divBdr>
      <w:divsChild>
        <w:div w:id="1696075530">
          <w:marLeft w:val="0"/>
          <w:marRight w:val="0"/>
          <w:marTop w:val="0"/>
          <w:marBottom w:val="240"/>
          <w:divBdr>
            <w:top w:val="none" w:sz="0" w:space="0" w:color="auto"/>
            <w:left w:val="none" w:sz="0" w:space="0" w:color="auto"/>
            <w:bottom w:val="none" w:sz="0" w:space="0" w:color="auto"/>
            <w:right w:val="none" w:sz="0" w:space="0" w:color="auto"/>
          </w:divBdr>
        </w:div>
      </w:divsChild>
    </w:div>
    <w:div w:id="1860194771">
      <w:bodyDiv w:val="1"/>
      <w:marLeft w:val="0"/>
      <w:marRight w:val="0"/>
      <w:marTop w:val="0"/>
      <w:marBottom w:val="0"/>
      <w:divBdr>
        <w:top w:val="none" w:sz="0" w:space="0" w:color="auto"/>
        <w:left w:val="none" w:sz="0" w:space="0" w:color="auto"/>
        <w:bottom w:val="none" w:sz="0" w:space="0" w:color="auto"/>
        <w:right w:val="none" w:sz="0" w:space="0" w:color="auto"/>
      </w:divBdr>
      <w:divsChild>
        <w:div w:id="1509830182">
          <w:marLeft w:val="0"/>
          <w:marRight w:val="0"/>
          <w:marTop w:val="84"/>
          <w:marBottom w:val="84"/>
          <w:divBdr>
            <w:top w:val="none" w:sz="0" w:space="0" w:color="auto"/>
            <w:left w:val="none" w:sz="0" w:space="0" w:color="auto"/>
            <w:bottom w:val="none" w:sz="0" w:space="0" w:color="auto"/>
            <w:right w:val="none" w:sz="0" w:space="0" w:color="auto"/>
          </w:divBdr>
          <w:divsChild>
            <w:div w:id="15615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86224">
      <w:bodyDiv w:val="1"/>
      <w:marLeft w:val="0"/>
      <w:marRight w:val="0"/>
      <w:marTop w:val="0"/>
      <w:marBottom w:val="0"/>
      <w:divBdr>
        <w:top w:val="none" w:sz="0" w:space="0" w:color="auto"/>
        <w:left w:val="none" w:sz="0" w:space="0" w:color="auto"/>
        <w:bottom w:val="none" w:sz="0" w:space="0" w:color="auto"/>
        <w:right w:val="none" w:sz="0" w:space="0" w:color="auto"/>
      </w:divBdr>
      <w:divsChild>
        <w:div w:id="1507094886">
          <w:marLeft w:val="0"/>
          <w:marRight w:val="0"/>
          <w:marTop w:val="0"/>
          <w:marBottom w:val="240"/>
          <w:divBdr>
            <w:top w:val="none" w:sz="0" w:space="0" w:color="auto"/>
            <w:left w:val="none" w:sz="0" w:space="0" w:color="auto"/>
            <w:bottom w:val="none" w:sz="0" w:space="0" w:color="auto"/>
            <w:right w:val="none" w:sz="0" w:space="0" w:color="auto"/>
          </w:divBdr>
        </w:div>
      </w:divsChild>
    </w:div>
    <w:div w:id="1866286434">
      <w:bodyDiv w:val="1"/>
      <w:marLeft w:val="0"/>
      <w:marRight w:val="0"/>
      <w:marTop w:val="0"/>
      <w:marBottom w:val="0"/>
      <w:divBdr>
        <w:top w:val="none" w:sz="0" w:space="0" w:color="auto"/>
        <w:left w:val="none" w:sz="0" w:space="0" w:color="auto"/>
        <w:bottom w:val="none" w:sz="0" w:space="0" w:color="auto"/>
        <w:right w:val="none" w:sz="0" w:space="0" w:color="auto"/>
      </w:divBdr>
      <w:divsChild>
        <w:div w:id="1577013162">
          <w:marLeft w:val="0"/>
          <w:marRight w:val="0"/>
          <w:marTop w:val="0"/>
          <w:marBottom w:val="240"/>
          <w:divBdr>
            <w:top w:val="none" w:sz="0" w:space="0" w:color="auto"/>
            <w:left w:val="none" w:sz="0" w:space="0" w:color="auto"/>
            <w:bottom w:val="none" w:sz="0" w:space="0" w:color="auto"/>
            <w:right w:val="none" w:sz="0" w:space="0" w:color="auto"/>
          </w:divBdr>
        </w:div>
        <w:div w:id="1292054431">
          <w:marLeft w:val="0"/>
          <w:marRight w:val="0"/>
          <w:marTop w:val="0"/>
          <w:marBottom w:val="240"/>
          <w:divBdr>
            <w:top w:val="none" w:sz="0" w:space="0" w:color="auto"/>
            <w:left w:val="none" w:sz="0" w:space="0" w:color="auto"/>
            <w:bottom w:val="none" w:sz="0" w:space="0" w:color="auto"/>
            <w:right w:val="none" w:sz="0" w:space="0" w:color="auto"/>
          </w:divBdr>
        </w:div>
      </w:divsChild>
    </w:div>
    <w:div w:id="1879659172">
      <w:bodyDiv w:val="1"/>
      <w:marLeft w:val="0"/>
      <w:marRight w:val="0"/>
      <w:marTop w:val="0"/>
      <w:marBottom w:val="0"/>
      <w:divBdr>
        <w:top w:val="none" w:sz="0" w:space="0" w:color="auto"/>
        <w:left w:val="none" w:sz="0" w:space="0" w:color="auto"/>
        <w:bottom w:val="none" w:sz="0" w:space="0" w:color="auto"/>
        <w:right w:val="none" w:sz="0" w:space="0" w:color="auto"/>
      </w:divBdr>
      <w:divsChild>
        <w:div w:id="1786537724">
          <w:marLeft w:val="0"/>
          <w:marRight w:val="0"/>
          <w:marTop w:val="0"/>
          <w:marBottom w:val="240"/>
          <w:divBdr>
            <w:top w:val="none" w:sz="0" w:space="0" w:color="auto"/>
            <w:left w:val="none" w:sz="0" w:space="0" w:color="auto"/>
            <w:bottom w:val="none" w:sz="0" w:space="0" w:color="auto"/>
            <w:right w:val="none" w:sz="0" w:space="0" w:color="auto"/>
          </w:divBdr>
        </w:div>
      </w:divsChild>
    </w:div>
    <w:div w:id="1880243378">
      <w:bodyDiv w:val="1"/>
      <w:marLeft w:val="0"/>
      <w:marRight w:val="0"/>
      <w:marTop w:val="0"/>
      <w:marBottom w:val="0"/>
      <w:divBdr>
        <w:top w:val="none" w:sz="0" w:space="0" w:color="auto"/>
        <w:left w:val="none" w:sz="0" w:space="0" w:color="auto"/>
        <w:bottom w:val="none" w:sz="0" w:space="0" w:color="auto"/>
        <w:right w:val="none" w:sz="0" w:space="0" w:color="auto"/>
      </w:divBdr>
    </w:div>
    <w:div w:id="1882744387">
      <w:bodyDiv w:val="1"/>
      <w:marLeft w:val="0"/>
      <w:marRight w:val="0"/>
      <w:marTop w:val="0"/>
      <w:marBottom w:val="0"/>
      <w:divBdr>
        <w:top w:val="none" w:sz="0" w:space="0" w:color="auto"/>
        <w:left w:val="none" w:sz="0" w:space="0" w:color="auto"/>
        <w:bottom w:val="none" w:sz="0" w:space="0" w:color="auto"/>
        <w:right w:val="none" w:sz="0" w:space="0" w:color="auto"/>
      </w:divBdr>
      <w:divsChild>
        <w:div w:id="989016821">
          <w:marLeft w:val="0"/>
          <w:marRight w:val="0"/>
          <w:marTop w:val="0"/>
          <w:marBottom w:val="240"/>
          <w:divBdr>
            <w:top w:val="none" w:sz="0" w:space="0" w:color="auto"/>
            <w:left w:val="none" w:sz="0" w:space="0" w:color="auto"/>
            <w:bottom w:val="none" w:sz="0" w:space="0" w:color="auto"/>
            <w:right w:val="none" w:sz="0" w:space="0" w:color="auto"/>
          </w:divBdr>
        </w:div>
      </w:divsChild>
    </w:div>
    <w:div w:id="1885092078">
      <w:bodyDiv w:val="1"/>
      <w:marLeft w:val="0"/>
      <w:marRight w:val="0"/>
      <w:marTop w:val="0"/>
      <w:marBottom w:val="0"/>
      <w:divBdr>
        <w:top w:val="none" w:sz="0" w:space="0" w:color="auto"/>
        <w:left w:val="none" w:sz="0" w:space="0" w:color="auto"/>
        <w:bottom w:val="none" w:sz="0" w:space="0" w:color="auto"/>
        <w:right w:val="none" w:sz="0" w:space="0" w:color="auto"/>
      </w:divBdr>
      <w:divsChild>
        <w:div w:id="1454515422">
          <w:marLeft w:val="0"/>
          <w:marRight w:val="0"/>
          <w:marTop w:val="84"/>
          <w:marBottom w:val="84"/>
          <w:divBdr>
            <w:top w:val="none" w:sz="0" w:space="0" w:color="auto"/>
            <w:left w:val="none" w:sz="0" w:space="0" w:color="auto"/>
            <w:bottom w:val="none" w:sz="0" w:space="0" w:color="auto"/>
            <w:right w:val="none" w:sz="0" w:space="0" w:color="auto"/>
          </w:divBdr>
          <w:divsChild>
            <w:div w:id="176294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04001">
      <w:bodyDiv w:val="1"/>
      <w:marLeft w:val="0"/>
      <w:marRight w:val="0"/>
      <w:marTop w:val="0"/>
      <w:marBottom w:val="0"/>
      <w:divBdr>
        <w:top w:val="none" w:sz="0" w:space="0" w:color="auto"/>
        <w:left w:val="none" w:sz="0" w:space="0" w:color="auto"/>
        <w:bottom w:val="none" w:sz="0" w:space="0" w:color="auto"/>
        <w:right w:val="none" w:sz="0" w:space="0" w:color="auto"/>
      </w:divBdr>
      <w:divsChild>
        <w:div w:id="627080897">
          <w:marLeft w:val="0"/>
          <w:marRight w:val="0"/>
          <w:marTop w:val="84"/>
          <w:marBottom w:val="84"/>
          <w:divBdr>
            <w:top w:val="none" w:sz="0" w:space="0" w:color="auto"/>
            <w:left w:val="none" w:sz="0" w:space="0" w:color="auto"/>
            <w:bottom w:val="none" w:sz="0" w:space="0" w:color="auto"/>
            <w:right w:val="none" w:sz="0" w:space="0" w:color="auto"/>
          </w:divBdr>
          <w:divsChild>
            <w:div w:id="101896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9248">
      <w:bodyDiv w:val="1"/>
      <w:marLeft w:val="0"/>
      <w:marRight w:val="0"/>
      <w:marTop w:val="0"/>
      <w:marBottom w:val="0"/>
      <w:divBdr>
        <w:top w:val="none" w:sz="0" w:space="0" w:color="auto"/>
        <w:left w:val="none" w:sz="0" w:space="0" w:color="auto"/>
        <w:bottom w:val="none" w:sz="0" w:space="0" w:color="auto"/>
        <w:right w:val="none" w:sz="0" w:space="0" w:color="auto"/>
      </w:divBdr>
      <w:divsChild>
        <w:div w:id="1115519634">
          <w:marLeft w:val="0"/>
          <w:marRight w:val="0"/>
          <w:marTop w:val="0"/>
          <w:marBottom w:val="240"/>
          <w:divBdr>
            <w:top w:val="none" w:sz="0" w:space="0" w:color="auto"/>
            <w:left w:val="none" w:sz="0" w:space="0" w:color="auto"/>
            <w:bottom w:val="none" w:sz="0" w:space="0" w:color="auto"/>
            <w:right w:val="none" w:sz="0" w:space="0" w:color="auto"/>
          </w:divBdr>
        </w:div>
      </w:divsChild>
    </w:div>
    <w:div w:id="1893270573">
      <w:bodyDiv w:val="1"/>
      <w:marLeft w:val="0"/>
      <w:marRight w:val="0"/>
      <w:marTop w:val="0"/>
      <w:marBottom w:val="0"/>
      <w:divBdr>
        <w:top w:val="none" w:sz="0" w:space="0" w:color="auto"/>
        <w:left w:val="none" w:sz="0" w:space="0" w:color="auto"/>
        <w:bottom w:val="none" w:sz="0" w:space="0" w:color="auto"/>
        <w:right w:val="none" w:sz="0" w:space="0" w:color="auto"/>
      </w:divBdr>
      <w:divsChild>
        <w:div w:id="877737177">
          <w:marLeft w:val="0"/>
          <w:marRight w:val="0"/>
          <w:marTop w:val="84"/>
          <w:marBottom w:val="84"/>
          <w:divBdr>
            <w:top w:val="none" w:sz="0" w:space="0" w:color="auto"/>
            <w:left w:val="none" w:sz="0" w:space="0" w:color="auto"/>
            <w:bottom w:val="none" w:sz="0" w:space="0" w:color="auto"/>
            <w:right w:val="none" w:sz="0" w:space="0" w:color="auto"/>
          </w:divBdr>
          <w:divsChild>
            <w:div w:id="116242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430190">
      <w:bodyDiv w:val="1"/>
      <w:marLeft w:val="0"/>
      <w:marRight w:val="0"/>
      <w:marTop w:val="0"/>
      <w:marBottom w:val="0"/>
      <w:divBdr>
        <w:top w:val="none" w:sz="0" w:space="0" w:color="auto"/>
        <w:left w:val="none" w:sz="0" w:space="0" w:color="auto"/>
        <w:bottom w:val="none" w:sz="0" w:space="0" w:color="auto"/>
        <w:right w:val="none" w:sz="0" w:space="0" w:color="auto"/>
      </w:divBdr>
      <w:divsChild>
        <w:div w:id="1431928203">
          <w:marLeft w:val="0"/>
          <w:marRight w:val="0"/>
          <w:marTop w:val="84"/>
          <w:marBottom w:val="84"/>
          <w:divBdr>
            <w:top w:val="none" w:sz="0" w:space="0" w:color="auto"/>
            <w:left w:val="none" w:sz="0" w:space="0" w:color="auto"/>
            <w:bottom w:val="none" w:sz="0" w:space="0" w:color="auto"/>
            <w:right w:val="none" w:sz="0" w:space="0" w:color="auto"/>
          </w:divBdr>
          <w:divsChild>
            <w:div w:id="1743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7147">
      <w:bodyDiv w:val="1"/>
      <w:marLeft w:val="0"/>
      <w:marRight w:val="0"/>
      <w:marTop w:val="0"/>
      <w:marBottom w:val="0"/>
      <w:divBdr>
        <w:top w:val="none" w:sz="0" w:space="0" w:color="auto"/>
        <w:left w:val="none" w:sz="0" w:space="0" w:color="auto"/>
        <w:bottom w:val="none" w:sz="0" w:space="0" w:color="auto"/>
        <w:right w:val="none" w:sz="0" w:space="0" w:color="auto"/>
      </w:divBdr>
    </w:div>
    <w:div w:id="1907453317">
      <w:bodyDiv w:val="1"/>
      <w:marLeft w:val="0"/>
      <w:marRight w:val="0"/>
      <w:marTop w:val="0"/>
      <w:marBottom w:val="0"/>
      <w:divBdr>
        <w:top w:val="none" w:sz="0" w:space="0" w:color="auto"/>
        <w:left w:val="none" w:sz="0" w:space="0" w:color="auto"/>
        <w:bottom w:val="none" w:sz="0" w:space="0" w:color="auto"/>
        <w:right w:val="none" w:sz="0" w:space="0" w:color="auto"/>
      </w:divBdr>
      <w:divsChild>
        <w:div w:id="74981658">
          <w:marLeft w:val="0"/>
          <w:marRight w:val="0"/>
          <w:marTop w:val="0"/>
          <w:marBottom w:val="240"/>
          <w:divBdr>
            <w:top w:val="none" w:sz="0" w:space="0" w:color="auto"/>
            <w:left w:val="none" w:sz="0" w:space="0" w:color="auto"/>
            <w:bottom w:val="none" w:sz="0" w:space="0" w:color="auto"/>
            <w:right w:val="none" w:sz="0" w:space="0" w:color="auto"/>
          </w:divBdr>
        </w:div>
      </w:divsChild>
    </w:div>
    <w:div w:id="1912275059">
      <w:bodyDiv w:val="1"/>
      <w:marLeft w:val="0"/>
      <w:marRight w:val="0"/>
      <w:marTop w:val="0"/>
      <w:marBottom w:val="0"/>
      <w:divBdr>
        <w:top w:val="none" w:sz="0" w:space="0" w:color="auto"/>
        <w:left w:val="none" w:sz="0" w:space="0" w:color="auto"/>
        <w:bottom w:val="none" w:sz="0" w:space="0" w:color="auto"/>
        <w:right w:val="none" w:sz="0" w:space="0" w:color="auto"/>
      </w:divBdr>
      <w:divsChild>
        <w:div w:id="510874856">
          <w:marLeft w:val="0"/>
          <w:marRight w:val="0"/>
          <w:marTop w:val="0"/>
          <w:marBottom w:val="240"/>
          <w:divBdr>
            <w:top w:val="none" w:sz="0" w:space="0" w:color="auto"/>
            <w:left w:val="none" w:sz="0" w:space="0" w:color="auto"/>
            <w:bottom w:val="none" w:sz="0" w:space="0" w:color="auto"/>
            <w:right w:val="none" w:sz="0" w:space="0" w:color="auto"/>
          </w:divBdr>
        </w:div>
      </w:divsChild>
    </w:div>
    <w:div w:id="1912806774">
      <w:bodyDiv w:val="1"/>
      <w:marLeft w:val="0"/>
      <w:marRight w:val="0"/>
      <w:marTop w:val="0"/>
      <w:marBottom w:val="0"/>
      <w:divBdr>
        <w:top w:val="none" w:sz="0" w:space="0" w:color="auto"/>
        <w:left w:val="none" w:sz="0" w:space="0" w:color="auto"/>
        <w:bottom w:val="none" w:sz="0" w:space="0" w:color="auto"/>
        <w:right w:val="none" w:sz="0" w:space="0" w:color="auto"/>
      </w:divBdr>
      <w:divsChild>
        <w:div w:id="306593749">
          <w:marLeft w:val="0"/>
          <w:marRight w:val="0"/>
          <w:marTop w:val="0"/>
          <w:marBottom w:val="240"/>
          <w:divBdr>
            <w:top w:val="none" w:sz="0" w:space="0" w:color="auto"/>
            <w:left w:val="none" w:sz="0" w:space="0" w:color="auto"/>
            <w:bottom w:val="none" w:sz="0" w:space="0" w:color="auto"/>
            <w:right w:val="none" w:sz="0" w:space="0" w:color="auto"/>
          </w:divBdr>
        </w:div>
      </w:divsChild>
    </w:div>
    <w:div w:id="1914511607">
      <w:bodyDiv w:val="1"/>
      <w:marLeft w:val="0"/>
      <w:marRight w:val="0"/>
      <w:marTop w:val="0"/>
      <w:marBottom w:val="0"/>
      <w:divBdr>
        <w:top w:val="none" w:sz="0" w:space="0" w:color="auto"/>
        <w:left w:val="none" w:sz="0" w:space="0" w:color="auto"/>
        <w:bottom w:val="none" w:sz="0" w:space="0" w:color="auto"/>
        <w:right w:val="none" w:sz="0" w:space="0" w:color="auto"/>
      </w:divBdr>
      <w:divsChild>
        <w:div w:id="86730619">
          <w:marLeft w:val="0"/>
          <w:marRight w:val="0"/>
          <w:marTop w:val="84"/>
          <w:marBottom w:val="84"/>
          <w:divBdr>
            <w:top w:val="none" w:sz="0" w:space="0" w:color="auto"/>
            <w:left w:val="none" w:sz="0" w:space="0" w:color="auto"/>
            <w:bottom w:val="none" w:sz="0" w:space="0" w:color="auto"/>
            <w:right w:val="none" w:sz="0" w:space="0" w:color="auto"/>
          </w:divBdr>
          <w:divsChild>
            <w:div w:id="1707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95186">
      <w:bodyDiv w:val="1"/>
      <w:marLeft w:val="0"/>
      <w:marRight w:val="0"/>
      <w:marTop w:val="0"/>
      <w:marBottom w:val="0"/>
      <w:divBdr>
        <w:top w:val="none" w:sz="0" w:space="0" w:color="auto"/>
        <w:left w:val="none" w:sz="0" w:space="0" w:color="auto"/>
        <w:bottom w:val="none" w:sz="0" w:space="0" w:color="auto"/>
        <w:right w:val="none" w:sz="0" w:space="0" w:color="auto"/>
      </w:divBdr>
      <w:divsChild>
        <w:div w:id="1718971065">
          <w:marLeft w:val="0"/>
          <w:marRight w:val="0"/>
          <w:marTop w:val="84"/>
          <w:marBottom w:val="84"/>
          <w:divBdr>
            <w:top w:val="none" w:sz="0" w:space="0" w:color="auto"/>
            <w:left w:val="none" w:sz="0" w:space="0" w:color="auto"/>
            <w:bottom w:val="none" w:sz="0" w:space="0" w:color="auto"/>
            <w:right w:val="none" w:sz="0" w:space="0" w:color="auto"/>
          </w:divBdr>
          <w:divsChild>
            <w:div w:id="4025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00066">
      <w:bodyDiv w:val="1"/>
      <w:marLeft w:val="0"/>
      <w:marRight w:val="0"/>
      <w:marTop w:val="0"/>
      <w:marBottom w:val="0"/>
      <w:divBdr>
        <w:top w:val="none" w:sz="0" w:space="0" w:color="auto"/>
        <w:left w:val="none" w:sz="0" w:space="0" w:color="auto"/>
        <w:bottom w:val="none" w:sz="0" w:space="0" w:color="auto"/>
        <w:right w:val="none" w:sz="0" w:space="0" w:color="auto"/>
      </w:divBdr>
      <w:divsChild>
        <w:div w:id="1875772312">
          <w:marLeft w:val="0"/>
          <w:marRight w:val="0"/>
          <w:marTop w:val="0"/>
          <w:marBottom w:val="240"/>
          <w:divBdr>
            <w:top w:val="none" w:sz="0" w:space="0" w:color="auto"/>
            <w:left w:val="none" w:sz="0" w:space="0" w:color="auto"/>
            <w:bottom w:val="none" w:sz="0" w:space="0" w:color="auto"/>
            <w:right w:val="none" w:sz="0" w:space="0" w:color="auto"/>
          </w:divBdr>
        </w:div>
      </w:divsChild>
    </w:div>
    <w:div w:id="1926762378">
      <w:bodyDiv w:val="1"/>
      <w:marLeft w:val="0"/>
      <w:marRight w:val="0"/>
      <w:marTop w:val="0"/>
      <w:marBottom w:val="0"/>
      <w:divBdr>
        <w:top w:val="none" w:sz="0" w:space="0" w:color="auto"/>
        <w:left w:val="none" w:sz="0" w:space="0" w:color="auto"/>
        <w:bottom w:val="none" w:sz="0" w:space="0" w:color="auto"/>
        <w:right w:val="none" w:sz="0" w:space="0" w:color="auto"/>
      </w:divBdr>
      <w:divsChild>
        <w:div w:id="477186590">
          <w:marLeft w:val="0"/>
          <w:marRight w:val="0"/>
          <w:marTop w:val="0"/>
          <w:marBottom w:val="240"/>
          <w:divBdr>
            <w:top w:val="none" w:sz="0" w:space="0" w:color="auto"/>
            <w:left w:val="none" w:sz="0" w:space="0" w:color="auto"/>
            <w:bottom w:val="none" w:sz="0" w:space="0" w:color="auto"/>
            <w:right w:val="none" w:sz="0" w:space="0" w:color="auto"/>
          </w:divBdr>
        </w:div>
      </w:divsChild>
    </w:div>
    <w:div w:id="1928535520">
      <w:bodyDiv w:val="1"/>
      <w:marLeft w:val="0"/>
      <w:marRight w:val="0"/>
      <w:marTop w:val="0"/>
      <w:marBottom w:val="0"/>
      <w:divBdr>
        <w:top w:val="none" w:sz="0" w:space="0" w:color="auto"/>
        <w:left w:val="none" w:sz="0" w:space="0" w:color="auto"/>
        <w:bottom w:val="none" w:sz="0" w:space="0" w:color="auto"/>
        <w:right w:val="none" w:sz="0" w:space="0" w:color="auto"/>
      </w:divBdr>
      <w:divsChild>
        <w:div w:id="225919330">
          <w:marLeft w:val="0"/>
          <w:marRight w:val="0"/>
          <w:marTop w:val="0"/>
          <w:marBottom w:val="240"/>
          <w:divBdr>
            <w:top w:val="none" w:sz="0" w:space="0" w:color="auto"/>
            <w:left w:val="none" w:sz="0" w:space="0" w:color="auto"/>
            <w:bottom w:val="none" w:sz="0" w:space="0" w:color="auto"/>
            <w:right w:val="none" w:sz="0" w:space="0" w:color="auto"/>
          </w:divBdr>
        </w:div>
      </w:divsChild>
    </w:div>
    <w:div w:id="1933656692">
      <w:bodyDiv w:val="1"/>
      <w:marLeft w:val="0"/>
      <w:marRight w:val="0"/>
      <w:marTop w:val="0"/>
      <w:marBottom w:val="0"/>
      <w:divBdr>
        <w:top w:val="none" w:sz="0" w:space="0" w:color="auto"/>
        <w:left w:val="none" w:sz="0" w:space="0" w:color="auto"/>
        <w:bottom w:val="none" w:sz="0" w:space="0" w:color="auto"/>
        <w:right w:val="none" w:sz="0" w:space="0" w:color="auto"/>
      </w:divBdr>
      <w:divsChild>
        <w:div w:id="84768472">
          <w:marLeft w:val="0"/>
          <w:marRight w:val="0"/>
          <w:marTop w:val="0"/>
          <w:marBottom w:val="240"/>
          <w:divBdr>
            <w:top w:val="none" w:sz="0" w:space="0" w:color="auto"/>
            <w:left w:val="none" w:sz="0" w:space="0" w:color="auto"/>
            <w:bottom w:val="none" w:sz="0" w:space="0" w:color="auto"/>
            <w:right w:val="none" w:sz="0" w:space="0" w:color="auto"/>
          </w:divBdr>
        </w:div>
      </w:divsChild>
    </w:div>
    <w:div w:id="1933926248">
      <w:bodyDiv w:val="1"/>
      <w:marLeft w:val="0"/>
      <w:marRight w:val="0"/>
      <w:marTop w:val="0"/>
      <w:marBottom w:val="0"/>
      <w:divBdr>
        <w:top w:val="none" w:sz="0" w:space="0" w:color="auto"/>
        <w:left w:val="none" w:sz="0" w:space="0" w:color="auto"/>
        <w:bottom w:val="none" w:sz="0" w:space="0" w:color="auto"/>
        <w:right w:val="none" w:sz="0" w:space="0" w:color="auto"/>
      </w:divBdr>
      <w:divsChild>
        <w:div w:id="1429930064">
          <w:marLeft w:val="0"/>
          <w:marRight w:val="0"/>
          <w:marTop w:val="0"/>
          <w:marBottom w:val="240"/>
          <w:divBdr>
            <w:top w:val="none" w:sz="0" w:space="0" w:color="auto"/>
            <w:left w:val="none" w:sz="0" w:space="0" w:color="auto"/>
            <w:bottom w:val="none" w:sz="0" w:space="0" w:color="auto"/>
            <w:right w:val="none" w:sz="0" w:space="0" w:color="auto"/>
          </w:divBdr>
        </w:div>
      </w:divsChild>
    </w:div>
    <w:div w:id="1937668916">
      <w:bodyDiv w:val="1"/>
      <w:marLeft w:val="0"/>
      <w:marRight w:val="0"/>
      <w:marTop w:val="0"/>
      <w:marBottom w:val="0"/>
      <w:divBdr>
        <w:top w:val="none" w:sz="0" w:space="0" w:color="auto"/>
        <w:left w:val="none" w:sz="0" w:space="0" w:color="auto"/>
        <w:bottom w:val="none" w:sz="0" w:space="0" w:color="auto"/>
        <w:right w:val="none" w:sz="0" w:space="0" w:color="auto"/>
      </w:divBdr>
      <w:divsChild>
        <w:div w:id="1003358942">
          <w:marLeft w:val="0"/>
          <w:marRight w:val="0"/>
          <w:marTop w:val="84"/>
          <w:marBottom w:val="84"/>
          <w:divBdr>
            <w:top w:val="none" w:sz="0" w:space="0" w:color="auto"/>
            <w:left w:val="none" w:sz="0" w:space="0" w:color="auto"/>
            <w:bottom w:val="none" w:sz="0" w:space="0" w:color="auto"/>
            <w:right w:val="none" w:sz="0" w:space="0" w:color="auto"/>
          </w:divBdr>
          <w:divsChild>
            <w:div w:id="211327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2428">
      <w:bodyDiv w:val="1"/>
      <w:marLeft w:val="0"/>
      <w:marRight w:val="0"/>
      <w:marTop w:val="0"/>
      <w:marBottom w:val="0"/>
      <w:divBdr>
        <w:top w:val="none" w:sz="0" w:space="0" w:color="auto"/>
        <w:left w:val="none" w:sz="0" w:space="0" w:color="auto"/>
        <w:bottom w:val="none" w:sz="0" w:space="0" w:color="auto"/>
        <w:right w:val="none" w:sz="0" w:space="0" w:color="auto"/>
      </w:divBdr>
      <w:divsChild>
        <w:div w:id="1503280972">
          <w:marLeft w:val="0"/>
          <w:marRight w:val="0"/>
          <w:marTop w:val="84"/>
          <w:marBottom w:val="84"/>
          <w:divBdr>
            <w:top w:val="none" w:sz="0" w:space="0" w:color="auto"/>
            <w:left w:val="none" w:sz="0" w:space="0" w:color="auto"/>
            <w:bottom w:val="none" w:sz="0" w:space="0" w:color="auto"/>
            <w:right w:val="none" w:sz="0" w:space="0" w:color="auto"/>
          </w:divBdr>
          <w:divsChild>
            <w:div w:id="18009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9963">
      <w:bodyDiv w:val="1"/>
      <w:marLeft w:val="0"/>
      <w:marRight w:val="0"/>
      <w:marTop w:val="0"/>
      <w:marBottom w:val="0"/>
      <w:divBdr>
        <w:top w:val="none" w:sz="0" w:space="0" w:color="auto"/>
        <w:left w:val="none" w:sz="0" w:space="0" w:color="auto"/>
        <w:bottom w:val="none" w:sz="0" w:space="0" w:color="auto"/>
        <w:right w:val="none" w:sz="0" w:space="0" w:color="auto"/>
      </w:divBdr>
      <w:divsChild>
        <w:div w:id="1650478982">
          <w:marLeft w:val="0"/>
          <w:marRight w:val="0"/>
          <w:marTop w:val="0"/>
          <w:marBottom w:val="240"/>
          <w:divBdr>
            <w:top w:val="none" w:sz="0" w:space="0" w:color="auto"/>
            <w:left w:val="none" w:sz="0" w:space="0" w:color="auto"/>
            <w:bottom w:val="none" w:sz="0" w:space="0" w:color="auto"/>
            <w:right w:val="none" w:sz="0" w:space="0" w:color="auto"/>
          </w:divBdr>
        </w:div>
      </w:divsChild>
    </w:div>
    <w:div w:id="1946189006">
      <w:bodyDiv w:val="1"/>
      <w:marLeft w:val="0"/>
      <w:marRight w:val="0"/>
      <w:marTop w:val="0"/>
      <w:marBottom w:val="0"/>
      <w:divBdr>
        <w:top w:val="none" w:sz="0" w:space="0" w:color="auto"/>
        <w:left w:val="none" w:sz="0" w:space="0" w:color="auto"/>
        <w:bottom w:val="none" w:sz="0" w:space="0" w:color="auto"/>
        <w:right w:val="none" w:sz="0" w:space="0" w:color="auto"/>
      </w:divBdr>
      <w:divsChild>
        <w:div w:id="351567674">
          <w:marLeft w:val="0"/>
          <w:marRight w:val="0"/>
          <w:marTop w:val="84"/>
          <w:marBottom w:val="84"/>
          <w:divBdr>
            <w:top w:val="none" w:sz="0" w:space="0" w:color="auto"/>
            <w:left w:val="none" w:sz="0" w:space="0" w:color="auto"/>
            <w:bottom w:val="none" w:sz="0" w:space="0" w:color="auto"/>
            <w:right w:val="none" w:sz="0" w:space="0" w:color="auto"/>
          </w:divBdr>
          <w:divsChild>
            <w:div w:id="57740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2087">
      <w:bodyDiv w:val="1"/>
      <w:marLeft w:val="0"/>
      <w:marRight w:val="0"/>
      <w:marTop w:val="0"/>
      <w:marBottom w:val="0"/>
      <w:divBdr>
        <w:top w:val="none" w:sz="0" w:space="0" w:color="auto"/>
        <w:left w:val="none" w:sz="0" w:space="0" w:color="auto"/>
        <w:bottom w:val="none" w:sz="0" w:space="0" w:color="auto"/>
        <w:right w:val="none" w:sz="0" w:space="0" w:color="auto"/>
      </w:divBdr>
      <w:divsChild>
        <w:div w:id="913903473">
          <w:marLeft w:val="0"/>
          <w:marRight w:val="0"/>
          <w:marTop w:val="0"/>
          <w:marBottom w:val="240"/>
          <w:divBdr>
            <w:top w:val="none" w:sz="0" w:space="0" w:color="auto"/>
            <w:left w:val="none" w:sz="0" w:space="0" w:color="auto"/>
            <w:bottom w:val="none" w:sz="0" w:space="0" w:color="auto"/>
            <w:right w:val="none" w:sz="0" w:space="0" w:color="auto"/>
          </w:divBdr>
        </w:div>
      </w:divsChild>
    </w:div>
    <w:div w:id="1953199747">
      <w:bodyDiv w:val="1"/>
      <w:marLeft w:val="0"/>
      <w:marRight w:val="0"/>
      <w:marTop w:val="0"/>
      <w:marBottom w:val="0"/>
      <w:divBdr>
        <w:top w:val="none" w:sz="0" w:space="0" w:color="auto"/>
        <w:left w:val="none" w:sz="0" w:space="0" w:color="auto"/>
        <w:bottom w:val="none" w:sz="0" w:space="0" w:color="auto"/>
        <w:right w:val="none" w:sz="0" w:space="0" w:color="auto"/>
      </w:divBdr>
      <w:divsChild>
        <w:div w:id="1783454072">
          <w:marLeft w:val="0"/>
          <w:marRight w:val="0"/>
          <w:marTop w:val="0"/>
          <w:marBottom w:val="240"/>
          <w:divBdr>
            <w:top w:val="none" w:sz="0" w:space="0" w:color="auto"/>
            <w:left w:val="none" w:sz="0" w:space="0" w:color="auto"/>
            <w:bottom w:val="none" w:sz="0" w:space="0" w:color="auto"/>
            <w:right w:val="none" w:sz="0" w:space="0" w:color="auto"/>
          </w:divBdr>
        </w:div>
      </w:divsChild>
    </w:div>
    <w:div w:id="1953510474">
      <w:bodyDiv w:val="1"/>
      <w:marLeft w:val="0"/>
      <w:marRight w:val="0"/>
      <w:marTop w:val="0"/>
      <w:marBottom w:val="0"/>
      <w:divBdr>
        <w:top w:val="none" w:sz="0" w:space="0" w:color="auto"/>
        <w:left w:val="none" w:sz="0" w:space="0" w:color="auto"/>
        <w:bottom w:val="none" w:sz="0" w:space="0" w:color="auto"/>
        <w:right w:val="none" w:sz="0" w:space="0" w:color="auto"/>
      </w:divBdr>
      <w:divsChild>
        <w:div w:id="262499529">
          <w:marLeft w:val="0"/>
          <w:marRight w:val="0"/>
          <w:marTop w:val="84"/>
          <w:marBottom w:val="84"/>
          <w:divBdr>
            <w:top w:val="none" w:sz="0" w:space="0" w:color="auto"/>
            <w:left w:val="none" w:sz="0" w:space="0" w:color="auto"/>
            <w:bottom w:val="none" w:sz="0" w:space="0" w:color="auto"/>
            <w:right w:val="none" w:sz="0" w:space="0" w:color="auto"/>
          </w:divBdr>
          <w:divsChild>
            <w:div w:id="195868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2308">
      <w:bodyDiv w:val="1"/>
      <w:marLeft w:val="0"/>
      <w:marRight w:val="0"/>
      <w:marTop w:val="0"/>
      <w:marBottom w:val="0"/>
      <w:divBdr>
        <w:top w:val="none" w:sz="0" w:space="0" w:color="auto"/>
        <w:left w:val="none" w:sz="0" w:space="0" w:color="auto"/>
        <w:bottom w:val="none" w:sz="0" w:space="0" w:color="auto"/>
        <w:right w:val="none" w:sz="0" w:space="0" w:color="auto"/>
      </w:divBdr>
      <w:divsChild>
        <w:div w:id="708728077">
          <w:marLeft w:val="0"/>
          <w:marRight w:val="0"/>
          <w:marTop w:val="0"/>
          <w:marBottom w:val="240"/>
          <w:divBdr>
            <w:top w:val="none" w:sz="0" w:space="0" w:color="auto"/>
            <w:left w:val="none" w:sz="0" w:space="0" w:color="auto"/>
            <w:bottom w:val="none" w:sz="0" w:space="0" w:color="auto"/>
            <w:right w:val="none" w:sz="0" w:space="0" w:color="auto"/>
          </w:divBdr>
        </w:div>
      </w:divsChild>
    </w:div>
    <w:div w:id="1966233496">
      <w:bodyDiv w:val="1"/>
      <w:marLeft w:val="0"/>
      <w:marRight w:val="0"/>
      <w:marTop w:val="0"/>
      <w:marBottom w:val="0"/>
      <w:divBdr>
        <w:top w:val="none" w:sz="0" w:space="0" w:color="auto"/>
        <w:left w:val="none" w:sz="0" w:space="0" w:color="auto"/>
        <w:bottom w:val="none" w:sz="0" w:space="0" w:color="auto"/>
        <w:right w:val="none" w:sz="0" w:space="0" w:color="auto"/>
      </w:divBdr>
      <w:divsChild>
        <w:div w:id="355008815">
          <w:marLeft w:val="0"/>
          <w:marRight w:val="0"/>
          <w:marTop w:val="84"/>
          <w:marBottom w:val="84"/>
          <w:divBdr>
            <w:top w:val="none" w:sz="0" w:space="0" w:color="auto"/>
            <w:left w:val="none" w:sz="0" w:space="0" w:color="auto"/>
            <w:bottom w:val="none" w:sz="0" w:space="0" w:color="auto"/>
            <w:right w:val="none" w:sz="0" w:space="0" w:color="auto"/>
          </w:divBdr>
          <w:divsChild>
            <w:div w:id="11759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46513">
      <w:bodyDiv w:val="1"/>
      <w:marLeft w:val="0"/>
      <w:marRight w:val="0"/>
      <w:marTop w:val="0"/>
      <w:marBottom w:val="0"/>
      <w:divBdr>
        <w:top w:val="none" w:sz="0" w:space="0" w:color="auto"/>
        <w:left w:val="none" w:sz="0" w:space="0" w:color="auto"/>
        <w:bottom w:val="none" w:sz="0" w:space="0" w:color="auto"/>
        <w:right w:val="none" w:sz="0" w:space="0" w:color="auto"/>
      </w:divBdr>
      <w:divsChild>
        <w:div w:id="257716078">
          <w:marLeft w:val="0"/>
          <w:marRight w:val="0"/>
          <w:marTop w:val="0"/>
          <w:marBottom w:val="240"/>
          <w:divBdr>
            <w:top w:val="none" w:sz="0" w:space="0" w:color="auto"/>
            <w:left w:val="none" w:sz="0" w:space="0" w:color="auto"/>
            <w:bottom w:val="none" w:sz="0" w:space="0" w:color="auto"/>
            <w:right w:val="none" w:sz="0" w:space="0" w:color="auto"/>
          </w:divBdr>
        </w:div>
      </w:divsChild>
    </w:div>
    <w:div w:id="1975208634">
      <w:bodyDiv w:val="1"/>
      <w:marLeft w:val="0"/>
      <w:marRight w:val="0"/>
      <w:marTop w:val="0"/>
      <w:marBottom w:val="0"/>
      <w:divBdr>
        <w:top w:val="none" w:sz="0" w:space="0" w:color="auto"/>
        <w:left w:val="none" w:sz="0" w:space="0" w:color="auto"/>
        <w:bottom w:val="none" w:sz="0" w:space="0" w:color="auto"/>
        <w:right w:val="none" w:sz="0" w:space="0" w:color="auto"/>
      </w:divBdr>
      <w:divsChild>
        <w:div w:id="879826648">
          <w:marLeft w:val="0"/>
          <w:marRight w:val="0"/>
          <w:marTop w:val="84"/>
          <w:marBottom w:val="84"/>
          <w:divBdr>
            <w:top w:val="none" w:sz="0" w:space="0" w:color="auto"/>
            <w:left w:val="none" w:sz="0" w:space="0" w:color="auto"/>
            <w:bottom w:val="none" w:sz="0" w:space="0" w:color="auto"/>
            <w:right w:val="none" w:sz="0" w:space="0" w:color="auto"/>
          </w:divBdr>
          <w:divsChild>
            <w:div w:id="135962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22798">
      <w:bodyDiv w:val="1"/>
      <w:marLeft w:val="0"/>
      <w:marRight w:val="0"/>
      <w:marTop w:val="0"/>
      <w:marBottom w:val="0"/>
      <w:divBdr>
        <w:top w:val="none" w:sz="0" w:space="0" w:color="auto"/>
        <w:left w:val="none" w:sz="0" w:space="0" w:color="auto"/>
        <w:bottom w:val="none" w:sz="0" w:space="0" w:color="auto"/>
        <w:right w:val="none" w:sz="0" w:space="0" w:color="auto"/>
      </w:divBdr>
      <w:divsChild>
        <w:div w:id="1920215980">
          <w:marLeft w:val="0"/>
          <w:marRight w:val="0"/>
          <w:marTop w:val="0"/>
          <w:marBottom w:val="240"/>
          <w:divBdr>
            <w:top w:val="none" w:sz="0" w:space="0" w:color="auto"/>
            <w:left w:val="none" w:sz="0" w:space="0" w:color="auto"/>
            <w:bottom w:val="none" w:sz="0" w:space="0" w:color="auto"/>
            <w:right w:val="none" w:sz="0" w:space="0" w:color="auto"/>
          </w:divBdr>
        </w:div>
      </w:divsChild>
    </w:div>
    <w:div w:id="1993869568">
      <w:bodyDiv w:val="1"/>
      <w:marLeft w:val="0"/>
      <w:marRight w:val="0"/>
      <w:marTop w:val="0"/>
      <w:marBottom w:val="0"/>
      <w:divBdr>
        <w:top w:val="none" w:sz="0" w:space="0" w:color="auto"/>
        <w:left w:val="none" w:sz="0" w:space="0" w:color="auto"/>
        <w:bottom w:val="none" w:sz="0" w:space="0" w:color="auto"/>
        <w:right w:val="none" w:sz="0" w:space="0" w:color="auto"/>
      </w:divBdr>
      <w:divsChild>
        <w:div w:id="2068259802">
          <w:marLeft w:val="0"/>
          <w:marRight w:val="0"/>
          <w:marTop w:val="0"/>
          <w:marBottom w:val="240"/>
          <w:divBdr>
            <w:top w:val="none" w:sz="0" w:space="0" w:color="auto"/>
            <w:left w:val="none" w:sz="0" w:space="0" w:color="auto"/>
            <w:bottom w:val="none" w:sz="0" w:space="0" w:color="auto"/>
            <w:right w:val="none" w:sz="0" w:space="0" w:color="auto"/>
          </w:divBdr>
        </w:div>
      </w:divsChild>
    </w:div>
    <w:div w:id="1996566422">
      <w:bodyDiv w:val="1"/>
      <w:marLeft w:val="0"/>
      <w:marRight w:val="0"/>
      <w:marTop w:val="0"/>
      <w:marBottom w:val="0"/>
      <w:divBdr>
        <w:top w:val="none" w:sz="0" w:space="0" w:color="auto"/>
        <w:left w:val="none" w:sz="0" w:space="0" w:color="auto"/>
        <w:bottom w:val="none" w:sz="0" w:space="0" w:color="auto"/>
        <w:right w:val="none" w:sz="0" w:space="0" w:color="auto"/>
      </w:divBdr>
      <w:divsChild>
        <w:div w:id="697706628">
          <w:marLeft w:val="0"/>
          <w:marRight w:val="0"/>
          <w:marTop w:val="84"/>
          <w:marBottom w:val="84"/>
          <w:divBdr>
            <w:top w:val="none" w:sz="0" w:space="0" w:color="auto"/>
            <w:left w:val="none" w:sz="0" w:space="0" w:color="auto"/>
            <w:bottom w:val="none" w:sz="0" w:space="0" w:color="auto"/>
            <w:right w:val="none" w:sz="0" w:space="0" w:color="auto"/>
          </w:divBdr>
          <w:divsChild>
            <w:div w:id="16151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3143">
      <w:bodyDiv w:val="1"/>
      <w:marLeft w:val="0"/>
      <w:marRight w:val="0"/>
      <w:marTop w:val="0"/>
      <w:marBottom w:val="0"/>
      <w:divBdr>
        <w:top w:val="none" w:sz="0" w:space="0" w:color="auto"/>
        <w:left w:val="none" w:sz="0" w:space="0" w:color="auto"/>
        <w:bottom w:val="none" w:sz="0" w:space="0" w:color="auto"/>
        <w:right w:val="none" w:sz="0" w:space="0" w:color="auto"/>
      </w:divBdr>
      <w:divsChild>
        <w:div w:id="502474157">
          <w:marLeft w:val="0"/>
          <w:marRight w:val="0"/>
          <w:marTop w:val="84"/>
          <w:marBottom w:val="84"/>
          <w:divBdr>
            <w:top w:val="none" w:sz="0" w:space="0" w:color="auto"/>
            <w:left w:val="none" w:sz="0" w:space="0" w:color="auto"/>
            <w:bottom w:val="none" w:sz="0" w:space="0" w:color="auto"/>
            <w:right w:val="none" w:sz="0" w:space="0" w:color="auto"/>
          </w:divBdr>
          <w:divsChild>
            <w:div w:id="42692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3510">
      <w:bodyDiv w:val="1"/>
      <w:marLeft w:val="0"/>
      <w:marRight w:val="0"/>
      <w:marTop w:val="0"/>
      <w:marBottom w:val="0"/>
      <w:divBdr>
        <w:top w:val="none" w:sz="0" w:space="0" w:color="auto"/>
        <w:left w:val="none" w:sz="0" w:space="0" w:color="auto"/>
        <w:bottom w:val="none" w:sz="0" w:space="0" w:color="auto"/>
        <w:right w:val="none" w:sz="0" w:space="0" w:color="auto"/>
      </w:divBdr>
      <w:divsChild>
        <w:div w:id="26951567">
          <w:marLeft w:val="0"/>
          <w:marRight w:val="0"/>
          <w:marTop w:val="84"/>
          <w:marBottom w:val="84"/>
          <w:divBdr>
            <w:top w:val="none" w:sz="0" w:space="0" w:color="auto"/>
            <w:left w:val="none" w:sz="0" w:space="0" w:color="auto"/>
            <w:bottom w:val="none" w:sz="0" w:space="0" w:color="auto"/>
            <w:right w:val="none" w:sz="0" w:space="0" w:color="auto"/>
          </w:divBdr>
          <w:divsChild>
            <w:div w:id="111833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702">
      <w:bodyDiv w:val="1"/>
      <w:marLeft w:val="0"/>
      <w:marRight w:val="0"/>
      <w:marTop w:val="0"/>
      <w:marBottom w:val="0"/>
      <w:divBdr>
        <w:top w:val="none" w:sz="0" w:space="0" w:color="auto"/>
        <w:left w:val="none" w:sz="0" w:space="0" w:color="auto"/>
        <w:bottom w:val="none" w:sz="0" w:space="0" w:color="auto"/>
        <w:right w:val="none" w:sz="0" w:space="0" w:color="auto"/>
      </w:divBdr>
      <w:divsChild>
        <w:div w:id="534319278">
          <w:marLeft w:val="0"/>
          <w:marRight w:val="0"/>
          <w:marTop w:val="0"/>
          <w:marBottom w:val="240"/>
          <w:divBdr>
            <w:top w:val="none" w:sz="0" w:space="0" w:color="auto"/>
            <w:left w:val="none" w:sz="0" w:space="0" w:color="auto"/>
            <w:bottom w:val="none" w:sz="0" w:space="0" w:color="auto"/>
            <w:right w:val="none" w:sz="0" w:space="0" w:color="auto"/>
          </w:divBdr>
        </w:div>
      </w:divsChild>
    </w:div>
    <w:div w:id="2008701464">
      <w:bodyDiv w:val="1"/>
      <w:marLeft w:val="0"/>
      <w:marRight w:val="0"/>
      <w:marTop w:val="0"/>
      <w:marBottom w:val="0"/>
      <w:divBdr>
        <w:top w:val="none" w:sz="0" w:space="0" w:color="auto"/>
        <w:left w:val="none" w:sz="0" w:space="0" w:color="auto"/>
        <w:bottom w:val="none" w:sz="0" w:space="0" w:color="auto"/>
        <w:right w:val="none" w:sz="0" w:space="0" w:color="auto"/>
      </w:divBdr>
      <w:divsChild>
        <w:div w:id="1588464557">
          <w:marLeft w:val="0"/>
          <w:marRight w:val="0"/>
          <w:marTop w:val="0"/>
          <w:marBottom w:val="240"/>
          <w:divBdr>
            <w:top w:val="none" w:sz="0" w:space="0" w:color="auto"/>
            <w:left w:val="none" w:sz="0" w:space="0" w:color="auto"/>
            <w:bottom w:val="none" w:sz="0" w:space="0" w:color="auto"/>
            <w:right w:val="none" w:sz="0" w:space="0" w:color="auto"/>
          </w:divBdr>
        </w:div>
      </w:divsChild>
    </w:div>
    <w:div w:id="2010210740">
      <w:bodyDiv w:val="1"/>
      <w:marLeft w:val="0"/>
      <w:marRight w:val="0"/>
      <w:marTop w:val="0"/>
      <w:marBottom w:val="0"/>
      <w:divBdr>
        <w:top w:val="none" w:sz="0" w:space="0" w:color="auto"/>
        <w:left w:val="none" w:sz="0" w:space="0" w:color="auto"/>
        <w:bottom w:val="none" w:sz="0" w:space="0" w:color="auto"/>
        <w:right w:val="none" w:sz="0" w:space="0" w:color="auto"/>
      </w:divBdr>
      <w:divsChild>
        <w:div w:id="1672027341">
          <w:marLeft w:val="0"/>
          <w:marRight w:val="0"/>
          <w:marTop w:val="84"/>
          <w:marBottom w:val="84"/>
          <w:divBdr>
            <w:top w:val="none" w:sz="0" w:space="0" w:color="auto"/>
            <w:left w:val="none" w:sz="0" w:space="0" w:color="auto"/>
            <w:bottom w:val="none" w:sz="0" w:space="0" w:color="auto"/>
            <w:right w:val="none" w:sz="0" w:space="0" w:color="auto"/>
          </w:divBdr>
          <w:divsChild>
            <w:div w:id="21176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78722">
      <w:bodyDiv w:val="1"/>
      <w:marLeft w:val="0"/>
      <w:marRight w:val="0"/>
      <w:marTop w:val="0"/>
      <w:marBottom w:val="0"/>
      <w:divBdr>
        <w:top w:val="none" w:sz="0" w:space="0" w:color="auto"/>
        <w:left w:val="none" w:sz="0" w:space="0" w:color="auto"/>
        <w:bottom w:val="none" w:sz="0" w:space="0" w:color="auto"/>
        <w:right w:val="none" w:sz="0" w:space="0" w:color="auto"/>
      </w:divBdr>
      <w:divsChild>
        <w:div w:id="1069419784">
          <w:marLeft w:val="0"/>
          <w:marRight w:val="0"/>
          <w:marTop w:val="0"/>
          <w:marBottom w:val="240"/>
          <w:divBdr>
            <w:top w:val="none" w:sz="0" w:space="0" w:color="auto"/>
            <w:left w:val="none" w:sz="0" w:space="0" w:color="auto"/>
            <w:bottom w:val="none" w:sz="0" w:space="0" w:color="auto"/>
            <w:right w:val="none" w:sz="0" w:space="0" w:color="auto"/>
          </w:divBdr>
        </w:div>
      </w:divsChild>
    </w:div>
    <w:div w:id="2015953764">
      <w:bodyDiv w:val="1"/>
      <w:marLeft w:val="0"/>
      <w:marRight w:val="0"/>
      <w:marTop w:val="0"/>
      <w:marBottom w:val="0"/>
      <w:divBdr>
        <w:top w:val="none" w:sz="0" w:space="0" w:color="auto"/>
        <w:left w:val="none" w:sz="0" w:space="0" w:color="auto"/>
        <w:bottom w:val="none" w:sz="0" w:space="0" w:color="auto"/>
        <w:right w:val="none" w:sz="0" w:space="0" w:color="auto"/>
      </w:divBdr>
      <w:divsChild>
        <w:div w:id="1334262091">
          <w:marLeft w:val="0"/>
          <w:marRight w:val="0"/>
          <w:marTop w:val="0"/>
          <w:marBottom w:val="240"/>
          <w:divBdr>
            <w:top w:val="none" w:sz="0" w:space="0" w:color="auto"/>
            <w:left w:val="none" w:sz="0" w:space="0" w:color="auto"/>
            <w:bottom w:val="none" w:sz="0" w:space="0" w:color="auto"/>
            <w:right w:val="none" w:sz="0" w:space="0" w:color="auto"/>
          </w:divBdr>
        </w:div>
      </w:divsChild>
    </w:div>
    <w:div w:id="2020542588">
      <w:bodyDiv w:val="1"/>
      <w:marLeft w:val="0"/>
      <w:marRight w:val="0"/>
      <w:marTop w:val="0"/>
      <w:marBottom w:val="0"/>
      <w:divBdr>
        <w:top w:val="none" w:sz="0" w:space="0" w:color="auto"/>
        <w:left w:val="none" w:sz="0" w:space="0" w:color="auto"/>
        <w:bottom w:val="none" w:sz="0" w:space="0" w:color="auto"/>
        <w:right w:val="none" w:sz="0" w:space="0" w:color="auto"/>
      </w:divBdr>
      <w:divsChild>
        <w:div w:id="879172319">
          <w:marLeft w:val="0"/>
          <w:marRight w:val="0"/>
          <w:marTop w:val="0"/>
          <w:marBottom w:val="240"/>
          <w:divBdr>
            <w:top w:val="none" w:sz="0" w:space="0" w:color="auto"/>
            <w:left w:val="none" w:sz="0" w:space="0" w:color="auto"/>
            <w:bottom w:val="none" w:sz="0" w:space="0" w:color="auto"/>
            <w:right w:val="none" w:sz="0" w:space="0" w:color="auto"/>
          </w:divBdr>
        </w:div>
      </w:divsChild>
    </w:div>
    <w:div w:id="2023697597">
      <w:bodyDiv w:val="1"/>
      <w:marLeft w:val="0"/>
      <w:marRight w:val="0"/>
      <w:marTop w:val="0"/>
      <w:marBottom w:val="0"/>
      <w:divBdr>
        <w:top w:val="none" w:sz="0" w:space="0" w:color="auto"/>
        <w:left w:val="none" w:sz="0" w:space="0" w:color="auto"/>
        <w:bottom w:val="none" w:sz="0" w:space="0" w:color="auto"/>
        <w:right w:val="none" w:sz="0" w:space="0" w:color="auto"/>
      </w:divBdr>
      <w:divsChild>
        <w:div w:id="1078139992">
          <w:marLeft w:val="0"/>
          <w:marRight w:val="0"/>
          <w:marTop w:val="84"/>
          <w:marBottom w:val="84"/>
          <w:divBdr>
            <w:top w:val="none" w:sz="0" w:space="0" w:color="auto"/>
            <w:left w:val="none" w:sz="0" w:space="0" w:color="auto"/>
            <w:bottom w:val="none" w:sz="0" w:space="0" w:color="auto"/>
            <w:right w:val="none" w:sz="0" w:space="0" w:color="auto"/>
          </w:divBdr>
          <w:divsChild>
            <w:div w:id="206690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29785">
      <w:bodyDiv w:val="1"/>
      <w:marLeft w:val="0"/>
      <w:marRight w:val="0"/>
      <w:marTop w:val="0"/>
      <w:marBottom w:val="0"/>
      <w:divBdr>
        <w:top w:val="none" w:sz="0" w:space="0" w:color="auto"/>
        <w:left w:val="none" w:sz="0" w:space="0" w:color="auto"/>
        <w:bottom w:val="none" w:sz="0" w:space="0" w:color="auto"/>
        <w:right w:val="none" w:sz="0" w:space="0" w:color="auto"/>
      </w:divBdr>
      <w:divsChild>
        <w:div w:id="1789469011">
          <w:marLeft w:val="0"/>
          <w:marRight w:val="0"/>
          <w:marTop w:val="0"/>
          <w:marBottom w:val="240"/>
          <w:divBdr>
            <w:top w:val="none" w:sz="0" w:space="0" w:color="auto"/>
            <w:left w:val="none" w:sz="0" w:space="0" w:color="auto"/>
            <w:bottom w:val="none" w:sz="0" w:space="0" w:color="auto"/>
            <w:right w:val="none" w:sz="0" w:space="0" w:color="auto"/>
          </w:divBdr>
        </w:div>
      </w:divsChild>
    </w:div>
    <w:div w:id="2028175227">
      <w:bodyDiv w:val="1"/>
      <w:marLeft w:val="0"/>
      <w:marRight w:val="0"/>
      <w:marTop w:val="0"/>
      <w:marBottom w:val="0"/>
      <w:divBdr>
        <w:top w:val="none" w:sz="0" w:space="0" w:color="auto"/>
        <w:left w:val="none" w:sz="0" w:space="0" w:color="auto"/>
        <w:bottom w:val="none" w:sz="0" w:space="0" w:color="auto"/>
        <w:right w:val="none" w:sz="0" w:space="0" w:color="auto"/>
      </w:divBdr>
      <w:divsChild>
        <w:div w:id="1645356468">
          <w:marLeft w:val="0"/>
          <w:marRight w:val="0"/>
          <w:marTop w:val="84"/>
          <w:marBottom w:val="84"/>
          <w:divBdr>
            <w:top w:val="none" w:sz="0" w:space="0" w:color="auto"/>
            <w:left w:val="none" w:sz="0" w:space="0" w:color="auto"/>
            <w:bottom w:val="none" w:sz="0" w:space="0" w:color="auto"/>
            <w:right w:val="none" w:sz="0" w:space="0" w:color="auto"/>
          </w:divBdr>
          <w:divsChild>
            <w:div w:id="49310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37519">
      <w:bodyDiv w:val="1"/>
      <w:marLeft w:val="0"/>
      <w:marRight w:val="0"/>
      <w:marTop w:val="0"/>
      <w:marBottom w:val="0"/>
      <w:divBdr>
        <w:top w:val="none" w:sz="0" w:space="0" w:color="auto"/>
        <w:left w:val="none" w:sz="0" w:space="0" w:color="auto"/>
        <w:bottom w:val="none" w:sz="0" w:space="0" w:color="auto"/>
        <w:right w:val="none" w:sz="0" w:space="0" w:color="auto"/>
      </w:divBdr>
      <w:divsChild>
        <w:div w:id="102772696">
          <w:marLeft w:val="0"/>
          <w:marRight w:val="0"/>
          <w:marTop w:val="0"/>
          <w:marBottom w:val="240"/>
          <w:divBdr>
            <w:top w:val="none" w:sz="0" w:space="0" w:color="auto"/>
            <w:left w:val="none" w:sz="0" w:space="0" w:color="auto"/>
            <w:bottom w:val="none" w:sz="0" w:space="0" w:color="auto"/>
            <w:right w:val="none" w:sz="0" w:space="0" w:color="auto"/>
          </w:divBdr>
        </w:div>
      </w:divsChild>
    </w:div>
    <w:div w:id="2030253023">
      <w:bodyDiv w:val="1"/>
      <w:marLeft w:val="0"/>
      <w:marRight w:val="0"/>
      <w:marTop w:val="0"/>
      <w:marBottom w:val="0"/>
      <w:divBdr>
        <w:top w:val="none" w:sz="0" w:space="0" w:color="auto"/>
        <w:left w:val="none" w:sz="0" w:space="0" w:color="auto"/>
        <w:bottom w:val="none" w:sz="0" w:space="0" w:color="auto"/>
        <w:right w:val="none" w:sz="0" w:space="0" w:color="auto"/>
      </w:divBdr>
      <w:divsChild>
        <w:div w:id="295305499">
          <w:marLeft w:val="0"/>
          <w:marRight w:val="0"/>
          <w:marTop w:val="84"/>
          <w:marBottom w:val="84"/>
          <w:divBdr>
            <w:top w:val="none" w:sz="0" w:space="0" w:color="auto"/>
            <w:left w:val="none" w:sz="0" w:space="0" w:color="auto"/>
            <w:bottom w:val="none" w:sz="0" w:space="0" w:color="auto"/>
            <w:right w:val="none" w:sz="0" w:space="0" w:color="auto"/>
          </w:divBdr>
          <w:divsChild>
            <w:div w:id="460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6119">
      <w:bodyDiv w:val="1"/>
      <w:marLeft w:val="0"/>
      <w:marRight w:val="0"/>
      <w:marTop w:val="0"/>
      <w:marBottom w:val="0"/>
      <w:divBdr>
        <w:top w:val="none" w:sz="0" w:space="0" w:color="auto"/>
        <w:left w:val="none" w:sz="0" w:space="0" w:color="auto"/>
        <w:bottom w:val="none" w:sz="0" w:space="0" w:color="auto"/>
        <w:right w:val="none" w:sz="0" w:space="0" w:color="auto"/>
      </w:divBdr>
      <w:divsChild>
        <w:div w:id="387533649">
          <w:marLeft w:val="0"/>
          <w:marRight w:val="0"/>
          <w:marTop w:val="84"/>
          <w:marBottom w:val="84"/>
          <w:divBdr>
            <w:top w:val="none" w:sz="0" w:space="0" w:color="auto"/>
            <w:left w:val="none" w:sz="0" w:space="0" w:color="auto"/>
            <w:bottom w:val="none" w:sz="0" w:space="0" w:color="auto"/>
            <w:right w:val="none" w:sz="0" w:space="0" w:color="auto"/>
          </w:divBdr>
          <w:divsChild>
            <w:div w:id="20039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78156">
      <w:bodyDiv w:val="1"/>
      <w:marLeft w:val="0"/>
      <w:marRight w:val="0"/>
      <w:marTop w:val="0"/>
      <w:marBottom w:val="0"/>
      <w:divBdr>
        <w:top w:val="none" w:sz="0" w:space="0" w:color="auto"/>
        <w:left w:val="none" w:sz="0" w:space="0" w:color="auto"/>
        <w:bottom w:val="none" w:sz="0" w:space="0" w:color="auto"/>
        <w:right w:val="none" w:sz="0" w:space="0" w:color="auto"/>
      </w:divBdr>
      <w:divsChild>
        <w:div w:id="1152529511">
          <w:marLeft w:val="0"/>
          <w:marRight w:val="0"/>
          <w:marTop w:val="0"/>
          <w:marBottom w:val="240"/>
          <w:divBdr>
            <w:top w:val="none" w:sz="0" w:space="0" w:color="auto"/>
            <w:left w:val="none" w:sz="0" w:space="0" w:color="auto"/>
            <w:bottom w:val="none" w:sz="0" w:space="0" w:color="auto"/>
            <w:right w:val="none" w:sz="0" w:space="0" w:color="auto"/>
          </w:divBdr>
        </w:div>
      </w:divsChild>
    </w:div>
    <w:div w:id="2045596604">
      <w:bodyDiv w:val="1"/>
      <w:marLeft w:val="0"/>
      <w:marRight w:val="0"/>
      <w:marTop w:val="0"/>
      <w:marBottom w:val="0"/>
      <w:divBdr>
        <w:top w:val="none" w:sz="0" w:space="0" w:color="auto"/>
        <w:left w:val="none" w:sz="0" w:space="0" w:color="auto"/>
        <w:bottom w:val="none" w:sz="0" w:space="0" w:color="auto"/>
        <w:right w:val="none" w:sz="0" w:space="0" w:color="auto"/>
      </w:divBdr>
      <w:divsChild>
        <w:div w:id="830566601">
          <w:marLeft w:val="0"/>
          <w:marRight w:val="0"/>
          <w:marTop w:val="0"/>
          <w:marBottom w:val="240"/>
          <w:divBdr>
            <w:top w:val="none" w:sz="0" w:space="0" w:color="auto"/>
            <w:left w:val="none" w:sz="0" w:space="0" w:color="auto"/>
            <w:bottom w:val="none" w:sz="0" w:space="0" w:color="auto"/>
            <w:right w:val="none" w:sz="0" w:space="0" w:color="auto"/>
          </w:divBdr>
        </w:div>
      </w:divsChild>
    </w:div>
    <w:div w:id="2045665442">
      <w:bodyDiv w:val="1"/>
      <w:marLeft w:val="0"/>
      <w:marRight w:val="0"/>
      <w:marTop w:val="0"/>
      <w:marBottom w:val="0"/>
      <w:divBdr>
        <w:top w:val="none" w:sz="0" w:space="0" w:color="auto"/>
        <w:left w:val="none" w:sz="0" w:space="0" w:color="auto"/>
        <w:bottom w:val="none" w:sz="0" w:space="0" w:color="auto"/>
        <w:right w:val="none" w:sz="0" w:space="0" w:color="auto"/>
      </w:divBdr>
      <w:divsChild>
        <w:div w:id="60638780">
          <w:marLeft w:val="0"/>
          <w:marRight w:val="0"/>
          <w:marTop w:val="0"/>
          <w:marBottom w:val="240"/>
          <w:divBdr>
            <w:top w:val="none" w:sz="0" w:space="0" w:color="auto"/>
            <w:left w:val="none" w:sz="0" w:space="0" w:color="auto"/>
            <w:bottom w:val="none" w:sz="0" w:space="0" w:color="auto"/>
            <w:right w:val="none" w:sz="0" w:space="0" w:color="auto"/>
          </w:divBdr>
        </w:div>
      </w:divsChild>
    </w:div>
    <w:div w:id="2055687399">
      <w:bodyDiv w:val="1"/>
      <w:marLeft w:val="0"/>
      <w:marRight w:val="0"/>
      <w:marTop w:val="0"/>
      <w:marBottom w:val="0"/>
      <w:divBdr>
        <w:top w:val="none" w:sz="0" w:space="0" w:color="auto"/>
        <w:left w:val="none" w:sz="0" w:space="0" w:color="auto"/>
        <w:bottom w:val="none" w:sz="0" w:space="0" w:color="auto"/>
        <w:right w:val="none" w:sz="0" w:space="0" w:color="auto"/>
      </w:divBdr>
      <w:divsChild>
        <w:div w:id="931544925">
          <w:marLeft w:val="0"/>
          <w:marRight w:val="0"/>
          <w:marTop w:val="0"/>
          <w:marBottom w:val="240"/>
          <w:divBdr>
            <w:top w:val="none" w:sz="0" w:space="0" w:color="auto"/>
            <w:left w:val="none" w:sz="0" w:space="0" w:color="auto"/>
            <w:bottom w:val="none" w:sz="0" w:space="0" w:color="auto"/>
            <w:right w:val="none" w:sz="0" w:space="0" w:color="auto"/>
          </w:divBdr>
        </w:div>
      </w:divsChild>
    </w:div>
    <w:div w:id="2058969674">
      <w:bodyDiv w:val="1"/>
      <w:marLeft w:val="0"/>
      <w:marRight w:val="0"/>
      <w:marTop w:val="0"/>
      <w:marBottom w:val="0"/>
      <w:divBdr>
        <w:top w:val="none" w:sz="0" w:space="0" w:color="auto"/>
        <w:left w:val="none" w:sz="0" w:space="0" w:color="auto"/>
        <w:bottom w:val="none" w:sz="0" w:space="0" w:color="auto"/>
        <w:right w:val="none" w:sz="0" w:space="0" w:color="auto"/>
      </w:divBdr>
      <w:divsChild>
        <w:div w:id="1038045893">
          <w:marLeft w:val="0"/>
          <w:marRight w:val="0"/>
          <w:marTop w:val="0"/>
          <w:marBottom w:val="240"/>
          <w:divBdr>
            <w:top w:val="none" w:sz="0" w:space="0" w:color="auto"/>
            <w:left w:val="none" w:sz="0" w:space="0" w:color="auto"/>
            <w:bottom w:val="none" w:sz="0" w:space="0" w:color="auto"/>
            <w:right w:val="none" w:sz="0" w:space="0" w:color="auto"/>
          </w:divBdr>
        </w:div>
      </w:divsChild>
    </w:div>
    <w:div w:id="2061780215">
      <w:bodyDiv w:val="1"/>
      <w:marLeft w:val="0"/>
      <w:marRight w:val="0"/>
      <w:marTop w:val="0"/>
      <w:marBottom w:val="0"/>
      <w:divBdr>
        <w:top w:val="none" w:sz="0" w:space="0" w:color="auto"/>
        <w:left w:val="none" w:sz="0" w:space="0" w:color="auto"/>
        <w:bottom w:val="none" w:sz="0" w:space="0" w:color="auto"/>
        <w:right w:val="none" w:sz="0" w:space="0" w:color="auto"/>
      </w:divBdr>
      <w:divsChild>
        <w:div w:id="1017544032">
          <w:marLeft w:val="0"/>
          <w:marRight w:val="0"/>
          <w:marTop w:val="0"/>
          <w:marBottom w:val="240"/>
          <w:divBdr>
            <w:top w:val="none" w:sz="0" w:space="0" w:color="auto"/>
            <w:left w:val="none" w:sz="0" w:space="0" w:color="auto"/>
            <w:bottom w:val="none" w:sz="0" w:space="0" w:color="auto"/>
            <w:right w:val="none" w:sz="0" w:space="0" w:color="auto"/>
          </w:divBdr>
        </w:div>
      </w:divsChild>
    </w:div>
    <w:div w:id="2063821161">
      <w:bodyDiv w:val="1"/>
      <w:marLeft w:val="0"/>
      <w:marRight w:val="0"/>
      <w:marTop w:val="0"/>
      <w:marBottom w:val="0"/>
      <w:divBdr>
        <w:top w:val="none" w:sz="0" w:space="0" w:color="auto"/>
        <w:left w:val="none" w:sz="0" w:space="0" w:color="auto"/>
        <w:bottom w:val="none" w:sz="0" w:space="0" w:color="auto"/>
        <w:right w:val="none" w:sz="0" w:space="0" w:color="auto"/>
      </w:divBdr>
      <w:divsChild>
        <w:div w:id="1325546013">
          <w:marLeft w:val="0"/>
          <w:marRight w:val="0"/>
          <w:marTop w:val="0"/>
          <w:marBottom w:val="240"/>
          <w:divBdr>
            <w:top w:val="none" w:sz="0" w:space="0" w:color="auto"/>
            <w:left w:val="none" w:sz="0" w:space="0" w:color="auto"/>
            <w:bottom w:val="none" w:sz="0" w:space="0" w:color="auto"/>
            <w:right w:val="none" w:sz="0" w:space="0" w:color="auto"/>
          </w:divBdr>
        </w:div>
      </w:divsChild>
    </w:div>
    <w:div w:id="2064208515">
      <w:bodyDiv w:val="1"/>
      <w:marLeft w:val="0"/>
      <w:marRight w:val="0"/>
      <w:marTop w:val="0"/>
      <w:marBottom w:val="0"/>
      <w:divBdr>
        <w:top w:val="none" w:sz="0" w:space="0" w:color="auto"/>
        <w:left w:val="none" w:sz="0" w:space="0" w:color="auto"/>
        <w:bottom w:val="none" w:sz="0" w:space="0" w:color="auto"/>
        <w:right w:val="none" w:sz="0" w:space="0" w:color="auto"/>
      </w:divBdr>
      <w:divsChild>
        <w:div w:id="474562985">
          <w:marLeft w:val="0"/>
          <w:marRight w:val="0"/>
          <w:marTop w:val="0"/>
          <w:marBottom w:val="240"/>
          <w:divBdr>
            <w:top w:val="none" w:sz="0" w:space="0" w:color="auto"/>
            <w:left w:val="none" w:sz="0" w:space="0" w:color="auto"/>
            <w:bottom w:val="none" w:sz="0" w:space="0" w:color="auto"/>
            <w:right w:val="none" w:sz="0" w:space="0" w:color="auto"/>
          </w:divBdr>
        </w:div>
      </w:divsChild>
    </w:div>
    <w:div w:id="2064255936">
      <w:bodyDiv w:val="1"/>
      <w:marLeft w:val="0"/>
      <w:marRight w:val="0"/>
      <w:marTop w:val="0"/>
      <w:marBottom w:val="0"/>
      <w:divBdr>
        <w:top w:val="none" w:sz="0" w:space="0" w:color="auto"/>
        <w:left w:val="none" w:sz="0" w:space="0" w:color="auto"/>
        <w:bottom w:val="none" w:sz="0" w:space="0" w:color="auto"/>
        <w:right w:val="none" w:sz="0" w:space="0" w:color="auto"/>
      </w:divBdr>
      <w:divsChild>
        <w:div w:id="147287087">
          <w:marLeft w:val="0"/>
          <w:marRight w:val="0"/>
          <w:marTop w:val="0"/>
          <w:marBottom w:val="240"/>
          <w:divBdr>
            <w:top w:val="none" w:sz="0" w:space="0" w:color="auto"/>
            <w:left w:val="none" w:sz="0" w:space="0" w:color="auto"/>
            <w:bottom w:val="none" w:sz="0" w:space="0" w:color="auto"/>
            <w:right w:val="none" w:sz="0" w:space="0" w:color="auto"/>
          </w:divBdr>
        </w:div>
      </w:divsChild>
    </w:div>
    <w:div w:id="2066029319">
      <w:bodyDiv w:val="1"/>
      <w:marLeft w:val="0"/>
      <w:marRight w:val="0"/>
      <w:marTop w:val="0"/>
      <w:marBottom w:val="0"/>
      <w:divBdr>
        <w:top w:val="none" w:sz="0" w:space="0" w:color="auto"/>
        <w:left w:val="none" w:sz="0" w:space="0" w:color="auto"/>
        <w:bottom w:val="none" w:sz="0" w:space="0" w:color="auto"/>
        <w:right w:val="none" w:sz="0" w:space="0" w:color="auto"/>
      </w:divBdr>
      <w:divsChild>
        <w:div w:id="1147479976">
          <w:marLeft w:val="0"/>
          <w:marRight w:val="0"/>
          <w:marTop w:val="0"/>
          <w:marBottom w:val="240"/>
          <w:divBdr>
            <w:top w:val="none" w:sz="0" w:space="0" w:color="auto"/>
            <w:left w:val="none" w:sz="0" w:space="0" w:color="auto"/>
            <w:bottom w:val="none" w:sz="0" w:space="0" w:color="auto"/>
            <w:right w:val="none" w:sz="0" w:space="0" w:color="auto"/>
          </w:divBdr>
        </w:div>
      </w:divsChild>
    </w:div>
    <w:div w:id="2068064063">
      <w:bodyDiv w:val="1"/>
      <w:marLeft w:val="0"/>
      <w:marRight w:val="0"/>
      <w:marTop w:val="0"/>
      <w:marBottom w:val="0"/>
      <w:divBdr>
        <w:top w:val="none" w:sz="0" w:space="0" w:color="auto"/>
        <w:left w:val="none" w:sz="0" w:space="0" w:color="auto"/>
        <w:bottom w:val="none" w:sz="0" w:space="0" w:color="auto"/>
        <w:right w:val="none" w:sz="0" w:space="0" w:color="auto"/>
      </w:divBdr>
      <w:divsChild>
        <w:div w:id="726957321">
          <w:marLeft w:val="0"/>
          <w:marRight w:val="0"/>
          <w:marTop w:val="0"/>
          <w:marBottom w:val="240"/>
          <w:divBdr>
            <w:top w:val="none" w:sz="0" w:space="0" w:color="auto"/>
            <w:left w:val="none" w:sz="0" w:space="0" w:color="auto"/>
            <w:bottom w:val="none" w:sz="0" w:space="0" w:color="auto"/>
            <w:right w:val="none" w:sz="0" w:space="0" w:color="auto"/>
          </w:divBdr>
        </w:div>
      </w:divsChild>
    </w:div>
    <w:div w:id="2068334212">
      <w:bodyDiv w:val="1"/>
      <w:marLeft w:val="0"/>
      <w:marRight w:val="0"/>
      <w:marTop w:val="0"/>
      <w:marBottom w:val="0"/>
      <w:divBdr>
        <w:top w:val="none" w:sz="0" w:space="0" w:color="auto"/>
        <w:left w:val="none" w:sz="0" w:space="0" w:color="auto"/>
        <w:bottom w:val="none" w:sz="0" w:space="0" w:color="auto"/>
        <w:right w:val="none" w:sz="0" w:space="0" w:color="auto"/>
      </w:divBdr>
      <w:divsChild>
        <w:div w:id="525214085">
          <w:marLeft w:val="0"/>
          <w:marRight w:val="0"/>
          <w:marTop w:val="0"/>
          <w:marBottom w:val="240"/>
          <w:divBdr>
            <w:top w:val="none" w:sz="0" w:space="0" w:color="auto"/>
            <w:left w:val="none" w:sz="0" w:space="0" w:color="auto"/>
            <w:bottom w:val="none" w:sz="0" w:space="0" w:color="auto"/>
            <w:right w:val="none" w:sz="0" w:space="0" w:color="auto"/>
          </w:divBdr>
        </w:div>
      </w:divsChild>
    </w:div>
    <w:div w:id="2070378256">
      <w:bodyDiv w:val="1"/>
      <w:marLeft w:val="0"/>
      <w:marRight w:val="0"/>
      <w:marTop w:val="0"/>
      <w:marBottom w:val="0"/>
      <w:divBdr>
        <w:top w:val="none" w:sz="0" w:space="0" w:color="auto"/>
        <w:left w:val="none" w:sz="0" w:space="0" w:color="auto"/>
        <w:bottom w:val="none" w:sz="0" w:space="0" w:color="auto"/>
        <w:right w:val="none" w:sz="0" w:space="0" w:color="auto"/>
      </w:divBdr>
      <w:divsChild>
        <w:div w:id="1380206213">
          <w:marLeft w:val="0"/>
          <w:marRight w:val="0"/>
          <w:marTop w:val="0"/>
          <w:marBottom w:val="240"/>
          <w:divBdr>
            <w:top w:val="none" w:sz="0" w:space="0" w:color="auto"/>
            <w:left w:val="none" w:sz="0" w:space="0" w:color="auto"/>
            <w:bottom w:val="none" w:sz="0" w:space="0" w:color="auto"/>
            <w:right w:val="none" w:sz="0" w:space="0" w:color="auto"/>
          </w:divBdr>
        </w:div>
      </w:divsChild>
    </w:div>
    <w:div w:id="2076194964">
      <w:bodyDiv w:val="1"/>
      <w:marLeft w:val="0"/>
      <w:marRight w:val="0"/>
      <w:marTop w:val="0"/>
      <w:marBottom w:val="0"/>
      <w:divBdr>
        <w:top w:val="none" w:sz="0" w:space="0" w:color="auto"/>
        <w:left w:val="none" w:sz="0" w:space="0" w:color="auto"/>
        <w:bottom w:val="none" w:sz="0" w:space="0" w:color="auto"/>
        <w:right w:val="none" w:sz="0" w:space="0" w:color="auto"/>
      </w:divBdr>
      <w:divsChild>
        <w:div w:id="1968856384">
          <w:marLeft w:val="0"/>
          <w:marRight w:val="0"/>
          <w:marTop w:val="0"/>
          <w:marBottom w:val="240"/>
          <w:divBdr>
            <w:top w:val="none" w:sz="0" w:space="0" w:color="auto"/>
            <w:left w:val="none" w:sz="0" w:space="0" w:color="auto"/>
            <w:bottom w:val="none" w:sz="0" w:space="0" w:color="auto"/>
            <w:right w:val="none" w:sz="0" w:space="0" w:color="auto"/>
          </w:divBdr>
        </w:div>
      </w:divsChild>
    </w:div>
    <w:div w:id="2080400238">
      <w:bodyDiv w:val="1"/>
      <w:marLeft w:val="0"/>
      <w:marRight w:val="0"/>
      <w:marTop w:val="0"/>
      <w:marBottom w:val="0"/>
      <w:divBdr>
        <w:top w:val="none" w:sz="0" w:space="0" w:color="auto"/>
        <w:left w:val="none" w:sz="0" w:space="0" w:color="auto"/>
        <w:bottom w:val="none" w:sz="0" w:space="0" w:color="auto"/>
        <w:right w:val="none" w:sz="0" w:space="0" w:color="auto"/>
      </w:divBdr>
      <w:divsChild>
        <w:div w:id="1194076179">
          <w:marLeft w:val="0"/>
          <w:marRight w:val="0"/>
          <w:marTop w:val="84"/>
          <w:marBottom w:val="84"/>
          <w:divBdr>
            <w:top w:val="none" w:sz="0" w:space="0" w:color="auto"/>
            <w:left w:val="none" w:sz="0" w:space="0" w:color="auto"/>
            <w:bottom w:val="none" w:sz="0" w:space="0" w:color="auto"/>
            <w:right w:val="none" w:sz="0" w:space="0" w:color="auto"/>
          </w:divBdr>
          <w:divsChild>
            <w:div w:id="179490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023125">
      <w:bodyDiv w:val="1"/>
      <w:marLeft w:val="0"/>
      <w:marRight w:val="0"/>
      <w:marTop w:val="0"/>
      <w:marBottom w:val="0"/>
      <w:divBdr>
        <w:top w:val="none" w:sz="0" w:space="0" w:color="auto"/>
        <w:left w:val="none" w:sz="0" w:space="0" w:color="auto"/>
        <w:bottom w:val="none" w:sz="0" w:space="0" w:color="auto"/>
        <w:right w:val="none" w:sz="0" w:space="0" w:color="auto"/>
      </w:divBdr>
      <w:divsChild>
        <w:div w:id="1941336212">
          <w:marLeft w:val="0"/>
          <w:marRight w:val="0"/>
          <w:marTop w:val="0"/>
          <w:marBottom w:val="0"/>
          <w:divBdr>
            <w:top w:val="none" w:sz="0" w:space="0" w:color="auto"/>
            <w:left w:val="none" w:sz="0" w:space="0" w:color="auto"/>
            <w:bottom w:val="none" w:sz="0" w:space="0" w:color="auto"/>
            <w:right w:val="none" w:sz="0" w:space="0" w:color="auto"/>
          </w:divBdr>
        </w:div>
      </w:divsChild>
    </w:div>
    <w:div w:id="2090226650">
      <w:bodyDiv w:val="1"/>
      <w:marLeft w:val="0"/>
      <w:marRight w:val="0"/>
      <w:marTop w:val="0"/>
      <w:marBottom w:val="0"/>
      <w:divBdr>
        <w:top w:val="none" w:sz="0" w:space="0" w:color="auto"/>
        <w:left w:val="none" w:sz="0" w:space="0" w:color="auto"/>
        <w:bottom w:val="none" w:sz="0" w:space="0" w:color="auto"/>
        <w:right w:val="none" w:sz="0" w:space="0" w:color="auto"/>
      </w:divBdr>
      <w:divsChild>
        <w:div w:id="1635060843">
          <w:marLeft w:val="0"/>
          <w:marRight w:val="0"/>
          <w:marTop w:val="0"/>
          <w:marBottom w:val="240"/>
          <w:divBdr>
            <w:top w:val="none" w:sz="0" w:space="0" w:color="auto"/>
            <w:left w:val="none" w:sz="0" w:space="0" w:color="auto"/>
            <w:bottom w:val="none" w:sz="0" w:space="0" w:color="auto"/>
            <w:right w:val="none" w:sz="0" w:space="0" w:color="auto"/>
          </w:divBdr>
        </w:div>
      </w:divsChild>
    </w:div>
    <w:div w:id="2090688809">
      <w:bodyDiv w:val="1"/>
      <w:marLeft w:val="0"/>
      <w:marRight w:val="0"/>
      <w:marTop w:val="0"/>
      <w:marBottom w:val="0"/>
      <w:divBdr>
        <w:top w:val="none" w:sz="0" w:space="0" w:color="auto"/>
        <w:left w:val="none" w:sz="0" w:space="0" w:color="auto"/>
        <w:bottom w:val="none" w:sz="0" w:space="0" w:color="auto"/>
        <w:right w:val="none" w:sz="0" w:space="0" w:color="auto"/>
      </w:divBdr>
      <w:divsChild>
        <w:div w:id="1536382425">
          <w:marLeft w:val="0"/>
          <w:marRight w:val="0"/>
          <w:marTop w:val="0"/>
          <w:marBottom w:val="240"/>
          <w:divBdr>
            <w:top w:val="none" w:sz="0" w:space="0" w:color="auto"/>
            <w:left w:val="none" w:sz="0" w:space="0" w:color="auto"/>
            <w:bottom w:val="none" w:sz="0" w:space="0" w:color="auto"/>
            <w:right w:val="none" w:sz="0" w:space="0" w:color="auto"/>
          </w:divBdr>
        </w:div>
      </w:divsChild>
    </w:div>
    <w:div w:id="2095588832">
      <w:bodyDiv w:val="1"/>
      <w:marLeft w:val="0"/>
      <w:marRight w:val="0"/>
      <w:marTop w:val="0"/>
      <w:marBottom w:val="0"/>
      <w:divBdr>
        <w:top w:val="none" w:sz="0" w:space="0" w:color="auto"/>
        <w:left w:val="none" w:sz="0" w:space="0" w:color="auto"/>
        <w:bottom w:val="none" w:sz="0" w:space="0" w:color="auto"/>
        <w:right w:val="none" w:sz="0" w:space="0" w:color="auto"/>
      </w:divBdr>
      <w:divsChild>
        <w:div w:id="634602347">
          <w:marLeft w:val="0"/>
          <w:marRight w:val="0"/>
          <w:marTop w:val="0"/>
          <w:marBottom w:val="240"/>
          <w:divBdr>
            <w:top w:val="none" w:sz="0" w:space="0" w:color="auto"/>
            <w:left w:val="none" w:sz="0" w:space="0" w:color="auto"/>
            <w:bottom w:val="none" w:sz="0" w:space="0" w:color="auto"/>
            <w:right w:val="none" w:sz="0" w:space="0" w:color="auto"/>
          </w:divBdr>
        </w:div>
      </w:divsChild>
    </w:div>
    <w:div w:id="2099279156">
      <w:bodyDiv w:val="1"/>
      <w:marLeft w:val="0"/>
      <w:marRight w:val="0"/>
      <w:marTop w:val="0"/>
      <w:marBottom w:val="0"/>
      <w:divBdr>
        <w:top w:val="none" w:sz="0" w:space="0" w:color="auto"/>
        <w:left w:val="none" w:sz="0" w:space="0" w:color="auto"/>
        <w:bottom w:val="none" w:sz="0" w:space="0" w:color="auto"/>
        <w:right w:val="none" w:sz="0" w:space="0" w:color="auto"/>
      </w:divBdr>
      <w:divsChild>
        <w:div w:id="2106729084">
          <w:marLeft w:val="0"/>
          <w:marRight w:val="0"/>
          <w:marTop w:val="0"/>
          <w:marBottom w:val="240"/>
          <w:divBdr>
            <w:top w:val="none" w:sz="0" w:space="0" w:color="auto"/>
            <w:left w:val="none" w:sz="0" w:space="0" w:color="auto"/>
            <w:bottom w:val="none" w:sz="0" w:space="0" w:color="auto"/>
            <w:right w:val="none" w:sz="0" w:space="0" w:color="auto"/>
          </w:divBdr>
        </w:div>
      </w:divsChild>
    </w:div>
    <w:div w:id="2114326580">
      <w:bodyDiv w:val="1"/>
      <w:marLeft w:val="0"/>
      <w:marRight w:val="0"/>
      <w:marTop w:val="0"/>
      <w:marBottom w:val="0"/>
      <w:divBdr>
        <w:top w:val="none" w:sz="0" w:space="0" w:color="auto"/>
        <w:left w:val="none" w:sz="0" w:space="0" w:color="auto"/>
        <w:bottom w:val="none" w:sz="0" w:space="0" w:color="auto"/>
        <w:right w:val="none" w:sz="0" w:space="0" w:color="auto"/>
      </w:divBdr>
      <w:divsChild>
        <w:div w:id="1305428967">
          <w:marLeft w:val="0"/>
          <w:marRight w:val="0"/>
          <w:marTop w:val="0"/>
          <w:marBottom w:val="240"/>
          <w:divBdr>
            <w:top w:val="none" w:sz="0" w:space="0" w:color="auto"/>
            <w:left w:val="none" w:sz="0" w:space="0" w:color="auto"/>
            <w:bottom w:val="none" w:sz="0" w:space="0" w:color="auto"/>
            <w:right w:val="none" w:sz="0" w:space="0" w:color="auto"/>
          </w:divBdr>
        </w:div>
      </w:divsChild>
    </w:div>
    <w:div w:id="2115201076">
      <w:bodyDiv w:val="1"/>
      <w:marLeft w:val="0"/>
      <w:marRight w:val="0"/>
      <w:marTop w:val="0"/>
      <w:marBottom w:val="0"/>
      <w:divBdr>
        <w:top w:val="none" w:sz="0" w:space="0" w:color="auto"/>
        <w:left w:val="none" w:sz="0" w:space="0" w:color="auto"/>
        <w:bottom w:val="none" w:sz="0" w:space="0" w:color="auto"/>
        <w:right w:val="none" w:sz="0" w:space="0" w:color="auto"/>
      </w:divBdr>
      <w:divsChild>
        <w:div w:id="978069834">
          <w:marLeft w:val="0"/>
          <w:marRight w:val="0"/>
          <w:marTop w:val="0"/>
          <w:marBottom w:val="240"/>
          <w:divBdr>
            <w:top w:val="none" w:sz="0" w:space="0" w:color="auto"/>
            <w:left w:val="none" w:sz="0" w:space="0" w:color="auto"/>
            <w:bottom w:val="none" w:sz="0" w:space="0" w:color="auto"/>
            <w:right w:val="none" w:sz="0" w:space="0" w:color="auto"/>
          </w:divBdr>
        </w:div>
      </w:divsChild>
    </w:div>
    <w:div w:id="2115636158">
      <w:bodyDiv w:val="1"/>
      <w:marLeft w:val="0"/>
      <w:marRight w:val="0"/>
      <w:marTop w:val="0"/>
      <w:marBottom w:val="0"/>
      <w:divBdr>
        <w:top w:val="none" w:sz="0" w:space="0" w:color="auto"/>
        <w:left w:val="none" w:sz="0" w:space="0" w:color="auto"/>
        <w:bottom w:val="none" w:sz="0" w:space="0" w:color="auto"/>
        <w:right w:val="none" w:sz="0" w:space="0" w:color="auto"/>
      </w:divBdr>
      <w:divsChild>
        <w:div w:id="2096509622">
          <w:marLeft w:val="0"/>
          <w:marRight w:val="0"/>
          <w:marTop w:val="0"/>
          <w:marBottom w:val="240"/>
          <w:divBdr>
            <w:top w:val="none" w:sz="0" w:space="0" w:color="auto"/>
            <w:left w:val="none" w:sz="0" w:space="0" w:color="auto"/>
            <w:bottom w:val="none" w:sz="0" w:space="0" w:color="auto"/>
            <w:right w:val="none" w:sz="0" w:space="0" w:color="auto"/>
          </w:divBdr>
        </w:div>
      </w:divsChild>
    </w:div>
    <w:div w:id="2123374431">
      <w:bodyDiv w:val="1"/>
      <w:marLeft w:val="0"/>
      <w:marRight w:val="0"/>
      <w:marTop w:val="0"/>
      <w:marBottom w:val="0"/>
      <w:divBdr>
        <w:top w:val="none" w:sz="0" w:space="0" w:color="auto"/>
        <w:left w:val="none" w:sz="0" w:space="0" w:color="auto"/>
        <w:bottom w:val="none" w:sz="0" w:space="0" w:color="auto"/>
        <w:right w:val="none" w:sz="0" w:space="0" w:color="auto"/>
      </w:divBdr>
      <w:divsChild>
        <w:div w:id="2119136317">
          <w:marLeft w:val="0"/>
          <w:marRight w:val="0"/>
          <w:marTop w:val="0"/>
          <w:marBottom w:val="240"/>
          <w:divBdr>
            <w:top w:val="none" w:sz="0" w:space="0" w:color="auto"/>
            <w:left w:val="none" w:sz="0" w:space="0" w:color="auto"/>
            <w:bottom w:val="none" w:sz="0" w:space="0" w:color="auto"/>
            <w:right w:val="none" w:sz="0" w:space="0" w:color="auto"/>
          </w:divBdr>
        </w:div>
      </w:divsChild>
    </w:div>
    <w:div w:id="2126189505">
      <w:bodyDiv w:val="1"/>
      <w:marLeft w:val="0"/>
      <w:marRight w:val="0"/>
      <w:marTop w:val="0"/>
      <w:marBottom w:val="0"/>
      <w:divBdr>
        <w:top w:val="none" w:sz="0" w:space="0" w:color="auto"/>
        <w:left w:val="none" w:sz="0" w:space="0" w:color="auto"/>
        <w:bottom w:val="none" w:sz="0" w:space="0" w:color="auto"/>
        <w:right w:val="none" w:sz="0" w:space="0" w:color="auto"/>
      </w:divBdr>
      <w:divsChild>
        <w:div w:id="1102529417">
          <w:marLeft w:val="0"/>
          <w:marRight w:val="0"/>
          <w:marTop w:val="0"/>
          <w:marBottom w:val="240"/>
          <w:divBdr>
            <w:top w:val="none" w:sz="0" w:space="0" w:color="auto"/>
            <w:left w:val="none" w:sz="0" w:space="0" w:color="auto"/>
            <w:bottom w:val="none" w:sz="0" w:space="0" w:color="auto"/>
            <w:right w:val="none" w:sz="0" w:space="0" w:color="auto"/>
          </w:divBdr>
        </w:div>
      </w:divsChild>
    </w:div>
    <w:div w:id="2126383035">
      <w:bodyDiv w:val="1"/>
      <w:marLeft w:val="0"/>
      <w:marRight w:val="0"/>
      <w:marTop w:val="0"/>
      <w:marBottom w:val="0"/>
      <w:divBdr>
        <w:top w:val="none" w:sz="0" w:space="0" w:color="auto"/>
        <w:left w:val="none" w:sz="0" w:space="0" w:color="auto"/>
        <w:bottom w:val="none" w:sz="0" w:space="0" w:color="auto"/>
        <w:right w:val="none" w:sz="0" w:space="0" w:color="auto"/>
      </w:divBdr>
      <w:divsChild>
        <w:div w:id="1829129044">
          <w:marLeft w:val="0"/>
          <w:marRight w:val="0"/>
          <w:marTop w:val="84"/>
          <w:marBottom w:val="84"/>
          <w:divBdr>
            <w:top w:val="none" w:sz="0" w:space="0" w:color="auto"/>
            <w:left w:val="none" w:sz="0" w:space="0" w:color="auto"/>
            <w:bottom w:val="none" w:sz="0" w:space="0" w:color="auto"/>
            <w:right w:val="none" w:sz="0" w:space="0" w:color="auto"/>
          </w:divBdr>
          <w:divsChild>
            <w:div w:id="177262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56174">
      <w:bodyDiv w:val="1"/>
      <w:marLeft w:val="0"/>
      <w:marRight w:val="0"/>
      <w:marTop w:val="0"/>
      <w:marBottom w:val="0"/>
      <w:divBdr>
        <w:top w:val="none" w:sz="0" w:space="0" w:color="auto"/>
        <w:left w:val="none" w:sz="0" w:space="0" w:color="auto"/>
        <w:bottom w:val="none" w:sz="0" w:space="0" w:color="auto"/>
        <w:right w:val="none" w:sz="0" w:space="0" w:color="auto"/>
      </w:divBdr>
      <w:divsChild>
        <w:div w:id="484706648">
          <w:marLeft w:val="0"/>
          <w:marRight w:val="0"/>
          <w:marTop w:val="0"/>
          <w:marBottom w:val="240"/>
          <w:divBdr>
            <w:top w:val="none" w:sz="0" w:space="0" w:color="auto"/>
            <w:left w:val="none" w:sz="0" w:space="0" w:color="auto"/>
            <w:bottom w:val="none" w:sz="0" w:space="0" w:color="auto"/>
            <w:right w:val="none" w:sz="0" w:space="0" w:color="auto"/>
          </w:divBdr>
        </w:div>
      </w:divsChild>
    </w:div>
    <w:div w:id="2131511124">
      <w:bodyDiv w:val="1"/>
      <w:marLeft w:val="0"/>
      <w:marRight w:val="0"/>
      <w:marTop w:val="0"/>
      <w:marBottom w:val="0"/>
      <w:divBdr>
        <w:top w:val="none" w:sz="0" w:space="0" w:color="auto"/>
        <w:left w:val="none" w:sz="0" w:space="0" w:color="auto"/>
        <w:bottom w:val="none" w:sz="0" w:space="0" w:color="auto"/>
        <w:right w:val="none" w:sz="0" w:space="0" w:color="auto"/>
      </w:divBdr>
      <w:divsChild>
        <w:div w:id="1097100252">
          <w:marLeft w:val="0"/>
          <w:marRight w:val="0"/>
          <w:marTop w:val="0"/>
          <w:marBottom w:val="240"/>
          <w:divBdr>
            <w:top w:val="none" w:sz="0" w:space="0" w:color="auto"/>
            <w:left w:val="none" w:sz="0" w:space="0" w:color="auto"/>
            <w:bottom w:val="none" w:sz="0" w:space="0" w:color="auto"/>
            <w:right w:val="none" w:sz="0" w:space="0" w:color="auto"/>
          </w:divBdr>
        </w:div>
      </w:divsChild>
    </w:div>
    <w:div w:id="2131849357">
      <w:bodyDiv w:val="1"/>
      <w:marLeft w:val="0"/>
      <w:marRight w:val="0"/>
      <w:marTop w:val="0"/>
      <w:marBottom w:val="0"/>
      <w:divBdr>
        <w:top w:val="none" w:sz="0" w:space="0" w:color="auto"/>
        <w:left w:val="none" w:sz="0" w:space="0" w:color="auto"/>
        <w:bottom w:val="none" w:sz="0" w:space="0" w:color="auto"/>
        <w:right w:val="none" w:sz="0" w:space="0" w:color="auto"/>
      </w:divBdr>
      <w:divsChild>
        <w:div w:id="12729428">
          <w:marLeft w:val="0"/>
          <w:marRight w:val="0"/>
          <w:marTop w:val="0"/>
          <w:marBottom w:val="240"/>
          <w:divBdr>
            <w:top w:val="none" w:sz="0" w:space="0" w:color="auto"/>
            <w:left w:val="none" w:sz="0" w:space="0" w:color="auto"/>
            <w:bottom w:val="none" w:sz="0" w:space="0" w:color="auto"/>
            <w:right w:val="none" w:sz="0" w:space="0" w:color="auto"/>
          </w:divBdr>
        </w:div>
      </w:divsChild>
    </w:div>
    <w:div w:id="2134444458">
      <w:bodyDiv w:val="1"/>
      <w:marLeft w:val="0"/>
      <w:marRight w:val="0"/>
      <w:marTop w:val="0"/>
      <w:marBottom w:val="0"/>
      <w:divBdr>
        <w:top w:val="none" w:sz="0" w:space="0" w:color="auto"/>
        <w:left w:val="none" w:sz="0" w:space="0" w:color="auto"/>
        <w:bottom w:val="none" w:sz="0" w:space="0" w:color="auto"/>
        <w:right w:val="none" w:sz="0" w:space="0" w:color="auto"/>
      </w:divBdr>
      <w:divsChild>
        <w:div w:id="961306183">
          <w:marLeft w:val="0"/>
          <w:marRight w:val="0"/>
          <w:marTop w:val="0"/>
          <w:marBottom w:val="240"/>
          <w:divBdr>
            <w:top w:val="none" w:sz="0" w:space="0" w:color="auto"/>
            <w:left w:val="none" w:sz="0" w:space="0" w:color="auto"/>
            <w:bottom w:val="none" w:sz="0" w:space="0" w:color="auto"/>
            <w:right w:val="none" w:sz="0" w:space="0" w:color="auto"/>
          </w:divBdr>
        </w:div>
      </w:divsChild>
    </w:div>
    <w:div w:id="2137066036">
      <w:bodyDiv w:val="1"/>
      <w:marLeft w:val="0"/>
      <w:marRight w:val="0"/>
      <w:marTop w:val="0"/>
      <w:marBottom w:val="0"/>
      <w:divBdr>
        <w:top w:val="none" w:sz="0" w:space="0" w:color="auto"/>
        <w:left w:val="none" w:sz="0" w:space="0" w:color="auto"/>
        <w:bottom w:val="none" w:sz="0" w:space="0" w:color="auto"/>
        <w:right w:val="none" w:sz="0" w:space="0" w:color="auto"/>
      </w:divBdr>
      <w:divsChild>
        <w:div w:id="1993026273">
          <w:marLeft w:val="0"/>
          <w:marRight w:val="0"/>
          <w:marTop w:val="84"/>
          <w:marBottom w:val="84"/>
          <w:divBdr>
            <w:top w:val="none" w:sz="0" w:space="0" w:color="auto"/>
            <w:left w:val="none" w:sz="0" w:space="0" w:color="auto"/>
            <w:bottom w:val="none" w:sz="0" w:space="0" w:color="auto"/>
            <w:right w:val="none" w:sz="0" w:space="0" w:color="auto"/>
          </w:divBdr>
          <w:divsChild>
            <w:div w:id="5336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46866">
      <w:bodyDiv w:val="1"/>
      <w:marLeft w:val="0"/>
      <w:marRight w:val="0"/>
      <w:marTop w:val="0"/>
      <w:marBottom w:val="0"/>
      <w:divBdr>
        <w:top w:val="none" w:sz="0" w:space="0" w:color="auto"/>
        <w:left w:val="none" w:sz="0" w:space="0" w:color="auto"/>
        <w:bottom w:val="none" w:sz="0" w:space="0" w:color="auto"/>
        <w:right w:val="none" w:sz="0" w:space="0" w:color="auto"/>
      </w:divBdr>
      <w:divsChild>
        <w:div w:id="1872958752">
          <w:marLeft w:val="0"/>
          <w:marRight w:val="0"/>
          <w:marTop w:val="0"/>
          <w:marBottom w:val="240"/>
          <w:divBdr>
            <w:top w:val="none" w:sz="0" w:space="0" w:color="auto"/>
            <w:left w:val="none" w:sz="0" w:space="0" w:color="auto"/>
            <w:bottom w:val="none" w:sz="0" w:space="0" w:color="auto"/>
            <w:right w:val="none" w:sz="0" w:space="0" w:color="auto"/>
          </w:divBdr>
        </w:div>
      </w:divsChild>
    </w:div>
    <w:div w:id="2146392130">
      <w:bodyDiv w:val="1"/>
      <w:marLeft w:val="0"/>
      <w:marRight w:val="0"/>
      <w:marTop w:val="0"/>
      <w:marBottom w:val="0"/>
      <w:divBdr>
        <w:top w:val="none" w:sz="0" w:space="0" w:color="auto"/>
        <w:left w:val="none" w:sz="0" w:space="0" w:color="auto"/>
        <w:bottom w:val="none" w:sz="0" w:space="0" w:color="auto"/>
        <w:right w:val="none" w:sz="0" w:space="0" w:color="auto"/>
      </w:divBdr>
      <w:divsChild>
        <w:div w:id="70977933">
          <w:marLeft w:val="0"/>
          <w:marRight w:val="0"/>
          <w:marTop w:val="0"/>
          <w:marBottom w:val="240"/>
          <w:divBdr>
            <w:top w:val="none" w:sz="0" w:space="0" w:color="auto"/>
            <w:left w:val="none" w:sz="0" w:space="0" w:color="auto"/>
            <w:bottom w:val="none" w:sz="0" w:space="0" w:color="auto"/>
            <w:right w:val="none" w:sz="0" w:space="0" w:color="auto"/>
          </w:divBdr>
        </w:div>
      </w:divsChild>
    </w:div>
    <w:div w:id="2147383978">
      <w:bodyDiv w:val="1"/>
      <w:marLeft w:val="0"/>
      <w:marRight w:val="0"/>
      <w:marTop w:val="0"/>
      <w:marBottom w:val="0"/>
      <w:divBdr>
        <w:top w:val="none" w:sz="0" w:space="0" w:color="auto"/>
        <w:left w:val="none" w:sz="0" w:space="0" w:color="auto"/>
        <w:bottom w:val="none" w:sz="0" w:space="0" w:color="auto"/>
        <w:right w:val="none" w:sz="0" w:space="0" w:color="auto"/>
      </w:divBdr>
      <w:divsChild>
        <w:div w:id="418915601">
          <w:marLeft w:val="0"/>
          <w:marRight w:val="0"/>
          <w:marTop w:val="84"/>
          <w:marBottom w:val="84"/>
          <w:divBdr>
            <w:top w:val="none" w:sz="0" w:space="0" w:color="auto"/>
            <w:left w:val="none" w:sz="0" w:space="0" w:color="auto"/>
            <w:bottom w:val="none" w:sz="0" w:space="0" w:color="auto"/>
            <w:right w:val="none" w:sz="0" w:space="0" w:color="auto"/>
          </w:divBdr>
          <w:divsChild>
            <w:div w:id="5616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60.wmf"/><Relationship Id="rId170" Type="http://schemas.openxmlformats.org/officeDocument/2006/relationships/oleObject" Target="embeddings/oleObject85.bin"/><Relationship Id="rId987" Type="http://schemas.openxmlformats.org/officeDocument/2006/relationships/image" Target="media/image467.wmf"/><Relationship Id="rId847" Type="http://schemas.openxmlformats.org/officeDocument/2006/relationships/oleObject" Target="embeddings/oleObject434.bin"/><Relationship Id="rId1477" Type="http://schemas.openxmlformats.org/officeDocument/2006/relationships/oleObject" Target="embeddings/oleObject772.bin"/><Relationship Id="rId1684" Type="http://schemas.openxmlformats.org/officeDocument/2006/relationships/oleObject" Target="embeddings/oleObject879.bin"/><Relationship Id="rId1891" Type="http://schemas.openxmlformats.org/officeDocument/2006/relationships/image" Target="media/image885.wmf"/><Relationship Id="rId707" Type="http://schemas.openxmlformats.org/officeDocument/2006/relationships/oleObject" Target="embeddings/oleObject362.bin"/><Relationship Id="rId914" Type="http://schemas.openxmlformats.org/officeDocument/2006/relationships/oleObject" Target="embeddings/oleObject471.bin"/><Relationship Id="rId1337" Type="http://schemas.openxmlformats.org/officeDocument/2006/relationships/image" Target="media/image628.wmf"/><Relationship Id="rId1544" Type="http://schemas.openxmlformats.org/officeDocument/2006/relationships/oleObject" Target="embeddings/oleObject806.bin"/><Relationship Id="rId1751" Type="http://schemas.openxmlformats.org/officeDocument/2006/relationships/oleObject" Target="embeddings/oleObject916.bin"/><Relationship Id="rId43" Type="http://schemas.openxmlformats.org/officeDocument/2006/relationships/image" Target="media/image16.wmf"/><Relationship Id="rId1404" Type="http://schemas.openxmlformats.org/officeDocument/2006/relationships/oleObject" Target="embeddings/oleObject735.bin"/><Relationship Id="rId1611" Type="http://schemas.openxmlformats.org/officeDocument/2006/relationships/oleObject" Target="embeddings/oleObject840.bin"/><Relationship Id="rId497" Type="http://schemas.openxmlformats.org/officeDocument/2006/relationships/oleObject" Target="embeddings/oleObject254.bin"/><Relationship Id="rId357" Type="http://schemas.openxmlformats.org/officeDocument/2006/relationships/image" Target="media/image167.wmf"/><Relationship Id="rId1194" Type="http://schemas.openxmlformats.org/officeDocument/2006/relationships/image" Target="media/image558.wmf"/><Relationship Id="rId2038" Type="http://schemas.openxmlformats.org/officeDocument/2006/relationships/image" Target="media/image952.wmf"/><Relationship Id="rId217" Type="http://schemas.openxmlformats.org/officeDocument/2006/relationships/image" Target="media/image100.wmf"/><Relationship Id="rId564" Type="http://schemas.openxmlformats.org/officeDocument/2006/relationships/image" Target="media/image267.wmf"/><Relationship Id="rId771" Type="http://schemas.openxmlformats.org/officeDocument/2006/relationships/oleObject" Target="embeddings/oleObject395.bin"/><Relationship Id="rId424" Type="http://schemas.openxmlformats.org/officeDocument/2006/relationships/oleObject" Target="embeddings/oleObject217.bin"/><Relationship Id="rId631" Type="http://schemas.openxmlformats.org/officeDocument/2006/relationships/image" Target="media/image300.wmf"/><Relationship Id="rId1054" Type="http://schemas.openxmlformats.org/officeDocument/2006/relationships/image" Target="media/image490.wmf"/><Relationship Id="rId1261" Type="http://schemas.openxmlformats.org/officeDocument/2006/relationships/image" Target="media/image590.wmf"/><Relationship Id="rId2105" Type="http://schemas.openxmlformats.org/officeDocument/2006/relationships/oleObject" Target="embeddings/oleObject1112.bin"/><Relationship Id="rId1121" Type="http://schemas.openxmlformats.org/officeDocument/2006/relationships/oleObject" Target="embeddings/oleObject590.bin"/><Relationship Id="rId1938" Type="http://schemas.openxmlformats.org/officeDocument/2006/relationships/image" Target="media/image901.wmf"/><Relationship Id="rId281" Type="http://schemas.openxmlformats.org/officeDocument/2006/relationships/image" Target="media/image131.wmf"/><Relationship Id="rId141" Type="http://schemas.openxmlformats.org/officeDocument/2006/relationships/oleObject" Target="embeddings/oleObject70.bin"/><Relationship Id="rId7" Type="http://schemas.openxmlformats.org/officeDocument/2006/relationships/endnotes" Target="endnotes.xml"/><Relationship Id="rId958" Type="http://schemas.openxmlformats.org/officeDocument/2006/relationships/image" Target="media/image454.wmf"/><Relationship Id="rId1588" Type="http://schemas.openxmlformats.org/officeDocument/2006/relationships/image" Target="media/image751.wmf"/><Relationship Id="rId1795" Type="http://schemas.openxmlformats.org/officeDocument/2006/relationships/image" Target="media/image845.wmf"/><Relationship Id="rId87" Type="http://schemas.openxmlformats.org/officeDocument/2006/relationships/oleObject" Target="embeddings/oleObject41.bin"/><Relationship Id="rId818" Type="http://schemas.openxmlformats.org/officeDocument/2006/relationships/oleObject" Target="embeddings/oleObject419.bin"/><Relationship Id="rId1448" Type="http://schemas.openxmlformats.org/officeDocument/2006/relationships/oleObject" Target="embeddings/oleObject757.bin"/><Relationship Id="rId1655" Type="http://schemas.openxmlformats.org/officeDocument/2006/relationships/oleObject" Target="embeddings/oleObject863.bin"/><Relationship Id="rId1308" Type="http://schemas.openxmlformats.org/officeDocument/2006/relationships/oleObject" Target="embeddings/oleObject686.bin"/><Relationship Id="rId1862" Type="http://schemas.openxmlformats.org/officeDocument/2006/relationships/oleObject" Target="embeddings/oleObject981.bin"/><Relationship Id="rId1515" Type="http://schemas.openxmlformats.org/officeDocument/2006/relationships/oleObject" Target="embeddings/oleObject791.bin"/><Relationship Id="rId1722" Type="http://schemas.openxmlformats.org/officeDocument/2006/relationships/image" Target="media/image812.wmf"/><Relationship Id="rId14" Type="http://schemas.openxmlformats.org/officeDocument/2006/relationships/oleObject" Target="embeddings/oleObject3.bin"/><Relationship Id="rId468" Type="http://schemas.openxmlformats.org/officeDocument/2006/relationships/image" Target="media/image220.wmf"/><Relationship Id="rId675" Type="http://schemas.openxmlformats.org/officeDocument/2006/relationships/oleObject" Target="embeddings/oleObject345.bin"/><Relationship Id="rId882" Type="http://schemas.openxmlformats.org/officeDocument/2006/relationships/oleObject" Target="embeddings/oleObject453.bin"/><Relationship Id="rId1098" Type="http://schemas.openxmlformats.org/officeDocument/2006/relationships/image" Target="media/image511.wmf"/><Relationship Id="rId2149" Type="http://schemas.openxmlformats.org/officeDocument/2006/relationships/hyperlink" Target="https://doi.org/10.1007/s10915-021-01742-2" TargetMode="External"/><Relationship Id="rId328" Type="http://schemas.openxmlformats.org/officeDocument/2006/relationships/image" Target="media/image154.wmf"/><Relationship Id="rId535" Type="http://schemas.openxmlformats.org/officeDocument/2006/relationships/oleObject" Target="embeddings/oleObject274.bin"/><Relationship Id="rId742" Type="http://schemas.openxmlformats.org/officeDocument/2006/relationships/image" Target="media/image354.wmf"/><Relationship Id="rId1165" Type="http://schemas.openxmlformats.org/officeDocument/2006/relationships/oleObject" Target="embeddings/oleObject612.bin"/><Relationship Id="rId1372" Type="http://schemas.openxmlformats.org/officeDocument/2006/relationships/image" Target="media/image645.wmf"/><Relationship Id="rId2009" Type="http://schemas.openxmlformats.org/officeDocument/2006/relationships/oleObject" Target="embeddings/oleObject1064.bin"/><Relationship Id="rId602" Type="http://schemas.openxmlformats.org/officeDocument/2006/relationships/image" Target="media/image286.wmf"/><Relationship Id="rId1025" Type="http://schemas.openxmlformats.org/officeDocument/2006/relationships/image" Target="media/image477.wmf"/><Relationship Id="rId1232" Type="http://schemas.openxmlformats.org/officeDocument/2006/relationships/oleObject" Target="embeddings/oleObject647.bin"/><Relationship Id="rId36" Type="http://schemas.openxmlformats.org/officeDocument/2006/relationships/oleObject" Target="embeddings/oleObject15.bin"/><Relationship Id="rId1604" Type="http://schemas.openxmlformats.org/officeDocument/2006/relationships/image" Target="media/image759.wmf"/><Relationship Id="rId185" Type="http://schemas.openxmlformats.org/officeDocument/2006/relationships/image" Target="media/image84.wmf"/><Relationship Id="rId1811" Type="http://schemas.openxmlformats.org/officeDocument/2006/relationships/oleObject" Target="embeddings/oleObject950.bin"/><Relationship Id="rId1909" Type="http://schemas.openxmlformats.org/officeDocument/2006/relationships/image" Target="media/image892.wmf"/><Relationship Id="rId392" Type="http://schemas.openxmlformats.org/officeDocument/2006/relationships/image" Target="media/image184.wmf"/><Relationship Id="rId697" Type="http://schemas.openxmlformats.org/officeDocument/2006/relationships/oleObject" Target="embeddings/oleObject357.bin"/><Relationship Id="rId2073" Type="http://schemas.openxmlformats.org/officeDocument/2006/relationships/oleObject" Target="embeddings/oleObject1094.bin"/><Relationship Id="rId252" Type="http://schemas.openxmlformats.org/officeDocument/2006/relationships/oleObject" Target="embeddings/oleObject126.bin"/><Relationship Id="rId1187" Type="http://schemas.openxmlformats.org/officeDocument/2006/relationships/image" Target="media/image555.wmf"/><Relationship Id="rId2140" Type="http://schemas.openxmlformats.org/officeDocument/2006/relationships/hyperlink" Target="https://doi.org/10.48550/arXiv.2403.11600" TargetMode="External"/><Relationship Id="rId112" Type="http://schemas.openxmlformats.org/officeDocument/2006/relationships/image" Target="media/image49.wmf"/><Relationship Id="rId557" Type="http://schemas.openxmlformats.org/officeDocument/2006/relationships/oleObject" Target="embeddings/oleObject285.bin"/><Relationship Id="rId764" Type="http://schemas.openxmlformats.org/officeDocument/2006/relationships/image" Target="media/image365.wmf"/><Relationship Id="rId971" Type="http://schemas.openxmlformats.org/officeDocument/2006/relationships/image" Target="media/image460.wmf"/><Relationship Id="rId1394" Type="http://schemas.openxmlformats.org/officeDocument/2006/relationships/oleObject" Target="embeddings/oleObject730.bin"/><Relationship Id="rId1699" Type="http://schemas.openxmlformats.org/officeDocument/2006/relationships/oleObject" Target="embeddings/oleObject889.bin"/><Relationship Id="rId2000" Type="http://schemas.openxmlformats.org/officeDocument/2006/relationships/image" Target="media/image932.wmf"/><Relationship Id="rId417" Type="http://schemas.openxmlformats.org/officeDocument/2006/relationships/oleObject" Target="embeddings/oleObject213.bin"/><Relationship Id="rId624" Type="http://schemas.openxmlformats.org/officeDocument/2006/relationships/oleObject" Target="embeddings/oleObject319.bin"/><Relationship Id="rId831" Type="http://schemas.openxmlformats.org/officeDocument/2006/relationships/image" Target="media/image397.wmf"/><Relationship Id="rId1047" Type="http://schemas.openxmlformats.org/officeDocument/2006/relationships/oleObject" Target="embeddings/oleObject552.bin"/><Relationship Id="rId1254" Type="http://schemas.openxmlformats.org/officeDocument/2006/relationships/image" Target="media/image587.wmf"/><Relationship Id="rId1461" Type="http://schemas.openxmlformats.org/officeDocument/2006/relationships/image" Target="media/image689.wmf"/><Relationship Id="rId929" Type="http://schemas.openxmlformats.org/officeDocument/2006/relationships/image" Target="media/image442.wmf"/><Relationship Id="rId1114" Type="http://schemas.openxmlformats.org/officeDocument/2006/relationships/image" Target="media/image519.wmf"/><Relationship Id="rId1321" Type="http://schemas.openxmlformats.org/officeDocument/2006/relationships/image" Target="media/image620.wmf"/><Relationship Id="rId1559" Type="http://schemas.openxmlformats.org/officeDocument/2006/relationships/oleObject" Target="embeddings/oleObject814.bin"/><Relationship Id="rId1766" Type="http://schemas.openxmlformats.org/officeDocument/2006/relationships/oleObject" Target="embeddings/oleObject925.bin"/><Relationship Id="rId1973" Type="http://schemas.openxmlformats.org/officeDocument/2006/relationships/oleObject" Target="embeddings/oleObject1048.bin"/><Relationship Id="rId58" Type="http://schemas.openxmlformats.org/officeDocument/2006/relationships/image" Target="media/image23.wmf"/><Relationship Id="rId1419" Type="http://schemas.openxmlformats.org/officeDocument/2006/relationships/image" Target="media/image668.wmf"/><Relationship Id="rId1626" Type="http://schemas.openxmlformats.org/officeDocument/2006/relationships/oleObject" Target="embeddings/oleObject848.bin"/><Relationship Id="rId1833" Type="http://schemas.openxmlformats.org/officeDocument/2006/relationships/image" Target="media/image863.wmf"/><Relationship Id="rId1900" Type="http://schemas.openxmlformats.org/officeDocument/2006/relationships/oleObject" Target="embeddings/oleObject1003.bin"/><Relationship Id="rId2095" Type="http://schemas.openxmlformats.org/officeDocument/2006/relationships/oleObject" Target="embeddings/oleObject1105.bin"/><Relationship Id="rId274" Type="http://schemas.openxmlformats.org/officeDocument/2006/relationships/image" Target="media/image128.wmf"/><Relationship Id="rId481" Type="http://schemas.openxmlformats.org/officeDocument/2006/relationships/oleObject" Target="embeddings/oleObject246.bin"/><Relationship Id="rId2162" Type="http://schemas.openxmlformats.org/officeDocument/2006/relationships/fontTable" Target="fontTable.xml"/><Relationship Id="rId134" Type="http://schemas.openxmlformats.org/officeDocument/2006/relationships/oleObject" Target="embeddings/oleObject66.bin"/><Relationship Id="rId579" Type="http://schemas.openxmlformats.org/officeDocument/2006/relationships/oleObject" Target="embeddings/oleObject296.bin"/><Relationship Id="rId786" Type="http://schemas.openxmlformats.org/officeDocument/2006/relationships/image" Target="media/image375.wmf"/><Relationship Id="rId993" Type="http://schemas.openxmlformats.org/officeDocument/2006/relationships/oleObject" Target="embeddings/oleObject515.bin"/><Relationship Id="rId341" Type="http://schemas.openxmlformats.org/officeDocument/2006/relationships/oleObject" Target="embeddings/oleObject173.bin"/><Relationship Id="rId439" Type="http://schemas.openxmlformats.org/officeDocument/2006/relationships/image" Target="media/image206.wmf"/><Relationship Id="rId646" Type="http://schemas.openxmlformats.org/officeDocument/2006/relationships/oleObject" Target="embeddings/oleObject330.bin"/><Relationship Id="rId1069" Type="http://schemas.openxmlformats.org/officeDocument/2006/relationships/oleObject" Target="embeddings/oleObject564.bin"/><Relationship Id="rId1276" Type="http://schemas.openxmlformats.org/officeDocument/2006/relationships/oleObject" Target="embeddings/oleObject670.bin"/><Relationship Id="rId1483" Type="http://schemas.openxmlformats.org/officeDocument/2006/relationships/oleObject" Target="embeddings/oleObject775.bin"/><Relationship Id="rId2022" Type="http://schemas.openxmlformats.org/officeDocument/2006/relationships/image" Target="media/image943.wmf"/><Relationship Id="rId201" Type="http://schemas.openxmlformats.org/officeDocument/2006/relationships/image" Target="media/image92.wmf"/><Relationship Id="rId506" Type="http://schemas.openxmlformats.org/officeDocument/2006/relationships/image" Target="media/image239.wmf"/><Relationship Id="rId853" Type="http://schemas.openxmlformats.org/officeDocument/2006/relationships/oleObject" Target="embeddings/oleObject437.bin"/><Relationship Id="rId1136" Type="http://schemas.openxmlformats.org/officeDocument/2006/relationships/image" Target="media/image530.wmf"/><Relationship Id="rId1690" Type="http://schemas.openxmlformats.org/officeDocument/2006/relationships/image" Target="media/image799.wmf"/><Relationship Id="rId1788" Type="http://schemas.openxmlformats.org/officeDocument/2006/relationships/image" Target="media/image842.wmf"/><Relationship Id="rId1995" Type="http://schemas.openxmlformats.org/officeDocument/2006/relationships/oleObject" Target="embeddings/oleObject1058.bin"/><Relationship Id="rId713" Type="http://schemas.openxmlformats.org/officeDocument/2006/relationships/oleObject" Target="embeddings/oleObject365.bin"/><Relationship Id="rId920" Type="http://schemas.openxmlformats.org/officeDocument/2006/relationships/oleObject" Target="embeddings/oleObject474.bin"/><Relationship Id="rId1343" Type="http://schemas.openxmlformats.org/officeDocument/2006/relationships/oleObject" Target="embeddings/oleObject704.bin"/><Relationship Id="rId1550" Type="http://schemas.openxmlformats.org/officeDocument/2006/relationships/image" Target="media/image732.wmf"/><Relationship Id="rId1648" Type="http://schemas.openxmlformats.org/officeDocument/2006/relationships/image" Target="media/image780.wmf"/><Relationship Id="rId1203" Type="http://schemas.openxmlformats.org/officeDocument/2006/relationships/image" Target="media/image562.wmf"/><Relationship Id="rId1410" Type="http://schemas.openxmlformats.org/officeDocument/2006/relationships/oleObject" Target="embeddings/oleObject738.bin"/><Relationship Id="rId1508" Type="http://schemas.openxmlformats.org/officeDocument/2006/relationships/image" Target="media/image712.wmf"/><Relationship Id="rId1855" Type="http://schemas.openxmlformats.org/officeDocument/2006/relationships/oleObject" Target="embeddings/oleObject976.bin"/><Relationship Id="rId1715" Type="http://schemas.openxmlformats.org/officeDocument/2006/relationships/oleObject" Target="embeddings/oleObject898.bin"/><Relationship Id="rId1922" Type="http://schemas.openxmlformats.org/officeDocument/2006/relationships/oleObject" Target="embeddings/oleObject1019.bin"/><Relationship Id="rId296" Type="http://schemas.openxmlformats.org/officeDocument/2006/relationships/oleObject" Target="embeddings/oleObject149.bin"/><Relationship Id="rId156" Type="http://schemas.openxmlformats.org/officeDocument/2006/relationships/image" Target="media/image70.wmf"/><Relationship Id="rId363" Type="http://schemas.openxmlformats.org/officeDocument/2006/relationships/image" Target="media/image170.wmf"/><Relationship Id="rId570" Type="http://schemas.openxmlformats.org/officeDocument/2006/relationships/image" Target="media/image270.wmf"/><Relationship Id="rId2044" Type="http://schemas.openxmlformats.org/officeDocument/2006/relationships/oleObject" Target="embeddings/oleObject1080.bin"/><Relationship Id="rId223" Type="http://schemas.openxmlformats.org/officeDocument/2006/relationships/image" Target="media/image103.wmf"/><Relationship Id="rId430" Type="http://schemas.openxmlformats.org/officeDocument/2006/relationships/oleObject" Target="embeddings/oleObject220.bin"/><Relationship Id="rId668" Type="http://schemas.openxmlformats.org/officeDocument/2006/relationships/oleObject" Target="embeddings/oleObject341.bin"/><Relationship Id="rId875" Type="http://schemas.openxmlformats.org/officeDocument/2006/relationships/image" Target="media/image417.wmf"/><Relationship Id="rId1060" Type="http://schemas.openxmlformats.org/officeDocument/2006/relationships/oleObject" Target="embeddings/oleObject559.bin"/><Relationship Id="rId1298" Type="http://schemas.openxmlformats.org/officeDocument/2006/relationships/oleObject" Target="embeddings/oleObject681.bin"/><Relationship Id="rId2111" Type="http://schemas.openxmlformats.org/officeDocument/2006/relationships/oleObject" Target="embeddings/oleObject1116.bin"/><Relationship Id="rId528" Type="http://schemas.openxmlformats.org/officeDocument/2006/relationships/image" Target="media/image249.wmf"/><Relationship Id="rId735" Type="http://schemas.openxmlformats.org/officeDocument/2006/relationships/oleObject" Target="embeddings/oleObject376.bin"/><Relationship Id="rId942" Type="http://schemas.openxmlformats.org/officeDocument/2006/relationships/image" Target="media/image448.wmf"/><Relationship Id="rId1158" Type="http://schemas.openxmlformats.org/officeDocument/2006/relationships/image" Target="media/image541.wmf"/><Relationship Id="rId1365" Type="http://schemas.openxmlformats.org/officeDocument/2006/relationships/oleObject" Target="embeddings/oleObject715.bin"/><Relationship Id="rId1572" Type="http://schemas.openxmlformats.org/officeDocument/2006/relationships/image" Target="media/image743.wmf"/><Relationship Id="rId1018" Type="http://schemas.openxmlformats.org/officeDocument/2006/relationships/oleObject" Target="embeddings/oleObject535.bin"/><Relationship Id="rId1225" Type="http://schemas.openxmlformats.org/officeDocument/2006/relationships/image" Target="media/image573.wmf"/><Relationship Id="rId1432" Type="http://schemas.openxmlformats.org/officeDocument/2006/relationships/oleObject" Target="embeddings/oleObject749.bin"/><Relationship Id="rId1877" Type="http://schemas.openxmlformats.org/officeDocument/2006/relationships/oleObject" Target="embeddings/oleObject990.bin"/><Relationship Id="rId71" Type="http://schemas.openxmlformats.org/officeDocument/2006/relationships/oleObject" Target="embeddings/oleObject33.bin"/><Relationship Id="rId802" Type="http://schemas.openxmlformats.org/officeDocument/2006/relationships/image" Target="media/image383.wmf"/><Relationship Id="rId1737" Type="http://schemas.openxmlformats.org/officeDocument/2006/relationships/oleObject" Target="embeddings/oleObject909.bin"/><Relationship Id="rId1944" Type="http://schemas.openxmlformats.org/officeDocument/2006/relationships/oleObject" Target="embeddings/oleObject1032.bin"/><Relationship Id="rId29" Type="http://schemas.openxmlformats.org/officeDocument/2006/relationships/image" Target="media/image9.wmf"/><Relationship Id="rId178" Type="http://schemas.openxmlformats.org/officeDocument/2006/relationships/oleObject" Target="embeddings/oleObject89.bin"/><Relationship Id="rId1804" Type="http://schemas.openxmlformats.org/officeDocument/2006/relationships/image" Target="media/image849.wmf"/><Relationship Id="rId385" Type="http://schemas.openxmlformats.org/officeDocument/2006/relationships/oleObject" Target="embeddings/oleObject196.bin"/><Relationship Id="rId592" Type="http://schemas.openxmlformats.org/officeDocument/2006/relationships/image" Target="media/image281.wmf"/><Relationship Id="rId2066" Type="http://schemas.openxmlformats.org/officeDocument/2006/relationships/oleObject" Target="embeddings/oleObject1089.bin"/><Relationship Id="rId245" Type="http://schemas.openxmlformats.org/officeDocument/2006/relationships/image" Target="media/image114.wmf"/><Relationship Id="rId452" Type="http://schemas.openxmlformats.org/officeDocument/2006/relationships/image" Target="media/image212.wmf"/><Relationship Id="rId897" Type="http://schemas.openxmlformats.org/officeDocument/2006/relationships/oleObject" Target="embeddings/oleObject461.bin"/><Relationship Id="rId1082" Type="http://schemas.openxmlformats.org/officeDocument/2006/relationships/image" Target="media/image503.wmf"/><Relationship Id="rId2133" Type="http://schemas.openxmlformats.org/officeDocument/2006/relationships/hyperlink" Target="https://doi.org/10.1007/s10596-022-10164-4" TargetMode="External"/><Relationship Id="rId105" Type="http://schemas.openxmlformats.org/officeDocument/2006/relationships/image" Target="media/image46.wmf"/><Relationship Id="rId312" Type="http://schemas.openxmlformats.org/officeDocument/2006/relationships/oleObject" Target="embeddings/oleObject157.bin"/><Relationship Id="rId757" Type="http://schemas.openxmlformats.org/officeDocument/2006/relationships/oleObject" Target="embeddings/oleObject387.bin"/><Relationship Id="rId964" Type="http://schemas.openxmlformats.org/officeDocument/2006/relationships/oleObject" Target="embeddings/oleObject499.bin"/><Relationship Id="rId1387" Type="http://schemas.openxmlformats.org/officeDocument/2006/relationships/oleObject" Target="embeddings/oleObject726.bin"/><Relationship Id="rId1594" Type="http://schemas.openxmlformats.org/officeDocument/2006/relationships/image" Target="media/image754.wmf"/><Relationship Id="rId93" Type="http://schemas.openxmlformats.org/officeDocument/2006/relationships/oleObject" Target="embeddings/oleObject44.bin"/><Relationship Id="rId617" Type="http://schemas.openxmlformats.org/officeDocument/2006/relationships/oleObject" Target="embeddings/oleObject315.bin"/><Relationship Id="rId824" Type="http://schemas.openxmlformats.org/officeDocument/2006/relationships/oleObject" Target="embeddings/oleObject422.bin"/><Relationship Id="rId1247" Type="http://schemas.openxmlformats.org/officeDocument/2006/relationships/oleObject" Target="embeddings/oleObject655.bin"/><Relationship Id="rId1454" Type="http://schemas.openxmlformats.org/officeDocument/2006/relationships/oleObject" Target="embeddings/oleObject760.bin"/><Relationship Id="rId1661" Type="http://schemas.openxmlformats.org/officeDocument/2006/relationships/oleObject" Target="embeddings/oleObject866.bin"/><Relationship Id="rId1899" Type="http://schemas.openxmlformats.org/officeDocument/2006/relationships/oleObject" Target="embeddings/oleObject1002.bin"/><Relationship Id="rId1107" Type="http://schemas.openxmlformats.org/officeDocument/2006/relationships/oleObject" Target="embeddings/oleObject583.bin"/><Relationship Id="rId1314" Type="http://schemas.openxmlformats.org/officeDocument/2006/relationships/oleObject" Target="embeddings/oleObject689.bin"/><Relationship Id="rId1521" Type="http://schemas.openxmlformats.org/officeDocument/2006/relationships/oleObject" Target="embeddings/oleObject794.bin"/><Relationship Id="rId1759" Type="http://schemas.openxmlformats.org/officeDocument/2006/relationships/oleObject" Target="embeddings/oleObject921.bin"/><Relationship Id="rId1966" Type="http://schemas.openxmlformats.org/officeDocument/2006/relationships/image" Target="media/image913.wmf"/><Relationship Id="rId1619" Type="http://schemas.openxmlformats.org/officeDocument/2006/relationships/oleObject" Target="embeddings/oleObject844.bin"/><Relationship Id="rId1826" Type="http://schemas.openxmlformats.org/officeDocument/2006/relationships/oleObject" Target="embeddings/oleObject958.bin"/><Relationship Id="rId20" Type="http://schemas.openxmlformats.org/officeDocument/2006/relationships/image" Target="media/image5.wmf"/><Relationship Id="rId2088" Type="http://schemas.openxmlformats.org/officeDocument/2006/relationships/image" Target="media/image978.wmf"/><Relationship Id="rId267" Type="http://schemas.openxmlformats.org/officeDocument/2006/relationships/oleObject" Target="embeddings/oleObject134.bin"/><Relationship Id="rId474" Type="http://schemas.openxmlformats.org/officeDocument/2006/relationships/image" Target="media/image223.wmf"/><Relationship Id="rId2155" Type="http://schemas.openxmlformats.org/officeDocument/2006/relationships/image" Target="media/image994.wmf"/><Relationship Id="rId127" Type="http://schemas.openxmlformats.org/officeDocument/2006/relationships/image" Target="media/image56.wmf"/><Relationship Id="rId681" Type="http://schemas.openxmlformats.org/officeDocument/2006/relationships/oleObject" Target="embeddings/oleObject349.bin"/><Relationship Id="rId779" Type="http://schemas.openxmlformats.org/officeDocument/2006/relationships/oleObject" Target="embeddings/oleObject399.bin"/><Relationship Id="rId986" Type="http://schemas.openxmlformats.org/officeDocument/2006/relationships/oleObject" Target="embeddings/oleObject511.bin"/><Relationship Id="rId334" Type="http://schemas.openxmlformats.org/officeDocument/2006/relationships/oleObject" Target="embeddings/oleObject169.bin"/><Relationship Id="rId541" Type="http://schemas.openxmlformats.org/officeDocument/2006/relationships/oleObject" Target="embeddings/oleObject277.bin"/><Relationship Id="rId639" Type="http://schemas.openxmlformats.org/officeDocument/2006/relationships/image" Target="media/image304.wmf"/><Relationship Id="rId1171" Type="http://schemas.openxmlformats.org/officeDocument/2006/relationships/oleObject" Target="embeddings/oleObject615.bin"/><Relationship Id="rId1269" Type="http://schemas.openxmlformats.org/officeDocument/2006/relationships/image" Target="media/image594.wmf"/><Relationship Id="rId1476" Type="http://schemas.openxmlformats.org/officeDocument/2006/relationships/image" Target="media/image696.wmf"/><Relationship Id="rId2015" Type="http://schemas.openxmlformats.org/officeDocument/2006/relationships/oleObject" Target="embeddings/oleObject1067.bin"/><Relationship Id="rId401" Type="http://schemas.openxmlformats.org/officeDocument/2006/relationships/image" Target="media/image188.wmf"/><Relationship Id="rId846" Type="http://schemas.openxmlformats.org/officeDocument/2006/relationships/image" Target="media/image404.wmf"/><Relationship Id="rId1031" Type="http://schemas.openxmlformats.org/officeDocument/2006/relationships/oleObject" Target="embeddings/oleObject543.bin"/><Relationship Id="rId1129" Type="http://schemas.openxmlformats.org/officeDocument/2006/relationships/oleObject" Target="embeddings/oleObject594.bin"/><Relationship Id="rId1683" Type="http://schemas.openxmlformats.org/officeDocument/2006/relationships/oleObject" Target="embeddings/oleObject878.bin"/><Relationship Id="rId1890" Type="http://schemas.openxmlformats.org/officeDocument/2006/relationships/oleObject" Target="embeddings/oleObject997.bin"/><Relationship Id="rId1988" Type="http://schemas.openxmlformats.org/officeDocument/2006/relationships/image" Target="media/image924.wmf"/><Relationship Id="rId706" Type="http://schemas.openxmlformats.org/officeDocument/2006/relationships/image" Target="media/image336.wmf"/><Relationship Id="rId913" Type="http://schemas.openxmlformats.org/officeDocument/2006/relationships/image" Target="media/image434.wmf"/><Relationship Id="rId1336" Type="http://schemas.openxmlformats.org/officeDocument/2006/relationships/oleObject" Target="embeddings/oleObject700.bin"/><Relationship Id="rId1543" Type="http://schemas.openxmlformats.org/officeDocument/2006/relationships/image" Target="media/image729.wmf"/><Relationship Id="rId1750" Type="http://schemas.openxmlformats.org/officeDocument/2006/relationships/image" Target="media/image826.wmf"/><Relationship Id="rId42" Type="http://schemas.openxmlformats.org/officeDocument/2006/relationships/oleObject" Target="embeddings/oleObject18.bin"/><Relationship Id="rId1403" Type="http://schemas.openxmlformats.org/officeDocument/2006/relationships/image" Target="media/image660.wmf"/><Relationship Id="rId1610" Type="http://schemas.openxmlformats.org/officeDocument/2006/relationships/image" Target="media/image762.wmf"/><Relationship Id="rId1848" Type="http://schemas.openxmlformats.org/officeDocument/2006/relationships/image" Target="media/image870.wmf"/><Relationship Id="rId191" Type="http://schemas.openxmlformats.org/officeDocument/2006/relationships/image" Target="media/image87.wmf"/><Relationship Id="rId1708" Type="http://schemas.openxmlformats.org/officeDocument/2006/relationships/image" Target="media/image805.wmf"/><Relationship Id="rId1915" Type="http://schemas.openxmlformats.org/officeDocument/2006/relationships/oleObject" Target="embeddings/oleObject1014.bin"/><Relationship Id="rId289" Type="http://schemas.openxmlformats.org/officeDocument/2006/relationships/image" Target="media/image135.wmf"/><Relationship Id="rId496" Type="http://schemas.openxmlformats.org/officeDocument/2006/relationships/image" Target="media/image234.wmf"/><Relationship Id="rId149" Type="http://schemas.openxmlformats.org/officeDocument/2006/relationships/oleObject" Target="embeddings/oleObject74.bin"/><Relationship Id="rId356" Type="http://schemas.openxmlformats.org/officeDocument/2006/relationships/oleObject" Target="embeddings/oleObject181.bin"/><Relationship Id="rId563" Type="http://schemas.openxmlformats.org/officeDocument/2006/relationships/oleObject" Target="embeddings/oleObject288.bin"/><Relationship Id="rId770" Type="http://schemas.openxmlformats.org/officeDocument/2006/relationships/oleObject" Target="embeddings/oleObject394.bin"/><Relationship Id="rId1193" Type="http://schemas.openxmlformats.org/officeDocument/2006/relationships/oleObject" Target="embeddings/oleObject627.bin"/><Relationship Id="rId2037" Type="http://schemas.openxmlformats.org/officeDocument/2006/relationships/image" Target="media/image951.png"/><Relationship Id="rId216" Type="http://schemas.openxmlformats.org/officeDocument/2006/relationships/oleObject" Target="embeddings/oleObject108.bin"/><Relationship Id="rId423" Type="http://schemas.openxmlformats.org/officeDocument/2006/relationships/image" Target="media/image198.wmf"/><Relationship Id="rId868" Type="http://schemas.openxmlformats.org/officeDocument/2006/relationships/oleObject" Target="embeddings/oleObject445.bin"/><Relationship Id="rId1053" Type="http://schemas.openxmlformats.org/officeDocument/2006/relationships/oleObject" Target="embeddings/oleObject555.bin"/><Relationship Id="rId1260" Type="http://schemas.openxmlformats.org/officeDocument/2006/relationships/oleObject" Target="embeddings/oleObject662.bin"/><Relationship Id="rId1498" Type="http://schemas.openxmlformats.org/officeDocument/2006/relationships/image" Target="media/image707.wmf"/><Relationship Id="rId2104" Type="http://schemas.openxmlformats.org/officeDocument/2006/relationships/oleObject" Target="embeddings/oleObject1111.bin"/><Relationship Id="rId630" Type="http://schemas.openxmlformats.org/officeDocument/2006/relationships/oleObject" Target="embeddings/oleObject322.bin"/><Relationship Id="rId728" Type="http://schemas.openxmlformats.org/officeDocument/2006/relationships/image" Target="media/image347.wmf"/><Relationship Id="rId935" Type="http://schemas.openxmlformats.org/officeDocument/2006/relationships/oleObject" Target="embeddings/oleObject482.bin"/><Relationship Id="rId1358" Type="http://schemas.openxmlformats.org/officeDocument/2006/relationships/image" Target="media/image638.wmf"/><Relationship Id="rId1565" Type="http://schemas.openxmlformats.org/officeDocument/2006/relationships/oleObject" Target="embeddings/oleObject817.bin"/><Relationship Id="rId1772" Type="http://schemas.openxmlformats.org/officeDocument/2006/relationships/oleObject" Target="embeddings/oleObject929.bin"/><Relationship Id="rId64" Type="http://schemas.openxmlformats.org/officeDocument/2006/relationships/image" Target="media/image26.wmf"/><Relationship Id="rId1120" Type="http://schemas.openxmlformats.org/officeDocument/2006/relationships/image" Target="media/image522.wmf"/><Relationship Id="rId1218" Type="http://schemas.openxmlformats.org/officeDocument/2006/relationships/oleObject" Target="embeddings/oleObject640.bin"/><Relationship Id="rId1425" Type="http://schemas.openxmlformats.org/officeDocument/2006/relationships/image" Target="media/image671.wmf"/><Relationship Id="rId1632" Type="http://schemas.openxmlformats.org/officeDocument/2006/relationships/image" Target="media/image772.wmf"/><Relationship Id="rId1937" Type="http://schemas.openxmlformats.org/officeDocument/2006/relationships/oleObject" Target="embeddings/oleObject1028.bin"/><Relationship Id="rId280" Type="http://schemas.openxmlformats.org/officeDocument/2006/relationships/oleObject" Target="embeddings/oleObject141.bin"/><Relationship Id="rId140" Type="http://schemas.openxmlformats.org/officeDocument/2006/relationships/image" Target="media/image62.wmf"/><Relationship Id="rId378" Type="http://schemas.openxmlformats.org/officeDocument/2006/relationships/image" Target="media/image177.wmf"/><Relationship Id="rId585" Type="http://schemas.openxmlformats.org/officeDocument/2006/relationships/oleObject" Target="embeddings/oleObject299.bin"/><Relationship Id="rId792" Type="http://schemas.openxmlformats.org/officeDocument/2006/relationships/image" Target="media/image378.wmf"/><Relationship Id="rId2059" Type="http://schemas.openxmlformats.org/officeDocument/2006/relationships/image" Target="media/image965.png"/><Relationship Id="rId6" Type="http://schemas.openxmlformats.org/officeDocument/2006/relationships/footnotes" Target="footnotes.xml"/><Relationship Id="rId238" Type="http://schemas.openxmlformats.org/officeDocument/2006/relationships/oleObject" Target="embeddings/oleObject119.bin"/><Relationship Id="rId445" Type="http://schemas.openxmlformats.org/officeDocument/2006/relationships/oleObject" Target="embeddings/oleObject228.bin"/><Relationship Id="rId652" Type="http://schemas.openxmlformats.org/officeDocument/2006/relationships/oleObject" Target="embeddings/oleObject333.bin"/><Relationship Id="rId1075" Type="http://schemas.openxmlformats.org/officeDocument/2006/relationships/oleObject" Target="embeddings/oleObject567.bin"/><Relationship Id="rId1282" Type="http://schemas.openxmlformats.org/officeDocument/2006/relationships/oleObject" Target="embeddings/oleObject673.bin"/><Relationship Id="rId2126" Type="http://schemas.openxmlformats.org/officeDocument/2006/relationships/image" Target="media/image993.wmf"/><Relationship Id="rId305" Type="http://schemas.openxmlformats.org/officeDocument/2006/relationships/image" Target="media/image143.wmf"/><Relationship Id="rId512" Type="http://schemas.openxmlformats.org/officeDocument/2006/relationships/image" Target="media/image242.wmf"/><Relationship Id="rId957" Type="http://schemas.openxmlformats.org/officeDocument/2006/relationships/oleObject" Target="embeddings/oleObject495.bin"/><Relationship Id="rId1142" Type="http://schemas.openxmlformats.org/officeDocument/2006/relationships/image" Target="media/image533.wmf"/><Relationship Id="rId1587" Type="http://schemas.openxmlformats.org/officeDocument/2006/relationships/oleObject" Target="embeddings/oleObject828.bin"/><Relationship Id="rId1794" Type="http://schemas.openxmlformats.org/officeDocument/2006/relationships/oleObject" Target="embeddings/oleObject941.bin"/><Relationship Id="rId86" Type="http://schemas.openxmlformats.org/officeDocument/2006/relationships/image" Target="media/image37.wmf"/><Relationship Id="rId817" Type="http://schemas.openxmlformats.org/officeDocument/2006/relationships/oleObject" Target="embeddings/oleObject418.bin"/><Relationship Id="rId1002" Type="http://schemas.openxmlformats.org/officeDocument/2006/relationships/oleObject" Target="embeddings/oleObject523.bin"/><Relationship Id="rId1447" Type="http://schemas.openxmlformats.org/officeDocument/2006/relationships/image" Target="media/image682.wmf"/><Relationship Id="rId1654" Type="http://schemas.openxmlformats.org/officeDocument/2006/relationships/image" Target="media/image783.wmf"/><Relationship Id="rId1861" Type="http://schemas.openxmlformats.org/officeDocument/2006/relationships/oleObject" Target="embeddings/oleObject980.bin"/><Relationship Id="rId1307" Type="http://schemas.openxmlformats.org/officeDocument/2006/relationships/image" Target="media/image613.wmf"/><Relationship Id="rId1514" Type="http://schemas.openxmlformats.org/officeDocument/2006/relationships/image" Target="media/image715.wmf"/><Relationship Id="rId1721" Type="http://schemas.openxmlformats.org/officeDocument/2006/relationships/oleObject" Target="embeddings/oleObject901.bin"/><Relationship Id="rId1959" Type="http://schemas.openxmlformats.org/officeDocument/2006/relationships/oleObject" Target="embeddings/oleObject1040.bin"/><Relationship Id="rId13" Type="http://schemas.openxmlformats.org/officeDocument/2006/relationships/image" Target="media/image3.wmf"/><Relationship Id="rId1819" Type="http://schemas.openxmlformats.org/officeDocument/2006/relationships/image" Target="media/image856.wmf"/><Relationship Id="rId162" Type="http://schemas.openxmlformats.org/officeDocument/2006/relationships/image" Target="media/image73.wmf"/><Relationship Id="rId467" Type="http://schemas.openxmlformats.org/officeDocument/2006/relationships/oleObject" Target="embeddings/oleObject239.bin"/><Relationship Id="rId1097" Type="http://schemas.openxmlformats.org/officeDocument/2006/relationships/oleObject" Target="embeddings/oleObject578.bin"/><Relationship Id="rId2050" Type="http://schemas.openxmlformats.org/officeDocument/2006/relationships/image" Target="media/image960.png"/><Relationship Id="rId2148" Type="http://schemas.openxmlformats.org/officeDocument/2006/relationships/hyperlink" Target="https://doi.org/10.3934/dcdss.2021104" TargetMode="External"/><Relationship Id="rId674" Type="http://schemas.openxmlformats.org/officeDocument/2006/relationships/oleObject" Target="embeddings/oleObject344.bin"/><Relationship Id="rId881" Type="http://schemas.openxmlformats.org/officeDocument/2006/relationships/image" Target="media/image420.wmf"/><Relationship Id="rId979" Type="http://schemas.openxmlformats.org/officeDocument/2006/relationships/image" Target="media/image464.wmf"/><Relationship Id="rId327" Type="http://schemas.openxmlformats.org/officeDocument/2006/relationships/oleObject" Target="embeddings/oleObject165.bin"/><Relationship Id="rId534" Type="http://schemas.openxmlformats.org/officeDocument/2006/relationships/image" Target="media/image252.wmf"/><Relationship Id="rId741" Type="http://schemas.openxmlformats.org/officeDocument/2006/relationships/oleObject" Target="embeddings/oleObject379.bin"/><Relationship Id="rId839" Type="http://schemas.openxmlformats.org/officeDocument/2006/relationships/oleObject" Target="embeddings/oleObject430.bin"/><Relationship Id="rId1164" Type="http://schemas.openxmlformats.org/officeDocument/2006/relationships/image" Target="media/image544.wmf"/><Relationship Id="rId1371" Type="http://schemas.openxmlformats.org/officeDocument/2006/relationships/oleObject" Target="embeddings/oleObject718.bin"/><Relationship Id="rId1469" Type="http://schemas.openxmlformats.org/officeDocument/2006/relationships/image" Target="media/image693.wmf"/><Relationship Id="rId2008" Type="http://schemas.openxmlformats.org/officeDocument/2006/relationships/image" Target="media/image936.wmf"/><Relationship Id="rId601" Type="http://schemas.openxmlformats.org/officeDocument/2006/relationships/oleObject" Target="embeddings/oleObject307.bin"/><Relationship Id="rId1024" Type="http://schemas.openxmlformats.org/officeDocument/2006/relationships/oleObject" Target="embeddings/oleObject539.bin"/><Relationship Id="rId1231" Type="http://schemas.openxmlformats.org/officeDocument/2006/relationships/image" Target="media/image576.wmf"/><Relationship Id="rId1676" Type="http://schemas.openxmlformats.org/officeDocument/2006/relationships/oleObject" Target="embeddings/oleObject874.bin"/><Relationship Id="rId1883" Type="http://schemas.openxmlformats.org/officeDocument/2006/relationships/oleObject" Target="embeddings/oleObject993.bin"/><Relationship Id="rId906" Type="http://schemas.openxmlformats.org/officeDocument/2006/relationships/oleObject" Target="embeddings/oleObject466.bin"/><Relationship Id="rId1329" Type="http://schemas.openxmlformats.org/officeDocument/2006/relationships/image" Target="media/image624.wmf"/><Relationship Id="rId1536" Type="http://schemas.openxmlformats.org/officeDocument/2006/relationships/image" Target="media/image726.wmf"/><Relationship Id="rId1743" Type="http://schemas.openxmlformats.org/officeDocument/2006/relationships/oleObject" Target="embeddings/oleObject912.bin"/><Relationship Id="rId1950" Type="http://schemas.openxmlformats.org/officeDocument/2006/relationships/image" Target="media/image906.wmf"/><Relationship Id="rId35" Type="http://schemas.openxmlformats.org/officeDocument/2006/relationships/image" Target="media/image12.wmf"/><Relationship Id="rId1603" Type="http://schemas.openxmlformats.org/officeDocument/2006/relationships/oleObject" Target="embeddings/oleObject836.bin"/><Relationship Id="rId1810" Type="http://schemas.openxmlformats.org/officeDocument/2006/relationships/image" Target="media/image852.wmf"/><Relationship Id="rId184" Type="http://schemas.openxmlformats.org/officeDocument/2006/relationships/oleObject" Target="embeddings/oleObject92.bin"/><Relationship Id="rId391" Type="http://schemas.openxmlformats.org/officeDocument/2006/relationships/oleObject" Target="embeddings/oleObject199.bin"/><Relationship Id="rId1908" Type="http://schemas.openxmlformats.org/officeDocument/2006/relationships/oleObject" Target="embeddings/oleObject1008.bin"/><Relationship Id="rId2072" Type="http://schemas.openxmlformats.org/officeDocument/2006/relationships/image" Target="media/image970.wmf"/><Relationship Id="rId251" Type="http://schemas.openxmlformats.org/officeDocument/2006/relationships/image" Target="media/image117.wmf"/><Relationship Id="rId489" Type="http://schemas.openxmlformats.org/officeDocument/2006/relationships/oleObject" Target="embeddings/oleObject250.bin"/><Relationship Id="rId696" Type="http://schemas.openxmlformats.org/officeDocument/2006/relationships/image" Target="media/image331.wmf"/><Relationship Id="rId349" Type="http://schemas.openxmlformats.org/officeDocument/2006/relationships/oleObject" Target="embeddings/oleObject177.bin"/><Relationship Id="rId556" Type="http://schemas.openxmlformats.org/officeDocument/2006/relationships/image" Target="media/image263.wmf"/><Relationship Id="rId763" Type="http://schemas.openxmlformats.org/officeDocument/2006/relationships/oleObject" Target="embeddings/oleObject390.bin"/><Relationship Id="rId1186" Type="http://schemas.openxmlformats.org/officeDocument/2006/relationships/oleObject" Target="embeddings/oleObject623.bin"/><Relationship Id="rId1393" Type="http://schemas.openxmlformats.org/officeDocument/2006/relationships/image" Target="media/image655.wmf"/><Relationship Id="rId111" Type="http://schemas.openxmlformats.org/officeDocument/2006/relationships/oleObject" Target="embeddings/oleObject54.bin"/><Relationship Id="rId209" Type="http://schemas.openxmlformats.org/officeDocument/2006/relationships/image" Target="media/image96.wmf"/><Relationship Id="rId416" Type="http://schemas.openxmlformats.org/officeDocument/2006/relationships/image" Target="media/image195.wmf"/><Relationship Id="rId970" Type="http://schemas.openxmlformats.org/officeDocument/2006/relationships/oleObject" Target="embeddings/oleObject502.bin"/><Relationship Id="rId1046" Type="http://schemas.openxmlformats.org/officeDocument/2006/relationships/image" Target="media/image486.wmf"/><Relationship Id="rId1253" Type="http://schemas.openxmlformats.org/officeDocument/2006/relationships/oleObject" Target="embeddings/oleObject658.bin"/><Relationship Id="rId1698" Type="http://schemas.openxmlformats.org/officeDocument/2006/relationships/oleObject" Target="embeddings/oleObject888.bin"/><Relationship Id="rId623" Type="http://schemas.openxmlformats.org/officeDocument/2006/relationships/image" Target="media/image296.wmf"/><Relationship Id="rId830" Type="http://schemas.openxmlformats.org/officeDocument/2006/relationships/oleObject" Target="embeddings/oleObject425.bin"/><Relationship Id="rId928" Type="http://schemas.openxmlformats.org/officeDocument/2006/relationships/oleObject" Target="embeddings/oleObject478.bin"/><Relationship Id="rId1460" Type="http://schemas.openxmlformats.org/officeDocument/2006/relationships/oleObject" Target="embeddings/oleObject763.bin"/><Relationship Id="rId1558" Type="http://schemas.openxmlformats.org/officeDocument/2006/relationships/image" Target="media/image736.wmf"/><Relationship Id="rId1765" Type="http://schemas.openxmlformats.org/officeDocument/2006/relationships/image" Target="media/image832.wmf"/><Relationship Id="rId57" Type="http://schemas.openxmlformats.org/officeDocument/2006/relationships/oleObject" Target="embeddings/oleObject26.bin"/><Relationship Id="rId1113" Type="http://schemas.openxmlformats.org/officeDocument/2006/relationships/oleObject" Target="embeddings/oleObject586.bin"/><Relationship Id="rId1320" Type="http://schemas.openxmlformats.org/officeDocument/2006/relationships/oleObject" Target="embeddings/oleObject692.bin"/><Relationship Id="rId1418" Type="http://schemas.openxmlformats.org/officeDocument/2006/relationships/oleObject" Target="embeddings/oleObject742.bin"/><Relationship Id="rId1972" Type="http://schemas.openxmlformats.org/officeDocument/2006/relationships/image" Target="media/image916.wmf"/><Relationship Id="rId1625" Type="http://schemas.openxmlformats.org/officeDocument/2006/relationships/image" Target="media/image769.wmf"/><Relationship Id="rId1832" Type="http://schemas.openxmlformats.org/officeDocument/2006/relationships/oleObject" Target="embeddings/oleObject961.bin"/><Relationship Id="rId2094" Type="http://schemas.openxmlformats.org/officeDocument/2006/relationships/image" Target="media/image981.wmf"/><Relationship Id="rId273" Type="http://schemas.openxmlformats.org/officeDocument/2006/relationships/oleObject" Target="embeddings/oleObject137.bin"/><Relationship Id="rId480" Type="http://schemas.openxmlformats.org/officeDocument/2006/relationships/image" Target="media/image226.wmf"/><Relationship Id="rId2161" Type="http://schemas.openxmlformats.org/officeDocument/2006/relationships/footer" Target="footer2.xml"/><Relationship Id="rId133" Type="http://schemas.openxmlformats.org/officeDocument/2006/relationships/image" Target="media/image59.wmf"/><Relationship Id="rId340" Type="http://schemas.openxmlformats.org/officeDocument/2006/relationships/image" Target="media/image159.wmf"/><Relationship Id="rId578" Type="http://schemas.openxmlformats.org/officeDocument/2006/relationships/image" Target="media/image274.wmf"/><Relationship Id="rId785" Type="http://schemas.openxmlformats.org/officeDocument/2006/relationships/oleObject" Target="embeddings/oleObject402.bin"/><Relationship Id="rId992" Type="http://schemas.openxmlformats.org/officeDocument/2006/relationships/oleObject" Target="embeddings/oleObject514.bin"/><Relationship Id="rId2021" Type="http://schemas.openxmlformats.org/officeDocument/2006/relationships/oleObject" Target="embeddings/oleObject1070.bin"/><Relationship Id="rId200" Type="http://schemas.openxmlformats.org/officeDocument/2006/relationships/oleObject" Target="embeddings/oleObject100.bin"/><Relationship Id="rId438" Type="http://schemas.openxmlformats.org/officeDocument/2006/relationships/oleObject" Target="embeddings/oleObject224.bin"/><Relationship Id="rId645" Type="http://schemas.openxmlformats.org/officeDocument/2006/relationships/image" Target="media/image307.wmf"/><Relationship Id="rId852" Type="http://schemas.openxmlformats.org/officeDocument/2006/relationships/image" Target="media/image407.wmf"/><Relationship Id="rId1068" Type="http://schemas.openxmlformats.org/officeDocument/2006/relationships/image" Target="media/image496.wmf"/><Relationship Id="rId1275" Type="http://schemas.openxmlformats.org/officeDocument/2006/relationships/image" Target="media/image597.wmf"/><Relationship Id="rId1482" Type="http://schemas.openxmlformats.org/officeDocument/2006/relationships/image" Target="media/image699.wmf"/><Relationship Id="rId2119" Type="http://schemas.openxmlformats.org/officeDocument/2006/relationships/oleObject" Target="embeddings/oleObject1121.bin"/><Relationship Id="rId505" Type="http://schemas.openxmlformats.org/officeDocument/2006/relationships/oleObject" Target="embeddings/oleObject258.bin"/><Relationship Id="rId712" Type="http://schemas.openxmlformats.org/officeDocument/2006/relationships/image" Target="media/image339.wmf"/><Relationship Id="rId1135" Type="http://schemas.openxmlformats.org/officeDocument/2006/relationships/oleObject" Target="embeddings/oleObject597.bin"/><Relationship Id="rId1342" Type="http://schemas.openxmlformats.org/officeDocument/2006/relationships/image" Target="media/image630.wmf"/><Relationship Id="rId1787" Type="http://schemas.openxmlformats.org/officeDocument/2006/relationships/oleObject" Target="embeddings/oleObject937.bin"/><Relationship Id="rId1994" Type="http://schemas.openxmlformats.org/officeDocument/2006/relationships/image" Target="media/image928.wmf"/><Relationship Id="rId79" Type="http://schemas.openxmlformats.org/officeDocument/2006/relationships/oleObject" Target="embeddings/oleObject37.bin"/><Relationship Id="rId1202" Type="http://schemas.openxmlformats.org/officeDocument/2006/relationships/oleObject" Target="embeddings/oleObject632.bin"/><Relationship Id="rId1647" Type="http://schemas.openxmlformats.org/officeDocument/2006/relationships/oleObject" Target="embeddings/oleObject859.bin"/><Relationship Id="rId1854" Type="http://schemas.openxmlformats.org/officeDocument/2006/relationships/oleObject" Target="embeddings/oleObject975.bin"/><Relationship Id="rId1507" Type="http://schemas.openxmlformats.org/officeDocument/2006/relationships/oleObject" Target="embeddings/oleObject787.bin"/><Relationship Id="rId1714" Type="http://schemas.openxmlformats.org/officeDocument/2006/relationships/image" Target="media/image808.wmf"/><Relationship Id="rId295" Type="http://schemas.openxmlformats.org/officeDocument/2006/relationships/image" Target="media/image138.wmf"/><Relationship Id="rId1921" Type="http://schemas.openxmlformats.org/officeDocument/2006/relationships/image" Target="media/image894.wmf"/><Relationship Id="rId155" Type="http://schemas.openxmlformats.org/officeDocument/2006/relationships/oleObject" Target="embeddings/oleObject77.bin"/><Relationship Id="rId362" Type="http://schemas.openxmlformats.org/officeDocument/2006/relationships/oleObject" Target="embeddings/oleObject184.bin"/><Relationship Id="rId1297" Type="http://schemas.openxmlformats.org/officeDocument/2006/relationships/image" Target="media/image608.wmf"/><Relationship Id="rId2043" Type="http://schemas.openxmlformats.org/officeDocument/2006/relationships/image" Target="media/image955.wmf"/><Relationship Id="rId222" Type="http://schemas.openxmlformats.org/officeDocument/2006/relationships/oleObject" Target="embeddings/oleObject111.bin"/><Relationship Id="rId667" Type="http://schemas.openxmlformats.org/officeDocument/2006/relationships/image" Target="media/image318.wmf"/><Relationship Id="rId874" Type="http://schemas.openxmlformats.org/officeDocument/2006/relationships/oleObject" Target="embeddings/oleObject449.bin"/><Relationship Id="rId2110" Type="http://schemas.openxmlformats.org/officeDocument/2006/relationships/image" Target="media/image986.wmf"/><Relationship Id="rId527" Type="http://schemas.openxmlformats.org/officeDocument/2006/relationships/oleObject" Target="embeddings/oleObject270.bin"/><Relationship Id="rId734" Type="http://schemas.openxmlformats.org/officeDocument/2006/relationships/image" Target="media/image350.wmf"/><Relationship Id="rId941" Type="http://schemas.openxmlformats.org/officeDocument/2006/relationships/oleObject" Target="embeddings/oleObject485.bin"/><Relationship Id="rId1157" Type="http://schemas.openxmlformats.org/officeDocument/2006/relationships/oleObject" Target="embeddings/oleObject608.bin"/><Relationship Id="rId1364" Type="http://schemas.openxmlformats.org/officeDocument/2006/relationships/image" Target="media/image641.wmf"/><Relationship Id="rId1571" Type="http://schemas.openxmlformats.org/officeDocument/2006/relationships/oleObject" Target="embeddings/oleObject820.bin"/><Relationship Id="rId70" Type="http://schemas.openxmlformats.org/officeDocument/2006/relationships/image" Target="media/image29.wmf"/><Relationship Id="rId801" Type="http://schemas.openxmlformats.org/officeDocument/2006/relationships/oleObject" Target="embeddings/oleObject410.bin"/><Relationship Id="rId1017" Type="http://schemas.openxmlformats.org/officeDocument/2006/relationships/image" Target="media/image474.wmf"/><Relationship Id="rId1224" Type="http://schemas.openxmlformats.org/officeDocument/2006/relationships/oleObject" Target="embeddings/oleObject643.bin"/><Relationship Id="rId1431" Type="http://schemas.openxmlformats.org/officeDocument/2006/relationships/image" Target="media/image674.wmf"/><Relationship Id="rId1669" Type="http://schemas.openxmlformats.org/officeDocument/2006/relationships/oleObject" Target="embeddings/oleObject870.bin"/><Relationship Id="rId1876" Type="http://schemas.openxmlformats.org/officeDocument/2006/relationships/oleObject" Target="embeddings/oleObject989.bin"/><Relationship Id="rId1529" Type="http://schemas.openxmlformats.org/officeDocument/2006/relationships/oleObject" Target="embeddings/oleObject798.bin"/><Relationship Id="rId1736" Type="http://schemas.openxmlformats.org/officeDocument/2006/relationships/image" Target="media/image819.wmf"/><Relationship Id="rId1943" Type="http://schemas.openxmlformats.org/officeDocument/2006/relationships/oleObject" Target="embeddings/oleObject1031.bin"/><Relationship Id="rId28" Type="http://schemas.openxmlformats.org/officeDocument/2006/relationships/oleObject" Target="embeddings/oleObject11.bin"/><Relationship Id="rId1803" Type="http://schemas.openxmlformats.org/officeDocument/2006/relationships/oleObject" Target="embeddings/oleObject946.bin"/><Relationship Id="rId177" Type="http://schemas.openxmlformats.org/officeDocument/2006/relationships/image" Target="media/image80.wmf"/><Relationship Id="rId384" Type="http://schemas.openxmlformats.org/officeDocument/2006/relationships/image" Target="media/image180.wmf"/><Relationship Id="rId591" Type="http://schemas.openxmlformats.org/officeDocument/2006/relationships/oleObject" Target="embeddings/oleObject302.bin"/><Relationship Id="rId2065" Type="http://schemas.openxmlformats.org/officeDocument/2006/relationships/image" Target="media/image968.png"/><Relationship Id="rId244" Type="http://schemas.openxmlformats.org/officeDocument/2006/relationships/oleObject" Target="embeddings/oleObject122.bin"/><Relationship Id="rId689" Type="http://schemas.openxmlformats.org/officeDocument/2006/relationships/oleObject" Target="embeddings/oleObject353.bin"/><Relationship Id="rId896" Type="http://schemas.openxmlformats.org/officeDocument/2006/relationships/image" Target="media/image427.wmf"/><Relationship Id="rId1081" Type="http://schemas.openxmlformats.org/officeDocument/2006/relationships/oleObject" Target="embeddings/oleObject570.bin"/><Relationship Id="rId451" Type="http://schemas.openxmlformats.org/officeDocument/2006/relationships/oleObject" Target="embeddings/oleObject231.bin"/><Relationship Id="rId549" Type="http://schemas.openxmlformats.org/officeDocument/2006/relationships/oleObject" Target="embeddings/oleObject281.bin"/><Relationship Id="rId756" Type="http://schemas.openxmlformats.org/officeDocument/2006/relationships/image" Target="media/image361.wmf"/><Relationship Id="rId1179" Type="http://schemas.openxmlformats.org/officeDocument/2006/relationships/oleObject" Target="embeddings/oleObject619.bin"/><Relationship Id="rId1386" Type="http://schemas.openxmlformats.org/officeDocument/2006/relationships/image" Target="media/image652.wmf"/><Relationship Id="rId1593" Type="http://schemas.openxmlformats.org/officeDocument/2006/relationships/oleObject" Target="embeddings/oleObject831.bin"/><Relationship Id="rId2132" Type="http://schemas.openxmlformats.org/officeDocument/2006/relationships/hyperlink" Target="https://doi.org/10.48550/ARXIV.2304.12728" TargetMode="External"/><Relationship Id="rId104" Type="http://schemas.openxmlformats.org/officeDocument/2006/relationships/oleObject" Target="embeddings/oleObject50.bin"/><Relationship Id="rId311" Type="http://schemas.openxmlformats.org/officeDocument/2006/relationships/image" Target="media/image146.wmf"/><Relationship Id="rId409" Type="http://schemas.openxmlformats.org/officeDocument/2006/relationships/image" Target="media/image192.wmf"/><Relationship Id="rId963" Type="http://schemas.openxmlformats.org/officeDocument/2006/relationships/image" Target="media/image456.wmf"/><Relationship Id="rId1039" Type="http://schemas.openxmlformats.org/officeDocument/2006/relationships/image" Target="media/image483.wmf"/><Relationship Id="rId1246" Type="http://schemas.openxmlformats.org/officeDocument/2006/relationships/image" Target="media/image583.wmf"/><Relationship Id="rId1898" Type="http://schemas.openxmlformats.org/officeDocument/2006/relationships/image" Target="media/image888.wmf"/><Relationship Id="rId92" Type="http://schemas.openxmlformats.org/officeDocument/2006/relationships/image" Target="media/image40.wmf"/><Relationship Id="rId616" Type="http://schemas.openxmlformats.org/officeDocument/2006/relationships/image" Target="media/image293.wmf"/><Relationship Id="rId823" Type="http://schemas.openxmlformats.org/officeDocument/2006/relationships/image" Target="media/image393.wmf"/><Relationship Id="rId1453" Type="http://schemas.openxmlformats.org/officeDocument/2006/relationships/image" Target="media/image685.wmf"/><Relationship Id="rId1660" Type="http://schemas.openxmlformats.org/officeDocument/2006/relationships/image" Target="media/image786.wmf"/><Relationship Id="rId1758" Type="http://schemas.openxmlformats.org/officeDocument/2006/relationships/oleObject" Target="embeddings/oleObject920.bin"/><Relationship Id="rId1106" Type="http://schemas.openxmlformats.org/officeDocument/2006/relationships/image" Target="media/image515.wmf"/><Relationship Id="rId1313" Type="http://schemas.openxmlformats.org/officeDocument/2006/relationships/image" Target="media/image616.wmf"/><Relationship Id="rId1520" Type="http://schemas.openxmlformats.org/officeDocument/2006/relationships/image" Target="media/image718.wmf"/><Relationship Id="rId1965" Type="http://schemas.openxmlformats.org/officeDocument/2006/relationships/oleObject" Target="embeddings/oleObject1044.bin"/><Relationship Id="rId1618" Type="http://schemas.openxmlformats.org/officeDocument/2006/relationships/image" Target="media/image766.wmf"/><Relationship Id="rId1825" Type="http://schemas.openxmlformats.org/officeDocument/2006/relationships/image" Target="media/image859.wmf"/><Relationship Id="rId199" Type="http://schemas.openxmlformats.org/officeDocument/2006/relationships/image" Target="media/image91.wmf"/><Relationship Id="rId2087" Type="http://schemas.openxmlformats.org/officeDocument/2006/relationships/oleObject" Target="embeddings/oleObject1101.bin"/><Relationship Id="rId266" Type="http://schemas.openxmlformats.org/officeDocument/2006/relationships/image" Target="media/image124.wmf"/><Relationship Id="rId473" Type="http://schemas.openxmlformats.org/officeDocument/2006/relationships/oleObject" Target="embeddings/oleObject242.bin"/><Relationship Id="rId680" Type="http://schemas.openxmlformats.org/officeDocument/2006/relationships/image" Target="media/image323.wmf"/><Relationship Id="rId2154" Type="http://schemas.openxmlformats.org/officeDocument/2006/relationships/hyperlink" Target="https://doi.org/10.1016/j.cam.2020.112923" TargetMode="External"/><Relationship Id="rId126" Type="http://schemas.openxmlformats.org/officeDocument/2006/relationships/oleObject" Target="embeddings/oleObject62.bin"/><Relationship Id="rId333" Type="http://schemas.openxmlformats.org/officeDocument/2006/relationships/oleObject" Target="embeddings/oleObject168.bin"/><Relationship Id="rId540" Type="http://schemas.openxmlformats.org/officeDocument/2006/relationships/image" Target="media/image255.wmf"/><Relationship Id="rId778" Type="http://schemas.openxmlformats.org/officeDocument/2006/relationships/image" Target="media/image371.wmf"/><Relationship Id="rId985" Type="http://schemas.openxmlformats.org/officeDocument/2006/relationships/image" Target="media/image466.wmf"/><Relationship Id="rId1170" Type="http://schemas.openxmlformats.org/officeDocument/2006/relationships/image" Target="media/image547.wmf"/><Relationship Id="rId2014" Type="http://schemas.openxmlformats.org/officeDocument/2006/relationships/image" Target="media/image939.wmf"/><Relationship Id="rId638" Type="http://schemas.openxmlformats.org/officeDocument/2006/relationships/oleObject" Target="embeddings/oleObject326.bin"/><Relationship Id="rId845" Type="http://schemas.openxmlformats.org/officeDocument/2006/relationships/oleObject" Target="embeddings/oleObject433.bin"/><Relationship Id="rId1030" Type="http://schemas.openxmlformats.org/officeDocument/2006/relationships/image" Target="media/image479.wmf"/><Relationship Id="rId1268" Type="http://schemas.openxmlformats.org/officeDocument/2006/relationships/oleObject" Target="embeddings/oleObject666.bin"/><Relationship Id="rId1475" Type="http://schemas.openxmlformats.org/officeDocument/2006/relationships/oleObject" Target="embeddings/oleObject771.bin"/><Relationship Id="rId1682" Type="http://schemas.openxmlformats.org/officeDocument/2006/relationships/image" Target="media/image796.wmf"/><Relationship Id="rId400" Type="http://schemas.openxmlformats.org/officeDocument/2006/relationships/oleObject" Target="embeddings/oleObject204.bin"/><Relationship Id="rId705" Type="http://schemas.openxmlformats.org/officeDocument/2006/relationships/oleObject" Target="embeddings/oleObject361.bin"/><Relationship Id="rId1128" Type="http://schemas.openxmlformats.org/officeDocument/2006/relationships/image" Target="media/image526.wmf"/><Relationship Id="rId1335" Type="http://schemas.openxmlformats.org/officeDocument/2006/relationships/image" Target="media/image627.wmf"/><Relationship Id="rId1542" Type="http://schemas.openxmlformats.org/officeDocument/2006/relationships/oleObject" Target="embeddings/oleObject805.bin"/><Relationship Id="rId1987" Type="http://schemas.openxmlformats.org/officeDocument/2006/relationships/image" Target="media/image923.png"/><Relationship Id="rId912" Type="http://schemas.openxmlformats.org/officeDocument/2006/relationships/oleObject" Target="embeddings/oleObject470.bin"/><Relationship Id="rId1847" Type="http://schemas.openxmlformats.org/officeDocument/2006/relationships/oleObject" Target="embeddings/oleObject969.bin"/><Relationship Id="rId41" Type="http://schemas.openxmlformats.org/officeDocument/2006/relationships/image" Target="media/image15.wmf"/><Relationship Id="rId1402" Type="http://schemas.openxmlformats.org/officeDocument/2006/relationships/oleObject" Target="embeddings/oleObject734.bin"/><Relationship Id="rId1707" Type="http://schemas.openxmlformats.org/officeDocument/2006/relationships/oleObject" Target="embeddings/oleObject894.bin"/><Relationship Id="rId190" Type="http://schemas.openxmlformats.org/officeDocument/2006/relationships/oleObject" Target="embeddings/oleObject95.bin"/><Relationship Id="rId288" Type="http://schemas.openxmlformats.org/officeDocument/2006/relationships/oleObject" Target="embeddings/oleObject145.bin"/><Relationship Id="rId1914" Type="http://schemas.openxmlformats.org/officeDocument/2006/relationships/oleObject" Target="embeddings/oleObject1013.bin"/><Relationship Id="rId495" Type="http://schemas.openxmlformats.org/officeDocument/2006/relationships/oleObject" Target="embeddings/oleObject253.bin"/><Relationship Id="rId148" Type="http://schemas.openxmlformats.org/officeDocument/2006/relationships/image" Target="media/image66.wmf"/><Relationship Id="rId355" Type="http://schemas.openxmlformats.org/officeDocument/2006/relationships/image" Target="media/image166.wmf"/><Relationship Id="rId562" Type="http://schemas.openxmlformats.org/officeDocument/2006/relationships/image" Target="media/image266.wmf"/><Relationship Id="rId1192" Type="http://schemas.openxmlformats.org/officeDocument/2006/relationships/image" Target="media/image557.wmf"/><Relationship Id="rId2036" Type="http://schemas.openxmlformats.org/officeDocument/2006/relationships/oleObject" Target="embeddings/oleObject1077.bin"/><Relationship Id="rId215" Type="http://schemas.openxmlformats.org/officeDocument/2006/relationships/image" Target="media/image99.wmf"/><Relationship Id="rId422" Type="http://schemas.openxmlformats.org/officeDocument/2006/relationships/oleObject" Target="embeddings/oleObject216.bin"/><Relationship Id="rId867" Type="http://schemas.openxmlformats.org/officeDocument/2006/relationships/image" Target="media/image414.wmf"/><Relationship Id="rId1052" Type="http://schemas.openxmlformats.org/officeDocument/2006/relationships/image" Target="media/image489.wmf"/><Relationship Id="rId1497" Type="http://schemas.openxmlformats.org/officeDocument/2006/relationships/oleObject" Target="embeddings/oleObject782.bin"/><Relationship Id="rId2103" Type="http://schemas.openxmlformats.org/officeDocument/2006/relationships/oleObject" Target="embeddings/oleObject1110.bin"/><Relationship Id="rId727" Type="http://schemas.openxmlformats.org/officeDocument/2006/relationships/oleObject" Target="embeddings/oleObject372.bin"/><Relationship Id="rId934" Type="http://schemas.openxmlformats.org/officeDocument/2006/relationships/image" Target="media/image444.wmf"/><Relationship Id="rId1357" Type="http://schemas.openxmlformats.org/officeDocument/2006/relationships/oleObject" Target="embeddings/oleObject711.bin"/><Relationship Id="rId1564" Type="http://schemas.openxmlformats.org/officeDocument/2006/relationships/image" Target="media/image739.wmf"/><Relationship Id="rId1771" Type="http://schemas.openxmlformats.org/officeDocument/2006/relationships/image" Target="media/image834.wmf"/><Relationship Id="rId63" Type="http://schemas.openxmlformats.org/officeDocument/2006/relationships/oleObject" Target="embeddings/oleObject29.bin"/><Relationship Id="rId1217" Type="http://schemas.openxmlformats.org/officeDocument/2006/relationships/image" Target="media/image569.wmf"/><Relationship Id="rId1424" Type="http://schemas.openxmlformats.org/officeDocument/2006/relationships/oleObject" Target="embeddings/oleObject745.bin"/><Relationship Id="rId1631" Type="http://schemas.openxmlformats.org/officeDocument/2006/relationships/oleObject" Target="embeddings/oleObject851.bin"/><Relationship Id="rId1869" Type="http://schemas.openxmlformats.org/officeDocument/2006/relationships/oleObject" Target="embeddings/oleObject985.bin"/><Relationship Id="rId1729" Type="http://schemas.openxmlformats.org/officeDocument/2006/relationships/oleObject" Target="embeddings/oleObject905.bin"/><Relationship Id="rId1936" Type="http://schemas.openxmlformats.org/officeDocument/2006/relationships/oleObject" Target="embeddings/oleObject1027.bin"/><Relationship Id="rId377" Type="http://schemas.openxmlformats.org/officeDocument/2006/relationships/oleObject" Target="embeddings/oleObject192.bin"/><Relationship Id="rId584" Type="http://schemas.openxmlformats.org/officeDocument/2006/relationships/image" Target="media/image277.wmf"/><Relationship Id="rId2058" Type="http://schemas.openxmlformats.org/officeDocument/2006/relationships/oleObject" Target="embeddings/oleObject1085.bin"/><Relationship Id="rId5" Type="http://schemas.openxmlformats.org/officeDocument/2006/relationships/webSettings" Target="webSettings.xml"/><Relationship Id="rId237" Type="http://schemas.openxmlformats.org/officeDocument/2006/relationships/image" Target="media/image110.wmf"/><Relationship Id="rId791" Type="http://schemas.openxmlformats.org/officeDocument/2006/relationships/oleObject" Target="embeddings/oleObject405.bin"/><Relationship Id="rId889" Type="http://schemas.openxmlformats.org/officeDocument/2006/relationships/image" Target="media/image424.wmf"/><Relationship Id="rId1074" Type="http://schemas.openxmlformats.org/officeDocument/2006/relationships/image" Target="media/image499.wmf"/><Relationship Id="rId444" Type="http://schemas.openxmlformats.org/officeDocument/2006/relationships/oleObject" Target="embeddings/oleObject227.bin"/><Relationship Id="rId651" Type="http://schemas.openxmlformats.org/officeDocument/2006/relationships/image" Target="media/image310.wmf"/><Relationship Id="rId749" Type="http://schemas.openxmlformats.org/officeDocument/2006/relationships/oleObject" Target="embeddings/oleObject383.bin"/><Relationship Id="rId1281" Type="http://schemas.openxmlformats.org/officeDocument/2006/relationships/image" Target="media/image600.wmf"/><Relationship Id="rId1379" Type="http://schemas.openxmlformats.org/officeDocument/2006/relationships/oleObject" Target="embeddings/oleObject722.bin"/><Relationship Id="rId1586" Type="http://schemas.openxmlformats.org/officeDocument/2006/relationships/image" Target="media/image750.wmf"/><Relationship Id="rId2125" Type="http://schemas.openxmlformats.org/officeDocument/2006/relationships/oleObject" Target="embeddings/oleObject1124.bin"/><Relationship Id="rId304" Type="http://schemas.openxmlformats.org/officeDocument/2006/relationships/oleObject" Target="embeddings/oleObject153.bin"/><Relationship Id="rId511" Type="http://schemas.openxmlformats.org/officeDocument/2006/relationships/oleObject" Target="embeddings/oleObject261.bin"/><Relationship Id="rId609" Type="http://schemas.openxmlformats.org/officeDocument/2006/relationships/oleObject" Target="embeddings/oleObject311.bin"/><Relationship Id="rId956" Type="http://schemas.openxmlformats.org/officeDocument/2006/relationships/oleObject" Target="embeddings/oleObject494.bin"/><Relationship Id="rId1141" Type="http://schemas.openxmlformats.org/officeDocument/2006/relationships/oleObject" Target="embeddings/oleObject600.bin"/><Relationship Id="rId1239" Type="http://schemas.openxmlformats.org/officeDocument/2006/relationships/oleObject" Target="embeddings/oleObject651.bin"/><Relationship Id="rId1793" Type="http://schemas.openxmlformats.org/officeDocument/2006/relationships/image" Target="media/image844.wmf"/><Relationship Id="rId85" Type="http://schemas.openxmlformats.org/officeDocument/2006/relationships/oleObject" Target="embeddings/oleObject40.bin"/><Relationship Id="rId816" Type="http://schemas.openxmlformats.org/officeDocument/2006/relationships/image" Target="media/image390.wmf"/><Relationship Id="rId1001" Type="http://schemas.openxmlformats.org/officeDocument/2006/relationships/oleObject" Target="embeddings/oleObject522.bin"/><Relationship Id="rId1446" Type="http://schemas.openxmlformats.org/officeDocument/2006/relationships/oleObject" Target="embeddings/oleObject756.bin"/><Relationship Id="rId1653" Type="http://schemas.openxmlformats.org/officeDocument/2006/relationships/oleObject" Target="embeddings/oleObject862.bin"/><Relationship Id="rId1860" Type="http://schemas.openxmlformats.org/officeDocument/2006/relationships/image" Target="media/image872.wmf"/><Relationship Id="rId1306" Type="http://schemas.openxmlformats.org/officeDocument/2006/relationships/oleObject" Target="embeddings/oleObject685.bin"/><Relationship Id="rId1513" Type="http://schemas.openxmlformats.org/officeDocument/2006/relationships/oleObject" Target="embeddings/oleObject790.bin"/><Relationship Id="rId1720" Type="http://schemas.openxmlformats.org/officeDocument/2006/relationships/image" Target="media/image811.wmf"/><Relationship Id="rId1958" Type="http://schemas.openxmlformats.org/officeDocument/2006/relationships/image" Target="media/image910.wmf"/><Relationship Id="rId12" Type="http://schemas.openxmlformats.org/officeDocument/2006/relationships/oleObject" Target="embeddings/oleObject2.bin"/><Relationship Id="rId1818" Type="http://schemas.openxmlformats.org/officeDocument/2006/relationships/oleObject" Target="embeddings/oleObject954.bin"/><Relationship Id="rId161" Type="http://schemas.openxmlformats.org/officeDocument/2006/relationships/oleObject" Target="embeddings/oleObject80.bin"/><Relationship Id="rId399" Type="http://schemas.openxmlformats.org/officeDocument/2006/relationships/image" Target="media/image187.wmf"/><Relationship Id="rId259" Type="http://schemas.openxmlformats.org/officeDocument/2006/relationships/oleObject" Target="embeddings/oleObject130.bin"/><Relationship Id="rId466" Type="http://schemas.openxmlformats.org/officeDocument/2006/relationships/image" Target="media/image219.wmf"/><Relationship Id="rId673" Type="http://schemas.openxmlformats.org/officeDocument/2006/relationships/image" Target="media/image321.wmf"/><Relationship Id="rId880" Type="http://schemas.openxmlformats.org/officeDocument/2006/relationships/oleObject" Target="embeddings/oleObject452.bin"/><Relationship Id="rId1096" Type="http://schemas.openxmlformats.org/officeDocument/2006/relationships/image" Target="media/image510.wmf"/><Relationship Id="rId2147" Type="http://schemas.openxmlformats.org/officeDocument/2006/relationships/hyperlink" Target="https://doi.org/10.1007/s10915-021-01742-2" TargetMode="External"/><Relationship Id="rId119" Type="http://schemas.openxmlformats.org/officeDocument/2006/relationships/oleObject" Target="embeddings/oleObject58.bin"/><Relationship Id="rId326" Type="http://schemas.openxmlformats.org/officeDocument/2006/relationships/image" Target="media/image153.wmf"/><Relationship Id="rId533" Type="http://schemas.openxmlformats.org/officeDocument/2006/relationships/oleObject" Target="embeddings/oleObject273.bin"/><Relationship Id="rId978" Type="http://schemas.openxmlformats.org/officeDocument/2006/relationships/oleObject" Target="embeddings/oleObject506.bin"/><Relationship Id="rId1163" Type="http://schemas.openxmlformats.org/officeDocument/2006/relationships/oleObject" Target="embeddings/oleObject611.bin"/><Relationship Id="rId1370" Type="http://schemas.openxmlformats.org/officeDocument/2006/relationships/image" Target="media/image644.wmf"/><Relationship Id="rId2007" Type="http://schemas.openxmlformats.org/officeDocument/2006/relationships/oleObject" Target="embeddings/oleObject1063.bin"/><Relationship Id="rId740" Type="http://schemas.openxmlformats.org/officeDocument/2006/relationships/image" Target="media/image353.wmf"/><Relationship Id="rId838" Type="http://schemas.openxmlformats.org/officeDocument/2006/relationships/image" Target="media/image400.wmf"/><Relationship Id="rId1023" Type="http://schemas.openxmlformats.org/officeDocument/2006/relationships/image" Target="media/image476.wmf"/><Relationship Id="rId1468" Type="http://schemas.openxmlformats.org/officeDocument/2006/relationships/oleObject" Target="embeddings/oleObject767.bin"/><Relationship Id="rId1675" Type="http://schemas.openxmlformats.org/officeDocument/2006/relationships/image" Target="media/image793.wmf"/><Relationship Id="rId1882" Type="http://schemas.openxmlformats.org/officeDocument/2006/relationships/image" Target="media/image881.wmf"/><Relationship Id="rId600" Type="http://schemas.openxmlformats.org/officeDocument/2006/relationships/image" Target="media/image285.wmf"/><Relationship Id="rId1230" Type="http://schemas.openxmlformats.org/officeDocument/2006/relationships/oleObject" Target="embeddings/oleObject646.bin"/><Relationship Id="rId1328" Type="http://schemas.openxmlformats.org/officeDocument/2006/relationships/oleObject" Target="embeddings/oleObject696.bin"/><Relationship Id="rId1535" Type="http://schemas.openxmlformats.org/officeDocument/2006/relationships/oleObject" Target="embeddings/oleObject801.bin"/><Relationship Id="rId905" Type="http://schemas.openxmlformats.org/officeDocument/2006/relationships/image" Target="media/image431.wmf"/><Relationship Id="rId1742" Type="http://schemas.openxmlformats.org/officeDocument/2006/relationships/image" Target="media/image822.wmf"/><Relationship Id="rId34" Type="http://schemas.openxmlformats.org/officeDocument/2006/relationships/oleObject" Target="embeddings/oleObject14.bin"/><Relationship Id="rId1602" Type="http://schemas.openxmlformats.org/officeDocument/2006/relationships/image" Target="media/image758.wmf"/><Relationship Id="rId183" Type="http://schemas.openxmlformats.org/officeDocument/2006/relationships/image" Target="media/image83.wmf"/><Relationship Id="rId390" Type="http://schemas.openxmlformats.org/officeDocument/2006/relationships/image" Target="media/image183.wmf"/><Relationship Id="rId1907" Type="http://schemas.openxmlformats.org/officeDocument/2006/relationships/image" Target="media/image891.wmf"/><Relationship Id="rId2071" Type="http://schemas.openxmlformats.org/officeDocument/2006/relationships/oleObject" Target="embeddings/oleObject1093.bin"/><Relationship Id="rId250" Type="http://schemas.openxmlformats.org/officeDocument/2006/relationships/oleObject" Target="embeddings/oleObject125.bin"/><Relationship Id="rId488" Type="http://schemas.openxmlformats.org/officeDocument/2006/relationships/image" Target="media/image230.wmf"/><Relationship Id="rId695" Type="http://schemas.openxmlformats.org/officeDocument/2006/relationships/oleObject" Target="embeddings/oleObject356.bin"/><Relationship Id="rId110" Type="http://schemas.openxmlformats.org/officeDocument/2006/relationships/image" Target="media/image48.wmf"/><Relationship Id="rId348" Type="http://schemas.openxmlformats.org/officeDocument/2006/relationships/image" Target="media/image163.wmf"/><Relationship Id="rId555" Type="http://schemas.openxmlformats.org/officeDocument/2006/relationships/oleObject" Target="embeddings/oleObject284.bin"/><Relationship Id="rId762" Type="http://schemas.openxmlformats.org/officeDocument/2006/relationships/image" Target="media/image364.wmf"/><Relationship Id="rId1185" Type="http://schemas.openxmlformats.org/officeDocument/2006/relationships/image" Target="media/image554.wmf"/><Relationship Id="rId1392" Type="http://schemas.openxmlformats.org/officeDocument/2006/relationships/oleObject" Target="embeddings/oleObject729.bin"/><Relationship Id="rId2029" Type="http://schemas.openxmlformats.org/officeDocument/2006/relationships/oleObject" Target="embeddings/oleObject1074.bin"/><Relationship Id="rId208" Type="http://schemas.openxmlformats.org/officeDocument/2006/relationships/oleObject" Target="embeddings/oleObject104.bin"/><Relationship Id="rId415" Type="http://schemas.openxmlformats.org/officeDocument/2006/relationships/oleObject" Target="embeddings/oleObject212.bin"/><Relationship Id="rId622" Type="http://schemas.openxmlformats.org/officeDocument/2006/relationships/oleObject" Target="embeddings/oleObject318.bin"/><Relationship Id="rId1045" Type="http://schemas.openxmlformats.org/officeDocument/2006/relationships/oleObject" Target="embeddings/oleObject551.bin"/><Relationship Id="rId1252" Type="http://schemas.openxmlformats.org/officeDocument/2006/relationships/image" Target="media/image586.wmf"/><Relationship Id="rId1697" Type="http://schemas.openxmlformats.org/officeDocument/2006/relationships/oleObject" Target="embeddings/oleObject887.bin"/><Relationship Id="rId927" Type="http://schemas.openxmlformats.org/officeDocument/2006/relationships/image" Target="media/image441.wmf"/><Relationship Id="rId1112" Type="http://schemas.openxmlformats.org/officeDocument/2006/relationships/image" Target="media/image518.wmf"/><Relationship Id="rId1557" Type="http://schemas.openxmlformats.org/officeDocument/2006/relationships/oleObject" Target="embeddings/oleObject813.bin"/><Relationship Id="rId1764" Type="http://schemas.openxmlformats.org/officeDocument/2006/relationships/oleObject" Target="embeddings/oleObject924.bin"/><Relationship Id="rId1971" Type="http://schemas.openxmlformats.org/officeDocument/2006/relationships/oleObject" Target="embeddings/oleObject1047.bin"/><Relationship Id="rId56" Type="http://schemas.openxmlformats.org/officeDocument/2006/relationships/oleObject" Target="embeddings/oleObject25.bin"/><Relationship Id="rId1417" Type="http://schemas.openxmlformats.org/officeDocument/2006/relationships/image" Target="media/image667.wmf"/><Relationship Id="rId1624" Type="http://schemas.openxmlformats.org/officeDocument/2006/relationships/oleObject" Target="embeddings/oleObject847.bin"/><Relationship Id="rId1831" Type="http://schemas.openxmlformats.org/officeDocument/2006/relationships/image" Target="media/image862.wmf"/><Relationship Id="rId1929" Type="http://schemas.openxmlformats.org/officeDocument/2006/relationships/image" Target="media/image897.wmf"/><Relationship Id="rId2093" Type="http://schemas.openxmlformats.org/officeDocument/2006/relationships/oleObject" Target="embeddings/oleObject1104.bin"/><Relationship Id="rId272" Type="http://schemas.openxmlformats.org/officeDocument/2006/relationships/image" Target="media/image127.wmf"/><Relationship Id="rId577" Type="http://schemas.openxmlformats.org/officeDocument/2006/relationships/oleObject" Target="embeddings/oleObject295.bin"/><Relationship Id="rId2160" Type="http://schemas.openxmlformats.org/officeDocument/2006/relationships/hyperlink" Target="https://doi.org/10.51889/2959-5894.2024.86.2.003\" TargetMode="External"/><Relationship Id="rId132" Type="http://schemas.openxmlformats.org/officeDocument/2006/relationships/oleObject" Target="embeddings/oleObject65.bin"/><Relationship Id="rId784" Type="http://schemas.openxmlformats.org/officeDocument/2006/relationships/image" Target="media/image374.wmf"/><Relationship Id="rId991" Type="http://schemas.openxmlformats.org/officeDocument/2006/relationships/image" Target="media/image469.wmf"/><Relationship Id="rId1067" Type="http://schemas.openxmlformats.org/officeDocument/2006/relationships/oleObject" Target="embeddings/oleObject563.bin"/><Relationship Id="rId2020" Type="http://schemas.openxmlformats.org/officeDocument/2006/relationships/image" Target="media/image942.wmf"/><Relationship Id="rId437" Type="http://schemas.openxmlformats.org/officeDocument/2006/relationships/image" Target="media/image205.wmf"/><Relationship Id="rId644" Type="http://schemas.openxmlformats.org/officeDocument/2006/relationships/oleObject" Target="embeddings/oleObject329.bin"/><Relationship Id="rId851" Type="http://schemas.openxmlformats.org/officeDocument/2006/relationships/oleObject" Target="embeddings/oleObject436.bin"/><Relationship Id="rId1274" Type="http://schemas.openxmlformats.org/officeDocument/2006/relationships/oleObject" Target="embeddings/oleObject669.bin"/><Relationship Id="rId1481" Type="http://schemas.openxmlformats.org/officeDocument/2006/relationships/oleObject" Target="embeddings/oleObject774.bin"/><Relationship Id="rId1579" Type="http://schemas.openxmlformats.org/officeDocument/2006/relationships/oleObject" Target="embeddings/oleObject824.bin"/><Relationship Id="rId2118" Type="http://schemas.openxmlformats.org/officeDocument/2006/relationships/image" Target="media/image989.wmf"/><Relationship Id="rId504" Type="http://schemas.openxmlformats.org/officeDocument/2006/relationships/image" Target="media/image238.wmf"/><Relationship Id="rId711" Type="http://schemas.openxmlformats.org/officeDocument/2006/relationships/oleObject" Target="embeddings/oleObject364.bin"/><Relationship Id="rId949" Type="http://schemas.openxmlformats.org/officeDocument/2006/relationships/image" Target="media/image450.wmf"/><Relationship Id="rId1134" Type="http://schemas.openxmlformats.org/officeDocument/2006/relationships/image" Target="media/image529.wmf"/><Relationship Id="rId1341" Type="http://schemas.openxmlformats.org/officeDocument/2006/relationships/oleObject" Target="embeddings/oleObject703.bin"/><Relationship Id="rId1786" Type="http://schemas.openxmlformats.org/officeDocument/2006/relationships/image" Target="media/image841.wmf"/><Relationship Id="rId1993" Type="http://schemas.openxmlformats.org/officeDocument/2006/relationships/image" Target="media/image927.png"/><Relationship Id="rId78" Type="http://schemas.openxmlformats.org/officeDocument/2006/relationships/image" Target="media/image33.wmf"/><Relationship Id="rId809" Type="http://schemas.openxmlformats.org/officeDocument/2006/relationships/oleObject" Target="embeddings/oleObject414.bin"/><Relationship Id="rId1201" Type="http://schemas.openxmlformats.org/officeDocument/2006/relationships/image" Target="media/image561.wmf"/><Relationship Id="rId1439" Type="http://schemas.openxmlformats.org/officeDocument/2006/relationships/image" Target="media/image678.wmf"/><Relationship Id="rId1646" Type="http://schemas.openxmlformats.org/officeDocument/2006/relationships/image" Target="media/image779.wmf"/><Relationship Id="rId1853" Type="http://schemas.openxmlformats.org/officeDocument/2006/relationships/oleObject" Target="embeddings/oleObject974.bin"/><Relationship Id="rId1506" Type="http://schemas.openxmlformats.org/officeDocument/2006/relationships/image" Target="media/image711.wmf"/><Relationship Id="rId1713" Type="http://schemas.openxmlformats.org/officeDocument/2006/relationships/oleObject" Target="embeddings/oleObject897.bin"/><Relationship Id="rId1920" Type="http://schemas.openxmlformats.org/officeDocument/2006/relationships/oleObject" Target="embeddings/oleObject1018.bin"/><Relationship Id="rId294" Type="http://schemas.openxmlformats.org/officeDocument/2006/relationships/oleObject" Target="embeddings/oleObject148.bin"/><Relationship Id="rId154" Type="http://schemas.openxmlformats.org/officeDocument/2006/relationships/image" Target="media/image69.wmf"/><Relationship Id="rId361" Type="http://schemas.openxmlformats.org/officeDocument/2006/relationships/image" Target="media/image169.wmf"/><Relationship Id="rId599" Type="http://schemas.openxmlformats.org/officeDocument/2006/relationships/oleObject" Target="embeddings/oleObject306.bin"/><Relationship Id="rId2042" Type="http://schemas.openxmlformats.org/officeDocument/2006/relationships/oleObject" Target="embeddings/oleObject1079.bin"/><Relationship Id="rId459" Type="http://schemas.openxmlformats.org/officeDocument/2006/relationships/oleObject" Target="embeddings/oleObject235.bin"/><Relationship Id="rId666" Type="http://schemas.openxmlformats.org/officeDocument/2006/relationships/oleObject" Target="embeddings/oleObject340.bin"/><Relationship Id="rId873" Type="http://schemas.openxmlformats.org/officeDocument/2006/relationships/image" Target="media/image416.wmf"/><Relationship Id="rId1089" Type="http://schemas.openxmlformats.org/officeDocument/2006/relationships/oleObject" Target="embeddings/oleObject574.bin"/><Relationship Id="rId1296" Type="http://schemas.openxmlformats.org/officeDocument/2006/relationships/oleObject" Target="embeddings/oleObject680.bin"/><Relationship Id="rId221" Type="http://schemas.openxmlformats.org/officeDocument/2006/relationships/image" Target="media/image102.wmf"/><Relationship Id="rId319" Type="http://schemas.openxmlformats.org/officeDocument/2006/relationships/oleObject" Target="embeddings/oleObject161.bin"/><Relationship Id="rId526" Type="http://schemas.openxmlformats.org/officeDocument/2006/relationships/image" Target="media/image248.wmf"/><Relationship Id="rId1156" Type="http://schemas.openxmlformats.org/officeDocument/2006/relationships/image" Target="media/image540.wmf"/><Relationship Id="rId1363" Type="http://schemas.openxmlformats.org/officeDocument/2006/relationships/oleObject" Target="embeddings/oleObject714.bin"/><Relationship Id="rId733" Type="http://schemas.openxmlformats.org/officeDocument/2006/relationships/oleObject" Target="embeddings/oleObject375.bin"/><Relationship Id="rId940" Type="http://schemas.openxmlformats.org/officeDocument/2006/relationships/image" Target="media/image447.wmf"/><Relationship Id="rId1016" Type="http://schemas.openxmlformats.org/officeDocument/2006/relationships/oleObject" Target="embeddings/oleObject534.bin"/><Relationship Id="rId1570" Type="http://schemas.openxmlformats.org/officeDocument/2006/relationships/image" Target="media/image742.wmf"/><Relationship Id="rId1668" Type="http://schemas.openxmlformats.org/officeDocument/2006/relationships/image" Target="media/image790.wmf"/><Relationship Id="rId1875" Type="http://schemas.openxmlformats.org/officeDocument/2006/relationships/image" Target="media/image878.wmf"/><Relationship Id="rId800" Type="http://schemas.openxmlformats.org/officeDocument/2006/relationships/image" Target="media/image382.wmf"/><Relationship Id="rId1223" Type="http://schemas.openxmlformats.org/officeDocument/2006/relationships/image" Target="media/image572.wmf"/><Relationship Id="rId1430" Type="http://schemas.openxmlformats.org/officeDocument/2006/relationships/oleObject" Target="embeddings/oleObject748.bin"/><Relationship Id="rId1528" Type="http://schemas.openxmlformats.org/officeDocument/2006/relationships/image" Target="media/image722.wmf"/><Relationship Id="rId1735" Type="http://schemas.openxmlformats.org/officeDocument/2006/relationships/oleObject" Target="embeddings/oleObject908.bin"/><Relationship Id="rId1942" Type="http://schemas.openxmlformats.org/officeDocument/2006/relationships/image" Target="media/image903.wmf"/><Relationship Id="rId27" Type="http://schemas.openxmlformats.org/officeDocument/2006/relationships/oleObject" Target="embeddings/oleObject10.bin"/><Relationship Id="rId1802" Type="http://schemas.openxmlformats.org/officeDocument/2006/relationships/oleObject" Target="embeddings/oleObject945.bin"/><Relationship Id="rId176" Type="http://schemas.openxmlformats.org/officeDocument/2006/relationships/oleObject" Target="embeddings/oleObject88.bin"/><Relationship Id="rId383" Type="http://schemas.openxmlformats.org/officeDocument/2006/relationships/oleObject" Target="embeddings/oleObject195.bin"/><Relationship Id="rId590" Type="http://schemas.openxmlformats.org/officeDocument/2006/relationships/image" Target="media/image280.wmf"/><Relationship Id="rId2064" Type="http://schemas.openxmlformats.org/officeDocument/2006/relationships/oleObject" Target="embeddings/oleObject1088.bin"/><Relationship Id="rId243" Type="http://schemas.openxmlformats.org/officeDocument/2006/relationships/image" Target="media/image113.wmf"/><Relationship Id="rId450" Type="http://schemas.openxmlformats.org/officeDocument/2006/relationships/image" Target="media/image211.wmf"/><Relationship Id="rId688" Type="http://schemas.openxmlformats.org/officeDocument/2006/relationships/image" Target="media/image327.wmf"/><Relationship Id="rId895" Type="http://schemas.openxmlformats.org/officeDocument/2006/relationships/oleObject" Target="embeddings/oleObject460.bin"/><Relationship Id="rId1080" Type="http://schemas.openxmlformats.org/officeDocument/2006/relationships/image" Target="media/image502.wmf"/><Relationship Id="rId2131" Type="http://schemas.openxmlformats.org/officeDocument/2006/relationships/hyperlink" Target="https://doi.org/10.1051/m2an/2023062" TargetMode="External"/><Relationship Id="rId103" Type="http://schemas.openxmlformats.org/officeDocument/2006/relationships/oleObject" Target="embeddings/oleObject49.bin"/><Relationship Id="rId310" Type="http://schemas.openxmlformats.org/officeDocument/2006/relationships/oleObject" Target="embeddings/oleObject156.bin"/><Relationship Id="rId548" Type="http://schemas.openxmlformats.org/officeDocument/2006/relationships/image" Target="media/image259.wmf"/><Relationship Id="rId755" Type="http://schemas.openxmlformats.org/officeDocument/2006/relationships/oleObject" Target="embeddings/oleObject386.bin"/><Relationship Id="rId962" Type="http://schemas.openxmlformats.org/officeDocument/2006/relationships/oleObject" Target="embeddings/oleObject498.bin"/><Relationship Id="rId1178" Type="http://schemas.openxmlformats.org/officeDocument/2006/relationships/image" Target="media/image551.wmf"/><Relationship Id="rId1385" Type="http://schemas.openxmlformats.org/officeDocument/2006/relationships/oleObject" Target="embeddings/oleObject725.bin"/><Relationship Id="rId1592" Type="http://schemas.openxmlformats.org/officeDocument/2006/relationships/image" Target="media/image753.wmf"/><Relationship Id="rId91" Type="http://schemas.openxmlformats.org/officeDocument/2006/relationships/oleObject" Target="embeddings/oleObject43.bin"/><Relationship Id="rId408" Type="http://schemas.openxmlformats.org/officeDocument/2006/relationships/oleObject" Target="embeddings/oleObject208.bin"/><Relationship Id="rId615" Type="http://schemas.openxmlformats.org/officeDocument/2006/relationships/oleObject" Target="embeddings/oleObject314.bin"/><Relationship Id="rId822" Type="http://schemas.openxmlformats.org/officeDocument/2006/relationships/oleObject" Target="embeddings/oleObject421.bin"/><Relationship Id="rId1038" Type="http://schemas.openxmlformats.org/officeDocument/2006/relationships/oleObject" Target="embeddings/oleObject547.bin"/><Relationship Id="rId1245" Type="http://schemas.openxmlformats.org/officeDocument/2006/relationships/oleObject" Target="embeddings/oleObject654.bin"/><Relationship Id="rId1452" Type="http://schemas.openxmlformats.org/officeDocument/2006/relationships/oleObject" Target="embeddings/oleObject759.bin"/><Relationship Id="rId1897" Type="http://schemas.openxmlformats.org/officeDocument/2006/relationships/oleObject" Target="embeddings/oleObject1001.bin"/><Relationship Id="rId1105" Type="http://schemas.openxmlformats.org/officeDocument/2006/relationships/oleObject" Target="embeddings/oleObject582.bin"/><Relationship Id="rId1312" Type="http://schemas.openxmlformats.org/officeDocument/2006/relationships/oleObject" Target="embeddings/oleObject688.bin"/><Relationship Id="rId1757" Type="http://schemas.openxmlformats.org/officeDocument/2006/relationships/image" Target="media/image829.wmf"/><Relationship Id="rId1964" Type="http://schemas.openxmlformats.org/officeDocument/2006/relationships/image" Target="media/image912.wmf"/><Relationship Id="rId49" Type="http://schemas.openxmlformats.org/officeDocument/2006/relationships/image" Target="media/image19.wmf"/><Relationship Id="rId1617" Type="http://schemas.openxmlformats.org/officeDocument/2006/relationships/oleObject" Target="embeddings/oleObject843.bin"/><Relationship Id="rId1824" Type="http://schemas.openxmlformats.org/officeDocument/2006/relationships/oleObject" Target="embeddings/oleObject957.bin"/><Relationship Id="rId198" Type="http://schemas.openxmlformats.org/officeDocument/2006/relationships/oleObject" Target="embeddings/oleObject99.bin"/><Relationship Id="rId2086" Type="http://schemas.openxmlformats.org/officeDocument/2006/relationships/image" Target="media/image977.wmf"/><Relationship Id="rId265" Type="http://schemas.openxmlformats.org/officeDocument/2006/relationships/oleObject" Target="embeddings/oleObject133.bin"/><Relationship Id="rId472" Type="http://schemas.openxmlformats.org/officeDocument/2006/relationships/image" Target="media/image222.wmf"/><Relationship Id="rId2153" Type="http://schemas.openxmlformats.org/officeDocument/2006/relationships/hyperlink" Target="https://doi.org/10.1016/j.amc.2018.10.037" TargetMode="External"/><Relationship Id="rId125" Type="http://schemas.openxmlformats.org/officeDocument/2006/relationships/image" Target="media/image55.wmf"/><Relationship Id="rId332" Type="http://schemas.openxmlformats.org/officeDocument/2006/relationships/image" Target="media/image156.wmf"/><Relationship Id="rId777" Type="http://schemas.openxmlformats.org/officeDocument/2006/relationships/oleObject" Target="embeddings/oleObject398.bin"/><Relationship Id="rId984" Type="http://schemas.openxmlformats.org/officeDocument/2006/relationships/oleObject" Target="embeddings/oleObject510.bin"/><Relationship Id="rId2013" Type="http://schemas.openxmlformats.org/officeDocument/2006/relationships/oleObject" Target="embeddings/oleObject1066.bin"/><Relationship Id="rId637" Type="http://schemas.openxmlformats.org/officeDocument/2006/relationships/image" Target="media/image303.wmf"/><Relationship Id="rId844" Type="http://schemas.openxmlformats.org/officeDocument/2006/relationships/image" Target="media/image403.wmf"/><Relationship Id="rId1267" Type="http://schemas.openxmlformats.org/officeDocument/2006/relationships/image" Target="media/image593.wmf"/><Relationship Id="rId1474" Type="http://schemas.openxmlformats.org/officeDocument/2006/relationships/oleObject" Target="embeddings/oleObject770.bin"/><Relationship Id="rId1681" Type="http://schemas.openxmlformats.org/officeDocument/2006/relationships/oleObject" Target="embeddings/oleObject877.bin"/><Relationship Id="rId704" Type="http://schemas.openxmlformats.org/officeDocument/2006/relationships/image" Target="media/image335.wmf"/><Relationship Id="rId911" Type="http://schemas.openxmlformats.org/officeDocument/2006/relationships/image" Target="media/image433.wmf"/><Relationship Id="rId1127" Type="http://schemas.openxmlformats.org/officeDocument/2006/relationships/oleObject" Target="embeddings/oleObject593.bin"/><Relationship Id="rId1334" Type="http://schemas.openxmlformats.org/officeDocument/2006/relationships/oleObject" Target="embeddings/oleObject699.bin"/><Relationship Id="rId1541" Type="http://schemas.openxmlformats.org/officeDocument/2006/relationships/image" Target="media/image728.wmf"/><Relationship Id="rId1779" Type="http://schemas.openxmlformats.org/officeDocument/2006/relationships/oleObject" Target="embeddings/oleObject933.bin"/><Relationship Id="rId1986" Type="http://schemas.openxmlformats.org/officeDocument/2006/relationships/oleObject" Target="embeddings/oleObject1055.bin"/><Relationship Id="rId40" Type="http://schemas.openxmlformats.org/officeDocument/2006/relationships/oleObject" Target="embeddings/oleObject17.bin"/><Relationship Id="rId1401" Type="http://schemas.openxmlformats.org/officeDocument/2006/relationships/image" Target="media/image659.wmf"/><Relationship Id="rId1639" Type="http://schemas.openxmlformats.org/officeDocument/2006/relationships/oleObject" Target="embeddings/oleObject855.bin"/><Relationship Id="rId1846" Type="http://schemas.openxmlformats.org/officeDocument/2006/relationships/image" Target="media/image869.wmf"/><Relationship Id="rId1706" Type="http://schemas.openxmlformats.org/officeDocument/2006/relationships/oleObject" Target="embeddings/oleObject893.bin"/><Relationship Id="rId1913" Type="http://schemas.openxmlformats.org/officeDocument/2006/relationships/oleObject" Target="embeddings/oleObject1012.bin"/><Relationship Id="rId287" Type="http://schemas.openxmlformats.org/officeDocument/2006/relationships/image" Target="media/image134.wmf"/><Relationship Id="rId494" Type="http://schemas.openxmlformats.org/officeDocument/2006/relationships/image" Target="media/image233.wmf"/><Relationship Id="rId147" Type="http://schemas.openxmlformats.org/officeDocument/2006/relationships/oleObject" Target="embeddings/oleObject73.bin"/><Relationship Id="rId354" Type="http://schemas.openxmlformats.org/officeDocument/2006/relationships/oleObject" Target="embeddings/oleObject180.bin"/><Relationship Id="rId799" Type="http://schemas.openxmlformats.org/officeDocument/2006/relationships/oleObject" Target="embeddings/oleObject409.bin"/><Relationship Id="rId1191" Type="http://schemas.openxmlformats.org/officeDocument/2006/relationships/oleObject" Target="embeddings/oleObject626.bin"/><Relationship Id="rId2035" Type="http://schemas.openxmlformats.org/officeDocument/2006/relationships/image" Target="media/image950.wmf"/><Relationship Id="rId561" Type="http://schemas.openxmlformats.org/officeDocument/2006/relationships/oleObject" Target="embeddings/oleObject287.bin"/><Relationship Id="rId659" Type="http://schemas.openxmlformats.org/officeDocument/2006/relationships/image" Target="media/image314.wmf"/><Relationship Id="rId866" Type="http://schemas.openxmlformats.org/officeDocument/2006/relationships/oleObject" Target="embeddings/oleObject444.bin"/><Relationship Id="rId1289" Type="http://schemas.openxmlformats.org/officeDocument/2006/relationships/image" Target="media/image604.wmf"/><Relationship Id="rId1496" Type="http://schemas.openxmlformats.org/officeDocument/2006/relationships/image" Target="media/image706.wmf"/><Relationship Id="rId214" Type="http://schemas.openxmlformats.org/officeDocument/2006/relationships/oleObject" Target="embeddings/oleObject107.bin"/><Relationship Id="rId421" Type="http://schemas.openxmlformats.org/officeDocument/2006/relationships/oleObject" Target="embeddings/oleObject215.bin"/><Relationship Id="rId519" Type="http://schemas.openxmlformats.org/officeDocument/2006/relationships/oleObject" Target="embeddings/oleObject265.bin"/><Relationship Id="rId1051" Type="http://schemas.openxmlformats.org/officeDocument/2006/relationships/oleObject" Target="embeddings/oleObject554.bin"/><Relationship Id="rId1149" Type="http://schemas.openxmlformats.org/officeDocument/2006/relationships/oleObject" Target="embeddings/oleObject604.bin"/><Relationship Id="rId1356" Type="http://schemas.openxmlformats.org/officeDocument/2006/relationships/image" Target="media/image637.wmf"/><Relationship Id="rId2102" Type="http://schemas.openxmlformats.org/officeDocument/2006/relationships/oleObject" Target="embeddings/oleObject1109.bin"/><Relationship Id="rId726" Type="http://schemas.openxmlformats.org/officeDocument/2006/relationships/image" Target="media/image346.wmf"/><Relationship Id="rId933" Type="http://schemas.openxmlformats.org/officeDocument/2006/relationships/oleObject" Target="embeddings/oleObject481.bin"/><Relationship Id="rId1009" Type="http://schemas.openxmlformats.org/officeDocument/2006/relationships/oleObject" Target="embeddings/oleObject530.bin"/><Relationship Id="rId1563" Type="http://schemas.openxmlformats.org/officeDocument/2006/relationships/oleObject" Target="embeddings/oleObject816.bin"/><Relationship Id="rId1770" Type="http://schemas.openxmlformats.org/officeDocument/2006/relationships/oleObject" Target="embeddings/oleObject928.bin"/><Relationship Id="rId1868" Type="http://schemas.openxmlformats.org/officeDocument/2006/relationships/image" Target="media/image875.wmf"/><Relationship Id="rId62" Type="http://schemas.openxmlformats.org/officeDocument/2006/relationships/image" Target="media/image25.wmf"/><Relationship Id="rId1216" Type="http://schemas.openxmlformats.org/officeDocument/2006/relationships/oleObject" Target="embeddings/oleObject639.bin"/><Relationship Id="rId1423" Type="http://schemas.openxmlformats.org/officeDocument/2006/relationships/image" Target="media/image670.wmf"/><Relationship Id="rId1630" Type="http://schemas.openxmlformats.org/officeDocument/2006/relationships/image" Target="media/image771.wmf"/><Relationship Id="rId1728" Type="http://schemas.openxmlformats.org/officeDocument/2006/relationships/image" Target="media/image815.wmf"/><Relationship Id="rId1935" Type="http://schemas.openxmlformats.org/officeDocument/2006/relationships/image" Target="media/image900.wmf"/><Relationship Id="rId169" Type="http://schemas.openxmlformats.org/officeDocument/2006/relationships/image" Target="media/image76.wmf"/><Relationship Id="rId376" Type="http://schemas.openxmlformats.org/officeDocument/2006/relationships/image" Target="media/image176.wmf"/><Relationship Id="rId583" Type="http://schemas.openxmlformats.org/officeDocument/2006/relationships/oleObject" Target="embeddings/oleObject298.bin"/><Relationship Id="rId790" Type="http://schemas.openxmlformats.org/officeDocument/2006/relationships/image" Target="media/image377.wmf"/><Relationship Id="rId2057" Type="http://schemas.openxmlformats.org/officeDocument/2006/relationships/image" Target="media/image964.png"/><Relationship Id="rId4" Type="http://schemas.openxmlformats.org/officeDocument/2006/relationships/settings" Target="settings.xml"/><Relationship Id="rId236" Type="http://schemas.openxmlformats.org/officeDocument/2006/relationships/oleObject" Target="embeddings/oleObject118.bin"/><Relationship Id="rId443" Type="http://schemas.openxmlformats.org/officeDocument/2006/relationships/image" Target="media/image208.wmf"/><Relationship Id="rId650" Type="http://schemas.openxmlformats.org/officeDocument/2006/relationships/oleObject" Target="embeddings/oleObject332.bin"/><Relationship Id="rId888" Type="http://schemas.openxmlformats.org/officeDocument/2006/relationships/oleObject" Target="embeddings/oleObject456.bin"/><Relationship Id="rId1073" Type="http://schemas.openxmlformats.org/officeDocument/2006/relationships/oleObject" Target="embeddings/oleObject566.bin"/><Relationship Id="rId1280" Type="http://schemas.openxmlformats.org/officeDocument/2006/relationships/oleObject" Target="embeddings/oleObject672.bin"/><Relationship Id="rId2124" Type="http://schemas.openxmlformats.org/officeDocument/2006/relationships/image" Target="media/image992.wmf"/><Relationship Id="rId303" Type="http://schemas.openxmlformats.org/officeDocument/2006/relationships/image" Target="media/image142.wmf"/><Relationship Id="rId748" Type="http://schemas.openxmlformats.org/officeDocument/2006/relationships/image" Target="media/image357.wmf"/><Relationship Id="rId955" Type="http://schemas.openxmlformats.org/officeDocument/2006/relationships/image" Target="media/image453.wmf"/><Relationship Id="rId1140" Type="http://schemas.openxmlformats.org/officeDocument/2006/relationships/image" Target="media/image532.wmf"/><Relationship Id="rId1378" Type="http://schemas.openxmlformats.org/officeDocument/2006/relationships/image" Target="media/image648.wmf"/><Relationship Id="rId1585" Type="http://schemas.openxmlformats.org/officeDocument/2006/relationships/oleObject" Target="embeddings/oleObject827.bin"/><Relationship Id="rId1792" Type="http://schemas.openxmlformats.org/officeDocument/2006/relationships/oleObject" Target="embeddings/oleObject940.bin"/><Relationship Id="rId84" Type="http://schemas.openxmlformats.org/officeDocument/2006/relationships/image" Target="media/image36.wmf"/><Relationship Id="rId510" Type="http://schemas.openxmlformats.org/officeDocument/2006/relationships/image" Target="media/image241.wmf"/><Relationship Id="rId608" Type="http://schemas.openxmlformats.org/officeDocument/2006/relationships/image" Target="media/image289.wmf"/><Relationship Id="rId815" Type="http://schemas.openxmlformats.org/officeDocument/2006/relationships/oleObject" Target="embeddings/oleObject417.bin"/><Relationship Id="rId1238" Type="http://schemas.openxmlformats.org/officeDocument/2006/relationships/image" Target="media/image579.wmf"/><Relationship Id="rId1445" Type="http://schemas.openxmlformats.org/officeDocument/2006/relationships/image" Target="media/image681.wmf"/><Relationship Id="rId1652" Type="http://schemas.openxmlformats.org/officeDocument/2006/relationships/image" Target="media/image782.wmf"/><Relationship Id="rId1000" Type="http://schemas.openxmlformats.org/officeDocument/2006/relationships/oleObject" Target="embeddings/oleObject521.bin"/><Relationship Id="rId1305" Type="http://schemas.openxmlformats.org/officeDocument/2006/relationships/image" Target="media/image612.wmf"/><Relationship Id="rId1957" Type="http://schemas.openxmlformats.org/officeDocument/2006/relationships/oleObject" Target="embeddings/oleObject1039.bin"/><Relationship Id="rId1512" Type="http://schemas.openxmlformats.org/officeDocument/2006/relationships/image" Target="media/image714.wmf"/><Relationship Id="rId1817" Type="http://schemas.openxmlformats.org/officeDocument/2006/relationships/image" Target="media/image855.wmf"/><Relationship Id="rId11" Type="http://schemas.openxmlformats.org/officeDocument/2006/relationships/image" Target="media/image2.wmf"/><Relationship Id="rId398" Type="http://schemas.openxmlformats.org/officeDocument/2006/relationships/oleObject" Target="embeddings/oleObject203.bin"/><Relationship Id="rId2079" Type="http://schemas.openxmlformats.org/officeDocument/2006/relationships/oleObject" Target="embeddings/oleObject1097.bin"/><Relationship Id="rId160" Type="http://schemas.openxmlformats.org/officeDocument/2006/relationships/image" Target="media/image72.wmf"/><Relationship Id="rId258" Type="http://schemas.openxmlformats.org/officeDocument/2006/relationships/image" Target="media/image120.wmf"/><Relationship Id="rId465" Type="http://schemas.openxmlformats.org/officeDocument/2006/relationships/oleObject" Target="embeddings/oleObject238.bin"/><Relationship Id="rId672" Type="http://schemas.openxmlformats.org/officeDocument/2006/relationships/oleObject" Target="embeddings/oleObject343.bin"/><Relationship Id="rId1095" Type="http://schemas.openxmlformats.org/officeDocument/2006/relationships/oleObject" Target="embeddings/oleObject577.bin"/><Relationship Id="rId2146" Type="http://schemas.openxmlformats.org/officeDocument/2006/relationships/hyperlink" Target="https://doi.org/10.1007/s10596-020-09994-x" TargetMode="External"/><Relationship Id="rId118" Type="http://schemas.openxmlformats.org/officeDocument/2006/relationships/image" Target="media/image52.wmf"/><Relationship Id="rId325" Type="http://schemas.openxmlformats.org/officeDocument/2006/relationships/oleObject" Target="embeddings/oleObject164.bin"/><Relationship Id="rId532" Type="http://schemas.openxmlformats.org/officeDocument/2006/relationships/image" Target="media/image251.wmf"/><Relationship Id="rId977" Type="http://schemas.openxmlformats.org/officeDocument/2006/relationships/image" Target="media/image463.wmf"/><Relationship Id="rId1162" Type="http://schemas.openxmlformats.org/officeDocument/2006/relationships/image" Target="media/image543.wmf"/><Relationship Id="rId2006" Type="http://schemas.openxmlformats.org/officeDocument/2006/relationships/image" Target="media/image935.wmf"/><Relationship Id="rId837" Type="http://schemas.openxmlformats.org/officeDocument/2006/relationships/oleObject" Target="embeddings/oleObject429.bin"/><Relationship Id="rId1022" Type="http://schemas.openxmlformats.org/officeDocument/2006/relationships/oleObject" Target="embeddings/oleObject538.bin"/><Relationship Id="rId1467" Type="http://schemas.openxmlformats.org/officeDocument/2006/relationships/image" Target="media/image692.wmf"/><Relationship Id="rId1674" Type="http://schemas.openxmlformats.org/officeDocument/2006/relationships/oleObject" Target="embeddings/oleObject873.bin"/><Relationship Id="rId1881" Type="http://schemas.openxmlformats.org/officeDocument/2006/relationships/oleObject" Target="embeddings/oleObject992.bin"/><Relationship Id="rId904" Type="http://schemas.openxmlformats.org/officeDocument/2006/relationships/oleObject" Target="embeddings/oleObject465.bin"/><Relationship Id="rId1327" Type="http://schemas.openxmlformats.org/officeDocument/2006/relationships/image" Target="media/image623.wmf"/><Relationship Id="rId1534" Type="http://schemas.openxmlformats.org/officeDocument/2006/relationships/image" Target="media/image725.wmf"/><Relationship Id="rId1741" Type="http://schemas.openxmlformats.org/officeDocument/2006/relationships/oleObject" Target="embeddings/oleObject911.bin"/><Relationship Id="rId1979" Type="http://schemas.openxmlformats.org/officeDocument/2006/relationships/image" Target="media/image918.wmf"/><Relationship Id="rId33" Type="http://schemas.openxmlformats.org/officeDocument/2006/relationships/image" Target="media/image11.wmf"/><Relationship Id="rId1601" Type="http://schemas.openxmlformats.org/officeDocument/2006/relationships/oleObject" Target="embeddings/oleObject835.bin"/><Relationship Id="rId1839" Type="http://schemas.openxmlformats.org/officeDocument/2006/relationships/image" Target="media/image866.wmf"/><Relationship Id="rId182" Type="http://schemas.openxmlformats.org/officeDocument/2006/relationships/oleObject" Target="embeddings/oleObject91.bin"/><Relationship Id="rId1906" Type="http://schemas.openxmlformats.org/officeDocument/2006/relationships/oleObject" Target="embeddings/oleObject1007.bin"/><Relationship Id="rId487" Type="http://schemas.openxmlformats.org/officeDocument/2006/relationships/oleObject" Target="embeddings/oleObject249.bin"/><Relationship Id="rId694" Type="http://schemas.openxmlformats.org/officeDocument/2006/relationships/image" Target="media/image330.wmf"/><Relationship Id="rId2070" Type="http://schemas.openxmlformats.org/officeDocument/2006/relationships/oleObject" Target="embeddings/oleObject1092.bin"/><Relationship Id="rId347" Type="http://schemas.openxmlformats.org/officeDocument/2006/relationships/oleObject" Target="embeddings/oleObject176.bin"/><Relationship Id="rId999" Type="http://schemas.openxmlformats.org/officeDocument/2006/relationships/oleObject" Target="embeddings/oleObject520.bin"/><Relationship Id="rId1184" Type="http://schemas.openxmlformats.org/officeDocument/2006/relationships/oleObject" Target="embeddings/oleObject622.bin"/><Relationship Id="rId2028" Type="http://schemas.openxmlformats.org/officeDocument/2006/relationships/image" Target="media/image946.wmf"/><Relationship Id="rId554" Type="http://schemas.openxmlformats.org/officeDocument/2006/relationships/image" Target="media/image262.wmf"/><Relationship Id="rId761" Type="http://schemas.openxmlformats.org/officeDocument/2006/relationships/oleObject" Target="embeddings/oleObject389.bin"/><Relationship Id="rId859" Type="http://schemas.openxmlformats.org/officeDocument/2006/relationships/oleObject" Target="embeddings/oleObject440.bin"/><Relationship Id="rId1391" Type="http://schemas.openxmlformats.org/officeDocument/2006/relationships/oleObject" Target="embeddings/oleObject728.bin"/><Relationship Id="rId1489" Type="http://schemas.openxmlformats.org/officeDocument/2006/relationships/oleObject" Target="embeddings/oleObject778.bin"/><Relationship Id="rId1696" Type="http://schemas.openxmlformats.org/officeDocument/2006/relationships/oleObject" Target="embeddings/oleObject886.bin"/><Relationship Id="rId207" Type="http://schemas.openxmlformats.org/officeDocument/2006/relationships/image" Target="media/image95.wmf"/><Relationship Id="rId414" Type="http://schemas.openxmlformats.org/officeDocument/2006/relationships/image" Target="media/image194.wmf"/><Relationship Id="rId621" Type="http://schemas.openxmlformats.org/officeDocument/2006/relationships/image" Target="media/image295.wmf"/><Relationship Id="rId1044" Type="http://schemas.openxmlformats.org/officeDocument/2006/relationships/image" Target="media/image485.wmf"/><Relationship Id="rId1251" Type="http://schemas.openxmlformats.org/officeDocument/2006/relationships/oleObject" Target="embeddings/oleObject657.bin"/><Relationship Id="rId1349" Type="http://schemas.openxmlformats.org/officeDocument/2006/relationships/oleObject" Target="embeddings/oleObject707.bin"/><Relationship Id="rId719" Type="http://schemas.openxmlformats.org/officeDocument/2006/relationships/oleObject" Target="embeddings/oleObject368.bin"/><Relationship Id="rId926" Type="http://schemas.openxmlformats.org/officeDocument/2006/relationships/oleObject" Target="embeddings/oleObject477.bin"/><Relationship Id="rId1111" Type="http://schemas.openxmlformats.org/officeDocument/2006/relationships/oleObject" Target="embeddings/oleObject585.bin"/><Relationship Id="rId1556" Type="http://schemas.openxmlformats.org/officeDocument/2006/relationships/image" Target="media/image735.wmf"/><Relationship Id="rId1763" Type="http://schemas.openxmlformats.org/officeDocument/2006/relationships/oleObject" Target="embeddings/oleObject923.bin"/><Relationship Id="rId1970" Type="http://schemas.openxmlformats.org/officeDocument/2006/relationships/image" Target="media/image915.wmf"/><Relationship Id="rId55" Type="http://schemas.openxmlformats.org/officeDocument/2006/relationships/image" Target="media/image22.wmf"/><Relationship Id="rId1209" Type="http://schemas.openxmlformats.org/officeDocument/2006/relationships/image" Target="media/image565.wmf"/><Relationship Id="rId1416" Type="http://schemas.openxmlformats.org/officeDocument/2006/relationships/oleObject" Target="embeddings/oleObject741.bin"/><Relationship Id="rId1623" Type="http://schemas.openxmlformats.org/officeDocument/2006/relationships/oleObject" Target="embeddings/oleObject846.bin"/><Relationship Id="rId1830" Type="http://schemas.openxmlformats.org/officeDocument/2006/relationships/oleObject" Target="embeddings/oleObject960.bin"/><Relationship Id="rId1928" Type="http://schemas.openxmlformats.org/officeDocument/2006/relationships/oleObject" Target="embeddings/oleObject1023.bin"/><Relationship Id="rId2092" Type="http://schemas.openxmlformats.org/officeDocument/2006/relationships/image" Target="media/image980.wmf"/><Relationship Id="rId271" Type="http://schemas.openxmlformats.org/officeDocument/2006/relationships/oleObject" Target="embeddings/oleObject136.bin"/><Relationship Id="rId131" Type="http://schemas.openxmlformats.org/officeDocument/2006/relationships/image" Target="media/image58.wmf"/><Relationship Id="rId369" Type="http://schemas.openxmlformats.org/officeDocument/2006/relationships/oleObject" Target="embeddings/oleObject188.bin"/><Relationship Id="rId576" Type="http://schemas.openxmlformats.org/officeDocument/2006/relationships/image" Target="media/image273.wmf"/><Relationship Id="rId783" Type="http://schemas.openxmlformats.org/officeDocument/2006/relationships/oleObject" Target="embeddings/oleObject401.bin"/><Relationship Id="rId990" Type="http://schemas.openxmlformats.org/officeDocument/2006/relationships/oleObject" Target="embeddings/oleObject513.bin"/><Relationship Id="rId229" Type="http://schemas.openxmlformats.org/officeDocument/2006/relationships/image" Target="media/image106.wmf"/><Relationship Id="rId436" Type="http://schemas.openxmlformats.org/officeDocument/2006/relationships/oleObject" Target="embeddings/oleObject223.bin"/><Relationship Id="rId643" Type="http://schemas.openxmlformats.org/officeDocument/2006/relationships/image" Target="media/image306.wmf"/><Relationship Id="rId1066" Type="http://schemas.openxmlformats.org/officeDocument/2006/relationships/image" Target="media/image495.wmf"/><Relationship Id="rId1273" Type="http://schemas.openxmlformats.org/officeDocument/2006/relationships/image" Target="media/image596.wmf"/><Relationship Id="rId1480" Type="http://schemas.openxmlformats.org/officeDocument/2006/relationships/image" Target="media/image698.wmf"/><Relationship Id="rId2117" Type="http://schemas.openxmlformats.org/officeDocument/2006/relationships/oleObject" Target="embeddings/oleObject1120.bin"/><Relationship Id="rId850" Type="http://schemas.openxmlformats.org/officeDocument/2006/relationships/image" Target="media/image406.wmf"/><Relationship Id="rId948" Type="http://schemas.openxmlformats.org/officeDocument/2006/relationships/oleObject" Target="embeddings/oleObject490.bin"/><Relationship Id="rId1133" Type="http://schemas.openxmlformats.org/officeDocument/2006/relationships/oleObject" Target="embeddings/oleObject596.bin"/><Relationship Id="rId1578" Type="http://schemas.openxmlformats.org/officeDocument/2006/relationships/image" Target="media/image746.wmf"/><Relationship Id="rId1785" Type="http://schemas.openxmlformats.org/officeDocument/2006/relationships/oleObject" Target="embeddings/oleObject936.bin"/><Relationship Id="rId1992" Type="http://schemas.openxmlformats.org/officeDocument/2006/relationships/oleObject" Target="embeddings/oleObject1057.bin"/><Relationship Id="rId77" Type="http://schemas.openxmlformats.org/officeDocument/2006/relationships/oleObject" Target="embeddings/oleObject36.bin"/><Relationship Id="rId503" Type="http://schemas.openxmlformats.org/officeDocument/2006/relationships/oleObject" Target="embeddings/oleObject257.bin"/><Relationship Id="rId710" Type="http://schemas.openxmlformats.org/officeDocument/2006/relationships/image" Target="media/image338.wmf"/><Relationship Id="rId808" Type="http://schemas.openxmlformats.org/officeDocument/2006/relationships/image" Target="media/image386.wmf"/><Relationship Id="rId1340" Type="http://schemas.openxmlformats.org/officeDocument/2006/relationships/oleObject" Target="embeddings/oleObject702.bin"/><Relationship Id="rId1438" Type="http://schemas.openxmlformats.org/officeDocument/2006/relationships/oleObject" Target="embeddings/oleObject752.bin"/><Relationship Id="rId1645" Type="http://schemas.openxmlformats.org/officeDocument/2006/relationships/oleObject" Target="embeddings/oleObject858.bin"/><Relationship Id="rId1200" Type="http://schemas.openxmlformats.org/officeDocument/2006/relationships/oleObject" Target="embeddings/oleObject631.bin"/><Relationship Id="rId1852" Type="http://schemas.openxmlformats.org/officeDocument/2006/relationships/oleObject" Target="embeddings/oleObject973.bin"/><Relationship Id="rId1505" Type="http://schemas.openxmlformats.org/officeDocument/2006/relationships/oleObject" Target="embeddings/oleObject786.bin"/><Relationship Id="rId1712" Type="http://schemas.openxmlformats.org/officeDocument/2006/relationships/image" Target="media/image807.wmf"/><Relationship Id="rId293" Type="http://schemas.openxmlformats.org/officeDocument/2006/relationships/image" Target="media/image137.wmf"/><Relationship Id="rId153" Type="http://schemas.openxmlformats.org/officeDocument/2006/relationships/oleObject" Target="embeddings/oleObject76.bin"/><Relationship Id="rId360" Type="http://schemas.openxmlformats.org/officeDocument/2006/relationships/oleObject" Target="embeddings/oleObject183.bin"/><Relationship Id="rId598" Type="http://schemas.openxmlformats.org/officeDocument/2006/relationships/image" Target="media/image284.wmf"/><Relationship Id="rId2041" Type="http://schemas.openxmlformats.org/officeDocument/2006/relationships/image" Target="media/image954.wmf"/><Relationship Id="rId220" Type="http://schemas.openxmlformats.org/officeDocument/2006/relationships/oleObject" Target="embeddings/oleObject110.bin"/><Relationship Id="rId458" Type="http://schemas.openxmlformats.org/officeDocument/2006/relationships/image" Target="media/image215.wmf"/><Relationship Id="rId665" Type="http://schemas.openxmlformats.org/officeDocument/2006/relationships/image" Target="media/image317.wmf"/><Relationship Id="rId872" Type="http://schemas.openxmlformats.org/officeDocument/2006/relationships/oleObject" Target="embeddings/oleObject448.bin"/><Relationship Id="rId1088" Type="http://schemas.openxmlformats.org/officeDocument/2006/relationships/image" Target="media/image506.wmf"/><Relationship Id="rId1295" Type="http://schemas.openxmlformats.org/officeDocument/2006/relationships/image" Target="media/image607.wmf"/><Relationship Id="rId2139" Type="http://schemas.openxmlformats.org/officeDocument/2006/relationships/hyperlink" Target="https://doi.org/10.1137/22m1518384" TargetMode="External"/><Relationship Id="rId318" Type="http://schemas.openxmlformats.org/officeDocument/2006/relationships/image" Target="media/image149.wmf"/><Relationship Id="rId525" Type="http://schemas.openxmlformats.org/officeDocument/2006/relationships/oleObject" Target="embeddings/oleObject269.bin"/><Relationship Id="rId732" Type="http://schemas.openxmlformats.org/officeDocument/2006/relationships/image" Target="media/image349.wmf"/><Relationship Id="rId1155" Type="http://schemas.openxmlformats.org/officeDocument/2006/relationships/oleObject" Target="embeddings/oleObject607.bin"/><Relationship Id="rId1362" Type="http://schemas.openxmlformats.org/officeDocument/2006/relationships/image" Target="media/image640.wmf"/><Relationship Id="rId99" Type="http://schemas.openxmlformats.org/officeDocument/2006/relationships/oleObject" Target="embeddings/oleObject47.bin"/><Relationship Id="rId1015" Type="http://schemas.openxmlformats.org/officeDocument/2006/relationships/image" Target="media/image473.wmf"/><Relationship Id="rId1222" Type="http://schemas.openxmlformats.org/officeDocument/2006/relationships/oleObject" Target="embeddings/oleObject642.bin"/><Relationship Id="rId1667" Type="http://schemas.openxmlformats.org/officeDocument/2006/relationships/oleObject" Target="embeddings/oleObject869.bin"/><Relationship Id="rId1874" Type="http://schemas.openxmlformats.org/officeDocument/2006/relationships/oleObject" Target="embeddings/oleObject988.bin"/><Relationship Id="rId1527" Type="http://schemas.openxmlformats.org/officeDocument/2006/relationships/oleObject" Target="embeddings/oleObject797.bin"/><Relationship Id="rId1734" Type="http://schemas.openxmlformats.org/officeDocument/2006/relationships/image" Target="media/image818.wmf"/><Relationship Id="rId1941" Type="http://schemas.openxmlformats.org/officeDocument/2006/relationships/oleObject" Target="embeddings/oleObject1030.bin"/><Relationship Id="rId26" Type="http://schemas.openxmlformats.org/officeDocument/2006/relationships/image" Target="media/image8.wmf"/><Relationship Id="rId175" Type="http://schemas.openxmlformats.org/officeDocument/2006/relationships/image" Target="media/image79.wmf"/><Relationship Id="rId1801" Type="http://schemas.openxmlformats.org/officeDocument/2006/relationships/image" Target="media/image848.wmf"/><Relationship Id="rId382" Type="http://schemas.openxmlformats.org/officeDocument/2006/relationships/image" Target="media/image179.wmf"/><Relationship Id="rId687" Type="http://schemas.openxmlformats.org/officeDocument/2006/relationships/oleObject" Target="embeddings/oleObject352.bin"/><Relationship Id="rId2063" Type="http://schemas.openxmlformats.org/officeDocument/2006/relationships/image" Target="media/image967.png"/><Relationship Id="rId242" Type="http://schemas.openxmlformats.org/officeDocument/2006/relationships/oleObject" Target="embeddings/oleObject121.bin"/><Relationship Id="rId894" Type="http://schemas.openxmlformats.org/officeDocument/2006/relationships/image" Target="media/image426.wmf"/><Relationship Id="rId1177" Type="http://schemas.openxmlformats.org/officeDocument/2006/relationships/oleObject" Target="embeddings/oleObject618.bin"/><Relationship Id="rId2130" Type="http://schemas.openxmlformats.org/officeDocument/2006/relationships/hyperlink" Target="https://doi.org/10.1007/s13202-023-01743-x" TargetMode="External"/><Relationship Id="rId102" Type="http://schemas.openxmlformats.org/officeDocument/2006/relationships/image" Target="media/image45.wmf"/><Relationship Id="rId547" Type="http://schemas.openxmlformats.org/officeDocument/2006/relationships/oleObject" Target="embeddings/oleObject280.bin"/><Relationship Id="rId754" Type="http://schemas.openxmlformats.org/officeDocument/2006/relationships/image" Target="media/image360.wmf"/><Relationship Id="rId961" Type="http://schemas.openxmlformats.org/officeDocument/2006/relationships/image" Target="media/image455.wmf"/><Relationship Id="rId1384" Type="http://schemas.openxmlformats.org/officeDocument/2006/relationships/image" Target="media/image651.wmf"/><Relationship Id="rId1591" Type="http://schemas.openxmlformats.org/officeDocument/2006/relationships/oleObject" Target="embeddings/oleObject830.bin"/><Relationship Id="rId1689" Type="http://schemas.openxmlformats.org/officeDocument/2006/relationships/oleObject" Target="embeddings/oleObject882.bin"/><Relationship Id="rId90" Type="http://schemas.openxmlformats.org/officeDocument/2006/relationships/image" Target="media/image39.wmf"/><Relationship Id="rId407" Type="http://schemas.openxmlformats.org/officeDocument/2006/relationships/image" Target="media/image191.wmf"/><Relationship Id="rId614" Type="http://schemas.openxmlformats.org/officeDocument/2006/relationships/image" Target="media/image292.wmf"/><Relationship Id="rId821" Type="http://schemas.openxmlformats.org/officeDocument/2006/relationships/image" Target="media/image392.wmf"/><Relationship Id="rId1037" Type="http://schemas.openxmlformats.org/officeDocument/2006/relationships/image" Target="media/image482.wmf"/><Relationship Id="rId1244" Type="http://schemas.openxmlformats.org/officeDocument/2006/relationships/image" Target="media/image582.wmf"/><Relationship Id="rId1451" Type="http://schemas.openxmlformats.org/officeDocument/2006/relationships/image" Target="media/image684.wmf"/><Relationship Id="rId1896" Type="http://schemas.openxmlformats.org/officeDocument/2006/relationships/image" Target="media/image887.wmf"/><Relationship Id="rId919" Type="http://schemas.openxmlformats.org/officeDocument/2006/relationships/image" Target="media/image437.wmf"/><Relationship Id="rId1104" Type="http://schemas.openxmlformats.org/officeDocument/2006/relationships/image" Target="media/image514.wmf"/><Relationship Id="rId1311" Type="http://schemas.openxmlformats.org/officeDocument/2006/relationships/image" Target="media/image615.wmf"/><Relationship Id="rId1549" Type="http://schemas.openxmlformats.org/officeDocument/2006/relationships/oleObject" Target="embeddings/oleObject809.bin"/><Relationship Id="rId1756" Type="http://schemas.openxmlformats.org/officeDocument/2006/relationships/oleObject" Target="embeddings/oleObject919.bin"/><Relationship Id="rId1963" Type="http://schemas.openxmlformats.org/officeDocument/2006/relationships/oleObject" Target="embeddings/oleObject1043.bin"/><Relationship Id="rId48" Type="http://schemas.openxmlformats.org/officeDocument/2006/relationships/oleObject" Target="embeddings/oleObject21.bin"/><Relationship Id="rId1409" Type="http://schemas.openxmlformats.org/officeDocument/2006/relationships/image" Target="media/image663.wmf"/><Relationship Id="rId1616" Type="http://schemas.openxmlformats.org/officeDocument/2006/relationships/image" Target="media/image765.wmf"/><Relationship Id="rId1823" Type="http://schemas.openxmlformats.org/officeDocument/2006/relationships/image" Target="media/image858.wmf"/><Relationship Id="rId197" Type="http://schemas.openxmlformats.org/officeDocument/2006/relationships/image" Target="media/image90.wmf"/><Relationship Id="rId2085" Type="http://schemas.openxmlformats.org/officeDocument/2006/relationships/oleObject" Target="embeddings/oleObject1100.bin"/><Relationship Id="rId264" Type="http://schemas.openxmlformats.org/officeDocument/2006/relationships/image" Target="media/image123.wmf"/><Relationship Id="rId471" Type="http://schemas.openxmlformats.org/officeDocument/2006/relationships/oleObject" Target="embeddings/oleObject241.bin"/><Relationship Id="rId2152" Type="http://schemas.openxmlformats.org/officeDocument/2006/relationships/hyperlink" Target="https://doi.org/10.1016/j.camwa.2011.04.028" TargetMode="External"/><Relationship Id="rId124" Type="http://schemas.openxmlformats.org/officeDocument/2006/relationships/oleObject" Target="embeddings/oleObject61.bin"/><Relationship Id="rId569" Type="http://schemas.openxmlformats.org/officeDocument/2006/relationships/oleObject" Target="embeddings/oleObject291.bin"/><Relationship Id="rId776" Type="http://schemas.openxmlformats.org/officeDocument/2006/relationships/image" Target="media/image370.wmf"/><Relationship Id="rId983" Type="http://schemas.openxmlformats.org/officeDocument/2006/relationships/oleObject" Target="embeddings/oleObject509.bin"/><Relationship Id="rId1199" Type="http://schemas.openxmlformats.org/officeDocument/2006/relationships/oleObject" Target="embeddings/oleObject630.bin"/><Relationship Id="rId331" Type="http://schemas.openxmlformats.org/officeDocument/2006/relationships/oleObject" Target="embeddings/oleObject167.bin"/><Relationship Id="rId429" Type="http://schemas.openxmlformats.org/officeDocument/2006/relationships/image" Target="media/image201.wmf"/><Relationship Id="rId636" Type="http://schemas.openxmlformats.org/officeDocument/2006/relationships/oleObject" Target="embeddings/oleObject325.bin"/><Relationship Id="rId1059" Type="http://schemas.openxmlformats.org/officeDocument/2006/relationships/oleObject" Target="embeddings/oleObject558.bin"/><Relationship Id="rId1266" Type="http://schemas.openxmlformats.org/officeDocument/2006/relationships/oleObject" Target="embeddings/oleObject665.bin"/><Relationship Id="rId1473" Type="http://schemas.openxmlformats.org/officeDocument/2006/relationships/image" Target="media/image695.wmf"/><Relationship Id="rId2012" Type="http://schemas.openxmlformats.org/officeDocument/2006/relationships/image" Target="media/image938.wmf"/><Relationship Id="rId843" Type="http://schemas.openxmlformats.org/officeDocument/2006/relationships/oleObject" Target="embeddings/oleObject432.bin"/><Relationship Id="rId1126" Type="http://schemas.openxmlformats.org/officeDocument/2006/relationships/image" Target="media/image525.wmf"/><Relationship Id="rId1680" Type="http://schemas.openxmlformats.org/officeDocument/2006/relationships/image" Target="media/image795.wmf"/><Relationship Id="rId1778" Type="http://schemas.openxmlformats.org/officeDocument/2006/relationships/image" Target="media/image837.wmf"/><Relationship Id="rId1985" Type="http://schemas.openxmlformats.org/officeDocument/2006/relationships/image" Target="media/image922.wmf"/><Relationship Id="rId703" Type="http://schemas.openxmlformats.org/officeDocument/2006/relationships/oleObject" Target="embeddings/oleObject360.bin"/><Relationship Id="rId910" Type="http://schemas.openxmlformats.org/officeDocument/2006/relationships/oleObject" Target="embeddings/oleObject469.bin"/><Relationship Id="rId1333" Type="http://schemas.openxmlformats.org/officeDocument/2006/relationships/image" Target="media/image626.wmf"/><Relationship Id="rId1540" Type="http://schemas.openxmlformats.org/officeDocument/2006/relationships/oleObject" Target="embeddings/oleObject804.bin"/><Relationship Id="rId1638" Type="http://schemas.openxmlformats.org/officeDocument/2006/relationships/image" Target="media/image775.wmf"/><Relationship Id="rId1400" Type="http://schemas.openxmlformats.org/officeDocument/2006/relationships/oleObject" Target="embeddings/oleObject733.bin"/><Relationship Id="rId1845" Type="http://schemas.openxmlformats.org/officeDocument/2006/relationships/oleObject" Target="embeddings/oleObject968.bin"/><Relationship Id="rId1705" Type="http://schemas.openxmlformats.org/officeDocument/2006/relationships/image" Target="media/image804.wmf"/><Relationship Id="rId1912" Type="http://schemas.openxmlformats.org/officeDocument/2006/relationships/oleObject" Target="embeddings/oleObject1011.bin"/><Relationship Id="rId286" Type="http://schemas.openxmlformats.org/officeDocument/2006/relationships/oleObject" Target="embeddings/oleObject144.bin"/><Relationship Id="rId493" Type="http://schemas.openxmlformats.org/officeDocument/2006/relationships/oleObject" Target="embeddings/oleObject252.bin"/><Relationship Id="rId146" Type="http://schemas.openxmlformats.org/officeDocument/2006/relationships/image" Target="media/image65.wmf"/><Relationship Id="rId353" Type="http://schemas.openxmlformats.org/officeDocument/2006/relationships/image" Target="media/image165.wmf"/><Relationship Id="rId560" Type="http://schemas.openxmlformats.org/officeDocument/2006/relationships/image" Target="media/image265.wmf"/><Relationship Id="rId798" Type="http://schemas.openxmlformats.org/officeDocument/2006/relationships/image" Target="media/image381.wmf"/><Relationship Id="rId1190" Type="http://schemas.openxmlformats.org/officeDocument/2006/relationships/oleObject" Target="embeddings/oleObject625.bin"/><Relationship Id="rId2034" Type="http://schemas.openxmlformats.org/officeDocument/2006/relationships/image" Target="media/image949.png"/><Relationship Id="rId213" Type="http://schemas.openxmlformats.org/officeDocument/2006/relationships/image" Target="media/image98.wmf"/><Relationship Id="rId420" Type="http://schemas.openxmlformats.org/officeDocument/2006/relationships/image" Target="media/image197.wmf"/><Relationship Id="rId658" Type="http://schemas.openxmlformats.org/officeDocument/2006/relationships/oleObject" Target="embeddings/oleObject336.bin"/><Relationship Id="rId865" Type="http://schemas.openxmlformats.org/officeDocument/2006/relationships/image" Target="media/image413.wmf"/><Relationship Id="rId1050" Type="http://schemas.openxmlformats.org/officeDocument/2006/relationships/image" Target="media/image488.wmf"/><Relationship Id="rId1288" Type="http://schemas.openxmlformats.org/officeDocument/2006/relationships/oleObject" Target="embeddings/oleObject676.bin"/><Relationship Id="rId1495" Type="http://schemas.openxmlformats.org/officeDocument/2006/relationships/oleObject" Target="embeddings/oleObject781.bin"/><Relationship Id="rId2101" Type="http://schemas.openxmlformats.org/officeDocument/2006/relationships/oleObject" Target="embeddings/oleObject1108.bin"/><Relationship Id="rId518" Type="http://schemas.openxmlformats.org/officeDocument/2006/relationships/image" Target="media/image245.wmf"/><Relationship Id="rId725" Type="http://schemas.openxmlformats.org/officeDocument/2006/relationships/oleObject" Target="embeddings/oleObject371.bin"/><Relationship Id="rId932" Type="http://schemas.openxmlformats.org/officeDocument/2006/relationships/oleObject" Target="embeddings/oleObject480.bin"/><Relationship Id="rId1148" Type="http://schemas.openxmlformats.org/officeDocument/2006/relationships/image" Target="media/image536.wmf"/><Relationship Id="rId1355" Type="http://schemas.openxmlformats.org/officeDocument/2006/relationships/oleObject" Target="embeddings/oleObject710.bin"/><Relationship Id="rId1562" Type="http://schemas.openxmlformats.org/officeDocument/2006/relationships/image" Target="media/image738.wmf"/><Relationship Id="rId1008" Type="http://schemas.openxmlformats.org/officeDocument/2006/relationships/oleObject" Target="embeddings/oleObject529.bin"/><Relationship Id="rId1215" Type="http://schemas.openxmlformats.org/officeDocument/2006/relationships/image" Target="media/image568.wmf"/><Relationship Id="rId1422" Type="http://schemas.openxmlformats.org/officeDocument/2006/relationships/oleObject" Target="embeddings/oleObject744.bin"/><Relationship Id="rId1867" Type="http://schemas.openxmlformats.org/officeDocument/2006/relationships/oleObject" Target="embeddings/oleObject984.bin"/><Relationship Id="rId61" Type="http://schemas.openxmlformats.org/officeDocument/2006/relationships/oleObject" Target="embeddings/oleObject28.bin"/><Relationship Id="rId1727" Type="http://schemas.openxmlformats.org/officeDocument/2006/relationships/oleObject" Target="embeddings/oleObject904.bin"/><Relationship Id="rId1934" Type="http://schemas.openxmlformats.org/officeDocument/2006/relationships/oleObject" Target="embeddings/oleObject1026.bin"/><Relationship Id="rId19" Type="http://schemas.openxmlformats.org/officeDocument/2006/relationships/oleObject" Target="embeddings/oleObject6.bin"/><Relationship Id="rId168" Type="http://schemas.openxmlformats.org/officeDocument/2006/relationships/oleObject" Target="embeddings/oleObject84.bin"/><Relationship Id="rId375" Type="http://schemas.openxmlformats.org/officeDocument/2006/relationships/oleObject" Target="embeddings/oleObject191.bin"/><Relationship Id="rId582" Type="http://schemas.openxmlformats.org/officeDocument/2006/relationships/image" Target="media/image276.wmf"/><Relationship Id="rId2056" Type="http://schemas.openxmlformats.org/officeDocument/2006/relationships/oleObject" Target="embeddings/oleObject1084.bin"/><Relationship Id="rId3" Type="http://schemas.openxmlformats.org/officeDocument/2006/relationships/styles" Target="styles.xml"/><Relationship Id="rId235" Type="http://schemas.openxmlformats.org/officeDocument/2006/relationships/image" Target="media/image109.wmf"/><Relationship Id="rId442" Type="http://schemas.openxmlformats.org/officeDocument/2006/relationships/oleObject" Target="embeddings/oleObject226.bin"/><Relationship Id="rId887" Type="http://schemas.openxmlformats.org/officeDocument/2006/relationships/image" Target="media/image423.wmf"/><Relationship Id="rId1072" Type="http://schemas.openxmlformats.org/officeDocument/2006/relationships/image" Target="media/image498.wmf"/><Relationship Id="rId2123" Type="http://schemas.openxmlformats.org/officeDocument/2006/relationships/oleObject" Target="embeddings/oleObject1123.bin"/><Relationship Id="rId302" Type="http://schemas.openxmlformats.org/officeDocument/2006/relationships/oleObject" Target="embeddings/oleObject152.bin"/><Relationship Id="rId747" Type="http://schemas.openxmlformats.org/officeDocument/2006/relationships/oleObject" Target="embeddings/oleObject382.bin"/><Relationship Id="rId954" Type="http://schemas.openxmlformats.org/officeDocument/2006/relationships/oleObject" Target="embeddings/oleObject493.bin"/><Relationship Id="rId1377" Type="http://schemas.openxmlformats.org/officeDocument/2006/relationships/oleObject" Target="embeddings/oleObject721.bin"/><Relationship Id="rId1584" Type="http://schemas.openxmlformats.org/officeDocument/2006/relationships/image" Target="media/image749.wmf"/><Relationship Id="rId1791" Type="http://schemas.openxmlformats.org/officeDocument/2006/relationships/image" Target="media/image843.wmf"/><Relationship Id="rId83" Type="http://schemas.openxmlformats.org/officeDocument/2006/relationships/oleObject" Target="embeddings/oleObject39.bin"/><Relationship Id="rId607" Type="http://schemas.openxmlformats.org/officeDocument/2006/relationships/oleObject" Target="embeddings/oleObject310.bin"/><Relationship Id="rId814" Type="http://schemas.openxmlformats.org/officeDocument/2006/relationships/image" Target="media/image389.wmf"/><Relationship Id="rId1237" Type="http://schemas.openxmlformats.org/officeDocument/2006/relationships/oleObject" Target="embeddings/oleObject650.bin"/><Relationship Id="rId1444" Type="http://schemas.openxmlformats.org/officeDocument/2006/relationships/oleObject" Target="embeddings/oleObject755.bin"/><Relationship Id="rId1651" Type="http://schemas.openxmlformats.org/officeDocument/2006/relationships/oleObject" Target="embeddings/oleObject861.bin"/><Relationship Id="rId1889" Type="http://schemas.openxmlformats.org/officeDocument/2006/relationships/oleObject" Target="embeddings/oleObject996.bin"/><Relationship Id="rId1304" Type="http://schemas.openxmlformats.org/officeDocument/2006/relationships/oleObject" Target="embeddings/oleObject684.bin"/><Relationship Id="rId1511" Type="http://schemas.openxmlformats.org/officeDocument/2006/relationships/oleObject" Target="embeddings/oleObject789.bin"/><Relationship Id="rId1749" Type="http://schemas.openxmlformats.org/officeDocument/2006/relationships/oleObject" Target="embeddings/oleObject915.bin"/><Relationship Id="rId1956" Type="http://schemas.openxmlformats.org/officeDocument/2006/relationships/image" Target="media/image909.wmf"/><Relationship Id="rId1609" Type="http://schemas.openxmlformats.org/officeDocument/2006/relationships/oleObject" Target="embeddings/oleObject839.bin"/><Relationship Id="rId1816" Type="http://schemas.openxmlformats.org/officeDocument/2006/relationships/oleObject" Target="embeddings/oleObject953.bin"/><Relationship Id="rId10" Type="http://schemas.openxmlformats.org/officeDocument/2006/relationships/oleObject" Target="embeddings/oleObject1.bin"/><Relationship Id="rId397" Type="http://schemas.openxmlformats.org/officeDocument/2006/relationships/image" Target="media/image186.wmf"/><Relationship Id="rId2078" Type="http://schemas.openxmlformats.org/officeDocument/2006/relationships/image" Target="media/image973.wmf"/><Relationship Id="rId257" Type="http://schemas.openxmlformats.org/officeDocument/2006/relationships/oleObject" Target="embeddings/oleObject129.bin"/><Relationship Id="rId464" Type="http://schemas.openxmlformats.org/officeDocument/2006/relationships/image" Target="media/image218.wmf"/><Relationship Id="rId1094" Type="http://schemas.openxmlformats.org/officeDocument/2006/relationships/image" Target="media/image509.wmf"/><Relationship Id="rId2145" Type="http://schemas.openxmlformats.org/officeDocument/2006/relationships/hyperlink" Target="https://doi.org/10.1007/s11075-020-01021-5" TargetMode="External"/><Relationship Id="rId117" Type="http://schemas.openxmlformats.org/officeDocument/2006/relationships/oleObject" Target="embeddings/oleObject57.bin"/><Relationship Id="rId671" Type="http://schemas.openxmlformats.org/officeDocument/2006/relationships/image" Target="media/image320.wmf"/><Relationship Id="rId769" Type="http://schemas.openxmlformats.org/officeDocument/2006/relationships/oleObject" Target="embeddings/oleObject393.bin"/><Relationship Id="rId976" Type="http://schemas.openxmlformats.org/officeDocument/2006/relationships/oleObject" Target="embeddings/oleObject505.bin"/><Relationship Id="rId1399" Type="http://schemas.openxmlformats.org/officeDocument/2006/relationships/image" Target="media/image658.wmf"/><Relationship Id="rId324" Type="http://schemas.openxmlformats.org/officeDocument/2006/relationships/image" Target="media/image152.wmf"/><Relationship Id="rId531" Type="http://schemas.openxmlformats.org/officeDocument/2006/relationships/oleObject" Target="embeddings/oleObject272.bin"/><Relationship Id="rId629" Type="http://schemas.openxmlformats.org/officeDocument/2006/relationships/image" Target="media/image299.wmf"/><Relationship Id="rId1161" Type="http://schemas.openxmlformats.org/officeDocument/2006/relationships/oleObject" Target="embeddings/oleObject610.bin"/><Relationship Id="rId1259" Type="http://schemas.openxmlformats.org/officeDocument/2006/relationships/image" Target="media/image589.wmf"/><Relationship Id="rId1466" Type="http://schemas.openxmlformats.org/officeDocument/2006/relationships/oleObject" Target="embeddings/oleObject766.bin"/><Relationship Id="rId2005" Type="http://schemas.openxmlformats.org/officeDocument/2006/relationships/oleObject" Target="embeddings/oleObject1062.bin"/><Relationship Id="rId836" Type="http://schemas.openxmlformats.org/officeDocument/2006/relationships/image" Target="media/image399.wmf"/><Relationship Id="rId1021" Type="http://schemas.openxmlformats.org/officeDocument/2006/relationships/oleObject" Target="embeddings/oleObject537.bin"/><Relationship Id="rId1119" Type="http://schemas.openxmlformats.org/officeDocument/2006/relationships/oleObject" Target="embeddings/oleObject589.bin"/><Relationship Id="rId1673" Type="http://schemas.openxmlformats.org/officeDocument/2006/relationships/image" Target="media/image792.wmf"/><Relationship Id="rId1880" Type="http://schemas.openxmlformats.org/officeDocument/2006/relationships/image" Target="media/image880.wmf"/><Relationship Id="rId1978" Type="http://schemas.openxmlformats.org/officeDocument/2006/relationships/oleObject" Target="embeddings/oleObject1052.bin"/><Relationship Id="rId903" Type="http://schemas.openxmlformats.org/officeDocument/2006/relationships/image" Target="media/image430.wmf"/><Relationship Id="rId1326" Type="http://schemas.openxmlformats.org/officeDocument/2006/relationships/oleObject" Target="embeddings/oleObject695.bin"/><Relationship Id="rId1533" Type="http://schemas.openxmlformats.org/officeDocument/2006/relationships/oleObject" Target="embeddings/oleObject800.bin"/><Relationship Id="rId1740" Type="http://schemas.openxmlformats.org/officeDocument/2006/relationships/image" Target="media/image821.wmf"/><Relationship Id="rId32" Type="http://schemas.openxmlformats.org/officeDocument/2006/relationships/oleObject" Target="embeddings/oleObject13.bin"/><Relationship Id="rId1600" Type="http://schemas.openxmlformats.org/officeDocument/2006/relationships/image" Target="media/image757.wmf"/><Relationship Id="rId1838" Type="http://schemas.openxmlformats.org/officeDocument/2006/relationships/oleObject" Target="embeddings/oleObject964.bin"/><Relationship Id="rId181" Type="http://schemas.openxmlformats.org/officeDocument/2006/relationships/image" Target="media/image82.wmf"/><Relationship Id="rId1905" Type="http://schemas.openxmlformats.org/officeDocument/2006/relationships/image" Target="media/image890.wmf"/><Relationship Id="rId279" Type="http://schemas.openxmlformats.org/officeDocument/2006/relationships/image" Target="media/image130.wmf"/><Relationship Id="rId486" Type="http://schemas.openxmlformats.org/officeDocument/2006/relationships/image" Target="media/image229.wmf"/><Relationship Id="rId693" Type="http://schemas.openxmlformats.org/officeDocument/2006/relationships/oleObject" Target="embeddings/oleObject355.bin"/><Relationship Id="rId139" Type="http://schemas.openxmlformats.org/officeDocument/2006/relationships/oleObject" Target="embeddings/oleObject69.bin"/><Relationship Id="rId346" Type="http://schemas.openxmlformats.org/officeDocument/2006/relationships/image" Target="media/image162.wmf"/><Relationship Id="rId553" Type="http://schemas.openxmlformats.org/officeDocument/2006/relationships/oleObject" Target="embeddings/oleObject283.bin"/><Relationship Id="rId760" Type="http://schemas.openxmlformats.org/officeDocument/2006/relationships/image" Target="media/image363.wmf"/><Relationship Id="rId998" Type="http://schemas.openxmlformats.org/officeDocument/2006/relationships/oleObject" Target="embeddings/oleObject519.bin"/><Relationship Id="rId1183" Type="http://schemas.openxmlformats.org/officeDocument/2006/relationships/image" Target="media/image553.wmf"/><Relationship Id="rId1390" Type="http://schemas.openxmlformats.org/officeDocument/2006/relationships/image" Target="media/image654.wmf"/><Relationship Id="rId2027" Type="http://schemas.openxmlformats.org/officeDocument/2006/relationships/oleObject" Target="embeddings/oleObject1073.bin"/><Relationship Id="rId206" Type="http://schemas.openxmlformats.org/officeDocument/2006/relationships/oleObject" Target="embeddings/oleObject103.bin"/><Relationship Id="rId413" Type="http://schemas.openxmlformats.org/officeDocument/2006/relationships/oleObject" Target="embeddings/oleObject211.bin"/><Relationship Id="rId858" Type="http://schemas.openxmlformats.org/officeDocument/2006/relationships/image" Target="media/image410.wmf"/><Relationship Id="rId1043" Type="http://schemas.openxmlformats.org/officeDocument/2006/relationships/oleObject" Target="embeddings/oleObject550.bin"/><Relationship Id="rId1488" Type="http://schemas.openxmlformats.org/officeDocument/2006/relationships/image" Target="media/image702.wmf"/><Relationship Id="rId1695" Type="http://schemas.openxmlformats.org/officeDocument/2006/relationships/oleObject" Target="embeddings/oleObject885.bin"/><Relationship Id="rId620" Type="http://schemas.openxmlformats.org/officeDocument/2006/relationships/oleObject" Target="embeddings/oleObject317.bin"/><Relationship Id="rId718" Type="http://schemas.openxmlformats.org/officeDocument/2006/relationships/image" Target="media/image342.wmf"/><Relationship Id="rId925" Type="http://schemas.openxmlformats.org/officeDocument/2006/relationships/image" Target="media/image440.wmf"/><Relationship Id="rId1250" Type="http://schemas.openxmlformats.org/officeDocument/2006/relationships/image" Target="media/image585.wmf"/><Relationship Id="rId1348" Type="http://schemas.openxmlformats.org/officeDocument/2006/relationships/image" Target="media/image633.wmf"/><Relationship Id="rId1555" Type="http://schemas.openxmlformats.org/officeDocument/2006/relationships/oleObject" Target="embeddings/oleObject812.bin"/><Relationship Id="rId1762" Type="http://schemas.openxmlformats.org/officeDocument/2006/relationships/image" Target="media/image831.wmf"/><Relationship Id="rId1110" Type="http://schemas.openxmlformats.org/officeDocument/2006/relationships/image" Target="media/image517.wmf"/><Relationship Id="rId1208" Type="http://schemas.openxmlformats.org/officeDocument/2006/relationships/oleObject" Target="embeddings/oleObject635.bin"/><Relationship Id="rId1415" Type="http://schemas.openxmlformats.org/officeDocument/2006/relationships/image" Target="media/image666.wmf"/><Relationship Id="rId54" Type="http://schemas.openxmlformats.org/officeDocument/2006/relationships/oleObject" Target="embeddings/oleObject24.bin"/><Relationship Id="rId1622" Type="http://schemas.openxmlformats.org/officeDocument/2006/relationships/image" Target="media/image768.wmf"/><Relationship Id="rId1927" Type="http://schemas.openxmlformats.org/officeDocument/2006/relationships/oleObject" Target="embeddings/oleObject1022.bin"/><Relationship Id="rId2091" Type="http://schemas.openxmlformats.org/officeDocument/2006/relationships/oleObject" Target="embeddings/oleObject1103.bin"/><Relationship Id="rId270" Type="http://schemas.openxmlformats.org/officeDocument/2006/relationships/image" Target="media/image126.wmf"/><Relationship Id="rId130" Type="http://schemas.openxmlformats.org/officeDocument/2006/relationships/oleObject" Target="embeddings/oleObject64.bin"/><Relationship Id="rId368" Type="http://schemas.openxmlformats.org/officeDocument/2006/relationships/oleObject" Target="embeddings/oleObject187.bin"/><Relationship Id="rId575" Type="http://schemas.openxmlformats.org/officeDocument/2006/relationships/oleObject" Target="embeddings/oleObject294.bin"/><Relationship Id="rId782" Type="http://schemas.openxmlformats.org/officeDocument/2006/relationships/image" Target="media/image373.wmf"/><Relationship Id="rId2049" Type="http://schemas.openxmlformats.org/officeDocument/2006/relationships/oleObject" Target="embeddings/oleObject1081.bin"/><Relationship Id="rId228" Type="http://schemas.openxmlformats.org/officeDocument/2006/relationships/oleObject" Target="embeddings/oleObject114.bin"/><Relationship Id="rId435" Type="http://schemas.openxmlformats.org/officeDocument/2006/relationships/image" Target="media/image204.wmf"/><Relationship Id="rId642" Type="http://schemas.openxmlformats.org/officeDocument/2006/relationships/oleObject" Target="embeddings/oleObject328.bin"/><Relationship Id="rId1065" Type="http://schemas.openxmlformats.org/officeDocument/2006/relationships/oleObject" Target="embeddings/oleObject562.bin"/><Relationship Id="rId1272" Type="http://schemas.openxmlformats.org/officeDocument/2006/relationships/oleObject" Target="embeddings/oleObject668.bin"/><Relationship Id="rId2116" Type="http://schemas.openxmlformats.org/officeDocument/2006/relationships/oleObject" Target="embeddings/oleObject1119.bin"/><Relationship Id="rId502" Type="http://schemas.openxmlformats.org/officeDocument/2006/relationships/image" Target="media/image237.wmf"/><Relationship Id="rId947" Type="http://schemas.openxmlformats.org/officeDocument/2006/relationships/oleObject" Target="embeddings/oleObject489.bin"/><Relationship Id="rId1132" Type="http://schemas.openxmlformats.org/officeDocument/2006/relationships/image" Target="media/image528.wmf"/><Relationship Id="rId1577" Type="http://schemas.openxmlformats.org/officeDocument/2006/relationships/oleObject" Target="embeddings/oleObject823.bin"/><Relationship Id="rId1784" Type="http://schemas.openxmlformats.org/officeDocument/2006/relationships/image" Target="media/image840.wmf"/><Relationship Id="rId1991" Type="http://schemas.openxmlformats.org/officeDocument/2006/relationships/image" Target="media/image926.wmf"/><Relationship Id="rId76" Type="http://schemas.openxmlformats.org/officeDocument/2006/relationships/image" Target="media/image32.png"/><Relationship Id="rId807" Type="http://schemas.openxmlformats.org/officeDocument/2006/relationships/oleObject" Target="embeddings/oleObject413.bin"/><Relationship Id="rId1437" Type="http://schemas.openxmlformats.org/officeDocument/2006/relationships/image" Target="media/image677.wmf"/><Relationship Id="rId1644" Type="http://schemas.openxmlformats.org/officeDocument/2006/relationships/image" Target="media/image778.wmf"/><Relationship Id="rId1851" Type="http://schemas.openxmlformats.org/officeDocument/2006/relationships/oleObject" Target="embeddings/oleObject972.bin"/><Relationship Id="rId1504" Type="http://schemas.openxmlformats.org/officeDocument/2006/relationships/image" Target="media/image710.wmf"/><Relationship Id="rId1711" Type="http://schemas.openxmlformats.org/officeDocument/2006/relationships/oleObject" Target="embeddings/oleObject896.bin"/><Relationship Id="rId1949" Type="http://schemas.openxmlformats.org/officeDocument/2006/relationships/oleObject" Target="embeddings/oleObject1035.bin"/><Relationship Id="rId292" Type="http://schemas.openxmlformats.org/officeDocument/2006/relationships/oleObject" Target="embeddings/oleObject147.bin"/><Relationship Id="rId1809" Type="http://schemas.openxmlformats.org/officeDocument/2006/relationships/oleObject" Target="embeddings/oleObject949.bin"/><Relationship Id="rId597" Type="http://schemas.openxmlformats.org/officeDocument/2006/relationships/oleObject" Target="embeddings/oleObject305.bin"/><Relationship Id="rId152" Type="http://schemas.openxmlformats.org/officeDocument/2006/relationships/image" Target="media/image68.wmf"/><Relationship Id="rId457" Type="http://schemas.openxmlformats.org/officeDocument/2006/relationships/oleObject" Target="embeddings/oleObject234.bin"/><Relationship Id="rId1087" Type="http://schemas.openxmlformats.org/officeDocument/2006/relationships/oleObject" Target="embeddings/oleObject573.bin"/><Relationship Id="rId1294" Type="http://schemas.openxmlformats.org/officeDocument/2006/relationships/oleObject" Target="embeddings/oleObject679.bin"/><Relationship Id="rId2040" Type="http://schemas.openxmlformats.org/officeDocument/2006/relationships/image" Target="media/image953.png"/><Relationship Id="rId2138" Type="http://schemas.openxmlformats.org/officeDocument/2006/relationships/hyperlink" Target="https://doi.org/10.1007/s00211-017-0870-1" TargetMode="External"/><Relationship Id="rId664" Type="http://schemas.openxmlformats.org/officeDocument/2006/relationships/oleObject" Target="embeddings/oleObject339.bin"/><Relationship Id="rId871" Type="http://schemas.openxmlformats.org/officeDocument/2006/relationships/oleObject" Target="embeddings/oleObject447.bin"/><Relationship Id="rId969" Type="http://schemas.openxmlformats.org/officeDocument/2006/relationships/image" Target="media/image459.wmf"/><Relationship Id="rId1599" Type="http://schemas.openxmlformats.org/officeDocument/2006/relationships/oleObject" Target="embeddings/oleObject834.bin"/><Relationship Id="rId317" Type="http://schemas.openxmlformats.org/officeDocument/2006/relationships/oleObject" Target="embeddings/oleObject160.bin"/><Relationship Id="rId524" Type="http://schemas.openxmlformats.org/officeDocument/2006/relationships/image" Target="media/image247.wmf"/><Relationship Id="rId731" Type="http://schemas.openxmlformats.org/officeDocument/2006/relationships/oleObject" Target="embeddings/oleObject374.bin"/><Relationship Id="rId1154" Type="http://schemas.openxmlformats.org/officeDocument/2006/relationships/image" Target="media/image539.wmf"/><Relationship Id="rId1361" Type="http://schemas.openxmlformats.org/officeDocument/2006/relationships/oleObject" Target="embeddings/oleObject713.bin"/><Relationship Id="rId1459" Type="http://schemas.openxmlformats.org/officeDocument/2006/relationships/image" Target="media/image688.wmf"/><Relationship Id="rId98" Type="http://schemas.openxmlformats.org/officeDocument/2006/relationships/image" Target="media/image43.wmf"/><Relationship Id="rId829" Type="http://schemas.openxmlformats.org/officeDocument/2006/relationships/image" Target="media/image396.wmf"/><Relationship Id="rId1014" Type="http://schemas.openxmlformats.org/officeDocument/2006/relationships/oleObject" Target="embeddings/oleObject533.bin"/><Relationship Id="rId1221" Type="http://schemas.openxmlformats.org/officeDocument/2006/relationships/image" Target="media/image571.wmf"/><Relationship Id="rId1666" Type="http://schemas.openxmlformats.org/officeDocument/2006/relationships/image" Target="media/image789.wmf"/><Relationship Id="rId1873" Type="http://schemas.openxmlformats.org/officeDocument/2006/relationships/image" Target="media/image877.wmf"/><Relationship Id="rId1319" Type="http://schemas.openxmlformats.org/officeDocument/2006/relationships/image" Target="media/image619.wmf"/><Relationship Id="rId1526" Type="http://schemas.openxmlformats.org/officeDocument/2006/relationships/image" Target="media/image721.wmf"/><Relationship Id="rId1733" Type="http://schemas.openxmlformats.org/officeDocument/2006/relationships/oleObject" Target="embeddings/oleObject907.bin"/><Relationship Id="rId1940" Type="http://schemas.openxmlformats.org/officeDocument/2006/relationships/image" Target="media/image902.wmf"/><Relationship Id="rId25" Type="http://schemas.openxmlformats.org/officeDocument/2006/relationships/oleObject" Target="embeddings/oleObject9.bin"/><Relationship Id="rId1800" Type="http://schemas.openxmlformats.org/officeDocument/2006/relationships/oleObject" Target="embeddings/oleObject944.bin"/><Relationship Id="rId174" Type="http://schemas.openxmlformats.org/officeDocument/2006/relationships/oleObject" Target="embeddings/oleObject87.bin"/><Relationship Id="rId381" Type="http://schemas.openxmlformats.org/officeDocument/2006/relationships/oleObject" Target="embeddings/oleObject194.bin"/><Relationship Id="rId2062" Type="http://schemas.openxmlformats.org/officeDocument/2006/relationships/oleObject" Target="embeddings/oleObject1087.bin"/><Relationship Id="rId241" Type="http://schemas.openxmlformats.org/officeDocument/2006/relationships/image" Target="media/image112.wmf"/><Relationship Id="rId479" Type="http://schemas.openxmlformats.org/officeDocument/2006/relationships/oleObject" Target="embeddings/oleObject245.bin"/><Relationship Id="rId686" Type="http://schemas.openxmlformats.org/officeDocument/2006/relationships/image" Target="media/image326.wmf"/><Relationship Id="rId893" Type="http://schemas.openxmlformats.org/officeDocument/2006/relationships/oleObject" Target="embeddings/oleObject459.bin"/><Relationship Id="rId339" Type="http://schemas.openxmlformats.org/officeDocument/2006/relationships/oleObject" Target="embeddings/oleObject172.bin"/><Relationship Id="rId546" Type="http://schemas.openxmlformats.org/officeDocument/2006/relationships/image" Target="media/image258.wmf"/><Relationship Id="rId753" Type="http://schemas.openxmlformats.org/officeDocument/2006/relationships/oleObject" Target="embeddings/oleObject385.bin"/><Relationship Id="rId1176" Type="http://schemas.openxmlformats.org/officeDocument/2006/relationships/image" Target="media/image550.wmf"/><Relationship Id="rId1383" Type="http://schemas.openxmlformats.org/officeDocument/2006/relationships/oleObject" Target="embeddings/oleObject724.bin"/><Relationship Id="rId101" Type="http://schemas.openxmlformats.org/officeDocument/2006/relationships/oleObject" Target="embeddings/oleObject48.bin"/><Relationship Id="rId406" Type="http://schemas.openxmlformats.org/officeDocument/2006/relationships/oleObject" Target="embeddings/oleObject207.bin"/><Relationship Id="rId960" Type="http://schemas.openxmlformats.org/officeDocument/2006/relationships/oleObject" Target="embeddings/oleObject497.bin"/><Relationship Id="rId1036" Type="http://schemas.openxmlformats.org/officeDocument/2006/relationships/oleObject" Target="embeddings/oleObject546.bin"/><Relationship Id="rId1243" Type="http://schemas.openxmlformats.org/officeDocument/2006/relationships/oleObject" Target="embeddings/oleObject653.bin"/><Relationship Id="rId1590" Type="http://schemas.openxmlformats.org/officeDocument/2006/relationships/image" Target="media/image752.wmf"/><Relationship Id="rId1688" Type="http://schemas.openxmlformats.org/officeDocument/2006/relationships/oleObject" Target="embeddings/oleObject881.bin"/><Relationship Id="rId1895" Type="http://schemas.openxmlformats.org/officeDocument/2006/relationships/oleObject" Target="embeddings/oleObject1000.bin"/><Relationship Id="rId613" Type="http://schemas.openxmlformats.org/officeDocument/2006/relationships/oleObject" Target="embeddings/oleObject313.bin"/><Relationship Id="rId820" Type="http://schemas.openxmlformats.org/officeDocument/2006/relationships/oleObject" Target="embeddings/oleObject420.bin"/><Relationship Id="rId918" Type="http://schemas.openxmlformats.org/officeDocument/2006/relationships/oleObject" Target="embeddings/oleObject473.bin"/><Relationship Id="rId1450" Type="http://schemas.openxmlformats.org/officeDocument/2006/relationships/oleObject" Target="embeddings/oleObject758.bin"/><Relationship Id="rId1548" Type="http://schemas.openxmlformats.org/officeDocument/2006/relationships/image" Target="media/image731.wmf"/><Relationship Id="rId1755" Type="http://schemas.openxmlformats.org/officeDocument/2006/relationships/image" Target="media/image828.wmf"/><Relationship Id="rId1103" Type="http://schemas.openxmlformats.org/officeDocument/2006/relationships/oleObject" Target="embeddings/oleObject581.bin"/><Relationship Id="rId1310" Type="http://schemas.openxmlformats.org/officeDocument/2006/relationships/oleObject" Target="embeddings/oleObject687.bin"/><Relationship Id="rId1408" Type="http://schemas.openxmlformats.org/officeDocument/2006/relationships/oleObject" Target="embeddings/oleObject737.bin"/><Relationship Id="rId1962" Type="http://schemas.openxmlformats.org/officeDocument/2006/relationships/image" Target="media/image911.wmf"/><Relationship Id="rId47" Type="http://schemas.openxmlformats.org/officeDocument/2006/relationships/image" Target="media/image18.wmf"/><Relationship Id="rId1615" Type="http://schemas.openxmlformats.org/officeDocument/2006/relationships/oleObject" Target="embeddings/oleObject842.bin"/><Relationship Id="rId1822" Type="http://schemas.openxmlformats.org/officeDocument/2006/relationships/oleObject" Target="embeddings/oleObject956.bin"/><Relationship Id="rId196" Type="http://schemas.openxmlformats.org/officeDocument/2006/relationships/oleObject" Target="embeddings/oleObject98.bin"/><Relationship Id="rId2084" Type="http://schemas.openxmlformats.org/officeDocument/2006/relationships/image" Target="media/image976.wmf"/><Relationship Id="rId263" Type="http://schemas.openxmlformats.org/officeDocument/2006/relationships/oleObject" Target="embeddings/oleObject132.bin"/><Relationship Id="rId470" Type="http://schemas.openxmlformats.org/officeDocument/2006/relationships/image" Target="media/image221.wmf"/><Relationship Id="rId2151" Type="http://schemas.openxmlformats.org/officeDocument/2006/relationships/hyperlink" Target="https://doi.org/10.1007/s11242-009-9456-4" TargetMode="External"/><Relationship Id="rId123" Type="http://schemas.openxmlformats.org/officeDocument/2006/relationships/oleObject" Target="embeddings/oleObject60.bin"/><Relationship Id="rId330" Type="http://schemas.openxmlformats.org/officeDocument/2006/relationships/image" Target="media/image155.wmf"/><Relationship Id="rId568" Type="http://schemas.openxmlformats.org/officeDocument/2006/relationships/image" Target="media/image269.wmf"/><Relationship Id="rId775" Type="http://schemas.openxmlformats.org/officeDocument/2006/relationships/oleObject" Target="embeddings/oleObject397.bin"/><Relationship Id="rId982" Type="http://schemas.openxmlformats.org/officeDocument/2006/relationships/oleObject" Target="embeddings/oleObject508.bin"/><Relationship Id="rId1198" Type="http://schemas.openxmlformats.org/officeDocument/2006/relationships/image" Target="media/image560.wmf"/><Relationship Id="rId2011" Type="http://schemas.openxmlformats.org/officeDocument/2006/relationships/oleObject" Target="embeddings/oleObject1065.bin"/><Relationship Id="rId428" Type="http://schemas.openxmlformats.org/officeDocument/2006/relationships/oleObject" Target="embeddings/oleObject219.bin"/><Relationship Id="rId635" Type="http://schemas.openxmlformats.org/officeDocument/2006/relationships/image" Target="media/image302.wmf"/><Relationship Id="rId842" Type="http://schemas.openxmlformats.org/officeDocument/2006/relationships/image" Target="media/image402.wmf"/><Relationship Id="rId1058" Type="http://schemas.openxmlformats.org/officeDocument/2006/relationships/image" Target="media/image492.wmf"/><Relationship Id="rId1265" Type="http://schemas.openxmlformats.org/officeDocument/2006/relationships/image" Target="media/image592.wmf"/><Relationship Id="rId1472" Type="http://schemas.openxmlformats.org/officeDocument/2006/relationships/oleObject" Target="embeddings/oleObject769.bin"/><Relationship Id="rId2109" Type="http://schemas.openxmlformats.org/officeDocument/2006/relationships/oleObject" Target="embeddings/oleObject1115.bin"/><Relationship Id="rId702" Type="http://schemas.openxmlformats.org/officeDocument/2006/relationships/image" Target="media/image334.wmf"/><Relationship Id="rId1125" Type="http://schemas.openxmlformats.org/officeDocument/2006/relationships/oleObject" Target="embeddings/oleObject592.bin"/><Relationship Id="rId1332" Type="http://schemas.openxmlformats.org/officeDocument/2006/relationships/oleObject" Target="embeddings/oleObject698.bin"/><Relationship Id="rId1777" Type="http://schemas.openxmlformats.org/officeDocument/2006/relationships/oleObject" Target="embeddings/oleObject932.bin"/><Relationship Id="rId1984" Type="http://schemas.openxmlformats.org/officeDocument/2006/relationships/image" Target="media/image921.png"/><Relationship Id="rId69" Type="http://schemas.openxmlformats.org/officeDocument/2006/relationships/oleObject" Target="embeddings/oleObject32.bin"/><Relationship Id="rId1637" Type="http://schemas.openxmlformats.org/officeDocument/2006/relationships/oleObject" Target="embeddings/oleObject854.bin"/><Relationship Id="rId1844" Type="http://schemas.openxmlformats.org/officeDocument/2006/relationships/oleObject" Target="embeddings/oleObject967.bin"/><Relationship Id="rId1704" Type="http://schemas.openxmlformats.org/officeDocument/2006/relationships/oleObject" Target="embeddings/oleObject892.bin"/><Relationship Id="rId285" Type="http://schemas.openxmlformats.org/officeDocument/2006/relationships/image" Target="media/image133.wmf"/><Relationship Id="rId1911" Type="http://schemas.openxmlformats.org/officeDocument/2006/relationships/oleObject" Target="embeddings/oleObject1010.bin"/><Relationship Id="rId492" Type="http://schemas.openxmlformats.org/officeDocument/2006/relationships/image" Target="media/image232.wmf"/><Relationship Id="rId797" Type="http://schemas.openxmlformats.org/officeDocument/2006/relationships/oleObject" Target="embeddings/oleObject408.bin"/><Relationship Id="rId145" Type="http://schemas.openxmlformats.org/officeDocument/2006/relationships/oleObject" Target="embeddings/oleObject72.bin"/><Relationship Id="rId352" Type="http://schemas.openxmlformats.org/officeDocument/2006/relationships/oleObject" Target="embeddings/oleObject179.bin"/><Relationship Id="rId1287" Type="http://schemas.openxmlformats.org/officeDocument/2006/relationships/image" Target="media/image603.wmf"/><Relationship Id="rId2033" Type="http://schemas.openxmlformats.org/officeDocument/2006/relationships/oleObject" Target="embeddings/oleObject1076.bin"/><Relationship Id="rId212" Type="http://schemas.openxmlformats.org/officeDocument/2006/relationships/oleObject" Target="embeddings/oleObject106.bin"/><Relationship Id="rId657" Type="http://schemas.openxmlformats.org/officeDocument/2006/relationships/image" Target="media/image313.wmf"/><Relationship Id="rId864" Type="http://schemas.openxmlformats.org/officeDocument/2006/relationships/oleObject" Target="embeddings/oleObject443.bin"/><Relationship Id="rId1494" Type="http://schemas.openxmlformats.org/officeDocument/2006/relationships/image" Target="media/image705.wmf"/><Relationship Id="rId1799" Type="http://schemas.openxmlformats.org/officeDocument/2006/relationships/image" Target="media/image847.wmf"/><Relationship Id="rId2100" Type="http://schemas.openxmlformats.org/officeDocument/2006/relationships/image" Target="media/image984.wmf"/><Relationship Id="rId517" Type="http://schemas.openxmlformats.org/officeDocument/2006/relationships/oleObject" Target="embeddings/oleObject264.bin"/><Relationship Id="rId724" Type="http://schemas.openxmlformats.org/officeDocument/2006/relationships/image" Target="media/image345.wmf"/><Relationship Id="rId931" Type="http://schemas.openxmlformats.org/officeDocument/2006/relationships/image" Target="media/image443.wmf"/><Relationship Id="rId1147" Type="http://schemas.openxmlformats.org/officeDocument/2006/relationships/oleObject" Target="embeddings/oleObject603.bin"/><Relationship Id="rId1354" Type="http://schemas.openxmlformats.org/officeDocument/2006/relationships/image" Target="media/image636.wmf"/><Relationship Id="rId1561" Type="http://schemas.openxmlformats.org/officeDocument/2006/relationships/oleObject" Target="embeddings/oleObject815.bin"/><Relationship Id="rId60" Type="http://schemas.openxmlformats.org/officeDocument/2006/relationships/image" Target="media/image24.wmf"/><Relationship Id="rId1007" Type="http://schemas.openxmlformats.org/officeDocument/2006/relationships/oleObject" Target="embeddings/oleObject528.bin"/><Relationship Id="rId1214" Type="http://schemas.openxmlformats.org/officeDocument/2006/relationships/oleObject" Target="embeddings/oleObject638.bin"/><Relationship Id="rId1421" Type="http://schemas.openxmlformats.org/officeDocument/2006/relationships/image" Target="media/image669.wmf"/><Relationship Id="rId1659" Type="http://schemas.openxmlformats.org/officeDocument/2006/relationships/oleObject" Target="embeddings/oleObject865.bin"/><Relationship Id="rId1866" Type="http://schemas.openxmlformats.org/officeDocument/2006/relationships/image" Target="media/image874.wmf"/><Relationship Id="rId1519" Type="http://schemas.openxmlformats.org/officeDocument/2006/relationships/oleObject" Target="embeddings/oleObject793.bin"/><Relationship Id="rId1726" Type="http://schemas.openxmlformats.org/officeDocument/2006/relationships/image" Target="media/image814.wmf"/><Relationship Id="rId1933" Type="http://schemas.openxmlformats.org/officeDocument/2006/relationships/image" Target="media/image899.wmf"/><Relationship Id="rId18" Type="http://schemas.openxmlformats.org/officeDocument/2006/relationships/oleObject" Target="embeddings/oleObject5.bin"/><Relationship Id="rId167" Type="http://schemas.openxmlformats.org/officeDocument/2006/relationships/oleObject" Target="embeddings/oleObject83.bin"/><Relationship Id="rId374" Type="http://schemas.openxmlformats.org/officeDocument/2006/relationships/image" Target="media/image175.wmf"/><Relationship Id="rId581" Type="http://schemas.openxmlformats.org/officeDocument/2006/relationships/oleObject" Target="embeddings/oleObject297.bin"/><Relationship Id="rId2055" Type="http://schemas.openxmlformats.org/officeDocument/2006/relationships/image" Target="media/image963.png"/><Relationship Id="rId234" Type="http://schemas.openxmlformats.org/officeDocument/2006/relationships/oleObject" Target="embeddings/oleObject117.bin"/><Relationship Id="rId679" Type="http://schemas.openxmlformats.org/officeDocument/2006/relationships/oleObject" Target="embeddings/oleObject348.bin"/><Relationship Id="rId886" Type="http://schemas.openxmlformats.org/officeDocument/2006/relationships/oleObject" Target="embeddings/oleObject455.bin"/><Relationship Id="rId2" Type="http://schemas.openxmlformats.org/officeDocument/2006/relationships/numbering" Target="numbering.xml"/><Relationship Id="rId441" Type="http://schemas.openxmlformats.org/officeDocument/2006/relationships/image" Target="media/image207.wmf"/><Relationship Id="rId539" Type="http://schemas.openxmlformats.org/officeDocument/2006/relationships/oleObject" Target="embeddings/oleObject276.bin"/><Relationship Id="rId746" Type="http://schemas.openxmlformats.org/officeDocument/2006/relationships/image" Target="media/image356.wmf"/><Relationship Id="rId1071" Type="http://schemas.openxmlformats.org/officeDocument/2006/relationships/oleObject" Target="embeddings/oleObject565.bin"/><Relationship Id="rId1169" Type="http://schemas.openxmlformats.org/officeDocument/2006/relationships/oleObject" Target="embeddings/oleObject614.bin"/><Relationship Id="rId1376" Type="http://schemas.openxmlformats.org/officeDocument/2006/relationships/image" Target="media/image647.wmf"/><Relationship Id="rId1583" Type="http://schemas.openxmlformats.org/officeDocument/2006/relationships/oleObject" Target="embeddings/oleObject826.bin"/><Relationship Id="rId2122" Type="http://schemas.openxmlformats.org/officeDocument/2006/relationships/image" Target="media/image991.wmf"/><Relationship Id="rId301" Type="http://schemas.openxmlformats.org/officeDocument/2006/relationships/image" Target="media/image141.wmf"/><Relationship Id="rId953" Type="http://schemas.openxmlformats.org/officeDocument/2006/relationships/image" Target="media/image452.wmf"/><Relationship Id="rId1029" Type="http://schemas.openxmlformats.org/officeDocument/2006/relationships/oleObject" Target="embeddings/oleObject542.bin"/><Relationship Id="rId1236" Type="http://schemas.openxmlformats.org/officeDocument/2006/relationships/oleObject" Target="embeddings/oleObject649.bin"/><Relationship Id="rId1790" Type="http://schemas.openxmlformats.org/officeDocument/2006/relationships/oleObject" Target="embeddings/oleObject939.bin"/><Relationship Id="rId1888" Type="http://schemas.openxmlformats.org/officeDocument/2006/relationships/image" Target="media/image884.wmf"/><Relationship Id="rId82" Type="http://schemas.openxmlformats.org/officeDocument/2006/relationships/image" Target="media/image35.wmf"/><Relationship Id="rId606" Type="http://schemas.openxmlformats.org/officeDocument/2006/relationships/image" Target="media/image288.wmf"/><Relationship Id="rId813" Type="http://schemas.openxmlformats.org/officeDocument/2006/relationships/oleObject" Target="embeddings/oleObject416.bin"/><Relationship Id="rId1443" Type="http://schemas.openxmlformats.org/officeDocument/2006/relationships/image" Target="media/image680.wmf"/><Relationship Id="rId1650" Type="http://schemas.openxmlformats.org/officeDocument/2006/relationships/image" Target="media/image781.wmf"/><Relationship Id="rId1748" Type="http://schemas.openxmlformats.org/officeDocument/2006/relationships/image" Target="media/image825.wmf"/><Relationship Id="rId1303" Type="http://schemas.openxmlformats.org/officeDocument/2006/relationships/image" Target="media/image611.wmf"/><Relationship Id="rId1510" Type="http://schemas.openxmlformats.org/officeDocument/2006/relationships/image" Target="media/image713.wmf"/><Relationship Id="rId1955" Type="http://schemas.openxmlformats.org/officeDocument/2006/relationships/oleObject" Target="embeddings/oleObject1038.bin"/><Relationship Id="rId1608" Type="http://schemas.openxmlformats.org/officeDocument/2006/relationships/image" Target="media/image761.wmf"/><Relationship Id="rId1815" Type="http://schemas.openxmlformats.org/officeDocument/2006/relationships/oleObject" Target="embeddings/oleObject952.bin"/><Relationship Id="rId189" Type="http://schemas.openxmlformats.org/officeDocument/2006/relationships/image" Target="media/image86.wmf"/><Relationship Id="rId396" Type="http://schemas.openxmlformats.org/officeDocument/2006/relationships/oleObject" Target="embeddings/oleObject202.bin"/><Relationship Id="rId2077" Type="http://schemas.openxmlformats.org/officeDocument/2006/relationships/oleObject" Target="embeddings/oleObject1096.bin"/><Relationship Id="rId256" Type="http://schemas.openxmlformats.org/officeDocument/2006/relationships/image" Target="media/image119.wmf"/><Relationship Id="rId463" Type="http://schemas.openxmlformats.org/officeDocument/2006/relationships/oleObject" Target="embeddings/oleObject237.bin"/><Relationship Id="rId670" Type="http://schemas.openxmlformats.org/officeDocument/2006/relationships/oleObject" Target="embeddings/oleObject342.bin"/><Relationship Id="rId1093" Type="http://schemas.openxmlformats.org/officeDocument/2006/relationships/oleObject" Target="embeddings/oleObject576.bin"/><Relationship Id="rId2144" Type="http://schemas.openxmlformats.org/officeDocument/2006/relationships/hyperlink" Target="https://doi.org/10.1016/j.jmaa.2015.11.003" TargetMode="External"/><Relationship Id="rId116" Type="http://schemas.openxmlformats.org/officeDocument/2006/relationships/image" Target="media/image51.wmf"/><Relationship Id="rId323" Type="http://schemas.openxmlformats.org/officeDocument/2006/relationships/oleObject" Target="embeddings/oleObject163.bin"/><Relationship Id="rId530" Type="http://schemas.openxmlformats.org/officeDocument/2006/relationships/image" Target="media/image250.wmf"/><Relationship Id="rId768" Type="http://schemas.openxmlformats.org/officeDocument/2006/relationships/image" Target="media/image367.wmf"/><Relationship Id="rId975" Type="http://schemas.openxmlformats.org/officeDocument/2006/relationships/image" Target="media/image462.wmf"/><Relationship Id="rId1160" Type="http://schemas.openxmlformats.org/officeDocument/2006/relationships/image" Target="media/image542.wmf"/><Relationship Id="rId1398" Type="http://schemas.openxmlformats.org/officeDocument/2006/relationships/oleObject" Target="embeddings/oleObject732.bin"/><Relationship Id="rId2004" Type="http://schemas.openxmlformats.org/officeDocument/2006/relationships/image" Target="media/image934.wmf"/><Relationship Id="rId628" Type="http://schemas.openxmlformats.org/officeDocument/2006/relationships/oleObject" Target="embeddings/oleObject321.bin"/><Relationship Id="rId835" Type="http://schemas.openxmlformats.org/officeDocument/2006/relationships/oleObject" Target="embeddings/oleObject428.bin"/><Relationship Id="rId1258" Type="http://schemas.openxmlformats.org/officeDocument/2006/relationships/oleObject" Target="embeddings/oleObject661.bin"/><Relationship Id="rId1465" Type="http://schemas.openxmlformats.org/officeDocument/2006/relationships/image" Target="media/image691.wmf"/><Relationship Id="rId1672" Type="http://schemas.openxmlformats.org/officeDocument/2006/relationships/oleObject" Target="embeddings/oleObject872.bin"/><Relationship Id="rId1020" Type="http://schemas.openxmlformats.org/officeDocument/2006/relationships/image" Target="media/image475.wmf"/><Relationship Id="rId1118" Type="http://schemas.openxmlformats.org/officeDocument/2006/relationships/image" Target="media/image521.wmf"/><Relationship Id="rId1325" Type="http://schemas.openxmlformats.org/officeDocument/2006/relationships/image" Target="media/image622.wmf"/><Relationship Id="rId1532" Type="http://schemas.openxmlformats.org/officeDocument/2006/relationships/image" Target="media/image724.wmf"/><Relationship Id="rId1977" Type="http://schemas.openxmlformats.org/officeDocument/2006/relationships/image" Target="media/image917.wmf"/><Relationship Id="rId902" Type="http://schemas.openxmlformats.org/officeDocument/2006/relationships/oleObject" Target="embeddings/oleObject464.bin"/><Relationship Id="rId1837" Type="http://schemas.openxmlformats.org/officeDocument/2006/relationships/image" Target="media/image865.wmf"/><Relationship Id="rId31" Type="http://schemas.openxmlformats.org/officeDocument/2006/relationships/image" Target="media/image10.wmf"/><Relationship Id="rId2099" Type="http://schemas.openxmlformats.org/officeDocument/2006/relationships/oleObject" Target="embeddings/oleObject1107.bin"/><Relationship Id="rId180" Type="http://schemas.openxmlformats.org/officeDocument/2006/relationships/oleObject" Target="embeddings/oleObject90.bin"/><Relationship Id="rId278" Type="http://schemas.openxmlformats.org/officeDocument/2006/relationships/oleObject" Target="embeddings/oleObject140.bin"/><Relationship Id="rId1904" Type="http://schemas.openxmlformats.org/officeDocument/2006/relationships/oleObject" Target="embeddings/oleObject1006.bin"/><Relationship Id="rId485" Type="http://schemas.openxmlformats.org/officeDocument/2006/relationships/oleObject" Target="embeddings/oleObject248.bin"/><Relationship Id="rId692" Type="http://schemas.openxmlformats.org/officeDocument/2006/relationships/image" Target="media/image329.wmf"/><Relationship Id="rId138" Type="http://schemas.openxmlformats.org/officeDocument/2006/relationships/oleObject" Target="embeddings/oleObject68.bin"/><Relationship Id="rId345" Type="http://schemas.openxmlformats.org/officeDocument/2006/relationships/oleObject" Target="embeddings/oleObject175.bin"/><Relationship Id="rId552" Type="http://schemas.openxmlformats.org/officeDocument/2006/relationships/image" Target="media/image261.wmf"/><Relationship Id="rId997" Type="http://schemas.openxmlformats.org/officeDocument/2006/relationships/oleObject" Target="embeddings/oleObject518.bin"/><Relationship Id="rId1182" Type="http://schemas.openxmlformats.org/officeDocument/2006/relationships/oleObject" Target="embeddings/oleObject621.bin"/><Relationship Id="rId2026" Type="http://schemas.openxmlformats.org/officeDocument/2006/relationships/image" Target="media/image945.wmf"/><Relationship Id="rId205" Type="http://schemas.openxmlformats.org/officeDocument/2006/relationships/image" Target="media/image94.wmf"/><Relationship Id="rId412" Type="http://schemas.openxmlformats.org/officeDocument/2006/relationships/image" Target="media/image193.wmf"/><Relationship Id="rId857" Type="http://schemas.openxmlformats.org/officeDocument/2006/relationships/oleObject" Target="embeddings/oleObject439.bin"/><Relationship Id="rId1042" Type="http://schemas.openxmlformats.org/officeDocument/2006/relationships/oleObject" Target="embeddings/oleObject549.bin"/><Relationship Id="rId1487" Type="http://schemas.openxmlformats.org/officeDocument/2006/relationships/oleObject" Target="embeddings/oleObject777.bin"/><Relationship Id="rId1694" Type="http://schemas.openxmlformats.org/officeDocument/2006/relationships/image" Target="media/image801.wmf"/><Relationship Id="rId717" Type="http://schemas.openxmlformats.org/officeDocument/2006/relationships/oleObject" Target="embeddings/oleObject367.bin"/><Relationship Id="rId924" Type="http://schemas.openxmlformats.org/officeDocument/2006/relationships/oleObject" Target="embeddings/oleObject476.bin"/><Relationship Id="rId1347" Type="http://schemas.openxmlformats.org/officeDocument/2006/relationships/oleObject" Target="embeddings/oleObject706.bin"/><Relationship Id="rId1554" Type="http://schemas.openxmlformats.org/officeDocument/2006/relationships/image" Target="media/image734.wmf"/><Relationship Id="rId1761" Type="http://schemas.openxmlformats.org/officeDocument/2006/relationships/oleObject" Target="embeddings/oleObject922.bin"/><Relationship Id="rId1999" Type="http://schemas.openxmlformats.org/officeDocument/2006/relationships/image" Target="media/image931.png"/><Relationship Id="rId53" Type="http://schemas.openxmlformats.org/officeDocument/2006/relationships/image" Target="media/image21.wmf"/><Relationship Id="rId1207" Type="http://schemas.openxmlformats.org/officeDocument/2006/relationships/image" Target="media/image564.wmf"/><Relationship Id="rId1414" Type="http://schemas.openxmlformats.org/officeDocument/2006/relationships/oleObject" Target="embeddings/oleObject740.bin"/><Relationship Id="rId1621" Type="http://schemas.openxmlformats.org/officeDocument/2006/relationships/oleObject" Target="embeddings/oleObject845.bin"/><Relationship Id="rId1859" Type="http://schemas.openxmlformats.org/officeDocument/2006/relationships/oleObject" Target="embeddings/oleObject979.bin"/><Relationship Id="rId1719" Type="http://schemas.openxmlformats.org/officeDocument/2006/relationships/oleObject" Target="embeddings/oleObject900.bin"/><Relationship Id="rId1926" Type="http://schemas.openxmlformats.org/officeDocument/2006/relationships/image" Target="media/image896.wmf"/><Relationship Id="rId2090" Type="http://schemas.openxmlformats.org/officeDocument/2006/relationships/image" Target="media/image979.wmf"/><Relationship Id="rId367" Type="http://schemas.openxmlformats.org/officeDocument/2006/relationships/image" Target="media/image172.wmf"/><Relationship Id="rId574" Type="http://schemas.openxmlformats.org/officeDocument/2006/relationships/image" Target="media/image272.wmf"/><Relationship Id="rId2048" Type="http://schemas.openxmlformats.org/officeDocument/2006/relationships/image" Target="media/image959.wmf"/><Relationship Id="rId227" Type="http://schemas.openxmlformats.org/officeDocument/2006/relationships/image" Target="media/image105.wmf"/><Relationship Id="rId781" Type="http://schemas.openxmlformats.org/officeDocument/2006/relationships/oleObject" Target="embeddings/oleObject400.bin"/><Relationship Id="rId879" Type="http://schemas.openxmlformats.org/officeDocument/2006/relationships/image" Target="media/image419.wmf"/><Relationship Id="rId434" Type="http://schemas.openxmlformats.org/officeDocument/2006/relationships/oleObject" Target="embeddings/oleObject222.bin"/><Relationship Id="rId641" Type="http://schemas.openxmlformats.org/officeDocument/2006/relationships/image" Target="media/image305.wmf"/><Relationship Id="rId739" Type="http://schemas.openxmlformats.org/officeDocument/2006/relationships/oleObject" Target="embeddings/oleObject378.bin"/><Relationship Id="rId1064" Type="http://schemas.openxmlformats.org/officeDocument/2006/relationships/image" Target="media/image494.wmf"/><Relationship Id="rId1271" Type="http://schemas.openxmlformats.org/officeDocument/2006/relationships/image" Target="media/image595.wmf"/><Relationship Id="rId1369" Type="http://schemas.openxmlformats.org/officeDocument/2006/relationships/oleObject" Target="embeddings/oleObject717.bin"/><Relationship Id="rId1576" Type="http://schemas.openxmlformats.org/officeDocument/2006/relationships/image" Target="media/image745.wmf"/><Relationship Id="rId2115" Type="http://schemas.openxmlformats.org/officeDocument/2006/relationships/oleObject" Target="embeddings/oleObject1118.bin"/><Relationship Id="rId501" Type="http://schemas.openxmlformats.org/officeDocument/2006/relationships/oleObject" Target="embeddings/oleObject256.bin"/><Relationship Id="rId946" Type="http://schemas.openxmlformats.org/officeDocument/2006/relationships/oleObject" Target="embeddings/oleObject488.bin"/><Relationship Id="rId1131" Type="http://schemas.openxmlformats.org/officeDocument/2006/relationships/oleObject" Target="embeddings/oleObject595.bin"/><Relationship Id="rId1229" Type="http://schemas.openxmlformats.org/officeDocument/2006/relationships/image" Target="media/image575.wmf"/><Relationship Id="rId1783" Type="http://schemas.openxmlformats.org/officeDocument/2006/relationships/oleObject" Target="embeddings/oleObject935.bin"/><Relationship Id="rId1990" Type="http://schemas.openxmlformats.org/officeDocument/2006/relationships/image" Target="media/image925.png"/><Relationship Id="rId75" Type="http://schemas.openxmlformats.org/officeDocument/2006/relationships/oleObject" Target="embeddings/oleObject35.bin"/><Relationship Id="rId806" Type="http://schemas.openxmlformats.org/officeDocument/2006/relationships/image" Target="media/image385.wmf"/><Relationship Id="rId1436" Type="http://schemas.openxmlformats.org/officeDocument/2006/relationships/oleObject" Target="embeddings/oleObject751.bin"/><Relationship Id="rId1643" Type="http://schemas.openxmlformats.org/officeDocument/2006/relationships/oleObject" Target="embeddings/oleObject857.bin"/><Relationship Id="rId1850" Type="http://schemas.openxmlformats.org/officeDocument/2006/relationships/oleObject" Target="embeddings/oleObject971.bin"/><Relationship Id="rId1503" Type="http://schemas.openxmlformats.org/officeDocument/2006/relationships/oleObject" Target="embeddings/oleObject785.bin"/><Relationship Id="rId1710" Type="http://schemas.openxmlformats.org/officeDocument/2006/relationships/image" Target="media/image806.wmf"/><Relationship Id="rId1948" Type="http://schemas.openxmlformats.org/officeDocument/2006/relationships/oleObject" Target="embeddings/oleObject1034.bin"/><Relationship Id="rId291" Type="http://schemas.openxmlformats.org/officeDocument/2006/relationships/image" Target="media/image136.wmf"/><Relationship Id="rId1808" Type="http://schemas.openxmlformats.org/officeDocument/2006/relationships/image" Target="media/image851.wmf"/><Relationship Id="rId151" Type="http://schemas.openxmlformats.org/officeDocument/2006/relationships/oleObject" Target="embeddings/oleObject75.bin"/><Relationship Id="rId389" Type="http://schemas.openxmlformats.org/officeDocument/2006/relationships/oleObject" Target="embeddings/oleObject198.bin"/><Relationship Id="rId596" Type="http://schemas.openxmlformats.org/officeDocument/2006/relationships/image" Target="media/image283.wmf"/><Relationship Id="rId249" Type="http://schemas.openxmlformats.org/officeDocument/2006/relationships/image" Target="media/image116.wmf"/><Relationship Id="rId456" Type="http://schemas.openxmlformats.org/officeDocument/2006/relationships/image" Target="media/image214.wmf"/><Relationship Id="rId663" Type="http://schemas.openxmlformats.org/officeDocument/2006/relationships/image" Target="media/image316.wmf"/><Relationship Id="rId870" Type="http://schemas.openxmlformats.org/officeDocument/2006/relationships/image" Target="media/image415.wmf"/><Relationship Id="rId1086" Type="http://schemas.openxmlformats.org/officeDocument/2006/relationships/image" Target="media/image505.wmf"/><Relationship Id="rId1293" Type="http://schemas.openxmlformats.org/officeDocument/2006/relationships/image" Target="media/image606.wmf"/><Relationship Id="rId2137" Type="http://schemas.openxmlformats.org/officeDocument/2006/relationships/hyperlink" Target="https://doi.org/10.1016/j.jcp.2019.07.047" TargetMode="External"/><Relationship Id="rId109" Type="http://schemas.openxmlformats.org/officeDocument/2006/relationships/oleObject" Target="embeddings/oleObject53.bin"/><Relationship Id="rId316" Type="http://schemas.openxmlformats.org/officeDocument/2006/relationships/oleObject" Target="embeddings/oleObject159.bin"/><Relationship Id="rId523" Type="http://schemas.openxmlformats.org/officeDocument/2006/relationships/oleObject" Target="embeddings/oleObject268.bin"/><Relationship Id="rId968" Type="http://schemas.openxmlformats.org/officeDocument/2006/relationships/oleObject" Target="embeddings/oleObject501.bin"/><Relationship Id="rId1153" Type="http://schemas.openxmlformats.org/officeDocument/2006/relationships/oleObject" Target="embeddings/oleObject606.bin"/><Relationship Id="rId1598" Type="http://schemas.openxmlformats.org/officeDocument/2006/relationships/image" Target="media/image756.wmf"/><Relationship Id="rId97" Type="http://schemas.openxmlformats.org/officeDocument/2006/relationships/oleObject" Target="embeddings/oleObject46.bin"/><Relationship Id="rId730" Type="http://schemas.openxmlformats.org/officeDocument/2006/relationships/image" Target="media/image348.wmf"/><Relationship Id="rId828" Type="http://schemas.openxmlformats.org/officeDocument/2006/relationships/oleObject" Target="embeddings/oleObject424.bin"/><Relationship Id="rId1013" Type="http://schemas.openxmlformats.org/officeDocument/2006/relationships/image" Target="media/image472.wmf"/><Relationship Id="rId1360" Type="http://schemas.openxmlformats.org/officeDocument/2006/relationships/image" Target="media/image639.wmf"/><Relationship Id="rId1458" Type="http://schemas.openxmlformats.org/officeDocument/2006/relationships/oleObject" Target="embeddings/oleObject762.bin"/><Relationship Id="rId1665" Type="http://schemas.openxmlformats.org/officeDocument/2006/relationships/oleObject" Target="embeddings/oleObject868.bin"/><Relationship Id="rId1872" Type="http://schemas.openxmlformats.org/officeDocument/2006/relationships/oleObject" Target="embeddings/oleObject987.bin"/><Relationship Id="rId1220" Type="http://schemas.openxmlformats.org/officeDocument/2006/relationships/oleObject" Target="embeddings/oleObject641.bin"/><Relationship Id="rId1318" Type="http://schemas.openxmlformats.org/officeDocument/2006/relationships/oleObject" Target="embeddings/oleObject691.bin"/><Relationship Id="rId1525" Type="http://schemas.openxmlformats.org/officeDocument/2006/relationships/oleObject" Target="embeddings/oleObject796.bin"/><Relationship Id="rId1732" Type="http://schemas.openxmlformats.org/officeDocument/2006/relationships/image" Target="media/image817.wmf"/><Relationship Id="rId24" Type="http://schemas.openxmlformats.org/officeDocument/2006/relationships/image" Target="media/image7.wmf"/><Relationship Id="rId173" Type="http://schemas.openxmlformats.org/officeDocument/2006/relationships/image" Target="media/image78.wmf"/><Relationship Id="rId380" Type="http://schemas.openxmlformats.org/officeDocument/2006/relationships/image" Target="media/image178.wmf"/><Relationship Id="rId2061" Type="http://schemas.openxmlformats.org/officeDocument/2006/relationships/image" Target="media/image966.wmf"/><Relationship Id="rId240" Type="http://schemas.openxmlformats.org/officeDocument/2006/relationships/oleObject" Target="embeddings/oleObject120.bin"/><Relationship Id="rId478" Type="http://schemas.openxmlformats.org/officeDocument/2006/relationships/image" Target="media/image225.wmf"/><Relationship Id="rId685" Type="http://schemas.openxmlformats.org/officeDocument/2006/relationships/oleObject" Target="embeddings/oleObject351.bin"/><Relationship Id="rId892" Type="http://schemas.openxmlformats.org/officeDocument/2006/relationships/oleObject" Target="embeddings/oleObject458.bin"/><Relationship Id="rId2159" Type="http://schemas.openxmlformats.org/officeDocument/2006/relationships/hyperlink" Target="https://doi.org/103390/fractalfract8080476" TargetMode="External"/><Relationship Id="rId100" Type="http://schemas.openxmlformats.org/officeDocument/2006/relationships/image" Target="media/image44.wmf"/><Relationship Id="rId338" Type="http://schemas.openxmlformats.org/officeDocument/2006/relationships/oleObject" Target="embeddings/oleObject171.bin"/><Relationship Id="rId545" Type="http://schemas.openxmlformats.org/officeDocument/2006/relationships/oleObject" Target="embeddings/oleObject279.bin"/><Relationship Id="rId752" Type="http://schemas.openxmlformats.org/officeDocument/2006/relationships/image" Target="media/image359.wmf"/><Relationship Id="rId1175" Type="http://schemas.openxmlformats.org/officeDocument/2006/relationships/oleObject" Target="embeddings/oleObject617.bin"/><Relationship Id="rId1382" Type="http://schemas.openxmlformats.org/officeDocument/2006/relationships/image" Target="media/image650.wmf"/><Relationship Id="rId2019" Type="http://schemas.openxmlformats.org/officeDocument/2006/relationships/oleObject" Target="embeddings/oleObject1069.bin"/><Relationship Id="rId405" Type="http://schemas.openxmlformats.org/officeDocument/2006/relationships/image" Target="media/image190.wmf"/><Relationship Id="rId612" Type="http://schemas.openxmlformats.org/officeDocument/2006/relationships/image" Target="media/image291.wmf"/><Relationship Id="rId1035" Type="http://schemas.openxmlformats.org/officeDocument/2006/relationships/oleObject" Target="embeddings/oleObject545.bin"/><Relationship Id="rId1242" Type="http://schemas.openxmlformats.org/officeDocument/2006/relationships/image" Target="media/image581.wmf"/><Relationship Id="rId1687" Type="http://schemas.openxmlformats.org/officeDocument/2006/relationships/image" Target="media/image798.wmf"/><Relationship Id="rId1894" Type="http://schemas.openxmlformats.org/officeDocument/2006/relationships/image" Target="media/image886.wmf"/><Relationship Id="rId917" Type="http://schemas.openxmlformats.org/officeDocument/2006/relationships/image" Target="media/image436.wmf"/><Relationship Id="rId1102" Type="http://schemas.openxmlformats.org/officeDocument/2006/relationships/image" Target="media/image513.wmf"/><Relationship Id="rId1547" Type="http://schemas.openxmlformats.org/officeDocument/2006/relationships/oleObject" Target="embeddings/oleObject808.bin"/><Relationship Id="rId1754" Type="http://schemas.openxmlformats.org/officeDocument/2006/relationships/oleObject" Target="embeddings/oleObject918.bin"/><Relationship Id="rId1961" Type="http://schemas.openxmlformats.org/officeDocument/2006/relationships/oleObject" Target="embeddings/oleObject1042.bin"/><Relationship Id="rId46" Type="http://schemas.openxmlformats.org/officeDocument/2006/relationships/oleObject" Target="embeddings/oleObject20.bin"/><Relationship Id="rId1407" Type="http://schemas.openxmlformats.org/officeDocument/2006/relationships/image" Target="media/image662.wmf"/><Relationship Id="rId1614" Type="http://schemas.openxmlformats.org/officeDocument/2006/relationships/image" Target="media/image764.wmf"/><Relationship Id="rId1821" Type="http://schemas.openxmlformats.org/officeDocument/2006/relationships/image" Target="media/image857.wmf"/><Relationship Id="rId195" Type="http://schemas.openxmlformats.org/officeDocument/2006/relationships/image" Target="media/image89.wmf"/><Relationship Id="rId1919" Type="http://schemas.openxmlformats.org/officeDocument/2006/relationships/image" Target="media/image893.wmf"/><Relationship Id="rId2083" Type="http://schemas.openxmlformats.org/officeDocument/2006/relationships/oleObject" Target="embeddings/oleObject1099.bin"/><Relationship Id="rId262" Type="http://schemas.openxmlformats.org/officeDocument/2006/relationships/image" Target="media/image122.wmf"/><Relationship Id="rId567" Type="http://schemas.openxmlformats.org/officeDocument/2006/relationships/oleObject" Target="embeddings/oleObject290.bin"/><Relationship Id="rId1197" Type="http://schemas.openxmlformats.org/officeDocument/2006/relationships/oleObject" Target="embeddings/oleObject629.bin"/><Relationship Id="rId2150" Type="http://schemas.openxmlformats.org/officeDocument/2006/relationships/hyperlink" Target="https://doi.org/10.4401/ag-3395" TargetMode="External"/><Relationship Id="rId122" Type="http://schemas.openxmlformats.org/officeDocument/2006/relationships/image" Target="media/image54.wmf"/><Relationship Id="rId774" Type="http://schemas.openxmlformats.org/officeDocument/2006/relationships/image" Target="media/image369.wmf"/><Relationship Id="rId981" Type="http://schemas.openxmlformats.org/officeDocument/2006/relationships/image" Target="media/image465.wmf"/><Relationship Id="rId1057" Type="http://schemas.openxmlformats.org/officeDocument/2006/relationships/oleObject" Target="embeddings/oleObject557.bin"/><Relationship Id="rId2010" Type="http://schemas.openxmlformats.org/officeDocument/2006/relationships/image" Target="media/image937.wmf"/><Relationship Id="rId427" Type="http://schemas.openxmlformats.org/officeDocument/2006/relationships/image" Target="media/image200.wmf"/><Relationship Id="rId634" Type="http://schemas.openxmlformats.org/officeDocument/2006/relationships/oleObject" Target="embeddings/oleObject324.bin"/><Relationship Id="rId841" Type="http://schemas.openxmlformats.org/officeDocument/2006/relationships/oleObject" Target="embeddings/oleObject431.bin"/><Relationship Id="rId1264" Type="http://schemas.openxmlformats.org/officeDocument/2006/relationships/oleObject" Target="embeddings/oleObject664.bin"/><Relationship Id="rId1471" Type="http://schemas.openxmlformats.org/officeDocument/2006/relationships/image" Target="media/image694.wmf"/><Relationship Id="rId1569" Type="http://schemas.openxmlformats.org/officeDocument/2006/relationships/oleObject" Target="embeddings/oleObject819.bin"/><Relationship Id="rId2108" Type="http://schemas.openxmlformats.org/officeDocument/2006/relationships/image" Target="media/image985.wmf"/><Relationship Id="rId701" Type="http://schemas.openxmlformats.org/officeDocument/2006/relationships/oleObject" Target="embeddings/oleObject359.bin"/><Relationship Id="rId939" Type="http://schemas.openxmlformats.org/officeDocument/2006/relationships/oleObject" Target="embeddings/oleObject484.bin"/><Relationship Id="rId1124" Type="http://schemas.openxmlformats.org/officeDocument/2006/relationships/image" Target="media/image524.wmf"/><Relationship Id="rId1331" Type="http://schemas.openxmlformats.org/officeDocument/2006/relationships/image" Target="media/image625.wmf"/><Relationship Id="rId1776" Type="http://schemas.openxmlformats.org/officeDocument/2006/relationships/oleObject" Target="embeddings/oleObject931.bin"/><Relationship Id="rId1983" Type="http://schemas.openxmlformats.org/officeDocument/2006/relationships/oleObject" Target="embeddings/oleObject1054.bin"/><Relationship Id="rId68" Type="http://schemas.openxmlformats.org/officeDocument/2006/relationships/image" Target="media/image28.wmf"/><Relationship Id="rId1429" Type="http://schemas.openxmlformats.org/officeDocument/2006/relationships/image" Target="media/image673.wmf"/><Relationship Id="rId1636" Type="http://schemas.openxmlformats.org/officeDocument/2006/relationships/image" Target="media/image774.wmf"/><Relationship Id="rId1843" Type="http://schemas.openxmlformats.org/officeDocument/2006/relationships/image" Target="media/image868.wmf"/><Relationship Id="rId1703" Type="http://schemas.openxmlformats.org/officeDocument/2006/relationships/oleObject" Target="embeddings/oleObject891.bin"/><Relationship Id="rId1910" Type="http://schemas.openxmlformats.org/officeDocument/2006/relationships/oleObject" Target="embeddings/oleObject1009.bin"/><Relationship Id="rId284" Type="http://schemas.openxmlformats.org/officeDocument/2006/relationships/oleObject" Target="embeddings/oleObject143.bin"/><Relationship Id="rId491" Type="http://schemas.openxmlformats.org/officeDocument/2006/relationships/oleObject" Target="embeddings/oleObject251.bin"/><Relationship Id="rId144" Type="http://schemas.openxmlformats.org/officeDocument/2006/relationships/image" Target="media/image64.wmf"/><Relationship Id="rId589" Type="http://schemas.openxmlformats.org/officeDocument/2006/relationships/oleObject" Target="embeddings/oleObject301.bin"/><Relationship Id="rId796" Type="http://schemas.openxmlformats.org/officeDocument/2006/relationships/image" Target="media/image380.wmf"/><Relationship Id="rId351" Type="http://schemas.openxmlformats.org/officeDocument/2006/relationships/image" Target="media/image164.wmf"/><Relationship Id="rId449" Type="http://schemas.openxmlformats.org/officeDocument/2006/relationships/oleObject" Target="embeddings/oleObject230.bin"/><Relationship Id="rId656" Type="http://schemas.openxmlformats.org/officeDocument/2006/relationships/oleObject" Target="embeddings/oleObject335.bin"/><Relationship Id="rId863" Type="http://schemas.openxmlformats.org/officeDocument/2006/relationships/image" Target="media/image412.wmf"/><Relationship Id="rId1079" Type="http://schemas.openxmlformats.org/officeDocument/2006/relationships/oleObject" Target="embeddings/oleObject569.bin"/><Relationship Id="rId1286" Type="http://schemas.openxmlformats.org/officeDocument/2006/relationships/oleObject" Target="embeddings/oleObject675.bin"/><Relationship Id="rId1493" Type="http://schemas.openxmlformats.org/officeDocument/2006/relationships/oleObject" Target="embeddings/oleObject780.bin"/><Relationship Id="rId2032" Type="http://schemas.openxmlformats.org/officeDocument/2006/relationships/image" Target="media/image948.wmf"/><Relationship Id="rId211" Type="http://schemas.openxmlformats.org/officeDocument/2006/relationships/image" Target="media/image97.wmf"/><Relationship Id="rId309" Type="http://schemas.openxmlformats.org/officeDocument/2006/relationships/image" Target="media/image145.wmf"/><Relationship Id="rId516" Type="http://schemas.openxmlformats.org/officeDocument/2006/relationships/image" Target="media/image244.wmf"/><Relationship Id="rId1146" Type="http://schemas.openxmlformats.org/officeDocument/2006/relationships/image" Target="media/image535.wmf"/><Relationship Id="rId1798" Type="http://schemas.openxmlformats.org/officeDocument/2006/relationships/oleObject" Target="embeddings/oleObject943.bin"/><Relationship Id="rId723" Type="http://schemas.openxmlformats.org/officeDocument/2006/relationships/oleObject" Target="embeddings/oleObject370.bin"/><Relationship Id="rId930" Type="http://schemas.openxmlformats.org/officeDocument/2006/relationships/oleObject" Target="embeddings/oleObject479.bin"/><Relationship Id="rId1006" Type="http://schemas.openxmlformats.org/officeDocument/2006/relationships/oleObject" Target="embeddings/oleObject527.bin"/><Relationship Id="rId1353" Type="http://schemas.openxmlformats.org/officeDocument/2006/relationships/oleObject" Target="embeddings/oleObject709.bin"/><Relationship Id="rId1560" Type="http://schemas.openxmlformats.org/officeDocument/2006/relationships/image" Target="media/image737.wmf"/><Relationship Id="rId1658" Type="http://schemas.openxmlformats.org/officeDocument/2006/relationships/image" Target="media/image785.wmf"/><Relationship Id="rId1865" Type="http://schemas.openxmlformats.org/officeDocument/2006/relationships/oleObject" Target="embeddings/oleObject983.bin"/><Relationship Id="rId1213" Type="http://schemas.openxmlformats.org/officeDocument/2006/relationships/image" Target="media/image567.wmf"/><Relationship Id="rId1420" Type="http://schemas.openxmlformats.org/officeDocument/2006/relationships/oleObject" Target="embeddings/oleObject743.bin"/><Relationship Id="rId1518" Type="http://schemas.openxmlformats.org/officeDocument/2006/relationships/image" Target="media/image717.wmf"/><Relationship Id="rId1725" Type="http://schemas.openxmlformats.org/officeDocument/2006/relationships/oleObject" Target="embeddings/oleObject903.bin"/><Relationship Id="rId1932" Type="http://schemas.openxmlformats.org/officeDocument/2006/relationships/oleObject" Target="embeddings/oleObject1025.bin"/><Relationship Id="rId17" Type="http://schemas.openxmlformats.org/officeDocument/2006/relationships/image" Target="media/image4.wmf"/><Relationship Id="rId166" Type="http://schemas.openxmlformats.org/officeDocument/2006/relationships/image" Target="media/image75.wmf"/><Relationship Id="rId373" Type="http://schemas.openxmlformats.org/officeDocument/2006/relationships/oleObject" Target="embeddings/oleObject190.bin"/><Relationship Id="rId580" Type="http://schemas.openxmlformats.org/officeDocument/2006/relationships/image" Target="media/image275.wmf"/><Relationship Id="rId2054" Type="http://schemas.openxmlformats.org/officeDocument/2006/relationships/oleObject" Target="embeddings/oleObject1083.bin"/><Relationship Id="rId1" Type="http://schemas.openxmlformats.org/officeDocument/2006/relationships/customXml" Target="../customXml/item1.xml"/><Relationship Id="rId233" Type="http://schemas.openxmlformats.org/officeDocument/2006/relationships/image" Target="media/image108.wmf"/><Relationship Id="rId440" Type="http://schemas.openxmlformats.org/officeDocument/2006/relationships/oleObject" Target="embeddings/oleObject225.bin"/><Relationship Id="rId678" Type="http://schemas.openxmlformats.org/officeDocument/2006/relationships/oleObject" Target="embeddings/oleObject347.bin"/><Relationship Id="rId885" Type="http://schemas.openxmlformats.org/officeDocument/2006/relationships/image" Target="media/image422.wmf"/><Relationship Id="rId1070" Type="http://schemas.openxmlformats.org/officeDocument/2006/relationships/image" Target="media/image497.wmf"/><Relationship Id="rId2121" Type="http://schemas.openxmlformats.org/officeDocument/2006/relationships/oleObject" Target="embeddings/oleObject1122.bin"/><Relationship Id="rId300" Type="http://schemas.openxmlformats.org/officeDocument/2006/relationships/oleObject" Target="embeddings/oleObject151.bin"/><Relationship Id="rId538" Type="http://schemas.openxmlformats.org/officeDocument/2006/relationships/image" Target="media/image254.wmf"/><Relationship Id="rId745" Type="http://schemas.openxmlformats.org/officeDocument/2006/relationships/oleObject" Target="embeddings/oleObject381.bin"/><Relationship Id="rId952" Type="http://schemas.openxmlformats.org/officeDocument/2006/relationships/oleObject" Target="embeddings/oleObject492.bin"/><Relationship Id="rId1168" Type="http://schemas.openxmlformats.org/officeDocument/2006/relationships/image" Target="media/image546.wmf"/><Relationship Id="rId1375" Type="http://schemas.openxmlformats.org/officeDocument/2006/relationships/oleObject" Target="embeddings/oleObject720.bin"/><Relationship Id="rId1582" Type="http://schemas.openxmlformats.org/officeDocument/2006/relationships/image" Target="media/image748.wmf"/><Relationship Id="rId81" Type="http://schemas.openxmlformats.org/officeDocument/2006/relationships/oleObject" Target="embeddings/oleObject38.bin"/><Relationship Id="rId605" Type="http://schemas.openxmlformats.org/officeDocument/2006/relationships/oleObject" Target="embeddings/oleObject309.bin"/><Relationship Id="rId812" Type="http://schemas.openxmlformats.org/officeDocument/2006/relationships/image" Target="media/image388.wmf"/><Relationship Id="rId1028" Type="http://schemas.openxmlformats.org/officeDocument/2006/relationships/oleObject" Target="embeddings/oleObject541.bin"/><Relationship Id="rId1235" Type="http://schemas.openxmlformats.org/officeDocument/2006/relationships/image" Target="media/image578.wmf"/><Relationship Id="rId1442" Type="http://schemas.openxmlformats.org/officeDocument/2006/relationships/oleObject" Target="embeddings/oleObject754.bin"/><Relationship Id="rId1887" Type="http://schemas.openxmlformats.org/officeDocument/2006/relationships/oleObject" Target="embeddings/oleObject995.bin"/><Relationship Id="rId1302" Type="http://schemas.openxmlformats.org/officeDocument/2006/relationships/oleObject" Target="embeddings/oleObject683.bin"/><Relationship Id="rId1747" Type="http://schemas.openxmlformats.org/officeDocument/2006/relationships/oleObject" Target="embeddings/oleObject914.bin"/><Relationship Id="rId1954" Type="http://schemas.openxmlformats.org/officeDocument/2006/relationships/image" Target="media/image908.wmf"/><Relationship Id="rId39" Type="http://schemas.openxmlformats.org/officeDocument/2006/relationships/image" Target="media/image14.wmf"/><Relationship Id="rId1607" Type="http://schemas.openxmlformats.org/officeDocument/2006/relationships/oleObject" Target="embeddings/oleObject838.bin"/><Relationship Id="rId1814" Type="http://schemas.openxmlformats.org/officeDocument/2006/relationships/image" Target="media/image854.wmf"/><Relationship Id="rId188" Type="http://schemas.openxmlformats.org/officeDocument/2006/relationships/oleObject" Target="embeddings/oleObject94.bin"/><Relationship Id="rId395" Type="http://schemas.openxmlformats.org/officeDocument/2006/relationships/oleObject" Target="embeddings/oleObject201.bin"/><Relationship Id="rId2076" Type="http://schemas.openxmlformats.org/officeDocument/2006/relationships/image" Target="media/image972.wmf"/><Relationship Id="rId255" Type="http://schemas.openxmlformats.org/officeDocument/2006/relationships/oleObject" Target="embeddings/oleObject128.bin"/><Relationship Id="rId462" Type="http://schemas.openxmlformats.org/officeDocument/2006/relationships/image" Target="media/image217.wmf"/><Relationship Id="rId1092" Type="http://schemas.openxmlformats.org/officeDocument/2006/relationships/image" Target="media/image508.wmf"/><Relationship Id="rId1397" Type="http://schemas.openxmlformats.org/officeDocument/2006/relationships/image" Target="media/image657.wmf"/><Relationship Id="rId2143" Type="http://schemas.openxmlformats.org/officeDocument/2006/relationships/hyperlink" Target="https://doi.org/10.3934/dcdsb.2014.19.849" TargetMode="External"/><Relationship Id="rId115" Type="http://schemas.openxmlformats.org/officeDocument/2006/relationships/oleObject" Target="embeddings/oleObject56.bin"/><Relationship Id="rId322" Type="http://schemas.openxmlformats.org/officeDocument/2006/relationships/image" Target="media/image151.wmf"/><Relationship Id="rId767" Type="http://schemas.openxmlformats.org/officeDocument/2006/relationships/oleObject" Target="embeddings/oleObject392.bin"/><Relationship Id="rId974" Type="http://schemas.openxmlformats.org/officeDocument/2006/relationships/oleObject" Target="embeddings/oleObject504.bin"/><Relationship Id="rId2003" Type="http://schemas.openxmlformats.org/officeDocument/2006/relationships/oleObject" Target="embeddings/oleObject1061.bin"/><Relationship Id="rId627" Type="http://schemas.openxmlformats.org/officeDocument/2006/relationships/image" Target="media/image298.wmf"/><Relationship Id="rId834" Type="http://schemas.openxmlformats.org/officeDocument/2006/relationships/oleObject" Target="embeddings/oleObject427.bin"/><Relationship Id="rId1257" Type="http://schemas.openxmlformats.org/officeDocument/2006/relationships/image" Target="media/image588.wmf"/><Relationship Id="rId1464" Type="http://schemas.openxmlformats.org/officeDocument/2006/relationships/oleObject" Target="embeddings/oleObject765.bin"/><Relationship Id="rId1671" Type="http://schemas.openxmlformats.org/officeDocument/2006/relationships/image" Target="media/image791.wmf"/><Relationship Id="rId901" Type="http://schemas.openxmlformats.org/officeDocument/2006/relationships/image" Target="media/image429.wmf"/><Relationship Id="rId1117" Type="http://schemas.openxmlformats.org/officeDocument/2006/relationships/oleObject" Target="embeddings/oleObject588.bin"/><Relationship Id="rId1324" Type="http://schemas.openxmlformats.org/officeDocument/2006/relationships/oleObject" Target="embeddings/oleObject694.bin"/><Relationship Id="rId1531" Type="http://schemas.openxmlformats.org/officeDocument/2006/relationships/oleObject" Target="embeddings/oleObject799.bin"/><Relationship Id="rId1769" Type="http://schemas.openxmlformats.org/officeDocument/2006/relationships/oleObject" Target="embeddings/oleObject927.bin"/><Relationship Id="rId1976" Type="http://schemas.openxmlformats.org/officeDocument/2006/relationships/oleObject" Target="embeddings/oleObject1051.bin"/><Relationship Id="rId30" Type="http://schemas.openxmlformats.org/officeDocument/2006/relationships/oleObject" Target="embeddings/oleObject12.bin"/><Relationship Id="rId1629" Type="http://schemas.openxmlformats.org/officeDocument/2006/relationships/oleObject" Target="embeddings/oleObject850.bin"/><Relationship Id="rId1836" Type="http://schemas.openxmlformats.org/officeDocument/2006/relationships/oleObject" Target="embeddings/oleObject963.bin"/><Relationship Id="rId1903" Type="http://schemas.openxmlformats.org/officeDocument/2006/relationships/oleObject" Target="embeddings/oleObject1005.bin"/><Relationship Id="rId2098" Type="http://schemas.openxmlformats.org/officeDocument/2006/relationships/image" Target="media/image983.wmf"/><Relationship Id="rId277" Type="http://schemas.openxmlformats.org/officeDocument/2006/relationships/image" Target="media/image129.wmf"/><Relationship Id="rId484" Type="http://schemas.openxmlformats.org/officeDocument/2006/relationships/image" Target="media/image228.wmf"/><Relationship Id="rId137" Type="http://schemas.openxmlformats.org/officeDocument/2006/relationships/image" Target="media/image61.wmf"/><Relationship Id="rId344" Type="http://schemas.openxmlformats.org/officeDocument/2006/relationships/image" Target="media/image161.wmf"/><Relationship Id="rId691" Type="http://schemas.openxmlformats.org/officeDocument/2006/relationships/oleObject" Target="embeddings/oleObject354.bin"/><Relationship Id="rId789" Type="http://schemas.openxmlformats.org/officeDocument/2006/relationships/oleObject" Target="embeddings/oleObject404.bin"/><Relationship Id="rId996" Type="http://schemas.openxmlformats.org/officeDocument/2006/relationships/image" Target="media/image470.wmf"/><Relationship Id="rId2025" Type="http://schemas.openxmlformats.org/officeDocument/2006/relationships/oleObject" Target="embeddings/oleObject1072.bin"/><Relationship Id="rId551" Type="http://schemas.openxmlformats.org/officeDocument/2006/relationships/oleObject" Target="embeddings/oleObject282.bin"/><Relationship Id="rId649" Type="http://schemas.openxmlformats.org/officeDocument/2006/relationships/image" Target="media/image309.wmf"/><Relationship Id="rId856" Type="http://schemas.openxmlformats.org/officeDocument/2006/relationships/image" Target="media/image409.wmf"/><Relationship Id="rId1181" Type="http://schemas.openxmlformats.org/officeDocument/2006/relationships/oleObject" Target="embeddings/oleObject620.bin"/><Relationship Id="rId1279" Type="http://schemas.openxmlformats.org/officeDocument/2006/relationships/image" Target="media/image599.wmf"/><Relationship Id="rId1486" Type="http://schemas.openxmlformats.org/officeDocument/2006/relationships/image" Target="media/image701.wmf"/><Relationship Id="rId204" Type="http://schemas.openxmlformats.org/officeDocument/2006/relationships/oleObject" Target="embeddings/oleObject102.bin"/><Relationship Id="rId411" Type="http://schemas.openxmlformats.org/officeDocument/2006/relationships/oleObject" Target="embeddings/oleObject210.bin"/><Relationship Id="rId509" Type="http://schemas.openxmlformats.org/officeDocument/2006/relationships/oleObject" Target="embeddings/oleObject260.bin"/><Relationship Id="rId1041" Type="http://schemas.openxmlformats.org/officeDocument/2006/relationships/image" Target="media/image484.wmf"/><Relationship Id="rId1139" Type="http://schemas.openxmlformats.org/officeDocument/2006/relationships/oleObject" Target="embeddings/oleObject599.bin"/><Relationship Id="rId1346" Type="http://schemas.openxmlformats.org/officeDocument/2006/relationships/image" Target="media/image632.wmf"/><Relationship Id="rId1693" Type="http://schemas.openxmlformats.org/officeDocument/2006/relationships/oleObject" Target="embeddings/oleObject884.bin"/><Relationship Id="rId1998" Type="http://schemas.openxmlformats.org/officeDocument/2006/relationships/oleObject" Target="embeddings/oleObject1059.bin"/><Relationship Id="rId716" Type="http://schemas.openxmlformats.org/officeDocument/2006/relationships/image" Target="media/image341.wmf"/><Relationship Id="rId923" Type="http://schemas.openxmlformats.org/officeDocument/2006/relationships/image" Target="media/image439.wmf"/><Relationship Id="rId1553" Type="http://schemas.openxmlformats.org/officeDocument/2006/relationships/oleObject" Target="embeddings/oleObject811.bin"/><Relationship Id="rId1760" Type="http://schemas.openxmlformats.org/officeDocument/2006/relationships/image" Target="media/image830.wmf"/><Relationship Id="rId1858" Type="http://schemas.openxmlformats.org/officeDocument/2006/relationships/image" Target="media/image871.wmf"/><Relationship Id="rId52" Type="http://schemas.openxmlformats.org/officeDocument/2006/relationships/oleObject" Target="embeddings/oleObject23.bin"/><Relationship Id="rId1206" Type="http://schemas.openxmlformats.org/officeDocument/2006/relationships/oleObject" Target="embeddings/oleObject634.bin"/><Relationship Id="rId1413" Type="http://schemas.openxmlformats.org/officeDocument/2006/relationships/image" Target="media/image665.wmf"/><Relationship Id="rId1620" Type="http://schemas.openxmlformats.org/officeDocument/2006/relationships/image" Target="media/image767.wmf"/><Relationship Id="rId1718" Type="http://schemas.openxmlformats.org/officeDocument/2006/relationships/image" Target="media/image810.wmf"/><Relationship Id="rId1925" Type="http://schemas.openxmlformats.org/officeDocument/2006/relationships/oleObject" Target="embeddings/oleObject1021.bin"/><Relationship Id="rId299" Type="http://schemas.openxmlformats.org/officeDocument/2006/relationships/image" Target="media/image140.wmf"/><Relationship Id="rId159" Type="http://schemas.openxmlformats.org/officeDocument/2006/relationships/oleObject" Target="embeddings/oleObject79.bin"/><Relationship Id="rId366" Type="http://schemas.openxmlformats.org/officeDocument/2006/relationships/oleObject" Target="embeddings/oleObject186.bin"/><Relationship Id="rId573" Type="http://schemas.openxmlformats.org/officeDocument/2006/relationships/oleObject" Target="embeddings/oleObject293.bin"/><Relationship Id="rId780" Type="http://schemas.openxmlformats.org/officeDocument/2006/relationships/image" Target="media/image372.wmf"/><Relationship Id="rId2047" Type="http://schemas.openxmlformats.org/officeDocument/2006/relationships/image" Target="media/image958.png"/><Relationship Id="rId226" Type="http://schemas.openxmlformats.org/officeDocument/2006/relationships/oleObject" Target="embeddings/oleObject113.bin"/><Relationship Id="rId433" Type="http://schemas.openxmlformats.org/officeDocument/2006/relationships/image" Target="media/image203.wmf"/><Relationship Id="rId878" Type="http://schemas.openxmlformats.org/officeDocument/2006/relationships/oleObject" Target="embeddings/oleObject451.bin"/><Relationship Id="rId1063" Type="http://schemas.openxmlformats.org/officeDocument/2006/relationships/oleObject" Target="embeddings/oleObject561.bin"/><Relationship Id="rId1270" Type="http://schemas.openxmlformats.org/officeDocument/2006/relationships/oleObject" Target="embeddings/oleObject667.bin"/><Relationship Id="rId2114" Type="http://schemas.openxmlformats.org/officeDocument/2006/relationships/image" Target="media/image988.wmf"/><Relationship Id="rId640" Type="http://schemas.openxmlformats.org/officeDocument/2006/relationships/oleObject" Target="embeddings/oleObject327.bin"/><Relationship Id="rId738" Type="http://schemas.openxmlformats.org/officeDocument/2006/relationships/image" Target="media/image352.wmf"/><Relationship Id="rId945" Type="http://schemas.openxmlformats.org/officeDocument/2006/relationships/oleObject" Target="embeddings/oleObject487.bin"/><Relationship Id="rId1368" Type="http://schemas.openxmlformats.org/officeDocument/2006/relationships/image" Target="media/image643.wmf"/><Relationship Id="rId1575" Type="http://schemas.openxmlformats.org/officeDocument/2006/relationships/oleObject" Target="embeddings/oleObject822.bin"/><Relationship Id="rId1782" Type="http://schemas.openxmlformats.org/officeDocument/2006/relationships/image" Target="media/image839.wmf"/><Relationship Id="rId74" Type="http://schemas.openxmlformats.org/officeDocument/2006/relationships/image" Target="media/image31.wmf"/><Relationship Id="rId500" Type="http://schemas.openxmlformats.org/officeDocument/2006/relationships/image" Target="media/image236.wmf"/><Relationship Id="rId805" Type="http://schemas.openxmlformats.org/officeDocument/2006/relationships/oleObject" Target="embeddings/oleObject412.bin"/><Relationship Id="rId1130" Type="http://schemas.openxmlformats.org/officeDocument/2006/relationships/image" Target="media/image527.wmf"/><Relationship Id="rId1228" Type="http://schemas.openxmlformats.org/officeDocument/2006/relationships/oleObject" Target="embeddings/oleObject645.bin"/><Relationship Id="rId1435" Type="http://schemas.openxmlformats.org/officeDocument/2006/relationships/image" Target="media/image676.wmf"/><Relationship Id="rId1642" Type="http://schemas.openxmlformats.org/officeDocument/2006/relationships/image" Target="media/image777.wmf"/><Relationship Id="rId1947" Type="http://schemas.openxmlformats.org/officeDocument/2006/relationships/image" Target="media/image905.wmf"/><Relationship Id="rId1502" Type="http://schemas.openxmlformats.org/officeDocument/2006/relationships/image" Target="media/image709.wmf"/><Relationship Id="rId1807" Type="http://schemas.openxmlformats.org/officeDocument/2006/relationships/oleObject" Target="embeddings/oleObject948.bin"/><Relationship Id="rId290" Type="http://schemas.openxmlformats.org/officeDocument/2006/relationships/oleObject" Target="embeddings/oleObject146.bin"/><Relationship Id="rId388" Type="http://schemas.openxmlformats.org/officeDocument/2006/relationships/image" Target="media/image182.wmf"/><Relationship Id="rId2069" Type="http://schemas.openxmlformats.org/officeDocument/2006/relationships/oleObject" Target="embeddings/oleObject1091.bin"/><Relationship Id="rId150" Type="http://schemas.openxmlformats.org/officeDocument/2006/relationships/image" Target="media/image67.wmf"/><Relationship Id="rId595" Type="http://schemas.openxmlformats.org/officeDocument/2006/relationships/oleObject" Target="embeddings/oleObject304.bin"/><Relationship Id="rId248" Type="http://schemas.openxmlformats.org/officeDocument/2006/relationships/oleObject" Target="embeddings/oleObject124.bin"/><Relationship Id="rId455" Type="http://schemas.openxmlformats.org/officeDocument/2006/relationships/oleObject" Target="embeddings/oleObject233.bin"/><Relationship Id="rId662" Type="http://schemas.openxmlformats.org/officeDocument/2006/relationships/oleObject" Target="embeddings/oleObject338.bin"/><Relationship Id="rId1085" Type="http://schemas.openxmlformats.org/officeDocument/2006/relationships/oleObject" Target="embeddings/oleObject572.bin"/><Relationship Id="rId1292" Type="http://schemas.openxmlformats.org/officeDocument/2006/relationships/oleObject" Target="embeddings/oleObject678.bin"/><Relationship Id="rId2136" Type="http://schemas.openxmlformats.org/officeDocument/2006/relationships/hyperlink" Target="https://doi.org/10.1016/j.cma.2021.114150" TargetMode="External"/><Relationship Id="rId108" Type="http://schemas.openxmlformats.org/officeDocument/2006/relationships/image" Target="media/image47.wmf"/><Relationship Id="rId315" Type="http://schemas.openxmlformats.org/officeDocument/2006/relationships/image" Target="media/image148.wmf"/><Relationship Id="rId522" Type="http://schemas.openxmlformats.org/officeDocument/2006/relationships/oleObject" Target="embeddings/oleObject267.bin"/><Relationship Id="rId967" Type="http://schemas.openxmlformats.org/officeDocument/2006/relationships/image" Target="media/image458.wmf"/><Relationship Id="rId1152" Type="http://schemas.openxmlformats.org/officeDocument/2006/relationships/image" Target="media/image538.wmf"/><Relationship Id="rId1597" Type="http://schemas.openxmlformats.org/officeDocument/2006/relationships/oleObject" Target="embeddings/oleObject833.bin"/><Relationship Id="rId96" Type="http://schemas.openxmlformats.org/officeDocument/2006/relationships/image" Target="media/image42.wmf"/><Relationship Id="rId827" Type="http://schemas.openxmlformats.org/officeDocument/2006/relationships/image" Target="media/image395.wmf"/><Relationship Id="rId1012" Type="http://schemas.openxmlformats.org/officeDocument/2006/relationships/oleObject" Target="embeddings/oleObject532.bin"/><Relationship Id="rId1457" Type="http://schemas.openxmlformats.org/officeDocument/2006/relationships/image" Target="media/image687.wmf"/><Relationship Id="rId1664" Type="http://schemas.openxmlformats.org/officeDocument/2006/relationships/image" Target="media/image788.wmf"/><Relationship Id="rId1871" Type="http://schemas.openxmlformats.org/officeDocument/2006/relationships/oleObject" Target="embeddings/oleObject986.bin"/><Relationship Id="rId1317" Type="http://schemas.openxmlformats.org/officeDocument/2006/relationships/image" Target="media/image618.wmf"/><Relationship Id="rId1524" Type="http://schemas.openxmlformats.org/officeDocument/2006/relationships/image" Target="media/image720.wmf"/><Relationship Id="rId1731" Type="http://schemas.openxmlformats.org/officeDocument/2006/relationships/oleObject" Target="embeddings/oleObject906.bin"/><Relationship Id="rId1969" Type="http://schemas.openxmlformats.org/officeDocument/2006/relationships/oleObject" Target="embeddings/oleObject1046.bin"/><Relationship Id="rId23" Type="http://schemas.openxmlformats.org/officeDocument/2006/relationships/oleObject" Target="embeddings/oleObject8.bin"/><Relationship Id="rId1829" Type="http://schemas.openxmlformats.org/officeDocument/2006/relationships/image" Target="media/image861.wmf"/><Relationship Id="rId172" Type="http://schemas.openxmlformats.org/officeDocument/2006/relationships/oleObject" Target="embeddings/oleObject86.bin"/><Relationship Id="rId477" Type="http://schemas.openxmlformats.org/officeDocument/2006/relationships/oleObject" Target="embeddings/oleObject244.bin"/><Relationship Id="rId684" Type="http://schemas.openxmlformats.org/officeDocument/2006/relationships/image" Target="media/image325.wmf"/><Relationship Id="rId2060" Type="http://schemas.openxmlformats.org/officeDocument/2006/relationships/oleObject" Target="embeddings/oleObject1086.bin"/><Relationship Id="rId2158" Type="http://schemas.openxmlformats.org/officeDocument/2006/relationships/hyperlink" Target="https://doi.org/10.3390/math8020164" TargetMode="External"/><Relationship Id="rId337" Type="http://schemas.openxmlformats.org/officeDocument/2006/relationships/image" Target="media/image158.wmf"/><Relationship Id="rId891" Type="http://schemas.openxmlformats.org/officeDocument/2006/relationships/image" Target="media/image425.wmf"/><Relationship Id="rId989" Type="http://schemas.openxmlformats.org/officeDocument/2006/relationships/image" Target="media/image468.wmf"/><Relationship Id="rId2018" Type="http://schemas.openxmlformats.org/officeDocument/2006/relationships/image" Target="media/image941.wmf"/><Relationship Id="rId544" Type="http://schemas.openxmlformats.org/officeDocument/2006/relationships/image" Target="media/image257.wmf"/><Relationship Id="rId751" Type="http://schemas.openxmlformats.org/officeDocument/2006/relationships/oleObject" Target="embeddings/oleObject384.bin"/><Relationship Id="rId849" Type="http://schemas.openxmlformats.org/officeDocument/2006/relationships/oleObject" Target="embeddings/oleObject435.bin"/><Relationship Id="rId1174" Type="http://schemas.openxmlformats.org/officeDocument/2006/relationships/image" Target="media/image549.wmf"/><Relationship Id="rId1381" Type="http://schemas.openxmlformats.org/officeDocument/2006/relationships/oleObject" Target="embeddings/oleObject723.bin"/><Relationship Id="rId1479" Type="http://schemas.openxmlformats.org/officeDocument/2006/relationships/oleObject" Target="embeddings/oleObject773.bin"/><Relationship Id="rId1686" Type="http://schemas.openxmlformats.org/officeDocument/2006/relationships/oleObject" Target="embeddings/oleObject880.bin"/><Relationship Id="rId404" Type="http://schemas.openxmlformats.org/officeDocument/2006/relationships/oleObject" Target="embeddings/oleObject206.bin"/><Relationship Id="rId611" Type="http://schemas.openxmlformats.org/officeDocument/2006/relationships/oleObject" Target="embeddings/oleObject312.bin"/><Relationship Id="rId1034" Type="http://schemas.openxmlformats.org/officeDocument/2006/relationships/image" Target="media/image481.wmf"/><Relationship Id="rId1241" Type="http://schemas.openxmlformats.org/officeDocument/2006/relationships/oleObject" Target="embeddings/oleObject652.bin"/><Relationship Id="rId1339" Type="http://schemas.openxmlformats.org/officeDocument/2006/relationships/image" Target="media/image629.wmf"/><Relationship Id="rId1893" Type="http://schemas.openxmlformats.org/officeDocument/2006/relationships/oleObject" Target="embeddings/oleObject999.bin"/><Relationship Id="rId709" Type="http://schemas.openxmlformats.org/officeDocument/2006/relationships/oleObject" Target="embeddings/oleObject363.bin"/><Relationship Id="rId916" Type="http://schemas.openxmlformats.org/officeDocument/2006/relationships/oleObject" Target="embeddings/oleObject472.bin"/><Relationship Id="rId1101" Type="http://schemas.openxmlformats.org/officeDocument/2006/relationships/oleObject" Target="embeddings/oleObject580.bin"/><Relationship Id="rId1546" Type="http://schemas.openxmlformats.org/officeDocument/2006/relationships/image" Target="media/image730.wmf"/><Relationship Id="rId1753" Type="http://schemas.openxmlformats.org/officeDocument/2006/relationships/image" Target="media/image827.wmf"/><Relationship Id="rId1960" Type="http://schemas.openxmlformats.org/officeDocument/2006/relationships/oleObject" Target="embeddings/oleObject1041.bin"/><Relationship Id="rId45" Type="http://schemas.openxmlformats.org/officeDocument/2006/relationships/image" Target="media/image17.wmf"/><Relationship Id="rId1406" Type="http://schemas.openxmlformats.org/officeDocument/2006/relationships/oleObject" Target="embeddings/oleObject736.bin"/><Relationship Id="rId1613" Type="http://schemas.openxmlformats.org/officeDocument/2006/relationships/oleObject" Target="embeddings/oleObject841.bin"/><Relationship Id="rId1820" Type="http://schemas.openxmlformats.org/officeDocument/2006/relationships/oleObject" Target="embeddings/oleObject955.bin"/><Relationship Id="rId194" Type="http://schemas.openxmlformats.org/officeDocument/2006/relationships/oleObject" Target="embeddings/oleObject97.bin"/><Relationship Id="rId1918" Type="http://schemas.openxmlformats.org/officeDocument/2006/relationships/oleObject" Target="embeddings/oleObject1017.bin"/><Relationship Id="rId2082" Type="http://schemas.openxmlformats.org/officeDocument/2006/relationships/image" Target="media/image975.wmf"/><Relationship Id="rId261" Type="http://schemas.openxmlformats.org/officeDocument/2006/relationships/oleObject" Target="embeddings/oleObject131.bin"/><Relationship Id="rId499" Type="http://schemas.openxmlformats.org/officeDocument/2006/relationships/oleObject" Target="embeddings/oleObject255.bin"/><Relationship Id="rId359" Type="http://schemas.openxmlformats.org/officeDocument/2006/relationships/image" Target="media/image168.wmf"/><Relationship Id="rId566" Type="http://schemas.openxmlformats.org/officeDocument/2006/relationships/image" Target="media/image268.wmf"/><Relationship Id="rId773" Type="http://schemas.openxmlformats.org/officeDocument/2006/relationships/oleObject" Target="embeddings/oleObject396.bin"/><Relationship Id="rId1196" Type="http://schemas.openxmlformats.org/officeDocument/2006/relationships/image" Target="media/image559.wmf"/><Relationship Id="rId121" Type="http://schemas.openxmlformats.org/officeDocument/2006/relationships/oleObject" Target="embeddings/oleObject59.bin"/><Relationship Id="rId219" Type="http://schemas.openxmlformats.org/officeDocument/2006/relationships/image" Target="media/image101.wmf"/><Relationship Id="rId426" Type="http://schemas.openxmlformats.org/officeDocument/2006/relationships/oleObject" Target="embeddings/oleObject218.bin"/><Relationship Id="rId633" Type="http://schemas.openxmlformats.org/officeDocument/2006/relationships/image" Target="media/image301.wmf"/><Relationship Id="rId980" Type="http://schemas.openxmlformats.org/officeDocument/2006/relationships/oleObject" Target="embeddings/oleObject507.bin"/><Relationship Id="rId1056" Type="http://schemas.openxmlformats.org/officeDocument/2006/relationships/image" Target="media/image491.wmf"/><Relationship Id="rId1263" Type="http://schemas.openxmlformats.org/officeDocument/2006/relationships/image" Target="media/image591.wmf"/><Relationship Id="rId2107" Type="http://schemas.openxmlformats.org/officeDocument/2006/relationships/oleObject" Target="embeddings/oleObject1114.bin"/><Relationship Id="rId840" Type="http://schemas.openxmlformats.org/officeDocument/2006/relationships/image" Target="media/image401.wmf"/><Relationship Id="rId938" Type="http://schemas.openxmlformats.org/officeDocument/2006/relationships/image" Target="media/image446.wmf"/><Relationship Id="rId1470" Type="http://schemas.openxmlformats.org/officeDocument/2006/relationships/oleObject" Target="embeddings/oleObject768.bin"/><Relationship Id="rId1568" Type="http://schemas.openxmlformats.org/officeDocument/2006/relationships/image" Target="media/image741.wmf"/><Relationship Id="rId1775" Type="http://schemas.openxmlformats.org/officeDocument/2006/relationships/image" Target="media/image836.wmf"/><Relationship Id="rId67" Type="http://schemas.openxmlformats.org/officeDocument/2006/relationships/oleObject" Target="embeddings/oleObject31.bin"/><Relationship Id="rId700" Type="http://schemas.openxmlformats.org/officeDocument/2006/relationships/image" Target="media/image333.wmf"/><Relationship Id="rId1123" Type="http://schemas.openxmlformats.org/officeDocument/2006/relationships/oleObject" Target="embeddings/oleObject591.bin"/><Relationship Id="rId1330" Type="http://schemas.openxmlformats.org/officeDocument/2006/relationships/oleObject" Target="embeddings/oleObject697.bin"/><Relationship Id="rId1428" Type="http://schemas.openxmlformats.org/officeDocument/2006/relationships/oleObject" Target="embeddings/oleObject747.bin"/><Relationship Id="rId1635" Type="http://schemas.openxmlformats.org/officeDocument/2006/relationships/oleObject" Target="embeddings/oleObject853.bin"/><Relationship Id="rId1982" Type="http://schemas.openxmlformats.org/officeDocument/2006/relationships/image" Target="media/image920.wmf"/><Relationship Id="rId1842" Type="http://schemas.openxmlformats.org/officeDocument/2006/relationships/oleObject" Target="embeddings/oleObject966.bin"/><Relationship Id="rId1702" Type="http://schemas.openxmlformats.org/officeDocument/2006/relationships/image" Target="media/image803.wmf"/><Relationship Id="rId283" Type="http://schemas.openxmlformats.org/officeDocument/2006/relationships/image" Target="media/image132.wmf"/><Relationship Id="rId490" Type="http://schemas.openxmlformats.org/officeDocument/2006/relationships/image" Target="media/image231.wmf"/><Relationship Id="rId143" Type="http://schemas.openxmlformats.org/officeDocument/2006/relationships/oleObject" Target="embeddings/oleObject71.bin"/><Relationship Id="rId350" Type="http://schemas.openxmlformats.org/officeDocument/2006/relationships/oleObject" Target="embeddings/oleObject178.bin"/><Relationship Id="rId588" Type="http://schemas.openxmlformats.org/officeDocument/2006/relationships/image" Target="media/image279.wmf"/><Relationship Id="rId795" Type="http://schemas.openxmlformats.org/officeDocument/2006/relationships/oleObject" Target="embeddings/oleObject407.bin"/><Relationship Id="rId2031" Type="http://schemas.openxmlformats.org/officeDocument/2006/relationships/oleObject" Target="embeddings/oleObject1075.bin"/><Relationship Id="rId9" Type="http://schemas.openxmlformats.org/officeDocument/2006/relationships/image" Target="media/image1.wmf"/><Relationship Id="rId210" Type="http://schemas.openxmlformats.org/officeDocument/2006/relationships/oleObject" Target="embeddings/oleObject105.bin"/><Relationship Id="rId448" Type="http://schemas.openxmlformats.org/officeDocument/2006/relationships/image" Target="media/image210.wmf"/><Relationship Id="rId655" Type="http://schemas.openxmlformats.org/officeDocument/2006/relationships/image" Target="media/image312.wmf"/><Relationship Id="rId862" Type="http://schemas.openxmlformats.org/officeDocument/2006/relationships/oleObject" Target="embeddings/oleObject442.bin"/><Relationship Id="rId1078" Type="http://schemas.openxmlformats.org/officeDocument/2006/relationships/image" Target="media/image501.wmf"/><Relationship Id="rId1285" Type="http://schemas.openxmlformats.org/officeDocument/2006/relationships/image" Target="media/image602.wmf"/><Relationship Id="rId1492" Type="http://schemas.openxmlformats.org/officeDocument/2006/relationships/image" Target="media/image704.wmf"/><Relationship Id="rId2129" Type="http://schemas.openxmlformats.org/officeDocument/2006/relationships/hyperlink" Target="https://doi.org/10.2139/ssrn.4757235" TargetMode="External"/><Relationship Id="rId308" Type="http://schemas.openxmlformats.org/officeDocument/2006/relationships/oleObject" Target="embeddings/oleObject155.bin"/><Relationship Id="rId515" Type="http://schemas.openxmlformats.org/officeDocument/2006/relationships/oleObject" Target="embeddings/oleObject263.bin"/><Relationship Id="rId722" Type="http://schemas.openxmlformats.org/officeDocument/2006/relationships/image" Target="media/image344.wmf"/><Relationship Id="rId1145" Type="http://schemas.openxmlformats.org/officeDocument/2006/relationships/oleObject" Target="embeddings/oleObject602.bin"/><Relationship Id="rId1352" Type="http://schemas.openxmlformats.org/officeDocument/2006/relationships/image" Target="media/image635.wmf"/><Relationship Id="rId1797" Type="http://schemas.openxmlformats.org/officeDocument/2006/relationships/image" Target="media/image846.wmf"/><Relationship Id="rId89" Type="http://schemas.openxmlformats.org/officeDocument/2006/relationships/oleObject" Target="embeddings/oleObject42.bin"/><Relationship Id="rId1005" Type="http://schemas.openxmlformats.org/officeDocument/2006/relationships/oleObject" Target="embeddings/oleObject526.bin"/><Relationship Id="rId1212" Type="http://schemas.openxmlformats.org/officeDocument/2006/relationships/oleObject" Target="embeddings/oleObject637.bin"/><Relationship Id="rId1657" Type="http://schemas.openxmlformats.org/officeDocument/2006/relationships/oleObject" Target="embeddings/oleObject864.bin"/><Relationship Id="rId1864" Type="http://schemas.openxmlformats.org/officeDocument/2006/relationships/oleObject" Target="embeddings/oleObject982.bin"/><Relationship Id="rId1517" Type="http://schemas.openxmlformats.org/officeDocument/2006/relationships/oleObject" Target="embeddings/oleObject792.bin"/><Relationship Id="rId1724" Type="http://schemas.openxmlformats.org/officeDocument/2006/relationships/image" Target="media/image813.wmf"/><Relationship Id="rId16" Type="http://schemas.openxmlformats.org/officeDocument/2006/relationships/hyperlink" Target="https://doi.org/10.51889/2959-5894.2024.86.2.003" TargetMode="External"/><Relationship Id="rId1931" Type="http://schemas.openxmlformats.org/officeDocument/2006/relationships/image" Target="media/image898.wmf"/><Relationship Id="rId165" Type="http://schemas.openxmlformats.org/officeDocument/2006/relationships/oleObject" Target="embeddings/oleObject82.bin"/><Relationship Id="rId372" Type="http://schemas.openxmlformats.org/officeDocument/2006/relationships/image" Target="media/image174.wmf"/><Relationship Id="rId677" Type="http://schemas.openxmlformats.org/officeDocument/2006/relationships/image" Target="media/image322.wmf"/><Relationship Id="rId2053" Type="http://schemas.openxmlformats.org/officeDocument/2006/relationships/image" Target="media/image962.wmf"/><Relationship Id="rId232" Type="http://schemas.openxmlformats.org/officeDocument/2006/relationships/oleObject" Target="embeddings/oleObject116.bin"/><Relationship Id="rId884" Type="http://schemas.openxmlformats.org/officeDocument/2006/relationships/oleObject" Target="embeddings/oleObject454.bin"/><Relationship Id="rId2120" Type="http://schemas.openxmlformats.org/officeDocument/2006/relationships/image" Target="media/image990.wmf"/><Relationship Id="rId537" Type="http://schemas.openxmlformats.org/officeDocument/2006/relationships/oleObject" Target="embeddings/oleObject275.bin"/><Relationship Id="rId744" Type="http://schemas.openxmlformats.org/officeDocument/2006/relationships/image" Target="media/image355.wmf"/><Relationship Id="rId951" Type="http://schemas.openxmlformats.org/officeDocument/2006/relationships/image" Target="media/image451.wmf"/><Relationship Id="rId1167" Type="http://schemas.openxmlformats.org/officeDocument/2006/relationships/oleObject" Target="embeddings/oleObject613.bin"/><Relationship Id="rId1374" Type="http://schemas.openxmlformats.org/officeDocument/2006/relationships/image" Target="media/image646.wmf"/><Relationship Id="rId1581" Type="http://schemas.openxmlformats.org/officeDocument/2006/relationships/oleObject" Target="embeddings/oleObject825.bin"/><Relationship Id="rId1679" Type="http://schemas.openxmlformats.org/officeDocument/2006/relationships/oleObject" Target="embeddings/oleObject876.bin"/><Relationship Id="rId80" Type="http://schemas.openxmlformats.org/officeDocument/2006/relationships/image" Target="media/image34.wmf"/><Relationship Id="rId604" Type="http://schemas.openxmlformats.org/officeDocument/2006/relationships/image" Target="media/image287.wmf"/><Relationship Id="rId811" Type="http://schemas.openxmlformats.org/officeDocument/2006/relationships/oleObject" Target="embeddings/oleObject415.bin"/><Relationship Id="rId1027" Type="http://schemas.openxmlformats.org/officeDocument/2006/relationships/image" Target="media/image478.wmf"/><Relationship Id="rId1234" Type="http://schemas.openxmlformats.org/officeDocument/2006/relationships/oleObject" Target="embeddings/oleObject648.bin"/><Relationship Id="rId1441" Type="http://schemas.openxmlformats.org/officeDocument/2006/relationships/image" Target="media/image679.wmf"/><Relationship Id="rId1886" Type="http://schemas.openxmlformats.org/officeDocument/2006/relationships/image" Target="media/image883.wmf"/><Relationship Id="rId909" Type="http://schemas.openxmlformats.org/officeDocument/2006/relationships/oleObject" Target="embeddings/oleObject468.bin"/><Relationship Id="rId1301" Type="http://schemas.openxmlformats.org/officeDocument/2006/relationships/image" Target="media/image610.wmf"/><Relationship Id="rId1539" Type="http://schemas.openxmlformats.org/officeDocument/2006/relationships/oleObject" Target="embeddings/oleObject803.bin"/><Relationship Id="rId1746" Type="http://schemas.openxmlformats.org/officeDocument/2006/relationships/image" Target="media/image824.wmf"/><Relationship Id="rId1953" Type="http://schemas.openxmlformats.org/officeDocument/2006/relationships/oleObject" Target="embeddings/oleObject1037.bin"/><Relationship Id="rId38" Type="http://schemas.openxmlformats.org/officeDocument/2006/relationships/oleObject" Target="embeddings/oleObject16.bin"/><Relationship Id="rId1606" Type="http://schemas.openxmlformats.org/officeDocument/2006/relationships/image" Target="media/image760.wmf"/><Relationship Id="rId1813" Type="http://schemas.openxmlformats.org/officeDocument/2006/relationships/oleObject" Target="embeddings/oleObject951.bin"/><Relationship Id="rId187" Type="http://schemas.openxmlformats.org/officeDocument/2006/relationships/image" Target="media/image85.wmf"/><Relationship Id="rId394" Type="http://schemas.openxmlformats.org/officeDocument/2006/relationships/image" Target="media/image185.wmf"/><Relationship Id="rId2075" Type="http://schemas.openxmlformats.org/officeDocument/2006/relationships/oleObject" Target="embeddings/oleObject1095.bin"/><Relationship Id="rId254" Type="http://schemas.openxmlformats.org/officeDocument/2006/relationships/image" Target="media/image118.wmf"/><Relationship Id="rId699" Type="http://schemas.openxmlformats.org/officeDocument/2006/relationships/oleObject" Target="embeddings/oleObject358.bin"/><Relationship Id="rId1091" Type="http://schemas.openxmlformats.org/officeDocument/2006/relationships/oleObject" Target="embeddings/oleObject575.bin"/><Relationship Id="rId114" Type="http://schemas.openxmlformats.org/officeDocument/2006/relationships/image" Target="media/image50.wmf"/><Relationship Id="rId461" Type="http://schemas.openxmlformats.org/officeDocument/2006/relationships/oleObject" Target="embeddings/oleObject236.bin"/><Relationship Id="rId559" Type="http://schemas.openxmlformats.org/officeDocument/2006/relationships/oleObject" Target="embeddings/oleObject286.bin"/><Relationship Id="rId766" Type="http://schemas.openxmlformats.org/officeDocument/2006/relationships/image" Target="media/image366.wmf"/><Relationship Id="rId1189" Type="http://schemas.openxmlformats.org/officeDocument/2006/relationships/image" Target="media/image556.wmf"/><Relationship Id="rId1396" Type="http://schemas.openxmlformats.org/officeDocument/2006/relationships/oleObject" Target="embeddings/oleObject731.bin"/><Relationship Id="rId2142" Type="http://schemas.openxmlformats.org/officeDocument/2006/relationships/hyperlink" Target="https://doi.org/10.1016/j.advwatres.2011.04.010" TargetMode="External"/><Relationship Id="rId321" Type="http://schemas.openxmlformats.org/officeDocument/2006/relationships/oleObject" Target="embeddings/oleObject162.bin"/><Relationship Id="rId419" Type="http://schemas.openxmlformats.org/officeDocument/2006/relationships/oleObject" Target="embeddings/oleObject214.bin"/><Relationship Id="rId626" Type="http://schemas.openxmlformats.org/officeDocument/2006/relationships/oleObject" Target="embeddings/oleObject320.bin"/><Relationship Id="rId973" Type="http://schemas.openxmlformats.org/officeDocument/2006/relationships/image" Target="media/image461.wmf"/><Relationship Id="rId1049" Type="http://schemas.openxmlformats.org/officeDocument/2006/relationships/oleObject" Target="embeddings/oleObject553.bin"/><Relationship Id="rId1256" Type="http://schemas.openxmlformats.org/officeDocument/2006/relationships/oleObject" Target="embeddings/oleObject660.bin"/><Relationship Id="rId2002" Type="http://schemas.openxmlformats.org/officeDocument/2006/relationships/image" Target="media/image933.wmf"/><Relationship Id="rId833" Type="http://schemas.openxmlformats.org/officeDocument/2006/relationships/image" Target="media/image398.wmf"/><Relationship Id="rId1116" Type="http://schemas.openxmlformats.org/officeDocument/2006/relationships/image" Target="media/image520.wmf"/><Relationship Id="rId1463" Type="http://schemas.openxmlformats.org/officeDocument/2006/relationships/image" Target="media/image690.wmf"/><Relationship Id="rId1670" Type="http://schemas.openxmlformats.org/officeDocument/2006/relationships/oleObject" Target="embeddings/oleObject871.bin"/><Relationship Id="rId1768" Type="http://schemas.openxmlformats.org/officeDocument/2006/relationships/oleObject" Target="embeddings/oleObject926.bin"/><Relationship Id="rId900" Type="http://schemas.openxmlformats.org/officeDocument/2006/relationships/oleObject" Target="embeddings/oleObject463.bin"/><Relationship Id="rId1323" Type="http://schemas.openxmlformats.org/officeDocument/2006/relationships/image" Target="media/image621.wmf"/><Relationship Id="rId1530" Type="http://schemas.openxmlformats.org/officeDocument/2006/relationships/image" Target="media/image723.wmf"/><Relationship Id="rId1628" Type="http://schemas.openxmlformats.org/officeDocument/2006/relationships/image" Target="media/image770.wmf"/><Relationship Id="rId1975" Type="http://schemas.openxmlformats.org/officeDocument/2006/relationships/oleObject" Target="embeddings/oleObject1050.bin"/><Relationship Id="rId1835" Type="http://schemas.openxmlformats.org/officeDocument/2006/relationships/image" Target="media/image864.wmf"/><Relationship Id="rId1902" Type="http://schemas.openxmlformats.org/officeDocument/2006/relationships/image" Target="media/image889.wmf"/><Relationship Id="rId2097" Type="http://schemas.openxmlformats.org/officeDocument/2006/relationships/oleObject" Target="embeddings/oleObject1106.bin"/><Relationship Id="rId276" Type="http://schemas.openxmlformats.org/officeDocument/2006/relationships/oleObject" Target="embeddings/oleObject139.bin"/><Relationship Id="rId483" Type="http://schemas.openxmlformats.org/officeDocument/2006/relationships/oleObject" Target="embeddings/oleObject247.bin"/><Relationship Id="rId690" Type="http://schemas.openxmlformats.org/officeDocument/2006/relationships/image" Target="media/image328.wmf"/><Relationship Id="rId136" Type="http://schemas.openxmlformats.org/officeDocument/2006/relationships/oleObject" Target="embeddings/oleObject67.bin"/><Relationship Id="rId343" Type="http://schemas.openxmlformats.org/officeDocument/2006/relationships/oleObject" Target="embeddings/oleObject174.bin"/><Relationship Id="rId550" Type="http://schemas.openxmlformats.org/officeDocument/2006/relationships/image" Target="media/image260.wmf"/><Relationship Id="rId788" Type="http://schemas.openxmlformats.org/officeDocument/2006/relationships/image" Target="media/image376.wmf"/><Relationship Id="rId995" Type="http://schemas.openxmlformats.org/officeDocument/2006/relationships/oleObject" Target="embeddings/oleObject517.bin"/><Relationship Id="rId1180" Type="http://schemas.openxmlformats.org/officeDocument/2006/relationships/image" Target="media/image552.wmf"/><Relationship Id="rId2024" Type="http://schemas.openxmlformats.org/officeDocument/2006/relationships/image" Target="media/image944.wmf"/><Relationship Id="rId203" Type="http://schemas.openxmlformats.org/officeDocument/2006/relationships/image" Target="media/image93.wmf"/><Relationship Id="rId648" Type="http://schemas.openxmlformats.org/officeDocument/2006/relationships/oleObject" Target="embeddings/oleObject331.bin"/><Relationship Id="rId855" Type="http://schemas.openxmlformats.org/officeDocument/2006/relationships/oleObject" Target="embeddings/oleObject438.bin"/><Relationship Id="rId1040" Type="http://schemas.openxmlformats.org/officeDocument/2006/relationships/oleObject" Target="embeddings/oleObject548.bin"/><Relationship Id="rId1278" Type="http://schemas.openxmlformats.org/officeDocument/2006/relationships/oleObject" Target="embeddings/oleObject671.bin"/><Relationship Id="rId1485" Type="http://schemas.openxmlformats.org/officeDocument/2006/relationships/oleObject" Target="embeddings/oleObject776.bin"/><Relationship Id="rId1692" Type="http://schemas.openxmlformats.org/officeDocument/2006/relationships/image" Target="media/image800.wmf"/><Relationship Id="rId410" Type="http://schemas.openxmlformats.org/officeDocument/2006/relationships/oleObject" Target="embeddings/oleObject209.bin"/><Relationship Id="rId508" Type="http://schemas.openxmlformats.org/officeDocument/2006/relationships/image" Target="media/image240.wmf"/><Relationship Id="rId715" Type="http://schemas.openxmlformats.org/officeDocument/2006/relationships/oleObject" Target="embeddings/oleObject366.bin"/><Relationship Id="rId922" Type="http://schemas.openxmlformats.org/officeDocument/2006/relationships/oleObject" Target="embeddings/oleObject475.bin"/><Relationship Id="rId1138" Type="http://schemas.openxmlformats.org/officeDocument/2006/relationships/image" Target="media/image531.wmf"/><Relationship Id="rId1345" Type="http://schemas.openxmlformats.org/officeDocument/2006/relationships/oleObject" Target="embeddings/oleObject705.bin"/><Relationship Id="rId1552" Type="http://schemas.openxmlformats.org/officeDocument/2006/relationships/image" Target="media/image733.wmf"/><Relationship Id="rId1997" Type="http://schemas.openxmlformats.org/officeDocument/2006/relationships/image" Target="media/image930.wmf"/><Relationship Id="rId1205" Type="http://schemas.openxmlformats.org/officeDocument/2006/relationships/image" Target="media/image563.wmf"/><Relationship Id="rId1857" Type="http://schemas.openxmlformats.org/officeDocument/2006/relationships/oleObject" Target="embeddings/oleObject978.bin"/><Relationship Id="rId51" Type="http://schemas.openxmlformats.org/officeDocument/2006/relationships/image" Target="media/image20.wmf"/><Relationship Id="rId1412" Type="http://schemas.openxmlformats.org/officeDocument/2006/relationships/oleObject" Target="embeddings/oleObject739.bin"/><Relationship Id="rId1717" Type="http://schemas.openxmlformats.org/officeDocument/2006/relationships/oleObject" Target="embeddings/oleObject899.bin"/><Relationship Id="rId1924" Type="http://schemas.openxmlformats.org/officeDocument/2006/relationships/oleObject" Target="embeddings/oleObject1020.bin"/><Relationship Id="rId298" Type="http://schemas.openxmlformats.org/officeDocument/2006/relationships/oleObject" Target="embeddings/oleObject150.bin"/><Relationship Id="rId158" Type="http://schemas.openxmlformats.org/officeDocument/2006/relationships/image" Target="media/image71.wmf"/><Relationship Id="rId365" Type="http://schemas.openxmlformats.org/officeDocument/2006/relationships/image" Target="media/image171.wmf"/><Relationship Id="rId572" Type="http://schemas.openxmlformats.org/officeDocument/2006/relationships/image" Target="media/image271.wmf"/><Relationship Id="rId2046" Type="http://schemas.openxmlformats.org/officeDocument/2006/relationships/image" Target="media/image957.png"/><Relationship Id="rId225" Type="http://schemas.openxmlformats.org/officeDocument/2006/relationships/image" Target="media/image104.wmf"/><Relationship Id="rId432" Type="http://schemas.openxmlformats.org/officeDocument/2006/relationships/oleObject" Target="embeddings/oleObject221.bin"/><Relationship Id="rId877" Type="http://schemas.openxmlformats.org/officeDocument/2006/relationships/image" Target="media/image418.wmf"/><Relationship Id="rId1062" Type="http://schemas.openxmlformats.org/officeDocument/2006/relationships/oleObject" Target="embeddings/oleObject560.bin"/><Relationship Id="rId2113" Type="http://schemas.openxmlformats.org/officeDocument/2006/relationships/oleObject" Target="embeddings/oleObject1117.bin"/><Relationship Id="rId737" Type="http://schemas.openxmlformats.org/officeDocument/2006/relationships/oleObject" Target="embeddings/oleObject377.bin"/><Relationship Id="rId944" Type="http://schemas.openxmlformats.org/officeDocument/2006/relationships/image" Target="media/image449.wmf"/><Relationship Id="rId1367" Type="http://schemas.openxmlformats.org/officeDocument/2006/relationships/oleObject" Target="embeddings/oleObject716.bin"/><Relationship Id="rId1574" Type="http://schemas.openxmlformats.org/officeDocument/2006/relationships/image" Target="media/image744.wmf"/><Relationship Id="rId1781" Type="http://schemas.openxmlformats.org/officeDocument/2006/relationships/oleObject" Target="embeddings/oleObject934.bin"/><Relationship Id="rId73" Type="http://schemas.openxmlformats.org/officeDocument/2006/relationships/oleObject" Target="embeddings/oleObject34.bin"/><Relationship Id="rId804" Type="http://schemas.openxmlformats.org/officeDocument/2006/relationships/image" Target="media/image384.wmf"/><Relationship Id="rId1227" Type="http://schemas.openxmlformats.org/officeDocument/2006/relationships/image" Target="media/image574.wmf"/><Relationship Id="rId1434" Type="http://schemas.openxmlformats.org/officeDocument/2006/relationships/oleObject" Target="embeddings/oleObject750.bin"/><Relationship Id="rId1641" Type="http://schemas.openxmlformats.org/officeDocument/2006/relationships/oleObject" Target="embeddings/oleObject856.bin"/><Relationship Id="rId1879" Type="http://schemas.openxmlformats.org/officeDocument/2006/relationships/oleObject" Target="embeddings/oleObject991.bin"/><Relationship Id="rId1501" Type="http://schemas.openxmlformats.org/officeDocument/2006/relationships/oleObject" Target="embeddings/oleObject784.bin"/><Relationship Id="rId1739" Type="http://schemas.openxmlformats.org/officeDocument/2006/relationships/oleObject" Target="embeddings/oleObject910.bin"/><Relationship Id="rId1946" Type="http://schemas.openxmlformats.org/officeDocument/2006/relationships/oleObject" Target="embeddings/oleObject1033.bin"/><Relationship Id="rId1806" Type="http://schemas.openxmlformats.org/officeDocument/2006/relationships/image" Target="media/image850.wmf"/><Relationship Id="rId387" Type="http://schemas.openxmlformats.org/officeDocument/2006/relationships/oleObject" Target="embeddings/oleObject197.bin"/><Relationship Id="rId594" Type="http://schemas.openxmlformats.org/officeDocument/2006/relationships/image" Target="media/image282.wmf"/><Relationship Id="rId2068" Type="http://schemas.openxmlformats.org/officeDocument/2006/relationships/oleObject" Target="embeddings/oleObject1090.bin"/><Relationship Id="rId247" Type="http://schemas.openxmlformats.org/officeDocument/2006/relationships/image" Target="media/image115.wmf"/><Relationship Id="rId899" Type="http://schemas.openxmlformats.org/officeDocument/2006/relationships/image" Target="media/image428.wmf"/><Relationship Id="rId1084" Type="http://schemas.openxmlformats.org/officeDocument/2006/relationships/image" Target="media/image504.wmf"/><Relationship Id="rId107" Type="http://schemas.openxmlformats.org/officeDocument/2006/relationships/oleObject" Target="embeddings/oleObject52.bin"/><Relationship Id="rId454" Type="http://schemas.openxmlformats.org/officeDocument/2006/relationships/image" Target="media/image213.wmf"/><Relationship Id="rId661" Type="http://schemas.openxmlformats.org/officeDocument/2006/relationships/image" Target="media/image315.wmf"/><Relationship Id="rId759" Type="http://schemas.openxmlformats.org/officeDocument/2006/relationships/oleObject" Target="embeddings/oleObject388.bin"/><Relationship Id="rId966" Type="http://schemas.openxmlformats.org/officeDocument/2006/relationships/oleObject" Target="embeddings/oleObject500.bin"/><Relationship Id="rId1291" Type="http://schemas.openxmlformats.org/officeDocument/2006/relationships/image" Target="media/image605.wmf"/><Relationship Id="rId1389" Type="http://schemas.openxmlformats.org/officeDocument/2006/relationships/oleObject" Target="embeddings/oleObject727.bin"/><Relationship Id="rId1596" Type="http://schemas.openxmlformats.org/officeDocument/2006/relationships/image" Target="media/image755.wmf"/><Relationship Id="rId2135" Type="http://schemas.openxmlformats.org/officeDocument/2006/relationships/hyperlink" Target="https://doi.org/10.1007/s10596-023-10236-z" TargetMode="External"/><Relationship Id="rId314" Type="http://schemas.openxmlformats.org/officeDocument/2006/relationships/oleObject" Target="embeddings/oleObject158.bin"/><Relationship Id="rId521" Type="http://schemas.openxmlformats.org/officeDocument/2006/relationships/oleObject" Target="embeddings/oleObject266.bin"/><Relationship Id="rId619" Type="http://schemas.openxmlformats.org/officeDocument/2006/relationships/image" Target="media/image294.wmf"/><Relationship Id="rId1151" Type="http://schemas.openxmlformats.org/officeDocument/2006/relationships/oleObject" Target="embeddings/oleObject605.bin"/><Relationship Id="rId1249" Type="http://schemas.openxmlformats.org/officeDocument/2006/relationships/oleObject" Target="embeddings/oleObject656.bin"/><Relationship Id="rId95" Type="http://schemas.openxmlformats.org/officeDocument/2006/relationships/oleObject" Target="embeddings/oleObject45.bin"/><Relationship Id="rId826" Type="http://schemas.openxmlformats.org/officeDocument/2006/relationships/oleObject" Target="embeddings/oleObject423.bin"/><Relationship Id="rId1011" Type="http://schemas.openxmlformats.org/officeDocument/2006/relationships/image" Target="media/image471.wmf"/><Relationship Id="rId1109" Type="http://schemas.openxmlformats.org/officeDocument/2006/relationships/oleObject" Target="embeddings/oleObject584.bin"/><Relationship Id="rId1456" Type="http://schemas.openxmlformats.org/officeDocument/2006/relationships/oleObject" Target="embeddings/oleObject761.bin"/><Relationship Id="rId1663" Type="http://schemas.openxmlformats.org/officeDocument/2006/relationships/oleObject" Target="embeddings/oleObject867.bin"/><Relationship Id="rId1870" Type="http://schemas.openxmlformats.org/officeDocument/2006/relationships/image" Target="media/image876.wmf"/><Relationship Id="rId1968" Type="http://schemas.openxmlformats.org/officeDocument/2006/relationships/image" Target="media/image914.wmf"/><Relationship Id="rId1316" Type="http://schemas.openxmlformats.org/officeDocument/2006/relationships/oleObject" Target="embeddings/oleObject690.bin"/><Relationship Id="rId1523" Type="http://schemas.openxmlformats.org/officeDocument/2006/relationships/oleObject" Target="embeddings/oleObject795.bin"/><Relationship Id="rId1730" Type="http://schemas.openxmlformats.org/officeDocument/2006/relationships/image" Target="media/image816.wmf"/><Relationship Id="rId22" Type="http://schemas.openxmlformats.org/officeDocument/2006/relationships/image" Target="media/image6.wmf"/><Relationship Id="rId1828" Type="http://schemas.openxmlformats.org/officeDocument/2006/relationships/oleObject" Target="embeddings/oleObject959.bin"/><Relationship Id="rId171" Type="http://schemas.openxmlformats.org/officeDocument/2006/relationships/image" Target="media/image77.wmf"/><Relationship Id="rId269" Type="http://schemas.openxmlformats.org/officeDocument/2006/relationships/oleObject" Target="embeddings/oleObject135.bin"/><Relationship Id="rId476" Type="http://schemas.openxmlformats.org/officeDocument/2006/relationships/image" Target="media/image224.wmf"/><Relationship Id="rId683" Type="http://schemas.openxmlformats.org/officeDocument/2006/relationships/oleObject" Target="embeddings/oleObject350.bin"/><Relationship Id="rId890" Type="http://schemas.openxmlformats.org/officeDocument/2006/relationships/oleObject" Target="embeddings/oleObject457.bin"/><Relationship Id="rId2157" Type="http://schemas.openxmlformats.org/officeDocument/2006/relationships/hyperlink" Target="https://doi.org/10.3390/math7020150" TargetMode="External"/><Relationship Id="rId129" Type="http://schemas.openxmlformats.org/officeDocument/2006/relationships/image" Target="media/image57.wmf"/><Relationship Id="rId336" Type="http://schemas.openxmlformats.org/officeDocument/2006/relationships/oleObject" Target="embeddings/oleObject170.bin"/><Relationship Id="rId543" Type="http://schemas.openxmlformats.org/officeDocument/2006/relationships/oleObject" Target="embeddings/oleObject278.bin"/><Relationship Id="rId988" Type="http://schemas.openxmlformats.org/officeDocument/2006/relationships/oleObject" Target="embeddings/oleObject512.bin"/><Relationship Id="rId1173" Type="http://schemas.openxmlformats.org/officeDocument/2006/relationships/oleObject" Target="embeddings/oleObject616.bin"/><Relationship Id="rId1380" Type="http://schemas.openxmlformats.org/officeDocument/2006/relationships/image" Target="media/image649.wmf"/><Relationship Id="rId2017" Type="http://schemas.openxmlformats.org/officeDocument/2006/relationships/oleObject" Target="embeddings/oleObject1068.bin"/><Relationship Id="rId403" Type="http://schemas.openxmlformats.org/officeDocument/2006/relationships/image" Target="media/image189.wmf"/><Relationship Id="rId750" Type="http://schemas.openxmlformats.org/officeDocument/2006/relationships/image" Target="media/image358.wmf"/><Relationship Id="rId848" Type="http://schemas.openxmlformats.org/officeDocument/2006/relationships/image" Target="media/image405.wmf"/><Relationship Id="rId1033" Type="http://schemas.openxmlformats.org/officeDocument/2006/relationships/oleObject" Target="embeddings/oleObject544.bin"/><Relationship Id="rId1478" Type="http://schemas.openxmlformats.org/officeDocument/2006/relationships/image" Target="media/image697.wmf"/><Relationship Id="rId1685" Type="http://schemas.openxmlformats.org/officeDocument/2006/relationships/image" Target="media/image797.wmf"/><Relationship Id="rId1892" Type="http://schemas.openxmlformats.org/officeDocument/2006/relationships/oleObject" Target="embeddings/oleObject998.bin"/><Relationship Id="rId610" Type="http://schemas.openxmlformats.org/officeDocument/2006/relationships/image" Target="media/image290.wmf"/><Relationship Id="rId708" Type="http://schemas.openxmlformats.org/officeDocument/2006/relationships/image" Target="media/image337.wmf"/><Relationship Id="rId915" Type="http://schemas.openxmlformats.org/officeDocument/2006/relationships/image" Target="media/image435.wmf"/><Relationship Id="rId1240" Type="http://schemas.openxmlformats.org/officeDocument/2006/relationships/image" Target="media/image580.wmf"/><Relationship Id="rId1338" Type="http://schemas.openxmlformats.org/officeDocument/2006/relationships/oleObject" Target="embeddings/oleObject701.bin"/><Relationship Id="rId1545" Type="http://schemas.openxmlformats.org/officeDocument/2006/relationships/oleObject" Target="embeddings/oleObject807.bin"/><Relationship Id="rId1100" Type="http://schemas.openxmlformats.org/officeDocument/2006/relationships/image" Target="media/image512.wmf"/><Relationship Id="rId1405" Type="http://schemas.openxmlformats.org/officeDocument/2006/relationships/image" Target="media/image661.wmf"/><Relationship Id="rId1752" Type="http://schemas.openxmlformats.org/officeDocument/2006/relationships/oleObject" Target="embeddings/oleObject917.bin"/><Relationship Id="rId44" Type="http://schemas.openxmlformats.org/officeDocument/2006/relationships/oleObject" Target="embeddings/oleObject19.bin"/><Relationship Id="rId1612" Type="http://schemas.openxmlformats.org/officeDocument/2006/relationships/image" Target="media/image763.wmf"/><Relationship Id="rId1917" Type="http://schemas.openxmlformats.org/officeDocument/2006/relationships/oleObject" Target="embeddings/oleObject1016.bin"/><Relationship Id="rId193" Type="http://schemas.openxmlformats.org/officeDocument/2006/relationships/image" Target="media/image88.wmf"/><Relationship Id="rId498" Type="http://schemas.openxmlformats.org/officeDocument/2006/relationships/image" Target="media/image235.wmf"/><Relationship Id="rId2081" Type="http://schemas.openxmlformats.org/officeDocument/2006/relationships/oleObject" Target="embeddings/oleObject1098.bin"/><Relationship Id="rId260" Type="http://schemas.openxmlformats.org/officeDocument/2006/relationships/image" Target="media/image121.wmf"/><Relationship Id="rId120" Type="http://schemas.openxmlformats.org/officeDocument/2006/relationships/image" Target="media/image53.wmf"/><Relationship Id="rId358" Type="http://schemas.openxmlformats.org/officeDocument/2006/relationships/oleObject" Target="embeddings/oleObject182.bin"/><Relationship Id="rId565" Type="http://schemas.openxmlformats.org/officeDocument/2006/relationships/oleObject" Target="embeddings/oleObject289.bin"/><Relationship Id="rId772" Type="http://schemas.openxmlformats.org/officeDocument/2006/relationships/image" Target="media/image368.wmf"/><Relationship Id="rId1195" Type="http://schemas.openxmlformats.org/officeDocument/2006/relationships/oleObject" Target="embeddings/oleObject628.bin"/><Relationship Id="rId2039" Type="http://schemas.openxmlformats.org/officeDocument/2006/relationships/oleObject" Target="embeddings/oleObject1078.bin"/><Relationship Id="rId218" Type="http://schemas.openxmlformats.org/officeDocument/2006/relationships/oleObject" Target="embeddings/oleObject109.bin"/><Relationship Id="rId425" Type="http://schemas.openxmlformats.org/officeDocument/2006/relationships/image" Target="media/image199.wmf"/><Relationship Id="rId632" Type="http://schemas.openxmlformats.org/officeDocument/2006/relationships/oleObject" Target="embeddings/oleObject323.bin"/><Relationship Id="rId1055" Type="http://schemas.openxmlformats.org/officeDocument/2006/relationships/oleObject" Target="embeddings/oleObject556.bin"/><Relationship Id="rId1262" Type="http://schemas.openxmlformats.org/officeDocument/2006/relationships/oleObject" Target="embeddings/oleObject663.bin"/><Relationship Id="rId2106" Type="http://schemas.openxmlformats.org/officeDocument/2006/relationships/oleObject" Target="embeddings/oleObject1113.bin"/><Relationship Id="rId937" Type="http://schemas.openxmlformats.org/officeDocument/2006/relationships/oleObject" Target="embeddings/oleObject483.bin"/><Relationship Id="rId1122" Type="http://schemas.openxmlformats.org/officeDocument/2006/relationships/image" Target="media/image523.wmf"/><Relationship Id="rId1567" Type="http://schemas.openxmlformats.org/officeDocument/2006/relationships/oleObject" Target="embeddings/oleObject818.bin"/><Relationship Id="rId1774" Type="http://schemas.openxmlformats.org/officeDocument/2006/relationships/oleObject" Target="embeddings/oleObject930.bin"/><Relationship Id="rId1981" Type="http://schemas.openxmlformats.org/officeDocument/2006/relationships/image" Target="media/image919.png"/><Relationship Id="rId66" Type="http://schemas.openxmlformats.org/officeDocument/2006/relationships/image" Target="media/image27.wmf"/><Relationship Id="rId1427" Type="http://schemas.openxmlformats.org/officeDocument/2006/relationships/image" Target="media/image672.wmf"/><Relationship Id="rId1634" Type="http://schemas.openxmlformats.org/officeDocument/2006/relationships/image" Target="media/image773.wmf"/><Relationship Id="rId1841" Type="http://schemas.openxmlformats.org/officeDocument/2006/relationships/image" Target="media/image867.wmf"/><Relationship Id="rId1939" Type="http://schemas.openxmlformats.org/officeDocument/2006/relationships/oleObject" Target="embeddings/oleObject1029.bin"/><Relationship Id="rId1701" Type="http://schemas.openxmlformats.org/officeDocument/2006/relationships/oleObject" Target="embeddings/oleObject890.bin"/><Relationship Id="rId282" Type="http://schemas.openxmlformats.org/officeDocument/2006/relationships/oleObject" Target="embeddings/oleObject142.bin"/><Relationship Id="rId587" Type="http://schemas.openxmlformats.org/officeDocument/2006/relationships/oleObject" Target="embeddings/oleObject300.bin"/><Relationship Id="rId8" Type="http://schemas.openxmlformats.org/officeDocument/2006/relationships/footer" Target="footer1.xml"/><Relationship Id="rId142" Type="http://schemas.openxmlformats.org/officeDocument/2006/relationships/image" Target="media/image63.wmf"/><Relationship Id="rId447" Type="http://schemas.openxmlformats.org/officeDocument/2006/relationships/oleObject" Target="embeddings/oleObject229.bin"/><Relationship Id="rId794" Type="http://schemas.openxmlformats.org/officeDocument/2006/relationships/image" Target="media/image379.wmf"/><Relationship Id="rId1077" Type="http://schemas.openxmlformats.org/officeDocument/2006/relationships/oleObject" Target="embeddings/oleObject568.bin"/><Relationship Id="rId2030" Type="http://schemas.openxmlformats.org/officeDocument/2006/relationships/image" Target="media/image947.wmf"/><Relationship Id="rId2128" Type="http://schemas.openxmlformats.org/officeDocument/2006/relationships/hyperlink" Target="https://doi.org/10.1016/j.matcom.2024.02.002" TargetMode="External"/><Relationship Id="rId654" Type="http://schemas.openxmlformats.org/officeDocument/2006/relationships/oleObject" Target="embeddings/oleObject334.bin"/><Relationship Id="rId861" Type="http://schemas.openxmlformats.org/officeDocument/2006/relationships/image" Target="media/image411.wmf"/><Relationship Id="rId959" Type="http://schemas.openxmlformats.org/officeDocument/2006/relationships/oleObject" Target="embeddings/oleObject496.bin"/><Relationship Id="rId1284" Type="http://schemas.openxmlformats.org/officeDocument/2006/relationships/oleObject" Target="embeddings/oleObject674.bin"/><Relationship Id="rId1491" Type="http://schemas.openxmlformats.org/officeDocument/2006/relationships/oleObject" Target="embeddings/oleObject779.bin"/><Relationship Id="rId1589" Type="http://schemas.openxmlformats.org/officeDocument/2006/relationships/oleObject" Target="embeddings/oleObject829.bin"/><Relationship Id="rId307" Type="http://schemas.openxmlformats.org/officeDocument/2006/relationships/image" Target="media/image144.wmf"/><Relationship Id="rId514" Type="http://schemas.openxmlformats.org/officeDocument/2006/relationships/image" Target="media/image243.wmf"/><Relationship Id="rId721" Type="http://schemas.openxmlformats.org/officeDocument/2006/relationships/oleObject" Target="embeddings/oleObject369.bin"/><Relationship Id="rId1144" Type="http://schemas.openxmlformats.org/officeDocument/2006/relationships/image" Target="media/image534.wmf"/><Relationship Id="rId1351" Type="http://schemas.openxmlformats.org/officeDocument/2006/relationships/oleObject" Target="embeddings/oleObject708.bin"/><Relationship Id="rId1449" Type="http://schemas.openxmlformats.org/officeDocument/2006/relationships/image" Target="media/image683.wmf"/><Relationship Id="rId1796" Type="http://schemas.openxmlformats.org/officeDocument/2006/relationships/oleObject" Target="embeddings/oleObject942.bin"/><Relationship Id="rId88" Type="http://schemas.openxmlformats.org/officeDocument/2006/relationships/image" Target="media/image38.wmf"/><Relationship Id="rId819" Type="http://schemas.openxmlformats.org/officeDocument/2006/relationships/image" Target="media/image391.wmf"/><Relationship Id="rId1004" Type="http://schemas.openxmlformats.org/officeDocument/2006/relationships/oleObject" Target="embeddings/oleObject525.bin"/><Relationship Id="rId1211" Type="http://schemas.openxmlformats.org/officeDocument/2006/relationships/image" Target="media/image566.wmf"/><Relationship Id="rId1656" Type="http://schemas.openxmlformats.org/officeDocument/2006/relationships/image" Target="media/image784.wmf"/><Relationship Id="rId1863" Type="http://schemas.openxmlformats.org/officeDocument/2006/relationships/image" Target="media/image873.wmf"/><Relationship Id="rId1309" Type="http://schemas.openxmlformats.org/officeDocument/2006/relationships/image" Target="media/image614.wmf"/><Relationship Id="rId1516" Type="http://schemas.openxmlformats.org/officeDocument/2006/relationships/image" Target="media/image716.wmf"/><Relationship Id="rId1723" Type="http://schemas.openxmlformats.org/officeDocument/2006/relationships/oleObject" Target="embeddings/oleObject902.bin"/><Relationship Id="rId1930" Type="http://schemas.openxmlformats.org/officeDocument/2006/relationships/oleObject" Target="embeddings/oleObject1024.bin"/><Relationship Id="rId15" Type="http://schemas.openxmlformats.org/officeDocument/2006/relationships/oleObject" Target="embeddings/oleObject4.bin"/><Relationship Id="rId164" Type="http://schemas.openxmlformats.org/officeDocument/2006/relationships/image" Target="media/image74.wmf"/><Relationship Id="rId371" Type="http://schemas.openxmlformats.org/officeDocument/2006/relationships/oleObject" Target="embeddings/oleObject189.bin"/><Relationship Id="rId2052" Type="http://schemas.openxmlformats.org/officeDocument/2006/relationships/image" Target="media/image961.png"/><Relationship Id="rId469" Type="http://schemas.openxmlformats.org/officeDocument/2006/relationships/oleObject" Target="embeddings/oleObject240.bin"/><Relationship Id="rId676" Type="http://schemas.openxmlformats.org/officeDocument/2006/relationships/oleObject" Target="embeddings/oleObject346.bin"/><Relationship Id="rId883" Type="http://schemas.openxmlformats.org/officeDocument/2006/relationships/image" Target="media/image421.wmf"/><Relationship Id="rId1099" Type="http://schemas.openxmlformats.org/officeDocument/2006/relationships/oleObject" Target="embeddings/oleObject579.bin"/><Relationship Id="rId231" Type="http://schemas.openxmlformats.org/officeDocument/2006/relationships/image" Target="media/image107.wmf"/><Relationship Id="rId329" Type="http://schemas.openxmlformats.org/officeDocument/2006/relationships/oleObject" Target="embeddings/oleObject166.bin"/><Relationship Id="rId536" Type="http://schemas.openxmlformats.org/officeDocument/2006/relationships/image" Target="media/image253.wmf"/><Relationship Id="rId1166" Type="http://schemas.openxmlformats.org/officeDocument/2006/relationships/image" Target="media/image545.wmf"/><Relationship Id="rId1373" Type="http://schemas.openxmlformats.org/officeDocument/2006/relationships/oleObject" Target="embeddings/oleObject719.bin"/><Relationship Id="rId743" Type="http://schemas.openxmlformats.org/officeDocument/2006/relationships/oleObject" Target="embeddings/oleObject380.bin"/><Relationship Id="rId950" Type="http://schemas.openxmlformats.org/officeDocument/2006/relationships/oleObject" Target="embeddings/oleObject491.bin"/><Relationship Id="rId1026" Type="http://schemas.openxmlformats.org/officeDocument/2006/relationships/oleObject" Target="embeddings/oleObject540.bin"/><Relationship Id="rId1580" Type="http://schemas.openxmlformats.org/officeDocument/2006/relationships/image" Target="media/image747.wmf"/><Relationship Id="rId1678" Type="http://schemas.openxmlformats.org/officeDocument/2006/relationships/image" Target="media/image794.wmf"/><Relationship Id="rId1885" Type="http://schemas.openxmlformats.org/officeDocument/2006/relationships/oleObject" Target="embeddings/oleObject994.bin"/><Relationship Id="rId603" Type="http://schemas.openxmlformats.org/officeDocument/2006/relationships/oleObject" Target="embeddings/oleObject308.bin"/><Relationship Id="rId810" Type="http://schemas.openxmlformats.org/officeDocument/2006/relationships/image" Target="media/image387.wmf"/><Relationship Id="rId908" Type="http://schemas.openxmlformats.org/officeDocument/2006/relationships/image" Target="media/image432.wmf"/><Relationship Id="rId1233" Type="http://schemas.openxmlformats.org/officeDocument/2006/relationships/image" Target="media/image577.wmf"/><Relationship Id="rId1440" Type="http://schemas.openxmlformats.org/officeDocument/2006/relationships/oleObject" Target="embeddings/oleObject753.bin"/><Relationship Id="rId1538" Type="http://schemas.openxmlformats.org/officeDocument/2006/relationships/image" Target="media/image727.wmf"/><Relationship Id="rId1300" Type="http://schemas.openxmlformats.org/officeDocument/2006/relationships/oleObject" Target="embeddings/oleObject682.bin"/><Relationship Id="rId1745" Type="http://schemas.openxmlformats.org/officeDocument/2006/relationships/oleObject" Target="embeddings/oleObject913.bin"/><Relationship Id="rId1952" Type="http://schemas.openxmlformats.org/officeDocument/2006/relationships/image" Target="media/image907.wmf"/><Relationship Id="rId37" Type="http://schemas.openxmlformats.org/officeDocument/2006/relationships/image" Target="media/image13.wmf"/><Relationship Id="rId1605" Type="http://schemas.openxmlformats.org/officeDocument/2006/relationships/oleObject" Target="embeddings/oleObject837.bin"/><Relationship Id="rId1812" Type="http://schemas.openxmlformats.org/officeDocument/2006/relationships/image" Target="media/image853.wmf"/><Relationship Id="rId186" Type="http://schemas.openxmlformats.org/officeDocument/2006/relationships/oleObject" Target="embeddings/oleObject93.bin"/><Relationship Id="rId393" Type="http://schemas.openxmlformats.org/officeDocument/2006/relationships/oleObject" Target="embeddings/oleObject200.bin"/><Relationship Id="rId2074" Type="http://schemas.openxmlformats.org/officeDocument/2006/relationships/image" Target="media/image971.wmf"/><Relationship Id="rId253" Type="http://schemas.openxmlformats.org/officeDocument/2006/relationships/oleObject" Target="embeddings/oleObject127.bin"/><Relationship Id="rId460" Type="http://schemas.openxmlformats.org/officeDocument/2006/relationships/image" Target="media/image216.wmf"/><Relationship Id="rId698" Type="http://schemas.openxmlformats.org/officeDocument/2006/relationships/image" Target="media/image332.wmf"/><Relationship Id="rId1090" Type="http://schemas.openxmlformats.org/officeDocument/2006/relationships/image" Target="media/image507.wmf"/><Relationship Id="rId2141" Type="http://schemas.openxmlformats.org/officeDocument/2006/relationships/hyperlink" Target="https://doi.org/10.1016/j.cam.2014.06.024" TargetMode="External"/><Relationship Id="rId113" Type="http://schemas.openxmlformats.org/officeDocument/2006/relationships/oleObject" Target="embeddings/oleObject55.bin"/><Relationship Id="rId320" Type="http://schemas.openxmlformats.org/officeDocument/2006/relationships/image" Target="media/image150.wmf"/><Relationship Id="rId558" Type="http://schemas.openxmlformats.org/officeDocument/2006/relationships/image" Target="media/image264.wmf"/><Relationship Id="rId765" Type="http://schemas.openxmlformats.org/officeDocument/2006/relationships/oleObject" Target="embeddings/oleObject391.bin"/><Relationship Id="rId972" Type="http://schemas.openxmlformats.org/officeDocument/2006/relationships/oleObject" Target="embeddings/oleObject503.bin"/><Relationship Id="rId1188" Type="http://schemas.openxmlformats.org/officeDocument/2006/relationships/oleObject" Target="embeddings/oleObject624.bin"/><Relationship Id="rId1395" Type="http://schemas.openxmlformats.org/officeDocument/2006/relationships/image" Target="media/image656.wmf"/><Relationship Id="rId2001" Type="http://schemas.openxmlformats.org/officeDocument/2006/relationships/oleObject" Target="embeddings/oleObject1060.bin"/><Relationship Id="rId418" Type="http://schemas.openxmlformats.org/officeDocument/2006/relationships/image" Target="media/image196.wmf"/><Relationship Id="rId625" Type="http://schemas.openxmlformats.org/officeDocument/2006/relationships/image" Target="media/image297.wmf"/><Relationship Id="rId832" Type="http://schemas.openxmlformats.org/officeDocument/2006/relationships/oleObject" Target="embeddings/oleObject426.bin"/><Relationship Id="rId1048" Type="http://schemas.openxmlformats.org/officeDocument/2006/relationships/image" Target="media/image487.wmf"/><Relationship Id="rId1255" Type="http://schemas.openxmlformats.org/officeDocument/2006/relationships/oleObject" Target="embeddings/oleObject659.bin"/><Relationship Id="rId1462" Type="http://schemas.openxmlformats.org/officeDocument/2006/relationships/oleObject" Target="embeddings/oleObject764.bin"/><Relationship Id="rId1115" Type="http://schemas.openxmlformats.org/officeDocument/2006/relationships/oleObject" Target="embeddings/oleObject587.bin"/><Relationship Id="rId1322" Type="http://schemas.openxmlformats.org/officeDocument/2006/relationships/oleObject" Target="embeddings/oleObject693.bin"/><Relationship Id="rId1767" Type="http://schemas.openxmlformats.org/officeDocument/2006/relationships/image" Target="media/image833.wmf"/><Relationship Id="rId1974" Type="http://schemas.openxmlformats.org/officeDocument/2006/relationships/oleObject" Target="embeddings/oleObject1049.bin"/><Relationship Id="rId59" Type="http://schemas.openxmlformats.org/officeDocument/2006/relationships/oleObject" Target="embeddings/oleObject27.bin"/><Relationship Id="rId1627" Type="http://schemas.openxmlformats.org/officeDocument/2006/relationships/oleObject" Target="embeddings/oleObject849.bin"/><Relationship Id="rId1834" Type="http://schemas.openxmlformats.org/officeDocument/2006/relationships/oleObject" Target="embeddings/oleObject962.bin"/><Relationship Id="rId2096" Type="http://schemas.openxmlformats.org/officeDocument/2006/relationships/image" Target="media/image982.wmf"/><Relationship Id="rId1901" Type="http://schemas.openxmlformats.org/officeDocument/2006/relationships/oleObject" Target="embeddings/oleObject1004.bin"/><Relationship Id="rId275" Type="http://schemas.openxmlformats.org/officeDocument/2006/relationships/oleObject" Target="embeddings/oleObject138.bin"/><Relationship Id="rId482" Type="http://schemas.openxmlformats.org/officeDocument/2006/relationships/image" Target="media/image227.wmf"/><Relationship Id="rId2163" Type="http://schemas.openxmlformats.org/officeDocument/2006/relationships/theme" Target="theme/theme1.xml"/><Relationship Id="rId135" Type="http://schemas.openxmlformats.org/officeDocument/2006/relationships/image" Target="media/image60.wmf"/><Relationship Id="rId342" Type="http://schemas.openxmlformats.org/officeDocument/2006/relationships/image" Target="media/image160.wmf"/><Relationship Id="rId787" Type="http://schemas.openxmlformats.org/officeDocument/2006/relationships/oleObject" Target="embeddings/oleObject403.bin"/><Relationship Id="rId994" Type="http://schemas.openxmlformats.org/officeDocument/2006/relationships/oleObject" Target="embeddings/oleObject516.bin"/><Relationship Id="rId2023" Type="http://schemas.openxmlformats.org/officeDocument/2006/relationships/oleObject" Target="embeddings/oleObject1071.bin"/><Relationship Id="rId202" Type="http://schemas.openxmlformats.org/officeDocument/2006/relationships/oleObject" Target="embeddings/oleObject101.bin"/><Relationship Id="rId647" Type="http://schemas.openxmlformats.org/officeDocument/2006/relationships/image" Target="media/image308.wmf"/><Relationship Id="rId854" Type="http://schemas.openxmlformats.org/officeDocument/2006/relationships/image" Target="media/image408.wmf"/><Relationship Id="rId1277" Type="http://schemas.openxmlformats.org/officeDocument/2006/relationships/image" Target="media/image598.wmf"/><Relationship Id="rId1484" Type="http://schemas.openxmlformats.org/officeDocument/2006/relationships/image" Target="media/image700.wmf"/><Relationship Id="rId1691" Type="http://schemas.openxmlformats.org/officeDocument/2006/relationships/oleObject" Target="embeddings/oleObject883.bin"/><Relationship Id="rId507" Type="http://schemas.openxmlformats.org/officeDocument/2006/relationships/oleObject" Target="embeddings/oleObject259.bin"/><Relationship Id="rId714" Type="http://schemas.openxmlformats.org/officeDocument/2006/relationships/image" Target="media/image340.wmf"/><Relationship Id="rId921" Type="http://schemas.openxmlformats.org/officeDocument/2006/relationships/image" Target="media/image438.wmf"/><Relationship Id="rId1137" Type="http://schemas.openxmlformats.org/officeDocument/2006/relationships/oleObject" Target="embeddings/oleObject598.bin"/><Relationship Id="rId1344" Type="http://schemas.openxmlformats.org/officeDocument/2006/relationships/image" Target="media/image631.wmf"/><Relationship Id="rId1551" Type="http://schemas.openxmlformats.org/officeDocument/2006/relationships/oleObject" Target="embeddings/oleObject810.bin"/><Relationship Id="rId1789" Type="http://schemas.openxmlformats.org/officeDocument/2006/relationships/oleObject" Target="embeddings/oleObject938.bin"/><Relationship Id="rId1996" Type="http://schemas.openxmlformats.org/officeDocument/2006/relationships/image" Target="media/image929.png"/><Relationship Id="rId50" Type="http://schemas.openxmlformats.org/officeDocument/2006/relationships/oleObject" Target="embeddings/oleObject22.bin"/><Relationship Id="rId1204" Type="http://schemas.openxmlformats.org/officeDocument/2006/relationships/oleObject" Target="embeddings/oleObject633.bin"/><Relationship Id="rId1411" Type="http://schemas.openxmlformats.org/officeDocument/2006/relationships/image" Target="media/image664.wmf"/><Relationship Id="rId1649" Type="http://schemas.openxmlformats.org/officeDocument/2006/relationships/oleObject" Target="embeddings/oleObject860.bin"/><Relationship Id="rId1856" Type="http://schemas.openxmlformats.org/officeDocument/2006/relationships/oleObject" Target="embeddings/oleObject977.bin"/><Relationship Id="rId1509" Type="http://schemas.openxmlformats.org/officeDocument/2006/relationships/oleObject" Target="embeddings/oleObject788.bin"/><Relationship Id="rId1716" Type="http://schemas.openxmlformats.org/officeDocument/2006/relationships/image" Target="media/image809.wmf"/><Relationship Id="rId1923" Type="http://schemas.openxmlformats.org/officeDocument/2006/relationships/image" Target="media/image895.wmf"/><Relationship Id="rId297" Type="http://schemas.openxmlformats.org/officeDocument/2006/relationships/image" Target="media/image139.wmf"/><Relationship Id="rId157" Type="http://schemas.openxmlformats.org/officeDocument/2006/relationships/oleObject" Target="embeddings/oleObject78.bin"/><Relationship Id="rId364" Type="http://schemas.openxmlformats.org/officeDocument/2006/relationships/oleObject" Target="embeddings/oleObject185.bin"/><Relationship Id="rId2045" Type="http://schemas.openxmlformats.org/officeDocument/2006/relationships/image" Target="media/image956.png"/><Relationship Id="rId571" Type="http://schemas.openxmlformats.org/officeDocument/2006/relationships/oleObject" Target="embeddings/oleObject292.bin"/><Relationship Id="rId669" Type="http://schemas.openxmlformats.org/officeDocument/2006/relationships/image" Target="media/image319.wmf"/><Relationship Id="rId876" Type="http://schemas.openxmlformats.org/officeDocument/2006/relationships/oleObject" Target="embeddings/oleObject450.bin"/><Relationship Id="rId1299" Type="http://schemas.openxmlformats.org/officeDocument/2006/relationships/image" Target="media/image609.wmf"/><Relationship Id="rId224" Type="http://schemas.openxmlformats.org/officeDocument/2006/relationships/oleObject" Target="embeddings/oleObject112.bin"/><Relationship Id="rId431" Type="http://schemas.openxmlformats.org/officeDocument/2006/relationships/image" Target="media/image202.wmf"/><Relationship Id="rId529" Type="http://schemas.openxmlformats.org/officeDocument/2006/relationships/oleObject" Target="embeddings/oleObject271.bin"/><Relationship Id="rId736" Type="http://schemas.openxmlformats.org/officeDocument/2006/relationships/image" Target="media/image351.wmf"/><Relationship Id="rId1061" Type="http://schemas.openxmlformats.org/officeDocument/2006/relationships/image" Target="media/image493.wmf"/><Relationship Id="rId1159" Type="http://schemas.openxmlformats.org/officeDocument/2006/relationships/oleObject" Target="embeddings/oleObject609.bin"/><Relationship Id="rId1366" Type="http://schemas.openxmlformats.org/officeDocument/2006/relationships/image" Target="media/image642.wmf"/><Relationship Id="rId2112" Type="http://schemas.openxmlformats.org/officeDocument/2006/relationships/image" Target="media/image987.wmf"/><Relationship Id="rId943" Type="http://schemas.openxmlformats.org/officeDocument/2006/relationships/oleObject" Target="embeddings/oleObject486.bin"/><Relationship Id="rId1019" Type="http://schemas.openxmlformats.org/officeDocument/2006/relationships/oleObject" Target="embeddings/oleObject536.bin"/><Relationship Id="rId1573" Type="http://schemas.openxmlformats.org/officeDocument/2006/relationships/oleObject" Target="embeddings/oleObject821.bin"/><Relationship Id="rId1780" Type="http://schemas.openxmlformats.org/officeDocument/2006/relationships/image" Target="media/image838.wmf"/><Relationship Id="rId1878" Type="http://schemas.openxmlformats.org/officeDocument/2006/relationships/image" Target="media/image879.wmf"/><Relationship Id="rId72" Type="http://schemas.openxmlformats.org/officeDocument/2006/relationships/image" Target="media/image30.wmf"/><Relationship Id="rId803" Type="http://schemas.openxmlformats.org/officeDocument/2006/relationships/oleObject" Target="embeddings/oleObject411.bin"/><Relationship Id="rId1226" Type="http://schemas.openxmlformats.org/officeDocument/2006/relationships/oleObject" Target="embeddings/oleObject644.bin"/><Relationship Id="rId1433" Type="http://schemas.openxmlformats.org/officeDocument/2006/relationships/image" Target="media/image675.wmf"/><Relationship Id="rId1640" Type="http://schemas.openxmlformats.org/officeDocument/2006/relationships/image" Target="media/image776.wmf"/><Relationship Id="rId1738" Type="http://schemas.openxmlformats.org/officeDocument/2006/relationships/image" Target="media/image820.wmf"/><Relationship Id="rId1500" Type="http://schemas.openxmlformats.org/officeDocument/2006/relationships/image" Target="media/image708.wmf"/><Relationship Id="rId1945" Type="http://schemas.openxmlformats.org/officeDocument/2006/relationships/image" Target="media/image904.wmf"/><Relationship Id="rId1805" Type="http://schemas.openxmlformats.org/officeDocument/2006/relationships/oleObject" Target="embeddings/oleObject947.bin"/><Relationship Id="rId179" Type="http://schemas.openxmlformats.org/officeDocument/2006/relationships/image" Target="media/image81.wmf"/><Relationship Id="rId386" Type="http://schemas.openxmlformats.org/officeDocument/2006/relationships/image" Target="media/image181.wmf"/><Relationship Id="rId593" Type="http://schemas.openxmlformats.org/officeDocument/2006/relationships/oleObject" Target="embeddings/oleObject303.bin"/><Relationship Id="rId2067" Type="http://schemas.openxmlformats.org/officeDocument/2006/relationships/image" Target="media/image969.png"/><Relationship Id="rId246" Type="http://schemas.openxmlformats.org/officeDocument/2006/relationships/oleObject" Target="embeddings/oleObject123.bin"/><Relationship Id="rId453" Type="http://schemas.openxmlformats.org/officeDocument/2006/relationships/oleObject" Target="embeddings/oleObject232.bin"/><Relationship Id="rId660" Type="http://schemas.openxmlformats.org/officeDocument/2006/relationships/oleObject" Target="embeddings/oleObject337.bin"/><Relationship Id="rId898" Type="http://schemas.openxmlformats.org/officeDocument/2006/relationships/oleObject" Target="embeddings/oleObject462.bin"/><Relationship Id="rId1083" Type="http://schemas.openxmlformats.org/officeDocument/2006/relationships/oleObject" Target="embeddings/oleObject571.bin"/><Relationship Id="rId1290" Type="http://schemas.openxmlformats.org/officeDocument/2006/relationships/oleObject" Target="embeddings/oleObject677.bin"/><Relationship Id="rId2134" Type="http://schemas.openxmlformats.org/officeDocument/2006/relationships/hyperlink" Target="https://doi.org/10.48550/ARXIV.2112.04353" TargetMode="External"/><Relationship Id="rId106" Type="http://schemas.openxmlformats.org/officeDocument/2006/relationships/oleObject" Target="embeddings/oleObject51.bin"/><Relationship Id="rId313" Type="http://schemas.openxmlformats.org/officeDocument/2006/relationships/image" Target="media/image147.wmf"/><Relationship Id="rId758" Type="http://schemas.openxmlformats.org/officeDocument/2006/relationships/image" Target="media/image362.wmf"/><Relationship Id="rId965" Type="http://schemas.openxmlformats.org/officeDocument/2006/relationships/image" Target="media/image457.wmf"/><Relationship Id="rId1150" Type="http://schemas.openxmlformats.org/officeDocument/2006/relationships/image" Target="media/image537.wmf"/><Relationship Id="rId1388" Type="http://schemas.openxmlformats.org/officeDocument/2006/relationships/image" Target="media/image653.wmf"/><Relationship Id="rId1595" Type="http://schemas.openxmlformats.org/officeDocument/2006/relationships/oleObject" Target="embeddings/oleObject832.bin"/><Relationship Id="rId94" Type="http://schemas.openxmlformats.org/officeDocument/2006/relationships/image" Target="media/image41.wmf"/><Relationship Id="rId520" Type="http://schemas.openxmlformats.org/officeDocument/2006/relationships/image" Target="media/image246.wmf"/><Relationship Id="rId618" Type="http://schemas.openxmlformats.org/officeDocument/2006/relationships/oleObject" Target="embeddings/oleObject316.bin"/><Relationship Id="rId825" Type="http://schemas.openxmlformats.org/officeDocument/2006/relationships/image" Target="media/image394.wmf"/><Relationship Id="rId1248" Type="http://schemas.openxmlformats.org/officeDocument/2006/relationships/image" Target="media/image584.wmf"/><Relationship Id="rId1455" Type="http://schemas.openxmlformats.org/officeDocument/2006/relationships/image" Target="media/image686.wmf"/><Relationship Id="rId1662" Type="http://schemas.openxmlformats.org/officeDocument/2006/relationships/image" Target="media/image787.wmf"/><Relationship Id="rId1010" Type="http://schemas.openxmlformats.org/officeDocument/2006/relationships/oleObject" Target="embeddings/oleObject531.bin"/><Relationship Id="rId1108" Type="http://schemas.openxmlformats.org/officeDocument/2006/relationships/image" Target="media/image516.wmf"/><Relationship Id="rId1315" Type="http://schemas.openxmlformats.org/officeDocument/2006/relationships/image" Target="media/image617.wmf"/><Relationship Id="rId1967" Type="http://schemas.openxmlformats.org/officeDocument/2006/relationships/oleObject" Target="embeddings/oleObject1045.bin"/><Relationship Id="rId1522" Type="http://schemas.openxmlformats.org/officeDocument/2006/relationships/image" Target="media/image719.wmf"/><Relationship Id="rId21" Type="http://schemas.openxmlformats.org/officeDocument/2006/relationships/oleObject" Target="embeddings/oleObject7.bin"/><Relationship Id="rId2089" Type="http://schemas.openxmlformats.org/officeDocument/2006/relationships/oleObject" Target="embeddings/oleObject1102.bin"/><Relationship Id="rId268" Type="http://schemas.openxmlformats.org/officeDocument/2006/relationships/image" Target="media/image125.wmf"/><Relationship Id="rId475" Type="http://schemas.openxmlformats.org/officeDocument/2006/relationships/oleObject" Target="embeddings/oleObject243.bin"/><Relationship Id="rId682" Type="http://schemas.openxmlformats.org/officeDocument/2006/relationships/image" Target="media/image324.wmf"/><Relationship Id="rId2156" Type="http://schemas.openxmlformats.org/officeDocument/2006/relationships/oleObject" Target="embeddings/oleObject1126.bin"/><Relationship Id="rId128" Type="http://schemas.openxmlformats.org/officeDocument/2006/relationships/oleObject" Target="embeddings/oleObject63.bin"/><Relationship Id="rId335" Type="http://schemas.openxmlformats.org/officeDocument/2006/relationships/image" Target="media/image157.wmf"/><Relationship Id="rId542" Type="http://schemas.openxmlformats.org/officeDocument/2006/relationships/image" Target="media/image256.wmf"/><Relationship Id="rId1172" Type="http://schemas.openxmlformats.org/officeDocument/2006/relationships/image" Target="media/image548.wmf"/><Relationship Id="rId2016" Type="http://schemas.openxmlformats.org/officeDocument/2006/relationships/image" Target="media/image940.wmf"/><Relationship Id="rId402" Type="http://schemas.openxmlformats.org/officeDocument/2006/relationships/oleObject" Target="embeddings/oleObject205.bin"/><Relationship Id="rId1032" Type="http://schemas.openxmlformats.org/officeDocument/2006/relationships/image" Target="media/image480.wmf"/><Relationship Id="rId1989" Type="http://schemas.openxmlformats.org/officeDocument/2006/relationships/oleObject" Target="embeddings/oleObject1056.bin"/><Relationship Id="rId1849" Type="http://schemas.openxmlformats.org/officeDocument/2006/relationships/oleObject" Target="embeddings/oleObject970.bin"/><Relationship Id="rId192" Type="http://schemas.openxmlformats.org/officeDocument/2006/relationships/oleObject" Target="embeddings/oleObject96.bin"/><Relationship Id="rId1709" Type="http://schemas.openxmlformats.org/officeDocument/2006/relationships/oleObject" Target="embeddings/oleObject895.bin"/><Relationship Id="rId1916" Type="http://schemas.openxmlformats.org/officeDocument/2006/relationships/oleObject" Target="embeddings/oleObject1015.bin"/><Relationship Id="rId2080" Type="http://schemas.openxmlformats.org/officeDocument/2006/relationships/image" Target="media/image974.wmf"/><Relationship Id="rId869" Type="http://schemas.openxmlformats.org/officeDocument/2006/relationships/oleObject" Target="embeddings/oleObject446.bin"/><Relationship Id="rId1499" Type="http://schemas.openxmlformats.org/officeDocument/2006/relationships/oleObject" Target="embeddings/oleObject783.bin"/><Relationship Id="rId729" Type="http://schemas.openxmlformats.org/officeDocument/2006/relationships/oleObject" Target="embeddings/oleObject373.bin"/><Relationship Id="rId1359" Type="http://schemas.openxmlformats.org/officeDocument/2006/relationships/oleObject" Target="embeddings/oleObject712.bin"/><Relationship Id="rId936" Type="http://schemas.openxmlformats.org/officeDocument/2006/relationships/image" Target="media/image445.wmf"/><Relationship Id="rId1219" Type="http://schemas.openxmlformats.org/officeDocument/2006/relationships/image" Target="media/image570.wmf"/><Relationship Id="rId1566" Type="http://schemas.openxmlformats.org/officeDocument/2006/relationships/image" Target="media/image740.wmf"/><Relationship Id="rId1773" Type="http://schemas.openxmlformats.org/officeDocument/2006/relationships/image" Target="media/image835.wmf"/><Relationship Id="rId1980" Type="http://schemas.openxmlformats.org/officeDocument/2006/relationships/oleObject" Target="embeddings/oleObject1053.bin"/><Relationship Id="rId65" Type="http://schemas.openxmlformats.org/officeDocument/2006/relationships/oleObject" Target="embeddings/oleObject30.bin"/><Relationship Id="rId1426" Type="http://schemas.openxmlformats.org/officeDocument/2006/relationships/oleObject" Target="embeddings/oleObject746.bin"/><Relationship Id="rId1633" Type="http://schemas.openxmlformats.org/officeDocument/2006/relationships/oleObject" Target="embeddings/oleObject852.bin"/><Relationship Id="rId1840" Type="http://schemas.openxmlformats.org/officeDocument/2006/relationships/oleObject" Target="embeddings/oleObject965.bin"/><Relationship Id="rId1700" Type="http://schemas.openxmlformats.org/officeDocument/2006/relationships/image" Target="media/image802.wmf"/><Relationship Id="rId379" Type="http://schemas.openxmlformats.org/officeDocument/2006/relationships/oleObject" Target="embeddings/oleObject193.bin"/><Relationship Id="rId586" Type="http://schemas.openxmlformats.org/officeDocument/2006/relationships/image" Target="media/image278.wmf"/><Relationship Id="rId793" Type="http://schemas.openxmlformats.org/officeDocument/2006/relationships/oleObject" Target="embeddings/oleObject406.bin"/><Relationship Id="rId239" Type="http://schemas.openxmlformats.org/officeDocument/2006/relationships/image" Target="media/image111.wmf"/><Relationship Id="rId446" Type="http://schemas.openxmlformats.org/officeDocument/2006/relationships/image" Target="media/image209.wmf"/><Relationship Id="rId653" Type="http://schemas.openxmlformats.org/officeDocument/2006/relationships/image" Target="media/image311.wmf"/><Relationship Id="rId1076" Type="http://schemas.openxmlformats.org/officeDocument/2006/relationships/image" Target="media/image500.wmf"/><Relationship Id="rId1283" Type="http://schemas.openxmlformats.org/officeDocument/2006/relationships/image" Target="media/image601.wmf"/><Relationship Id="rId1490" Type="http://schemas.openxmlformats.org/officeDocument/2006/relationships/image" Target="media/image703.wmf"/><Relationship Id="rId2127" Type="http://schemas.openxmlformats.org/officeDocument/2006/relationships/oleObject" Target="embeddings/oleObject1125.bin"/><Relationship Id="rId306" Type="http://schemas.openxmlformats.org/officeDocument/2006/relationships/oleObject" Target="embeddings/oleObject154.bin"/><Relationship Id="rId860" Type="http://schemas.openxmlformats.org/officeDocument/2006/relationships/oleObject" Target="embeddings/oleObject441.bin"/><Relationship Id="rId1143" Type="http://schemas.openxmlformats.org/officeDocument/2006/relationships/oleObject" Target="embeddings/oleObject601.bin"/><Relationship Id="rId513" Type="http://schemas.openxmlformats.org/officeDocument/2006/relationships/oleObject" Target="embeddings/oleObject262.bin"/><Relationship Id="rId720" Type="http://schemas.openxmlformats.org/officeDocument/2006/relationships/image" Target="media/image343.wmf"/><Relationship Id="rId1350" Type="http://schemas.openxmlformats.org/officeDocument/2006/relationships/image" Target="media/image634.wmf"/><Relationship Id="rId1003" Type="http://schemas.openxmlformats.org/officeDocument/2006/relationships/oleObject" Target="embeddings/oleObject524.bin"/><Relationship Id="rId1210" Type="http://schemas.openxmlformats.org/officeDocument/2006/relationships/oleObject" Target="embeddings/oleObject636.bin"/><Relationship Id="rId163" Type="http://schemas.openxmlformats.org/officeDocument/2006/relationships/oleObject" Target="embeddings/oleObject81.bin"/><Relationship Id="rId370" Type="http://schemas.openxmlformats.org/officeDocument/2006/relationships/image" Target="media/image173.wmf"/><Relationship Id="rId2051" Type="http://schemas.openxmlformats.org/officeDocument/2006/relationships/oleObject" Target="embeddings/oleObject1082.bin"/><Relationship Id="rId230" Type="http://schemas.openxmlformats.org/officeDocument/2006/relationships/oleObject" Target="embeddings/oleObject115.bin"/><Relationship Id="rId1677" Type="http://schemas.openxmlformats.org/officeDocument/2006/relationships/oleObject" Target="embeddings/oleObject875.bin"/><Relationship Id="rId1884" Type="http://schemas.openxmlformats.org/officeDocument/2006/relationships/image" Target="media/image882.wmf"/><Relationship Id="rId907" Type="http://schemas.openxmlformats.org/officeDocument/2006/relationships/oleObject" Target="embeddings/oleObject467.bin"/><Relationship Id="rId1537" Type="http://schemas.openxmlformats.org/officeDocument/2006/relationships/oleObject" Target="embeddings/oleObject802.bin"/><Relationship Id="rId1744" Type="http://schemas.openxmlformats.org/officeDocument/2006/relationships/image" Target="media/image823.wmf"/><Relationship Id="rId1951" Type="http://schemas.openxmlformats.org/officeDocument/2006/relationships/oleObject" Target="embeddings/oleObject103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EF718-139C-4C37-B5C4-932A4DDF1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12514</TotalTime>
  <Pages>87</Pages>
  <Words>26039</Words>
  <Characters>148423</Characters>
  <Application>Microsoft Office Word</Application>
  <DocSecurity>0</DocSecurity>
  <Lines>1236</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Боранбек Күлжамила</dc:creator>
  <cp:keywords/>
  <dc:description/>
  <cp:lastModifiedBy>Боранбек Күлжамила</cp:lastModifiedBy>
  <cp:revision>346</cp:revision>
  <cp:lastPrinted>2025-08-01T07:16:00Z</cp:lastPrinted>
  <dcterms:created xsi:type="dcterms:W3CDTF">2024-11-30T10:53:00Z</dcterms:created>
  <dcterms:modified xsi:type="dcterms:W3CDTF">2025-08-08T07:38:00Z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nNumsOnRight">
    <vt:bool>true</vt:bool>
  </property>
  <property fmtid="{D5CDD505-2E9C-101B-9397-08002B2CF9AE}" pid="5" name="MTEquationSection">
    <vt:lpwstr>1</vt:lpwstr>
  </property>
</Properties>
</file>