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1FEDB" w14:textId="22D5F6D7" w:rsidR="00DE55E1" w:rsidRPr="00635BE6" w:rsidRDefault="00DE55E1" w:rsidP="00DE55E1">
      <w:pPr>
        <w:widowControl w:val="0"/>
        <w:jc w:val="center"/>
        <w:rPr>
          <w:color w:val="000000" w:themeColor="text1"/>
          <w:sz w:val="28"/>
          <w:szCs w:val="28"/>
          <w:lang w:val="kk-KZ"/>
        </w:rPr>
      </w:pPr>
      <w:bookmarkStart w:id="0" w:name="_GoBack"/>
      <w:bookmarkEnd w:id="0"/>
      <w:r w:rsidRPr="00635BE6">
        <w:rPr>
          <w:color w:val="000000" w:themeColor="text1"/>
          <w:sz w:val="28"/>
          <w:szCs w:val="28"/>
        </w:rPr>
        <w:t>Л</w:t>
      </w:r>
      <w:r w:rsidRPr="00635BE6">
        <w:rPr>
          <w:color w:val="000000" w:themeColor="text1"/>
          <w:sz w:val="28"/>
          <w:szCs w:val="28"/>
          <w:lang w:val="kk-KZ"/>
        </w:rPr>
        <w:t xml:space="preserve">.Н. Гумилев атындағы Еуразия ұлттық университеті </w:t>
      </w:r>
    </w:p>
    <w:p w14:paraId="094AEE8E" w14:textId="77777777" w:rsidR="00DE55E1" w:rsidRPr="00635BE6" w:rsidRDefault="00DE55E1" w:rsidP="00DE55E1">
      <w:pPr>
        <w:widowControl w:val="0"/>
        <w:rPr>
          <w:color w:val="000000" w:themeColor="text1"/>
          <w:sz w:val="28"/>
          <w:szCs w:val="28"/>
        </w:rPr>
      </w:pPr>
    </w:p>
    <w:p w14:paraId="1AAE7825" w14:textId="77777777" w:rsidR="00DE55E1" w:rsidRPr="00635BE6" w:rsidRDefault="00DE55E1" w:rsidP="00DE55E1">
      <w:pPr>
        <w:widowControl w:val="0"/>
        <w:rPr>
          <w:color w:val="000000" w:themeColor="text1"/>
          <w:sz w:val="28"/>
          <w:szCs w:val="28"/>
        </w:rPr>
      </w:pPr>
    </w:p>
    <w:p w14:paraId="3243E844" w14:textId="77777777" w:rsidR="00DE55E1" w:rsidRPr="00635BE6" w:rsidRDefault="00DE55E1" w:rsidP="00DE55E1">
      <w:pPr>
        <w:widowControl w:val="0"/>
        <w:rPr>
          <w:color w:val="000000" w:themeColor="text1"/>
          <w:sz w:val="28"/>
          <w:szCs w:val="28"/>
        </w:rPr>
      </w:pPr>
    </w:p>
    <w:p w14:paraId="7232391A" w14:textId="77777777" w:rsidR="00DE55E1" w:rsidRPr="00635BE6" w:rsidRDefault="00DE55E1" w:rsidP="00DE55E1">
      <w:pPr>
        <w:widowControl w:val="0"/>
        <w:jc w:val="both"/>
        <w:rPr>
          <w:color w:val="000000" w:themeColor="text1"/>
          <w:sz w:val="28"/>
          <w:szCs w:val="28"/>
          <w:lang w:val="kk-KZ"/>
        </w:rPr>
      </w:pPr>
      <w:r w:rsidRPr="00635BE6">
        <w:rPr>
          <w:color w:val="000000" w:themeColor="text1"/>
          <w:sz w:val="28"/>
          <w:szCs w:val="28"/>
          <w:lang w:val="kk-KZ"/>
        </w:rPr>
        <w:t>ӘОЖ</w:t>
      </w:r>
      <w:r w:rsidRPr="00635BE6">
        <w:rPr>
          <w:color w:val="000000" w:themeColor="text1"/>
          <w:sz w:val="28"/>
          <w:szCs w:val="28"/>
        </w:rPr>
        <w:t xml:space="preserve"> 004.9</w:t>
      </w:r>
      <w:r w:rsidRPr="00635BE6">
        <w:rPr>
          <w:color w:val="000000" w:themeColor="text1"/>
          <w:sz w:val="28"/>
          <w:szCs w:val="28"/>
          <w:lang w:val="kk-KZ"/>
        </w:rPr>
        <w:t>12</w:t>
      </w:r>
      <w:r w:rsidRPr="00635BE6">
        <w:rPr>
          <w:color w:val="000000" w:themeColor="text1"/>
          <w:sz w:val="28"/>
          <w:szCs w:val="28"/>
        </w:rPr>
        <w:tab/>
      </w:r>
      <w:r w:rsidRPr="00635BE6">
        <w:rPr>
          <w:color w:val="000000" w:themeColor="text1"/>
          <w:sz w:val="28"/>
          <w:szCs w:val="28"/>
        </w:rPr>
        <w:tab/>
      </w:r>
      <w:r w:rsidRPr="00635BE6">
        <w:rPr>
          <w:color w:val="000000" w:themeColor="text1"/>
          <w:sz w:val="28"/>
          <w:szCs w:val="28"/>
        </w:rPr>
        <w:tab/>
      </w:r>
      <w:r w:rsidRPr="00635BE6">
        <w:rPr>
          <w:color w:val="000000" w:themeColor="text1"/>
          <w:sz w:val="28"/>
          <w:szCs w:val="28"/>
          <w:lang w:val="kk-KZ"/>
        </w:rPr>
        <w:t xml:space="preserve">                                                Қолжазба құқығында</w:t>
      </w:r>
    </w:p>
    <w:p w14:paraId="0BC58C14" w14:textId="77777777" w:rsidR="00DE55E1" w:rsidRPr="00635BE6" w:rsidRDefault="00DE55E1" w:rsidP="00DE55E1">
      <w:pPr>
        <w:widowControl w:val="0"/>
        <w:jc w:val="both"/>
        <w:rPr>
          <w:color w:val="000000" w:themeColor="text1"/>
          <w:sz w:val="28"/>
          <w:szCs w:val="28"/>
        </w:rPr>
      </w:pPr>
    </w:p>
    <w:p w14:paraId="349B8D3E" w14:textId="77777777" w:rsidR="00DE55E1" w:rsidRPr="00635BE6" w:rsidRDefault="00DE55E1" w:rsidP="00DE55E1">
      <w:pPr>
        <w:widowControl w:val="0"/>
        <w:jc w:val="both"/>
        <w:rPr>
          <w:color w:val="000000" w:themeColor="text1"/>
          <w:sz w:val="28"/>
          <w:szCs w:val="28"/>
        </w:rPr>
      </w:pPr>
    </w:p>
    <w:p w14:paraId="4E866348" w14:textId="77777777" w:rsidR="00DE55E1" w:rsidRPr="00635BE6" w:rsidRDefault="00DE55E1" w:rsidP="00DE55E1">
      <w:pPr>
        <w:widowControl w:val="0"/>
        <w:jc w:val="both"/>
        <w:rPr>
          <w:color w:val="000000" w:themeColor="text1"/>
          <w:sz w:val="28"/>
          <w:szCs w:val="28"/>
        </w:rPr>
      </w:pPr>
    </w:p>
    <w:p w14:paraId="149BA03E" w14:textId="77777777" w:rsidR="00DE55E1" w:rsidRPr="00635BE6" w:rsidRDefault="00DE55E1" w:rsidP="00DE55E1">
      <w:pPr>
        <w:widowControl w:val="0"/>
        <w:jc w:val="center"/>
        <w:rPr>
          <w:b/>
          <w:color w:val="000000" w:themeColor="text1"/>
          <w:sz w:val="28"/>
          <w:szCs w:val="28"/>
          <w:lang w:val="kk-KZ"/>
        </w:rPr>
      </w:pPr>
      <w:r w:rsidRPr="00635BE6">
        <w:rPr>
          <w:b/>
          <w:color w:val="000000" w:themeColor="text1"/>
          <w:sz w:val="28"/>
          <w:szCs w:val="28"/>
          <w:lang w:val="kk-KZ"/>
        </w:rPr>
        <w:t>БАТЫРХАНОВ АРДАК ГАБИТОВИЧ</w:t>
      </w:r>
    </w:p>
    <w:p w14:paraId="315F3142" w14:textId="77777777" w:rsidR="00DE55E1" w:rsidRPr="00635BE6" w:rsidRDefault="00DE55E1" w:rsidP="00DE55E1">
      <w:pPr>
        <w:widowControl w:val="0"/>
        <w:jc w:val="center"/>
        <w:rPr>
          <w:b/>
          <w:color w:val="000000" w:themeColor="text1"/>
          <w:sz w:val="28"/>
          <w:szCs w:val="28"/>
        </w:rPr>
      </w:pPr>
    </w:p>
    <w:p w14:paraId="2BF17670" w14:textId="77777777" w:rsidR="00DE55E1" w:rsidRPr="00635BE6" w:rsidRDefault="00DE55E1" w:rsidP="00DE55E1">
      <w:pPr>
        <w:widowControl w:val="0"/>
        <w:jc w:val="center"/>
        <w:rPr>
          <w:b/>
          <w:color w:val="000000" w:themeColor="text1"/>
          <w:sz w:val="28"/>
          <w:szCs w:val="28"/>
        </w:rPr>
      </w:pPr>
    </w:p>
    <w:p w14:paraId="695968C6" w14:textId="77777777" w:rsidR="00DE55E1" w:rsidRPr="00635BE6" w:rsidRDefault="00DE55E1" w:rsidP="00DE55E1">
      <w:pPr>
        <w:widowControl w:val="0"/>
        <w:jc w:val="center"/>
        <w:rPr>
          <w:b/>
          <w:color w:val="000000" w:themeColor="text1"/>
          <w:sz w:val="28"/>
          <w:szCs w:val="28"/>
          <w:lang w:val="kk-KZ"/>
        </w:rPr>
      </w:pPr>
    </w:p>
    <w:p w14:paraId="261555B7" w14:textId="77777777" w:rsidR="00DE55E1" w:rsidRPr="00635BE6" w:rsidRDefault="00DE55E1" w:rsidP="00DE55E1">
      <w:pPr>
        <w:widowControl w:val="0"/>
        <w:jc w:val="center"/>
        <w:rPr>
          <w:b/>
          <w:color w:val="000000" w:themeColor="text1"/>
          <w:sz w:val="28"/>
          <w:szCs w:val="28"/>
          <w:lang w:val="kk-KZ"/>
        </w:rPr>
      </w:pPr>
      <w:r w:rsidRPr="00635BE6">
        <w:rPr>
          <w:b/>
          <w:color w:val="000000" w:themeColor="text1"/>
          <w:sz w:val="28"/>
          <w:szCs w:val="28"/>
          <w:lang w:val="kk-KZ"/>
        </w:rPr>
        <w:t>Ғылыми-техникалық мәтіндерден терминологиялық ақпараттарды алу бағдарламалық құралдары мен әдістерін жасау</w:t>
      </w:r>
    </w:p>
    <w:p w14:paraId="1B860288" w14:textId="77777777" w:rsidR="00DE55E1" w:rsidRPr="00635BE6" w:rsidRDefault="00DE55E1" w:rsidP="00DE55E1">
      <w:pPr>
        <w:widowControl w:val="0"/>
        <w:jc w:val="center"/>
        <w:rPr>
          <w:b/>
          <w:color w:val="000000" w:themeColor="text1"/>
          <w:sz w:val="28"/>
          <w:szCs w:val="28"/>
          <w:lang w:val="kk-KZ"/>
        </w:rPr>
      </w:pPr>
    </w:p>
    <w:p w14:paraId="7F1BE5F5" w14:textId="77777777" w:rsidR="00DE55E1" w:rsidRPr="00635BE6" w:rsidRDefault="00DE55E1" w:rsidP="00DE55E1">
      <w:pPr>
        <w:widowControl w:val="0"/>
        <w:jc w:val="center"/>
        <w:rPr>
          <w:b/>
          <w:color w:val="000000" w:themeColor="text1"/>
          <w:sz w:val="28"/>
          <w:szCs w:val="28"/>
          <w:lang w:val="kk-KZ"/>
        </w:rPr>
      </w:pPr>
    </w:p>
    <w:p w14:paraId="6C51DDF0" w14:textId="77777777" w:rsidR="00DE55E1" w:rsidRPr="00635BE6" w:rsidRDefault="00DE55E1" w:rsidP="00DE55E1">
      <w:pPr>
        <w:widowControl w:val="0"/>
        <w:jc w:val="center"/>
        <w:rPr>
          <w:color w:val="000000" w:themeColor="text1"/>
          <w:sz w:val="28"/>
          <w:szCs w:val="28"/>
          <w:lang w:val="kk-KZ"/>
        </w:rPr>
      </w:pPr>
      <w:r w:rsidRPr="00635BE6">
        <w:rPr>
          <w:color w:val="000000" w:themeColor="text1"/>
          <w:sz w:val="28"/>
          <w:szCs w:val="28"/>
          <w:lang w:val="kk-KZ"/>
        </w:rPr>
        <w:t>6D070300 – Ақпараттық жүйелер</w:t>
      </w:r>
    </w:p>
    <w:p w14:paraId="1BBC3CCC" w14:textId="77777777" w:rsidR="00DE55E1" w:rsidRPr="00635BE6" w:rsidRDefault="00DE55E1" w:rsidP="00DE55E1">
      <w:pPr>
        <w:widowControl w:val="0"/>
        <w:jc w:val="center"/>
        <w:rPr>
          <w:color w:val="000000" w:themeColor="text1"/>
          <w:sz w:val="28"/>
          <w:szCs w:val="28"/>
          <w:lang w:val="kk-KZ"/>
        </w:rPr>
      </w:pPr>
    </w:p>
    <w:p w14:paraId="1F751449" w14:textId="77777777" w:rsidR="00DE55E1" w:rsidRPr="00635BE6" w:rsidRDefault="00DE55E1" w:rsidP="00DE55E1">
      <w:pPr>
        <w:widowControl w:val="0"/>
        <w:jc w:val="center"/>
        <w:rPr>
          <w:color w:val="000000" w:themeColor="text1"/>
          <w:sz w:val="28"/>
          <w:szCs w:val="28"/>
          <w:lang w:val="kk-KZ"/>
        </w:rPr>
      </w:pPr>
    </w:p>
    <w:p w14:paraId="6997F482" w14:textId="77777777" w:rsidR="00DE55E1" w:rsidRPr="00635BE6" w:rsidRDefault="00DE55E1" w:rsidP="00DE55E1">
      <w:pPr>
        <w:widowControl w:val="0"/>
        <w:jc w:val="center"/>
        <w:rPr>
          <w:color w:val="000000" w:themeColor="text1"/>
          <w:sz w:val="28"/>
          <w:szCs w:val="28"/>
          <w:lang w:val="kk-KZ"/>
        </w:rPr>
      </w:pPr>
    </w:p>
    <w:p w14:paraId="058BFDB7" w14:textId="77777777" w:rsidR="00DE55E1" w:rsidRPr="00635BE6" w:rsidRDefault="00DE55E1" w:rsidP="00DE55E1">
      <w:pPr>
        <w:widowControl w:val="0"/>
        <w:jc w:val="center"/>
        <w:rPr>
          <w:color w:val="000000" w:themeColor="text1"/>
          <w:sz w:val="28"/>
          <w:szCs w:val="28"/>
          <w:lang w:val="kk-KZ"/>
        </w:rPr>
      </w:pPr>
      <w:r w:rsidRPr="00635BE6">
        <w:rPr>
          <w:color w:val="000000" w:themeColor="text1"/>
          <w:sz w:val="28"/>
          <w:szCs w:val="28"/>
          <w:lang w:val="kk-KZ"/>
        </w:rPr>
        <w:t xml:space="preserve">Философия докторы (PhD) </w:t>
      </w:r>
    </w:p>
    <w:p w14:paraId="66910AD4" w14:textId="77777777" w:rsidR="00DE55E1" w:rsidRPr="00635BE6" w:rsidRDefault="00DE55E1" w:rsidP="00DE55E1">
      <w:pPr>
        <w:widowControl w:val="0"/>
        <w:jc w:val="center"/>
        <w:rPr>
          <w:color w:val="000000" w:themeColor="text1"/>
          <w:sz w:val="28"/>
          <w:szCs w:val="28"/>
          <w:lang w:val="kk-KZ"/>
        </w:rPr>
      </w:pPr>
      <w:r w:rsidRPr="00635BE6">
        <w:rPr>
          <w:color w:val="000000" w:themeColor="text1"/>
          <w:sz w:val="28"/>
          <w:szCs w:val="28"/>
          <w:lang w:val="kk-KZ"/>
        </w:rPr>
        <w:t>дәрежесін алу үшін дайындалған диссертация</w:t>
      </w:r>
    </w:p>
    <w:p w14:paraId="65594D71" w14:textId="77777777" w:rsidR="00DE55E1" w:rsidRPr="00635BE6" w:rsidRDefault="00DE55E1" w:rsidP="00DE55E1">
      <w:pPr>
        <w:widowControl w:val="0"/>
        <w:jc w:val="center"/>
        <w:rPr>
          <w:color w:val="000000" w:themeColor="text1"/>
          <w:sz w:val="28"/>
          <w:szCs w:val="28"/>
          <w:lang w:val="kk-KZ"/>
        </w:rPr>
      </w:pPr>
    </w:p>
    <w:p w14:paraId="2DFCCD81" w14:textId="77777777" w:rsidR="00DE55E1" w:rsidRPr="00635BE6" w:rsidRDefault="00DE55E1" w:rsidP="00DE55E1">
      <w:pPr>
        <w:widowControl w:val="0"/>
        <w:jc w:val="center"/>
        <w:rPr>
          <w:color w:val="000000" w:themeColor="text1"/>
          <w:sz w:val="28"/>
          <w:szCs w:val="28"/>
          <w:lang w:val="kk-KZ"/>
        </w:rPr>
      </w:pPr>
    </w:p>
    <w:p w14:paraId="5664A574" w14:textId="77777777" w:rsidR="00DE55E1" w:rsidRPr="00635BE6" w:rsidRDefault="00DE55E1" w:rsidP="00DE55E1">
      <w:pPr>
        <w:widowControl w:val="0"/>
        <w:rPr>
          <w:color w:val="000000" w:themeColor="text1"/>
          <w:sz w:val="28"/>
          <w:szCs w:val="28"/>
          <w:lang w:val="kk-KZ"/>
        </w:rPr>
      </w:pPr>
    </w:p>
    <w:p w14:paraId="6E2C39F1" w14:textId="77777777" w:rsidR="00DE55E1" w:rsidRPr="00635BE6" w:rsidRDefault="00DE55E1" w:rsidP="00DE55E1">
      <w:pPr>
        <w:widowControl w:val="0"/>
        <w:jc w:val="center"/>
        <w:rPr>
          <w:color w:val="000000" w:themeColor="text1"/>
          <w:sz w:val="28"/>
          <w:szCs w:val="28"/>
          <w:lang w:val="kk-KZ"/>
        </w:rPr>
      </w:pPr>
    </w:p>
    <w:p w14:paraId="31B7B47C" w14:textId="77777777" w:rsidR="00DE55E1" w:rsidRPr="00635BE6" w:rsidRDefault="00DE55E1" w:rsidP="00DE55E1">
      <w:pPr>
        <w:widowControl w:val="0"/>
        <w:ind w:left="4820" w:right="-2"/>
        <w:jc w:val="right"/>
        <w:rPr>
          <w:color w:val="000000" w:themeColor="text1"/>
          <w:sz w:val="28"/>
          <w:szCs w:val="28"/>
          <w:lang w:val="kk-KZ"/>
        </w:rPr>
      </w:pPr>
      <w:r w:rsidRPr="00635BE6">
        <w:rPr>
          <w:color w:val="000000" w:themeColor="text1"/>
          <w:sz w:val="28"/>
          <w:szCs w:val="28"/>
          <w:lang w:val="kk-KZ"/>
        </w:rPr>
        <w:t>Ғылыми кеңесшісі</w:t>
      </w:r>
    </w:p>
    <w:p w14:paraId="6F93BC1B" w14:textId="77777777" w:rsidR="00DE55E1" w:rsidRPr="00635BE6" w:rsidRDefault="00DE55E1" w:rsidP="00DE55E1">
      <w:pPr>
        <w:widowControl w:val="0"/>
        <w:ind w:left="4820" w:right="-2"/>
        <w:jc w:val="right"/>
        <w:rPr>
          <w:color w:val="000000" w:themeColor="text1"/>
          <w:sz w:val="28"/>
          <w:szCs w:val="28"/>
          <w:lang w:val="kk-KZ"/>
        </w:rPr>
      </w:pPr>
      <w:r w:rsidRPr="00635BE6">
        <w:rPr>
          <w:color w:val="000000" w:themeColor="text1"/>
          <w:sz w:val="28"/>
          <w:szCs w:val="28"/>
          <w:lang w:val="kk-KZ"/>
        </w:rPr>
        <w:t xml:space="preserve">физика-математика ғылымдарының </w:t>
      </w:r>
    </w:p>
    <w:p w14:paraId="11A44774" w14:textId="77777777" w:rsidR="00DE55E1" w:rsidRPr="00635BE6" w:rsidRDefault="00DE55E1" w:rsidP="00DE55E1">
      <w:pPr>
        <w:widowControl w:val="0"/>
        <w:ind w:left="4820" w:right="-2"/>
        <w:jc w:val="right"/>
        <w:rPr>
          <w:color w:val="000000" w:themeColor="text1"/>
          <w:sz w:val="28"/>
          <w:szCs w:val="28"/>
        </w:rPr>
      </w:pPr>
      <w:r w:rsidRPr="00635BE6">
        <w:rPr>
          <w:color w:val="000000" w:themeColor="text1"/>
          <w:sz w:val="28"/>
          <w:szCs w:val="28"/>
          <w:lang w:val="kk-KZ"/>
        </w:rPr>
        <w:t>кандидаты, доцент м.а.</w:t>
      </w:r>
    </w:p>
    <w:p w14:paraId="6655F97E" w14:textId="77777777" w:rsidR="00DE55E1" w:rsidRPr="00635BE6" w:rsidRDefault="00DE55E1" w:rsidP="00DE55E1">
      <w:pPr>
        <w:widowControl w:val="0"/>
        <w:ind w:left="4820" w:right="-2"/>
        <w:jc w:val="right"/>
        <w:rPr>
          <w:color w:val="000000" w:themeColor="text1"/>
          <w:sz w:val="28"/>
          <w:szCs w:val="28"/>
          <w:lang w:val="kk-KZ"/>
        </w:rPr>
      </w:pPr>
      <w:r w:rsidRPr="00635BE6">
        <w:rPr>
          <w:color w:val="000000" w:themeColor="text1"/>
          <w:sz w:val="28"/>
          <w:szCs w:val="28"/>
          <w:lang w:val="kk-KZ"/>
        </w:rPr>
        <w:t>Бакиев М.Н.</w:t>
      </w:r>
    </w:p>
    <w:p w14:paraId="0B513423" w14:textId="77777777" w:rsidR="00DE55E1" w:rsidRPr="00635BE6" w:rsidRDefault="00DE55E1" w:rsidP="00DE55E1">
      <w:pPr>
        <w:widowControl w:val="0"/>
        <w:ind w:left="3828" w:right="283"/>
        <w:rPr>
          <w:color w:val="000000" w:themeColor="text1"/>
          <w:sz w:val="16"/>
          <w:szCs w:val="16"/>
        </w:rPr>
      </w:pPr>
    </w:p>
    <w:p w14:paraId="4549E2A1" w14:textId="77777777" w:rsidR="00DE55E1" w:rsidRPr="00635BE6" w:rsidRDefault="00DE55E1" w:rsidP="00DE55E1">
      <w:pPr>
        <w:widowControl w:val="0"/>
        <w:ind w:left="4820" w:right="-2"/>
        <w:jc w:val="right"/>
        <w:rPr>
          <w:color w:val="000000" w:themeColor="text1"/>
          <w:sz w:val="28"/>
          <w:szCs w:val="28"/>
        </w:rPr>
      </w:pPr>
      <w:r w:rsidRPr="00635BE6">
        <w:rPr>
          <w:color w:val="000000" w:themeColor="text1"/>
          <w:sz w:val="28"/>
          <w:szCs w:val="28"/>
          <w:lang w:val="kk-KZ"/>
        </w:rPr>
        <w:t>Шетелдік ғылыми кеңесшісі</w:t>
      </w:r>
      <w:r w:rsidRPr="00635BE6">
        <w:rPr>
          <w:color w:val="000000" w:themeColor="text1"/>
          <w:sz w:val="28"/>
          <w:szCs w:val="28"/>
        </w:rPr>
        <w:t>:</w:t>
      </w:r>
    </w:p>
    <w:p w14:paraId="3E881201" w14:textId="77777777" w:rsidR="00DE55E1" w:rsidRPr="00635BE6" w:rsidRDefault="00DE55E1" w:rsidP="00DE55E1">
      <w:pPr>
        <w:widowControl w:val="0"/>
        <w:ind w:left="4820" w:right="-2"/>
        <w:jc w:val="right"/>
        <w:rPr>
          <w:color w:val="000000" w:themeColor="text1"/>
          <w:sz w:val="28"/>
          <w:szCs w:val="28"/>
          <w:lang w:val="kk-KZ"/>
        </w:rPr>
      </w:pPr>
      <w:r w:rsidRPr="00635BE6">
        <w:rPr>
          <w:color w:val="000000" w:themeColor="text1"/>
          <w:sz w:val="28"/>
          <w:szCs w:val="28"/>
          <w:lang w:val="kk-KZ"/>
        </w:rPr>
        <w:t>техника ғылымдарының кандидаты</w:t>
      </w:r>
    </w:p>
    <w:p w14:paraId="05279033" w14:textId="77777777" w:rsidR="00DE55E1" w:rsidRPr="00635BE6" w:rsidRDefault="00DE55E1" w:rsidP="00DE55E1">
      <w:pPr>
        <w:widowControl w:val="0"/>
        <w:ind w:left="4820" w:right="-2"/>
        <w:jc w:val="right"/>
        <w:rPr>
          <w:color w:val="000000" w:themeColor="text1"/>
          <w:sz w:val="28"/>
          <w:szCs w:val="28"/>
          <w:lang w:val="kk-KZ"/>
        </w:rPr>
      </w:pPr>
      <w:r w:rsidRPr="00635BE6">
        <w:rPr>
          <w:color w:val="000000" w:themeColor="text1"/>
          <w:sz w:val="28"/>
          <w:szCs w:val="28"/>
        </w:rPr>
        <w:t>Загорулько</w:t>
      </w:r>
      <w:r w:rsidRPr="00635BE6">
        <w:rPr>
          <w:color w:val="000000" w:themeColor="text1"/>
          <w:sz w:val="28"/>
          <w:szCs w:val="28"/>
          <w:lang w:val="kk-KZ"/>
        </w:rPr>
        <w:t xml:space="preserve"> Ю.А.</w:t>
      </w:r>
    </w:p>
    <w:p w14:paraId="59D3B437" w14:textId="77777777" w:rsidR="00DE55E1" w:rsidRPr="00635BE6" w:rsidRDefault="00DE55E1" w:rsidP="00DE55E1">
      <w:pPr>
        <w:widowControl w:val="0"/>
        <w:ind w:left="4820" w:right="-2"/>
        <w:jc w:val="right"/>
        <w:rPr>
          <w:color w:val="000000" w:themeColor="text1"/>
          <w:sz w:val="28"/>
          <w:szCs w:val="28"/>
          <w:lang w:val="kk-KZ"/>
        </w:rPr>
      </w:pPr>
      <w:r w:rsidRPr="00635BE6">
        <w:rPr>
          <w:color w:val="000000" w:themeColor="text1"/>
          <w:sz w:val="28"/>
          <w:szCs w:val="28"/>
          <w:lang w:val="kk-KZ"/>
        </w:rPr>
        <w:t>(НовоСібір)</w:t>
      </w:r>
    </w:p>
    <w:p w14:paraId="29B58AF5" w14:textId="77777777" w:rsidR="00DE55E1" w:rsidRPr="00635BE6" w:rsidRDefault="00DE55E1" w:rsidP="00DE55E1">
      <w:pPr>
        <w:widowControl w:val="0"/>
        <w:ind w:left="3828" w:right="283"/>
        <w:jc w:val="right"/>
        <w:rPr>
          <w:color w:val="000000" w:themeColor="text1"/>
          <w:sz w:val="28"/>
          <w:szCs w:val="28"/>
        </w:rPr>
      </w:pPr>
    </w:p>
    <w:p w14:paraId="34A09ED7" w14:textId="77777777" w:rsidR="00DE55E1" w:rsidRPr="00635BE6" w:rsidRDefault="00DE55E1" w:rsidP="00DE55E1">
      <w:pPr>
        <w:widowControl w:val="0"/>
        <w:rPr>
          <w:color w:val="000000" w:themeColor="text1"/>
          <w:sz w:val="28"/>
          <w:szCs w:val="28"/>
        </w:rPr>
      </w:pPr>
    </w:p>
    <w:p w14:paraId="10FA5CAC" w14:textId="77777777" w:rsidR="00DE55E1" w:rsidRPr="00635BE6" w:rsidRDefault="00DE55E1" w:rsidP="00DE55E1">
      <w:pPr>
        <w:widowControl w:val="0"/>
        <w:rPr>
          <w:color w:val="000000" w:themeColor="text1"/>
          <w:sz w:val="28"/>
          <w:szCs w:val="28"/>
        </w:rPr>
      </w:pPr>
    </w:p>
    <w:p w14:paraId="6FC1FFA8" w14:textId="77777777" w:rsidR="00DE55E1" w:rsidRPr="00635BE6" w:rsidRDefault="00DE55E1" w:rsidP="00DE55E1">
      <w:pPr>
        <w:widowControl w:val="0"/>
        <w:rPr>
          <w:color w:val="000000" w:themeColor="text1"/>
          <w:sz w:val="28"/>
          <w:szCs w:val="28"/>
        </w:rPr>
      </w:pPr>
    </w:p>
    <w:p w14:paraId="0079D3AF" w14:textId="77777777" w:rsidR="00DE55E1" w:rsidRPr="00635BE6" w:rsidRDefault="00DE55E1" w:rsidP="00DE55E1">
      <w:pPr>
        <w:widowControl w:val="0"/>
        <w:rPr>
          <w:color w:val="000000" w:themeColor="text1"/>
          <w:sz w:val="28"/>
          <w:szCs w:val="28"/>
        </w:rPr>
      </w:pPr>
    </w:p>
    <w:p w14:paraId="5CBA9998" w14:textId="77777777" w:rsidR="00DE55E1" w:rsidRPr="00635BE6" w:rsidRDefault="00DE55E1" w:rsidP="00DE55E1">
      <w:pPr>
        <w:widowControl w:val="0"/>
        <w:rPr>
          <w:color w:val="000000" w:themeColor="text1"/>
          <w:sz w:val="28"/>
          <w:szCs w:val="28"/>
        </w:rPr>
      </w:pPr>
    </w:p>
    <w:p w14:paraId="7DA33ED2" w14:textId="1FCB01B3" w:rsidR="00DE55E1" w:rsidRDefault="00DE55E1" w:rsidP="00DE55E1">
      <w:pPr>
        <w:widowControl w:val="0"/>
        <w:rPr>
          <w:color w:val="000000" w:themeColor="text1"/>
          <w:sz w:val="28"/>
          <w:szCs w:val="28"/>
        </w:rPr>
      </w:pPr>
    </w:p>
    <w:p w14:paraId="4A0CEFF1" w14:textId="77777777" w:rsidR="00BE49A9" w:rsidRPr="00635BE6" w:rsidRDefault="00BE49A9" w:rsidP="00DE55E1">
      <w:pPr>
        <w:widowControl w:val="0"/>
        <w:rPr>
          <w:color w:val="000000" w:themeColor="text1"/>
          <w:sz w:val="28"/>
          <w:szCs w:val="28"/>
        </w:rPr>
      </w:pPr>
    </w:p>
    <w:p w14:paraId="7AAE0B73" w14:textId="77777777" w:rsidR="00DE55E1" w:rsidRPr="00635BE6" w:rsidRDefault="00DE55E1" w:rsidP="00DE55E1">
      <w:pPr>
        <w:widowControl w:val="0"/>
        <w:jc w:val="center"/>
        <w:rPr>
          <w:color w:val="000000" w:themeColor="text1"/>
          <w:sz w:val="28"/>
          <w:szCs w:val="28"/>
          <w:lang w:val="kk-KZ"/>
        </w:rPr>
      </w:pPr>
      <w:r w:rsidRPr="00635BE6">
        <w:rPr>
          <w:color w:val="000000" w:themeColor="text1"/>
          <w:sz w:val="28"/>
          <w:szCs w:val="28"/>
          <w:lang w:val="kk-KZ"/>
        </w:rPr>
        <w:t>Қазақстан Республикасы</w:t>
      </w:r>
    </w:p>
    <w:p w14:paraId="01FA4313" w14:textId="77777777" w:rsidR="00DE55E1" w:rsidRPr="00635BE6" w:rsidRDefault="00DE55E1" w:rsidP="00DE55E1">
      <w:pPr>
        <w:widowControl w:val="0"/>
        <w:jc w:val="center"/>
        <w:rPr>
          <w:color w:val="000000" w:themeColor="text1"/>
          <w:sz w:val="28"/>
          <w:szCs w:val="28"/>
          <w:lang w:val="kk-KZ"/>
        </w:rPr>
      </w:pPr>
      <w:r w:rsidRPr="00635BE6">
        <w:rPr>
          <w:color w:val="000000" w:themeColor="text1"/>
          <w:sz w:val="28"/>
          <w:szCs w:val="28"/>
          <w:lang w:val="kk-KZ"/>
        </w:rPr>
        <w:t>Астана,</w:t>
      </w:r>
      <w:r w:rsidRPr="00635BE6">
        <w:rPr>
          <w:color w:val="000000" w:themeColor="text1"/>
          <w:sz w:val="28"/>
          <w:szCs w:val="28"/>
        </w:rPr>
        <w:t xml:space="preserve"> 202</w:t>
      </w:r>
      <w:r w:rsidRPr="00635BE6">
        <w:rPr>
          <w:color w:val="000000" w:themeColor="text1"/>
          <w:sz w:val="28"/>
          <w:szCs w:val="28"/>
          <w:lang w:val="kk-KZ"/>
        </w:rPr>
        <w:t>3</w:t>
      </w:r>
    </w:p>
    <w:p w14:paraId="301532FE" w14:textId="52F62C91" w:rsidR="0015448A" w:rsidRDefault="00472FC3" w:rsidP="0015448A">
      <w:pPr>
        <w:widowControl w:val="0"/>
        <w:jc w:val="center"/>
        <w:rPr>
          <w:b/>
          <w:color w:val="000000" w:themeColor="text1"/>
          <w:sz w:val="28"/>
          <w:szCs w:val="28"/>
          <w:lang w:val="kk-KZ"/>
        </w:rPr>
      </w:pPr>
      <w:r w:rsidRPr="00472FC3">
        <w:rPr>
          <w:b/>
          <w:color w:val="000000" w:themeColor="text1"/>
          <w:sz w:val="28"/>
          <w:szCs w:val="28"/>
          <w:lang w:val="kk-KZ"/>
        </w:rPr>
        <w:lastRenderedPageBreak/>
        <w:t xml:space="preserve">МАЗМҰНЫ  </w:t>
      </w:r>
    </w:p>
    <w:p w14:paraId="38520B80" w14:textId="77777777" w:rsidR="00817244" w:rsidRDefault="00817244" w:rsidP="0015448A">
      <w:pPr>
        <w:widowControl w:val="0"/>
        <w:jc w:val="center"/>
        <w:rPr>
          <w:b/>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36"/>
      </w:tblGrid>
      <w:tr w:rsidR="0015448A" w:rsidRPr="0015448A" w14:paraId="428E3D48" w14:textId="77777777" w:rsidTr="00817244">
        <w:trPr>
          <w:trHeight w:val="320"/>
        </w:trPr>
        <w:tc>
          <w:tcPr>
            <w:tcW w:w="9209" w:type="dxa"/>
          </w:tcPr>
          <w:p w14:paraId="3E8FF415" w14:textId="77777777" w:rsidR="0015448A" w:rsidRPr="0015448A" w:rsidRDefault="0015448A" w:rsidP="009F1D66">
            <w:pPr>
              <w:rPr>
                <w:rFonts w:eastAsiaTheme="minorHAnsi"/>
                <w:sz w:val="28"/>
                <w:szCs w:val="28"/>
                <w:lang w:val="kk-KZ" w:eastAsia="en-US"/>
              </w:rPr>
            </w:pPr>
            <w:r w:rsidRPr="0015448A">
              <w:rPr>
                <w:rFonts w:eastAsiaTheme="minorHAnsi"/>
                <w:b/>
                <w:sz w:val="28"/>
                <w:szCs w:val="28"/>
                <w:lang w:val="kk-KZ" w:eastAsia="en-US"/>
              </w:rPr>
              <w:t>НОРМАТИВТІ СІЛТЕМЕЛЕР</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 xml:space="preserve">.......... </w:t>
            </w:r>
          </w:p>
        </w:tc>
        <w:tc>
          <w:tcPr>
            <w:tcW w:w="362" w:type="dxa"/>
          </w:tcPr>
          <w:p w14:paraId="3393A784" w14:textId="77777777" w:rsidR="0015448A" w:rsidRPr="0015448A" w:rsidRDefault="0015448A" w:rsidP="009F1D66">
            <w:pPr>
              <w:jc w:val="center"/>
              <w:rPr>
                <w:rFonts w:eastAsiaTheme="minorHAnsi"/>
                <w:sz w:val="28"/>
                <w:szCs w:val="28"/>
                <w:lang w:val="kk-KZ" w:eastAsia="en-US"/>
              </w:rPr>
            </w:pPr>
            <w:r w:rsidRPr="0015448A">
              <w:rPr>
                <w:rFonts w:eastAsiaTheme="minorHAnsi"/>
                <w:sz w:val="28"/>
                <w:szCs w:val="28"/>
                <w:lang w:val="kk-KZ" w:eastAsia="en-US"/>
              </w:rPr>
              <w:t>3</w:t>
            </w:r>
          </w:p>
        </w:tc>
      </w:tr>
      <w:tr w:rsidR="0015448A" w:rsidRPr="0015448A" w14:paraId="738F7997" w14:textId="77777777" w:rsidTr="00817244">
        <w:trPr>
          <w:trHeight w:val="309"/>
        </w:trPr>
        <w:tc>
          <w:tcPr>
            <w:tcW w:w="9209" w:type="dxa"/>
          </w:tcPr>
          <w:p w14:paraId="65D1D430" w14:textId="77777777" w:rsidR="0015448A" w:rsidRPr="0015448A" w:rsidRDefault="0015448A" w:rsidP="009F1D66">
            <w:pPr>
              <w:rPr>
                <w:rFonts w:eastAsiaTheme="minorHAnsi"/>
                <w:sz w:val="28"/>
                <w:szCs w:val="28"/>
                <w:lang w:val="kk-KZ" w:eastAsia="en-US"/>
              </w:rPr>
            </w:pPr>
            <w:r w:rsidRPr="0015448A">
              <w:rPr>
                <w:rFonts w:eastAsiaTheme="minorHAnsi"/>
                <w:b/>
                <w:sz w:val="28"/>
                <w:szCs w:val="28"/>
                <w:lang w:val="kk-KZ" w:eastAsia="en-US"/>
              </w:rPr>
              <w:t>АНЫҚТАМАЛАР</w:t>
            </w:r>
            <w:r w:rsidRPr="0015448A">
              <w:rPr>
                <w:rFonts w:eastAsiaTheme="minorHAnsi"/>
                <w:sz w:val="28"/>
                <w:szCs w:val="28"/>
                <w:lang w:val="kk-KZ" w:eastAsia="en-US"/>
              </w:rPr>
              <w:t>...........................................................................................</w:t>
            </w:r>
          </w:p>
        </w:tc>
        <w:tc>
          <w:tcPr>
            <w:tcW w:w="362" w:type="dxa"/>
          </w:tcPr>
          <w:p w14:paraId="3DC617E5" w14:textId="77777777" w:rsidR="0015448A" w:rsidRPr="0015448A" w:rsidRDefault="0015448A" w:rsidP="009F1D66">
            <w:pPr>
              <w:jc w:val="center"/>
              <w:rPr>
                <w:rFonts w:eastAsiaTheme="minorHAnsi"/>
                <w:sz w:val="28"/>
                <w:szCs w:val="28"/>
                <w:lang w:val="kk-KZ" w:eastAsia="en-US"/>
              </w:rPr>
            </w:pPr>
            <w:r w:rsidRPr="0015448A">
              <w:rPr>
                <w:rFonts w:eastAsiaTheme="minorHAnsi"/>
                <w:sz w:val="28"/>
                <w:szCs w:val="28"/>
                <w:lang w:val="kk-KZ" w:eastAsia="en-US"/>
              </w:rPr>
              <w:t>4</w:t>
            </w:r>
          </w:p>
        </w:tc>
      </w:tr>
      <w:tr w:rsidR="0015448A" w:rsidRPr="0015448A" w14:paraId="6DCD1818" w14:textId="77777777" w:rsidTr="00817244">
        <w:trPr>
          <w:trHeight w:val="320"/>
        </w:trPr>
        <w:tc>
          <w:tcPr>
            <w:tcW w:w="9209" w:type="dxa"/>
          </w:tcPr>
          <w:p w14:paraId="6238880B" w14:textId="77777777" w:rsidR="0015448A" w:rsidRPr="0015448A" w:rsidRDefault="0015448A" w:rsidP="009F1D66">
            <w:pPr>
              <w:rPr>
                <w:rFonts w:eastAsiaTheme="minorHAnsi"/>
                <w:b/>
                <w:sz w:val="28"/>
                <w:szCs w:val="28"/>
                <w:lang w:val="kk-KZ" w:eastAsia="en-US"/>
              </w:rPr>
            </w:pPr>
            <w:r w:rsidRPr="0015448A">
              <w:rPr>
                <w:rFonts w:eastAsiaTheme="minorHAnsi"/>
                <w:b/>
                <w:sz w:val="28"/>
                <w:szCs w:val="28"/>
                <w:lang w:val="kk-KZ" w:eastAsia="en-US"/>
              </w:rPr>
              <w:t>БЕЛГІЛЕУЛЕР МЕН ҚЫСҚАРТУЛАР</w:t>
            </w:r>
            <w:r w:rsidRPr="0015448A">
              <w:rPr>
                <w:rFonts w:eastAsiaTheme="minorHAnsi"/>
                <w:sz w:val="28"/>
                <w:szCs w:val="28"/>
                <w:lang w:val="kk-KZ" w:eastAsia="en-US"/>
              </w:rPr>
              <w:t>....................................................</w:t>
            </w:r>
          </w:p>
        </w:tc>
        <w:tc>
          <w:tcPr>
            <w:tcW w:w="362" w:type="dxa"/>
          </w:tcPr>
          <w:p w14:paraId="2DC8074E"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7</w:t>
            </w:r>
          </w:p>
        </w:tc>
      </w:tr>
      <w:tr w:rsidR="0015448A" w:rsidRPr="0015448A" w14:paraId="4473E555" w14:textId="77777777" w:rsidTr="00817244">
        <w:trPr>
          <w:trHeight w:val="320"/>
        </w:trPr>
        <w:tc>
          <w:tcPr>
            <w:tcW w:w="9209" w:type="dxa"/>
          </w:tcPr>
          <w:p w14:paraId="70224BF9" w14:textId="77777777" w:rsidR="0015448A" w:rsidRPr="0015448A" w:rsidRDefault="0015448A" w:rsidP="009F1D66">
            <w:pPr>
              <w:rPr>
                <w:rFonts w:eastAsiaTheme="minorHAnsi"/>
                <w:b/>
                <w:sz w:val="28"/>
                <w:szCs w:val="28"/>
                <w:lang w:val="kk-KZ" w:eastAsia="en-US"/>
              </w:rPr>
            </w:pPr>
            <w:r w:rsidRPr="0015448A">
              <w:rPr>
                <w:rFonts w:eastAsiaTheme="minorHAnsi"/>
                <w:b/>
                <w:sz w:val="28"/>
                <w:szCs w:val="28"/>
                <w:lang w:val="kk-KZ" w:eastAsia="en-US"/>
              </w:rPr>
              <w:t>КІРІСПЕ</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6EC98804"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8</w:t>
            </w:r>
          </w:p>
        </w:tc>
      </w:tr>
      <w:tr w:rsidR="0015448A" w:rsidRPr="0015448A" w14:paraId="1ACC8121" w14:textId="77777777" w:rsidTr="00817244">
        <w:trPr>
          <w:trHeight w:val="309"/>
        </w:trPr>
        <w:tc>
          <w:tcPr>
            <w:tcW w:w="9209" w:type="dxa"/>
          </w:tcPr>
          <w:p w14:paraId="2D31CCAA" w14:textId="77777777" w:rsidR="0015448A" w:rsidRPr="0015448A" w:rsidRDefault="0015448A" w:rsidP="009F1D66">
            <w:pPr>
              <w:rPr>
                <w:rFonts w:eastAsiaTheme="minorHAnsi"/>
                <w:sz w:val="28"/>
                <w:szCs w:val="28"/>
                <w:lang w:val="kk-KZ" w:eastAsia="en-US"/>
              </w:rPr>
            </w:pPr>
            <w:r w:rsidRPr="0015448A">
              <w:rPr>
                <w:rFonts w:eastAsiaTheme="minorHAnsi"/>
                <w:b/>
                <w:sz w:val="28"/>
                <w:szCs w:val="28"/>
                <w:lang w:val="kk-KZ" w:eastAsia="en-US"/>
              </w:rPr>
              <w:t>1 МӘТІНДЕРДЕН ТЕРМИНДЕРДІ АЛУ ӘДІСТЕРІ</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6A8566FA"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19</w:t>
            </w:r>
          </w:p>
        </w:tc>
      </w:tr>
      <w:tr w:rsidR="0015448A" w:rsidRPr="0015448A" w14:paraId="25E69369" w14:textId="77777777" w:rsidTr="00817244">
        <w:trPr>
          <w:trHeight w:val="641"/>
        </w:trPr>
        <w:tc>
          <w:tcPr>
            <w:tcW w:w="9209" w:type="dxa"/>
          </w:tcPr>
          <w:p w14:paraId="32828F94"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1.1 Терминдерді алудың статистикалық және лингвистикалық критерийлері.....................................................................................................</w:t>
            </w:r>
          </w:p>
        </w:tc>
        <w:tc>
          <w:tcPr>
            <w:tcW w:w="362" w:type="dxa"/>
          </w:tcPr>
          <w:p w14:paraId="55CAEA45" w14:textId="77777777" w:rsidR="0015448A" w:rsidRPr="0015448A" w:rsidRDefault="0015448A" w:rsidP="009F1D66">
            <w:pPr>
              <w:jc w:val="center"/>
              <w:rPr>
                <w:rFonts w:eastAsiaTheme="minorHAnsi"/>
                <w:sz w:val="28"/>
                <w:szCs w:val="28"/>
                <w:lang w:val="kk-KZ" w:eastAsia="en-US"/>
              </w:rPr>
            </w:pPr>
          </w:p>
          <w:p w14:paraId="648A3A2C"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19</w:t>
            </w:r>
          </w:p>
        </w:tc>
      </w:tr>
      <w:tr w:rsidR="0015448A" w:rsidRPr="0015448A" w14:paraId="6394D0E5" w14:textId="77777777" w:rsidTr="00817244">
        <w:trPr>
          <w:trHeight w:val="309"/>
        </w:trPr>
        <w:tc>
          <w:tcPr>
            <w:tcW w:w="9209" w:type="dxa"/>
          </w:tcPr>
          <w:p w14:paraId="19B1EC6D"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1.2 Терминдерді алудың дәлдігін арттыру жолдары</w:t>
            </w:r>
          </w:p>
        </w:tc>
        <w:tc>
          <w:tcPr>
            <w:tcW w:w="362" w:type="dxa"/>
          </w:tcPr>
          <w:p w14:paraId="59C7DDCC"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2</w:t>
            </w:r>
            <w:r w:rsidR="00B00CF6">
              <w:rPr>
                <w:rFonts w:eastAsiaTheme="minorHAnsi"/>
                <w:sz w:val="28"/>
                <w:szCs w:val="28"/>
                <w:lang w:val="kk-KZ" w:eastAsia="en-US"/>
              </w:rPr>
              <w:t>1</w:t>
            </w:r>
          </w:p>
        </w:tc>
      </w:tr>
      <w:tr w:rsidR="0015448A" w:rsidRPr="0015448A" w14:paraId="49C39AB8" w14:textId="77777777" w:rsidTr="00817244">
        <w:trPr>
          <w:trHeight w:val="641"/>
        </w:trPr>
        <w:tc>
          <w:tcPr>
            <w:tcW w:w="9209" w:type="dxa"/>
          </w:tcPr>
          <w:p w14:paraId="5F1ECFB6"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1.3 Ғылыми-техникалық мәтіндерден терминологиялық ақпарат сөздіктерін қалыптастыру әдістемесі................................................</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3C134FE2" w14:textId="77777777" w:rsidR="0015448A" w:rsidRPr="0015448A" w:rsidRDefault="0015448A" w:rsidP="009F1D66">
            <w:pPr>
              <w:jc w:val="center"/>
              <w:rPr>
                <w:rFonts w:eastAsiaTheme="minorHAnsi"/>
                <w:sz w:val="28"/>
                <w:szCs w:val="28"/>
                <w:lang w:val="kk-KZ" w:eastAsia="en-US"/>
              </w:rPr>
            </w:pPr>
          </w:p>
          <w:p w14:paraId="4BEC77FA"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2</w:t>
            </w:r>
            <w:r w:rsidR="00B00CF6">
              <w:rPr>
                <w:rFonts w:eastAsiaTheme="minorHAnsi"/>
                <w:sz w:val="28"/>
                <w:szCs w:val="28"/>
                <w:lang w:val="kk-KZ" w:eastAsia="en-US"/>
              </w:rPr>
              <w:t>3</w:t>
            </w:r>
          </w:p>
        </w:tc>
      </w:tr>
      <w:tr w:rsidR="0015448A" w:rsidRPr="0015448A" w14:paraId="2B50F6CF" w14:textId="77777777" w:rsidTr="00817244">
        <w:trPr>
          <w:trHeight w:val="320"/>
        </w:trPr>
        <w:tc>
          <w:tcPr>
            <w:tcW w:w="9209" w:type="dxa"/>
          </w:tcPr>
          <w:p w14:paraId="70136A12"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1.4. Шығарылатын құралымдардың ресми сипаттамасы................</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33D91D97"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2</w:t>
            </w:r>
            <w:r w:rsidR="00B00CF6">
              <w:rPr>
                <w:rFonts w:eastAsiaTheme="minorHAnsi"/>
                <w:sz w:val="28"/>
                <w:szCs w:val="28"/>
                <w:lang w:val="kk-KZ" w:eastAsia="en-US"/>
              </w:rPr>
              <w:t>6</w:t>
            </w:r>
          </w:p>
        </w:tc>
      </w:tr>
      <w:tr w:rsidR="0015448A" w:rsidRPr="0015448A" w14:paraId="21243D8E" w14:textId="77777777" w:rsidTr="00817244">
        <w:trPr>
          <w:trHeight w:val="630"/>
        </w:trPr>
        <w:tc>
          <w:tcPr>
            <w:tcW w:w="9209" w:type="dxa"/>
          </w:tcPr>
          <w:p w14:paraId="5C192B94" w14:textId="77777777" w:rsidR="0015448A" w:rsidRPr="0015448A" w:rsidRDefault="0015448A" w:rsidP="009F1D66">
            <w:pPr>
              <w:jc w:val="both"/>
              <w:rPr>
                <w:rFonts w:eastAsiaTheme="minorHAnsi"/>
                <w:sz w:val="28"/>
                <w:szCs w:val="28"/>
                <w:lang w:val="kk-KZ" w:eastAsia="en-US"/>
              </w:rPr>
            </w:pPr>
            <w:r w:rsidRPr="0015448A">
              <w:rPr>
                <w:rFonts w:eastAsiaTheme="minorHAnsi"/>
                <w:b/>
                <w:sz w:val="28"/>
                <w:szCs w:val="28"/>
                <w:lang w:val="kk-KZ" w:eastAsia="en-US"/>
              </w:rPr>
              <w:t>2 ТЕРМИНДЕРДІ ҚОЛДАНУДЫҢ ЛЕКСИКАЛЫҚ-СИНТАКСИСТІК ҚАЛЫПТАРЫ</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4CA9B870" w14:textId="77777777" w:rsidR="0015448A" w:rsidRPr="0015448A" w:rsidRDefault="0015448A" w:rsidP="009F1D66">
            <w:pPr>
              <w:jc w:val="center"/>
              <w:rPr>
                <w:rFonts w:eastAsiaTheme="minorHAnsi"/>
                <w:sz w:val="28"/>
                <w:szCs w:val="28"/>
                <w:lang w:val="kk-KZ" w:eastAsia="en-US"/>
              </w:rPr>
            </w:pPr>
          </w:p>
          <w:p w14:paraId="26157B34"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3</w:t>
            </w:r>
            <w:r w:rsidR="00B00CF6">
              <w:rPr>
                <w:rFonts w:eastAsiaTheme="minorHAnsi"/>
                <w:sz w:val="28"/>
                <w:szCs w:val="28"/>
                <w:lang w:val="kk-KZ" w:eastAsia="en-US"/>
              </w:rPr>
              <w:t>0</w:t>
            </w:r>
          </w:p>
        </w:tc>
      </w:tr>
      <w:tr w:rsidR="0015448A" w:rsidRPr="0015448A" w14:paraId="54313A3C" w14:textId="77777777" w:rsidTr="00817244">
        <w:trPr>
          <w:trHeight w:val="320"/>
        </w:trPr>
        <w:tc>
          <w:tcPr>
            <w:tcW w:w="9209" w:type="dxa"/>
          </w:tcPr>
          <w:p w14:paraId="065A24E4"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2.1 Ғылыми-техникалық терминдердің ерекшеліктері........................</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4B45EA10"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3</w:t>
            </w:r>
            <w:r w:rsidR="00B00CF6">
              <w:rPr>
                <w:rFonts w:eastAsiaTheme="minorHAnsi"/>
                <w:sz w:val="28"/>
                <w:szCs w:val="28"/>
                <w:lang w:val="kk-KZ" w:eastAsia="en-US"/>
              </w:rPr>
              <w:t>0</w:t>
            </w:r>
          </w:p>
        </w:tc>
      </w:tr>
      <w:tr w:rsidR="0015448A" w:rsidRPr="0015448A" w14:paraId="208FF7F1" w14:textId="77777777" w:rsidTr="00817244">
        <w:trPr>
          <w:trHeight w:val="309"/>
        </w:trPr>
        <w:tc>
          <w:tcPr>
            <w:tcW w:w="9209" w:type="dxa"/>
          </w:tcPr>
          <w:p w14:paraId="7F93E224"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2.2 Терминдердің құралымы мен қолданылу нұсқалары......................</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675770D1"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3</w:t>
            </w:r>
            <w:r w:rsidR="00B00CF6">
              <w:rPr>
                <w:rFonts w:eastAsiaTheme="minorHAnsi"/>
                <w:sz w:val="28"/>
                <w:szCs w:val="28"/>
                <w:lang w:val="kk-KZ" w:eastAsia="en-US"/>
              </w:rPr>
              <w:t>2</w:t>
            </w:r>
          </w:p>
        </w:tc>
      </w:tr>
      <w:tr w:rsidR="0015448A" w:rsidRPr="0015448A" w14:paraId="074F72AC" w14:textId="77777777" w:rsidTr="00817244">
        <w:trPr>
          <w:trHeight w:val="320"/>
        </w:trPr>
        <w:tc>
          <w:tcPr>
            <w:tcW w:w="9209" w:type="dxa"/>
          </w:tcPr>
          <w:p w14:paraId="4E278F3F"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2.3 Лексика-синтаксистік қалыптардың құрамы....................................</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5EAF54A7"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3</w:t>
            </w:r>
            <w:r w:rsidR="00B00CF6">
              <w:rPr>
                <w:rFonts w:eastAsiaTheme="minorHAnsi"/>
                <w:sz w:val="28"/>
                <w:szCs w:val="28"/>
                <w:lang w:val="kk-KZ" w:eastAsia="en-US"/>
              </w:rPr>
              <w:t>6</w:t>
            </w:r>
          </w:p>
        </w:tc>
      </w:tr>
      <w:tr w:rsidR="0015448A" w:rsidRPr="0015448A" w14:paraId="5FBCF876" w14:textId="77777777" w:rsidTr="00817244">
        <w:trPr>
          <w:trHeight w:val="320"/>
        </w:trPr>
        <w:tc>
          <w:tcPr>
            <w:tcW w:w="9209" w:type="dxa"/>
          </w:tcPr>
          <w:p w14:paraId="0DEEE876"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2.4 Құралым және терминдер нұсқаларының қалыптары</w:t>
            </w:r>
          </w:p>
        </w:tc>
        <w:tc>
          <w:tcPr>
            <w:tcW w:w="362" w:type="dxa"/>
          </w:tcPr>
          <w:p w14:paraId="21589E48"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3</w:t>
            </w:r>
            <w:r w:rsidR="00B00CF6">
              <w:rPr>
                <w:rFonts w:eastAsiaTheme="minorHAnsi"/>
                <w:sz w:val="28"/>
                <w:szCs w:val="28"/>
                <w:lang w:val="kk-KZ" w:eastAsia="en-US"/>
              </w:rPr>
              <w:t>8</w:t>
            </w:r>
          </w:p>
        </w:tc>
      </w:tr>
      <w:tr w:rsidR="0015448A" w:rsidRPr="0015448A" w14:paraId="12195636" w14:textId="77777777" w:rsidTr="00817244">
        <w:trPr>
          <w:trHeight w:val="309"/>
        </w:trPr>
        <w:tc>
          <w:tcPr>
            <w:tcW w:w="9209" w:type="dxa"/>
          </w:tcPr>
          <w:p w14:paraId="6F94AB91" w14:textId="77777777" w:rsidR="0015448A" w:rsidRPr="0015448A" w:rsidRDefault="0015448A" w:rsidP="009F1D66">
            <w:pPr>
              <w:jc w:val="both"/>
              <w:rPr>
                <w:rFonts w:eastAsiaTheme="minorHAnsi"/>
                <w:sz w:val="28"/>
                <w:szCs w:val="28"/>
                <w:lang w:val="kk-KZ" w:eastAsia="en-US"/>
              </w:rPr>
            </w:pPr>
            <w:r w:rsidRPr="0015448A">
              <w:rPr>
                <w:rFonts w:eastAsiaTheme="minorHAnsi"/>
                <w:b/>
                <w:sz w:val="28"/>
                <w:szCs w:val="28"/>
                <w:lang w:val="kk-KZ" w:eastAsia="en-US"/>
              </w:rPr>
              <w:t>3 ТЕРМИНДЕРДІ ТҰТЫНУДЫ АЛУДЫҢ РӘСІМ</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3586DEAD"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4</w:t>
            </w:r>
            <w:r w:rsidR="00B00CF6">
              <w:rPr>
                <w:rFonts w:eastAsiaTheme="minorHAnsi"/>
                <w:sz w:val="28"/>
                <w:szCs w:val="28"/>
                <w:lang w:val="kk-KZ" w:eastAsia="en-US"/>
              </w:rPr>
              <w:t>4</w:t>
            </w:r>
          </w:p>
        </w:tc>
      </w:tr>
      <w:tr w:rsidR="0015448A" w:rsidRPr="0015448A" w14:paraId="0537DE49" w14:textId="77777777" w:rsidTr="00817244">
        <w:trPr>
          <w:trHeight w:val="320"/>
        </w:trPr>
        <w:tc>
          <w:tcPr>
            <w:tcW w:w="9209" w:type="dxa"/>
          </w:tcPr>
          <w:p w14:paraId="710D1468"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3.1 Рәсімдердің жұмыс схемасы...............................................................</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1DD4BBDD"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4</w:t>
            </w:r>
            <w:r w:rsidR="00B00CF6">
              <w:rPr>
                <w:rFonts w:eastAsiaTheme="minorHAnsi"/>
                <w:sz w:val="28"/>
                <w:szCs w:val="28"/>
                <w:lang w:val="kk-KZ" w:eastAsia="en-US"/>
              </w:rPr>
              <w:t>4</w:t>
            </w:r>
          </w:p>
        </w:tc>
      </w:tr>
      <w:tr w:rsidR="0015448A" w:rsidRPr="0015448A" w14:paraId="1708C74D" w14:textId="77777777" w:rsidTr="00817244">
        <w:trPr>
          <w:trHeight w:val="320"/>
        </w:trPr>
        <w:tc>
          <w:tcPr>
            <w:tcW w:w="9209" w:type="dxa"/>
          </w:tcPr>
          <w:p w14:paraId="4B57578F"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3.2. Мәтінге қалыптарды қабаттастыру ережелері.................................</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70C6D5E6"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49</w:t>
            </w:r>
          </w:p>
        </w:tc>
      </w:tr>
      <w:tr w:rsidR="0015448A" w:rsidRPr="0015448A" w14:paraId="4EAEDBED" w14:textId="77777777" w:rsidTr="00817244">
        <w:trPr>
          <w:trHeight w:val="309"/>
        </w:trPr>
        <w:tc>
          <w:tcPr>
            <w:tcW w:w="9209" w:type="dxa"/>
          </w:tcPr>
          <w:p w14:paraId="46D29A6E"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3.3 Сөздіктік және сөздіктік емес терминдерді алу................................</w:t>
            </w:r>
            <w:r w:rsidR="00817244">
              <w:rPr>
                <w:rFonts w:eastAsiaTheme="minorHAnsi"/>
                <w:sz w:val="28"/>
                <w:szCs w:val="28"/>
                <w:lang w:val="kk-KZ" w:eastAsia="en-US"/>
              </w:rPr>
              <w:t>.</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187B566A"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5</w:t>
            </w:r>
            <w:r w:rsidR="00B00CF6">
              <w:rPr>
                <w:rFonts w:eastAsiaTheme="minorHAnsi"/>
                <w:sz w:val="28"/>
                <w:szCs w:val="28"/>
                <w:lang w:val="kk-KZ" w:eastAsia="en-US"/>
              </w:rPr>
              <w:t>3</w:t>
            </w:r>
          </w:p>
        </w:tc>
      </w:tr>
      <w:tr w:rsidR="0015448A" w:rsidRPr="0015448A" w14:paraId="5B817504" w14:textId="77777777" w:rsidTr="00817244">
        <w:trPr>
          <w:trHeight w:val="320"/>
        </w:trPr>
        <w:tc>
          <w:tcPr>
            <w:tcW w:w="9209" w:type="dxa"/>
          </w:tcPr>
          <w:p w14:paraId="2537EE83"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3.4 Авторлық терминдер мен терминдерді қосылыстардан алу...............</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6DC5E224"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5</w:t>
            </w:r>
            <w:r w:rsidR="00B00CF6">
              <w:rPr>
                <w:rFonts w:eastAsiaTheme="minorHAnsi"/>
                <w:sz w:val="28"/>
                <w:szCs w:val="28"/>
                <w:lang w:val="kk-KZ" w:eastAsia="en-US"/>
              </w:rPr>
              <w:t>6</w:t>
            </w:r>
          </w:p>
        </w:tc>
      </w:tr>
      <w:tr w:rsidR="0015448A" w:rsidRPr="0015448A" w14:paraId="2C32E003" w14:textId="77777777" w:rsidTr="00817244">
        <w:trPr>
          <w:trHeight w:val="320"/>
        </w:trPr>
        <w:tc>
          <w:tcPr>
            <w:tcW w:w="9209" w:type="dxa"/>
          </w:tcPr>
          <w:p w14:paraId="1072F0B3"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3.5 Терминдердің синонимдерін алу...........................................</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2488B921"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59</w:t>
            </w:r>
          </w:p>
        </w:tc>
      </w:tr>
      <w:tr w:rsidR="0015448A" w:rsidRPr="0015448A" w14:paraId="05FCA6EF" w14:textId="77777777" w:rsidTr="00817244">
        <w:trPr>
          <w:trHeight w:val="309"/>
        </w:trPr>
        <w:tc>
          <w:tcPr>
            <w:tcW w:w="9209" w:type="dxa"/>
          </w:tcPr>
          <w:p w14:paraId="36C88F55"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3.6 Терминдердің мәтіндік нұсқаларын тану..............................</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472F8B37"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6</w:t>
            </w:r>
            <w:r w:rsidR="00B00CF6">
              <w:rPr>
                <w:rFonts w:eastAsiaTheme="minorHAnsi"/>
                <w:sz w:val="28"/>
                <w:szCs w:val="28"/>
                <w:lang w:val="kk-KZ" w:eastAsia="en-US"/>
              </w:rPr>
              <w:t>1</w:t>
            </w:r>
          </w:p>
        </w:tc>
      </w:tr>
      <w:tr w:rsidR="0015448A" w:rsidRPr="0015448A" w14:paraId="361D994C" w14:textId="77777777" w:rsidTr="00817244">
        <w:trPr>
          <w:trHeight w:val="320"/>
        </w:trPr>
        <w:tc>
          <w:tcPr>
            <w:tcW w:w="9209" w:type="dxa"/>
          </w:tcPr>
          <w:p w14:paraId="489CCC28"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3.7 Алу рәсімдерінің бағдарламалық қамтамасыз ету..............</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4250F040"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6</w:t>
            </w:r>
            <w:r w:rsidR="00B00CF6">
              <w:rPr>
                <w:rFonts w:eastAsiaTheme="minorHAnsi"/>
                <w:sz w:val="28"/>
                <w:szCs w:val="28"/>
                <w:lang w:val="kk-KZ" w:eastAsia="en-US"/>
              </w:rPr>
              <w:t>3</w:t>
            </w:r>
          </w:p>
        </w:tc>
      </w:tr>
      <w:tr w:rsidR="0015448A" w:rsidRPr="0015448A" w14:paraId="0D8FC3F7" w14:textId="77777777" w:rsidTr="00817244">
        <w:trPr>
          <w:trHeight w:val="320"/>
        </w:trPr>
        <w:tc>
          <w:tcPr>
            <w:tcW w:w="9209" w:type="dxa"/>
          </w:tcPr>
          <w:p w14:paraId="288ECE7B" w14:textId="77777777" w:rsidR="0015448A" w:rsidRPr="0015448A" w:rsidRDefault="0015448A" w:rsidP="009F1D66">
            <w:pPr>
              <w:jc w:val="both"/>
              <w:rPr>
                <w:rFonts w:eastAsiaTheme="minorHAnsi"/>
                <w:sz w:val="28"/>
                <w:szCs w:val="28"/>
                <w:lang w:val="kk-KZ" w:eastAsia="en-US"/>
              </w:rPr>
            </w:pPr>
            <w:r w:rsidRPr="0015448A">
              <w:rPr>
                <w:rFonts w:eastAsiaTheme="minorHAnsi"/>
                <w:b/>
                <w:sz w:val="28"/>
                <w:szCs w:val="28"/>
                <w:lang w:val="kk-KZ" w:eastAsia="en-US"/>
              </w:rPr>
              <w:t>4 АЛУ РӘСІМДЕРІН БІРІКТІРУ СТРАТЕГИЯСЫ</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0993FE4F"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6</w:t>
            </w:r>
            <w:r w:rsidR="00B00CF6">
              <w:rPr>
                <w:rFonts w:eastAsiaTheme="minorHAnsi"/>
                <w:sz w:val="28"/>
                <w:szCs w:val="28"/>
                <w:lang w:val="kk-KZ" w:eastAsia="en-US"/>
              </w:rPr>
              <w:t>6</w:t>
            </w:r>
          </w:p>
        </w:tc>
      </w:tr>
      <w:tr w:rsidR="0015448A" w:rsidRPr="0015448A" w14:paraId="0C1F636E" w14:textId="77777777" w:rsidTr="00817244">
        <w:trPr>
          <w:trHeight w:val="309"/>
        </w:trPr>
        <w:tc>
          <w:tcPr>
            <w:tcW w:w="9209" w:type="dxa"/>
          </w:tcPr>
          <w:p w14:paraId="5F5D9519"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4.1 Рәсімдердің жұмысын эксперименттік зерттеу....................</w:t>
            </w:r>
            <w:r w:rsidR="00817244">
              <w:rPr>
                <w:rFonts w:eastAsiaTheme="minorHAnsi"/>
                <w:sz w:val="28"/>
                <w:szCs w:val="28"/>
                <w:lang w:val="kk-KZ" w:eastAsia="en-US"/>
              </w:rPr>
              <w:t>.</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242DCD08"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6</w:t>
            </w:r>
            <w:r w:rsidR="00B00CF6">
              <w:rPr>
                <w:rFonts w:eastAsiaTheme="minorHAnsi"/>
                <w:sz w:val="28"/>
                <w:szCs w:val="28"/>
                <w:lang w:val="kk-KZ" w:eastAsia="en-US"/>
              </w:rPr>
              <w:t>6</w:t>
            </w:r>
          </w:p>
        </w:tc>
      </w:tr>
      <w:tr w:rsidR="0015448A" w:rsidRPr="0015448A" w14:paraId="7D2D9376" w14:textId="77777777" w:rsidTr="00817244">
        <w:trPr>
          <w:trHeight w:val="320"/>
        </w:trPr>
        <w:tc>
          <w:tcPr>
            <w:tcW w:w="9209" w:type="dxa"/>
          </w:tcPr>
          <w:p w14:paraId="2B363D4B"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4.2 Зерттеу нәтижелерін талдау....................................................</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5ADA20EA"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6</w:t>
            </w:r>
            <w:r w:rsidR="00B00CF6">
              <w:rPr>
                <w:rFonts w:eastAsiaTheme="minorHAnsi"/>
                <w:sz w:val="28"/>
                <w:szCs w:val="28"/>
                <w:lang w:val="kk-KZ" w:eastAsia="en-US"/>
              </w:rPr>
              <w:t>7</w:t>
            </w:r>
          </w:p>
        </w:tc>
      </w:tr>
      <w:tr w:rsidR="0015448A" w:rsidRPr="0015448A" w14:paraId="74B06106" w14:textId="77777777" w:rsidTr="00817244">
        <w:trPr>
          <w:trHeight w:val="320"/>
        </w:trPr>
        <w:tc>
          <w:tcPr>
            <w:tcW w:w="9209" w:type="dxa"/>
          </w:tcPr>
          <w:p w14:paraId="587F09A1"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4.3 Рәсімдердің нәтижелерін біріктіру стратегиясы...................</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1CA157C2"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69</w:t>
            </w:r>
          </w:p>
        </w:tc>
      </w:tr>
      <w:tr w:rsidR="0015448A" w:rsidRPr="0015448A" w14:paraId="45C8F070" w14:textId="77777777" w:rsidTr="00817244">
        <w:trPr>
          <w:trHeight w:val="309"/>
        </w:trPr>
        <w:tc>
          <w:tcPr>
            <w:tcW w:w="9209" w:type="dxa"/>
          </w:tcPr>
          <w:p w14:paraId="2D87222F" w14:textId="77777777" w:rsidR="0015448A" w:rsidRPr="0015448A" w:rsidRDefault="0015448A" w:rsidP="009F1D66">
            <w:pPr>
              <w:jc w:val="both"/>
              <w:rPr>
                <w:rFonts w:eastAsiaTheme="minorHAnsi"/>
                <w:sz w:val="28"/>
                <w:szCs w:val="28"/>
                <w:lang w:val="kk-KZ" w:eastAsia="en-US"/>
              </w:rPr>
            </w:pPr>
            <w:r w:rsidRPr="0015448A">
              <w:rPr>
                <w:rFonts w:eastAsiaTheme="minorHAnsi"/>
                <w:sz w:val="28"/>
                <w:szCs w:val="28"/>
                <w:lang w:val="kk-KZ" w:eastAsia="en-US"/>
              </w:rPr>
              <w:t>4.4 Қолданбалы тапсырмаларда алу рәсімдерін қолданылуы....</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34373A6B"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7</w:t>
            </w:r>
            <w:r w:rsidR="00B00CF6">
              <w:rPr>
                <w:rFonts w:eastAsiaTheme="minorHAnsi"/>
                <w:sz w:val="28"/>
                <w:szCs w:val="28"/>
                <w:lang w:val="kk-KZ" w:eastAsia="en-US"/>
              </w:rPr>
              <w:t>8</w:t>
            </w:r>
          </w:p>
        </w:tc>
      </w:tr>
      <w:tr w:rsidR="0015448A" w:rsidRPr="0015448A" w14:paraId="304C5799" w14:textId="77777777" w:rsidTr="00817244">
        <w:trPr>
          <w:trHeight w:val="320"/>
        </w:trPr>
        <w:tc>
          <w:tcPr>
            <w:tcW w:w="9209" w:type="dxa"/>
          </w:tcPr>
          <w:p w14:paraId="48BCE329" w14:textId="77777777" w:rsidR="0015448A" w:rsidRPr="0015448A" w:rsidRDefault="0015448A" w:rsidP="009F1D66">
            <w:pPr>
              <w:jc w:val="both"/>
              <w:rPr>
                <w:rFonts w:eastAsiaTheme="minorHAnsi"/>
                <w:sz w:val="28"/>
                <w:szCs w:val="28"/>
                <w:lang w:val="kk-KZ" w:eastAsia="en-US"/>
              </w:rPr>
            </w:pPr>
            <w:r w:rsidRPr="0015448A">
              <w:rPr>
                <w:rFonts w:eastAsiaTheme="minorHAnsi"/>
                <w:b/>
                <w:sz w:val="28"/>
                <w:szCs w:val="28"/>
                <w:lang w:val="kk-KZ" w:eastAsia="en-US"/>
              </w:rPr>
              <w:t>ҚОРЫТЫНДЫ</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11637A02"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8</w:t>
            </w:r>
            <w:r w:rsidR="00B00CF6">
              <w:rPr>
                <w:rFonts w:eastAsiaTheme="minorHAnsi"/>
                <w:sz w:val="28"/>
                <w:szCs w:val="28"/>
                <w:lang w:val="kk-KZ" w:eastAsia="en-US"/>
              </w:rPr>
              <w:t>2</w:t>
            </w:r>
          </w:p>
        </w:tc>
      </w:tr>
      <w:tr w:rsidR="0015448A" w:rsidRPr="0015448A" w14:paraId="0636054B" w14:textId="77777777" w:rsidTr="00817244">
        <w:trPr>
          <w:trHeight w:val="320"/>
        </w:trPr>
        <w:tc>
          <w:tcPr>
            <w:tcW w:w="9209" w:type="dxa"/>
          </w:tcPr>
          <w:p w14:paraId="7BC95D3F" w14:textId="77777777" w:rsidR="0015448A" w:rsidRPr="0015448A" w:rsidRDefault="0015448A" w:rsidP="009F1D66">
            <w:pPr>
              <w:jc w:val="both"/>
              <w:rPr>
                <w:rFonts w:eastAsiaTheme="minorHAnsi"/>
                <w:sz w:val="28"/>
                <w:szCs w:val="28"/>
                <w:lang w:val="kk-KZ" w:eastAsia="en-US"/>
              </w:rPr>
            </w:pPr>
            <w:r w:rsidRPr="0015448A">
              <w:rPr>
                <w:rFonts w:eastAsiaTheme="minorHAnsi"/>
                <w:b/>
                <w:sz w:val="28"/>
                <w:szCs w:val="28"/>
                <w:lang w:val="kk-KZ" w:eastAsia="en-US"/>
              </w:rPr>
              <w:t>ПАЙДАЛАНЫЛҒАН ӘДЕБИЕТТЕР ТІЗІМІ</w:t>
            </w:r>
            <w:r w:rsidRPr="0015448A">
              <w:rPr>
                <w:rFonts w:eastAsiaTheme="minorHAnsi"/>
                <w:sz w:val="28"/>
                <w:szCs w:val="28"/>
                <w:lang w:val="kk-KZ" w:eastAsia="en-US"/>
              </w:rPr>
              <w:t>..........................................</w:t>
            </w:r>
          </w:p>
        </w:tc>
        <w:tc>
          <w:tcPr>
            <w:tcW w:w="362" w:type="dxa"/>
          </w:tcPr>
          <w:p w14:paraId="770B43D4"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8</w:t>
            </w:r>
            <w:r w:rsidR="00B00CF6">
              <w:rPr>
                <w:rFonts w:eastAsiaTheme="minorHAnsi"/>
                <w:sz w:val="28"/>
                <w:szCs w:val="28"/>
                <w:lang w:val="kk-KZ" w:eastAsia="en-US"/>
              </w:rPr>
              <w:t>3</w:t>
            </w:r>
          </w:p>
        </w:tc>
      </w:tr>
      <w:tr w:rsidR="0015448A" w:rsidRPr="0015448A" w14:paraId="71E6C1C7" w14:textId="77777777" w:rsidTr="00817244">
        <w:trPr>
          <w:trHeight w:val="309"/>
        </w:trPr>
        <w:tc>
          <w:tcPr>
            <w:tcW w:w="9209" w:type="dxa"/>
          </w:tcPr>
          <w:p w14:paraId="6175C9AA" w14:textId="77777777" w:rsidR="0015448A" w:rsidRPr="0015448A" w:rsidRDefault="0015448A" w:rsidP="009F1D66">
            <w:pPr>
              <w:jc w:val="both"/>
              <w:rPr>
                <w:rFonts w:eastAsiaTheme="minorHAnsi"/>
                <w:bCs/>
                <w:sz w:val="28"/>
                <w:szCs w:val="28"/>
                <w:lang w:val="kk-KZ" w:eastAsia="en-US"/>
              </w:rPr>
            </w:pPr>
            <w:r w:rsidRPr="0015448A">
              <w:rPr>
                <w:rFonts w:eastAsiaTheme="minorHAnsi"/>
                <w:b/>
                <w:bCs/>
                <w:sz w:val="28"/>
                <w:szCs w:val="28"/>
                <w:lang w:val="kk-KZ" w:eastAsia="en-US"/>
              </w:rPr>
              <w:t>ҚОСЫМША А</w:t>
            </w:r>
            <w:r w:rsidRPr="0015448A">
              <w:rPr>
                <w:rFonts w:eastAsiaTheme="minorHAnsi"/>
                <w:bCs/>
                <w:sz w:val="28"/>
                <w:szCs w:val="28"/>
                <w:lang w:val="kk-KZ" w:eastAsia="en-US"/>
              </w:rPr>
              <w:t xml:space="preserve"> – Лексикалық-синтаксистік қалыптар тілінің синтаксисі..................................................................................</w:t>
            </w:r>
            <w:r w:rsidR="00817244">
              <w:rPr>
                <w:rFonts w:eastAsiaTheme="minorHAnsi"/>
                <w:bCs/>
                <w:sz w:val="28"/>
                <w:szCs w:val="28"/>
                <w:lang w:val="kk-KZ" w:eastAsia="en-US"/>
              </w:rPr>
              <w:t>.</w:t>
            </w:r>
            <w:r w:rsidRPr="0015448A">
              <w:rPr>
                <w:rFonts w:eastAsiaTheme="minorHAnsi"/>
                <w:bCs/>
                <w:sz w:val="28"/>
                <w:szCs w:val="28"/>
                <w:lang w:val="kk-KZ" w:eastAsia="en-US"/>
              </w:rPr>
              <w:t>........................</w:t>
            </w:r>
          </w:p>
        </w:tc>
        <w:tc>
          <w:tcPr>
            <w:tcW w:w="362" w:type="dxa"/>
          </w:tcPr>
          <w:p w14:paraId="7EC65A2B" w14:textId="77777777" w:rsidR="0015448A" w:rsidRPr="0015448A" w:rsidRDefault="0015448A" w:rsidP="009F1D66">
            <w:pPr>
              <w:jc w:val="center"/>
              <w:rPr>
                <w:rFonts w:eastAsiaTheme="minorHAnsi"/>
                <w:sz w:val="28"/>
                <w:szCs w:val="28"/>
                <w:lang w:val="kk-KZ" w:eastAsia="en-US"/>
              </w:rPr>
            </w:pPr>
          </w:p>
          <w:p w14:paraId="1A7E148A"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9</w:t>
            </w:r>
            <w:r w:rsidR="00B00CF6">
              <w:rPr>
                <w:rFonts w:eastAsiaTheme="minorHAnsi"/>
                <w:sz w:val="28"/>
                <w:szCs w:val="28"/>
                <w:lang w:val="kk-KZ" w:eastAsia="en-US"/>
              </w:rPr>
              <w:t>2</w:t>
            </w:r>
          </w:p>
        </w:tc>
      </w:tr>
      <w:tr w:rsidR="0015448A" w:rsidRPr="0015448A" w14:paraId="248C6D95" w14:textId="77777777" w:rsidTr="00817244">
        <w:trPr>
          <w:trHeight w:val="320"/>
        </w:trPr>
        <w:tc>
          <w:tcPr>
            <w:tcW w:w="9209" w:type="dxa"/>
          </w:tcPr>
          <w:p w14:paraId="3CA4F2B8" w14:textId="77777777" w:rsidR="0015448A" w:rsidRPr="0015448A" w:rsidRDefault="0015448A" w:rsidP="009F1D66">
            <w:pPr>
              <w:jc w:val="both"/>
              <w:rPr>
                <w:rFonts w:eastAsiaTheme="minorHAnsi"/>
                <w:b/>
                <w:sz w:val="28"/>
                <w:szCs w:val="28"/>
                <w:lang w:val="kk-KZ" w:eastAsia="en-US"/>
              </w:rPr>
            </w:pPr>
            <w:r w:rsidRPr="0015448A">
              <w:rPr>
                <w:rFonts w:eastAsiaTheme="minorHAnsi"/>
                <w:b/>
                <w:sz w:val="28"/>
                <w:szCs w:val="28"/>
                <w:lang w:val="kk-KZ" w:eastAsia="en-US"/>
              </w:rPr>
              <w:t xml:space="preserve">ҚОСЫМША  Ә – </w:t>
            </w:r>
            <w:r w:rsidRPr="0015448A">
              <w:rPr>
                <w:rFonts w:eastAsiaTheme="minorHAnsi" w:cstheme="minorBidi"/>
                <w:sz w:val="28"/>
                <w:szCs w:val="28"/>
                <w:lang w:val="kk-KZ" w:eastAsia="en-US"/>
              </w:rPr>
              <w:t>Терминдерді анықтау қалыптары және олардың синонимдерін ендіру...............................................................</w:t>
            </w:r>
            <w:r w:rsidR="00817244">
              <w:rPr>
                <w:rFonts w:eastAsiaTheme="minorHAnsi" w:cstheme="minorBidi"/>
                <w:sz w:val="28"/>
                <w:szCs w:val="28"/>
                <w:lang w:val="kk-KZ" w:eastAsia="en-US"/>
              </w:rPr>
              <w:t>.</w:t>
            </w:r>
            <w:r w:rsidRPr="0015448A">
              <w:rPr>
                <w:rFonts w:eastAsiaTheme="minorHAnsi" w:cstheme="minorBidi"/>
                <w:sz w:val="28"/>
                <w:szCs w:val="28"/>
                <w:lang w:val="kk-KZ" w:eastAsia="en-US"/>
              </w:rPr>
              <w:t>.........................</w:t>
            </w:r>
          </w:p>
        </w:tc>
        <w:tc>
          <w:tcPr>
            <w:tcW w:w="362" w:type="dxa"/>
          </w:tcPr>
          <w:p w14:paraId="1F004766" w14:textId="77777777" w:rsidR="0015448A" w:rsidRPr="0015448A" w:rsidRDefault="0015448A" w:rsidP="009F1D66">
            <w:pPr>
              <w:jc w:val="center"/>
              <w:rPr>
                <w:rFonts w:eastAsiaTheme="minorHAnsi"/>
                <w:sz w:val="28"/>
                <w:szCs w:val="28"/>
                <w:lang w:val="kk-KZ" w:eastAsia="en-US"/>
              </w:rPr>
            </w:pPr>
          </w:p>
          <w:p w14:paraId="68BFE3A0"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9</w:t>
            </w:r>
            <w:r w:rsidR="00B00CF6">
              <w:rPr>
                <w:rFonts w:eastAsiaTheme="minorHAnsi"/>
                <w:sz w:val="28"/>
                <w:szCs w:val="28"/>
                <w:lang w:val="kk-KZ" w:eastAsia="en-US"/>
              </w:rPr>
              <w:t>5</w:t>
            </w:r>
          </w:p>
        </w:tc>
      </w:tr>
      <w:tr w:rsidR="0015448A" w:rsidRPr="0015448A" w14:paraId="78C96819" w14:textId="77777777" w:rsidTr="00817244">
        <w:trPr>
          <w:trHeight w:val="320"/>
        </w:trPr>
        <w:tc>
          <w:tcPr>
            <w:tcW w:w="9209" w:type="dxa"/>
          </w:tcPr>
          <w:p w14:paraId="3A54BBA8" w14:textId="77777777" w:rsidR="0015448A" w:rsidRPr="0015448A" w:rsidRDefault="0015448A" w:rsidP="009F1D66">
            <w:pPr>
              <w:rPr>
                <w:rFonts w:eastAsiaTheme="minorHAnsi" w:cstheme="minorBidi"/>
                <w:sz w:val="28"/>
                <w:szCs w:val="28"/>
                <w:lang w:val="kk-KZ" w:eastAsia="en-US"/>
              </w:rPr>
            </w:pPr>
            <w:r w:rsidRPr="0015448A">
              <w:rPr>
                <w:rFonts w:eastAsiaTheme="minorHAnsi"/>
                <w:b/>
                <w:sz w:val="28"/>
                <w:szCs w:val="28"/>
                <w:lang w:val="kk-KZ" w:eastAsia="en-US"/>
              </w:rPr>
              <w:t xml:space="preserve">ҚОСЫМША  Б – </w:t>
            </w:r>
            <w:r w:rsidRPr="0015448A">
              <w:rPr>
                <w:rFonts w:eastAsiaTheme="minorHAnsi" w:cstheme="minorBidi"/>
                <w:sz w:val="28"/>
                <w:szCs w:val="28"/>
                <w:lang w:val="kk-KZ" w:eastAsia="en-US"/>
              </w:rPr>
              <w:t>Сөздіктік қалыптар мысалдары................</w:t>
            </w:r>
            <w:r w:rsidR="00817244">
              <w:rPr>
                <w:rFonts w:eastAsiaTheme="minorHAnsi" w:cstheme="minorBidi"/>
                <w:sz w:val="28"/>
                <w:szCs w:val="28"/>
                <w:lang w:val="kk-KZ" w:eastAsia="en-US"/>
              </w:rPr>
              <w:t>.</w:t>
            </w:r>
            <w:r w:rsidRPr="0015448A">
              <w:rPr>
                <w:rFonts w:eastAsiaTheme="minorHAnsi" w:cstheme="minorBidi"/>
                <w:sz w:val="28"/>
                <w:szCs w:val="28"/>
                <w:lang w:val="kk-KZ" w:eastAsia="en-US"/>
              </w:rPr>
              <w:t>......................</w:t>
            </w:r>
          </w:p>
        </w:tc>
        <w:tc>
          <w:tcPr>
            <w:tcW w:w="362" w:type="dxa"/>
          </w:tcPr>
          <w:p w14:paraId="5FAFDD4B"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9</w:t>
            </w:r>
            <w:r w:rsidR="00B00CF6">
              <w:rPr>
                <w:rFonts w:eastAsiaTheme="minorHAnsi"/>
                <w:sz w:val="28"/>
                <w:szCs w:val="28"/>
                <w:lang w:val="kk-KZ" w:eastAsia="en-US"/>
              </w:rPr>
              <w:t>8</w:t>
            </w:r>
          </w:p>
        </w:tc>
      </w:tr>
      <w:tr w:rsidR="0015448A" w:rsidRPr="0015448A" w14:paraId="2037B199" w14:textId="77777777" w:rsidTr="00817244">
        <w:trPr>
          <w:trHeight w:val="309"/>
        </w:trPr>
        <w:tc>
          <w:tcPr>
            <w:tcW w:w="9209" w:type="dxa"/>
          </w:tcPr>
          <w:p w14:paraId="61AB8FD3" w14:textId="77777777" w:rsidR="0015448A" w:rsidRPr="0015448A" w:rsidRDefault="0015448A" w:rsidP="009F1D66">
            <w:pPr>
              <w:tabs>
                <w:tab w:val="right" w:pos="9355"/>
              </w:tabs>
              <w:contextualSpacing/>
              <w:jc w:val="both"/>
              <w:rPr>
                <w:rFonts w:eastAsia="Calibri"/>
                <w:sz w:val="28"/>
                <w:szCs w:val="28"/>
                <w:lang w:val="kk-KZ" w:eastAsia="en-US"/>
              </w:rPr>
            </w:pPr>
            <w:r w:rsidRPr="0015448A">
              <w:rPr>
                <w:rFonts w:eastAsia="Calibri"/>
                <w:b/>
                <w:sz w:val="28"/>
                <w:szCs w:val="28"/>
                <w:lang w:val="kk-KZ" w:eastAsia="en-US"/>
              </w:rPr>
              <w:t xml:space="preserve">ҚОСЫМША В – </w:t>
            </w:r>
            <w:r w:rsidRPr="0015448A">
              <w:rPr>
                <w:rFonts w:eastAsia="Calibri"/>
                <w:sz w:val="28"/>
                <w:szCs w:val="28"/>
                <w:lang w:val="kk-KZ" w:eastAsia="en-US"/>
              </w:rPr>
              <w:t>Терминдердің қолданылу нұсқаларының қалыптары...</w:t>
            </w:r>
          </w:p>
        </w:tc>
        <w:tc>
          <w:tcPr>
            <w:tcW w:w="362" w:type="dxa"/>
          </w:tcPr>
          <w:p w14:paraId="0DB97E87" w14:textId="77777777" w:rsidR="0015448A" w:rsidRPr="0015448A" w:rsidRDefault="00B00CF6" w:rsidP="009F1D66">
            <w:pPr>
              <w:jc w:val="center"/>
              <w:rPr>
                <w:rFonts w:eastAsiaTheme="minorHAnsi"/>
                <w:sz w:val="28"/>
                <w:szCs w:val="28"/>
                <w:lang w:val="kk-KZ" w:eastAsia="en-US"/>
              </w:rPr>
            </w:pPr>
            <w:r>
              <w:rPr>
                <w:rFonts w:eastAsiaTheme="minorHAnsi"/>
                <w:sz w:val="28"/>
                <w:szCs w:val="28"/>
                <w:lang w:val="kk-KZ" w:eastAsia="en-US"/>
              </w:rPr>
              <w:t>100</w:t>
            </w:r>
          </w:p>
        </w:tc>
      </w:tr>
      <w:tr w:rsidR="0015448A" w:rsidRPr="0015448A" w14:paraId="014A724B" w14:textId="77777777" w:rsidTr="00817244">
        <w:trPr>
          <w:trHeight w:val="320"/>
        </w:trPr>
        <w:tc>
          <w:tcPr>
            <w:tcW w:w="9209" w:type="dxa"/>
          </w:tcPr>
          <w:p w14:paraId="13A50909" w14:textId="77777777" w:rsidR="0015448A" w:rsidRPr="0015448A" w:rsidRDefault="0015448A" w:rsidP="009F1D66">
            <w:pPr>
              <w:rPr>
                <w:rFonts w:eastAsiaTheme="minorHAnsi"/>
                <w:sz w:val="28"/>
                <w:szCs w:val="28"/>
                <w:lang w:val="kk-KZ" w:eastAsia="en-US"/>
              </w:rPr>
            </w:pPr>
            <w:r w:rsidRPr="0015448A">
              <w:rPr>
                <w:rFonts w:eastAsiaTheme="minorHAnsi"/>
                <w:b/>
                <w:sz w:val="28"/>
                <w:szCs w:val="28"/>
                <w:lang w:val="kk-KZ" w:eastAsia="en-US"/>
              </w:rPr>
              <w:t xml:space="preserve">ҚОСЫМША Г – </w:t>
            </w:r>
            <w:r w:rsidRPr="0015448A">
              <w:rPr>
                <w:rFonts w:eastAsiaTheme="minorHAnsi" w:cstheme="minorBidi"/>
                <w:sz w:val="28"/>
                <w:szCs w:val="28"/>
                <w:lang w:val="kk-KZ" w:eastAsia="en-US"/>
              </w:rPr>
              <w:t>Стратегия ережелері................................</w:t>
            </w:r>
            <w:r w:rsidR="00817244">
              <w:rPr>
                <w:rFonts w:eastAsiaTheme="minorHAnsi" w:cstheme="minorBidi"/>
                <w:sz w:val="28"/>
                <w:szCs w:val="28"/>
                <w:lang w:val="kk-KZ" w:eastAsia="en-US"/>
              </w:rPr>
              <w:t>.</w:t>
            </w:r>
            <w:r w:rsidRPr="0015448A">
              <w:rPr>
                <w:rFonts w:eastAsiaTheme="minorHAnsi" w:cstheme="minorBidi"/>
                <w:sz w:val="28"/>
                <w:szCs w:val="28"/>
                <w:lang w:val="kk-KZ" w:eastAsia="en-US"/>
              </w:rPr>
              <w:t>.........................</w:t>
            </w:r>
          </w:p>
        </w:tc>
        <w:tc>
          <w:tcPr>
            <w:tcW w:w="362" w:type="dxa"/>
          </w:tcPr>
          <w:p w14:paraId="3D585890"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10</w:t>
            </w:r>
            <w:r w:rsidR="00B00CF6">
              <w:rPr>
                <w:rFonts w:eastAsiaTheme="minorHAnsi"/>
                <w:sz w:val="28"/>
                <w:szCs w:val="28"/>
                <w:lang w:val="kk-KZ" w:eastAsia="en-US"/>
              </w:rPr>
              <w:t>2</w:t>
            </w:r>
          </w:p>
        </w:tc>
      </w:tr>
      <w:tr w:rsidR="0015448A" w:rsidRPr="0015448A" w14:paraId="18DF7EB7" w14:textId="77777777" w:rsidTr="00817244">
        <w:trPr>
          <w:trHeight w:val="320"/>
        </w:trPr>
        <w:tc>
          <w:tcPr>
            <w:tcW w:w="9209" w:type="dxa"/>
          </w:tcPr>
          <w:p w14:paraId="200F62E4" w14:textId="77777777" w:rsidR="0015448A" w:rsidRPr="0015448A" w:rsidRDefault="0015448A" w:rsidP="009F1D66">
            <w:pPr>
              <w:jc w:val="both"/>
              <w:rPr>
                <w:rFonts w:eastAsiaTheme="minorHAnsi"/>
                <w:b/>
                <w:sz w:val="28"/>
                <w:szCs w:val="28"/>
                <w:lang w:val="kk-KZ" w:eastAsia="en-US"/>
              </w:rPr>
            </w:pPr>
            <w:r w:rsidRPr="0015448A">
              <w:rPr>
                <w:rFonts w:eastAsiaTheme="minorHAnsi"/>
                <w:b/>
                <w:sz w:val="28"/>
                <w:szCs w:val="28"/>
                <w:lang w:val="kk-KZ" w:eastAsia="en-US"/>
              </w:rPr>
              <w:t xml:space="preserve">ҚОСЫМША Ғ – </w:t>
            </w:r>
            <w:r w:rsidRPr="0015448A">
              <w:rPr>
                <w:rFonts w:eastAsiaTheme="minorHAnsi"/>
                <w:sz w:val="28"/>
                <w:szCs w:val="28"/>
                <w:lang w:val="kk-KZ" w:eastAsia="en-US"/>
              </w:rPr>
              <w:t>Авторлық куәлік......................................</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09518ECA"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10</w:t>
            </w:r>
            <w:r w:rsidR="00B00CF6">
              <w:rPr>
                <w:rFonts w:eastAsiaTheme="minorHAnsi"/>
                <w:sz w:val="28"/>
                <w:szCs w:val="28"/>
                <w:lang w:val="kk-KZ" w:eastAsia="en-US"/>
              </w:rPr>
              <w:t>4</w:t>
            </w:r>
          </w:p>
        </w:tc>
      </w:tr>
      <w:tr w:rsidR="0015448A" w:rsidRPr="0015448A" w14:paraId="02BD622B" w14:textId="77777777" w:rsidTr="00817244">
        <w:trPr>
          <w:trHeight w:val="58"/>
        </w:trPr>
        <w:tc>
          <w:tcPr>
            <w:tcW w:w="9209" w:type="dxa"/>
          </w:tcPr>
          <w:p w14:paraId="510CEB76" w14:textId="77777777" w:rsidR="0015448A" w:rsidRPr="0015448A" w:rsidRDefault="0015448A" w:rsidP="009F1D66">
            <w:pPr>
              <w:jc w:val="both"/>
              <w:rPr>
                <w:rFonts w:eastAsiaTheme="minorHAnsi"/>
                <w:b/>
                <w:sz w:val="28"/>
                <w:szCs w:val="28"/>
                <w:lang w:val="kk-KZ" w:eastAsia="en-US"/>
              </w:rPr>
            </w:pPr>
            <w:r w:rsidRPr="0015448A">
              <w:rPr>
                <w:rFonts w:eastAsiaTheme="minorHAnsi"/>
                <w:b/>
                <w:sz w:val="28"/>
                <w:szCs w:val="28"/>
                <w:lang w:val="kk-KZ" w:eastAsia="en-US"/>
              </w:rPr>
              <w:t xml:space="preserve">ҚОСЫМША Д – </w:t>
            </w:r>
            <w:r w:rsidRPr="0015448A">
              <w:rPr>
                <w:rFonts w:eastAsiaTheme="minorHAnsi"/>
                <w:sz w:val="28"/>
                <w:szCs w:val="28"/>
                <w:lang w:val="kk-KZ" w:eastAsia="en-US"/>
              </w:rPr>
              <w:t>Ендіру актісі.............................................</w:t>
            </w:r>
            <w:r w:rsidR="00817244">
              <w:rPr>
                <w:rFonts w:eastAsiaTheme="minorHAnsi"/>
                <w:sz w:val="28"/>
                <w:szCs w:val="28"/>
                <w:lang w:val="kk-KZ" w:eastAsia="en-US"/>
              </w:rPr>
              <w:t>.</w:t>
            </w:r>
            <w:r w:rsidRPr="0015448A">
              <w:rPr>
                <w:rFonts w:eastAsiaTheme="minorHAnsi"/>
                <w:sz w:val="28"/>
                <w:szCs w:val="28"/>
                <w:lang w:val="kk-KZ" w:eastAsia="en-US"/>
              </w:rPr>
              <w:t>.........</w:t>
            </w:r>
            <w:r w:rsidR="00817244">
              <w:rPr>
                <w:rFonts w:eastAsiaTheme="minorHAnsi"/>
                <w:sz w:val="28"/>
                <w:szCs w:val="28"/>
                <w:lang w:val="kk-KZ" w:eastAsia="en-US"/>
              </w:rPr>
              <w:t>.</w:t>
            </w:r>
            <w:r w:rsidRPr="0015448A">
              <w:rPr>
                <w:rFonts w:eastAsiaTheme="minorHAnsi"/>
                <w:sz w:val="28"/>
                <w:szCs w:val="28"/>
                <w:lang w:val="kk-KZ" w:eastAsia="en-US"/>
              </w:rPr>
              <w:t>................</w:t>
            </w:r>
          </w:p>
        </w:tc>
        <w:tc>
          <w:tcPr>
            <w:tcW w:w="362" w:type="dxa"/>
          </w:tcPr>
          <w:p w14:paraId="77B2002B" w14:textId="77777777" w:rsidR="0015448A" w:rsidRPr="0015448A" w:rsidRDefault="0015448A" w:rsidP="00B00CF6">
            <w:pPr>
              <w:jc w:val="center"/>
              <w:rPr>
                <w:rFonts w:eastAsiaTheme="minorHAnsi"/>
                <w:sz w:val="28"/>
                <w:szCs w:val="28"/>
                <w:lang w:val="kk-KZ" w:eastAsia="en-US"/>
              </w:rPr>
            </w:pPr>
            <w:r w:rsidRPr="0015448A">
              <w:rPr>
                <w:rFonts w:eastAsiaTheme="minorHAnsi"/>
                <w:sz w:val="28"/>
                <w:szCs w:val="28"/>
                <w:lang w:val="kk-KZ" w:eastAsia="en-US"/>
              </w:rPr>
              <w:t>10</w:t>
            </w:r>
            <w:r w:rsidR="00B00CF6">
              <w:rPr>
                <w:rFonts w:eastAsiaTheme="minorHAnsi"/>
                <w:sz w:val="28"/>
                <w:szCs w:val="28"/>
                <w:lang w:val="kk-KZ" w:eastAsia="en-US"/>
              </w:rPr>
              <w:t>5</w:t>
            </w:r>
          </w:p>
        </w:tc>
      </w:tr>
    </w:tbl>
    <w:p w14:paraId="366BB881" w14:textId="77777777" w:rsidR="001B1DFF" w:rsidRPr="0015448A" w:rsidRDefault="001B1DFF" w:rsidP="0015448A">
      <w:pPr>
        <w:pStyle w:val="1"/>
        <w:jc w:val="center"/>
        <w:rPr>
          <w:rFonts w:ascii="Times New Roman" w:eastAsia="Times New Roman" w:hAnsi="Times New Roman" w:cs="Times New Roman"/>
          <w:color w:val="000000" w:themeColor="text1"/>
          <w:sz w:val="28"/>
          <w:szCs w:val="28"/>
          <w:lang w:val="kk-KZ"/>
        </w:rPr>
      </w:pPr>
      <w:bookmarkStart w:id="1" w:name="_Toc93254010"/>
      <w:bookmarkStart w:id="2" w:name="_Toc133490515"/>
      <w:bookmarkStart w:id="3" w:name="_Toc134133822"/>
      <w:r w:rsidRPr="0015448A">
        <w:rPr>
          <w:rFonts w:ascii="Times New Roman" w:hAnsi="Times New Roman" w:cs="Times New Roman"/>
          <w:b/>
          <w:color w:val="000000" w:themeColor="text1"/>
          <w:sz w:val="28"/>
          <w:szCs w:val="28"/>
          <w:lang w:val="kk-KZ" w:eastAsia="en-US"/>
        </w:rPr>
        <w:lastRenderedPageBreak/>
        <w:t>НОРМАТИВТІ СІЛТЕМЕЛЕР</w:t>
      </w:r>
      <w:bookmarkEnd w:id="1"/>
      <w:bookmarkEnd w:id="2"/>
      <w:bookmarkEnd w:id="3"/>
    </w:p>
    <w:p w14:paraId="5D91FF23" w14:textId="77777777" w:rsidR="001B1DFF" w:rsidRPr="00635BE6" w:rsidRDefault="001B1DFF" w:rsidP="001B1DFF">
      <w:pPr>
        <w:contextualSpacing/>
        <w:jc w:val="center"/>
        <w:rPr>
          <w:b/>
          <w:color w:val="000000" w:themeColor="text1"/>
          <w:sz w:val="28"/>
          <w:szCs w:val="28"/>
          <w:lang w:val="kk-KZ"/>
        </w:rPr>
      </w:pPr>
    </w:p>
    <w:p w14:paraId="44F5BD21" w14:textId="77777777" w:rsidR="001B1DFF" w:rsidRPr="00635BE6" w:rsidRDefault="001B1DFF" w:rsidP="001B1DFF">
      <w:pPr>
        <w:widowControl w:val="0"/>
        <w:ind w:firstLine="709"/>
        <w:rPr>
          <w:color w:val="000000" w:themeColor="text1"/>
          <w:sz w:val="28"/>
          <w:szCs w:val="28"/>
          <w:lang w:val="kk-KZ"/>
        </w:rPr>
      </w:pPr>
      <w:r w:rsidRPr="00635BE6">
        <w:rPr>
          <w:color w:val="000000" w:themeColor="text1"/>
          <w:sz w:val="28"/>
          <w:szCs w:val="28"/>
          <w:lang w:val="kk-KZ"/>
        </w:rPr>
        <w:t>Диссертациялық жұмыста келесі стандарттарға сілтемелер қолданылған:</w:t>
      </w:r>
    </w:p>
    <w:p w14:paraId="2265658B" w14:textId="77777777" w:rsidR="001B1DFF" w:rsidRPr="00635BE6" w:rsidRDefault="001B1DFF" w:rsidP="001B1DFF">
      <w:pPr>
        <w:ind w:firstLine="709"/>
        <w:contextualSpacing/>
        <w:jc w:val="both"/>
        <w:rPr>
          <w:color w:val="000000" w:themeColor="text1"/>
          <w:sz w:val="28"/>
          <w:szCs w:val="28"/>
          <w:lang w:val="kk-KZ"/>
        </w:rPr>
      </w:pPr>
      <w:r w:rsidRPr="00635BE6">
        <w:rPr>
          <w:color w:val="000000" w:themeColor="text1"/>
          <w:sz w:val="28"/>
          <w:szCs w:val="28"/>
          <w:lang w:val="kk-KZ"/>
        </w:rPr>
        <w:t xml:space="preserve">ҚР СТ 34.005-2002. Ақпараттық технология. Негізгі терминдер мен анықтамалар. </w:t>
      </w:r>
    </w:p>
    <w:p w14:paraId="26F55512" w14:textId="77777777" w:rsidR="001B1DFF" w:rsidRPr="00635BE6" w:rsidRDefault="001B1DFF" w:rsidP="001B1DFF">
      <w:pPr>
        <w:ind w:firstLine="709"/>
        <w:contextualSpacing/>
        <w:jc w:val="both"/>
        <w:rPr>
          <w:color w:val="000000" w:themeColor="text1"/>
          <w:sz w:val="28"/>
          <w:szCs w:val="28"/>
          <w:lang w:val="kk-KZ"/>
        </w:rPr>
      </w:pPr>
      <w:r w:rsidRPr="00635BE6">
        <w:rPr>
          <w:color w:val="000000" w:themeColor="text1"/>
          <w:sz w:val="28"/>
          <w:szCs w:val="28"/>
          <w:lang w:val="kk-KZ"/>
        </w:rPr>
        <w:t xml:space="preserve">ҚР СТ 34.019-2002. Ақпараттық технология. Бағдарламалық құралдардың өмірлік циклінің процестері. </w:t>
      </w:r>
    </w:p>
    <w:p w14:paraId="2CCD69A2" w14:textId="77777777" w:rsidR="001B1DFF" w:rsidRPr="00635BE6" w:rsidRDefault="001B1DFF" w:rsidP="001B1DFF">
      <w:pPr>
        <w:ind w:firstLine="709"/>
        <w:jc w:val="both"/>
        <w:rPr>
          <w:color w:val="000000" w:themeColor="text1"/>
          <w:sz w:val="28"/>
          <w:szCs w:val="28"/>
          <w:lang w:val="kk-KZ"/>
        </w:rPr>
      </w:pPr>
      <w:r w:rsidRPr="00635BE6">
        <w:rPr>
          <w:color w:val="000000" w:themeColor="text1"/>
          <w:sz w:val="28"/>
          <w:szCs w:val="28"/>
          <w:lang w:val="kk-KZ"/>
        </w:rPr>
        <w:t>ҚР СТ 34.019-2005 (ISO/IEC 12207:1995, MOD). Ақпараттық технология. Бағдарламалық құралдардың өмірлік циклінің үрдістері.</w:t>
      </w:r>
    </w:p>
    <w:p w14:paraId="5F5A3A60" w14:textId="77777777" w:rsidR="001B1DFF" w:rsidRPr="00635BE6" w:rsidRDefault="001B1DFF" w:rsidP="001B1DFF">
      <w:pPr>
        <w:ind w:firstLine="709"/>
        <w:jc w:val="both"/>
        <w:rPr>
          <w:color w:val="000000" w:themeColor="text1"/>
          <w:sz w:val="28"/>
          <w:szCs w:val="28"/>
          <w:lang w:val="kk-KZ"/>
        </w:rPr>
      </w:pPr>
      <w:r w:rsidRPr="00635BE6">
        <w:rPr>
          <w:color w:val="000000" w:themeColor="text1"/>
          <w:sz w:val="28"/>
          <w:szCs w:val="28"/>
          <w:lang w:val="kk-KZ"/>
        </w:rPr>
        <w:t>ҚР СТ 34.002-2004. Ақпараттық технология. Есептеу электронды дара ма</w:t>
      </w:r>
      <w:r w:rsidR="001F4CF0">
        <w:rPr>
          <w:color w:val="000000" w:themeColor="text1"/>
          <w:sz w:val="28"/>
          <w:szCs w:val="28"/>
          <w:lang w:val="kk-KZ"/>
        </w:rPr>
        <w:t>шина</w:t>
      </w:r>
      <w:r w:rsidRPr="00635BE6">
        <w:rPr>
          <w:color w:val="000000" w:themeColor="text1"/>
          <w:sz w:val="28"/>
          <w:szCs w:val="28"/>
          <w:lang w:val="kk-KZ"/>
        </w:rPr>
        <w:t>лар. Құрамына және сапа сипаттамаларын бағалау ережелеріне талаптар.</w:t>
      </w:r>
    </w:p>
    <w:p w14:paraId="237E5C81" w14:textId="77777777" w:rsidR="001B1DFF" w:rsidRPr="00635BE6" w:rsidRDefault="001B1DFF" w:rsidP="001B1DFF">
      <w:pPr>
        <w:ind w:firstLine="709"/>
        <w:contextualSpacing/>
        <w:jc w:val="both"/>
        <w:rPr>
          <w:color w:val="000000" w:themeColor="text1"/>
          <w:sz w:val="28"/>
          <w:szCs w:val="28"/>
          <w:lang w:val="kk-KZ"/>
        </w:rPr>
      </w:pPr>
      <w:r w:rsidRPr="00635BE6">
        <w:rPr>
          <w:color w:val="000000" w:themeColor="text1"/>
          <w:sz w:val="28"/>
          <w:szCs w:val="28"/>
          <w:lang w:val="kk-KZ"/>
        </w:rPr>
        <w:t xml:space="preserve">ГОСТ Р 53622-2009. Ақпараттық технологиялар. Ақпараттық-есептеу жүйелері. Өмірлік циклдің кезеңдері мен кезеңдері, құжаттардың түрлері мен толықтығы. – Тарм. 01.01.2002. </w:t>
      </w:r>
    </w:p>
    <w:p w14:paraId="41AF7C5B" w14:textId="77777777" w:rsidR="001B1DFF" w:rsidRPr="00635BE6" w:rsidRDefault="001B1DFF" w:rsidP="001B1DFF">
      <w:pPr>
        <w:ind w:firstLine="709"/>
        <w:contextualSpacing/>
        <w:jc w:val="both"/>
        <w:rPr>
          <w:color w:val="000000" w:themeColor="text1"/>
          <w:sz w:val="28"/>
          <w:szCs w:val="28"/>
          <w:lang w:val="kk-KZ"/>
        </w:rPr>
      </w:pPr>
      <w:r w:rsidRPr="00635BE6">
        <w:rPr>
          <w:color w:val="000000" w:themeColor="text1"/>
          <w:sz w:val="28"/>
          <w:szCs w:val="28"/>
          <w:lang w:val="kk-KZ"/>
        </w:rPr>
        <w:t>ГОСТ Р 7.0.66-2010. Бойынша стандарттар жүйесі ақпарат, кітапхана және баспа ісі. Құжаттарды индекстеу. Координаттық индекстеуге қойылатын жалпы талаптар.</w:t>
      </w:r>
    </w:p>
    <w:p w14:paraId="04429172" w14:textId="77777777" w:rsidR="001B1DFF" w:rsidRPr="00635BE6" w:rsidRDefault="001B1DFF" w:rsidP="001B1DFF">
      <w:pPr>
        <w:widowControl w:val="0"/>
        <w:tabs>
          <w:tab w:val="left" w:pos="1134"/>
        </w:tabs>
        <w:suppressAutoHyphens/>
        <w:ind w:firstLine="709"/>
        <w:contextualSpacing/>
        <w:jc w:val="both"/>
        <w:rPr>
          <w:color w:val="000000" w:themeColor="text1"/>
          <w:sz w:val="28"/>
          <w:szCs w:val="28"/>
          <w:lang w:val="kk-KZ" w:eastAsia="ar-SA"/>
        </w:rPr>
      </w:pPr>
      <w:r w:rsidRPr="00635BE6">
        <w:rPr>
          <w:color w:val="000000" w:themeColor="text1"/>
          <w:sz w:val="28"/>
          <w:szCs w:val="28"/>
          <w:lang w:val="kk-KZ" w:eastAsia="ar-SA"/>
        </w:rPr>
        <w:t>ISO 25964-1:2011. Ақпарат және құжаттама – Тезаурустар және өзге сөздіктермен үйлесімділігі – 1 бөлім: Ақпараттық іздеуге арналған тезаурустер.</w:t>
      </w:r>
    </w:p>
    <w:p w14:paraId="08D2627D" w14:textId="77777777" w:rsidR="001B1DFF" w:rsidRPr="00635BE6" w:rsidRDefault="001B1DFF" w:rsidP="001B1DFF">
      <w:pPr>
        <w:widowControl w:val="0"/>
        <w:tabs>
          <w:tab w:val="left" w:pos="1134"/>
        </w:tabs>
        <w:suppressAutoHyphens/>
        <w:ind w:firstLine="709"/>
        <w:contextualSpacing/>
        <w:jc w:val="both"/>
        <w:rPr>
          <w:color w:val="000000" w:themeColor="text1"/>
          <w:sz w:val="28"/>
          <w:szCs w:val="28"/>
          <w:lang w:val="kk-KZ" w:eastAsia="ar-SA"/>
        </w:rPr>
      </w:pPr>
      <w:r w:rsidRPr="00635BE6">
        <w:rPr>
          <w:color w:val="000000" w:themeColor="text1"/>
          <w:sz w:val="28"/>
          <w:szCs w:val="28"/>
          <w:lang w:val="kk-KZ" w:eastAsia="ar-SA"/>
        </w:rPr>
        <w:t>ISO 25964-1:2013. Ақпарат және құжаттама – Тезаурустар және өзге сөздіктермен үйлесімділігі – 2 бөлім: Өзге сөздіктермен өзара байланысы.</w:t>
      </w:r>
    </w:p>
    <w:p w14:paraId="0A18FF00" w14:textId="77777777" w:rsidR="001B1DFF" w:rsidRPr="00635BE6" w:rsidRDefault="001B1DFF">
      <w:pPr>
        <w:spacing w:after="160" w:line="259" w:lineRule="auto"/>
        <w:rPr>
          <w:color w:val="000000" w:themeColor="text1"/>
          <w:sz w:val="28"/>
          <w:szCs w:val="28"/>
          <w:lang w:val="kk-KZ" w:eastAsia="ar-SA"/>
        </w:rPr>
      </w:pPr>
      <w:r w:rsidRPr="00635BE6">
        <w:rPr>
          <w:color w:val="000000" w:themeColor="text1"/>
          <w:sz w:val="28"/>
          <w:szCs w:val="28"/>
          <w:lang w:val="kk-KZ" w:eastAsia="ar-SA"/>
        </w:rPr>
        <w:br w:type="page"/>
      </w:r>
    </w:p>
    <w:p w14:paraId="7BFB4F34" w14:textId="77777777" w:rsidR="001B1DFF" w:rsidRPr="00635BE6" w:rsidRDefault="001B1DFF" w:rsidP="001B1DFF">
      <w:pPr>
        <w:pStyle w:val="1"/>
        <w:jc w:val="center"/>
        <w:rPr>
          <w:rFonts w:ascii="Times New Roman" w:hAnsi="Times New Roman" w:cs="Times New Roman"/>
          <w:b/>
          <w:color w:val="000000" w:themeColor="text1"/>
          <w:sz w:val="28"/>
          <w:szCs w:val="28"/>
          <w:lang w:val="kk-KZ" w:eastAsia="ar-SA"/>
        </w:rPr>
      </w:pPr>
      <w:bookmarkStart w:id="4" w:name="_Toc133490516"/>
      <w:bookmarkStart w:id="5" w:name="_Toc134133823"/>
      <w:r w:rsidRPr="00635BE6">
        <w:rPr>
          <w:rFonts w:ascii="Times New Roman" w:hAnsi="Times New Roman" w:cs="Times New Roman"/>
          <w:b/>
          <w:color w:val="000000" w:themeColor="text1"/>
          <w:sz w:val="28"/>
          <w:szCs w:val="28"/>
          <w:lang w:val="kk-KZ" w:eastAsia="ar-SA"/>
        </w:rPr>
        <w:lastRenderedPageBreak/>
        <w:t>АНЫҚТАМАЛАР</w:t>
      </w:r>
      <w:bookmarkEnd w:id="4"/>
      <w:bookmarkEnd w:id="5"/>
    </w:p>
    <w:p w14:paraId="731A8489" w14:textId="77777777" w:rsidR="001B1DFF" w:rsidRPr="00635BE6" w:rsidRDefault="001B1DFF" w:rsidP="001B1DFF">
      <w:pPr>
        <w:rPr>
          <w:color w:val="000000" w:themeColor="text1"/>
          <w:lang w:val="kk-KZ" w:eastAsia="ar-SA"/>
        </w:rPr>
      </w:pPr>
    </w:p>
    <w:p w14:paraId="5B5B6558" w14:textId="77777777" w:rsidR="007F2098" w:rsidRPr="00635BE6" w:rsidRDefault="007F2098" w:rsidP="007F2098">
      <w:pPr>
        <w:widowControl w:val="0"/>
        <w:ind w:firstLine="709"/>
        <w:jc w:val="both"/>
        <w:rPr>
          <w:color w:val="000000" w:themeColor="text1"/>
          <w:sz w:val="28"/>
          <w:szCs w:val="28"/>
          <w:lang w:val="kk-KZ"/>
        </w:rPr>
      </w:pPr>
      <w:r w:rsidRPr="00635BE6">
        <w:rPr>
          <w:color w:val="000000" w:themeColor="text1"/>
          <w:sz w:val="28"/>
          <w:szCs w:val="28"/>
          <w:lang w:val="kk-KZ"/>
        </w:rPr>
        <w:t>Бұл диссертaциялық жұмыста келесі терминдерге сәйкес aнықтaмaлaр қолдaнылған.</w:t>
      </w:r>
    </w:p>
    <w:p w14:paraId="5C4BB842" w14:textId="77777777" w:rsidR="007F2098" w:rsidRPr="00635BE6" w:rsidRDefault="007F2098" w:rsidP="007F2098">
      <w:pPr>
        <w:ind w:firstLine="709"/>
        <w:jc w:val="both"/>
        <w:rPr>
          <w:b/>
          <w:color w:val="000000" w:themeColor="text1"/>
          <w:sz w:val="28"/>
          <w:szCs w:val="28"/>
          <w:lang w:val="kk-KZ"/>
        </w:rPr>
      </w:pPr>
      <w:r w:rsidRPr="00635BE6">
        <w:rPr>
          <w:b/>
          <w:color w:val="000000" w:themeColor="text1"/>
          <w:sz w:val="28"/>
          <w:szCs w:val="28"/>
          <w:lang w:val="kk-KZ"/>
        </w:rPr>
        <w:t>Мәтіннен тыс критерийлер (</w:t>
      </w:r>
      <w:r w:rsidRPr="00635BE6">
        <w:rPr>
          <w:b/>
          <w:color w:val="000000" w:themeColor="text1"/>
          <w:sz w:val="28"/>
          <w:szCs w:val="28"/>
          <w:bdr w:val="none" w:sz="0" w:space="0" w:color="auto" w:frame="1"/>
          <w:lang w:val="kk-KZ"/>
        </w:rPr>
        <w:t>off-page</w:t>
      </w:r>
      <w:r w:rsidRPr="00635BE6">
        <w:rPr>
          <w:b/>
          <w:color w:val="000000" w:themeColor="text1"/>
          <w:sz w:val="28"/>
          <w:szCs w:val="28"/>
          <w:lang w:val="kk-KZ"/>
        </w:rPr>
        <w:t>, внестраничные парақтан тыс)</w:t>
      </w:r>
      <w:r w:rsidRPr="00635BE6">
        <w:rPr>
          <w:color w:val="000000" w:themeColor="text1"/>
          <w:sz w:val="28"/>
          <w:szCs w:val="28"/>
          <w:lang w:val="kk-KZ"/>
        </w:rPr>
        <w:t xml:space="preserve"> - құжаттың мәтінінде қарастырылмаған және құжаттан ешқандай жолмен туындамайтын факторларды қамтитын іздеу жүйелерінің құжаттарды ранжирлеу критерийлері.</w:t>
      </w:r>
    </w:p>
    <w:p w14:paraId="5FE8AD44"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Ранжирлеу</w:t>
      </w:r>
      <w:r w:rsidRPr="00635BE6">
        <w:rPr>
          <w:color w:val="000000" w:themeColor="text1"/>
          <w:sz w:val="28"/>
          <w:szCs w:val="28"/>
          <w:lang w:val="kk-KZ"/>
        </w:rPr>
        <w:t xml:space="preserve"> - өзін</w:t>
      </w:r>
      <w:r w:rsidRPr="001966C8">
        <w:rPr>
          <w:sz w:val="28"/>
          <w:szCs w:val="28"/>
          <w:lang w:val="kk-KZ"/>
        </w:rPr>
        <w:t>і</w:t>
      </w:r>
      <w:r w:rsidR="001966C8" w:rsidRPr="001966C8">
        <w:rPr>
          <w:sz w:val="28"/>
          <w:szCs w:val="28"/>
          <w:lang w:val="kk-KZ"/>
        </w:rPr>
        <w:t>ң</w:t>
      </w:r>
      <w:r w:rsidRPr="00635BE6">
        <w:rPr>
          <w:color w:val="000000" w:themeColor="text1"/>
          <w:sz w:val="28"/>
          <w:szCs w:val="28"/>
          <w:lang w:val="kk-KZ"/>
        </w:rPr>
        <w:t xml:space="preserve"> сұрағына іздеу жүйесінен жауап таба отырып нәтижесін көру процесі.</w:t>
      </w:r>
    </w:p>
    <w:p w14:paraId="7C4BFC1E"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Инвертирленген файл (</w:t>
      </w:r>
      <w:r w:rsidRPr="00635BE6">
        <w:rPr>
          <w:b/>
          <w:color w:val="000000" w:themeColor="text1"/>
          <w:sz w:val="28"/>
          <w:szCs w:val="28"/>
          <w:bdr w:val="none" w:sz="0" w:space="0" w:color="auto" w:frame="1"/>
          <w:lang w:val="kk-KZ"/>
        </w:rPr>
        <w:t>inverted file</w:t>
      </w:r>
      <w:r w:rsidRPr="00635BE6">
        <w:rPr>
          <w:b/>
          <w:color w:val="000000" w:themeColor="text1"/>
          <w:sz w:val="28"/>
          <w:szCs w:val="28"/>
          <w:lang w:val="kk-KZ"/>
        </w:rPr>
        <w:t>, инверсный файл, инвертированный индекс, инвертированный список, инверстік файл, инвертирленген индекс, инвертирленген тізім)</w:t>
      </w:r>
      <w:r w:rsidRPr="00635BE6">
        <w:rPr>
          <w:color w:val="000000" w:themeColor="text1"/>
          <w:sz w:val="28"/>
          <w:szCs w:val="28"/>
          <w:lang w:val="kk-KZ"/>
        </w:rPr>
        <w:t xml:space="preserve"> - құжаттар жинағының сөздерін тізімдейтін және әр сөз үшін оның барлық орындары көрсетілген іздеу жүйесінің индексі.</w:t>
      </w:r>
    </w:p>
    <w:p w14:paraId="0A13F2C1" w14:textId="77777777" w:rsidR="007F2098" w:rsidRPr="001966C8" w:rsidRDefault="007F2098" w:rsidP="007F2098">
      <w:pPr>
        <w:ind w:firstLine="709"/>
        <w:jc w:val="both"/>
        <w:rPr>
          <w:color w:val="000000" w:themeColor="text1"/>
          <w:sz w:val="28"/>
          <w:szCs w:val="28"/>
          <w:lang w:val="kk-KZ"/>
        </w:rPr>
      </w:pPr>
      <w:r w:rsidRPr="001966C8">
        <w:rPr>
          <w:b/>
          <w:color w:val="000000" w:themeColor="text1"/>
          <w:sz w:val="28"/>
          <w:szCs w:val="28"/>
          <w:lang w:val="kk-KZ"/>
        </w:rPr>
        <w:t>Индекс (</w:t>
      </w:r>
      <w:r w:rsidRPr="001966C8">
        <w:rPr>
          <w:b/>
          <w:color w:val="000000" w:themeColor="text1"/>
          <w:sz w:val="28"/>
          <w:szCs w:val="28"/>
          <w:bdr w:val="none" w:sz="0" w:space="0" w:color="auto" w:frame="1"/>
          <w:lang w:val="kk-KZ"/>
        </w:rPr>
        <w:t>index</w:t>
      </w:r>
      <w:r w:rsidRPr="001966C8">
        <w:rPr>
          <w:b/>
          <w:color w:val="000000" w:themeColor="text1"/>
          <w:sz w:val="28"/>
          <w:szCs w:val="28"/>
          <w:lang w:val="kk-KZ"/>
        </w:rPr>
        <w:t>, указатель</w:t>
      </w:r>
      <w:r w:rsidRPr="00635BE6">
        <w:rPr>
          <w:b/>
          <w:color w:val="000000" w:themeColor="text1"/>
          <w:sz w:val="28"/>
          <w:szCs w:val="28"/>
          <w:lang w:val="kk-KZ"/>
        </w:rPr>
        <w:t>/көрсеткіш</w:t>
      </w:r>
      <w:r w:rsidRPr="001966C8">
        <w:rPr>
          <w:b/>
          <w:color w:val="000000" w:themeColor="text1"/>
          <w:sz w:val="28"/>
          <w:szCs w:val="28"/>
          <w:lang w:val="kk-KZ"/>
        </w:rPr>
        <w:t>)</w:t>
      </w:r>
      <w:r w:rsidRPr="00635BE6">
        <w:rPr>
          <w:color w:val="000000" w:themeColor="text1"/>
          <w:sz w:val="28"/>
          <w:szCs w:val="28"/>
          <w:lang w:val="kk-KZ"/>
        </w:rPr>
        <w:t>-</w:t>
      </w:r>
      <w:r w:rsidRPr="001966C8">
        <w:rPr>
          <w:color w:val="000000" w:themeColor="text1"/>
          <w:sz w:val="28"/>
          <w:szCs w:val="28"/>
          <w:lang w:val="kk-KZ"/>
        </w:rPr>
        <w:t xml:space="preserve"> </w:t>
      </w:r>
      <w:r w:rsidR="001966C8">
        <w:rPr>
          <w:color w:val="000000" w:themeColor="text1"/>
          <w:sz w:val="28"/>
          <w:szCs w:val="28"/>
          <w:lang w:val="kk-KZ"/>
        </w:rPr>
        <w:t>қараңыз</w:t>
      </w:r>
      <w:r w:rsidRPr="001966C8">
        <w:rPr>
          <w:color w:val="000000" w:themeColor="text1"/>
          <w:sz w:val="28"/>
          <w:szCs w:val="28"/>
          <w:lang w:val="kk-KZ"/>
        </w:rPr>
        <w:t xml:space="preserve"> Индекс</w:t>
      </w:r>
      <w:r w:rsidRPr="00635BE6">
        <w:rPr>
          <w:color w:val="000000" w:themeColor="text1"/>
          <w:sz w:val="28"/>
          <w:szCs w:val="28"/>
          <w:lang w:val="kk-KZ"/>
        </w:rPr>
        <w:t>теу</w:t>
      </w:r>
      <w:r w:rsidRPr="001966C8">
        <w:rPr>
          <w:color w:val="000000" w:themeColor="text1"/>
          <w:sz w:val="28"/>
          <w:szCs w:val="28"/>
          <w:lang w:val="kk-KZ"/>
        </w:rPr>
        <w:t>.</w:t>
      </w:r>
    </w:p>
    <w:p w14:paraId="3A54804C" w14:textId="77777777" w:rsidR="007F2098" w:rsidRPr="00635BE6" w:rsidRDefault="007F2098" w:rsidP="007F2098">
      <w:pPr>
        <w:ind w:firstLine="709"/>
        <w:jc w:val="both"/>
        <w:rPr>
          <w:color w:val="000000" w:themeColor="text1"/>
          <w:sz w:val="28"/>
          <w:szCs w:val="28"/>
          <w:lang w:val="kk-KZ"/>
        </w:rPr>
      </w:pPr>
      <w:r w:rsidRPr="001966C8">
        <w:rPr>
          <w:b/>
          <w:color w:val="000000" w:themeColor="text1"/>
          <w:sz w:val="28"/>
          <w:szCs w:val="28"/>
          <w:lang w:val="kk-KZ"/>
        </w:rPr>
        <w:t>Дәйексөздер</w:t>
      </w:r>
      <w:r w:rsidR="001966C8">
        <w:rPr>
          <w:b/>
          <w:color w:val="000000" w:themeColor="text1"/>
          <w:sz w:val="28"/>
          <w:szCs w:val="28"/>
          <w:lang w:val="kk-KZ"/>
        </w:rPr>
        <w:t xml:space="preserve"> </w:t>
      </w:r>
      <w:r w:rsidRPr="001966C8">
        <w:rPr>
          <w:b/>
          <w:color w:val="000000" w:themeColor="text1"/>
          <w:sz w:val="28"/>
          <w:szCs w:val="28"/>
          <w:lang w:val="kk-KZ"/>
        </w:rPr>
        <w:t>индексі</w:t>
      </w:r>
      <w:r w:rsidR="001966C8">
        <w:rPr>
          <w:b/>
          <w:color w:val="000000" w:themeColor="text1"/>
          <w:sz w:val="28"/>
          <w:szCs w:val="28"/>
          <w:lang w:val="kk-KZ"/>
        </w:rPr>
        <w:t xml:space="preserve"> </w:t>
      </w:r>
      <w:r w:rsidRPr="001966C8">
        <w:rPr>
          <w:b/>
          <w:color w:val="000000" w:themeColor="text1"/>
          <w:sz w:val="28"/>
          <w:szCs w:val="28"/>
          <w:bdr w:val="none" w:sz="0" w:space="0" w:color="auto" w:frame="1"/>
          <w:lang w:val="kk-KZ"/>
        </w:rPr>
        <w:t>(citationindex</w:t>
      </w:r>
      <w:r w:rsidRPr="00635BE6">
        <w:rPr>
          <w:b/>
          <w:color w:val="000000" w:themeColor="text1"/>
          <w:sz w:val="28"/>
          <w:szCs w:val="28"/>
          <w:bdr w:val="none" w:sz="0" w:space="0" w:color="auto" w:frame="1"/>
          <w:lang w:val="kk-KZ"/>
        </w:rPr>
        <w:t>,</w:t>
      </w:r>
      <w:r w:rsidR="001966C8">
        <w:rPr>
          <w:b/>
          <w:color w:val="000000" w:themeColor="text1"/>
          <w:sz w:val="28"/>
          <w:szCs w:val="28"/>
          <w:bdr w:val="none" w:sz="0" w:space="0" w:color="auto" w:frame="1"/>
          <w:lang w:val="kk-KZ"/>
        </w:rPr>
        <w:t xml:space="preserve"> </w:t>
      </w:r>
      <w:r w:rsidRPr="001966C8">
        <w:rPr>
          <w:b/>
          <w:color w:val="000000" w:themeColor="text1"/>
          <w:sz w:val="28"/>
          <w:szCs w:val="28"/>
          <w:lang w:val="kk-KZ"/>
        </w:rPr>
        <w:t>цитирований</w:t>
      </w:r>
      <w:r w:rsidRPr="001966C8">
        <w:rPr>
          <w:b/>
          <w:color w:val="000000" w:themeColor="text1"/>
          <w:sz w:val="28"/>
          <w:szCs w:val="28"/>
          <w:bdr w:val="none" w:sz="0" w:space="0" w:color="auto" w:frame="1"/>
          <w:lang w:val="kk-KZ"/>
        </w:rPr>
        <w:t>)</w:t>
      </w:r>
      <w:r w:rsidR="001966C8">
        <w:rPr>
          <w:b/>
          <w:color w:val="000000" w:themeColor="text1"/>
          <w:sz w:val="28"/>
          <w:szCs w:val="28"/>
          <w:bdr w:val="none" w:sz="0" w:space="0" w:color="auto" w:frame="1"/>
          <w:lang w:val="kk-KZ"/>
        </w:rPr>
        <w:t xml:space="preserve"> </w:t>
      </w:r>
      <w:r w:rsidR="001966C8">
        <w:rPr>
          <w:color w:val="000000" w:themeColor="text1"/>
          <w:sz w:val="28"/>
          <w:szCs w:val="28"/>
          <w:lang w:val="kk-KZ"/>
        </w:rPr>
        <w:t>–</w:t>
      </w:r>
      <w:r w:rsidRPr="001966C8">
        <w:rPr>
          <w:color w:val="000000" w:themeColor="text1"/>
          <w:sz w:val="28"/>
          <w:szCs w:val="28"/>
          <w:lang w:val="kk-KZ"/>
        </w:rPr>
        <w:t>дәстүрлі</w:t>
      </w:r>
      <w:r w:rsidR="001966C8">
        <w:rPr>
          <w:color w:val="000000" w:themeColor="text1"/>
          <w:sz w:val="28"/>
          <w:szCs w:val="28"/>
          <w:lang w:val="kk-KZ"/>
        </w:rPr>
        <w:t xml:space="preserve"> </w:t>
      </w:r>
      <w:r w:rsidRPr="001966C8">
        <w:rPr>
          <w:color w:val="000000" w:themeColor="text1"/>
          <w:sz w:val="28"/>
          <w:szCs w:val="28"/>
          <w:lang w:val="kk-KZ"/>
        </w:rPr>
        <w:t>библиографиялық</w:t>
      </w:r>
      <w:r w:rsidR="001966C8">
        <w:rPr>
          <w:color w:val="000000" w:themeColor="text1"/>
          <w:sz w:val="28"/>
          <w:szCs w:val="28"/>
          <w:lang w:val="kk-KZ"/>
        </w:rPr>
        <w:t xml:space="preserve"> </w:t>
      </w:r>
      <w:r w:rsidRPr="001966C8">
        <w:rPr>
          <w:color w:val="000000" w:themeColor="text1"/>
          <w:sz w:val="28"/>
          <w:szCs w:val="28"/>
          <w:lang w:val="kk-KZ"/>
        </w:rPr>
        <w:t>ғылымдағы</w:t>
      </w:r>
      <w:r w:rsidR="001966C8">
        <w:rPr>
          <w:color w:val="000000" w:themeColor="text1"/>
          <w:sz w:val="28"/>
          <w:szCs w:val="28"/>
          <w:lang w:val="kk-KZ"/>
        </w:rPr>
        <w:t xml:space="preserve"> </w:t>
      </w:r>
      <w:r w:rsidRPr="001966C8">
        <w:rPr>
          <w:color w:val="000000" w:themeColor="text1"/>
          <w:sz w:val="28"/>
          <w:szCs w:val="28"/>
          <w:lang w:val="kk-KZ"/>
        </w:rPr>
        <w:t>ғылыми</w:t>
      </w:r>
      <w:r w:rsidR="001966C8">
        <w:rPr>
          <w:color w:val="000000" w:themeColor="text1"/>
          <w:sz w:val="28"/>
          <w:szCs w:val="28"/>
          <w:lang w:val="kk-KZ"/>
        </w:rPr>
        <w:t xml:space="preserve"> </w:t>
      </w:r>
      <w:r w:rsidRPr="001966C8">
        <w:rPr>
          <w:color w:val="000000" w:themeColor="text1"/>
          <w:sz w:val="28"/>
          <w:szCs w:val="28"/>
          <w:lang w:val="kk-KZ"/>
        </w:rPr>
        <w:t>мақаланың</w:t>
      </w:r>
      <w:r w:rsidR="001966C8">
        <w:rPr>
          <w:color w:val="000000" w:themeColor="text1"/>
          <w:sz w:val="28"/>
          <w:szCs w:val="28"/>
          <w:lang w:val="kk-KZ"/>
        </w:rPr>
        <w:t xml:space="preserve"> </w:t>
      </w:r>
      <w:r w:rsidRPr="001966C8">
        <w:rPr>
          <w:color w:val="000000" w:themeColor="text1"/>
          <w:sz w:val="28"/>
          <w:szCs w:val="28"/>
          <w:lang w:val="kk-KZ"/>
        </w:rPr>
        <w:t xml:space="preserve">сілтемелер саны (дәйексөздер) </w:t>
      </w:r>
      <w:r w:rsidRPr="00635BE6">
        <w:rPr>
          <w:color w:val="000000" w:themeColor="text1"/>
          <w:sz w:val="28"/>
          <w:szCs w:val="28"/>
          <w:lang w:val="kk-KZ"/>
        </w:rPr>
        <w:t xml:space="preserve">мысалы бір жыл </w:t>
      </w:r>
      <w:r w:rsidRPr="001966C8">
        <w:rPr>
          <w:color w:val="000000" w:themeColor="text1"/>
          <w:sz w:val="28"/>
          <w:szCs w:val="28"/>
          <w:lang w:val="kk-KZ"/>
        </w:rPr>
        <w:t>уақыт</w:t>
      </w:r>
      <w:r w:rsidR="001966C8">
        <w:rPr>
          <w:color w:val="000000" w:themeColor="text1"/>
          <w:sz w:val="28"/>
          <w:szCs w:val="28"/>
          <w:lang w:val="kk-KZ"/>
        </w:rPr>
        <w:t xml:space="preserve"> </w:t>
      </w:r>
      <w:r w:rsidRPr="001966C8">
        <w:rPr>
          <w:color w:val="000000" w:themeColor="text1"/>
          <w:sz w:val="28"/>
          <w:szCs w:val="28"/>
          <w:lang w:val="kk-KZ"/>
        </w:rPr>
        <w:t>аралығында</w:t>
      </w:r>
      <w:r w:rsidR="001966C8">
        <w:rPr>
          <w:color w:val="000000" w:themeColor="text1"/>
          <w:sz w:val="28"/>
          <w:szCs w:val="28"/>
          <w:lang w:val="kk-KZ"/>
        </w:rPr>
        <w:t xml:space="preserve"> </w:t>
      </w:r>
      <w:r w:rsidRPr="001966C8">
        <w:rPr>
          <w:color w:val="000000" w:themeColor="text1"/>
          <w:sz w:val="28"/>
          <w:szCs w:val="28"/>
          <w:lang w:val="kk-KZ"/>
        </w:rPr>
        <w:t>есептеледі</w:t>
      </w:r>
      <w:r w:rsidRPr="00635BE6">
        <w:rPr>
          <w:color w:val="000000" w:themeColor="text1"/>
          <w:sz w:val="28"/>
          <w:szCs w:val="28"/>
          <w:lang w:val="kk-KZ"/>
        </w:rPr>
        <w:t xml:space="preserve">. </w:t>
      </w:r>
    </w:p>
    <w:p w14:paraId="56CAC790"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Индекстеу (</w:t>
      </w:r>
      <w:r w:rsidRPr="00635BE6">
        <w:rPr>
          <w:b/>
          <w:color w:val="000000" w:themeColor="text1"/>
          <w:sz w:val="28"/>
          <w:szCs w:val="28"/>
          <w:bdr w:val="none" w:sz="0" w:space="0" w:color="auto" w:frame="1"/>
          <w:lang w:val="kk-KZ"/>
        </w:rPr>
        <w:t>indexing</w:t>
      </w:r>
      <w:r w:rsidRPr="00635BE6">
        <w:rPr>
          <w:b/>
          <w:color w:val="000000" w:themeColor="text1"/>
          <w:sz w:val="28"/>
          <w:szCs w:val="28"/>
          <w:lang w:val="kk-KZ"/>
        </w:rPr>
        <w:t>, индексация)</w:t>
      </w:r>
      <w:r w:rsidRPr="00635BE6">
        <w:rPr>
          <w:color w:val="000000" w:themeColor="text1"/>
          <w:sz w:val="28"/>
          <w:szCs w:val="28"/>
          <w:lang w:val="kk-KZ"/>
        </w:rPr>
        <w:t xml:space="preserve"> - құрастыру процесі немесе көрсеткішті (индекс) анықтау/приписывания процесі - кейін іздеуге қажет мәліметтер құрылымы.</w:t>
      </w:r>
    </w:p>
    <w:p w14:paraId="3C56C4FE"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Ақпаратты іздеу </w:t>
      </w:r>
      <w:r w:rsidRPr="00635BE6">
        <w:rPr>
          <w:b/>
          <w:color w:val="000000" w:themeColor="text1"/>
          <w:sz w:val="28"/>
          <w:szCs w:val="28"/>
          <w:bdr w:val="none" w:sz="0" w:space="0" w:color="auto" w:frame="1"/>
          <w:lang w:val="kk-KZ"/>
        </w:rPr>
        <w:t>(Information Retrieval, IR)</w:t>
      </w:r>
      <w:r w:rsidRPr="00635BE6">
        <w:rPr>
          <w:color w:val="000000" w:themeColor="text1"/>
          <w:sz w:val="28"/>
          <w:szCs w:val="28"/>
          <w:lang w:val="kk-KZ"/>
        </w:rPr>
        <w:t>- құрылымдалмаған ақпаратты іздеу, оны ұсыну бірлігі еркін форматтағы құжат болып табылады. Сұраныс бойынша бейресми көрсетілген пайдаланушының ақпараттық қажеттілігі. Іздеу критерийлері және нәтижелері анықталмаған. Осы белгілермен ақпараттық іздеу «деректерді іздеуден» ерекшеленеді: ол формальды түрде анықталған предикаттар жиынтығымен жұмыс істейді және нәтижесі әрдайым анықталатын құрылымдалған ақпаратпен айналысады. Ақпаратты іздеу теориясы іздеу процесінің барлық құрамдас бөліктерін, атап айтқанда мәтінді алдын-ала өңдеу (индекстеу), сұраныстарды өңдеу және орындау, рейтинг, қолданушы интерфейсі мен кері байланысты зерттейді.</w:t>
      </w:r>
    </w:p>
    <w:p w14:paraId="67D00A67"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Клоакинг </w:t>
      </w:r>
      <w:r w:rsidRPr="00635BE6">
        <w:rPr>
          <w:b/>
          <w:color w:val="000000" w:themeColor="text1"/>
          <w:sz w:val="28"/>
          <w:szCs w:val="28"/>
          <w:bdr w:val="none" w:sz="0" w:space="0" w:color="auto" w:frame="1"/>
          <w:lang w:val="kk-KZ"/>
        </w:rPr>
        <w:t>(cloaking)</w:t>
      </w:r>
      <w:r w:rsidRPr="00635BE6">
        <w:rPr>
          <w:color w:val="000000" w:themeColor="text1"/>
          <w:sz w:val="28"/>
          <w:szCs w:val="28"/>
          <w:lang w:val="kk-KZ"/>
        </w:rPr>
        <w:t xml:space="preserve"> - іздеу жүйелерінің роботын тануынан, ол үшін арнайы мазмұнды генерациясынан құралған спамның іздеу техникасы ол пайдаланушыға көрсетілген мазмұннан түбегейлі ерекшеленеді.</w:t>
      </w:r>
    </w:p>
    <w:p w14:paraId="332C1239"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Латентно-семантическое индексирование</w:t>
      </w:r>
      <w:r w:rsidRPr="00635BE6">
        <w:rPr>
          <w:color w:val="000000" w:themeColor="text1"/>
          <w:sz w:val="28"/>
          <w:szCs w:val="28"/>
          <w:lang w:val="kk-KZ"/>
        </w:rPr>
        <w:t xml:space="preserve"> - факторлық талдаумен бірдей мағынасында патенттелген іздеу алгоритмі. Ол сөздердің құжаттармен байланысы матрицасының сингулярлы ыдырауына негізделген.</w:t>
      </w:r>
    </w:p>
    <w:p w14:paraId="3CC3D166" w14:textId="77777777" w:rsidR="007F2098" w:rsidRPr="00635BE6" w:rsidRDefault="007F2098" w:rsidP="007F2098">
      <w:pPr>
        <w:ind w:firstLine="709"/>
        <w:rPr>
          <w:color w:val="000000" w:themeColor="text1"/>
          <w:sz w:val="28"/>
          <w:szCs w:val="28"/>
          <w:lang w:val="kk-KZ"/>
        </w:rPr>
      </w:pPr>
      <w:r w:rsidRPr="00635BE6">
        <w:rPr>
          <w:b/>
          <w:color w:val="000000" w:themeColor="text1"/>
          <w:sz w:val="28"/>
          <w:szCs w:val="28"/>
          <w:lang w:val="kk-KZ"/>
        </w:rPr>
        <w:t>Лемматизация (lemmatization, нормализация, қалыпқа келтіру)</w:t>
      </w:r>
      <w:r w:rsidRPr="00635BE6">
        <w:rPr>
          <w:color w:val="000000" w:themeColor="text1"/>
          <w:sz w:val="28"/>
          <w:szCs w:val="28"/>
          <w:lang w:val="kk-KZ"/>
        </w:rPr>
        <w:t xml:space="preserve"> - сөз </w:t>
      </w:r>
      <w:r w:rsidR="00E7488A">
        <w:rPr>
          <w:color w:val="000000" w:themeColor="text1"/>
          <w:sz w:val="28"/>
          <w:szCs w:val="28"/>
          <w:lang w:val="kk-KZ"/>
        </w:rPr>
        <w:t>тұлғасын</w:t>
      </w:r>
      <w:r w:rsidRPr="00635BE6">
        <w:rPr>
          <w:color w:val="000000" w:themeColor="text1"/>
          <w:sz w:val="28"/>
          <w:szCs w:val="28"/>
          <w:lang w:val="kk-KZ"/>
        </w:rPr>
        <w:t xml:space="preserve"> сөздік формасына, яғни леммаға дейін қысқарту.</w:t>
      </w:r>
    </w:p>
    <w:p w14:paraId="3F4514D7"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Құжаттардағы кері жағдайлар (</w:t>
      </w:r>
      <w:r w:rsidRPr="00635BE6">
        <w:rPr>
          <w:b/>
          <w:color w:val="000000" w:themeColor="text1"/>
          <w:sz w:val="28"/>
          <w:szCs w:val="28"/>
          <w:bdr w:val="none" w:sz="0" w:space="0" w:color="auto" w:frame="1"/>
          <w:lang w:val="kk-KZ"/>
        </w:rPr>
        <w:t>inverted document frequency</w:t>
      </w:r>
      <w:r w:rsidRPr="00635BE6">
        <w:rPr>
          <w:b/>
          <w:color w:val="000000" w:themeColor="text1"/>
          <w:sz w:val="28"/>
          <w:szCs w:val="28"/>
          <w:lang w:val="kk-KZ"/>
        </w:rPr>
        <w:t xml:space="preserve">, </w:t>
      </w:r>
      <w:r w:rsidRPr="00635BE6">
        <w:rPr>
          <w:b/>
          <w:color w:val="000000" w:themeColor="text1"/>
          <w:sz w:val="28"/>
          <w:szCs w:val="28"/>
          <w:bdr w:val="none" w:sz="0" w:space="0" w:color="auto" w:frame="1"/>
          <w:lang w:val="kk-KZ"/>
        </w:rPr>
        <w:t>IDF</w:t>
      </w:r>
      <w:r w:rsidRPr="00635BE6">
        <w:rPr>
          <w:b/>
          <w:color w:val="000000" w:themeColor="text1"/>
          <w:sz w:val="28"/>
          <w:szCs w:val="28"/>
          <w:lang w:val="kk-KZ"/>
        </w:rPr>
        <w:t>, обратная частота в документах, обратная документная частота, құжаттардағы кері жиілік,)</w:t>
      </w:r>
      <w:r w:rsidRPr="00635BE6">
        <w:rPr>
          <w:color w:val="000000" w:themeColor="text1"/>
          <w:sz w:val="28"/>
          <w:szCs w:val="28"/>
          <w:lang w:val="kk-KZ"/>
        </w:rPr>
        <w:t xml:space="preserve"> - сөздің іздеу мәнінің көрсеткіші (оның айрықша </w:t>
      </w:r>
      <w:r w:rsidRPr="00635BE6">
        <w:rPr>
          <w:color w:val="000000" w:themeColor="text1"/>
          <w:sz w:val="28"/>
          <w:szCs w:val="28"/>
          <w:lang w:val="kk-KZ"/>
        </w:rPr>
        <w:lastRenderedPageBreak/>
        <w:t xml:space="preserve">күші); </w:t>
      </w:r>
      <w:r w:rsidRPr="00635BE6">
        <w:rPr>
          <w:b/>
          <w:color w:val="000000" w:themeColor="text1"/>
          <w:sz w:val="28"/>
          <w:szCs w:val="28"/>
          <w:lang w:val="kk-KZ"/>
        </w:rPr>
        <w:t>«</w:t>
      </w:r>
      <w:r w:rsidRPr="00635BE6">
        <w:rPr>
          <w:color w:val="000000" w:themeColor="text1"/>
          <w:sz w:val="28"/>
          <w:szCs w:val="28"/>
          <w:lang w:val="kk-KZ"/>
        </w:rPr>
        <w:t>обратная/кері» дейді, себебі осы көрсеткішті есептеу кезінде бөлшектің бөлімінде көбінесе берілген сөзден тұратын құжаттар саны тұрады.</w:t>
      </w:r>
    </w:p>
    <w:p w14:paraId="583D4D54" w14:textId="77777777" w:rsidR="007F2098" w:rsidRPr="00635BE6" w:rsidRDefault="007F2098" w:rsidP="00E7488A">
      <w:pPr>
        <w:ind w:firstLine="709"/>
        <w:jc w:val="both"/>
        <w:rPr>
          <w:color w:val="000000" w:themeColor="text1"/>
          <w:sz w:val="28"/>
          <w:szCs w:val="28"/>
          <w:lang w:val="kk-KZ"/>
        </w:rPr>
      </w:pPr>
      <w:r w:rsidRPr="00635BE6">
        <w:rPr>
          <w:b/>
          <w:color w:val="000000" w:themeColor="text1"/>
          <w:sz w:val="28"/>
          <w:szCs w:val="28"/>
          <w:lang w:val="kk-KZ"/>
        </w:rPr>
        <w:t>Кері байланыс</w:t>
      </w:r>
      <w:r w:rsidRPr="00635BE6">
        <w:rPr>
          <w:color w:val="000000" w:themeColor="text1"/>
          <w:sz w:val="28"/>
          <w:szCs w:val="28"/>
          <w:lang w:val="kk-KZ"/>
        </w:rPr>
        <w:t xml:space="preserve"> - іздеу нәтижесіне пайдаланушылардың жауабы және олардың табылған құжаттардың релеванттылығы туралы пайымдаулары, іздеу жүйесіне сұранысты тез өзгерту үшін тіркеледі. Бірнеше алғашқы табылған құжаттар автоматты түрде релевантты болып есептелетін жалған кері байланыс - сұранысты модификациялау/өзгерту техникасынан ажырату қажет. Көптеген алғашқы табылған құжаттарды автоматты түрде релевантты деп тауып, сұранысты өзгерту техникаларынан жалған кері байланысты ажырата алу керек.</w:t>
      </w:r>
    </w:p>
    <w:p w14:paraId="42CC6575" w14:textId="77777777" w:rsidR="007F2098" w:rsidRPr="00635BE6" w:rsidRDefault="007F2098" w:rsidP="00E7488A">
      <w:pPr>
        <w:ind w:firstLine="709"/>
        <w:jc w:val="both"/>
        <w:rPr>
          <w:color w:val="000000" w:themeColor="text1"/>
          <w:sz w:val="28"/>
          <w:szCs w:val="28"/>
          <w:lang w:val="kk-KZ"/>
        </w:rPr>
      </w:pPr>
      <w:r w:rsidRPr="00635BE6">
        <w:rPr>
          <w:b/>
          <w:color w:val="000000" w:themeColor="text1"/>
          <w:sz w:val="28"/>
          <w:szCs w:val="28"/>
          <w:lang w:val="kk-KZ"/>
        </w:rPr>
        <w:t>Негіз</w:t>
      </w:r>
      <w:r w:rsidRPr="00635BE6">
        <w:rPr>
          <w:color w:val="000000" w:themeColor="text1"/>
          <w:sz w:val="28"/>
          <w:szCs w:val="28"/>
          <w:lang w:val="kk-KZ"/>
        </w:rPr>
        <w:t xml:space="preserve"> – сөздің бір бөлігі, сөзжасамдық және сөз</w:t>
      </w:r>
      <w:r w:rsidR="00E7488A">
        <w:rPr>
          <w:color w:val="000000" w:themeColor="text1"/>
          <w:sz w:val="28"/>
          <w:szCs w:val="28"/>
          <w:lang w:val="kk-KZ"/>
        </w:rPr>
        <w:t xml:space="preserve"> </w:t>
      </w:r>
      <w:r w:rsidRPr="00635BE6">
        <w:rPr>
          <w:color w:val="000000" w:themeColor="text1"/>
          <w:sz w:val="28"/>
          <w:szCs w:val="28"/>
          <w:lang w:val="kk-KZ"/>
        </w:rPr>
        <w:t>өзгерту жиынтықтары үшін жалпы форма.</w:t>
      </w:r>
    </w:p>
    <w:p w14:paraId="365D2075" w14:textId="77777777" w:rsidR="007F2098" w:rsidRPr="00635BE6" w:rsidRDefault="007F2098" w:rsidP="00E7488A">
      <w:pPr>
        <w:ind w:firstLine="709"/>
        <w:jc w:val="both"/>
        <w:rPr>
          <w:color w:val="000000" w:themeColor="text1"/>
          <w:sz w:val="28"/>
          <w:szCs w:val="28"/>
          <w:lang w:val="kk-KZ"/>
        </w:rPr>
      </w:pPr>
      <w:r w:rsidRPr="00635BE6">
        <w:rPr>
          <w:b/>
          <w:color w:val="000000" w:themeColor="text1"/>
          <w:sz w:val="28"/>
          <w:szCs w:val="28"/>
          <w:lang w:val="kk-KZ"/>
        </w:rPr>
        <w:t>Мағынасы бойынша іздеу</w:t>
      </w:r>
      <w:r w:rsidRPr="00635BE6">
        <w:rPr>
          <w:color w:val="000000" w:themeColor="text1"/>
          <w:sz w:val="28"/>
          <w:szCs w:val="28"/>
          <w:lang w:val="kk-KZ"/>
        </w:rPr>
        <w:t xml:space="preserve"> - сұраныс сөздері жоқ құжаттарды табуға қабілетті ақпаратты іздеу алгоритмі.</w:t>
      </w:r>
    </w:p>
    <w:p w14:paraId="2DB2F203"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Ұқсас құжаттарды іздеу </w:t>
      </w:r>
      <w:r w:rsidRPr="00635BE6">
        <w:rPr>
          <w:b/>
          <w:color w:val="000000" w:themeColor="text1"/>
          <w:sz w:val="28"/>
          <w:szCs w:val="28"/>
          <w:bdr w:val="none" w:sz="0" w:space="0" w:color="auto" w:frame="1"/>
          <w:lang w:val="kk-KZ"/>
        </w:rPr>
        <w:t>(similar document search)</w:t>
      </w:r>
      <w:r w:rsidRPr="00635BE6">
        <w:rPr>
          <w:color w:val="000000" w:themeColor="text1"/>
          <w:sz w:val="28"/>
          <w:szCs w:val="28"/>
          <w:lang w:val="kk-KZ"/>
        </w:rPr>
        <w:t xml:space="preserve"> - ақпараттық іздестірудің міндеті, сұраныс ретінде құжаттың өзін қолдану арқылы оған максималды ұқсас құжаттарды табу.</w:t>
      </w:r>
    </w:p>
    <w:p w14:paraId="44FB17D5"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Іздестіру жүйесі</w:t>
      </w:r>
      <w:r w:rsidRPr="00635BE6">
        <w:rPr>
          <w:color w:val="000000" w:themeColor="text1"/>
          <w:sz w:val="28"/>
          <w:szCs w:val="28"/>
          <w:lang w:val="kk-KZ"/>
        </w:rPr>
        <w:t xml:space="preserve"> (search engine, SE, информационно-поисковая система, ИПС, поисковая ма</w:t>
      </w:r>
      <w:r w:rsidR="001F4CF0">
        <w:rPr>
          <w:color w:val="000000" w:themeColor="text1"/>
          <w:sz w:val="28"/>
          <w:szCs w:val="28"/>
          <w:lang w:val="kk-KZ"/>
        </w:rPr>
        <w:t>шина</w:t>
      </w:r>
      <w:r w:rsidRPr="00635BE6">
        <w:rPr>
          <w:color w:val="000000" w:themeColor="text1"/>
          <w:sz w:val="28"/>
          <w:szCs w:val="28"/>
          <w:lang w:val="kk-KZ"/>
        </w:rPr>
        <w:t>, ма</w:t>
      </w:r>
      <w:r w:rsidR="001F4CF0">
        <w:rPr>
          <w:color w:val="000000" w:themeColor="text1"/>
          <w:sz w:val="28"/>
          <w:szCs w:val="28"/>
          <w:lang w:val="kk-KZ"/>
        </w:rPr>
        <w:t xml:space="preserve">шина </w:t>
      </w:r>
      <w:r w:rsidRPr="00635BE6">
        <w:rPr>
          <w:color w:val="000000" w:themeColor="text1"/>
          <w:sz w:val="28"/>
          <w:szCs w:val="28"/>
          <w:lang w:val="kk-KZ"/>
        </w:rPr>
        <w:t xml:space="preserve"> п</w:t>
      </w:r>
      <w:r w:rsidR="00961980">
        <w:rPr>
          <w:color w:val="000000" w:themeColor="text1"/>
          <w:sz w:val="28"/>
          <w:szCs w:val="28"/>
          <w:lang w:val="kk-KZ"/>
        </w:rPr>
        <w:t xml:space="preserve">оиска, «поисковик», «искалка», </w:t>
      </w:r>
      <w:r w:rsidRPr="00635BE6">
        <w:rPr>
          <w:color w:val="000000" w:themeColor="text1"/>
          <w:sz w:val="28"/>
          <w:szCs w:val="28"/>
          <w:lang w:val="kk-KZ"/>
        </w:rPr>
        <w:t>ақпараттық іздестіру жүйесі, АІЖ, іздеу ма</w:t>
      </w:r>
      <w:r w:rsidR="001F4CF0">
        <w:rPr>
          <w:color w:val="000000" w:themeColor="text1"/>
          <w:sz w:val="28"/>
          <w:szCs w:val="28"/>
          <w:lang w:val="kk-KZ"/>
        </w:rPr>
        <w:t>шинас</w:t>
      </w:r>
      <w:r w:rsidR="00542EF9">
        <w:rPr>
          <w:color w:val="000000" w:themeColor="text1"/>
          <w:sz w:val="28"/>
          <w:szCs w:val="28"/>
          <w:lang w:val="kk-KZ"/>
        </w:rPr>
        <w:t>ы</w:t>
      </w:r>
      <w:r w:rsidRPr="00635BE6">
        <w:rPr>
          <w:color w:val="000000" w:themeColor="text1"/>
          <w:sz w:val="28"/>
          <w:szCs w:val="28"/>
          <w:lang w:val="kk-KZ"/>
        </w:rPr>
        <w:t>, “іздеуші”) - мәтіндік құжаттарды іздеуге арналған бағдарлама.</w:t>
      </w:r>
    </w:p>
    <w:p w14:paraId="6FCE2FCD"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Іздеу тәртібі/предписание (</w:t>
      </w:r>
      <w:r w:rsidRPr="00635BE6">
        <w:rPr>
          <w:b/>
          <w:color w:val="000000" w:themeColor="text1"/>
          <w:sz w:val="28"/>
          <w:szCs w:val="28"/>
          <w:bdr w:val="none" w:sz="0" w:space="0" w:color="auto" w:frame="1"/>
          <w:lang w:val="kk-KZ"/>
        </w:rPr>
        <w:t>query</w:t>
      </w:r>
      <w:r w:rsidRPr="00635BE6">
        <w:rPr>
          <w:b/>
          <w:color w:val="000000" w:themeColor="text1"/>
          <w:sz w:val="28"/>
          <w:szCs w:val="28"/>
          <w:lang w:val="kk-KZ"/>
        </w:rPr>
        <w:t>, запрос/сұраныс)</w:t>
      </w:r>
      <w:r w:rsidRPr="00635BE6">
        <w:rPr>
          <w:color w:val="000000" w:themeColor="text1"/>
          <w:sz w:val="28"/>
          <w:szCs w:val="28"/>
          <w:lang w:val="kk-KZ"/>
        </w:rPr>
        <w:t xml:space="preserve"> - әдеттегі мәтін жолы.</w:t>
      </w:r>
    </w:p>
    <w:p w14:paraId="540CBB1D" w14:textId="77777777" w:rsidR="007F2098" w:rsidRPr="00635BE6" w:rsidRDefault="007F2098" w:rsidP="007F2098">
      <w:pPr>
        <w:ind w:firstLine="709"/>
        <w:jc w:val="both"/>
        <w:rPr>
          <w:b/>
          <w:color w:val="000000" w:themeColor="text1"/>
          <w:sz w:val="28"/>
          <w:szCs w:val="28"/>
          <w:lang w:val="kk-KZ"/>
        </w:rPr>
      </w:pPr>
      <w:r w:rsidRPr="00635BE6">
        <w:rPr>
          <w:b/>
          <w:color w:val="000000" w:themeColor="text1"/>
          <w:sz w:val="28"/>
          <w:szCs w:val="28"/>
          <w:lang w:val="kk-KZ"/>
        </w:rPr>
        <w:t>Полисемия (</w:t>
      </w:r>
      <w:r w:rsidRPr="00635BE6">
        <w:rPr>
          <w:b/>
          <w:color w:val="000000" w:themeColor="text1"/>
          <w:sz w:val="28"/>
          <w:szCs w:val="28"/>
          <w:bdr w:val="none" w:sz="0" w:space="0" w:color="auto" w:frame="1"/>
          <w:lang w:val="kk-KZ"/>
        </w:rPr>
        <w:t>polysemy</w:t>
      </w:r>
      <w:r w:rsidRPr="00635BE6">
        <w:rPr>
          <w:b/>
          <w:color w:val="000000" w:themeColor="text1"/>
          <w:sz w:val="28"/>
          <w:szCs w:val="28"/>
          <w:lang w:val="kk-KZ"/>
        </w:rPr>
        <w:t>, многозначность/көпмағыналылық)</w:t>
      </w:r>
      <w:r w:rsidRPr="00635BE6">
        <w:rPr>
          <w:color w:val="000000" w:themeColor="text1"/>
          <w:sz w:val="28"/>
          <w:szCs w:val="28"/>
          <w:lang w:val="kk-KZ"/>
        </w:rPr>
        <w:t xml:space="preserve"> - бір сөзде бірнеше мағынаның болуы.</w:t>
      </w:r>
    </w:p>
    <w:p w14:paraId="07733A41"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Толықтығы (</w:t>
      </w:r>
      <w:r w:rsidRPr="00635BE6">
        <w:rPr>
          <w:b/>
          <w:color w:val="000000" w:themeColor="text1"/>
          <w:sz w:val="28"/>
          <w:szCs w:val="28"/>
          <w:bdr w:val="none" w:sz="0" w:space="0" w:color="auto" w:frame="1"/>
          <w:lang w:val="kk-KZ"/>
        </w:rPr>
        <w:t>recall</w:t>
      </w:r>
      <w:r w:rsidRPr="00635BE6">
        <w:rPr>
          <w:b/>
          <w:color w:val="000000" w:themeColor="text1"/>
          <w:sz w:val="28"/>
          <w:szCs w:val="28"/>
          <w:lang w:val="kk-KZ"/>
        </w:rPr>
        <w:t>, охват/қамту)</w:t>
      </w:r>
      <w:r w:rsidRPr="00635BE6">
        <w:rPr>
          <w:color w:val="000000" w:themeColor="text1"/>
          <w:sz w:val="28"/>
          <w:szCs w:val="28"/>
          <w:lang w:val="kk-KZ"/>
        </w:rPr>
        <w:t xml:space="preserve"> -жинақтағы барлық релевантты материалдарға қатысы бойынша іздеу жүйесіндегі жауапқа тиісті материалдардың үлесі.</w:t>
      </w:r>
    </w:p>
    <w:p w14:paraId="6A8E869C"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Көшірмеге жақын (</w:t>
      </w:r>
      <w:r w:rsidRPr="00635BE6">
        <w:rPr>
          <w:b/>
          <w:color w:val="000000" w:themeColor="text1"/>
          <w:sz w:val="28"/>
          <w:szCs w:val="28"/>
          <w:bdr w:val="none" w:sz="0" w:space="0" w:color="auto" w:frame="1"/>
          <w:lang w:val="kk-KZ"/>
        </w:rPr>
        <w:t>near-duplicates</w:t>
      </w:r>
      <w:r w:rsidRPr="00635BE6">
        <w:rPr>
          <w:b/>
          <w:color w:val="000000" w:themeColor="text1"/>
          <w:sz w:val="28"/>
          <w:szCs w:val="28"/>
          <w:lang w:val="kk-KZ"/>
        </w:rPr>
        <w:t>, приблизительные дубликаты/шамамен көшірмелер)</w:t>
      </w:r>
      <w:r w:rsidRPr="00635BE6">
        <w:rPr>
          <w:color w:val="000000" w:themeColor="text1"/>
          <w:sz w:val="28"/>
          <w:szCs w:val="28"/>
          <w:lang w:val="kk-KZ"/>
        </w:rPr>
        <w:t xml:space="preserve"> - Көшірмелер.</w:t>
      </w:r>
    </w:p>
    <w:p w14:paraId="78CEF4F2"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Прюнинг </w:t>
      </w:r>
      <w:r w:rsidRPr="00635BE6">
        <w:rPr>
          <w:b/>
          <w:color w:val="000000" w:themeColor="text1"/>
          <w:sz w:val="28"/>
          <w:szCs w:val="28"/>
          <w:bdr w:val="none" w:sz="0" w:space="0" w:color="auto" w:frame="1"/>
          <w:lang w:val="kk-KZ"/>
        </w:rPr>
        <w:t>(pruning)</w:t>
      </w:r>
      <w:r w:rsidR="00961980">
        <w:rPr>
          <w:b/>
          <w:color w:val="000000" w:themeColor="text1"/>
          <w:sz w:val="28"/>
          <w:szCs w:val="28"/>
          <w:bdr w:val="none" w:sz="0" w:space="0" w:color="auto" w:frame="1"/>
          <w:lang w:val="kk-KZ"/>
        </w:rPr>
        <w:t xml:space="preserve"> </w:t>
      </w:r>
      <w:r w:rsidRPr="00635BE6">
        <w:rPr>
          <w:color w:val="000000" w:themeColor="text1"/>
          <w:sz w:val="28"/>
          <w:szCs w:val="28"/>
          <w:lang w:val="kk-KZ"/>
        </w:rPr>
        <w:t xml:space="preserve">- іздеу кезінде сұранысты тездету мақсатында </w:t>
      </w:r>
      <w:r w:rsidR="00961980">
        <w:rPr>
          <w:color w:val="000000" w:themeColor="text1"/>
          <w:sz w:val="28"/>
          <w:szCs w:val="28"/>
          <w:lang w:val="kk-KZ"/>
        </w:rPr>
        <w:t>релевантты емес құжаттарды әдей</w:t>
      </w:r>
      <w:r w:rsidRPr="00635BE6">
        <w:rPr>
          <w:color w:val="000000" w:themeColor="text1"/>
          <w:sz w:val="28"/>
          <w:szCs w:val="28"/>
          <w:lang w:val="kk-KZ"/>
        </w:rPr>
        <w:t>і кесіп тастау.</w:t>
      </w:r>
    </w:p>
    <w:p w14:paraId="3697E5CB"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Тікелей іздеу </w:t>
      </w:r>
      <w:r w:rsidRPr="00635BE6">
        <w:rPr>
          <w:color w:val="000000" w:themeColor="text1"/>
          <w:sz w:val="28"/>
          <w:szCs w:val="28"/>
          <w:lang w:val="kk-KZ"/>
        </w:rPr>
        <w:t>- алдын-ала өңдемей құжаттардың мәтіні бойынша тікелей іздеу.</w:t>
      </w:r>
    </w:p>
    <w:p w14:paraId="7C577C93"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Сөздің ерекше күші (</w:t>
      </w:r>
      <w:r w:rsidRPr="00635BE6">
        <w:rPr>
          <w:b/>
          <w:color w:val="000000" w:themeColor="text1"/>
          <w:sz w:val="28"/>
          <w:szCs w:val="28"/>
          <w:bdr w:val="none" w:sz="0" w:space="0" w:color="auto" w:frame="1"/>
          <w:lang w:val="kk-KZ"/>
        </w:rPr>
        <w:t>term specificity</w:t>
      </w:r>
      <w:r w:rsidRPr="00635BE6">
        <w:rPr>
          <w:b/>
          <w:color w:val="000000" w:themeColor="text1"/>
          <w:sz w:val="28"/>
          <w:szCs w:val="28"/>
          <w:lang w:val="kk-KZ"/>
        </w:rPr>
        <w:t xml:space="preserve">, </w:t>
      </w:r>
      <w:r w:rsidRPr="00635BE6">
        <w:rPr>
          <w:b/>
          <w:color w:val="000000" w:themeColor="text1"/>
          <w:sz w:val="28"/>
          <w:szCs w:val="28"/>
          <w:bdr w:val="none" w:sz="0" w:space="0" w:color="auto" w:frame="1"/>
          <w:lang w:val="kk-KZ"/>
        </w:rPr>
        <w:t>term discriminating power</w:t>
      </w:r>
      <w:r w:rsidRPr="00635BE6">
        <w:rPr>
          <w:b/>
          <w:color w:val="000000" w:themeColor="text1"/>
          <w:sz w:val="28"/>
          <w:szCs w:val="28"/>
          <w:lang w:val="kk-KZ"/>
        </w:rPr>
        <w:t>, контрастность, различительная сила/ерекше күш)</w:t>
      </w:r>
      <w:r w:rsidRPr="00635BE6">
        <w:rPr>
          <w:color w:val="000000" w:themeColor="text1"/>
          <w:sz w:val="28"/>
          <w:szCs w:val="28"/>
          <w:lang w:val="kk-KZ"/>
        </w:rPr>
        <w:t xml:space="preserve"> - сөздің тарлық немесе кеңдік дәрежесі. Іздеудегі тым кең терминдер тым көп ақпарат береді, ал оның айтарлықтай бөлігі пайдасыз. Тым тар терминдер өте аз құжаттарды табуға көмектеседі, дегенмен олар нақтырақ болады. </w:t>
      </w:r>
    </w:p>
    <w:p w14:paraId="43531FD1"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Релеванттылық </w:t>
      </w:r>
      <w:r w:rsidRPr="00635BE6">
        <w:rPr>
          <w:b/>
          <w:color w:val="000000" w:themeColor="text1"/>
          <w:sz w:val="28"/>
          <w:szCs w:val="28"/>
          <w:bdr w:val="none" w:sz="0" w:space="0" w:color="auto" w:frame="1"/>
          <w:lang w:val="kk-KZ"/>
        </w:rPr>
        <w:t>(relevance, relevancy)</w:t>
      </w:r>
      <w:r w:rsidRPr="00635BE6">
        <w:rPr>
          <w:color w:val="000000" w:themeColor="text1"/>
          <w:sz w:val="28"/>
          <w:szCs w:val="28"/>
          <w:lang w:val="kk-KZ"/>
        </w:rPr>
        <w:t xml:space="preserve"> - сұраныстың құжатқа сәйкестілігі.</w:t>
      </w:r>
    </w:p>
    <w:p w14:paraId="66F87E0C" w14:textId="77777777" w:rsidR="007F2098" w:rsidRPr="00635BE6" w:rsidRDefault="007F2098" w:rsidP="007F2098">
      <w:pPr>
        <w:pStyle w:val="afa"/>
        <w:spacing w:before="0" w:beforeAutospacing="0" w:after="0" w:afterAutospacing="0"/>
        <w:ind w:firstLine="709"/>
        <w:jc w:val="both"/>
        <w:rPr>
          <w:color w:val="000000" w:themeColor="text1"/>
          <w:sz w:val="28"/>
          <w:szCs w:val="28"/>
          <w:lang w:val="kk-KZ"/>
        </w:rPr>
      </w:pPr>
      <w:r w:rsidRPr="00635BE6">
        <w:rPr>
          <w:b/>
          <w:color w:val="000000" w:themeColor="text1"/>
          <w:sz w:val="28"/>
          <w:szCs w:val="28"/>
          <w:lang w:val="kk-KZ"/>
        </w:rPr>
        <w:t>Пертиненттік</w:t>
      </w:r>
      <w:r w:rsidRPr="00635BE6">
        <w:rPr>
          <w:b/>
          <w:bCs/>
          <w:color w:val="000000" w:themeColor="text1"/>
          <w:sz w:val="28"/>
          <w:szCs w:val="28"/>
          <w:lang w:val="kk-KZ"/>
        </w:rPr>
        <w:t xml:space="preserve"> (</w:t>
      </w:r>
      <w:r w:rsidRPr="00635BE6">
        <w:rPr>
          <w:rStyle w:val="w"/>
          <w:b/>
          <w:bCs/>
          <w:color w:val="000000" w:themeColor="text1"/>
          <w:sz w:val="28"/>
          <w:szCs w:val="28"/>
          <w:lang w:val="kk-KZ"/>
        </w:rPr>
        <w:t>пертинентный/</w:t>
      </w:r>
      <w:r w:rsidRPr="00635BE6">
        <w:rPr>
          <w:b/>
          <w:color w:val="000000" w:themeColor="text1"/>
          <w:sz w:val="28"/>
          <w:szCs w:val="28"/>
          <w:lang w:val="kk-KZ"/>
        </w:rPr>
        <w:t>Пертиненттілік</w:t>
      </w:r>
      <w:r w:rsidRPr="00635BE6">
        <w:rPr>
          <w:rStyle w:val="w"/>
          <w:b/>
          <w:bCs/>
          <w:color w:val="000000" w:themeColor="text1"/>
          <w:sz w:val="28"/>
          <w:szCs w:val="28"/>
          <w:lang w:val="kk-KZ"/>
        </w:rPr>
        <w:t xml:space="preserve">, </w:t>
      </w:r>
      <w:r w:rsidRPr="00635BE6">
        <w:rPr>
          <w:rStyle w:val="w"/>
          <w:b/>
          <w:color w:val="000000" w:themeColor="text1"/>
          <w:sz w:val="28"/>
          <w:szCs w:val="28"/>
          <w:lang w:val="kk-KZ"/>
        </w:rPr>
        <w:t>enPertinence, frPertinence)</w:t>
      </w:r>
      <w:r w:rsidRPr="00635BE6">
        <w:rPr>
          <w:rStyle w:val="w"/>
          <w:color w:val="000000" w:themeColor="text1"/>
          <w:sz w:val="28"/>
          <w:szCs w:val="28"/>
          <w:lang w:val="kk-KZ"/>
        </w:rPr>
        <w:t xml:space="preserve">- </w:t>
      </w:r>
      <w:r w:rsidR="00961980">
        <w:rPr>
          <w:rStyle w:val="w"/>
          <w:color w:val="000000" w:themeColor="text1"/>
          <w:sz w:val="28"/>
          <w:szCs w:val="28"/>
          <w:lang w:val="kk-KZ"/>
        </w:rPr>
        <w:t>а</w:t>
      </w:r>
      <w:r w:rsidRPr="00635BE6">
        <w:rPr>
          <w:rStyle w:val="w"/>
          <w:color w:val="000000" w:themeColor="text1"/>
          <w:sz w:val="28"/>
          <w:szCs w:val="28"/>
          <w:lang w:val="kk-KZ"/>
        </w:rPr>
        <w:t>лынған ақпараттың ақпараттық қажеттілікке сәйкестігі.</w:t>
      </w:r>
    </w:p>
    <w:p w14:paraId="66088C7E"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Сигнатура (</w:t>
      </w:r>
      <w:r w:rsidRPr="00635BE6">
        <w:rPr>
          <w:b/>
          <w:color w:val="000000" w:themeColor="text1"/>
          <w:sz w:val="28"/>
          <w:szCs w:val="28"/>
          <w:bdr w:val="none" w:sz="0" w:space="0" w:color="auto" w:frame="1"/>
          <w:lang w:val="kk-KZ"/>
        </w:rPr>
        <w:t>signature</w:t>
      </w:r>
      <w:r w:rsidRPr="00635BE6">
        <w:rPr>
          <w:b/>
          <w:color w:val="000000" w:themeColor="text1"/>
          <w:sz w:val="28"/>
          <w:szCs w:val="28"/>
          <w:lang w:val="kk-KZ"/>
        </w:rPr>
        <w:t>, подпись/қол)</w:t>
      </w:r>
      <w:r w:rsidRPr="00635BE6">
        <w:rPr>
          <w:color w:val="000000" w:themeColor="text1"/>
          <w:sz w:val="28"/>
          <w:szCs w:val="28"/>
          <w:lang w:val="kk-KZ"/>
        </w:rPr>
        <w:t xml:space="preserve"> - Сигнатура әдісі бойынша зерттеу кезінде жинақтағы барлық блоктардың сигнатураларының сұраныс сөздерінің хэш мәндерімен сәйкестігін іздеуде дәйекті түрде қарастырылады.</w:t>
      </w:r>
    </w:p>
    <w:p w14:paraId="71029A75"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lastRenderedPageBreak/>
        <w:t>Сөз</w:t>
      </w:r>
      <w:r w:rsidR="00961980">
        <w:rPr>
          <w:b/>
          <w:color w:val="000000" w:themeColor="text1"/>
          <w:sz w:val="28"/>
          <w:szCs w:val="28"/>
          <w:lang w:val="kk-KZ"/>
        </w:rPr>
        <w:t xml:space="preserve"> </w:t>
      </w:r>
      <w:r w:rsidRPr="00635BE6">
        <w:rPr>
          <w:b/>
          <w:color w:val="000000" w:themeColor="text1"/>
          <w:sz w:val="28"/>
          <w:szCs w:val="28"/>
          <w:lang w:val="kk-KZ"/>
        </w:rPr>
        <w:t xml:space="preserve">өзгерісі </w:t>
      </w:r>
      <w:r w:rsidRPr="00635BE6">
        <w:rPr>
          <w:b/>
          <w:color w:val="000000" w:themeColor="text1"/>
          <w:sz w:val="28"/>
          <w:szCs w:val="28"/>
          <w:bdr w:val="none" w:sz="0" w:space="0" w:color="auto" w:frame="1"/>
          <w:lang w:val="kk-KZ"/>
        </w:rPr>
        <w:t>(inflection)</w:t>
      </w:r>
      <w:r w:rsidRPr="00635BE6">
        <w:rPr>
          <w:color w:val="000000" w:themeColor="text1"/>
          <w:sz w:val="28"/>
          <w:szCs w:val="28"/>
          <w:lang w:val="kk-KZ"/>
        </w:rPr>
        <w:t xml:space="preserve"> - осы типтегі сөздерге тән формалардың (парадигманың) тіркелген жиынтығына жататын белгілі бір грамматикалық мәтінде талап ететін нақты грамматикалық мағынасына қарай форманы қалыптастыру. Сөзжасамдықтан айырмашылығы, ол типтің өзгеруіне әкелмейді және болжанатын мәнді тудырмайды. Атаулардың сөз</w:t>
      </w:r>
      <w:r w:rsidR="00961980">
        <w:rPr>
          <w:color w:val="000000" w:themeColor="text1"/>
          <w:sz w:val="28"/>
          <w:szCs w:val="28"/>
          <w:lang w:val="kk-KZ"/>
        </w:rPr>
        <w:t xml:space="preserve"> </w:t>
      </w:r>
      <w:r w:rsidRPr="00635BE6">
        <w:rPr>
          <w:color w:val="000000" w:themeColor="text1"/>
          <w:sz w:val="28"/>
          <w:szCs w:val="28"/>
          <w:lang w:val="kk-KZ"/>
        </w:rPr>
        <w:t xml:space="preserve">өзгерімін септеу </w:t>
      </w:r>
      <w:r w:rsidRPr="00635BE6">
        <w:rPr>
          <w:color w:val="000000" w:themeColor="text1"/>
          <w:sz w:val="28"/>
          <w:szCs w:val="28"/>
          <w:bdr w:val="none" w:sz="0" w:space="0" w:color="auto" w:frame="1"/>
          <w:lang w:val="kk-KZ"/>
        </w:rPr>
        <w:t>(declension)</w:t>
      </w:r>
      <w:r w:rsidRPr="00635BE6">
        <w:rPr>
          <w:color w:val="000000" w:themeColor="text1"/>
          <w:sz w:val="28"/>
          <w:szCs w:val="28"/>
          <w:lang w:val="kk-KZ"/>
        </w:rPr>
        <w:t xml:space="preserve">, ал етістіктің сөз өзгерімін жіктеу деп атайды. </w:t>
      </w:r>
    </w:p>
    <w:p w14:paraId="0BEC6ECC" w14:textId="77777777" w:rsidR="007F2098" w:rsidRPr="00635BE6" w:rsidRDefault="007F2098" w:rsidP="007F2098">
      <w:pPr>
        <w:ind w:firstLine="709"/>
        <w:jc w:val="both"/>
        <w:rPr>
          <w:b/>
          <w:color w:val="000000" w:themeColor="text1"/>
          <w:sz w:val="28"/>
          <w:szCs w:val="28"/>
          <w:lang w:val="kk-KZ"/>
        </w:rPr>
      </w:pPr>
      <w:r w:rsidRPr="00635BE6">
        <w:rPr>
          <w:b/>
          <w:color w:val="000000" w:themeColor="text1"/>
          <w:sz w:val="28"/>
          <w:szCs w:val="28"/>
          <w:lang w:val="kk-KZ"/>
        </w:rPr>
        <w:t xml:space="preserve">Сөзжасамдық/Словообразование </w:t>
      </w:r>
      <w:r w:rsidRPr="00635BE6">
        <w:rPr>
          <w:b/>
          <w:color w:val="000000" w:themeColor="text1"/>
          <w:sz w:val="28"/>
          <w:szCs w:val="28"/>
          <w:bdr w:val="none" w:sz="0" w:space="0" w:color="auto" w:frame="1"/>
          <w:lang w:val="kk-KZ"/>
        </w:rPr>
        <w:t>(derivation)</w:t>
      </w:r>
      <w:r w:rsidRPr="00635BE6">
        <w:rPr>
          <w:color w:val="000000" w:themeColor="text1"/>
          <w:sz w:val="28"/>
          <w:szCs w:val="28"/>
          <w:lang w:val="kk-KZ"/>
        </w:rPr>
        <w:t xml:space="preserve"> – сөздің жасалуы немесе басқа сөздің негізі.</w:t>
      </w:r>
    </w:p>
    <w:p w14:paraId="086337FE"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Іздеу жүйесінің спамы (</w:t>
      </w:r>
      <w:r w:rsidRPr="00635BE6">
        <w:rPr>
          <w:b/>
          <w:color w:val="000000" w:themeColor="text1"/>
          <w:sz w:val="28"/>
          <w:szCs w:val="28"/>
          <w:bdr w:val="none" w:sz="0" w:space="0" w:color="auto" w:frame="1"/>
          <w:lang w:val="kk-KZ"/>
        </w:rPr>
        <w:t>spam</w:t>
      </w:r>
      <w:r w:rsidRPr="00635BE6">
        <w:rPr>
          <w:b/>
          <w:color w:val="000000" w:themeColor="text1"/>
          <w:sz w:val="28"/>
          <w:szCs w:val="28"/>
          <w:lang w:val="kk-KZ"/>
        </w:rPr>
        <w:t>, спамдексинг, накрутка поисковых систем/іздеу жүйесін ора</w:t>
      </w:r>
      <w:r w:rsidR="00961980">
        <w:rPr>
          <w:b/>
          <w:color w:val="000000" w:themeColor="text1"/>
          <w:sz w:val="28"/>
          <w:szCs w:val="28"/>
          <w:lang w:val="kk-KZ"/>
        </w:rPr>
        <w:t>малда</w:t>
      </w:r>
      <w:r w:rsidRPr="00635BE6">
        <w:rPr>
          <w:b/>
          <w:color w:val="000000" w:themeColor="text1"/>
          <w:sz w:val="28"/>
          <w:szCs w:val="28"/>
          <w:lang w:val="kk-KZ"/>
        </w:rPr>
        <w:t>у)</w:t>
      </w:r>
      <w:r w:rsidRPr="00635BE6">
        <w:rPr>
          <w:color w:val="000000" w:themeColor="text1"/>
          <w:sz w:val="28"/>
          <w:szCs w:val="28"/>
          <w:lang w:val="kk-KZ"/>
        </w:rPr>
        <w:t xml:space="preserve"> - құжат авторларының тарапынан ақпаратты іздеу нәтежесіне әсер ету әрекеті.</w:t>
      </w:r>
    </w:p>
    <w:p w14:paraId="6167C15F"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Стемминг</w:t>
      </w:r>
      <w:r w:rsidRPr="00635BE6">
        <w:rPr>
          <w:color w:val="000000" w:themeColor="text1"/>
          <w:sz w:val="28"/>
          <w:szCs w:val="28"/>
          <w:lang w:val="kk-KZ"/>
        </w:rPr>
        <w:t xml:space="preserve"> – н</w:t>
      </w:r>
      <w:r w:rsidR="00961980">
        <w:rPr>
          <w:color w:val="000000" w:themeColor="text1"/>
          <w:sz w:val="28"/>
          <w:szCs w:val="28"/>
          <w:lang w:val="kk-KZ"/>
        </w:rPr>
        <w:t>егізгі сөзді бөліп алу үдерісі.</w:t>
      </w:r>
    </w:p>
    <w:p w14:paraId="647238E5"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Стоп-сөздер </w:t>
      </w:r>
      <w:r w:rsidRPr="00635BE6">
        <w:rPr>
          <w:b/>
          <w:color w:val="000000" w:themeColor="text1"/>
          <w:sz w:val="28"/>
          <w:szCs w:val="28"/>
          <w:bdr w:val="none" w:sz="0" w:space="0" w:color="auto" w:frame="1"/>
          <w:lang w:val="kk-KZ"/>
        </w:rPr>
        <w:t>(stop-words)</w:t>
      </w:r>
      <w:r w:rsidRPr="00635BE6">
        <w:rPr>
          <w:color w:val="000000" w:themeColor="text1"/>
          <w:sz w:val="28"/>
          <w:szCs w:val="28"/>
          <w:lang w:val="kk-KZ"/>
        </w:rPr>
        <w:t xml:space="preserve">- бұл іздеу жүйесі өзінің өнімділігін және іздеу нақтылығын арттыру үшін индекстеу және іздеу процесінен шығарылып тасталған жалғаулар, </w:t>
      </w:r>
      <w:r w:rsidR="00F3693C">
        <w:rPr>
          <w:color w:val="000000" w:themeColor="text1"/>
          <w:sz w:val="28"/>
          <w:szCs w:val="28"/>
          <w:lang w:val="kk-KZ"/>
        </w:rPr>
        <w:t>сөзалды қосымшалар</w:t>
      </w:r>
      <w:r w:rsidRPr="00635BE6">
        <w:rPr>
          <w:color w:val="000000" w:themeColor="text1"/>
          <w:sz w:val="28"/>
          <w:szCs w:val="28"/>
          <w:lang w:val="kk-KZ"/>
        </w:rPr>
        <w:t xml:space="preserve"> және басқа да жиілік сөздер.</w:t>
      </w:r>
    </w:p>
    <w:p w14:paraId="0CFD8BCD"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Жұрнақ ағаштар, жұрнақ массивтері (</w:t>
      </w:r>
      <w:r w:rsidRPr="00635BE6">
        <w:rPr>
          <w:b/>
          <w:color w:val="000000" w:themeColor="text1"/>
          <w:sz w:val="28"/>
          <w:szCs w:val="28"/>
          <w:bdr w:val="none" w:sz="0" w:space="0" w:color="auto" w:frame="1"/>
          <w:lang w:val="kk-KZ"/>
        </w:rPr>
        <w:t>suffix trees</w:t>
      </w:r>
      <w:r w:rsidRPr="00635BE6">
        <w:rPr>
          <w:b/>
          <w:color w:val="000000" w:themeColor="text1"/>
          <w:sz w:val="28"/>
          <w:szCs w:val="28"/>
          <w:lang w:val="kk-KZ"/>
        </w:rPr>
        <w:t xml:space="preserve">, </w:t>
      </w:r>
      <w:r w:rsidRPr="00635BE6">
        <w:rPr>
          <w:b/>
          <w:color w:val="000000" w:themeColor="text1"/>
          <w:sz w:val="28"/>
          <w:szCs w:val="28"/>
          <w:bdr w:val="none" w:sz="0" w:space="0" w:color="auto" w:frame="1"/>
          <w:lang w:val="kk-KZ"/>
        </w:rPr>
        <w:t>suffix arrays</w:t>
      </w:r>
      <w:r w:rsidRPr="00635BE6">
        <w:rPr>
          <w:b/>
          <w:color w:val="000000" w:themeColor="text1"/>
          <w:sz w:val="28"/>
          <w:szCs w:val="28"/>
          <w:lang w:val="kk-KZ"/>
        </w:rPr>
        <w:t xml:space="preserve">, </w:t>
      </w:r>
      <w:r w:rsidRPr="00635BE6">
        <w:rPr>
          <w:b/>
          <w:color w:val="000000" w:themeColor="text1"/>
          <w:sz w:val="28"/>
          <w:szCs w:val="28"/>
          <w:bdr w:val="none" w:sz="0" w:space="0" w:color="auto" w:frame="1"/>
          <w:lang w:val="kk-KZ"/>
        </w:rPr>
        <w:t>PAT-arrays, суффиксные деревья</w:t>
      </w:r>
      <w:r w:rsidRPr="00635BE6">
        <w:rPr>
          <w:b/>
          <w:color w:val="000000" w:themeColor="text1"/>
          <w:sz w:val="28"/>
          <w:szCs w:val="28"/>
          <w:lang w:val="kk-KZ"/>
        </w:rPr>
        <w:t>)</w:t>
      </w:r>
      <w:r w:rsidR="00F3693C">
        <w:rPr>
          <w:color w:val="000000" w:themeColor="text1"/>
          <w:sz w:val="28"/>
          <w:szCs w:val="28"/>
          <w:lang w:val="kk-KZ"/>
        </w:rPr>
        <w:t xml:space="preserve"> - «бор» (trie) деген терми</w:t>
      </w:r>
      <w:r w:rsidRPr="00635BE6">
        <w:rPr>
          <w:color w:val="000000" w:themeColor="text1"/>
          <w:sz w:val="28"/>
          <w:szCs w:val="28"/>
          <w:lang w:val="kk-KZ"/>
        </w:rPr>
        <w:t>нмен белгілі деректер құрылымындағы барлық маңызды мәтін суффикстерінің ұсынылуына негізделген индекс. Мәтіннің белгілі бір позициясынан басталып оның соңына дейін жалғасатын кез-келген «ішкі жол» бұл индекстегі жұрнақтар. Нақты қосымшаларда жұрнақтардың ұзындығы шектеулі, тек маңызды позициялар индекстеледі - мысалы, сөздің басы. Бұл индекс инверттелген файлдарда жасалған индекске қарағанда күрделірек сұраныстарды орындауға мүмкіндік береді.</w:t>
      </w:r>
    </w:p>
    <w:p w14:paraId="75E8EC72"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Токенизация (</w:t>
      </w:r>
      <w:r w:rsidRPr="00635BE6">
        <w:rPr>
          <w:b/>
          <w:color w:val="000000" w:themeColor="text1"/>
          <w:sz w:val="28"/>
          <w:szCs w:val="28"/>
          <w:bdr w:val="none" w:sz="0" w:space="0" w:color="auto" w:frame="1"/>
          <w:lang w:val="kk-KZ"/>
        </w:rPr>
        <w:t>tokenization</w:t>
      </w:r>
      <w:r w:rsidRPr="00635BE6">
        <w:rPr>
          <w:b/>
          <w:color w:val="000000" w:themeColor="text1"/>
          <w:sz w:val="28"/>
          <w:szCs w:val="28"/>
          <w:lang w:val="kk-KZ"/>
        </w:rPr>
        <w:t xml:space="preserve">, </w:t>
      </w:r>
      <w:r w:rsidRPr="00635BE6">
        <w:rPr>
          <w:b/>
          <w:color w:val="000000" w:themeColor="text1"/>
          <w:sz w:val="28"/>
          <w:szCs w:val="28"/>
          <w:bdr w:val="none" w:sz="0" w:space="0" w:color="auto" w:frame="1"/>
          <w:lang w:val="kk-KZ"/>
        </w:rPr>
        <w:t>lexical analysis</w:t>
      </w:r>
      <w:r w:rsidRPr="00635BE6">
        <w:rPr>
          <w:b/>
          <w:color w:val="000000" w:themeColor="text1"/>
          <w:sz w:val="28"/>
          <w:szCs w:val="28"/>
          <w:lang w:val="kk-KZ"/>
        </w:rPr>
        <w:t>, графематикалық талдау, лексикалық талдау)</w:t>
      </w:r>
      <w:r w:rsidRPr="00635BE6">
        <w:rPr>
          <w:color w:val="000000" w:themeColor="text1"/>
          <w:sz w:val="28"/>
          <w:szCs w:val="28"/>
          <w:lang w:val="kk-KZ"/>
        </w:rPr>
        <w:t xml:space="preserve"> - мәтіндегі сөздерді, сандарды және басқа токе/белгілерді бөліп көрсету, мысалы, сөйлемдердің шекарасын табу.</w:t>
      </w:r>
    </w:p>
    <w:p w14:paraId="03C3BB5E"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Нақтылық </w:t>
      </w:r>
      <w:r w:rsidRPr="00635BE6">
        <w:rPr>
          <w:b/>
          <w:color w:val="000000" w:themeColor="text1"/>
          <w:sz w:val="28"/>
          <w:szCs w:val="28"/>
          <w:bdr w:val="none" w:sz="0" w:space="0" w:color="auto" w:frame="1"/>
          <w:lang w:val="kk-KZ"/>
        </w:rPr>
        <w:t>(precision)</w:t>
      </w:r>
      <w:r w:rsidRPr="00635BE6">
        <w:rPr>
          <w:color w:val="000000" w:themeColor="text1"/>
          <w:sz w:val="28"/>
          <w:szCs w:val="28"/>
          <w:lang w:val="kk-KZ"/>
        </w:rPr>
        <w:t xml:space="preserve"> - іздеу жүйесінің жауабындағы релевантты материалдың үлесі.</w:t>
      </w:r>
    </w:p>
    <w:p w14:paraId="06F7B2A2"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Хеш-мағынасы </w:t>
      </w:r>
      <w:r w:rsidRPr="00635BE6">
        <w:rPr>
          <w:b/>
          <w:color w:val="000000" w:themeColor="text1"/>
          <w:sz w:val="28"/>
          <w:szCs w:val="28"/>
          <w:bdr w:val="none" w:sz="0" w:space="0" w:color="auto" w:frame="1"/>
          <w:lang w:val="kk-KZ"/>
        </w:rPr>
        <w:t>(hash-value)</w:t>
      </w:r>
      <w:r w:rsidRPr="00635BE6">
        <w:rPr>
          <w:color w:val="000000" w:themeColor="text1"/>
          <w:sz w:val="28"/>
          <w:szCs w:val="28"/>
          <w:lang w:val="kk-KZ"/>
        </w:rPr>
        <w:t xml:space="preserve"> - хеш-функцияларының мағынасы </w:t>
      </w:r>
      <w:r w:rsidRPr="00635BE6">
        <w:rPr>
          <w:color w:val="000000" w:themeColor="text1"/>
          <w:sz w:val="28"/>
          <w:szCs w:val="28"/>
          <w:bdr w:val="none" w:sz="0" w:space="0" w:color="auto" w:frame="1"/>
          <w:lang w:val="kk-KZ"/>
        </w:rPr>
        <w:t>(hash-function)</w:t>
      </w:r>
      <w:r w:rsidRPr="00635BE6">
        <w:rPr>
          <w:color w:val="000000" w:themeColor="text1"/>
          <w:sz w:val="28"/>
          <w:szCs w:val="28"/>
          <w:lang w:val="kk-KZ"/>
        </w:rPr>
        <w:t>, еркін ұзындықтағы мәліметтерді (әдетте жолды) белгіленген тәртіп нөміріне түрлендіреді.</w:t>
      </w:r>
    </w:p>
    <w:p w14:paraId="678CAE24"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Құжаттардағы жиілік (сөздер) (</w:t>
      </w:r>
      <w:r w:rsidRPr="00635BE6">
        <w:rPr>
          <w:b/>
          <w:color w:val="000000" w:themeColor="text1"/>
          <w:sz w:val="28"/>
          <w:szCs w:val="28"/>
          <w:bdr w:val="none" w:sz="0" w:space="0" w:color="auto" w:frame="1"/>
          <w:lang w:val="kk-KZ"/>
        </w:rPr>
        <w:t>document frequency</w:t>
      </w:r>
      <w:r w:rsidRPr="00635BE6">
        <w:rPr>
          <w:b/>
          <w:color w:val="000000" w:themeColor="text1"/>
          <w:sz w:val="28"/>
          <w:szCs w:val="28"/>
          <w:lang w:val="kk-KZ"/>
        </w:rPr>
        <w:t>, құжаттарда кездесу, құжат жиілігі)</w:t>
      </w:r>
      <w:r w:rsidRPr="00635BE6">
        <w:rPr>
          <w:color w:val="000000" w:themeColor="text1"/>
          <w:sz w:val="28"/>
          <w:szCs w:val="28"/>
          <w:lang w:val="kk-KZ"/>
        </w:rPr>
        <w:t xml:space="preserve"> - берілген сөзді қамтитын жинақтағы құжаттар саны.</w:t>
      </w:r>
    </w:p>
    <w:p w14:paraId="1B018B40"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lang w:val="kk-KZ"/>
        </w:rPr>
        <w:t xml:space="preserve">Термин жиілігі </w:t>
      </w:r>
      <w:r w:rsidRPr="00635BE6">
        <w:rPr>
          <w:b/>
          <w:color w:val="000000" w:themeColor="text1"/>
          <w:sz w:val="28"/>
          <w:szCs w:val="28"/>
          <w:bdr w:val="none" w:sz="0" w:space="0" w:color="auto" w:frame="1"/>
          <w:lang w:val="kk-KZ"/>
        </w:rPr>
        <w:t>(term frequency, TF)</w:t>
      </w:r>
      <w:r w:rsidRPr="00635BE6">
        <w:rPr>
          <w:color w:val="000000" w:themeColor="text1"/>
          <w:sz w:val="28"/>
          <w:szCs w:val="28"/>
          <w:lang w:val="kk-KZ"/>
        </w:rPr>
        <w:t xml:space="preserve"> - құжаттағы сөзді қолдану жиілігі.</w:t>
      </w:r>
    </w:p>
    <w:p w14:paraId="2547C681" w14:textId="77777777" w:rsidR="007F2098" w:rsidRPr="00635BE6" w:rsidRDefault="007F2098" w:rsidP="007F2098">
      <w:pPr>
        <w:ind w:firstLine="709"/>
        <w:jc w:val="both"/>
        <w:rPr>
          <w:color w:val="000000" w:themeColor="text1"/>
          <w:sz w:val="28"/>
          <w:szCs w:val="28"/>
          <w:bdr w:val="none" w:sz="0" w:space="0" w:color="auto" w:frame="1"/>
          <w:lang w:val="kk-KZ"/>
        </w:rPr>
      </w:pPr>
      <w:r w:rsidRPr="00635BE6">
        <w:rPr>
          <w:b/>
          <w:color w:val="000000" w:themeColor="text1"/>
          <w:sz w:val="28"/>
          <w:szCs w:val="28"/>
          <w:lang w:val="kk-KZ"/>
        </w:rPr>
        <w:t xml:space="preserve">Шингл </w:t>
      </w:r>
      <w:r w:rsidRPr="00635BE6">
        <w:rPr>
          <w:b/>
          <w:color w:val="000000" w:themeColor="text1"/>
          <w:sz w:val="28"/>
          <w:szCs w:val="28"/>
          <w:bdr w:val="none" w:sz="0" w:space="0" w:color="auto" w:frame="1"/>
          <w:lang w:val="kk-KZ"/>
        </w:rPr>
        <w:t>(shingle)</w:t>
      </w:r>
      <w:r w:rsidRPr="00635BE6">
        <w:rPr>
          <w:color w:val="000000" w:themeColor="text1"/>
          <w:sz w:val="28"/>
          <w:szCs w:val="28"/>
          <w:lang w:val="kk-KZ"/>
        </w:rPr>
        <w:t xml:space="preserve"> - </w:t>
      </w:r>
      <w:r w:rsidRPr="00635BE6">
        <w:rPr>
          <w:color w:val="000000" w:themeColor="text1"/>
          <w:sz w:val="28"/>
          <w:szCs w:val="28"/>
          <w:bdr w:val="none" w:sz="0" w:space="0" w:color="auto" w:frame="1"/>
          <w:lang w:val="kk-KZ"/>
        </w:rPr>
        <w:t>тіркелген/</w:t>
      </w:r>
      <w:r w:rsidRPr="00635BE6">
        <w:rPr>
          <w:color w:val="000000" w:themeColor="text1"/>
          <w:sz w:val="28"/>
          <w:szCs w:val="28"/>
          <w:lang w:val="kk-KZ"/>
        </w:rPr>
        <w:t>фиксированной</w:t>
      </w:r>
      <w:r w:rsidRPr="00635BE6">
        <w:rPr>
          <w:color w:val="000000" w:themeColor="text1"/>
          <w:sz w:val="28"/>
          <w:szCs w:val="28"/>
          <w:bdr w:val="none" w:sz="0" w:space="0" w:color="auto" w:frame="1"/>
          <w:lang w:val="kk-KZ"/>
        </w:rPr>
        <w:t xml:space="preserve">  ұзындықтағы мәтін сөздерінің үздіксіз тізбегі хэш мәні.</w:t>
      </w:r>
    </w:p>
    <w:p w14:paraId="4D971BCD"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bdr w:val="none" w:sz="0" w:space="0" w:color="auto" w:frame="1"/>
          <w:lang w:val="kk-KZ"/>
        </w:rPr>
        <w:t>PageRank (Бет рейтингі)</w:t>
      </w:r>
      <w:r w:rsidRPr="00635BE6">
        <w:rPr>
          <w:color w:val="000000" w:themeColor="text1"/>
          <w:sz w:val="28"/>
          <w:szCs w:val="28"/>
          <w:lang w:val="kk-KZ"/>
        </w:rPr>
        <w:t xml:space="preserve"> - </w:t>
      </w:r>
      <w:r w:rsidRPr="00635BE6">
        <w:rPr>
          <w:color w:val="000000" w:themeColor="text1"/>
          <w:sz w:val="28"/>
          <w:szCs w:val="28"/>
          <w:bdr w:val="none" w:sz="0" w:space="0" w:color="auto" w:frame="1"/>
          <w:lang w:val="kk-KZ"/>
        </w:rPr>
        <w:t>Интернеттегі парақтың статикалық (ғаламдық) танымалдылығын есептеу алгоритмі Лоуренс Пейждің есімімен аталады.</w:t>
      </w:r>
      <w:r w:rsidR="00E81297">
        <w:rPr>
          <w:color w:val="000000" w:themeColor="text1"/>
          <w:sz w:val="28"/>
          <w:szCs w:val="28"/>
          <w:bdr w:val="none" w:sz="0" w:space="0" w:color="auto" w:frame="1"/>
          <w:lang w:val="kk-KZ"/>
        </w:rPr>
        <w:t xml:space="preserve"> </w:t>
      </w:r>
      <w:r w:rsidRPr="00635BE6">
        <w:rPr>
          <w:color w:val="000000" w:themeColor="text1"/>
          <w:sz w:val="28"/>
          <w:szCs w:val="28"/>
          <w:bdr w:val="none" w:sz="0" w:space="0" w:color="auto" w:frame="1"/>
          <w:lang w:val="kk-KZ"/>
        </w:rPr>
        <w:t>Пайдаланушылардың кездейсоқ адасқан модельдер парағына кіру ықтималдығына сәйкес келеді.</w:t>
      </w:r>
    </w:p>
    <w:p w14:paraId="3912789D" w14:textId="77777777" w:rsidR="007F2098" w:rsidRPr="00635BE6" w:rsidRDefault="007F2098" w:rsidP="007F2098">
      <w:pPr>
        <w:ind w:firstLine="709"/>
        <w:jc w:val="both"/>
        <w:rPr>
          <w:color w:val="000000" w:themeColor="text1"/>
          <w:sz w:val="28"/>
          <w:szCs w:val="28"/>
          <w:lang w:val="kk-KZ"/>
        </w:rPr>
      </w:pPr>
      <w:r w:rsidRPr="00635BE6">
        <w:rPr>
          <w:b/>
          <w:color w:val="000000" w:themeColor="text1"/>
          <w:sz w:val="28"/>
          <w:szCs w:val="28"/>
          <w:bdr w:val="none" w:sz="0" w:space="0" w:color="auto" w:frame="1"/>
          <w:lang w:val="kk-KZ"/>
        </w:rPr>
        <w:t>TF*IDF</w:t>
      </w:r>
      <w:r w:rsidRPr="00635BE6">
        <w:rPr>
          <w:color w:val="000000" w:themeColor="text1"/>
          <w:sz w:val="28"/>
          <w:szCs w:val="28"/>
          <w:lang w:val="kk-KZ"/>
        </w:rPr>
        <w:t xml:space="preserve"> - сандық өлшеу векторлық модельдегідей сөз бен құжаттың сәйкестігі; көп болған сайын, соғұрлым құжатта сөздер жиірек кездеседі және жинақта салыстырмалы түрде азырақ болады.</w:t>
      </w:r>
    </w:p>
    <w:p w14:paraId="14AA0384" w14:textId="77777777" w:rsidR="001F364C" w:rsidRPr="00635BE6" w:rsidRDefault="001F364C" w:rsidP="00B00CF6">
      <w:pPr>
        <w:spacing w:after="160" w:line="259" w:lineRule="auto"/>
        <w:jc w:val="center"/>
        <w:rPr>
          <w:b/>
          <w:bCs/>
          <w:color w:val="000000" w:themeColor="text1"/>
          <w:kern w:val="32"/>
          <w:sz w:val="28"/>
          <w:szCs w:val="28"/>
          <w:lang w:val="kk-KZ" w:eastAsia="en-US"/>
        </w:rPr>
      </w:pPr>
      <w:r w:rsidRPr="00635BE6">
        <w:rPr>
          <w:color w:val="000000" w:themeColor="text1"/>
          <w:lang w:val="kk-KZ" w:eastAsia="ar-SA"/>
        </w:rPr>
        <w:br w:type="page"/>
      </w:r>
      <w:bookmarkStart w:id="6" w:name="_Toc469490107"/>
      <w:bookmarkStart w:id="7" w:name="_Toc92831479"/>
      <w:bookmarkStart w:id="8" w:name="_Toc93254012"/>
      <w:bookmarkStart w:id="9" w:name="_Toc133490517"/>
      <w:bookmarkStart w:id="10" w:name="_Toc134133824"/>
      <w:r w:rsidRPr="00635BE6">
        <w:rPr>
          <w:b/>
          <w:bCs/>
          <w:color w:val="000000" w:themeColor="text1"/>
          <w:kern w:val="32"/>
          <w:sz w:val="28"/>
          <w:szCs w:val="28"/>
          <w:lang w:val="kk-KZ" w:eastAsia="en-US"/>
        </w:rPr>
        <w:lastRenderedPageBreak/>
        <w:t>БЕЛГІЛЕУЛЕР МЕН ҚЫСҚАРТУЛАР</w:t>
      </w:r>
      <w:bookmarkEnd w:id="6"/>
      <w:bookmarkEnd w:id="7"/>
      <w:bookmarkEnd w:id="8"/>
      <w:bookmarkEnd w:id="9"/>
      <w:bookmarkEnd w:id="10"/>
    </w:p>
    <w:p w14:paraId="5955A8AE" w14:textId="77777777" w:rsidR="001B1DFF" w:rsidRPr="00635BE6" w:rsidRDefault="001B1DFF" w:rsidP="001B1DFF">
      <w:pPr>
        <w:rPr>
          <w:color w:val="000000" w:themeColor="text1"/>
          <w:lang w:val="kk-KZ" w:eastAsia="ar-SA"/>
        </w:rPr>
      </w:pPr>
    </w:p>
    <w:tbl>
      <w:tblPr>
        <w:tblW w:w="9493" w:type="dxa"/>
        <w:tblLook w:val="04A0" w:firstRow="1" w:lastRow="0" w:firstColumn="1" w:lastColumn="0" w:noHBand="0" w:noVBand="1"/>
      </w:tblPr>
      <w:tblGrid>
        <w:gridCol w:w="1928"/>
        <w:gridCol w:w="7565"/>
      </w:tblGrid>
      <w:tr w:rsidR="001F364C" w:rsidRPr="00635BE6" w14:paraId="1B7213F9" w14:textId="77777777" w:rsidTr="001F364C">
        <w:tc>
          <w:tcPr>
            <w:tcW w:w="1928" w:type="dxa"/>
          </w:tcPr>
          <w:p w14:paraId="46351139" w14:textId="77777777" w:rsidR="001F364C" w:rsidRPr="00635BE6" w:rsidRDefault="001F364C" w:rsidP="00BC701A">
            <w:pPr>
              <w:widowControl w:val="0"/>
              <w:rPr>
                <w:color w:val="000000" w:themeColor="text1"/>
                <w:sz w:val="28"/>
                <w:szCs w:val="28"/>
                <w:lang w:val="kk-KZ"/>
              </w:rPr>
            </w:pPr>
            <w:r w:rsidRPr="00635BE6">
              <w:rPr>
                <w:color w:val="000000" w:themeColor="text1"/>
                <w:sz w:val="28"/>
                <w:szCs w:val="28"/>
                <w:lang w:val="kk-KZ"/>
              </w:rPr>
              <w:t>АТ</w:t>
            </w:r>
          </w:p>
        </w:tc>
        <w:tc>
          <w:tcPr>
            <w:tcW w:w="7565" w:type="dxa"/>
          </w:tcPr>
          <w:p w14:paraId="7CE294C4" w14:textId="77777777" w:rsidR="001F364C" w:rsidRPr="00635BE6" w:rsidRDefault="001F364C" w:rsidP="00BC701A">
            <w:pPr>
              <w:widowControl w:val="0"/>
              <w:tabs>
                <w:tab w:val="left" w:pos="178"/>
                <w:tab w:val="left" w:pos="466"/>
                <w:tab w:val="left" w:pos="1312"/>
              </w:tabs>
              <w:ind w:left="188" w:hanging="188"/>
              <w:rPr>
                <w:color w:val="000000" w:themeColor="text1"/>
                <w:sz w:val="28"/>
                <w:szCs w:val="28"/>
                <w:lang w:val="kk-KZ"/>
              </w:rPr>
            </w:pPr>
            <w:r w:rsidRPr="00635BE6">
              <w:rPr>
                <w:color w:val="000000" w:themeColor="text1"/>
                <w:sz w:val="28"/>
                <w:szCs w:val="28"/>
                <w:lang w:val="kk-KZ"/>
              </w:rPr>
              <w:t>– Ақпараттық технологиялар</w:t>
            </w:r>
          </w:p>
        </w:tc>
      </w:tr>
      <w:tr w:rsidR="001F364C" w:rsidRPr="00635BE6" w14:paraId="60A70CC1" w14:textId="77777777" w:rsidTr="001F364C">
        <w:tc>
          <w:tcPr>
            <w:tcW w:w="1928" w:type="dxa"/>
          </w:tcPr>
          <w:p w14:paraId="0274F92C" w14:textId="77777777" w:rsidR="001F364C" w:rsidRPr="00635BE6" w:rsidRDefault="001F364C" w:rsidP="00BC701A">
            <w:pPr>
              <w:widowControl w:val="0"/>
              <w:rPr>
                <w:color w:val="000000" w:themeColor="text1"/>
                <w:sz w:val="28"/>
                <w:szCs w:val="28"/>
                <w:lang w:val="kk-KZ"/>
              </w:rPr>
            </w:pPr>
            <w:r w:rsidRPr="00635BE6">
              <w:rPr>
                <w:color w:val="000000" w:themeColor="text1"/>
                <w:sz w:val="28"/>
                <w:szCs w:val="28"/>
                <w:lang w:val="kk-KZ"/>
              </w:rPr>
              <w:t>АЖ</w:t>
            </w:r>
          </w:p>
        </w:tc>
        <w:tc>
          <w:tcPr>
            <w:tcW w:w="7565" w:type="dxa"/>
          </w:tcPr>
          <w:p w14:paraId="5C87CBEC" w14:textId="77777777" w:rsidR="001F364C" w:rsidRPr="00635BE6" w:rsidRDefault="001F364C" w:rsidP="00BC701A">
            <w:pPr>
              <w:widowControl w:val="0"/>
              <w:tabs>
                <w:tab w:val="left" w:pos="178"/>
                <w:tab w:val="left" w:pos="466"/>
                <w:tab w:val="left" w:pos="1312"/>
              </w:tabs>
              <w:ind w:left="188" w:hanging="188"/>
              <w:rPr>
                <w:color w:val="000000" w:themeColor="text1"/>
                <w:sz w:val="28"/>
                <w:szCs w:val="28"/>
                <w:lang w:val="kk-KZ"/>
              </w:rPr>
            </w:pPr>
            <w:r w:rsidRPr="00635BE6">
              <w:rPr>
                <w:color w:val="000000" w:themeColor="text1"/>
                <w:sz w:val="28"/>
                <w:szCs w:val="28"/>
                <w:lang w:val="kk-KZ"/>
              </w:rPr>
              <w:t>– Ақпараттық жүйелер</w:t>
            </w:r>
          </w:p>
        </w:tc>
      </w:tr>
      <w:tr w:rsidR="001F364C" w:rsidRPr="00635BE6" w14:paraId="57E99CEC" w14:textId="77777777" w:rsidTr="001F364C">
        <w:tc>
          <w:tcPr>
            <w:tcW w:w="1928" w:type="dxa"/>
          </w:tcPr>
          <w:p w14:paraId="03A127CD" w14:textId="77777777" w:rsidR="001F364C" w:rsidRPr="00635BE6" w:rsidRDefault="001F364C" w:rsidP="00BC701A">
            <w:pPr>
              <w:widowControl w:val="0"/>
              <w:rPr>
                <w:color w:val="000000" w:themeColor="text1"/>
                <w:sz w:val="28"/>
                <w:szCs w:val="28"/>
                <w:lang w:val="kk-KZ"/>
              </w:rPr>
            </w:pPr>
            <w:r w:rsidRPr="00635BE6">
              <w:rPr>
                <w:color w:val="000000" w:themeColor="text1"/>
                <w:sz w:val="28"/>
                <w:szCs w:val="28"/>
                <w:lang w:val="kk-KZ"/>
              </w:rPr>
              <w:t>МАӨ</w:t>
            </w:r>
          </w:p>
        </w:tc>
        <w:tc>
          <w:tcPr>
            <w:tcW w:w="7565" w:type="dxa"/>
          </w:tcPr>
          <w:p w14:paraId="58809539" w14:textId="77777777" w:rsidR="001F364C" w:rsidRPr="00635BE6" w:rsidRDefault="001F364C" w:rsidP="00BC701A">
            <w:pPr>
              <w:widowControl w:val="0"/>
              <w:tabs>
                <w:tab w:val="left" w:pos="178"/>
                <w:tab w:val="left" w:pos="466"/>
                <w:tab w:val="left" w:pos="1312"/>
              </w:tabs>
              <w:ind w:left="188" w:hanging="188"/>
              <w:rPr>
                <w:color w:val="000000" w:themeColor="text1"/>
                <w:sz w:val="28"/>
                <w:szCs w:val="28"/>
                <w:lang w:val="kk-KZ"/>
              </w:rPr>
            </w:pPr>
            <w:r w:rsidRPr="00635BE6">
              <w:rPr>
                <w:color w:val="000000" w:themeColor="text1"/>
                <w:sz w:val="28"/>
                <w:szCs w:val="28"/>
                <w:lang w:val="kk-KZ"/>
              </w:rPr>
              <w:t>– Автоматты түрді өңдеу</w:t>
            </w:r>
          </w:p>
        </w:tc>
      </w:tr>
      <w:tr w:rsidR="001F364C" w:rsidRPr="00635BE6" w14:paraId="7129031B" w14:textId="77777777" w:rsidTr="001F364C">
        <w:tc>
          <w:tcPr>
            <w:tcW w:w="1928" w:type="dxa"/>
          </w:tcPr>
          <w:p w14:paraId="063C2520" w14:textId="77777777" w:rsidR="001F364C" w:rsidRPr="00635BE6" w:rsidRDefault="002C4A59" w:rsidP="00BC701A">
            <w:pPr>
              <w:widowControl w:val="0"/>
              <w:rPr>
                <w:color w:val="000000" w:themeColor="text1"/>
                <w:sz w:val="28"/>
                <w:szCs w:val="28"/>
                <w:lang w:val="kk-KZ"/>
              </w:rPr>
            </w:pPr>
            <w:r w:rsidRPr="00635BE6">
              <w:rPr>
                <w:color w:val="000000" w:themeColor="text1"/>
                <w:sz w:val="28"/>
                <w:szCs w:val="28"/>
                <w:lang w:val="kk-KZ"/>
              </w:rPr>
              <w:t>ТТ</w:t>
            </w:r>
          </w:p>
        </w:tc>
        <w:tc>
          <w:tcPr>
            <w:tcW w:w="7565" w:type="dxa"/>
          </w:tcPr>
          <w:p w14:paraId="4C68F26C" w14:textId="5A3811D2" w:rsidR="001F364C" w:rsidRPr="00635BE6" w:rsidRDefault="002C4A59" w:rsidP="002C4A59">
            <w:pPr>
              <w:widowControl w:val="0"/>
              <w:tabs>
                <w:tab w:val="left" w:pos="178"/>
                <w:tab w:val="left" w:pos="466"/>
                <w:tab w:val="left" w:pos="1312"/>
              </w:tabs>
              <w:rPr>
                <w:color w:val="000000" w:themeColor="text1"/>
                <w:sz w:val="28"/>
                <w:szCs w:val="28"/>
                <w:lang w:val="kk-KZ"/>
              </w:rPr>
            </w:pPr>
            <w:r w:rsidRPr="00635BE6">
              <w:rPr>
                <w:color w:val="000000" w:themeColor="text1"/>
                <w:sz w:val="28"/>
                <w:szCs w:val="28"/>
                <w:lang w:val="kk-KZ"/>
              </w:rPr>
              <w:t>–</w:t>
            </w:r>
            <w:r w:rsidR="00744F78">
              <w:rPr>
                <w:color w:val="000000" w:themeColor="text1"/>
                <w:sz w:val="28"/>
                <w:szCs w:val="28"/>
                <w:lang w:val="kk-KZ"/>
              </w:rPr>
              <w:t xml:space="preserve"> </w:t>
            </w:r>
            <w:r w:rsidRPr="00635BE6">
              <w:rPr>
                <w:color w:val="000000" w:themeColor="text1"/>
                <w:sz w:val="28"/>
                <w:szCs w:val="28"/>
                <w:lang w:val="kk-KZ"/>
              </w:rPr>
              <w:t>Табиғи тіл</w:t>
            </w:r>
          </w:p>
        </w:tc>
      </w:tr>
      <w:tr w:rsidR="002C4A59" w:rsidRPr="00635BE6" w14:paraId="0854DE5E" w14:textId="77777777" w:rsidTr="001F364C">
        <w:tc>
          <w:tcPr>
            <w:tcW w:w="1928" w:type="dxa"/>
          </w:tcPr>
          <w:p w14:paraId="4D6915E6" w14:textId="77777777" w:rsidR="002C4A59" w:rsidRPr="00635BE6" w:rsidRDefault="002C4A59" w:rsidP="00BC701A">
            <w:pPr>
              <w:widowControl w:val="0"/>
              <w:rPr>
                <w:color w:val="000000" w:themeColor="text1"/>
                <w:sz w:val="28"/>
                <w:szCs w:val="28"/>
                <w:lang w:val="kk-KZ"/>
              </w:rPr>
            </w:pPr>
            <w:r w:rsidRPr="00635BE6">
              <w:rPr>
                <w:color w:val="000000" w:themeColor="text1"/>
                <w:sz w:val="28"/>
                <w:szCs w:val="28"/>
                <w:lang w:val="kk-KZ"/>
              </w:rPr>
              <w:t>ҒТ</w:t>
            </w:r>
          </w:p>
        </w:tc>
        <w:tc>
          <w:tcPr>
            <w:tcW w:w="7565" w:type="dxa"/>
          </w:tcPr>
          <w:p w14:paraId="5379F265" w14:textId="4179A7E5" w:rsidR="002C4A59" w:rsidRPr="00635BE6" w:rsidRDefault="002C4A59" w:rsidP="002C4A59">
            <w:pPr>
              <w:widowControl w:val="0"/>
              <w:tabs>
                <w:tab w:val="left" w:pos="178"/>
                <w:tab w:val="left" w:pos="466"/>
                <w:tab w:val="left" w:pos="1312"/>
              </w:tabs>
              <w:ind w:left="188" w:hanging="188"/>
              <w:rPr>
                <w:color w:val="000000" w:themeColor="text1"/>
                <w:sz w:val="28"/>
                <w:szCs w:val="28"/>
                <w:lang w:val="kk-KZ"/>
              </w:rPr>
            </w:pPr>
            <w:r w:rsidRPr="00635BE6">
              <w:rPr>
                <w:color w:val="000000" w:themeColor="text1"/>
                <w:sz w:val="28"/>
                <w:szCs w:val="28"/>
                <w:lang w:val="kk-KZ"/>
              </w:rPr>
              <w:t>–</w:t>
            </w:r>
            <w:r w:rsidR="00744F78">
              <w:rPr>
                <w:color w:val="000000" w:themeColor="text1"/>
                <w:sz w:val="28"/>
                <w:szCs w:val="28"/>
                <w:lang w:val="kk-KZ"/>
              </w:rPr>
              <w:t xml:space="preserve"> </w:t>
            </w:r>
            <w:r w:rsidRPr="00635BE6">
              <w:rPr>
                <w:color w:val="000000" w:themeColor="text1"/>
                <w:sz w:val="28"/>
                <w:szCs w:val="28"/>
                <w:lang w:val="kk-KZ"/>
              </w:rPr>
              <w:t xml:space="preserve">Ғылыми-техникалық </w:t>
            </w:r>
          </w:p>
        </w:tc>
      </w:tr>
      <w:tr w:rsidR="002C4A59" w:rsidRPr="00635BE6" w14:paraId="4E89D627" w14:textId="77777777" w:rsidTr="001F364C">
        <w:tc>
          <w:tcPr>
            <w:tcW w:w="1928" w:type="dxa"/>
          </w:tcPr>
          <w:p w14:paraId="3AE36F2D" w14:textId="77777777" w:rsidR="002C4A59" w:rsidRPr="00635BE6" w:rsidRDefault="002C4A59" w:rsidP="00BC701A">
            <w:pPr>
              <w:widowControl w:val="0"/>
              <w:rPr>
                <w:color w:val="000000" w:themeColor="text1"/>
                <w:sz w:val="28"/>
                <w:szCs w:val="28"/>
                <w:lang w:val="kk-KZ"/>
              </w:rPr>
            </w:pPr>
            <w:r w:rsidRPr="00635BE6">
              <w:rPr>
                <w:color w:val="000000" w:themeColor="text1"/>
                <w:sz w:val="28"/>
                <w:szCs w:val="28"/>
                <w:lang w:val="kk-KZ"/>
              </w:rPr>
              <w:t>БНТ</w:t>
            </w:r>
          </w:p>
        </w:tc>
        <w:tc>
          <w:tcPr>
            <w:tcW w:w="7565" w:type="dxa"/>
          </w:tcPr>
          <w:p w14:paraId="422CDF93" w14:textId="77777777" w:rsidR="002C4A59" w:rsidRPr="00635BE6" w:rsidRDefault="002C4A59" w:rsidP="002C4A59">
            <w:pPr>
              <w:widowControl w:val="0"/>
              <w:tabs>
                <w:tab w:val="left" w:pos="178"/>
                <w:tab w:val="left" w:pos="466"/>
                <w:tab w:val="left" w:pos="1312"/>
              </w:tabs>
              <w:ind w:left="188" w:hanging="188"/>
              <w:rPr>
                <w:color w:val="000000" w:themeColor="text1"/>
                <w:sz w:val="28"/>
                <w:szCs w:val="28"/>
              </w:rPr>
            </w:pPr>
            <w:r w:rsidRPr="00635BE6">
              <w:rPr>
                <w:color w:val="000000" w:themeColor="text1"/>
                <w:sz w:val="28"/>
                <w:szCs w:val="28"/>
                <w:lang w:val="kk-KZ"/>
              </w:rPr>
              <w:t>–</w:t>
            </w:r>
            <w:r w:rsidRPr="00635BE6">
              <w:rPr>
                <w:color w:val="000000" w:themeColor="text1"/>
                <w:sz w:val="28"/>
                <w:szCs w:val="28"/>
              </w:rPr>
              <w:t xml:space="preserve"> Бэкус-Наур тұлғалары</w:t>
            </w:r>
          </w:p>
        </w:tc>
      </w:tr>
      <w:tr w:rsidR="002C4A59" w:rsidRPr="00635BE6" w14:paraId="343E3AB1" w14:textId="77777777" w:rsidTr="001F364C">
        <w:tc>
          <w:tcPr>
            <w:tcW w:w="1928" w:type="dxa"/>
          </w:tcPr>
          <w:p w14:paraId="18E98883" w14:textId="77777777" w:rsidR="002C4A59" w:rsidRPr="00635BE6" w:rsidRDefault="00575FF0" w:rsidP="00BC701A">
            <w:pPr>
              <w:widowControl w:val="0"/>
              <w:rPr>
                <w:color w:val="000000" w:themeColor="text1"/>
                <w:sz w:val="28"/>
                <w:szCs w:val="28"/>
                <w:lang w:val="kk-KZ"/>
              </w:rPr>
            </w:pPr>
            <w:r w:rsidRPr="00635BE6">
              <w:rPr>
                <w:color w:val="000000" w:themeColor="text1"/>
                <w:sz w:val="28"/>
                <w:szCs w:val="28"/>
                <w:lang w:val="kk-KZ"/>
              </w:rPr>
              <w:t>БҚ</w:t>
            </w:r>
          </w:p>
        </w:tc>
        <w:tc>
          <w:tcPr>
            <w:tcW w:w="7565" w:type="dxa"/>
          </w:tcPr>
          <w:p w14:paraId="5226C41C" w14:textId="1B1640AD" w:rsidR="002C4A59" w:rsidRPr="00635BE6" w:rsidRDefault="00575FF0" w:rsidP="00575FF0">
            <w:pPr>
              <w:widowControl w:val="0"/>
              <w:tabs>
                <w:tab w:val="left" w:pos="178"/>
                <w:tab w:val="left" w:pos="466"/>
                <w:tab w:val="left" w:pos="1312"/>
              </w:tabs>
              <w:ind w:left="188" w:hanging="188"/>
              <w:rPr>
                <w:color w:val="000000" w:themeColor="text1"/>
                <w:sz w:val="28"/>
                <w:szCs w:val="28"/>
                <w:lang w:val="kk-KZ"/>
              </w:rPr>
            </w:pPr>
            <w:r w:rsidRPr="00635BE6">
              <w:rPr>
                <w:color w:val="000000" w:themeColor="text1"/>
                <w:sz w:val="28"/>
                <w:szCs w:val="28"/>
                <w:lang w:val="kk-KZ"/>
              </w:rPr>
              <w:t>–</w:t>
            </w:r>
            <w:r w:rsidR="00744F78">
              <w:rPr>
                <w:color w:val="000000" w:themeColor="text1"/>
                <w:sz w:val="28"/>
                <w:szCs w:val="28"/>
                <w:lang w:val="kk-KZ"/>
              </w:rPr>
              <w:t xml:space="preserve"> </w:t>
            </w:r>
            <w:r w:rsidRPr="00635BE6">
              <w:rPr>
                <w:color w:val="000000" w:themeColor="text1"/>
                <w:sz w:val="28"/>
                <w:szCs w:val="28"/>
                <w:lang w:val="kk-KZ"/>
              </w:rPr>
              <w:t>Бағдарламалық құралдар</w:t>
            </w:r>
          </w:p>
        </w:tc>
      </w:tr>
      <w:tr w:rsidR="002C4A59" w:rsidRPr="00635BE6" w14:paraId="79B59542" w14:textId="77777777" w:rsidTr="001F364C">
        <w:tc>
          <w:tcPr>
            <w:tcW w:w="1928" w:type="dxa"/>
          </w:tcPr>
          <w:p w14:paraId="525E6DF1" w14:textId="77777777" w:rsidR="002C4A59" w:rsidRPr="00635BE6" w:rsidRDefault="003E40F5" w:rsidP="00BC701A">
            <w:pPr>
              <w:widowControl w:val="0"/>
              <w:rPr>
                <w:color w:val="000000" w:themeColor="text1"/>
                <w:sz w:val="28"/>
                <w:szCs w:val="28"/>
                <w:lang w:val="kk-KZ"/>
              </w:rPr>
            </w:pPr>
            <w:r w:rsidRPr="00635BE6">
              <w:rPr>
                <w:color w:val="000000" w:themeColor="text1"/>
                <w:sz w:val="28"/>
                <w:szCs w:val="28"/>
                <w:lang w:val="kk-KZ"/>
              </w:rPr>
              <w:t>ИмЕТ</w:t>
            </w:r>
          </w:p>
        </w:tc>
        <w:tc>
          <w:tcPr>
            <w:tcW w:w="7565" w:type="dxa"/>
          </w:tcPr>
          <w:p w14:paraId="0BACA7FF" w14:textId="77777777" w:rsidR="002C4A59" w:rsidRPr="00635BE6" w:rsidRDefault="003E40F5" w:rsidP="003E40F5">
            <w:pPr>
              <w:widowControl w:val="0"/>
              <w:tabs>
                <w:tab w:val="left" w:pos="178"/>
                <w:tab w:val="left" w:pos="466"/>
                <w:tab w:val="left" w:pos="1312"/>
              </w:tabs>
              <w:ind w:left="188" w:hanging="188"/>
              <w:rPr>
                <w:color w:val="000000" w:themeColor="text1"/>
                <w:sz w:val="28"/>
                <w:szCs w:val="28"/>
              </w:rPr>
            </w:pPr>
            <w:r w:rsidRPr="00635BE6">
              <w:rPr>
                <w:color w:val="000000" w:themeColor="text1"/>
                <w:sz w:val="28"/>
                <w:szCs w:val="28"/>
                <w:lang w:val="kk-KZ"/>
              </w:rPr>
              <w:t>–</w:t>
            </w:r>
            <w:r w:rsidRPr="00635BE6">
              <w:rPr>
                <w:color w:val="000000" w:themeColor="text1"/>
                <w:sz w:val="28"/>
                <w:szCs w:val="28"/>
              </w:rPr>
              <w:t xml:space="preserve"> Информатика мен есептеу</w:t>
            </w:r>
            <w:r w:rsidR="005D4568">
              <w:rPr>
                <w:color w:val="000000" w:themeColor="text1"/>
                <w:sz w:val="28"/>
                <w:szCs w:val="28"/>
                <w:lang w:val="kk-KZ"/>
              </w:rPr>
              <w:t xml:space="preserve"> </w:t>
            </w:r>
            <w:r w:rsidRPr="00635BE6">
              <w:rPr>
                <w:color w:val="000000" w:themeColor="text1"/>
                <w:sz w:val="28"/>
                <w:szCs w:val="28"/>
              </w:rPr>
              <w:t>техникасы</w:t>
            </w:r>
          </w:p>
        </w:tc>
      </w:tr>
      <w:tr w:rsidR="002C4A59" w:rsidRPr="00635BE6" w14:paraId="5CB76D92" w14:textId="77777777" w:rsidTr="001F364C">
        <w:tc>
          <w:tcPr>
            <w:tcW w:w="1928" w:type="dxa"/>
          </w:tcPr>
          <w:p w14:paraId="462C0AF3" w14:textId="77777777" w:rsidR="002C4A59" w:rsidRPr="00635BE6" w:rsidRDefault="00084D6A" w:rsidP="00BC701A">
            <w:pPr>
              <w:widowControl w:val="0"/>
              <w:rPr>
                <w:color w:val="000000" w:themeColor="text1"/>
                <w:sz w:val="28"/>
                <w:szCs w:val="28"/>
                <w:lang w:val="kk-KZ"/>
              </w:rPr>
            </w:pPr>
            <w:r w:rsidRPr="00635BE6">
              <w:rPr>
                <w:color w:val="000000" w:themeColor="text1"/>
                <w:sz w:val="28"/>
                <w:szCs w:val="28"/>
                <w:lang w:val="kk-KZ"/>
              </w:rPr>
              <w:t>ЭАР</w:t>
            </w:r>
          </w:p>
        </w:tc>
        <w:tc>
          <w:tcPr>
            <w:tcW w:w="7565" w:type="dxa"/>
          </w:tcPr>
          <w:p w14:paraId="22ACDD6D" w14:textId="1620FDB4" w:rsidR="002C4A59" w:rsidRPr="00635BE6" w:rsidRDefault="00084D6A" w:rsidP="00084D6A">
            <w:pPr>
              <w:widowControl w:val="0"/>
              <w:tabs>
                <w:tab w:val="left" w:pos="178"/>
                <w:tab w:val="left" w:pos="466"/>
                <w:tab w:val="left" w:pos="1312"/>
              </w:tabs>
              <w:ind w:left="188" w:hanging="188"/>
              <w:rPr>
                <w:color w:val="000000" w:themeColor="text1"/>
                <w:sz w:val="28"/>
                <w:szCs w:val="28"/>
                <w:lang w:val="kk-KZ"/>
              </w:rPr>
            </w:pPr>
            <w:r w:rsidRPr="00635BE6">
              <w:rPr>
                <w:color w:val="000000" w:themeColor="text1"/>
                <w:sz w:val="28"/>
                <w:szCs w:val="28"/>
                <w:lang w:val="kk-KZ"/>
              </w:rPr>
              <w:t>–</w:t>
            </w:r>
            <w:r w:rsidR="00744F78">
              <w:rPr>
                <w:color w:val="000000" w:themeColor="text1"/>
                <w:sz w:val="28"/>
                <w:szCs w:val="28"/>
                <w:lang w:val="kk-KZ"/>
              </w:rPr>
              <w:t xml:space="preserve"> </w:t>
            </w:r>
            <w:r w:rsidRPr="00635BE6">
              <w:rPr>
                <w:color w:val="000000" w:themeColor="text1"/>
                <w:sz w:val="28"/>
                <w:szCs w:val="28"/>
                <w:lang w:val="kk-KZ"/>
              </w:rPr>
              <w:t xml:space="preserve">Электронды ақпараттық ресурстар </w:t>
            </w:r>
          </w:p>
        </w:tc>
      </w:tr>
    </w:tbl>
    <w:p w14:paraId="03F3651E" w14:textId="77777777" w:rsidR="00651F09" w:rsidRPr="00635BE6" w:rsidRDefault="00651F09" w:rsidP="00671E83">
      <w:pPr>
        <w:rPr>
          <w:rFonts w:eastAsiaTheme="majorEastAsia" w:cstheme="majorBidi"/>
          <w:color w:val="000000" w:themeColor="text1"/>
          <w:sz w:val="28"/>
          <w:lang w:val="kk-KZ" w:eastAsia="en-US"/>
        </w:rPr>
      </w:pPr>
      <w:bookmarkStart w:id="11" w:name="_Toc92831480"/>
      <w:bookmarkStart w:id="12" w:name="_Toc93254013"/>
      <w:bookmarkStart w:id="13" w:name="_Toc133490518"/>
    </w:p>
    <w:p w14:paraId="2B7AD2AB" w14:textId="77777777" w:rsidR="00651F09" w:rsidRPr="00635BE6" w:rsidRDefault="00651F09">
      <w:pPr>
        <w:spacing w:after="160" w:line="259" w:lineRule="auto"/>
        <w:rPr>
          <w:rFonts w:eastAsiaTheme="majorEastAsia" w:cstheme="majorBidi"/>
          <w:color w:val="000000" w:themeColor="text1"/>
          <w:sz w:val="28"/>
          <w:lang w:val="kk-KZ" w:eastAsia="en-US"/>
        </w:rPr>
      </w:pPr>
      <w:r w:rsidRPr="00635BE6">
        <w:rPr>
          <w:rFonts w:eastAsiaTheme="majorEastAsia" w:cstheme="majorBidi"/>
          <w:color w:val="000000" w:themeColor="text1"/>
          <w:sz w:val="28"/>
          <w:lang w:val="kk-KZ" w:eastAsia="en-US"/>
        </w:rPr>
        <w:br w:type="page"/>
      </w:r>
    </w:p>
    <w:p w14:paraId="21F0A863" w14:textId="77777777" w:rsidR="001F364C" w:rsidRPr="00635BE6" w:rsidRDefault="001F364C" w:rsidP="001F364C">
      <w:pPr>
        <w:widowControl w:val="0"/>
        <w:jc w:val="center"/>
        <w:outlineLvl w:val="2"/>
        <w:rPr>
          <w:rFonts w:eastAsiaTheme="majorEastAsia" w:cstheme="majorBidi"/>
          <w:b/>
          <w:color w:val="000000" w:themeColor="text1"/>
          <w:sz w:val="28"/>
          <w:lang w:val="kk-KZ" w:eastAsia="en-US"/>
        </w:rPr>
      </w:pPr>
      <w:bookmarkStart w:id="14" w:name="_Toc134133825"/>
      <w:r w:rsidRPr="00635BE6">
        <w:rPr>
          <w:rFonts w:eastAsiaTheme="majorEastAsia" w:cstheme="majorBidi"/>
          <w:b/>
          <w:color w:val="000000" w:themeColor="text1"/>
          <w:sz w:val="28"/>
          <w:lang w:val="kk-KZ" w:eastAsia="en-US"/>
        </w:rPr>
        <w:lastRenderedPageBreak/>
        <w:t>КІРІСПЕ</w:t>
      </w:r>
      <w:bookmarkEnd w:id="11"/>
      <w:bookmarkEnd w:id="12"/>
      <w:bookmarkEnd w:id="13"/>
      <w:bookmarkEnd w:id="14"/>
    </w:p>
    <w:p w14:paraId="2878B5A2" w14:textId="77777777" w:rsidR="001F364C" w:rsidRPr="00635BE6" w:rsidRDefault="001F364C" w:rsidP="001F364C">
      <w:pPr>
        <w:ind w:firstLine="709"/>
        <w:rPr>
          <w:color w:val="000000" w:themeColor="text1"/>
          <w:lang w:val="kk-KZ" w:eastAsia="en-US"/>
        </w:rPr>
      </w:pPr>
    </w:p>
    <w:p w14:paraId="39DCCF42" w14:textId="77777777" w:rsidR="00575FF0" w:rsidRPr="00635BE6" w:rsidRDefault="001F364C" w:rsidP="00575FF0">
      <w:pPr>
        <w:tabs>
          <w:tab w:val="left" w:pos="851"/>
          <w:tab w:val="left" w:pos="993"/>
        </w:tabs>
        <w:ind w:firstLine="709"/>
        <w:jc w:val="both"/>
        <w:rPr>
          <w:color w:val="000000" w:themeColor="text1"/>
          <w:sz w:val="28"/>
          <w:szCs w:val="28"/>
          <w:lang w:val="kk-KZ"/>
        </w:rPr>
      </w:pPr>
      <w:r w:rsidRPr="00635BE6">
        <w:rPr>
          <w:b/>
          <w:color w:val="000000" w:themeColor="text1"/>
          <w:sz w:val="28"/>
          <w:szCs w:val="28"/>
          <w:lang w:val="kk-KZ"/>
        </w:rPr>
        <w:t>Зерттеу мәселесінің өзектілігі.</w:t>
      </w:r>
      <w:r w:rsidR="005D4568">
        <w:rPr>
          <w:b/>
          <w:color w:val="000000" w:themeColor="text1"/>
          <w:sz w:val="28"/>
          <w:szCs w:val="28"/>
          <w:lang w:val="kk-KZ"/>
        </w:rPr>
        <w:t xml:space="preserve"> </w:t>
      </w:r>
      <w:r w:rsidR="00575FF0" w:rsidRPr="00635BE6">
        <w:rPr>
          <w:color w:val="000000" w:themeColor="text1"/>
          <w:sz w:val="28"/>
          <w:szCs w:val="28"/>
          <w:lang w:val="kk-KZ"/>
        </w:rPr>
        <w:t>Ғылым мен техниканың қарқынды дамуы, есептеу кешендері мен компьютерлік желілердің кең таралуы, әртүрлі мәліметтер көлемінің көшкіндей ұлғаюы – осының бәрі есептеу жүйелері негізінде ақпаратты жинау, сақтау және өңдеу әдістерін әзірлеу мен жетілдіруді бұрынғыдан да өзекті ете түседі</w:t>
      </w:r>
    </w:p>
    <w:p w14:paraId="6707F4C9"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 xml:space="preserve">Есептеу жүйелерімен өңделетін ақпараттың едәуір бөлігі адамдар үшін дәстүрлі түрде - табиғи тілдегі мәтіндер түрінде ұсынылған, бұл мәтінді автоматты түрді өңдеудің (МАӨ) бірқатар қолданбалы міндеттерінің бар болуын түсіндіреді. Оларға мыналар жатады: </w:t>
      </w:r>
    </w:p>
    <w:p w14:paraId="3746ACBF"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 xml:space="preserve">мәтіндерді бір табиғи </w:t>
      </w:r>
      <w:r w:rsidR="00651F09" w:rsidRPr="00635BE6">
        <w:rPr>
          <w:color w:val="000000" w:themeColor="text1"/>
          <w:sz w:val="28"/>
          <w:szCs w:val="28"/>
        </w:rPr>
        <w:t>тілден (ТТ) екіншісіне аудару</w:t>
      </w:r>
      <w:r w:rsidRPr="00635BE6">
        <w:rPr>
          <w:color w:val="000000" w:themeColor="text1"/>
          <w:sz w:val="28"/>
          <w:szCs w:val="28"/>
        </w:rPr>
        <w:t xml:space="preserve">; </w:t>
      </w:r>
    </w:p>
    <w:p w14:paraId="2D5DDA2E"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ақпаратты іздеу үшін құжаттар мен пайдаланушылардың</w:t>
      </w:r>
      <w:r w:rsidR="00651F09" w:rsidRPr="00635BE6">
        <w:rPr>
          <w:color w:val="000000" w:themeColor="text1"/>
          <w:sz w:val="28"/>
          <w:szCs w:val="28"/>
        </w:rPr>
        <w:t xml:space="preserve"> сұраныстарын индекстеу</w:t>
      </w:r>
      <w:r w:rsidRPr="00635BE6">
        <w:rPr>
          <w:color w:val="000000" w:themeColor="text1"/>
          <w:sz w:val="28"/>
          <w:szCs w:val="28"/>
        </w:rPr>
        <w:t>;</w:t>
      </w:r>
    </w:p>
    <w:p w14:paraId="0487D26F"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мәтіндердің жіктелуі</w:t>
      </w:r>
      <w:r w:rsidR="00651F09" w:rsidRPr="00635BE6">
        <w:rPr>
          <w:color w:val="000000" w:themeColor="text1"/>
          <w:sz w:val="28"/>
          <w:szCs w:val="28"/>
        </w:rPr>
        <w:t xml:space="preserve"> мен айдарланып бөлінуі</w:t>
      </w:r>
      <w:r w:rsidRPr="00635BE6">
        <w:rPr>
          <w:color w:val="000000" w:themeColor="text1"/>
          <w:sz w:val="28"/>
          <w:szCs w:val="28"/>
        </w:rPr>
        <w:t>;</w:t>
      </w:r>
    </w:p>
    <w:p w14:paraId="69A096E2"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мәтіндерді қысқаша ма</w:t>
      </w:r>
      <w:r w:rsidR="00651F09" w:rsidRPr="00635BE6">
        <w:rPr>
          <w:color w:val="000000" w:themeColor="text1"/>
          <w:sz w:val="28"/>
          <w:szCs w:val="28"/>
        </w:rPr>
        <w:t>змұндау және аңдатпалау</w:t>
      </w:r>
      <w:r w:rsidRPr="00635BE6">
        <w:rPr>
          <w:color w:val="000000" w:themeColor="text1"/>
          <w:sz w:val="28"/>
          <w:szCs w:val="28"/>
        </w:rPr>
        <w:t>;</w:t>
      </w:r>
    </w:p>
    <w:p w14:paraId="50C93C89"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мәтін то</w:t>
      </w:r>
      <w:r w:rsidR="00651F09" w:rsidRPr="00635BE6">
        <w:rPr>
          <w:color w:val="000000" w:themeColor="text1"/>
          <w:sz w:val="28"/>
          <w:szCs w:val="28"/>
        </w:rPr>
        <w:t>птамаларынан ақпарат алу</w:t>
      </w:r>
      <w:r w:rsidRPr="00635BE6">
        <w:rPr>
          <w:color w:val="000000" w:themeColor="text1"/>
          <w:sz w:val="28"/>
          <w:szCs w:val="28"/>
        </w:rPr>
        <w:t>;</w:t>
      </w:r>
    </w:p>
    <w:p w14:paraId="532424D7"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пәнді саланың мәтіндері бойын</w:t>
      </w:r>
      <w:r w:rsidR="00651F09" w:rsidRPr="00635BE6">
        <w:rPr>
          <w:color w:val="000000" w:themeColor="text1"/>
          <w:sz w:val="28"/>
          <w:szCs w:val="28"/>
        </w:rPr>
        <w:t>ша  онтологияларды құру</w:t>
      </w:r>
      <w:r w:rsidRPr="00635BE6">
        <w:rPr>
          <w:color w:val="000000" w:themeColor="text1"/>
          <w:sz w:val="28"/>
          <w:szCs w:val="28"/>
        </w:rPr>
        <w:t>;</w:t>
      </w:r>
    </w:p>
    <w:p w14:paraId="2CA63A7A" w14:textId="77777777" w:rsidR="00575FF0" w:rsidRPr="00635BE6" w:rsidRDefault="00575FF0" w:rsidP="00793CCF">
      <w:pPr>
        <w:pStyle w:val="a4"/>
        <w:numPr>
          <w:ilvl w:val="0"/>
          <w:numId w:val="3"/>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компьютерлік сөз</w:t>
      </w:r>
      <w:r w:rsidR="00651F09" w:rsidRPr="00635BE6">
        <w:rPr>
          <w:color w:val="000000" w:themeColor="text1"/>
          <w:sz w:val="28"/>
          <w:szCs w:val="28"/>
        </w:rPr>
        <w:t>діктерді құру жән жаңарту [1</w:t>
      </w:r>
      <w:r w:rsidRPr="00635BE6">
        <w:rPr>
          <w:color w:val="000000" w:themeColor="text1"/>
          <w:sz w:val="28"/>
          <w:szCs w:val="28"/>
        </w:rPr>
        <w:t>].</w:t>
      </w:r>
    </w:p>
    <w:p w14:paraId="001E2328"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Көрсетілген МАӨ қолданбалы есептерін шешу, жалпы алғанда графематикалық, морфологиялық, синтаксистік және семантикалық талдауды қамтитын табиғи тілдегі мәтінді (ТТ-мәтін) кезең-кезеңімен өңдеуді талап етеді [</w:t>
      </w:r>
      <w:r w:rsidR="00651F09" w:rsidRPr="00635BE6">
        <w:rPr>
          <w:color w:val="000000" w:themeColor="text1"/>
          <w:sz w:val="28"/>
          <w:szCs w:val="28"/>
          <w:lang w:val="kk-KZ"/>
        </w:rPr>
        <w:t>2</w:t>
      </w:r>
      <w:r w:rsidRPr="00635BE6">
        <w:rPr>
          <w:color w:val="000000" w:themeColor="text1"/>
          <w:sz w:val="28"/>
          <w:szCs w:val="28"/>
          <w:lang w:val="kk-KZ"/>
        </w:rPr>
        <w:t>]. Графематикалық талдау жасау кезінде мәтіндегі сөздер ерекшеленеді, мәтін сөйлемдерге, абзацтарға жіктеледі. Морфологиялық талдаудың көмегімен мәтіннің әр сөзі сөйлеудің қай бөлігіне жататындығы және оның қандай грамматикалық формада қолданылатындығы анықталады. Өз кезегінде, синтаксиситік талдау сөйлемдердің синтаксистік құрылымын анықтайды, ал семантикалық талдау жеке фрагменттер мен толықтай мәтіннің мағынасын анықтайды.</w:t>
      </w:r>
    </w:p>
    <w:p w14:paraId="1F3757ED"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Көптеген қолданбалы есептерді шешкен кезде, жоғарыда аталған қадамдардың кейбірі жеңілдетілуі немесе тіпті төмендеуі мүмкін. Мысалы, құжаттарды индекстеу және рефераттау мәселелерін шешуде жиі өңделетін мәтіндерге толық синтаксистік және семантикалық талдау жүргізілмейді [</w:t>
      </w:r>
      <w:r w:rsidR="00651F09" w:rsidRPr="00635BE6">
        <w:rPr>
          <w:color w:val="000000" w:themeColor="text1"/>
          <w:sz w:val="28"/>
          <w:szCs w:val="28"/>
          <w:lang w:val="kk-KZ"/>
        </w:rPr>
        <w:t>3</w:t>
      </w:r>
      <w:r w:rsidRPr="00635BE6">
        <w:rPr>
          <w:color w:val="000000" w:themeColor="text1"/>
          <w:sz w:val="28"/>
          <w:szCs w:val="28"/>
          <w:lang w:val="kk-KZ"/>
        </w:rPr>
        <w:t>].</w:t>
      </w:r>
    </w:p>
    <w:p w14:paraId="2934E0E3"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Талдау кезеңін жеңілдетуге тырысудың негізгі себебі оны жүргізудің күрделілігіне байланысты. Осы кезеңді орындау барысында, әдетте, тіпті салыстырмалы түрде аз сөйлем үшін ТТ-мәтін оны синтаксистік талдаудың бірнеше нұсқаларын жасайды. Сөйлем ұзындығының ұлғаюымен нұсқалардың саны экспоненциалды түрде артады, осылайша үлкен мәтіндер үшін олардың толық талдау уақыты мен пайдаланылатын ма</w:t>
      </w:r>
      <w:r w:rsidR="001F4CF0">
        <w:rPr>
          <w:color w:val="000000" w:themeColor="text1"/>
          <w:sz w:val="28"/>
          <w:szCs w:val="28"/>
          <w:lang w:val="kk-KZ"/>
        </w:rPr>
        <w:t>шина</w:t>
      </w:r>
      <w:r w:rsidRPr="00635BE6">
        <w:rPr>
          <w:color w:val="000000" w:themeColor="text1"/>
          <w:sz w:val="28"/>
          <w:szCs w:val="28"/>
          <w:lang w:val="kk-KZ"/>
        </w:rPr>
        <w:t xml:space="preserve"> ресурстарының көлемі көбінесе қолайсыз болып шығады. Сондықтан, МАӨ бірқатар міндеттерін шешу кезінде мәтіннің әр сөйлемін толық талдаудың орнына ішінара талдау жасалады, онда тек белгілі бір синтаксистік құралымдар, ең алдымен, сөз тіркестері танылады [</w:t>
      </w:r>
      <w:r w:rsidR="00651F09" w:rsidRPr="00635BE6">
        <w:rPr>
          <w:color w:val="000000" w:themeColor="text1"/>
          <w:sz w:val="28"/>
          <w:szCs w:val="28"/>
          <w:lang w:val="kk-KZ"/>
        </w:rPr>
        <w:t>4</w:t>
      </w:r>
      <w:r w:rsidRPr="00635BE6">
        <w:rPr>
          <w:color w:val="000000" w:themeColor="text1"/>
          <w:sz w:val="28"/>
          <w:szCs w:val="28"/>
          <w:lang w:val="kk-KZ"/>
        </w:rPr>
        <w:t>].</w:t>
      </w:r>
    </w:p>
    <w:p w14:paraId="6CA438C2"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lastRenderedPageBreak/>
        <w:t>Ішінара синтаксистік талдауды қолдану онда өңделетін мәтіннің мазмұнын және олардың арасындағы байланысты көрсететін кілт сөздер мен сөз тіркестерін анықтауды қажет ететін МАӨ міндеттерін шешуде орынды болып шықты. Мұндай міндеттердің қатарына мәтіндерді индекстеу, жіктеу және айдарлау жатады</w:t>
      </w:r>
      <w:r w:rsidR="00651F09" w:rsidRPr="00635BE6">
        <w:rPr>
          <w:color w:val="000000" w:themeColor="text1"/>
          <w:sz w:val="28"/>
          <w:szCs w:val="28"/>
          <w:lang w:val="kk-KZ"/>
        </w:rPr>
        <w:t xml:space="preserve"> [5</w:t>
      </w:r>
      <w:r w:rsidRPr="00635BE6">
        <w:rPr>
          <w:color w:val="000000" w:themeColor="text1"/>
          <w:sz w:val="28"/>
          <w:szCs w:val="28"/>
          <w:lang w:val="kk-KZ"/>
        </w:rPr>
        <w:t xml:space="preserve">]. Сондай-ақ, ішінара синтаксистік талдау ТТ-мәтіндерден ақпарат алу кезінде қолданылады (нақтырақ, аталған нысандарды: есімнаманы, мекенжайларды, географиялық атауларды, </w:t>
      </w:r>
      <w:r w:rsidR="00651F09" w:rsidRPr="00635BE6">
        <w:rPr>
          <w:color w:val="000000" w:themeColor="text1"/>
          <w:sz w:val="28"/>
          <w:szCs w:val="28"/>
          <w:lang w:val="kk-KZ"/>
        </w:rPr>
        <w:t>тауар атауларын алу кезінде)</w:t>
      </w:r>
      <w:r w:rsidRPr="00635BE6">
        <w:rPr>
          <w:color w:val="000000" w:themeColor="text1"/>
          <w:sz w:val="28"/>
          <w:szCs w:val="28"/>
          <w:lang w:val="kk-KZ"/>
        </w:rPr>
        <w:t>, оған қоса, белгілі бір пәндік саланың (БҚ) мәтіндері бойынша ма</w:t>
      </w:r>
      <w:r w:rsidR="001F4CF0">
        <w:rPr>
          <w:color w:val="000000" w:themeColor="text1"/>
          <w:sz w:val="28"/>
          <w:szCs w:val="28"/>
          <w:lang w:val="kk-KZ"/>
        </w:rPr>
        <w:t>шина</w:t>
      </w:r>
      <w:r w:rsidRPr="00635BE6">
        <w:rPr>
          <w:color w:val="000000" w:themeColor="text1"/>
          <w:sz w:val="28"/>
          <w:szCs w:val="28"/>
          <w:lang w:val="kk-KZ"/>
        </w:rPr>
        <w:t>лық сөздіктерді құру және жаңар</w:t>
      </w:r>
      <w:r w:rsidR="00651F09" w:rsidRPr="00635BE6">
        <w:rPr>
          <w:color w:val="000000" w:themeColor="text1"/>
          <w:sz w:val="28"/>
          <w:szCs w:val="28"/>
          <w:lang w:val="kk-KZ"/>
        </w:rPr>
        <w:t>ту кезінде де қолданылады [</w:t>
      </w:r>
      <w:r w:rsidRPr="00635BE6">
        <w:rPr>
          <w:color w:val="000000" w:themeColor="text1"/>
          <w:sz w:val="28"/>
          <w:szCs w:val="28"/>
          <w:lang w:val="kk-KZ"/>
        </w:rPr>
        <w:t>6]. Сонымен қатар, қажетті мәтіндік бірліктерді неғұрлым толық және дәл тану үшін көбінесе олардың құрылымы ғана емес, сонымен бірге оларды өңделген ТТ-мәтіндерде қолдану ере</w:t>
      </w:r>
      <w:r w:rsidR="00651F09" w:rsidRPr="00635BE6">
        <w:rPr>
          <w:color w:val="000000" w:themeColor="text1"/>
          <w:sz w:val="28"/>
          <w:szCs w:val="28"/>
          <w:lang w:val="kk-KZ"/>
        </w:rPr>
        <w:t>кшеліктері де ескеріледі</w:t>
      </w:r>
      <w:r w:rsidRPr="00635BE6">
        <w:rPr>
          <w:color w:val="000000" w:themeColor="text1"/>
          <w:sz w:val="28"/>
          <w:szCs w:val="28"/>
          <w:lang w:val="kk-KZ"/>
        </w:rPr>
        <w:t>.</w:t>
      </w:r>
    </w:p>
    <w:p w14:paraId="73225193"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Лингвистикалық зерттеулер көрсеткендей, ТТ-мәтіндерінің және оларда қолданылатын бірліктердің маңызды ерекшеліктері, ең алдымен, сөйлеудің әртүрлі функционалды стильдерімен байланысты [</w:t>
      </w:r>
      <w:r w:rsidR="00651F09" w:rsidRPr="00635BE6">
        <w:rPr>
          <w:color w:val="000000" w:themeColor="text1"/>
          <w:sz w:val="28"/>
          <w:szCs w:val="28"/>
          <w:lang w:val="kk-KZ"/>
        </w:rPr>
        <w:t>7</w:t>
      </w:r>
      <w:r w:rsidRPr="00635BE6">
        <w:rPr>
          <w:color w:val="000000" w:themeColor="text1"/>
          <w:sz w:val="28"/>
          <w:szCs w:val="28"/>
          <w:lang w:val="kk-KZ"/>
        </w:rPr>
        <w:t>], олардың пайда болуы адамдардың қарым-қатынасының мақсаттары мен шарттарының әртүрлілігіне байланысты. Әдетте ауызекі, публицистикалық, ғылыми-техникалық стильдер мен көркем</w:t>
      </w:r>
      <w:r w:rsidR="00651F09" w:rsidRPr="00635BE6">
        <w:rPr>
          <w:color w:val="000000" w:themeColor="text1"/>
          <w:sz w:val="28"/>
          <w:szCs w:val="28"/>
          <w:lang w:val="kk-KZ"/>
        </w:rPr>
        <w:t xml:space="preserve"> әдебиет стилі ерекшеленеді</w:t>
      </w:r>
      <w:r w:rsidRPr="00635BE6">
        <w:rPr>
          <w:color w:val="000000" w:themeColor="text1"/>
          <w:sz w:val="28"/>
          <w:szCs w:val="28"/>
          <w:lang w:val="kk-KZ"/>
        </w:rPr>
        <w:t>. Стильдер арасындағы айырмашылық тілдің барлық деңгейлерінде байқалады, бірақ ол әсіресе лексикалық және синтаксистік деңгейлерде айқын көрінеді: мәтіндердің рұқсат етілген сөздік құрамы және оларда қолданылатын синтаксистік құралымдар бе</w:t>
      </w:r>
      <w:r w:rsidR="00651F09" w:rsidRPr="00635BE6">
        <w:rPr>
          <w:color w:val="000000" w:themeColor="text1"/>
          <w:sz w:val="28"/>
          <w:szCs w:val="28"/>
          <w:lang w:val="kk-KZ"/>
        </w:rPr>
        <w:t>лгілі бір стильге байланысты [8</w:t>
      </w:r>
      <w:r w:rsidRPr="00635BE6">
        <w:rPr>
          <w:color w:val="000000" w:themeColor="text1"/>
          <w:sz w:val="28"/>
          <w:szCs w:val="28"/>
          <w:lang w:val="kk-KZ"/>
        </w:rPr>
        <w:t>].</w:t>
      </w:r>
    </w:p>
    <w:p w14:paraId="06A07236"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Ғылыми-техникалық стиль ең айқын ерекшелікке ие. Оның сипаттамалық ерекшеліктерінің бірі - мәтіндердің терминдермен, яғни белгілі бір БҚ ұғымдарын атайтын сөздер мен сөз тіркестерімен қанықтылығы (</w:t>
      </w:r>
      <w:r w:rsidRPr="00635BE6">
        <w:rPr>
          <w:i/>
          <w:color w:val="000000" w:themeColor="text1"/>
          <w:sz w:val="28"/>
          <w:szCs w:val="28"/>
          <w:lang w:val="kk-KZ"/>
        </w:rPr>
        <w:t>коммуналдық құрылыстар, спектрлік сәулелену коэффициенті, сыртқы құрылғыдан үзіліс және т.б.</w:t>
      </w:r>
      <w:r w:rsidR="002C3636" w:rsidRPr="00635BE6">
        <w:rPr>
          <w:color w:val="000000" w:themeColor="text1"/>
          <w:sz w:val="28"/>
          <w:szCs w:val="28"/>
          <w:lang w:val="kk-KZ"/>
        </w:rPr>
        <w:t>) [9</w:t>
      </w:r>
      <w:r w:rsidRPr="00635BE6">
        <w:rPr>
          <w:color w:val="000000" w:themeColor="text1"/>
          <w:sz w:val="28"/>
          <w:szCs w:val="28"/>
          <w:lang w:val="kk-KZ"/>
        </w:rPr>
        <w:t xml:space="preserve">]. Терминдер әдетте ғылыми-техникалық мәтіннің (ҒТ- мәтіні) ең жиі бірліктерінің қатарына кіретіндіктен және оның мазмұнын дәл көрсететіндіктен, оларды тану МАӨ қолданбалы міндеттерінің көпшілігін шешуде талап етіледі. Қазіргі МАӨ жүйелерінде терминологиялық сөздер мен сөз тіркестерін алу көбінесе ішінара синтаксистік талдау негізінде жүзеге асырылатындығын ескереміз. </w:t>
      </w:r>
    </w:p>
    <w:p w14:paraId="544A3431"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БҚ терминдері және онымен аталатын ұғымдар ғылыми зерттеулер барысында пайда болады және тиісті ҒТ-мәтіндерінде (баяндамалар, мақалалар, монографиялар), содан кейін осы мәтіндер негізінде құрастырылған сөздіктер мен оқулы</w:t>
      </w:r>
      <w:r w:rsidR="002C3636" w:rsidRPr="00635BE6">
        <w:rPr>
          <w:color w:val="000000" w:themeColor="text1"/>
          <w:sz w:val="28"/>
          <w:szCs w:val="28"/>
          <w:lang w:val="kk-KZ"/>
        </w:rPr>
        <w:t>қтарда тіркеліп жазылады</w:t>
      </w:r>
      <w:r w:rsidRPr="00635BE6">
        <w:rPr>
          <w:color w:val="000000" w:themeColor="text1"/>
          <w:sz w:val="28"/>
          <w:szCs w:val="28"/>
          <w:lang w:val="kk-KZ"/>
        </w:rPr>
        <w:t>. ҒТ мәтіндерде кездесетін терминологиялық сөздер мен сөз тірке</w:t>
      </w:r>
      <w:r w:rsidR="002C3636" w:rsidRPr="00635BE6">
        <w:rPr>
          <w:color w:val="000000" w:themeColor="text1"/>
          <w:sz w:val="28"/>
          <w:szCs w:val="28"/>
          <w:lang w:val="kk-KZ"/>
        </w:rPr>
        <w:t>стерінің арасында әдетте [10</w:t>
      </w:r>
      <w:r w:rsidRPr="00635BE6">
        <w:rPr>
          <w:color w:val="000000" w:themeColor="text1"/>
          <w:sz w:val="28"/>
          <w:szCs w:val="28"/>
          <w:lang w:val="kk-KZ"/>
        </w:rPr>
        <w:t>]:</w:t>
      </w:r>
    </w:p>
    <w:p w14:paraId="3DC12CF1" w14:textId="77777777" w:rsidR="00575FF0" w:rsidRPr="00635BE6" w:rsidRDefault="00575FF0" w:rsidP="00793CCF">
      <w:pPr>
        <w:pStyle w:val="a4"/>
        <w:numPr>
          <w:ilvl w:val="0"/>
          <w:numId w:val="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жалпыға ортақ терминдер, олар әдетте қолданыстағы терминологиялық сөздіктерде жазылады;</w:t>
      </w:r>
    </w:p>
    <w:p w14:paraId="36E5FE08" w14:textId="77777777" w:rsidR="00575FF0" w:rsidRPr="00635BE6" w:rsidRDefault="00575FF0" w:rsidP="00793CCF">
      <w:pPr>
        <w:pStyle w:val="a4"/>
        <w:numPr>
          <w:ilvl w:val="0"/>
          <w:numId w:val="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сипатталған ғылыми зерттеулер барысында пайда болған ұғымдарды белгілеу үшін енгізілген жаңа терминдер - олар әдетте сөздіктерде жоқ.</w:t>
      </w:r>
    </w:p>
    <w:p w14:paraId="304F42A3"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 xml:space="preserve">ТТ-мәтіндерден жалпыға ортақ терминдерді анықтау үшін терминдердің компьютерлік сөздіктеріне негізделген автоматтандырылған рәсімдер әзірленді </w:t>
      </w:r>
      <w:r w:rsidRPr="00635BE6">
        <w:rPr>
          <w:color w:val="000000" w:themeColor="text1"/>
          <w:sz w:val="28"/>
          <w:szCs w:val="28"/>
          <w:lang w:val="kk-KZ"/>
        </w:rPr>
        <w:lastRenderedPageBreak/>
        <w:t>және кеңі ауқымда қолданылады [</w:t>
      </w:r>
      <w:r w:rsidR="002C3636" w:rsidRPr="00635BE6">
        <w:rPr>
          <w:color w:val="000000" w:themeColor="text1"/>
          <w:sz w:val="28"/>
          <w:szCs w:val="28"/>
          <w:lang w:val="kk-KZ"/>
        </w:rPr>
        <w:t>11</w:t>
      </w:r>
      <w:r w:rsidRPr="00635BE6">
        <w:rPr>
          <w:color w:val="000000" w:themeColor="text1"/>
          <w:sz w:val="28"/>
          <w:szCs w:val="28"/>
          <w:lang w:val="kk-KZ"/>
        </w:rPr>
        <w:t>]. Егер мәтінде оның болуы мүмкін грамматикалық тұлғаларының бірінде қолданылатын сөз немесе сөз тіркесі сөздікке енсе, онда ол белгілі термин ретінде танылады.</w:t>
      </w:r>
    </w:p>
    <w:p w14:paraId="6BBC36DC"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Мәтіндерден жаңа терминдерді автоматты түрде алу үшін лингвистикалық және статистикалық критерийлерге негізделген эвристик</w:t>
      </w:r>
      <w:r w:rsidR="002C3636" w:rsidRPr="00635BE6">
        <w:rPr>
          <w:color w:val="000000" w:themeColor="text1"/>
          <w:sz w:val="28"/>
          <w:szCs w:val="28"/>
          <w:lang w:val="kk-KZ"/>
        </w:rPr>
        <w:t>алық әдістер қолданылады</w:t>
      </w:r>
      <w:r w:rsidRPr="00635BE6">
        <w:rPr>
          <w:color w:val="000000" w:themeColor="text1"/>
          <w:sz w:val="28"/>
          <w:szCs w:val="28"/>
          <w:lang w:val="kk-KZ"/>
        </w:rPr>
        <w:t>. Статистикалық критерийлер негізінен өңделетін мәтіндегі немесе мәтіндер топтамасындағы сөздердің жиілігін, сондай-ақ осы жиіліктер негізінде есептелетін статистикалық ш</w:t>
      </w:r>
      <w:r w:rsidR="002C3636" w:rsidRPr="00635BE6">
        <w:rPr>
          <w:color w:val="000000" w:themeColor="text1"/>
          <w:sz w:val="28"/>
          <w:szCs w:val="28"/>
          <w:lang w:val="kk-KZ"/>
        </w:rPr>
        <w:t xml:space="preserve">амаларды пайдаланады </w:t>
      </w:r>
      <w:r w:rsidRPr="00635BE6">
        <w:rPr>
          <w:color w:val="000000" w:themeColor="text1"/>
          <w:sz w:val="28"/>
          <w:szCs w:val="28"/>
          <w:lang w:val="kk-KZ"/>
        </w:rPr>
        <w:t>. Оның ішінде, кейбір МАӨ жүйелерінде терминдер ретінде пайда болу жиілігі берілген шекті мәннен жоғары сөздер мен сөз т</w:t>
      </w:r>
      <w:r w:rsidR="002C3636" w:rsidRPr="00635BE6">
        <w:rPr>
          <w:color w:val="000000" w:themeColor="text1"/>
          <w:sz w:val="28"/>
          <w:szCs w:val="28"/>
          <w:lang w:val="kk-KZ"/>
        </w:rPr>
        <w:t>іркестері қарастырылады</w:t>
      </w:r>
      <w:r w:rsidRPr="00635BE6">
        <w:rPr>
          <w:color w:val="000000" w:themeColor="text1"/>
          <w:sz w:val="28"/>
          <w:szCs w:val="28"/>
          <w:lang w:val="kk-KZ"/>
        </w:rPr>
        <w:t>. Статистикалық критерийлер талданатын мәтіндердің көлемі неғұрлым көп болса, соғұрлым жақсы жұмыс істейтінін ескертеміз, сондықтан қазіргі МАӨ жүйелерінде бұл критерийлер мәтін топтамаларынан термин</w:t>
      </w:r>
      <w:r w:rsidR="002C3636" w:rsidRPr="00635BE6">
        <w:rPr>
          <w:color w:val="000000" w:themeColor="text1"/>
          <w:sz w:val="28"/>
          <w:szCs w:val="28"/>
          <w:lang w:val="kk-KZ"/>
        </w:rPr>
        <w:t>дерді алу үшін қолданылады [1</w:t>
      </w:r>
      <w:r w:rsidRPr="00635BE6">
        <w:rPr>
          <w:color w:val="000000" w:themeColor="text1"/>
          <w:sz w:val="28"/>
          <w:szCs w:val="28"/>
          <w:lang w:val="kk-KZ"/>
        </w:rPr>
        <w:t>2].</w:t>
      </w:r>
    </w:p>
    <w:p w14:paraId="2E919959"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Лингвистикалық критерийлер, ең алдымен, терминологиялық тіркестердің құрылымына сүйенеді. Терминдер негізінен бір, екі және үш сөзден тұратын номиналды ті</w:t>
      </w:r>
      <w:r w:rsidR="002C3636" w:rsidRPr="00635BE6">
        <w:rPr>
          <w:color w:val="000000" w:themeColor="text1"/>
          <w:sz w:val="28"/>
          <w:szCs w:val="28"/>
          <w:lang w:val="kk-KZ"/>
        </w:rPr>
        <w:t>ркестер болғандықтан</w:t>
      </w:r>
      <w:r w:rsidRPr="00635BE6">
        <w:rPr>
          <w:color w:val="000000" w:themeColor="text1"/>
          <w:sz w:val="28"/>
          <w:szCs w:val="28"/>
          <w:lang w:val="kk-KZ"/>
        </w:rPr>
        <w:t xml:space="preserve">, мәтінде ұқсас құрылымы бар болып танылған тіркестер потенциалды терминдер ретінде қарастырылуы мүмкін. Терминдердің белгілі бір құрылымы әдетте терминді құрайтын сөздердің сөз таптарын және олардың арасындағы синтаксистік байланыстарды анықтайтын </w:t>
      </w:r>
      <w:r w:rsidRPr="00635BE6">
        <w:rPr>
          <w:b/>
          <w:color w:val="000000" w:themeColor="text1"/>
          <w:sz w:val="28"/>
          <w:szCs w:val="28"/>
          <w:lang w:val="kk-KZ"/>
        </w:rPr>
        <w:t>синтаксистік үлгі</w:t>
      </w:r>
      <w:r w:rsidRPr="00635BE6">
        <w:rPr>
          <w:color w:val="000000" w:themeColor="text1"/>
          <w:sz w:val="28"/>
          <w:szCs w:val="28"/>
          <w:lang w:val="kk-KZ"/>
        </w:rPr>
        <w:t xml:space="preserve"> ретінде сипатталады. Мысалы, N- бір сөзден тұратын терминдерді сипаттайтын үлгі - зат есімдер (</w:t>
      </w:r>
      <w:r w:rsidRPr="00635BE6">
        <w:rPr>
          <w:i/>
          <w:color w:val="000000" w:themeColor="text1"/>
          <w:sz w:val="28"/>
          <w:szCs w:val="28"/>
          <w:lang w:val="kk-KZ"/>
        </w:rPr>
        <w:t>вектор, аорта</w:t>
      </w:r>
      <w:r w:rsidRPr="00635BE6">
        <w:rPr>
          <w:color w:val="000000" w:themeColor="text1"/>
          <w:sz w:val="28"/>
          <w:szCs w:val="28"/>
          <w:lang w:val="kk-KZ"/>
        </w:rPr>
        <w:t>), ал N- сын есімнен және одан кейінгі зат есімнен тұратын екі сөзден тұратын терминдердің үлгісі (</w:t>
      </w:r>
      <w:r w:rsidRPr="00635BE6">
        <w:rPr>
          <w:i/>
          <w:color w:val="000000" w:themeColor="text1"/>
          <w:sz w:val="28"/>
          <w:szCs w:val="28"/>
          <w:lang w:val="kk-KZ"/>
        </w:rPr>
        <w:t>тұжырымдамалық операция, маңызды мысал</w:t>
      </w:r>
      <w:r w:rsidRPr="00635BE6">
        <w:rPr>
          <w:color w:val="000000" w:themeColor="text1"/>
          <w:sz w:val="28"/>
          <w:szCs w:val="28"/>
          <w:lang w:val="kk-KZ"/>
        </w:rPr>
        <w:t>), NNgen - зат есім және ілік септіктегі зат есімнен құралған терминологиялық тіркестерінің үлгісі (</w:t>
      </w:r>
      <w:r w:rsidRPr="00635BE6">
        <w:rPr>
          <w:i/>
          <w:color w:val="000000" w:themeColor="text1"/>
          <w:sz w:val="28"/>
          <w:szCs w:val="28"/>
          <w:lang w:val="kk-KZ"/>
        </w:rPr>
        <w:t>жалпылық кванторы, рекурсия анафорасы</w:t>
      </w:r>
      <w:r w:rsidRPr="00635BE6">
        <w:rPr>
          <w:color w:val="000000" w:themeColor="text1"/>
          <w:sz w:val="28"/>
          <w:szCs w:val="28"/>
          <w:lang w:val="kk-KZ"/>
        </w:rPr>
        <w:t>) және т. б.</w:t>
      </w:r>
    </w:p>
    <w:p w14:paraId="22B4B5E3"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Терминдер анықталған кезде, олардың құрылымынан басқа, терминдер қолданылатын тілдік құралымдар жиі ескеріледі. Қарастырылып отырған БҚ-ға тән құралымдарға сүйене отырып, мәтіннен мүмкін терминдер болып саналатын сөздер мен сөз тіркестері шығарылады [</w:t>
      </w:r>
      <w:r w:rsidR="002C3636" w:rsidRPr="00635BE6">
        <w:rPr>
          <w:color w:val="000000" w:themeColor="text1"/>
          <w:sz w:val="28"/>
          <w:szCs w:val="28"/>
          <w:lang w:val="kk-KZ"/>
        </w:rPr>
        <w:t>13</w:t>
      </w:r>
      <w:r w:rsidRPr="00635BE6">
        <w:rPr>
          <w:color w:val="000000" w:themeColor="text1"/>
          <w:sz w:val="28"/>
          <w:szCs w:val="28"/>
          <w:lang w:val="kk-KZ"/>
        </w:rPr>
        <w:t>].</w:t>
      </w:r>
      <w:r w:rsidR="002C3636" w:rsidRPr="00635BE6">
        <w:rPr>
          <w:color w:val="000000" w:themeColor="text1"/>
          <w:sz w:val="28"/>
          <w:szCs w:val="28"/>
          <w:lang w:val="kk-KZ"/>
        </w:rPr>
        <w:t xml:space="preserve"> Мысалы, жұмыста [14</w:t>
      </w:r>
      <w:r w:rsidRPr="00635BE6">
        <w:rPr>
          <w:color w:val="000000" w:themeColor="text1"/>
          <w:sz w:val="28"/>
          <w:szCs w:val="28"/>
          <w:lang w:val="kk-KZ"/>
        </w:rPr>
        <w:t xml:space="preserve">] ауылшаруашылық тақырыбындағы мәтіндерде түрдің құрылымдары танылады </w:t>
      </w:r>
      <w:r w:rsidRPr="00635BE6">
        <w:rPr>
          <w:rStyle w:val="49"/>
          <w:color w:val="000000" w:themeColor="text1"/>
          <w:sz w:val="28"/>
          <w:szCs w:val="28"/>
          <w:lang w:val="kk-KZ"/>
        </w:rPr>
        <w:t>yieldsof</w:t>
      </w:r>
      <w:r w:rsidRPr="00635BE6">
        <w:rPr>
          <w:rStyle w:val="1259"/>
          <w:rFonts w:eastAsiaTheme="majorEastAsia"/>
          <w:color w:val="000000" w:themeColor="text1"/>
          <w:sz w:val="28"/>
          <w:szCs w:val="28"/>
          <w:lang w:val="kk-KZ"/>
        </w:rPr>
        <w:t>SPECIES</w:t>
      </w:r>
      <w:r w:rsidRPr="00635BE6">
        <w:rPr>
          <w:rStyle w:val="49"/>
          <w:color w:val="000000" w:themeColor="text1"/>
          <w:sz w:val="28"/>
          <w:szCs w:val="28"/>
          <w:lang w:val="kk-KZ"/>
        </w:rPr>
        <w:t xml:space="preserve">(yieldofwheat, yieldofrice </w:t>
      </w:r>
      <w:r w:rsidRPr="00635BE6">
        <w:rPr>
          <w:color w:val="000000" w:themeColor="text1"/>
          <w:sz w:val="28"/>
          <w:szCs w:val="28"/>
          <w:lang w:val="kk-KZ"/>
        </w:rPr>
        <w:t xml:space="preserve">- </w:t>
      </w:r>
      <w:r w:rsidRPr="00635BE6">
        <w:rPr>
          <w:i/>
          <w:color w:val="000000" w:themeColor="text1"/>
          <w:sz w:val="28"/>
          <w:szCs w:val="28"/>
          <w:lang w:val="kk-KZ"/>
        </w:rPr>
        <w:t>бидай дақылдары, күріш дақылдары</w:t>
      </w:r>
      <w:r w:rsidRPr="00635BE6">
        <w:rPr>
          <w:color w:val="000000" w:themeColor="text1"/>
          <w:sz w:val="28"/>
          <w:szCs w:val="28"/>
          <w:lang w:val="kk-KZ"/>
        </w:rPr>
        <w:t xml:space="preserve">), олардан </w:t>
      </w:r>
      <w:r w:rsidRPr="00635BE6">
        <w:rPr>
          <w:rStyle w:val="1259"/>
          <w:rFonts w:eastAsiaTheme="majorEastAsia"/>
          <w:color w:val="000000" w:themeColor="text1"/>
          <w:sz w:val="28"/>
          <w:szCs w:val="28"/>
          <w:lang w:val="kk-KZ"/>
        </w:rPr>
        <w:t>SPECIES</w:t>
      </w:r>
      <w:r w:rsidRPr="00635BE6">
        <w:rPr>
          <w:color w:val="000000" w:themeColor="text1"/>
          <w:sz w:val="28"/>
          <w:szCs w:val="28"/>
          <w:lang w:val="kk-KZ"/>
        </w:rPr>
        <w:t xml:space="preserve"> - өсірілген дақылдардың атаулары шығарылады. </w:t>
      </w:r>
    </w:p>
    <w:p w14:paraId="09B2950B"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 xml:space="preserve">Статистикалық және лингвистикалық критерийлерге негізделген мәтіндерден терминологиялық ақпаратты автоматты түрде алудың негізгі мәселелерінің бірі осы критерийлерге тек БҚ терминдері ғана емес, сонымен қатар жалпылама лексиканың кейбір сөздері мен сөз тіркестері де сәйкес келетіндігімен байланысты. Мысалы, ҒТ мәтіндерінде жиі кездесетін сөз тіркестері (олардың құрылымы жоғарыда келтірілген синтаксистік үлгілерге сәйкес келеді): </w:t>
      </w:r>
      <w:r w:rsidRPr="00635BE6">
        <w:rPr>
          <w:i/>
          <w:color w:val="000000" w:themeColor="text1"/>
          <w:sz w:val="28"/>
          <w:szCs w:val="28"/>
          <w:lang w:val="kk-KZ"/>
        </w:rPr>
        <w:t>тапсырма, негізгі идея</w:t>
      </w:r>
      <w:r w:rsidRPr="00635BE6">
        <w:rPr>
          <w:color w:val="000000" w:themeColor="text1"/>
          <w:sz w:val="28"/>
          <w:szCs w:val="28"/>
          <w:lang w:val="kk-KZ"/>
        </w:rPr>
        <w:t xml:space="preserve">, </w:t>
      </w:r>
      <w:r w:rsidRPr="00635BE6">
        <w:rPr>
          <w:i/>
          <w:color w:val="000000" w:themeColor="text1"/>
          <w:sz w:val="28"/>
          <w:szCs w:val="28"/>
          <w:lang w:val="kk-KZ"/>
        </w:rPr>
        <w:t>ережені қолдану</w:t>
      </w:r>
      <w:r w:rsidRPr="00635BE6">
        <w:rPr>
          <w:color w:val="000000" w:themeColor="text1"/>
          <w:sz w:val="28"/>
          <w:szCs w:val="28"/>
          <w:lang w:val="kk-KZ"/>
        </w:rPr>
        <w:t xml:space="preserve"> (термин болмаса да) терминдер ретінде танылуы мүмкін. Сонымен қатар, бір сөйлемше бір пәндік салада термин болса, бірақ басқа сала мәтіндерінде термин бола алмайды: мысалы, </w:t>
      </w:r>
      <w:r w:rsidR="00E57BE9">
        <w:rPr>
          <w:i/>
          <w:color w:val="000000" w:themeColor="text1"/>
          <w:sz w:val="28"/>
          <w:szCs w:val="28"/>
          <w:lang w:val="kk-KZ"/>
        </w:rPr>
        <w:t>осы шақ</w:t>
      </w:r>
      <w:r w:rsidRPr="00635BE6">
        <w:rPr>
          <w:color w:val="000000" w:themeColor="text1"/>
          <w:sz w:val="28"/>
          <w:szCs w:val="28"/>
          <w:lang w:val="kk-KZ"/>
        </w:rPr>
        <w:t xml:space="preserve"> сөйлемшесі лингвистикалық мәтіндердегі термин, бірақ биология немесе информатика саласындағы мәтіндерде термин емес. Осылайша, ТТ мәтіндерінен терминдерді автоматты түрде алудың заманауи әдістері </w:t>
      </w:r>
      <w:r w:rsidRPr="00635BE6">
        <w:rPr>
          <w:color w:val="000000" w:themeColor="text1"/>
          <w:sz w:val="28"/>
          <w:szCs w:val="28"/>
          <w:lang w:val="kk-KZ"/>
        </w:rPr>
        <w:lastRenderedPageBreak/>
        <w:t xml:space="preserve">олардың жұмысының нәтижесінде тек ықтимал терминдерді немесе </w:t>
      </w:r>
      <w:r w:rsidRPr="00635BE6">
        <w:rPr>
          <w:b/>
          <w:color w:val="000000" w:themeColor="text1"/>
          <w:sz w:val="28"/>
          <w:szCs w:val="28"/>
          <w:lang w:val="kk-KZ"/>
        </w:rPr>
        <w:t>үміткер терминдерді</w:t>
      </w:r>
      <w:r w:rsidRPr="00635BE6">
        <w:rPr>
          <w:color w:val="000000" w:themeColor="text1"/>
          <w:sz w:val="28"/>
          <w:szCs w:val="28"/>
          <w:lang w:val="kk-KZ"/>
        </w:rPr>
        <w:t xml:space="preserve"> алуға мүмкіндік береді, яғни</w:t>
      </w:r>
      <w:r w:rsidR="005611C7">
        <w:rPr>
          <w:color w:val="000000" w:themeColor="text1"/>
          <w:sz w:val="28"/>
          <w:szCs w:val="28"/>
          <w:lang w:val="kk-KZ"/>
        </w:rPr>
        <w:t>,</w:t>
      </w:r>
      <w:r w:rsidRPr="00635BE6">
        <w:rPr>
          <w:color w:val="000000" w:themeColor="text1"/>
          <w:sz w:val="28"/>
          <w:szCs w:val="28"/>
          <w:lang w:val="kk-KZ"/>
        </w:rPr>
        <w:t xml:space="preserve"> мұндай сөздер мен сөз тіркестері, олар үшін тек белгілі бір дәрежеде (дәлдікпен) терминдер деп айтуға болады.</w:t>
      </w:r>
    </w:p>
    <w:p w14:paraId="230C76BA"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Терминдерді алудың дәлдігі мәселесімен қатар, оларды танудың толықтығы мәселесі де сөзсіз туындайды. Статистикалық немесе лингвистикалық критерийлер терминдердің барлық ерекшеліктерін толық ескере алмайтындықтан, мәтіндерде стандартты емес синтаксистік құрылымы бар терминдер немесе төмен жиілікті терминдер жиі танылмайды.</w:t>
      </w:r>
    </w:p>
    <w:p w14:paraId="30338C19"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Қазіргі МАӨ жүйелерінде терминдерді алудың толықтығы мен дәлдігін арттырудың негізгі әдісі статистикалық және лингвистикалық критерийдің қажетті комбинациясын таңдау б</w:t>
      </w:r>
      <w:r w:rsidR="002C3636" w:rsidRPr="00635BE6">
        <w:rPr>
          <w:color w:val="000000" w:themeColor="text1"/>
          <w:sz w:val="28"/>
          <w:szCs w:val="28"/>
          <w:lang w:val="kk-KZ"/>
        </w:rPr>
        <w:t>олып табылады [15</w:t>
      </w:r>
      <w:r w:rsidRPr="00635BE6">
        <w:rPr>
          <w:color w:val="000000" w:themeColor="text1"/>
          <w:sz w:val="28"/>
          <w:szCs w:val="28"/>
          <w:lang w:val="kk-KZ"/>
        </w:rPr>
        <w:t>], бірақ бұл жағдайда да өңделетін мәтіндердің көлеміне және қолданылатын критерийлер комбинациясына байланысты терминдерді анықтау дәлдігі көбінесе 20%-дан 50% -ға дейін, ал анықтау толықтығы 55%-</w:t>
      </w:r>
      <w:r w:rsidR="002C3636" w:rsidRPr="00635BE6">
        <w:rPr>
          <w:color w:val="000000" w:themeColor="text1"/>
          <w:sz w:val="28"/>
          <w:szCs w:val="28"/>
          <w:lang w:val="kk-KZ"/>
        </w:rPr>
        <w:t>дан 85%-ға дейін өзгереді [16</w:t>
      </w:r>
      <w:r w:rsidRPr="00635BE6">
        <w:rPr>
          <w:color w:val="000000" w:themeColor="text1"/>
          <w:sz w:val="28"/>
          <w:szCs w:val="28"/>
          <w:lang w:val="kk-KZ"/>
        </w:rPr>
        <w:t>]. Осылайша, терминдерді алудың автоматты әдістерінің толықтығын және де, әсіресе, дәлдігін арттыру мәселесі әлі де өзекті болып қала береді.</w:t>
      </w:r>
    </w:p>
    <w:p w14:paraId="44925C58"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Компьютерлік сөздіктерді құру және жаңарту немесе БҚ мәтіндері бойынша онтологияларды құру сияқты МАӨ қолданбалы міндеттерін шешу кезінде мәтіндердің үлкен топтамаларын өңдеу кезінде терминдерді алудың толықтығы мен дәлдігінің қолайлы мәндерін</w:t>
      </w:r>
      <w:r w:rsidR="002C3636" w:rsidRPr="00635BE6">
        <w:rPr>
          <w:color w:val="000000" w:themeColor="text1"/>
          <w:sz w:val="28"/>
          <w:szCs w:val="28"/>
          <w:lang w:val="kk-KZ"/>
        </w:rPr>
        <w:t>е қол жеткізіледі [17</w:t>
      </w:r>
      <w:r w:rsidRPr="00635BE6">
        <w:rPr>
          <w:color w:val="000000" w:themeColor="text1"/>
          <w:sz w:val="28"/>
          <w:szCs w:val="28"/>
          <w:lang w:val="kk-KZ"/>
        </w:rPr>
        <w:t>]. Сонымен қатар, МАӨ-дің көптеген өзге міндеттерінде статистикалық критерийлердің мүмкіндіктері айтарлықтай шектелген жеке алынған ҒТ мәтінінің терминдерін талдау қажет. Мұндай міндеттерге мыналар жатады: мәтінді бір ТТ-ден екіншісіне автоматты түрде аудару, мәтінді қысқаша мамұндау және аңдатпалау, құжаттың глоссарийі мен пәндік көрсеткішін жасау, сондай-ақ, ҒТ-мәтінді әдеби-ғылыми редакциялауды автоматтандыру [</w:t>
      </w:r>
      <w:r w:rsidR="002C3636" w:rsidRPr="00635BE6">
        <w:rPr>
          <w:color w:val="000000" w:themeColor="text1"/>
          <w:sz w:val="28"/>
          <w:szCs w:val="28"/>
          <w:lang w:val="kk-KZ"/>
        </w:rPr>
        <w:t>18</w:t>
      </w:r>
      <w:r w:rsidRPr="00635BE6">
        <w:rPr>
          <w:color w:val="000000" w:themeColor="text1"/>
          <w:sz w:val="28"/>
          <w:szCs w:val="28"/>
          <w:lang w:val="kk-KZ"/>
        </w:rPr>
        <w:t>]. Мұндай міндеттерде әртүрлі терминдерді ғана емес, сонымен бірге олардың терминдерді қолдану жиілігін ілеспе санаумен бірге талданатын мәтінге енуін де мүмкіндігінше толық тану қажет, бұл оның тұжырымдамалық мазмұнын неғұрлым дұрыс бағалауға мүмкіндік береді. Мәтіндегі терминдердің әртүрлі көріністерін анықтаудағы қиындықтар, ең алдымен, терминдерді қолданған кезде жиі өзгертілетіндігімен байланысты - қиылған, қысқартылған, синонимдермен ауыстырылған және т.б. [</w:t>
      </w:r>
      <w:r w:rsidR="002C3636" w:rsidRPr="00635BE6">
        <w:rPr>
          <w:color w:val="000000" w:themeColor="text1"/>
          <w:sz w:val="28"/>
          <w:szCs w:val="28"/>
          <w:lang w:val="kk-KZ"/>
        </w:rPr>
        <w:t>19</w:t>
      </w:r>
      <w:r w:rsidRPr="00635BE6">
        <w:rPr>
          <w:color w:val="000000" w:themeColor="text1"/>
          <w:sz w:val="28"/>
          <w:szCs w:val="28"/>
          <w:lang w:val="kk-KZ"/>
        </w:rPr>
        <w:t xml:space="preserve">]: </w:t>
      </w:r>
      <w:r w:rsidRPr="00635BE6">
        <w:rPr>
          <w:i/>
          <w:color w:val="000000" w:themeColor="text1"/>
          <w:sz w:val="28"/>
          <w:szCs w:val="28"/>
          <w:lang w:val="kk-KZ"/>
        </w:rPr>
        <w:t>сұраныстың коммуникативті көп мәндігі - коммуникативті көп мәндік және синтаксистік ұғым - СинП, кірістірілген файл - тіркеме</w:t>
      </w:r>
      <w:r w:rsidRPr="00635BE6">
        <w:rPr>
          <w:color w:val="000000" w:themeColor="text1"/>
          <w:sz w:val="28"/>
          <w:szCs w:val="28"/>
          <w:lang w:val="kk-KZ"/>
        </w:rPr>
        <w:t>. Мұндай мәтіндік нұсқалар бір ұғымның әр түрлі өрнек тұлғалары болып табылады және мүмкіндігінше мәтінді өңдеу кезінде танылуы керек. Мысалы, мәтінде [</w:t>
      </w:r>
      <w:r w:rsidR="002C3636" w:rsidRPr="00635BE6">
        <w:rPr>
          <w:color w:val="000000" w:themeColor="text1"/>
          <w:sz w:val="28"/>
          <w:szCs w:val="28"/>
          <w:lang w:val="kk-KZ"/>
        </w:rPr>
        <w:t>20</w:t>
      </w:r>
      <w:r w:rsidRPr="00635BE6">
        <w:rPr>
          <w:color w:val="000000" w:themeColor="text1"/>
          <w:sz w:val="28"/>
          <w:szCs w:val="28"/>
          <w:lang w:val="kk-KZ"/>
        </w:rPr>
        <w:t xml:space="preserve">] </w:t>
      </w:r>
      <w:r w:rsidRPr="00635BE6">
        <w:rPr>
          <w:i/>
          <w:color w:val="000000" w:themeColor="text1"/>
          <w:sz w:val="28"/>
          <w:szCs w:val="28"/>
          <w:lang w:val="kk-KZ"/>
        </w:rPr>
        <w:t>ақпараттық жүйе</w:t>
      </w:r>
      <w:r w:rsidRPr="00635BE6">
        <w:rPr>
          <w:color w:val="000000" w:themeColor="text1"/>
          <w:sz w:val="28"/>
          <w:szCs w:val="28"/>
          <w:lang w:val="kk-KZ"/>
        </w:rPr>
        <w:t xml:space="preserve"> тер</w:t>
      </w:r>
      <w:r w:rsidR="001E36A8">
        <w:rPr>
          <w:color w:val="000000" w:themeColor="text1"/>
          <w:sz w:val="28"/>
          <w:szCs w:val="28"/>
          <w:lang w:val="kk-KZ"/>
        </w:rPr>
        <w:t>мині 32 рет қолданылады, оның 7</w:t>
      </w:r>
      <w:r w:rsidRPr="00635BE6">
        <w:rPr>
          <w:color w:val="000000" w:themeColor="text1"/>
          <w:sz w:val="28"/>
          <w:szCs w:val="28"/>
          <w:lang w:val="kk-KZ"/>
        </w:rPr>
        <w:t xml:space="preserve">-і бастапқы түрінде, 4 рет оның қиылған нұсқасы </w:t>
      </w:r>
      <w:r w:rsidRPr="00635BE6">
        <w:rPr>
          <w:i/>
          <w:color w:val="000000" w:themeColor="text1"/>
          <w:sz w:val="28"/>
          <w:szCs w:val="28"/>
          <w:lang w:val="kk-KZ"/>
        </w:rPr>
        <w:t xml:space="preserve">жүйе </w:t>
      </w:r>
      <w:r w:rsidRPr="00635BE6">
        <w:rPr>
          <w:color w:val="000000" w:themeColor="text1"/>
          <w:sz w:val="28"/>
          <w:szCs w:val="28"/>
          <w:lang w:val="kk-KZ"/>
        </w:rPr>
        <w:t xml:space="preserve">түрінде, ал 21 рет қысқартылған синонимі </w:t>
      </w:r>
      <w:r w:rsidRPr="00635BE6">
        <w:rPr>
          <w:i/>
          <w:color w:val="000000" w:themeColor="text1"/>
          <w:sz w:val="28"/>
          <w:szCs w:val="28"/>
          <w:lang w:val="kk-KZ"/>
        </w:rPr>
        <w:t>АЖ</w:t>
      </w:r>
      <w:r w:rsidRPr="00635BE6">
        <w:rPr>
          <w:color w:val="000000" w:themeColor="text1"/>
          <w:sz w:val="28"/>
          <w:szCs w:val="28"/>
          <w:lang w:val="kk-KZ"/>
        </w:rPr>
        <w:t xml:space="preserve"> болып кездеседі. Терминдерді автоматты түрде алудың қазіргі заманғы әдістерінің көпшілігі мұндай мәтіндік нұсқаларды танымайды және олар есептеген </w:t>
      </w:r>
      <w:r w:rsidRPr="00635BE6">
        <w:rPr>
          <w:i/>
          <w:color w:val="000000" w:themeColor="text1"/>
          <w:sz w:val="28"/>
          <w:szCs w:val="28"/>
          <w:lang w:val="kk-KZ"/>
        </w:rPr>
        <w:t>ақпараттық жүйе</w:t>
      </w:r>
      <w:r w:rsidRPr="00635BE6">
        <w:rPr>
          <w:color w:val="000000" w:themeColor="text1"/>
          <w:sz w:val="28"/>
          <w:szCs w:val="28"/>
          <w:lang w:val="kk-KZ"/>
        </w:rPr>
        <w:t xml:space="preserve"> терминін қолдану жиілігі 32 емес, 7 болады.</w:t>
      </w:r>
    </w:p>
    <w:p w14:paraId="3DED7DD3"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 xml:space="preserve">Жоғарыда көрсетілген мәтіндік нұсқалардан басқа, ҒТ мәтіндерінде бірнеше терминологиялық тіркестердің </w:t>
      </w:r>
      <w:r w:rsidRPr="00635BE6">
        <w:rPr>
          <w:b/>
          <w:color w:val="000000" w:themeColor="text1"/>
          <w:sz w:val="28"/>
          <w:szCs w:val="28"/>
          <w:lang w:val="kk-KZ"/>
        </w:rPr>
        <w:t>қосылыстары</w:t>
      </w:r>
      <w:r w:rsidRPr="00635BE6">
        <w:rPr>
          <w:color w:val="000000" w:themeColor="text1"/>
          <w:sz w:val="28"/>
          <w:szCs w:val="28"/>
          <w:lang w:val="kk-KZ"/>
        </w:rPr>
        <w:t xml:space="preserve"> (комбинациялары) да кездеседі [</w:t>
      </w:r>
      <w:r w:rsidR="002C3636" w:rsidRPr="00635BE6">
        <w:rPr>
          <w:color w:val="000000" w:themeColor="text1"/>
          <w:sz w:val="28"/>
          <w:szCs w:val="28"/>
          <w:lang w:val="kk-KZ"/>
        </w:rPr>
        <w:t>21</w:t>
      </w:r>
      <w:r w:rsidRPr="00635BE6">
        <w:rPr>
          <w:color w:val="000000" w:themeColor="text1"/>
          <w:sz w:val="28"/>
          <w:szCs w:val="28"/>
          <w:lang w:val="kk-KZ"/>
        </w:rPr>
        <w:t xml:space="preserve">]. Терминдерді біріктірудің типтік мысалы - </w:t>
      </w:r>
      <w:r w:rsidRPr="00635BE6">
        <w:rPr>
          <w:i/>
          <w:color w:val="000000" w:themeColor="text1"/>
          <w:sz w:val="28"/>
          <w:szCs w:val="28"/>
          <w:lang w:val="kk-KZ"/>
        </w:rPr>
        <w:t xml:space="preserve">кіріс және шығыс </w:t>
      </w:r>
      <w:r w:rsidRPr="00635BE6">
        <w:rPr>
          <w:i/>
          <w:color w:val="000000" w:themeColor="text1"/>
          <w:sz w:val="28"/>
          <w:szCs w:val="28"/>
          <w:lang w:val="kk-KZ"/>
        </w:rPr>
        <w:lastRenderedPageBreak/>
        <w:t xml:space="preserve">деректері, </w:t>
      </w:r>
      <w:r w:rsidRPr="00635BE6">
        <w:rPr>
          <w:color w:val="000000" w:themeColor="text1"/>
          <w:sz w:val="28"/>
          <w:szCs w:val="28"/>
          <w:lang w:val="kk-KZ"/>
        </w:rPr>
        <w:t xml:space="preserve">екі терминнен құралған: </w:t>
      </w:r>
      <w:r w:rsidRPr="00635BE6">
        <w:rPr>
          <w:i/>
          <w:color w:val="000000" w:themeColor="text1"/>
          <w:sz w:val="28"/>
          <w:szCs w:val="28"/>
          <w:lang w:val="kk-KZ"/>
        </w:rPr>
        <w:t>кіріс деректері және шығыс деректері</w:t>
      </w:r>
      <w:r w:rsidRPr="00635BE6">
        <w:rPr>
          <w:color w:val="000000" w:themeColor="text1"/>
          <w:sz w:val="28"/>
          <w:szCs w:val="28"/>
          <w:lang w:val="kk-KZ"/>
        </w:rPr>
        <w:t>. Мұндай қосылыстар сонымен қатар МАӨ қолданбалы міндеттерін шешу кезінде ескеру қажет терминдердің мәтінге ену нұсқ</w:t>
      </w:r>
      <w:r w:rsidR="002C3636" w:rsidRPr="00635BE6">
        <w:rPr>
          <w:color w:val="000000" w:themeColor="text1"/>
          <w:sz w:val="28"/>
          <w:szCs w:val="28"/>
          <w:lang w:val="kk-KZ"/>
        </w:rPr>
        <w:t>алары болып табылады</w:t>
      </w:r>
      <w:r w:rsidRPr="00635BE6">
        <w:rPr>
          <w:color w:val="000000" w:themeColor="text1"/>
          <w:sz w:val="28"/>
          <w:szCs w:val="28"/>
          <w:lang w:val="kk-KZ"/>
        </w:rPr>
        <w:t>.</w:t>
      </w:r>
    </w:p>
    <w:p w14:paraId="5B00EA08"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Мәтіндік нұсқалар мен терминдердің қосылыстарын автоматты түрде тану үшін екі негізгі тәсіл</w:t>
      </w:r>
      <w:r w:rsidR="002C3636" w:rsidRPr="00635BE6">
        <w:rPr>
          <w:color w:val="000000" w:themeColor="text1"/>
          <w:sz w:val="28"/>
          <w:szCs w:val="28"/>
          <w:lang w:val="kk-KZ"/>
        </w:rPr>
        <w:t xml:space="preserve"> қолданылады [22</w:t>
      </w:r>
      <w:r w:rsidRPr="00635BE6">
        <w:rPr>
          <w:color w:val="000000" w:themeColor="text1"/>
          <w:sz w:val="28"/>
          <w:szCs w:val="28"/>
          <w:lang w:val="kk-KZ"/>
        </w:rPr>
        <w:t>]. Бірінші тәсілдің бір бөлігі ретінде термин және оның болжамды нұсқасы (сөз немесе сөз тіркесі) таңбалар тізбегі ретінде қарастырылады және ол</w:t>
      </w:r>
      <w:r w:rsidR="002C3636" w:rsidRPr="00635BE6">
        <w:rPr>
          <w:color w:val="000000" w:themeColor="text1"/>
          <w:sz w:val="28"/>
          <w:szCs w:val="28"/>
          <w:lang w:val="kk-KZ"/>
        </w:rPr>
        <w:t>ардың ұқсастық дәрежесі</w:t>
      </w:r>
      <w:r w:rsidRPr="00635BE6">
        <w:rPr>
          <w:color w:val="000000" w:themeColor="text1"/>
          <w:sz w:val="28"/>
          <w:szCs w:val="28"/>
          <w:lang w:val="kk-KZ"/>
        </w:rPr>
        <w:t xml:space="preserve"> арнайы эвристика арқылы сандық түрде бағаланады, содан кейін алынған сандық мәнге сүйене отырып, қарастырылып отырған сөздің (сөз тіркесінің) терминнің нұсқасы екендігі туралы қорытынды жасалады.</w:t>
      </w:r>
    </w:p>
    <w:p w14:paraId="4D1F21B4"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Екінші тәсіл аясында мәтіндегі терминдердің әртүрлі көріністерін анықтау үшін оларды түрлендіру ережелері қолданылады. Бұл ережелер терминнің әрбір синтаксистік үлгі</w:t>
      </w:r>
      <w:r w:rsidR="002C3636" w:rsidRPr="00635BE6">
        <w:rPr>
          <w:color w:val="000000" w:themeColor="text1"/>
          <w:sz w:val="28"/>
          <w:szCs w:val="28"/>
          <w:lang w:val="kk-KZ"/>
        </w:rPr>
        <w:t>сі үшін жеке сипатталған [23</w:t>
      </w:r>
      <w:r w:rsidRPr="00635BE6">
        <w:rPr>
          <w:color w:val="000000" w:themeColor="text1"/>
          <w:sz w:val="28"/>
          <w:szCs w:val="28"/>
          <w:lang w:val="kk-KZ"/>
        </w:rPr>
        <w:t xml:space="preserve">]. Мысалы, түр ережесі </w:t>
      </w:r>
      <w:r w:rsidR="00914945" w:rsidRPr="00635BE6">
        <w:rPr>
          <w:rStyle w:val="1258"/>
          <w:color w:val="000000" w:themeColor="text1"/>
          <w:sz w:val="28"/>
          <w:szCs w:val="28"/>
          <w:lang w:val="kk-KZ"/>
        </w:rPr>
        <w:t>А N -</w:t>
      </w:r>
      <w:r w:rsidRPr="00635BE6">
        <w:rPr>
          <w:rStyle w:val="1258"/>
          <w:color w:val="000000" w:themeColor="text1"/>
          <w:sz w:val="28"/>
          <w:szCs w:val="28"/>
          <w:lang w:val="kk-KZ"/>
        </w:rPr>
        <w:t>&gt; А А N</w:t>
      </w:r>
      <w:r w:rsidRPr="00635BE6">
        <w:rPr>
          <w:color w:val="000000" w:themeColor="text1"/>
          <w:sz w:val="28"/>
          <w:szCs w:val="28"/>
          <w:lang w:val="kk-KZ"/>
        </w:rPr>
        <w:t xml:space="preserve"> түрдің ағылшынша терминдерінің түрленуін сипаттайды А N (сын есім және одан кейінгі зат есім), және, атап айтқанда, </w:t>
      </w:r>
      <w:r w:rsidRPr="00635BE6">
        <w:rPr>
          <w:rStyle w:val="47"/>
          <w:color w:val="000000" w:themeColor="text1"/>
          <w:sz w:val="28"/>
          <w:szCs w:val="28"/>
          <w:lang w:val="kk-KZ"/>
        </w:rPr>
        <w:t>acidic</w:t>
      </w:r>
      <w:r w:rsidR="0034343A">
        <w:rPr>
          <w:rStyle w:val="47"/>
          <w:color w:val="000000" w:themeColor="text1"/>
          <w:sz w:val="28"/>
          <w:szCs w:val="28"/>
          <w:lang w:val="kk-KZ"/>
        </w:rPr>
        <w:t xml:space="preserve"> </w:t>
      </w:r>
      <w:r w:rsidRPr="00635BE6">
        <w:rPr>
          <w:rStyle w:val="47"/>
          <w:color w:val="000000" w:themeColor="text1"/>
          <w:sz w:val="28"/>
          <w:szCs w:val="28"/>
          <w:lang w:val="kk-KZ"/>
        </w:rPr>
        <w:t>protein</w:t>
      </w:r>
      <w:r w:rsidRPr="00635BE6">
        <w:rPr>
          <w:color w:val="000000" w:themeColor="text1"/>
          <w:sz w:val="28"/>
          <w:szCs w:val="28"/>
          <w:lang w:val="kk-KZ"/>
        </w:rPr>
        <w:t xml:space="preserve"> {</w:t>
      </w:r>
      <w:r w:rsidRPr="00635BE6">
        <w:rPr>
          <w:i/>
          <w:color w:val="000000" w:themeColor="text1"/>
          <w:sz w:val="28"/>
          <w:szCs w:val="28"/>
          <w:lang w:val="kk-KZ"/>
        </w:rPr>
        <w:t>қышқыл ақуыз</w:t>
      </w:r>
      <w:r w:rsidRPr="00635BE6">
        <w:rPr>
          <w:color w:val="000000" w:themeColor="text1"/>
          <w:sz w:val="28"/>
          <w:szCs w:val="28"/>
          <w:lang w:val="kk-KZ"/>
        </w:rPr>
        <w:t xml:space="preserve">) термині үшін мәтінде оның </w:t>
      </w:r>
      <w:r w:rsidRPr="00635BE6">
        <w:rPr>
          <w:i/>
          <w:color w:val="000000" w:themeColor="text1"/>
          <w:sz w:val="28"/>
          <w:szCs w:val="28"/>
          <w:lang w:val="kk-KZ"/>
        </w:rPr>
        <w:t>acidic</w:t>
      </w:r>
      <w:r w:rsidR="0034343A">
        <w:rPr>
          <w:i/>
          <w:color w:val="000000" w:themeColor="text1"/>
          <w:sz w:val="28"/>
          <w:szCs w:val="28"/>
          <w:lang w:val="kk-KZ"/>
        </w:rPr>
        <w:t xml:space="preserve"> </w:t>
      </w:r>
      <w:r w:rsidRPr="00635BE6">
        <w:rPr>
          <w:i/>
          <w:color w:val="000000" w:themeColor="text1"/>
          <w:sz w:val="28"/>
          <w:szCs w:val="28"/>
          <w:lang w:val="kk-KZ"/>
        </w:rPr>
        <w:t>epidermal</w:t>
      </w:r>
      <w:r w:rsidR="0034343A">
        <w:rPr>
          <w:i/>
          <w:color w:val="000000" w:themeColor="text1"/>
          <w:sz w:val="28"/>
          <w:szCs w:val="28"/>
          <w:lang w:val="kk-KZ"/>
        </w:rPr>
        <w:t xml:space="preserve"> </w:t>
      </w:r>
      <w:r w:rsidRPr="00635BE6">
        <w:rPr>
          <w:i/>
          <w:color w:val="000000" w:themeColor="text1"/>
          <w:sz w:val="28"/>
          <w:szCs w:val="28"/>
          <w:lang w:val="kk-KZ"/>
        </w:rPr>
        <w:t xml:space="preserve">protein (эпидермистің қышқыл ақуызы) </w:t>
      </w:r>
      <w:r w:rsidRPr="00635BE6">
        <w:rPr>
          <w:color w:val="000000" w:themeColor="text1"/>
          <w:sz w:val="28"/>
          <w:szCs w:val="28"/>
          <w:lang w:val="kk-KZ"/>
        </w:rPr>
        <w:t>нұсқасын тану</w:t>
      </w:r>
      <w:r w:rsidR="0010482F" w:rsidRPr="00635BE6">
        <w:rPr>
          <w:color w:val="000000" w:themeColor="text1"/>
          <w:sz w:val="28"/>
          <w:szCs w:val="28"/>
          <w:lang w:val="kk-KZ"/>
        </w:rPr>
        <w:t>ға мүмкіндік береді. Жұмыста [24</w:t>
      </w:r>
      <w:r w:rsidRPr="00635BE6">
        <w:rPr>
          <w:color w:val="000000" w:themeColor="text1"/>
          <w:sz w:val="28"/>
          <w:szCs w:val="28"/>
          <w:lang w:val="kk-KZ"/>
        </w:rPr>
        <w:t>] осындай ережелерді қолдана отырып, мәтіндер кешенінде белгілі бір ұғымды білдірудің әртүрлі тәсілдерін іздеу мәселесі шешіледі.</w:t>
      </w:r>
    </w:p>
    <w:p w14:paraId="3E5CC657"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 xml:space="preserve">Терминдердің нұсқаларын анықтаудың қарастырылған тәсілдерінің біріншісін тілдік тәуелсіз деп санауға болады, бірақ оның шеңберінде нұсқалардың барлық түрлерін тану мүмкін емес. Атап айтқанда, оның көмегімен </w:t>
      </w:r>
      <w:r w:rsidRPr="00635BE6">
        <w:rPr>
          <w:i/>
          <w:color w:val="000000" w:themeColor="text1"/>
          <w:sz w:val="28"/>
          <w:szCs w:val="28"/>
          <w:lang w:val="kk-KZ"/>
        </w:rPr>
        <w:t>ноль - нөл, colour - color</w:t>
      </w:r>
      <w:r w:rsidRPr="00635BE6">
        <w:rPr>
          <w:color w:val="000000" w:themeColor="text1"/>
          <w:sz w:val="28"/>
          <w:szCs w:val="28"/>
          <w:lang w:val="kk-KZ"/>
        </w:rPr>
        <w:t xml:space="preserve"> түрінің мәтіндік нұсқалары сәтті танылады, алайда терминдік сөздер мен олардың арасындағы синтаксистік байланыстар өзгеретін нұсқаларды анықтау үшін (</w:t>
      </w:r>
      <w:r w:rsidRPr="00635BE6">
        <w:rPr>
          <w:i/>
          <w:color w:val="000000" w:themeColor="text1"/>
          <w:sz w:val="28"/>
          <w:szCs w:val="28"/>
          <w:lang w:val="kk-KZ"/>
        </w:rPr>
        <w:t>оқу құрылғылары- оқитын құрылғылар</w:t>
      </w:r>
      <w:r w:rsidRPr="00635BE6">
        <w:rPr>
          <w:color w:val="000000" w:themeColor="text1"/>
          <w:sz w:val="28"/>
          <w:szCs w:val="28"/>
          <w:lang w:val="kk-KZ"/>
        </w:rPr>
        <w:t xml:space="preserve">), бұл тәсіл оларды танудың толықтығы мен дәлдігінің қолайлы мәндерін бермейді. </w:t>
      </w:r>
    </w:p>
    <w:p w14:paraId="0831CA2E"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Екінші тәсіл әртүрлі нұсқалардың көбірек түрлерін (соның ішінде көп сө</w:t>
      </w:r>
      <w:r w:rsidR="001E36A8">
        <w:rPr>
          <w:color w:val="000000" w:themeColor="text1"/>
          <w:sz w:val="28"/>
          <w:szCs w:val="28"/>
          <w:lang w:val="kk-KZ"/>
        </w:rPr>
        <w:t>з</w:t>
      </w:r>
      <w:r w:rsidRPr="00635BE6">
        <w:rPr>
          <w:color w:val="000000" w:themeColor="text1"/>
          <w:sz w:val="28"/>
          <w:szCs w:val="28"/>
          <w:lang w:val="kk-KZ"/>
        </w:rPr>
        <w:t>ді терминдердің қосылыстарын) анықтауға мүмкіндік береді. Алайда, бұл тілге тәуелді, өйткені жалпы терминдердің түрлену ережелері оның нақты ТТ түріне байланысты. Осы уақытқа дейін бірқатар типтік мәтіндік нұсқалар мен терминдердің қосылыстарын құру ережелері ағылшын және француз тілдеріне арналған МАӨ жүйелерінде тұжырымд</w:t>
      </w:r>
      <w:r w:rsidR="0010482F" w:rsidRPr="00635BE6">
        <w:rPr>
          <w:color w:val="000000" w:themeColor="text1"/>
          <w:sz w:val="28"/>
          <w:szCs w:val="28"/>
          <w:lang w:val="kk-KZ"/>
        </w:rPr>
        <w:t>алған және қолданылған [25</w:t>
      </w:r>
      <w:r w:rsidRPr="00635BE6">
        <w:rPr>
          <w:color w:val="000000" w:themeColor="text1"/>
          <w:sz w:val="28"/>
          <w:szCs w:val="28"/>
          <w:lang w:val="kk-KZ"/>
        </w:rPr>
        <w:t xml:space="preserve">]. Олар ресми түрде жазылған және осы жүйеде қолданылатын терминдер ТТ мәтінінен және олардың нұсқаларынан шығарылған рәсімдерден бөлінген, бұл түрленудің жаңа жағдайларын тану үшін қолданыстағы ережелер жиынтығын өзгертуге және кеңейтуге </w:t>
      </w:r>
      <w:r w:rsidRPr="001F4CF0">
        <w:rPr>
          <w:sz w:val="28"/>
          <w:szCs w:val="28"/>
          <w:lang w:val="kk-KZ"/>
        </w:rPr>
        <w:t xml:space="preserve">мүмкіндік береді. </w:t>
      </w:r>
      <w:r w:rsidR="000804CA" w:rsidRPr="001F4CF0">
        <w:rPr>
          <w:sz w:val="28"/>
          <w:szCs w:val="28"/>
          <w:lang w:val="kk-KZ"/>
        </w:rPr>
        <w:t>Қазақ</w:t>
      </w:r>
      <w:r w:rsidRPr="001F4CF0">
        <w:rPr>
          <w:sz w:val="28"/>
          <w:szCs w:val="28"/>
          <w:lang w:val="kk-KZ"/>
        </w:rPr>
        <w:t xml:space="preserve"> тілі үшін ұқсас</w:t>
      </w:r>
      <w:r w:rsidRPr="00635BE6">
        <w:rPr>
          <w:color w:val="000000" w:themeColor="text1"/>
          <w:sz w:val="28"/>
          <w:szCs w:val="28"/>
          <w:lang w:val="kk-KZ"/>
        </w:rPr>
        <w:t xml:space="preserve"> ережелер ресімделмеген және терминологиялық нұсқаларды анықтаудың тиісті рәсімдері орындалмайды.</w:t>
      </w:r>
    </w:p>
    <w:p w14:paraId="792600A1" w14:textId="77777777" w:rsidR="00575FF0" w:rsidRPr="001F4CF0" w:rsidRDefault="00575FF0" w:rsidP="00575FF0">
      <w:pPr>
        <w:tabs>
          <w:tab w:val="left" w:pos="851"/>
          <w:tab w:val="left" w:pos="993"/>
        </w:tabs>
        <w:ind w:firstLine="709"/>
        <w:jc w:val="both"/>
        <w:rPr>
          <w:sz w:val="28"/>
          <w:szCs w:val="28"/>
          <w:lang w:val="kk-KZ"/>
        </w:rPr>
      </w:pPr>
      <w:r w:rsidRPr="00635BE6">
        <w:rPr>
          <w:color w:val="000000" w:themeColor="text1"/>
          <w:sz w:val="28"/>
          <w:szCs w:val="28"/>
          <w:lang w:val="kk-KZ"/>
        </w:rPr>
        <w:t xml:space="preserve">Осылайша, терминдерді автоматты түрде алу және олардың нақты қолданбалы тапсырма үшін қолайлы толықтығы мен дәлдігі бар талданатын мәтіндерге </w:t>
      </w:r>
      <w:r w:rsidRPr="001F4CF0">
        <w:rPr>
          <w:sz w:val="28"/>
          <w:szCs w:val="28"/>
          <w:lang w:val="kk-KZ"/>
        </w:rPr>
        <w:t>әртүрлі кіруі мәселесі әлі де өзекті болып қала береді.</w:t>
      </w:r>
    </w:p>
    <w:p w14:paraId="41F309FD"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1F4CF0">
        <w:rPr>
          <w:sz w:val="28"/>
          <w:szCs w:val="28"/>
          <w:lang w:val="kk-KZ"/>
        </w:rPr>
        <w:t xml:space="preserve">Бұл диссертация </w:t>
      </w:r>
      <w:r w:rsidR="002F7B5E" w:rsidRPr="001F4CF0">
        <w:rPr>
          <w:sz w:val="28"/>
          <w:szCs w:val="28"/>
          <w:lang w:val="kk-KZ"/>
        </w:rPr>
        <w:t xml:space="preserve">қазақ </w:t>
      </w:r>
      <w:r w:rsidRPr="001F4CF0">
        <w:rPr>
          <w:sz w:val="28"/>
          <w:szCs w:val="28"/>
          <w:lang w:val="kk-KZ"/>
        </w:rPr>
        <w:t>тіліндегі</w:t>
      </w:r>
      <w:r w:rsidRPr="00635BE6">
        <w:rPr>
          <w:color w:val="000000" w:themeColor="text1"/>
          <w:sz w:val="28"/>
          <w:szCs w:val="28"/>
          <w:lang w:val="kk-KZ"/>
        </w:rPr>
        <w:t xml:space="preserve"> берілген ҒТ мәтінінен терминологиялық ақпаратты автоматты түрде алу міндетін қарастырады:</w:t>
      </w:r>
    </w:p>
    <w:p w14:paraId="23D2FF29" w14:textId="77777777" w:rsidR="00575FF0" w:rsidRPr="00635BE6" w:rsidRDefault="00575FF0" w:rsidP="00793CCF">
      <w:pPr>
        <w:pStyle w:val="a4"/>
        <w:numPr>
          <w:ilvl w:val="0"/>
          <w:numId w:val="5"/>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жалпыға ортақ терминдер;</w:t>
      </w:r>
    </w:p>
    <w:p w14:paraId="70938FF9" w14:textId="77777777" w:rsidR="00575FF0" w:rsidRPr="00635BE6" w:rsidRDefault="00575FF0" w:rsidP="00793CCF">
      <w:pPr>
        <w:pStyle w:val="a4"/>
        <w:numPr>
          <w:ilvl w:val="0"/>
          <w:numId w:val="5"/>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lastRenderedPageBreak/>
        <w:t>жаңа терминдердің анықтамаларын жобалау және олардың синонимдерін енгізу;</w:t>
      </w:r>
    </w:p>
    <w:p w14:paraId="6807399E" w14:textId="77777777" w:rsidR="00575FF0" w:rsidRPr="00635BE6" w:rsidRDefault="00575FF0" w:rsidP="00793CCF">
      <w:pPr>
        <w:pStyle w:val="a4"/>
        <w:numPr>
          <w:ilvl w:val="0"/>
          <w:numId w:val="5"/>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танылған терминдердің мәтіндік нұсқалары;</w:t>
      </w:r>
    </w:p>
    <w:p w14:paraId="783A4D78" w14:textId="77777777" w:rsidR="00575FF0" w:rsidRPr="00635BE6" w:rsidRDefault="00575FF0" w:rsidP="00793CCF">
      <w:pPr>
        <w:pStyle w:val="a4"/>
        <w:numPr>
          <w:ilvl w:val="0"/>
          <w:numId w:val="5"/>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терминологиялық сөз тіркестерінің қосылуы;</w:t>
      </w:r>
    </w:p>
    <w:p w14:paraId="6FBAE416" w14:textId="77777777" w:rsidR="00575FF0" w:rsidRPr="00635BE6" w:rsidRDefault="00575FF0" w:rsidP="00793CCF">
      <w:pPr>
        <w:pStyle w:val="a4"/>
        <w:numPr>
          <w:ilvl w:val="0"/>
          <w:numId w:val="5"/>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мәтінде танылған терминдер мен нұсқаларды қолдану жиілігі.</w:t>
      </w:r>
    </w:p>
    <w:p w14:paraId="6FCD049E"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ҒТ мәтінінің көлемі аз болуы мүмкін (ғылыми мақалалар, аңдатпалар) және статистикалық критерийлер тек айтарлықтай көлемдегі мәтіндер үшін жақсы жұмыс істейтіндіктен, мәселені шешуде лингвистикалық критерийлерді қолдануға баса назар аударылады.</w:t>
      </w:r>
    </w:p>
    <w:p w14:paraId="27371F81" w14:textId="1C2CB3A9"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 xml:space="preserve">Диссертацияда терминдерді, құралым және терминдерді қолдану нұсқаларын біркелкі ресімдеуге және осы формалдау негізінде өңделген ҒТ мәтінінен көрсетілген терминологиялық ақпаратты алудың автоматты рәсімдерін құруға мүмкіндік беретін тәсіл ұсынылған. Осыған қоса, рәсімдер әр түрлі ақпаратты (терминдердің анықтамалары, олардың мәтіндік нұсқалары және т.б.) шығаратындықтан, олардың жұмыс нәтижелерін біріктіру болжалды түрде ҒТ мәтіндерінен терминдерді алудың дәлдігі мен толықтығын жақсартуы керек. Атап айтқанда, </w:t>
      </w:r>
      <w:r w:rsidR="001F4CF0">
        <w:rPr>
          <w:color w:val="000000" w:themeColor="text1"/>
          <w:sz w:val="28"/>
          <w:szCs w:val="28"/>
          <w:lang w:val="kk-KZ"/>
        </w:rPr>
        <w:t>қазақ</w:t>
      </w:r>
      <w:r w:rsidRPr="00635BE6">
        <w:rPr>
          <w:color w:val="000000" w:themeColor="text1"/>
          <w:sz w:val="28"/>
          <w:szCs w:val="28"/>
          <w:lang w:val="kk-KZ"/>
        </w:rPr>
        <w:t xml:space="preserve"> тіліндегі ҒТ мәтіндеріне тән терминологиялық нұсқаларды (мәтінге терминдердің тікелей енуімен бірге) есепке алу, жалпы жағдайда, мәтіндегі терминдердің әртүрлі қолданылуын анықтаудың толықтығын арттыруы керек.</w:t>
      </w:r>
    </w:p>
    <w:p w14:paraId="08C06651"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 xml:space="preserve">Терминдерді, сондай-ақ құралымдар мен оларды қолдану нұсқаларын алуда қолданылатын лингвистикалық ақпарат ресми </w:t>
      </w:r>
      <w:r w:rsidRPr="00635BE6">
        <w:rPr>
          <w:b/>
          <w:color w:val="000000" w:themeColor="text1"/>
          <w:sz w:val="28"/>
          <w:szCs w:val="28"/>
          <w:lang w:val="kk-KZ"/>
        </w:rPr>
        <w:t>лексикалық-синтаксистік қалыптар</w:t>
      </w:r>
      <w:r w:rsidRPr="00635BE6">
        <w:rPr>
          <w:color w:val="000000" w:themeColor="text1"/>
          <w:sz w:val="28"/>
          <w:szCs w:val="28"/>
          <w:lang w:val="kk-KZ"/>
        </w:rPr>
        <w:t xml:space="preserve"> түрінде жазылады. Лексикалық-синтаксистік қалып сипатталған тілдік құралым сөздерінің құрамы мен синтаксистік байланыстарын (грамматикалық сәйкестендіру) бекітуге мүмкіндік береді: терминологиялық сөйлемше, терминнің анықтамалары (</w:t>
      </w:r>
      <w:r w:rsidRPr="00635BE6">
        <w:rPr>
          <w:i/>
          <w:color w:val="000000" w:themeColor="text1"/>
          <w:sz w:val="28"/>
          <w:szCs w:val="28"/>
          <w:lang w:val="kk-KZ"/>
        </w:rPr>
        <w:t>Т- дегенді біз D деп түсінеміз</w:t>
      </w:r>
      <w:r w:rsidRPr="00635BE6">
        <w:rPr>
          <w:color w:val="000000" w:themeColor="text1"/>
          <w:sz w:val="28"/>
          <w:szCs w:val="28"/>
          <w:lang w:val="kk-KZ"/>
        </w:rPr>
        <w:t>), оның синонимін енгізу (</w:t>
      </w:r>
      <w:r w:rsidRPr="00635BE6">
        <w:rPr>
          <w:i/>
          <w:color w:val="000000" w:themeColor="text1"/>
          <w:sz w:val="28"/>
          <w:szCs w:val="28"/>
          <w:lang w:val="kk-KZ"/>
        </w:rPr>
        <w:t>Т1-ді Т2 деп те атаймыз</w:t>
      </w:r>
      <w:r w:rsidRPr="00635BE6">
        <w:rPr>
          <w:color w:val="000000" w:themeColor="text1"/>
          <w:sz w:val="28"/>
          <w:szCs w:val="28"/>
          <w:lang w:val="kk-KZ"/>
        </w:rPr>
        <w:t>), мәтіндік нұсқа, терминдердің қосылуы және т. б.</w:t>
      </w:r>
    </w:p>
    <w:p w14:paraId="5821EBB8"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Ұсынылған тәсіл шеңберінде ғылыми прозаға тән лексикалық-синтаксистік қалыптар түрінде жазылады:</w:t>
      </w:r>
    </w:p>
    <w:p w14:paraId="285CD7D3" w14:textId="77777777" w:rsidR="00575FF0" w:rsidRPr="00635BE6" w:rsidRDefault="00575FF0" w:rsidP="00793CCF">
      <w:pPr>
        <w:pStyle w:val="a4"/>
        <w:numPr>
          <w:ilvl w:val="0"/>
          <w:numId w:val="6"/>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терминологиялық сөздер мен сөз тіркестерінің синтаксистік үлгілері;</w:t>
      </w:r>
    </w:p>
    <w:p w14:paraId="0CD0754C" w14:textId="77777777" w:rsidR="00575FF0" w:rsidRPr="00635BE6" w:rsidRDefault="00575FF0" w:rsidP="00793CCF">
      <w:pPr>
        <w:pStyle w:val="a4"/>
        <w:numPr>
          <w:ilvl w:val="0"/>
          <w:numId w:val="6"/>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терминдердің анықтамаларын жобалау және олардың синонимдерін енгізу, сондай-ақ олардан терминдерді алу ережелері;</w:t>
      </w:r>
    </w:p>
    <w:p w14:paraId="3430AE91" w14:textId="77777777" w:rsidR="00575FF0" w:rsidRPr="00635BE6" w:rsidRDefault="00575FF0" w:rsidP="00793CCF">
      <w:pPr>
        <w:pStyle w:val="a4"/>
        <w:numPr>
          <w:ilvl w:val="0"/>
          <w:numId w:val="6"/>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терминдердің лексикалық-синтаксистік нұсқаларын құру ережелері (олар терминдерге кіретін сөздер мен олардың арасындағы синтаксистік байланыстарды өзгертеді);</w:t>
      </w:r>
    </w:p>
    <w:p w14:paraId="4AA5AEDE" w14:textId="77777777" w:rsidR="00575FF0" w:rsidRPr="001F4CF0" w:rsidRDefault="00575FF0" w:rsidP="00793CCF">
      <w:pPr>
        <w:pStyle w:val="a4"/>
        <w:numPr>
          <w:ilvl w:val="0"/>
          <w:numId w:val="6"/>
        </w:numPr>
        <w:tabs>
          <w:tab w:val="left" w:pos="851"/>
          <w:tab w:val="left" w:pos="993"/>
        </w:tabs>
        <w:suppressAutoHyphens w:val="0"/>
        <w:ind w:left="0" w:firstLine="709"/>
        <w:jc w:val="both"/>
        <w:rPr>
          <w:sz w:val="28"/>
          <w:szCs w:val="28"/>
        </w:rPr>
      </w:pPr>
      <w:r w:rsidRPr="00635BE6">
        <w:rPr>
          <w:color w:val="000000" w:themeColor="text1"/>
          <w:sz w:val="28"/>
          <w:szCs w:val="28"/>
        </w:rPr>
        <w:t xml:space="preserve">терминдердің қосылыстарының құрылымы және олардан </w:t>
      </w:r>
      <w:r w:rsidRPr="001F4CF0">
        <w:rPr>
          <w:sz w:val="28"/>
          <w:szCs w:val="28"/>
        </w:rPr>
        <w:t>терминологиялық сөздер мен сөз тіркестерін алу ережелері.</w:t>
      </w:r>
    </w:p>
    <w:p w14:paraId="51324B58" w14:textId="77777777" w:rsidR="00575FF0" w:rsidRPr="00635BE6" w:rsidRDefault="002F7B5E" w:rsidP="00575FF0">
      <w:pPr>
        <w:tabs>
          <w:tab w:val="left" w:pos="851"/>
          <w:tab w:val="left" w:pos="993"/>
        </w:tabs>
        <w:ind w:firstLine="709"/>
        <w:jc w:val="both"/>
        <w:rPr>
          <w:color w:val="000000" w:themeColor="text1"/>
          <w:sz w:val="28"/>
          <w:szCs w:val="28"/>
          <w:lang w:val="kk-KZ"/>
        </w:rPr>
      </w:pPr>
      <w:r w:rsidRPr="001F4CF0">
        <w:rPr>
          <w:sz w:val="28"/>
          <w:szCs w:val="28"/>
          <w:lang w:val="kk-KZ"/>
        </w:rPr>
        <w:t>Қазақ</w:t>
      </w:r>
      <w:r w:rsidR="00575FF0" w:rsidRPr="001F4CF0">
        <w:rPr>
          <w:sz w:val="28"/>
          <w:szCs w:val="28"/>
          <w:lang w:val="kk-KZ"/>
        </w:rPr>
        <w:t xml:space="preserve"> тіліндегі</w:t>
      </w:r>
      <w:r w:rsidR="00575FF0" w:rsidRPr="00635BE6">
        <w:rPr>
          <w:color w:val="000000" w:themeColor="text1"/>
          <w:sz w:val="28"/>
          <w:szCs w:val="28"/>
          <w:lang w:val="kk-KZ"/>
        </w:rPr>
        <w:t xml:space="preserve"> берілген мәтіннен терминологиялық ақпаратты автоматты түрде алу үшін лексикалық-синтаксистік </w:t>
      </w:r>
      <w:r>
        <w:rPr>
          <w:color w:val="000000" w:themeColor="text1"/>
          <w:sz w:val="28"/>
          <w:szCs w:val="28"/>
          <w:lang w:val="kk-KZ"/>
        </w:rPr>
        <w:t>з</w:t>
      </w:r>
      <w:r w:rsidR="00575FF0" w:rsidRPr="00635BE6">
        <w:rPr>
          <w:color w:val="000000" w:themeColor="text1"/>
          <w:sz w:val="28"/>
          <w:szCs w:val="28"/>
          <w:lang w:val="kk-KZ"/>
        </w:rPr>
        <w:t>аңдылықтар түрінде танылатын тілдік құралымдардың ресми сипаттамасына негізделген рәсімдер жасалды. Рәсімдердің тиімділігі екі пәндік салаға қатысты мәтіндерде зерттелген: информатика мен есептеу техникасы (ИмЕТ) және физика. Ол үшін лексикалық-</w:t>
      </w:r>
      <w:r w:rsidR="00575FF0" w:rsidRPr="00635BE6">
        <w:rPr>
          <w:color w:val="000000" w:themeColor="text1"/>
          <w:sz w:val="28"/>
          <w:szCs w:val="28"/>
          <w:lang w:val="kk-KZ"/>
        </w:rPr>
        <w:lastRenderedPageBreak/>
        <w:t>синтаксистік қалыптар түрінде ИмЕТ және физика сөздіктеріне енетін</w:t>
      </w:r>
      <w:r w:rsidR="001A1B9C" w:rsidRPr="00635BE6">
        <w:rPr>
          <w:color w:val="000000" w:themeColor="text1"/>
          <w:sz w:val="28"/>
          <w:szCs w:val="28"/>
          <w:lang w:val="kk-KZ"/>
        </w:rPr>
        <w:t xml:space="preserve"> терминдер қосымша сипатталды [26</w:t>
      </w:r>
      <w:r w:rsidR="00575FF0" w:rsidRPr="00635BE6">
        <w:rPr>
          <w:color w:val="000000" w:themeColor="text1"/>
          <w:sz w:val="28"/>
          <w:szCs w:val="28"/>
          <w:lang w:val="kk-KZ"/>
        </w:rPr>
        <w:t>], бұл рәсімдерді эксперименттік зерттеуде жалпы ғылыми прозаға да, атап айтқанда аталған ғылыми салаларға да тән тілдік құралымдардың үлгілерін қолдануға мүмкіндік берді. Зерттеу нәтижелері бойынша терминдер мен олардың әртүрлі қолданылуын анықтаудың толықтығы орта есеппен 77% құрады.</w:t>
      </w:r>
    </w:p>
    <w:p w14:paraId="118160DD"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Басқа ғылыми салаларда осындай қалпына келтіру тиімділігіне қол жеткізу үшін осы ғылыми салаларға тән сөздік терминдерді, құралымдарды және терминдерді қолдану нұсқаларын ескеру (және қалып түрінде рәсімдеу) қажет екені анық. Алудың әзірленген рәсімдерінде қалыптар жиынтығының кірісі ретінде қолдану осы рәсімдерді әр түрлі БҚ мәтіндеріне сәйкес қолдану терминін қолданыстағы қалыптарды түзету және жаңа қалыптарды қосу арқылы өңдеу үшін жеткілікті түрде реттеуге мүмкіндік береді.</w:t>
      </w:r>
    </w:p>
    <w:p w14:paraId="2B6DB55C"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Жүргізілген зерттеу нәтижелері бойынша диссертацияда берілген ҒТ-мәтіннен терминдерді алудың дәлдігі мен толықтығы көрсеткіштерін жақсартуға, оның ішінде мәтінде оларды қолдану жиілігі туралы дәлірек ақпарат алуға мүмкіндік беретін рәсімдердің нәтижелерін біріктіру стратегиясы ұсынылған.</w:t>
      </w:r>
    </w:p>
    <w:p w14:paraId="2AD3514E"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Диссертацияда берілген ҒТ мәтінінен терминологиялық ақпаратты ш</w:t>
      </w:r>
      <w:r w:rsidR="006D5C1F">
        <w:rPr>
          <w:color w:val="000000" w:themeColor="text1"/>
          <w:sz w:val="28"/>
          <w:szCs w:val="28"/>
          <w:lang w:val="kk-KZ"/>
        </w:rPr>
        <w:t>ы</w:t>
      </w:r>
      <w:r w:rsidRPr="00635BE6">
        <w:rPr>
          <w:color w:val="000000" w:themeColor="text1"/>
          <w:sz w:val="28"/>
          <w:szCs w:val="28"/>
          <w:lang w:val="kk-KZ"/>
        </w:rPr>
        <w:t xml:space="preserve">ғаруға ұсынылған тәсіл және оның шеңберінде әзірленген рәсімдер МАӨ қолданбалы міндеттерін шешуде </w:t>
      </w:r>
      <w:r w:rsidR="006D5C1F">
        <w:rPr>
          <w:color w:val="000000" w:themeColor="text1"/>
          <w:sz w:val="28"/>
          <w:szCs w:val="28"/>
          <w:lang w:val="kk-KZ"/>
        </w:rPr>
        <w:t>пайдал</w:t>
      </w:r>
      <w:r w:rsidRPr="00635BE6">
        <w:rPr>
          <w:color w:val="000000" w:themeColor="text1"/>
          <w:sz w:val="28"/>
          <w:szCs w:val="28"/>
          <w:lang w:val="kk-KZ"/>
        </w:rPr>
        <w:t>аныла алады, онда мәтіндегі терминдердің тұжырымдамалық мазмұнын ашу үшін мүмкіндігінше дәлірек және толық тану қажет. Мұндай міндеттерге ҒТ мәтіндерін қысқаша мазмұндау және аңдатпалау, құжаттарды индекстеу және ақпараттық іздеуге сұраныстарды кеңейту, глоссарий мен құжаттың пәндік индексін құру жатады. Терминологиялық ақпаратты алудың әзірленген әдістері мен бағдарламалық құралдары ҒТ-мәтінді неғұрлым егжей-тегжейлі терминологиялық талдауды, оның ішінде шығарылған терминдердің байланыстарын анықтауды талап ететін қолданбалы міндеттерде де қолданылуы мүмкін.</w:t>
      </w:r>
    </w:p>
    <w:p w14:paraId="07E2F0BC" w14:textId="77777777" w:rsidR="00575FF0" w:rsidRPr="00635BE6" w:rsidRDefault="00575FF0" w:rsidP="00575FF0">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Лексикалық-синтаксистік қалыптар түрінде ҒТ мәтіндеріндегі терминдердің қолданылуы туралы лингвистик</w:t>
      </w:r>
      <w:r w:rsidR="0040509F">
        <w:rPr>
          <w:color w:val="000000" w:themeColor="text1"/>
          <w:sz w:val="28"/>
          <w:szCs w:val="28"/>
          <w:lang w:val="kk-KZ"/>
        </w:rPr>
        <w:t>алық ақпараттың бірыңғай формал</w:t>
      </w:r>
      <w:r w:rsidRPr="00635BE6">
        <w:rPr>
          <w:color w:val="000000" w:themeColor="text1"/>
          <w:sz w:val="28"/>
          <w:szCs w:val="28"/>
          <w:lang w:val="kk-KZ"/>
        </w:rPr>
        <w:t>ды сипаттамасы, олардың негізінде берілген мәтіннен терминдердің әр түрлі қолданылуын алудың бағдарламалық рәсімдерін құру принципі, сондай-ақ осы рәсімдердің нәтижелерін біріктіретін стратегияны тұжырымдау диссертацияда алынған нәтижелердің ғылыми жаңалығын ұсынады.</w:t>
      </w:r>
    </w:p>
    <w:p w14:paraId="283A1625" w14:textId="77777777" w:rsidR="00412663" w:rsidRPr="00635BE6" w:rsidRDefault="001F364C" w:rsidP="00412663">
      <w:pPr>
        <w:ind w:firstLine="709"/>
        <w:jc w:val="both"/>
        <w:rPr>
          <w:color w:val="000000" w:themeColor="text1"/>
          <w:sz w:val="28"/>
          <w:szCs w:val="28"/>
          <w:lang w:val="kk-KZ"/>
        </w:rPr>
      </w:pPr>
      <w:r w:rsidRPr="00635BE6">
        <w:rPr>
          <w:b/>
          <w:color w:val="000000" w:themeColor="text1"/>
          <w:sz w:val="28"/>
          <w:szCs w:val="28"/>
          <w:lang w:val="kk-KZ"/>
        </w:rPr>
        <w:t>Зерттеудің мақсаты мен міндеттері</w:t>
      </w:r>
      <w:r w:rsidRPr="00635BE6">
        <w:rPr>
          <w:color w:val="000000" w:themeColor="text1"/>
          <w:sz w:val="28"/>
          <w:szCs w:val="28"/>
          <w:lang w:val="kk-KZ"/>
        </w:rPr>
        <w:t xml:space="preserve">. </w:t>
      </w:r>
      <w:r w:rsidR="00412663" w:rsidRPr="00635BE6">
        <w:rPr>
          <w:color w:val="000000" w:themeColor="text1"/>
          <w:sz w:val="28"/>
          <w:szCs w:val="28"/>
          <w:lang w:val="kk-KZ"/>
        </w:rPr>
        <w:t>Диссертациялық жұмыстың мақсаты ғылыми-техникалық мәтіндерден мамандандырылған терминологияны және онымен байланысты ақпаратты тиімді және дәл алуды қамтамасыз ететін жаңа әдістерді, алгоритмдер мен бағдарламалық құралдарды құру болып табылады.</w:t>
      </w:r>
    </w:p>
    <w:p w14:paraId="5770459C" w14:textId="77777777" w:rsidR="00412663" w:rsidRPr="00635BE6" w:rsidRDefault="00412663" w:rsidP="00412663">
      <w:pPr>
        <w:ind w:firstLine="709"/>
        <w:jc w:val="both"/>
        <w:rPr>
          <w:color w:val="000000" w:themeColor="text1"/>
          <w:sz w:val="28"/>
          <w:szCs w:val="28"/>
          <w:lang w:val="kk-KZ"/>
        </w:rPr>
      </w:pPr>
      <w:r w:rsidRPr="00635BE6">
        <w:rPr>
          <w:color w:val="000000" w:themeColor="text1"/>
          <w:sz w:val="28"/>
          <w:szCs w:val="28"/>
          <w:lang w:val="kk-KZ"/>
        </w:rPr>
        <w:t>Осы мақсатқа жету үшін шешілуі керек негізгі міндеттерге мыналар жатады:</w:t>
      </w:r>
    </w:p>
    <w:p w14:paraId="092B460B" w14:textId="77777777" w:rsidR="00412663"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t>Терминологиялық ақпаратты алудың қолданыстағы әдістері мен тәсілдерін зерттеу, олардың артықшылықтары мен кемшіліктерін анықтау.</w:t>
      </w:r>
    </w:p>
    <w:p w14:paraId="5C2ADBB3" w14:textId="77777777" w:rsidR="00412663"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lastRenderedPageBreak/>
        <w:t>Мәтінді алдын-ала өңдеу, үлгіні тану, терминдерді жіктеу және шығару, семантикалық ақпаратты талдау үшін жаңа әдістер мен алгоритмдерді әзірлеу.</w:t>
      </w:r>
    </w:p>
    <w:p w14:paraId="733B5BB5" w14:textId="77777777" w:rsidR="00412663"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t>Әзірленген әдістер мен алгоритмдерді оқыту және тестілеу үшін ғылыми-техникалық мәтіндер корпусын құру.</w:t>
      </w:r>
    </w:p>
    <w:p w14:paraId="473A2E5B" w14:textId="77777777" w:rsidR="00412663"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t>Терминологиялық ақпаратты алуды оңтайландыру үшін ма</w:t>
      </w:r>
      <w:r w:rsidR="004A498A">
        <w:rPr>
          <w:color w:val="000000" w:themeColor="text1"/>
          <w:sz w:val="28"/>
          <w:szCs w:val="28"/>
        </w:rPr>
        <w:t>шина</w:t>
      </w:r>
      <w:r w:rsidRPr="00635BE6">
        <w:rPr>
          <w:color w:val="000000" w:themeColor="text1"/>
          <w:sz w:val="28"/>
          <w:szCs w:val="28"/>
        </w:rPr>
        <w:t>лық оқыту әдістері мен табиғи тілді өңдеу алгоритмдерін қолдану.</w:t>
      </w:r>
    </w:p>
    <w:p w14:paraId="1E113FCA" w14:textId="77777777" w:rsidR="00412663"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t>Пайдаланушылардың терминологияны шығару жүйесімен ыңғайлы өзара әрекеттесуін қамтамасыз ететін бағдарламалық құралдар мен интерфейстерді әзірлеу.</w:t>
      </w:r>
    </w:p>
    <w:p w14:paraId="16C8DCFC" w14:textId="17866BA5" w:rsidR="00412663"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t>Дәлдік, толықтық және F-</w:t>
      </w:r>
      <w:r w:rsidR="00A7365A">
        <w:rPr>
          <w:color w:val="000000" w:themeColor="text1"/>
          <w:sz w:val="28"/>
          <w:szCs w:val="28"/>
        </w:rPr>
        <w:t>ө</w:t>
      </w:r>
      <w:r w:rsidRPr="00635BE6">
        <w:rPr>
          <w:color w:val="000000" w:themeColor="text1"/>
          <w:sz w:val="28"/>
          <w:szCs w:val="28"/>
        </w:rPr>
        <w:t>лшем көрсеткіштеріне негізделген әзірленген әдістер мен бағдарламалық құралдардың сапасын бағалау, сондай-ақ бар шешімдермен салыстыру.</w:t>
      </w:r>
    </w:p>
    <w:p w14:paraId="32D276A8" w14:textId="77777777" w:rsidR="001F364C" w:rsidRPr="00635BE6" w:rsidRDefault="00412663" w:rsidP="00793CCF">
      <w:pPr>
        <w:pStyle w:val="a4"/>
        <w:numPr>
          <w:ilvl w:val="0"/>
          <w:numId w:val="7"/>
        </w:numPr>
        <w:tabs>
          <w:tab w:val="left" w:pos="993"/>
        </w:tabs>
        <w:ind w:left="0" w:firstLine="709"/>
        <w:jc w:val="both"/>
        <w:rPr>
          <w:color w:val="000000" w:themeColor="text1"/>
          <w:sz w:val="28"/>
          <w:szCs w:val="28"/>
        </w:rPr>
      </w:pPr>
      <w:r w:rsidRPr="00635BE6">
        <w:rPr>
          <w:color w:val="000000" w:themeColor="text1"/>
          <w:sz w:val="28"/>
          <w:szCs w:val="28"/>
        </w:rPr>
        <w:t>Мәтіндік деректердің үлкен көлемімен жұмыс істеу үшін әзірленген әдістер мен бағдарламалық құралдардың ауқымдылығы мен өнімділігін қамтамасыз ету.</w:t>
      </w:r>
    </w:p>
    <w:p w14:paraId="4F1ECCF8" w14:textId="77777777" w:rsidR="00412663" w:rsidRPr="00635BE6" w:rsidRDefault="00412663" w:rsidP="00412663">
      <w:pPr>
        <w:ind w:firstLine="709"/>
        <w:jc w:val="both"/>
        <w:rPr>
          <w:color w:val="000000" w:themeColor="text1"/>
          <w:sz w:val="28"/>
          <w:szCs w:val="28"/>
          <w:lang w:val="kk-KZ"/>
        </w:rPr>
      </w:pPr>
      <w:r w:rsidRPr="00635BE6">
        <w:rPr>
          <w:b/>
          <w:color w:val="000000" w:themeColor="text1"/>
          <w:sz w:val="28"/>
          <w:szCs w:val="28"/>
          <w:lang w:val="kk-KZ"/>
        </w:rPr>
        <w:t xml:space="preserve">Жұмыстағы зерттеу объектісі </w:t>
      </w:r>
      <w:r w:rsidRPr="00635BE6">
        <w:rPr>
          <w:color w:val="000000" w:themeColor="text1"/>
          <w:sz w:val="28"/>
          <w:szCs w:val="28"/>
          <w:lang w:val="kk-KZ"/>
        </w:rPr>
        <w:t>ғылыми-техникалық мәтіндер және олардағы терминология болып табылады.</w:t>
      </w:r>
    </w:p>
    <w:p w14:paraId="6BAA19F0" w14:textId="77777777" w:rsidR="00412663" w:rsidRPr="00635BE6" w:rsidRDefault="00412663" w:rsidP="00412663">
      <w:pPr>
        <w:ind w:firstLine="709"/>
        <w:jc w:val="both"/>
        <w:rPr>
          <w:color w:val="000000" w:themeColor="text1"/>
          <w:sz w:val="28"/>
          <w:szCs w:val="28"/>
          <w:lang w:val="kk-KZ"/>
        </w:rPr>
      </w:pPr>
      <w:r w:rsidRPr="00635BE6">
        <w:rPr>
          <w:color w:val="000000" w:themeColor="text1"/>
          <w:sz w:val="28"/>
          <w:szCs w:val="28"/>
          <w:lang w:val="kk-KZ"/>
        </w:rPr>
        <w:t>Мұндай мәтіндер ғылыми зерттеулер, технологиялық әзірлемелер, инновациялық жобалар және ғылыми-техникалық қызметтің басқа аспектілері туралы ақпаратты қамтитын мамандандырылған құжаттар болып табылады.</w:t>
      </w:r>
    </w:p>
    <w:p w14:paraId="77B1EFD7" w14:textId="77777777" w:rsidR="00412663" w:rsidRPr="00635BE6" w:rsidRDefault="00412663" w:rsidP="00412663">
      <w:pPr>
        <w:ind w:firstLine="709"/>
        <w:jc w:val="both"/>
        <w:rPr>
          <w:color w:val="000000" w:themeColor="text1"/>
          <w:sz w:val="28"/>
          <w:szCs w:val="28"/>
          <w:lang w:val="kk-KZ"/>
        </w:rPr>
      </w:pPr>
      <w:r w:rsidRPr="00635BE6">
        <w:rPr>
          <w:b/>
          <w:color w:val="000000" w:themeColor="text1"/>
          <w:sz w:val="28"/>
          <w:szCs w:val="28"/>
          <w:lang w:val="kk-KZ"/>
        </w:rPr>
        <w:t>Жұмыстағы зерттеу пәні</w:t>
      </w:r>
      <w:r w:rsidRPr="00635BE6">
        <w:rPr>
          <w:color w:val="000000" w:themeColor="text1"/>
          <w:sz w:val="28"/>
          <w:szCs w:val="28"/>
          <w:lang w:val="kk-KZ"/>
        </w:rPr>
        <w:t xml:space="preserve"> ғылыми-техникалық мәтіндерден терминологиялық ақпаратты автоматты түрде алуға және талдауға арналған әдістер, алгоритмдер және бағдарламалық құралдар болып табылады.</w:t>
      </w:r>
    </w:p>
    <w:p w14:paraId="004AFB6D" w14:textId="77777777" w:rsidR="00412663" w:rsidRPr="00635BE6" w:rsidRDefault="00412663" w:rsidP="00412663">
      <w:pPr>
        <w:ind w:firstLine="709"/>
        <w:jc w:val="both"/>
        <w:rPr>
          <w:color w:val="000000" w:themeColor="text1"/>
          <w:sz w:val="28"/>
          <w:szCs w:val="28"/>
          <w:lang w:val="kk-KZ"/>
        </w:rPr>
      </w:pPr>
      <w:r w:rsidRPr="00635BE6">
        <w:rPr>
          <w:color w:val="000000" w:themeColor="text1"/>
          <w:sz w:val="28"/>
          <w:szCs w:val="28"/>
          <w:lang w:val="kk-KZ"/>
        </w:rPr>
        <w:t>Атап айтқанда, зерттеу пәні:</w:t>
      </w:r>
    </w:p>
    <w:p w14:paraId="579C42DD" w14:textId="77777777" w:rsidR="00412663" w:rsidRPr="00635BE6" w:rsidRDefault="00412663" w:rsidP="00793CCF">
      <w:pPr>
        <w:pStyle w:val="a4"/>
        <w:numPr>
          <w:ilvl w:val="0"/>
          <w:numId w:val="8"/>
        </w:numPr>
        <w:tabs>
          <w:tab w:val="left" w:pos="993"/>
        </w:tabs>
        <w:ind w:left="0" w:firstLine="709"/>
        <w:jc w:val="both"/>
        <w:rPr>
          <w:color w:val="000000" w:themeColor="text1"/>
          <w:sz w:val="28"/>
          <w:szCs w:val="28"/>
        </w:rPr>
      </w:pPr>
      <w:r w:rsidRPr="00635BE6">
        <w:rPr>
          <w:color w:val="000000" w:themeColor="text1"/>
          <w:sz w:val="28"/>
          <w:szCs w:val="28"/>
        </w:rPr>
        <w:t>Терминдерді және олардың басқа терминдер мен ұғымдармен байланысын алу үшін морфологиялық, синтаксистік және семантикалық талдауды қоса алғанда, табиғи тілдегі мәтіндерді талдау және өңдеу әдістері.</w:t>
      </w:r>
    </w:p>
    <w:p w14:paraId="20BDEFF4" w14:textId="77777777" w:rsidR="00412663" w:rsidRPr="00635BE6" w:rsidRDefault="00412663" w:rsidP="00793CCF">
      <w:pPr>
        <w:pStyle w:val="a4"/>
        <w:numPr>
          <w:ilvl w:val="0"/>
          <w:numId w:val="8"/>
        </w:numPr>
        <w:tabs>
          <w:tab w:val="left" w:pos="993"/>
        </w:tabs>
        <w:ind w:left="0" w:firstLine="709"/>
        <w:jc w:val="both"/>
        <w:rPr>
          <w:color w:val="000000" w:themeColor="text1"/>
          <w:sz w:val="28"/>
          <w:szCs w:val="28"/>
        </w:rPr>
      </w:pPr>
      <w:r w:rsidRPr="00635BE6">
        <w:rPr>
          <w:color w:val="000000" w:themeColor="text1"/>
          <w:sz w:val="28"/>
          <w:szCs w:val="28"/>
        </w:rPr>
        <w:t>Мәтіндердегі терминологиялық құрылымдар мен заңдылықтарды тану және жіктеу үшін қолданылатын ма</w:t>
      </w:r>
      <w:r w:rsidR="004A498A">
        <w:rPr>
          <w:color w:val="000000" w:themeColor="text1"/>
          <w:sz w:val="28"/>
          <w:szCs w:val="28"/>
        </w:rPr>
        <w:t>шина</w:t>
      </w:r>
      <w:r w:rsidRPr="00635BE6">
        <w:rPr>
          <w:color w:val="000000" w:themeColor="text1"/>
          <w:sz w:val="28"/>
          <w:szCs w:val="28"/>
        </w:rPr>
        <w:t>лық оқыту алгоритмдері мен әдістері.</w:t>
      </w:r>
    </w:p>
    <w:p w14:paraId="31AB396F" w14:textId="77777777" w:rsidR="00412663" w:rsidRPr="00635BE6" w:rsidRDefault="00412663" w:rsidP="00793CCF">
      <w:pPr>
        <w:pStyle w:val="a4"/>
        <w:numPr>
          <w:ilvl w:val="0"/>
          <w:numId w:val="8"/>
        </w:numPr>
        <w:tabs>
          <w:tab w:val="left" w:pos="993"/>
        </w:tabs>
        <w:ind w:left="0" w:firstLine="709"/>
        <w:jc w:val="both"/>
        <w:rPr>
          <w:color w:val="000000" w:themeColor="text1"/>
          <w:sz w:val="28"/>
          <w:szCs w:val="28"/>
        </w:rPr>
      </w:pPr>
      <w:r w:rsidRPr="00635BE6">
        <w:rPr>
          <w:color w:val="000000" w:themeColor="text1"/>
          <w:sz w:val="28"/>
          <w:szCs w:val="28"/>
        </w:rPr>
        <w:t>Терминологиялық құрылымдарды, терминдерді қолдану нұсқаларын және олардың арасындағы синтаксистік байланыстарды ресімдеуге арналған лексикалық-синтаксистік заңдылықтар мен ережелер.</w:t>
      </w:r>
    </w:p>
    <w:p w14:paraId="10C73058" w14:textId="77777777" w:rsidR="00412663" w:rsidRPr="00635BE6" w:rsidRDefault="00412663" w:rsidP="00793CCF">
      <w:pPr>
        <w:pStyle w:val="a4"/>
        <w:numPr>
          <w:ilvl w:val="0"/>
          <w:numId w:val="8"/>
        </w:numPr>
        <w:tabs>
          <w:tab w:val="left" w:pos="993"/>
        </w:tabs>
        <w:ind w:left="0" w:firstLine="709"/>
        <w:jc w:val="both"/>
        <w:rPr>
          <w:color w:val="000000" w:themeColor="text1"/>
          <w:sz w:val="28"/>
          <w:szCs w:val="28"/>
        </w:rPr>
      </w:pPr>
      <w:r w:rsidRPr="00635BE6">
        <w:rPr>
          <w:color w:val="000000" w:themeColor="text1"/>
          <w:sz w:val="28"/>
          <w:szCs w:val="28"/>
        </w:rPr>
        <w:t>Терминологиялық ақпаратты автоматты түрде алуға, басқа жүйелермен интеграциялауға және пайдаланушыға ыңғайлы түрде ұсынуға арналған бағдарламалық құралдар мен құралдарды әзірлеу.</w:t>
      </w:r>
    </w:p>
    <w:p w14:paraId="44964B5A" w14:textId="77777777" w:rsidR="00412663" w:rsidRPr="00635BE6" w:rsidRDefault="00412663" w:rsidP="00412663">
      <w:pPr>
        <w:tabs>
          <w:tab w:val="left" w:pos="993"/>
        </w:tabs>
        <w:ind w:firstLine="709"/>
        <w:jc w:val="both"/>
        <w:rPr>
          <w:b/>
          <w:color w:val="000000" w:themeColor="text1"/>
          <w:sz w:val="28"/>
          <w:szCs w:val="28"/>
          <w:lang w:val="kk-KZ"/>
        </w:rPr>
      </w:pPr>
      <w:r w:rsidRPr="00635BE6">
        <w:rPr>
          <w:b/>
          <w:color w:val="000000" w:themeColor="text1"/>
          <w:sz w:val="28"/>
          <w:szCs w:val="28"/>
          <w:lang w:val="kk-KZ"/>
        </w:rPr>
        <w:t xml:space="preserve">Ғылыми жаңалығы және қорғауға шығарылады: </w:t>
      </w:r>
    </w:p>
    <w:p w14:paraId="39F2AF9F" w14:textId="72A04B64" w:rsidR="00806777" w:rsidRPr="00CD092B" w:rsidRDefault="007D642A" w:rsidP="0000256C">
      <w:pPr>
        <w:ind w:firstLine="708"/>
        <w:jc w:val="both"/>
        <w:rPr>
          <w:color w:val="000000" w:themeColor="text1"/>
          <w:sz w:val="28"/>
          <w:szCs w:val="28"/>
          <w:lang w:val="kk-KZ"/>
        </w:rPr>
      </w:pPr>
      <w:r>
        <w:rPr>
          <w:color w:val="000000" w:themeColor="text1"/>
          <w:sz w:val="28"/>
          <w:szCs w:val="28"/>
          <w:lang w:val="kk-KZ"/>
        </w:rPr>
        <w:t xml:space="preserve">1. </w:t>
      </w:r>
      <w:r w:rsidR="00CD092B" w:rsidRPr="00CD092B">
        <w:rPr>
          <w:color w:val="000000" w:themeColor="text1"/>
          <w:sz w:val="28"/>
          <w:szCs w:val="28"/>
          <w:lang w:val="kk-KZ"/>
        </w:rPr>
        <w:t xml:space="preserve">Терминологиялық сөз тіркестерінің құрылымын </w:t>
      </w:r>
      <w:r w:rsidR="00CD092B" w:rsidRPr="00635BE6">
        <w:rPr>
          <w:color w:val="000000" w:themeColor="text1"/>
          <w:sz w:val="28"/>
          <w:szCs w:val="28"/>
          <w:lang w:val="kk-KZ"/>
        </w:rPr>
        <w:t xml:space="preserve">және терминдерді қолдану нұсқаларын біркелкі ресімдеуге және осы формалдау негізінде өңделген </w:t>
      </w:r>
      <w:r w:rsidR="00CD092B">
        <w:rPr>
          <w:color w:val="000000" w:themeColor="text1"/>
          <w:sz w:val="28"/>
          <w:szCs w:val="28"/>
          <w:lang w:val="kk-KZ"/>
        </w:rPr>
        <w:t>ғ</w:t>
      </w:r>
      <w:r w:rsidR="00CD092B" w:rsidRPr="00CD092B">
        <w:rPr>
          <w:color w:val="000000" w:themeColor="text1"/>
          <w:sz w:val="28"/>
          <w:szCs w:val="28"/>
          <w:lang w:val="kk-KZ"/>
        </w:rPr>
        <w:t>ылыми-техникалық</w:t>
      </w:r>
      <w:r w:rsidR="00CD092B" w:rsidRPr="00635BE6">
        <w:rPr>
          <w:color w:val="000000" w:themeColor="text1"/>
          <w:sz w:val="28"/>
          <w:szCs w:val="28"/>
          <w:lang w:val="kk-KZ"/>
        </w:rPr>
        <w:t xml:space="preserve"> мәтінінен көрсетілген терминологиялық ақпаратты алудың автоматты рәсімдерін құруға мүмкіндік беретін тәсіл ұсынылған.</w:t>
      </w:r>
      <w:r w:rsidR="0000256C">
        <w:rPr>
          <w:color w:val="000000" w:themeColor="text1"/>
          <w:sz w:val="28"/>
          <w:szCs w:val="28"/>
          <w:lang w:val="kk-KZ"/>
        </w:rPr>
        <w:t xml:space="preserve"> </w:t>
      </w:r>
      <w:r w:rsidR="00806777" w:rsidRPr="00806777">
        <w:rPr>
          <w:color w:val="000000" w:themeColor="text1"/>
          <w:sz w:val="28"/>
          <w:szCs w:val="28"/>
          <w:lang w:val="kk-KZ"/>
        </w:rPr>
        <w:t>Бұл олардың синтаксистік құрылымы мен байланыстарын сипаттайтын формальды лексика-синтаксистік шаблондар жүйесін жасауға мүмкіндік береді.</w:t>
      </w:r>
    </w:p>
    <w:p w14:paraId="6563FF61" w14:textId="1FC4F887" w:rsidR="0000256C" w:rsidRDefault="00A7365A" w:rsidP="001F364C">
      <w:pPr>
        <w:widowControl w:val="0"/>
        <w:ind w:firstLine="709"/>
        <w:contextualSpacing/>
        <w:jc w:val="both"/>
        <w:rPr>
          <w:color w:val="000000" w:themeColor="text1"/>
          <w:sz w:val="28"/>
          <w:szCs w:val="28"/>
          <w:lang w:val="kk-KZ"/>
        </w:rPr>
      </w:pPr>
      <w:r>
        <w:rPr>
          <w:sz w:val="28"/>
          <w:szCs w:val="28"/>
          <w:lang w:val="kk-KZ"/>
        </w:rPr>
        <w:t xml:space="preserve">2. </w:t>
      </w:r>
      <w:r w:rsidR="007D642A" w:rsidRPr="001F4CF0">
        <w:rPr>
          <w:sz w:val="28"/>
          <w:szCs w:val="28"/>
          <w:lang w:val="kk-KZ"/>
        </w:rPr>
        <w:t>Қазақ тіліндегі</w:t>
      </w:r>
      <w:r w:rsidR="007D642A" w:rsidRPr="00635BE6">
        <w:rPr>
          <w:color w:val="000000" w:themeColor="text1"/>
          <w:sz w:val="28"/>
          <w:szCs w:val="28"/>
          <w:lang w:val="kk-KZ"/>
        </w:rPr>
        <w:t xml:space="preserve"> берілген мәтіннен терминологиялық ақпаратты </w:t>
      </w:r>
      <w:r w:rsidR="007D642A" w:rsidRPr="00635BE6">
        <w:rPr>
          <w:color w:val="000000" w:themeColor="text1"/>
          <w:sz w:val="28"/>
          <w:szCs w:val="28"/>
          <w:lang w:val="kk-KZ"/>
        </w:rPr>
        <w:lastRenderedPageBreak/>
        <w:t xml:space="preserve">автоматты түрде алу үшін лексикалық-синтаксистік </w:t>
      </w:r>
      <w:r w:rsidR="007D642A">
        <w:rPr>
          <w:color w:val="000000" w:themeColor="text1"/>
          <w:sz w:val="28"/>
          <w:szCs w:val="28"/>
          <w:lang w:val="kk-KZ"/>
        </w:rPr>
        <w:t>з</w:t>
      </w:r>
      <w:r w:rsidR="007D642A" w:rsidRPr="00635BE6">
        <w:rPr>
          <w:color w:val="000000" w:themeColor="text1"/>
          <w:sz w:val="28"/>
          <w:szCs w:val="28"/>
          <w:lang w:val="kk-KZ"/>
        </w:rPr>
        <w:t xml:space="preserve">аңдылықтар түрінде танылатын тілдік құралымдардың ресми сипаттамасына негізделген рәсімдер </w:t>
      </w:r>
      <w:r>
        <w:rPr>
          <w:color w:val="000000" w:themeColor="text1"/>
          <w:sz w:val="28"/>
          <w:szCs w:val="28"/>
          <w:lang w:val="kk-KZ"/>
        </w:rPr>
        <w:t xml:space="preserve">принцитері </w:t>
      </w:r>
      <w:r w:rsidR="007D642A" w:rsidRPr="00635BE6">
        <w:rPr>
          <w:color w:val="000000" w:themeColor="text1"/>
          <w:sz w:val="28"/>
          <w:szCs w:val="28"/>
          <w:lang w:val="kk-KZ"/>
        </w:rPr>
        <w:t>жасалды.</w:t>
      </w:r>
      <w:r w:rsidR="0000256C">
        <w:rPr>
          <w:color w:val="000000" w:themeColor="text1"/>
          <w:sz w:val="28"/>
          <w:szCs w:val="28"/>
          <w:lang w:val="kk-KZ"/>
        </w:rPr>
        <w:t xml:space="preserve"> </w:t>
      </w:r>
      <w:r w:rsidR="0000256C" w:rsidRPr="0000256C">
        <w:rPr>
          <w:color w:val="000000" w:themeColor="text1"/>
          <w:sz w:val="28"/>
          <w:szCs w:val="28"/>
          <w:lang w:val="kk-KZ"/>
        </w:rPr>
        <w:t>Ұсынылған тәсіл мәтіндегі терминдердің әртүрлі қолданыстарын, соның ішінде терминдердің тікелей кездесуімен қатар, олардың синонимдерін, анықтамаларын және басқа да байланысты конструкцияларды толық тануға мүмкіндік береді.</w:t>
      </w:r>
    </w:p>
    <w:p w14:paraId="0B677019" w14:textId="552606B4" w:rsidR="00A7365A" w:rsidRPr="00635BE6" w:rsidRDefault="00A7365A" w:rsidP="00A7365A">
      <w:pPr>
        <w:tabs>
          <w:tab w:val="left" w:pos="851"/>
          <w:tab w:val="left" w:pos="993"/>
        </w:tabs>
        <w:ind w:firstLine="709"/>
        <w:jc w:val="both"/>
        <w:rPr>
          <w:color w:val="000000" w:themeColor="text1"/>
          <w:sz w:val="28"/>
          <w:szCs w:val="28"/>
          <w:lang w:val="kk-KZ"/>
        </w:rPr>
      </w:pPr>
      <w:r>
        <w:rPr>
          <w:color w:val="000000" w:themeColor="text1"/>
          <w:sz w:val="28"/>
          <w:szCs w:val="28"/>
          <w:lang w:val="kk-KZ"/>
        </w:rPr>
        <w:t>3. Ғ</w:t>
      </w:r>
      <w:r w:rsidRPr="00CD092B">
        <w:rPr>
          <w:color w:val="000000" w:themeColor="text1"/>
          <w:sz w:val="28"/>
          <w:szCs w:val="28"/>
          <w:lang w:val="kk-KZ"/>
        </w:rPr>
        <w:t>ылыми-техникалық</w:t>
      </w:r>
      <w:r w:rsidRPr="00635BE6">
        <w:rPr>
          <w:color w:val="000000" w:themeColor="text1"/>
          <w:sz w:val="28"/>
          <w:szCs w:val="28"/>
          <w:lang w:val="kk-KZ"/>
        </w:rPr>
        <w:t xml:space="preserve"> мәтіннен терминдерді алудың дәлдігі мен толықтығы көрсеткіштерін жақсартуға, оның ішінде мәтінде оларды қолдану жиілігі туралы дәлірек ақпарат алуға мүмкіндік беретін рәсімдердің нәтижелерін біріктіру стратегиясы ұсынылған.</w:t>
      </w:r>
      <w:r w:rsidR="0000256C">
        <w:rPr>
          <w:color w:val="000000" w:themeColor="text1"/>
          <w:sz w:val="28"/>
          <w:szCs w:val="28"/>
          <w:lang w:val="kk-KZ"/>
        </w:rPr>
        <w:t xml:space="preserve"> </w:t>
      </w:r>
      <w:r w:rsidR="0000256C" w:rsidRPr="0000256C">
        <w:rPr>
          <w:color w:val="000000" w:themeColor="text1"/>
          <w:sz w:val="28"/>
          <w:szCs w:val="28"/>
          <w:lang w:val="kk-KZ"/>
        </w:rPr>
        <w:t>Бұл стратегия әртүрлі процедуралардың нәтижелерін біріктіру және талдау арқылы мәтіннен терминдерді алудың дәлдігі мен толықтығын жақсартады.</w:t>
      </w:r>
    </w:p>
    <w:p w14:paraId="47C6BDB2" w14:textId="629FCE2F" w:rsidR="001F364C" w:rsidRPr="00635BE6" w:rsidRDefault="001F364C" w:rsidP="001F364C">
      <w:pPr>
        <w:widowControl w:val="0"/>
        <w:ind w:firstLine="709"/>
        <w:contextualSpacing/>
        <w:jc w:val="both"/>
        <w:rPr>
          <w:color w:val="000000" w:themeColor="text1"/>
          <w:sz w:val="28"/>
          <w:szCs w:val="28"/>
          <w:lang w:val="kk-KZ"/>
        </w:rPr>
      </w:pPr>
      <w:r w:rsidRPr="00635BE6">
        <w:rPr>
          <w:b/>
          <w:color w:val="000000" w:themeColor="text1"/>
          <w:sz w:val="28"/>
          <w:szCs w:val="28"/>
          <w:lang w:val="kk-KZ"/>
        </w:rPr>
        <w:t>Автордың жеке қосқан үлесі.</w:t>
      </w:r>
      <w:r w:rsidR="00312ECD" w:rsidRPr="00635BE6">
        <w:rPr>
          <w:color w:val="000000" w:themeColor="text1"/>
          <w:sz w:val="28"/>
          <w:szCs w:val="28"/>
          <w:lang w:val="kk-KZ"/>
        </w:rPr>
        <w:t>Терминологиялық ақпаратты алудың тиімділігі мен дәлдігіне қол жеткізу үшін автор ұсынылған әдістер мен бағдарламалық құралдардың қолданыстағы тәсілдер мен технологиялармен салыстырғанда тиімділігін бағалау үшін эксперименттер жүргізді. Автор жұмысының нәтижесі ғылыми-техникалық мәтіндерден терминологиялық ақпаратты автоматты түрде алудың жаңа әдістері мен құралдарын әзірледі, бұл ғылыми-техникалық мәтіндерді талдау мен түсіну процесін едәуір жақсартуға мүмкіндік береді.</w:t>
      </w:r>
    </w:p>
    <w:p w14:paraId="2E684010" w14:textId="77777777" w:rsidR="00312ECD" w:rsidRPr="00635BE6" w:rsidRDefault="001F364C" w:rsidP="00312ECD">
      <w:pPr>
        <w:ind w:firstLine="709"/>
        <w:jc w:val="both"/>
        <w:rPr>
          <w:color w:val="000000" w:themeColor="text1"/>
          <w:sz w:val="28"/>
          <w:szCs w:val="28"/>
          <w:lang w:val="kk-KZ"/>
        </w:rPr>
      </w:pPr>
      <w:r w:rsidRPr="00635BE6">
        <w:rPr>
          <w:b/>
          <w:color w:val="000000" w:themeColor="text1"/>
          <w:sz w:val="28"/>
          <w:szCs w:val="28"/>
          <w:lang w:val="kk-KZ"/>
        </w:rPr>
        <w:t>Зерттеудің практикалық маңыздылығы</w:t>
      </w:r>
      <w:r w:rsidR="001F4CF0">
        <w:rPr>
          <w:b/>
          <w:color w:val="000000" w:themeColor="text1"/>
          <w:sz w:val="28"/>
          <w:szCs w:val="28"/>
          <w:lang w:val="kk-KZ"/>
        </w:rPr>
        <w:t xml:space="preserve"> </w:t>
      </w:r>
      <w:r w:rsidRPr="00635BE6">
        <w:rPr>
          <w:b/>
          <w:color w:val="000000" w:themeColor="text1"/>
          <w:sz w:val="28"/>
          <w:szCs w:val="28"/>
          <w:lang w:val="kk-KZ"/>
        </w:rPr>
        <w:t>және зерттеу нәтижелерін іске асыру.</w:t>
      </w:r>
    </w:p>
    <w:p w14:paraId="706E7CF4" w14:textId="77777777" w:rsidR="00312ECD" w:rsidRPr="00635BE6" w:rsidRDefault="00312ECD" w:rsidP="00312ECD">
      <w:pPr>
        <w:ind w:firstLine="709"/>
        <w:jc w:val="both"/>
        <w:rPr>
          <w:color w:val="000000" w:themeColor="text1"/>
          <w:sz w:val="28"/>
          <w:szCs w:val="28"/>
          <w:lang w:val="kk-KZ"/>
        </w:rPr>
      </w:pPr>
      <w:r w:rsidRPr="00635BE6">
        <w:rPr>
          <w:color w:val="000000" w:themeColor="text1"/>
          <w:sz w:val="28"/>
          <w:szCs w:val="28"/>
          <w:lang w:val="kk-KZ"/>
        </w:rPr>
        <w:t>«Ғылыми-техникалық мәтіндерден терминологиялық ақпараттарды алу бағдарламалық құралдары мен әдістерін жасау» зерттеуінің маңыздылығы келесі аспектілерде жатыр:</w:t>
      </w:r>
    </w:p>
    <w:p w14:paraId="59BC7FFF" w14:textId="77777777" w:rsidR="00312ECD" w:rsidRPr="00635BE6" w:rsidRDefault="00312ECD" w:rsidP="00312ECD">
      <w:pPr>
        <w:ind w:firstLine="709"/>
        <w:jc w:val="both"/>
        <w:rPr>
          <w:color w:val="000000" w:themeColor="text1"/>
          <w:sz w:val="28"/>
          <w:szCs w:val="28"/>
          <w:lang w:val="kk-KZ"/>
        </w:rPr>
      </w:pPr>
      <w:r w:rsidRPr="00635BE6">
        <w:rPr>
          <w:b/>
          <w:color w:val="000000" w:themeColor="text1"/>
          <w:sz w:val="28"/>
          <w:szCs w:val="28"/>
          <w:lang w:val="kk-KZ"/>
        </w:rPr>
        <w:t>Теориялық маңыздылығы:</w:t>
      </w:r>
      <w:r w:rsidRPr="00635BE6">
        <w:rPr>
          <w:color w:val="000000" w:themeColor="text1"/>
          <w:sz w:val="28"/>
          <w:szCs w:val="28"/>
          <w:lang w:val="kk-KZ"/>
        </w:rPr>
        <w:t xml:space="preserve"> зерттеу табиғи тілді өңдеу, ма</w:t>
      </w:r>
      <w:r w:rsidR="004A498A">
        <w:rPr>
          <w:color w:val="000000" w:themeColor="text1"/>
          <w:sz w:val="28"/>
          <w:szCs w:val="28"/>
          <w:lang w:val="kk-KZ"/>
        </w:rPr>
        <w:t>шина</w:t>
      </w:r>
      <w:r w:rsidRPr="00635BE6">
        <w:rPr>
          <w:color w:val="000000" w:themeColor="text1"/>
          <w:sz w:val="28"/>
          <w:szCs w:val="28"/>
          <w:lang w:val="kk-KZ"/>
        </w:rPr>
        <w:t>лық оқыту алгоритмдері және ақпаратты алу әдістері туралы білімді тереңдетуге ықпал етеді. Әзірленген әдістер мен алгоритмдер қолданыстағы тәсілдерді одан әрі жетілдіруге және терминология мен мәтінді талдау саласында жаңа шешімдер жасауға негіз бола алады.</w:t>
      </w:r>
    </w:p>
    <w:p w14:paraId="2F872E15" w14:textId="77777777" w:rsidR="00412663" w:rsidRPr="00635BE6" w:rsidRDefault="00312ECD" w:rsidP="00312ECD">
      <w:pPr>
        <w:ind w:firstLine="709"/>
        <w:jc w:val="both"/>
        <w:rPr>
          <w:color w:val="000000" w:themeColor="text1"/>
          <w:sz w:val="28"/>
          <w:szCs w:val="28"/>
          <w:lang w:val="kk-KZ"/>
        </w:rPr>
      </w:pPr>
      <w:r w:rsidRPr="00635BE6">
        <w:rPr>
          <w:b/>
          <w:color w:val="000000" w:themeColor="text1"/>
          <w:sz w:val="28"/>
          <w:szCs w:val="28"/>
          <w:lang w:val="kk-KZ"/>
        </w:rPr>
        <w:t>Практикалық маңыздылығы:</w:t>
      </w:r>
      <w:r w:rsidRPr="00635BE6">
        <w:rPr>
          <w:color w:val="000000" w:themeColor="text1"/>
          <w:sz w:val="28"/>
          <w:szCs w:val="28"/>
          <w:lang w:val="kk-KZ"/>
        </w:rPr>
        <w:t xml:space="preserve"> зерттеу нәтижелерін интеллектуалды іздеу, автоматты түрде сілтеме жасау, мәліметтер базасын құру, құжаттарды кластерлеу және жіктеу және ғылыми зерттеулерді қолдау сияқты ғылыми-техникалық ақпаратты талдауға қатысты әртүрлі салаларда қолдануға болады.</w:t>
      </w:r>
    </w:p>
    <w:p w14:paraId="6FFFAA4D" w14:textId="77777777" w:rsidR="001F364C" w:rsidRPr="00635BE6" w:rsidRDefault="001F364C" w:rsidP="001F364C">
      <w:pPr>
        <w:ind w:firstLine="709"/>
        <w:jc w:val="both"/>
        <w:rPr>
          <w:color w:val="000000" w:themeColor="text1"/>
          <w:sz w:val="28"/>
          <w:szCs w:val="28"/>
          <w:lang w:val="kk-KZ"/>
        </w:rPr>
      </w:pPr>
      <w:r w:rsidRPr="00635BE6">
        <w:rPr>
          <w:b/>
          <w:color w:val="000000" w:themeColor="text1"/>
          <w:sz w:val="28"/>
          <w:szCs w:val="28"/>
          <w:lang w:val="kk-KZ"/>
        </w:rPr>
        <w:t xml:space="preserve">Зерттеу қорытындылары мен нәтижелерінің анықтығы, сенімділігі және негізділігі </w:t>
      </w:r>
      <w:r w:rsidRPr="00635BE6">
        <w:rPr>
          <w:color w:val="000000" w:themeColor="text1"/>
          <w:sz w:val="28"/>
          <w:szCs w:val="28"/>
          <w:lang w:val="kk-KZ"/>
        </w:rPr>
        <w:t>халықаралық ғылыми және ғылыми-практикалық конференцияларда апробациямен; зерттеу нәтижелерін Ѕсорuѕ және Web of Science (ClarivateAnalytics) халықаралық ғылымиметриялық базаларында индекстелетін ғылыми журналдарда жариялау</w:t>
      </w:r>
      <w:r w:rsidR="0040509F">
        <w:rPr>
          <w:color w:val="000000" w:themeColor="text1"/>
          <w:sz w:val="28"/>
          <w:szCs w:val="28"/>
          <w:lang w:val="kk-KZ"/>
        </w:rPr>
        <w:t xml:space="preserve">мен, енгізудің актісін (Қосымша </w:t>
      </w:r>
      <w:r w:rsidRPr="00635BE6">
        <w:rPr>
          <w:color w:val="000000" w:themeColor="text1"/>
          <w:sz w:val="28"/>
          <w:szCs w:val="28"/>
          <w:lang w:val="kk-KZ"/>
        </w:rPr>
        <w:t>А) және екі авторлық куәлікті (Қосымша Ә) алумен қамтамасыз етілген.</w:t>
      </w:r>
    </w:p>
    <w:p w14:paraId="3E354189" w14:textId="77777777" w:rsidR="001F364C" w:rsidRPr="00635BE6" w:rsidRDefault="001F364C" w:rsidP="001F364C">
      <w:pPr>
        <w:widowControl w:val="0"/>
        <w:ind w:firstLine="709"/>
        <w:jc w:val="both"/>
        <w:rPr>
          <w:rFonts w:ascii="Nyala" w:hAnsi="Nyala"/>
          <w:b/>
          <w:bCs/>
          <w:color w:val="000000" w:themeColor="text1"/>
          <w:sz w:val="28"/>
          <w:szCs w:val="28"/>
          <w:lang w:val="am-ET"/>
        </w:rPr>
      </w:pPr>
      <w:r w:rsidRPr="00635BE6">
        <w:rPr>
          <w:b/>
          <w:color w:val="000000" w:themeColor="text1"/>
          <w:sz w:val="28"/>
          <w:szCs w:val="28"/>
          <w:lang w:val="kk-KZ"/>
        </w:rPr>
        <w:t>Жұмыс нәтижелерін апробациялау</w:t>
      </w:r>
      <w:r w:rsidRPr="00635BE6">
        <w:rPr>
          <w:color w:val="000000" w:themeColor="text1"/>
          <w:sz w:val="28"/>
          <w:szCs w:val="28"/>
          <w:lang w:val="kk-KZ"/>
        </w:rPr>
        <w:t xml:space="preserve">. </w:t>
      </w:r>
      <w:r w:rsidRPr="00635BE6">
        <w:rPr>
          <w:bCs/>
          <w:color w:val="000000" w:themeColor="text1"/>
          <w:sz w:val="28"/>
          <w:szCs w:val="28"/>
          <w:lang w:val="am-ET"/>
        </w:rPr>
        <w:t xml:space="preserve">Диссертациялық </w:t>
      </w:r>
      <w:r w:rsidRPr="00635BE6">
        <w:rPr>
          <w:bCs/>
          <w:color w:val="000000" w:themeColor="text1"/>
          <w:sz w:val="28"/>
          <w:szCs w:val="28"/>
          <w:lang w:val="kk-KZ"/>
        </w:rPr>
        <w:t>жұмыстың</w:t>
      </w:r>
      <w:r w:rsidRPr="00635BE6">
        <w:rPr>
          <w:bCs/>
          <w:color w:val="000000" w:themeColor="text1"/>
          <w:sz w:val="28"/>
          <w:szCs w:val="28"/>
          <w:lang w:val="am-ET"/>
        </w:rPr>
        <w:t xml:space="preserve"> негізгі нәтижелері</w:t>
      </w:r>
      <w:r w:rsidRPr="00635BE6">
        <w:rPr>
          <w:bCs/>
          <w:color w:val="000000" w:themeColor="text1"/>
          <w:sz w:val="28"/>
          <w:szCs w:val="28"/>
          <w:lang w:val="kk-KZ"/>
        </w:rPr>
        <w:t xml:space="preserve"> және зерттеулердің нәтижелері келесі шетелдік, халықаралық, республикалық ғылыми-практикалық конференцияларда баяндалып талқыланды:</w:t>
      </w:r>
    </w:p>
    <w:p w14:paraId="1C1FFE76" w14:textId="77777777" w:rsidR="001F364C" w:rsidRPr="00635BE6" w:rsidRDefault="00810071" w:rsidP="00793CCF">
      <w:pPr>
        <w:numPr>
          <w:ilvl w:val="0"/>
          <w:numId w:val="2"/>
        </w:numPr>
        <w:tabs>
          <w:tab w:val="left" w:pos="993"/>
        </w:tabs>
        <w:ind w:left="0" w:firstLine="709"/>
        <w:jc w:val="both"/>
        <w:rPr>
          <w:color w:val="000000" w:themeColor="text1"/>
          <w:sz w:val="28"/>
          <w:szCs w:val="28"/>
          <w:lang w:val="kk-KZ"/>
        </w:rPr>
      </w:pPr>
      <w:r w:rsidRPr="00635BE6">
        <w:rPr>
          <w:color w:val="000000" w:themeColor="text1"/>
          <w:sz w:val="28"/>
          <w:szCs w:val="28"/>
          <w:lang w:val="am-ET"/>
        </w:rPr>
        <w:lastRenderedPageBreak/>
        <w:t xml:space="preserve">Профессорлар Т. Н. Бияров, Вальдемар Вуйциктің 70 жылдығына және профессор Е. Н. Әмірғалиевтің 60 жылдығына арналған </w:t>
      </w:r>
      <w:r w:rsidRPr="00635BE6">
        <w:rPr>
          <w:color w:val="000000" w:themeColor="text1"/>
          <w:sz w:val="28"/>
          <w:szCs w:val="28"/>
          <w:lang w:val="kk-KZ"/>
        </w:rPr>
        <w:t>«</w:t>
      </w:r>
      <w:r w:rsidRPr="00635BE6">
        <w:rPr>
          <w:color w:val="000000" w:themeColor="text1"/>
          <w:sz w:val="28"/>
          <w:szCs w:val="28"/>
          <w:lang w:val="am-ET"/>
        </w:rPr>
        <w:t>Информатика және қолданбалы математика</w:t>
      </w:r>
      <w:r w:rsidRPr="00635BE6">
        <w:rPr>
          <w:color w:val="000000" w:themeColor="text1"/>
          <w:sz w:val="28"/>
          <w:szCs w:val="28"/>
          <w:lang w:val="kk-KZ"/>
        </w:rPr>
        <w:t>»</w:t>
      </w:r>
      <w:r w:rsidRPr="00635BE6">
        <w:rPr>
          <w:color w:val="000000" w:themeColor="text1"/>
          <w:sz w:val="28"/>
          <w:szCs w:val="28"/>
          <w:lang w:val="am-ET"/>
        </w:rPr>
        <w:t xml:space="preserve"> IV Халықаралық ғылыми-практикалық конференциясы</w:t>
      </w:r>
      <w:r w:rsidR="001F364C" w:rsidRPr="00635BE6">
        <w:rPr>
          <w:color w:val="000000" w:themeColor="text1"/>
          <w:sz w:val="28"/>
          <w:szCs w:val="28"/>
          <w:lang w:val="kk-KZ"/>
        </w:rPr>
        <w:t>» (</w:t>
      </w:r>
      <w:r w:rsidRPr="00635BE6">
        <w:rPr>
          <w:color w:val="000000" w:themeColor="text1"/>
          <w:sz w:val="28"/>
          <w:szCs w:val="28"/>
          <w:lang w:val="kk-KZ"/>
        </w:rPr>
        <w:t>Алматы</w:t>
      </w:r>
      <w:r w:rsidR="001F364C" w:rsidRPr="00635BE6">
        <w:rPr>
          <w:color w:val="000000" w:themeColor="text1"/>
          <w:sz w:val="28"/>
          <w:szCs w:val="28"/>
          <w:lang w:val="kk-KZ"/>
        </w:rPr>
        <w:t xml:space="preserve">, 2019. – </w:t>
      </w:r>
      <w:r w:rsidRPr="00635BE6">
        <w:rPr>
          <w:color w:val="000000" w:themeColor="text1"/>
          <w:sz w:val="28"/>
          <w:szCs w:val="28"/>
          <w:lang w:val="am-ET"/>
        </w:rPr>
        <w:t>25-29 қыркүйек</w:t>
      </w:r>
      <w:r w:rsidR="001F364C" w:rsidRPr="00635BE6">
        <w:rPr>
          <w:color w:val="000000" w:themeColor="text1"/>
          <w:sz w:val="28"/>
          <w:szCs w:val="28"/>
          <w:lang w:val="kk-KZ"/>
        </w:rPr>
        <w:t>);</w:t>
      </w:r>
    </w:p>
    <w:p w14:paraId="1271B89B" w14:textId="77777777" w:rsidR="00DE5879" w:rsidRPr="00635BE6" w:rsidRDefault="00DE5879" w:rsidP="00793CCF">
      <w:pPr>
        <w:numPr>
          <w:ilvl w:val="0"/>
          <w:numId w:val="2"/>
        </w:numPr>
        <w:tabs>
          <w:tab w:val="left" w:pos="993"/>
        </w:tabs>
        <w:ind w:left="0" w:firstLine="709"/>
        <w:jc w:val="both"/>
        <w:rPr>
          <w:color w:val="000000" w:themeColor="text1"/>
          <w:sz w:val="28"/>
          <w:szCs w:val="28"/>
          <w:lang w:val="kk-KZ"/>
        </w:rPr>
      </w:pPr>
      <w:r w:rsidRPr="00635BE6">
        <w:rPr>
          <w:color w:val="000000" w:themeColor="text1"/>
          <w:sz w:val="28"/>
          <w:szCs w:val="28"/>
          <w:lang w:val="kk-KZ"/>
        </w:rPr>
        <w:t xml:space="preserve">Физика-математика ғылымдарының докторы, профессор Рамазанов Мұрат Ыбырайұлының 70 жылдық мерейтойына орайластырылған «Математика, механика жəне информатиканың теориялық қолданбалы мəселелері» Халықаралық ғылыми конференцияның материалдары: Академик Е.А.Бөкетов атындағы Қарағанды мемлекеттік университеті (Қарағанды, 2019. 12 – 13 </w:t>
      </w:r>
      <w:r w:rsidR="00CE6B34" w:rsidRPr="00635BE6">
        <w:rPr>
          <w:color w:val="000000" w:themeColor="text1"/>
          <w:sz w:val="28"/>
          <w:szCs w:val="28"/>
          <w:lang w:val="kk-KZ"/>
        </w:rPr>
        <w:t xml:space="preserve">маусым); </w:t>
      </w:r>
    </w:p>
    <w:p w14:paraId="2FC3CD94" w14:textId="77777777" w:rsidR="001F364C" w:rsidRPr="00635BE6" w:rsidRDefault="00CE6B34" w:rsidP="001F364C">
      <w:pPr>
        <w:numPr>
          <w:ilvl w:val="0"/>
          <w:numId w:val="2"/>
        </w:numPr>
        <w:tabs>
          <w:tab w:val="left" w:pos="993"/>
        </w:tabs>
        <w:ind w:left="0" w:firstLine="709"/>
        <w:jc w:val="both"/>
        <w:rPr>
          <w:color w:val="000000" w:themeColor="text1"/>
          <w:sz w:val="28"/>
          <w:szCs w:val="28"/>
          <w:lang w:val="kk-KZ"/>
        </w:rPr>
      </w:pPr>
      <w:r w:rsidRPr="00635BE6">
        <w:rPr>
          <w:color w:val="000000" w:themeColor="text1"/>
          <w:sz w:val="28"/>
          <w:szCs w:val="28"/>
          <w:lang w:val="kk-KZ"/>
        </w:rPr>
        <w:t>«Қазақстандық мұнай: өткен, қазіргі және болашақ»: Қазақстандық мұнайдың 120 жылдығына арналған халықаралық ғылыми-практикалық конференция материалдарының жинағы (Атырау, 2019).</w:t>
      </w:r>
    </w:p>
    <w:p w14:paraId="05B2743F" w14:textId="77777777" w:rsidR="001F364C" w:rsidRPr="00635BE6" w:rsidRDefault="008230E8" w:rsidP="001F364C">
      <w:pPr>
        <w:tabs>
          <w:tab w:val="left" w:pos="993"/>
        </w:tabs>
        <w:ind w:firstLine="709"/>
        <w:jc w:val="both"/>
        <w:rPr>
          <w:color w:val="000000" w:themeColor="text1"/>
          <w:sz w:val="28"/>
          <w:szCs w:val="28"/>
          <w:lang w:val="kk-KZ"/>
        </w:rPr>
      </w:pPr>
      <w:r w:rsidRPr="00635BE6">
        <w:rPr>
          <w:color w:val="000000" w:themeColor="text1"/>
          <w:sz w:val="28"/>
          <w:szCs w:val="28"/>
          <w:lang w:val="kk-KZ"/>
        </w:rPr>
        <w:t>Жұмыс</w:t>
      </w:r>
      <w:r w:rsidR="001F364C" w:rsidRPr="00635BE6">
        <w:rPr>
          <w:color w:val="000000" w:themeColor="text1"/>
          <w:sz w:val="28"/>
          <w:szCs w:val="28"/>
          <w:lang w:val="kk-KZ"/>
        </w:rPr>
        <w:t xml:space="preserve"> Л.Н. Гумилев атындағы Еуразия ұлттық университетінің  «Ақпараттық жүйелер» кафедрасының отырысында талқыланды (</w:t>
      </w:r>
      <w:r w:rsidR="002369A9" w:rsidRPr="00635BE6">
        <w:rPr>
          <w:color w:val="000000" w:themeColor="text1"/>
          <w:sz w:val="28"/>
          <w:szCs w:val="28"/>
          <w:lang w:val="kk-KZ"/>
        </w:rPr>
        <w:t>11 маусым 2020</w:t>
      </w:r>
      <w:r w:rsidR="001F364C" w:rsidRPr="00635BE6">
        <w:rPr>
          <w:color w:val="000000" w:themeColor="text1"/>
          <w:sz w:val="28"/>
          <w:szCs w:val="28"/>
          <w:lang w:val="kk-KZ"/>
        </w:rPr>
        <w:t xml:space="preserve">). </w:t>
      </w:r>
    </w:p>
    <w:p w14:paraId="2A224152" w14:textId="77777777" w:rsidR="001F364C" w:rsidRPr="00635BE6" w:rsidRDefault="001F364C" w:rsidP="001F364C">
      <w:pPr>
        <w:ind w:firstLine="709"/>
        <w:jc w:val="both"/>
        <w:rPr>
          <w:color w:val="000000" w:themeColor="text1"/>
          <w:sz w:val="28"/>
          <w:szCs w:val="28"/>
          <w:lang w:val="kk-KZ"/>
        </w:rPr>
      </w:pPr>
      <w:r w:rsidRPr="00635BE6">
        <w:rPr>
          <w:b/>
          <w:color w:val="000000" w:themeColor="text1"/>
          <w:sz w:val="28"/>
          <w:szCs w:val="28"/>
          <w:lang w:val="kk-KZ"/>
        </w:rPr>
        <w:t>Диссертацияның негізгі ережелері келесі ғылыми жұмыстарда жарияланған.</w:t>
      </w:r>
      <w:r w:rsidRPr="00635BE6">
        <w:rPr>
          <w:color w:val="000000" w:themeColor="text1"/>
          <w:sz w:val="28"/>
          <w:szCs w:val="28"/>
          <w:lang w:val="kk-KZ"/>
        </w:rPr>
        <w:t xml:space="preserve"> Диссертация материалдары бойынша 1</w:t>
      </w:r>
      <w:r w:rsidR="0097111F" w:rsidRPr="00635BE6">
        <w:rPr>
          <w:color w:val="000000" w:themeColor="text1"/>
          <w:sz w:val="28"/>
          <w:szCs w:val="28"/>
          <w:lang w:val="kk-KZ"/>
        </w:rPr>
        <w:t>0</w:t>
      </w:r>
      <w:r w:rsidRPr="00635BE6">
        <w:rPr>
          <w:color w:val="000000" w:themeColor="text1"/>
          <w:sz w:val="28"/>
          <w:szCs w:val="28"/>
          <w:lang w:val="kk-KZ"/>
        </w:rPr>
        <w:t xml:space="preserve"> жұмыс жарияланды: оның ішінде </w:t>
      </w:r>
      <w:r w:rsidR="0097111F" w:rsidRPr="00635BE6">
        <w:rPr>
          <w:color w:val="000000" w:themeColor="text1"/>
          <w:sz w:val="28"/>
          <w:szCs w:val="28"/>
          <w:lang w:val="kk-KZ"/>
        </w:rPr>
        <w:t>2</w:t>
      </w:r>
      <w:r w:rsidRPr="00635BE6">
        <w:rPr>
          <w:color w:val="000000" w:themeColor="text1"/>
          <w:sz w:val="28"/>
          <w:szCs w:val="28"/>
          <w:lang w:val="kk-KZ"/>
        </w:rPr>
        <w:t xml:space="preserve"> (</w:t>
      </w:r>
      <w:r w:rsidR="002369A9" w:rsidRPr="00635BE6">
        <w:rPr>
          <w:color w:val="000000" w:themeColor="text1"/>
          <w:sz w:val="28"/>
          <w:szCs w:val="28"/>
          <w:lang w:val="kk-KZ"/>
        </w:rPr>
        <w:t>екеуі</w:t>
      </w:r>
      <w:r w:rsidRPr="00635BE6">
        <w:rPr>
          <w:color w:val="000000" w:themeColor="text1"/>
          <w:sz w:val="28"/>
          <w:szCs w:val="28"/>
          <w:lang w:val="kk-KZ"/>
        </w:rPr>
        <w:t xml:space="preserve">) </w:t>
      </w:r>
      <w:r w:rsidR="002369A9" w:rsidRPr="00635BE6">
        <w:rPr>
          <w:color w:val="000000" w:themeColor="text1"/>
          <w:sz w:val="28"/>
          <w:szCs w:val="28"/>
          <w:lang w:val="kk-KZ"/>
        </w:rPr>
        <w:t>ҚР ҒЖЖБМ Ғылым және жоғары білім саласындағы сапаны қамтамасыз ету комитетінің ғылыми қызметтің нәтижелерін жариялау үшін ұсынылатын басылымдарда жарияланға</w:t>
      </w:r>
      <w:r w:rsidR="00327B41" w:rsidRPr="00635BE6">
        <w:rPr>
          <w:color w:val="000000" w:themeColor="text1"/>
          <w:sz w:val="28"/>
          <w:szCs w:val="28"/>
          <w:lang w:val="kk-KZ"/>
        </w:rPr>
        <w:t>н</w:t>
      </w:r>
      <w:r w:rsidRPr="00635BE6">
        <w:rPr>
          <w:color w:val="000000" w:themeColor="text1"/>
          <w:sz w:val="28"/>
          <w:szCs w:val="28"/>
          <w:lang w:val="kk-KZ"/>
        </w:rPr>
        <w:t xml:space="preserve">,  </w:t>
      </w:r>
      <w:r w:rsidR="002369A9" w:rsidRPr="00635BE6">
        <w:rPr>
          <w:color w:val="000000" w:themeColor="text1"/>
          <w:sz w:val="28"/>
          <w:szCs w:val="28"/>
          <w:lang w:val="kk-KZ"/>
        </w:rPr>
        <w:t>3 (үшеуі</w:t>
      </w:r>
      <w:r w:rsidRPr="00635BE6">
        <w:rPr>
          <w:color w:val="000000" w:themeColor="text1"/>
          <w:sz w:val="28"/>
          <w:szCs w:val="28"/>
          <w:lang w:val="kk-KZ"/>
        </w:rPr>
        <w:t xml:space="preserve">) мақала Scopus </w:t>
      </w:r>
      <w:r w:rsidR="009C0F32" w:rsidRPr="00635BE6">
        <w:rPr>
          <w:color w:val="000000" w:themeColor="text1"/>
          <w:sz w:val="28"/>
          <w:szCs w:val="28"/>
          <w:lang w:val="kk-KZ"/>
        </w:rPr>
        <w:t xml:space="preserve">және Web of Science </w:t>
      </w:r>
      <w:r w:rsidRPr="00635BE6">
        <w:rPr>
          <w:color w:val="000000" w:themeColor="text1"/>
          <w:sz w:val="28"/>
          <w:szCs w:val="28"/>
          <w:lang w:val="kk-KZ"/>
        </w:rPr>
        <w:t xml:space="preserve">қорының деректері бойынша нөлдік емес импакт-факторы журналда бар, </w:t>
      </w:r>
      <w:r w:rsidR="002369A9" w:rsidRPr="00635BE6">
        <w:rPr>
          <w:color w:val="000000" w:themeColor="text1"/>
          <w:sz w:val="28"/>
          <w:szCs w:val="28"/>
          <w:lang w:val="kk-KZ"/>
        </w:rPr>
        <w:t>5 (бесеуі</w:t>
      </w:r>
      <w:r w:rsidRPr="00635BE6">
        <w:rPr>
          <w:color w:val="000000" w:themeColor="text1"/>
          <w:sz w:val="28"/>
          <w:szCs w:val="28"/>
          <w:lang w:val="kk-KZ"/>
        </w:rPr>
        <w:t>) – халықаралық конференция еңбектерінде.</w:t>
      </w:r>
    </w:p>
    <w:p w14:paraId="7F30B59C" w14:textId="77777777" w:rsidR="00E0495B" w:rsidRPr="00635BE6" w:rsidRDefault="001F364C" w:rsidP="00E0495B">
      <w:pPr>
        <w:ind w:firstLine="709"/>
        <w:jc w:val="both"/>
        <w:rPr>
          <w:color w:val="000000" w:themeColor="text1"/>
          <w:sz w:val="28"/>
          <w:szCs w:val="28"/>
          <w:lang w:val="kk-KZ"/>
        </w:rPr>
      </w:pPr>
      <w:r w:rsidRPr="00635BE6">
        <w:rPr>
          <w:b/>
          <w:color w:val="000000" w:themeColor="text1"/>
          <w:sz w:val="28"/>
          <w:szCs w:val="28"/>
          <w:lang w:val="kk-KZ"/>
        </w:rPr>
        <w:t>Диссертацияның құрылымы мен көлемі.</w:t>
      </w:r>
      <w:r w:rsidRPr="00635BE6">
        <w:rPr>
          <w:color w:val="000000" w:themeColor="text1"/>
          <w:sz w:val="28"/>
          <w:szCs w:val="28"/>
          <w:lang w:val="kk-KZ"/>
        </w:rPr>
        <w:t xml:space="preserve"> Диссертациялық жұмыс қазақ тілінде жазылған, кіріспеден, бөлімшелерге бөлінген өзара байланысты </w:t>
      </w:r>
      <w:r w:rsidR="00E0495B" w:rsidRPr="00635BE6">
        <w:rPr>
          <w:color w:val="000000" w:themeColor="text1"/>
          <w:sz w:val="28"/>
          <w:szCs w:val="28"/>
          <w:lang w:val="kk-KZ"/>
        </w:rPr>
        <w:t>төрт</w:t>
      </w:r>
      <w:r w:rsidRPr="00635BE6">
        <w:rPr>
          <w:color w:val="000000" w:themeColor="text1"/>
          <w:sz w:val="28"/>
          <w:szCs w:val="28"/>
          <w:lang w:val="kk-KZ"/>
        </w:rPr>
        <w:t xml:space="preserve"> бөлімнен, қорытындыдан және пайдаланылған әдебиеттер тізімінен </w:t>
      </w:r>
      <w:r w:rsidR="00E0495B" w:rsidRPr="00635BE6">
        <w:rPr>
          <w:color w:val="000000" w:themeColor="text1"/>
          <w:sz w:val="28"/>
          <w:szCs w:val="28"/>
          <w:lang w:val="kk-KZ"/>
        </w:rPr>
        <w:t>тұрады.</w:t>
      </w:r>
    </w:p>
    <w:p w14:paraId="0AB4252D" w14:textId="77777777" w:rsidR="00E0495B" w:rsidRPr="00635BE6" w:rsidRDefault="008230E8" w:rsidP="00E0495B">
      <w:pPr>
        <w:ind w:firstLine="709"/>
        <w:jc w:val="both"/>
        <w:rPr>
          <w:color w:val="000000" w:themeColor="text1"/>
          <w:sz w:val="28"/>
          <w:szCs w:val="28"/>
          <w:lang w:val="kk-KZ"/>
        </w:rPr>
      </w:pPr>
      <w:r w:rsidRPr="00635BE6">
        <w:rPr>
          <w:color w:val="000000" w:themeColor="text1"/>
          <w:sz w:val="28"/>
          <w:szCs w:val="28"/>
          <w:lang w:val="kk-KZ"/>
        </w:rPr>
        <w:t xml:space="preserve">Бірінші бөлімде </w:t>
      </w:r>
      <w:r w:rsidR="00E0495B" w:rsidRPr="00635BE6">
        <w:rPr>
          <w:color w:val="000000" w:themeColor="text1"/>
          <w:sz w:val="28"/>
          <w:szCs w:val="28"/>
          <w:lang w:val="kk-KZ"/>
        </w:rPr>
        <w:t xml:space="preserve">терминологиялық сөздер мен сөз тіркестерін ТТ мәтіндерінен алудың қолданыстағы әдістеріне шолу берілген. </w:t>
      </w:r>
    </w:p>
    <w:p w14:paraId="3C02DA6F" w14:textId="77777777" w:rsidR="00E0495B" w:rsidRPr="00635BE6" w:rsidRDefault="008230E8" w:rsidP="00E0495B">
      <w:pPr>
        <w:ind w:firstLine="709"/>
        <w:jc w:val="both"/>
        <w:rPr>
          <w:color w:val="000000" w:themeColor="text1"/>
          <w:sz w:val="28"/>
          <w:szCs w:val="28"/>
          <w:lang w:val="kk-KZ"/>
        </w:rPr>
      </w:pPr>
      <w:r w:rsidRPr="00635BE6">
        <w:rPr>
          <w:color w:val="000000" w:themeColor="text1"/>
          <w:sz w:val="28"/>
          <w:szCs w:val="28"/>
          <w:lang w:val="kk-KZ"/>
        </w:rPr>
        <w:t xml:space="preserve">Екінші бөлімде </w:t>
      </w:r>
      <w:r w:rsidR="00E0495B" w:rsidRPr="00635BE6">
        <w:rPr>
          <w:color w:val="000000" w:themeColor="text1"/>
          <w:sz w:val="28"/>
          <w:szCs w:val="28"/>
          <w:lang w:val="kk-KZ"/>
        </w:rPr>
        <w:t xml:space="preserve"> лексикалық-синтаксистік қалып ұғымы енгізіліп, ғылыми-техникалық прозаға тән тілдік құралымдардың жасалуы сипатталған. </w:t>
      </w:r>
    </w:p>
    <w:p w14:paraId="548298CF" w14:textId="77777777" w:rsidR="00E0495B" w:rsidRPr="00635BE6" w:rsidRDefault="008230E8" w:rsidP="00E0495B">
      <w:pPr>
        <w:ind w:firstLine="709"/>
        <w:jc w:val="both"/>
        <w:rPr>
          <w:color w:val="000000" w:themeColor="text1"/>
          <w:sz w:val="28"/>
          <w:szCs w:val="28"/>
          <w:lang w:val="kk-KZ"/>
        </w:rPr>
      </w:pPr>
      <w:r w:rsidRPr="00635BE6">
        <w:rPr>
          <w:color w:val="000000" w:themeColor="text1"/>
          <w:sz w:val="28"/>
          <w:szCs w:val="28"/>
          <w:lang w:val="kk-KZ"/>
        </w:rPr>
        <w:t>Үшінші бөлімде</w:t>
      </w:r>
      <w:r w:rsidR="00E0495B" w:rsidRPr="00635BE6">
        <w:rPr>
          <w:color w:val="000000" w:themeColor="text1"/>
          <w:sz w:val="28"/>
          <w:szCs w:val="28"/>
          <w:lang w:val="kk-KZ"/>
        </w:rPr>
        <w:t xml:space="preserve"> терминдерді, құралымдарды және терминдерді қолдану нұсқаларын лексикалық-синта</w:t>
      </w:r>
      <w:r w:rsidR="0040509F">
        <w:rPr>
          <w:color w:val="000000" w:themeColor="text1"/>
          <w:sz w:val="28"/>
          <w:szCs w:val="28"/>
          <w:lang w:val="kk-KZ"/>
        </w:rPr>
        <w:t>ксистік қалыптар түрінде формал</w:t>
      </w:r>
      <w:r w:rsidR="00E0495B" w:rsidRPr="00635BE6">
        <w:rPr>
          <w:color w:val="000000" w:themeColor="text1"/>
          <w:sz w:val="28"/>
          <w:szCs w:val="28"/>
          <w:lang w:val="kk-KZ"/>
        </w:rPr>
        <w:t>ды сипаттамаға сәйкес ҒТ мәтінінен алудың әзірленген рәсімдері талқыланады, сонымен қатар алу рәсімдерінің бағдарламалық іске асырылуы сипатталады.</w:t>
      </w:r>
    </w:p>
    <w:p w14:paraId="312D17CA" w14:textId="691B911A" w:rsidR="00E0495B" w:rsidRPr="00635BE6" w:rsidRDefault="008230E8" w:rsidP="00E0495B">
      <w:pPr>
        <w:ind w:firstLine="709"/>
        <w:jc w:val="both"/>
        <w:rPr>
          <w:color w:val="000000" w:themeColor="text1"/>
          <w:sz w:val="28"/>
          <w:szCs w:val="28"/>
          <w:lang w:val="kk-KZ"/>
        </w:rPr>
      </w:pPr>
      <w:r w:rsidRPr="00635BE6">
        <w:rPr>
          <w:color w:val="000000" w:themeColor="text1"/>
          <w:sz w:val="28"/>
          <w:szCs w:val="28"/>
          <w:lang w:val="kk-KZ"/>
        </w:rPr>
        <w:t>Төртінші бөлімде</w:t>
      </w:r>
      <w:r w:rsidR="00E0495B" w:rsidRPr="00635BE6">
        <w:rPr>
          <w:color w:val="000000" w:themeColor="text1"/>
          <w:sz w:val="28"/>
          <w:szCs w:val="28"/>
          <w:lang w:val="kk-KZ"/>
        </w:rPr>
        <w:t xml:space="preserve"> жүзеге асырылған рәсімдер жұмысының тиімділігі талданады және ҒТ-мәтіннен терминдерді алу стратегиясы сипатталған, оның мақсаты - алудың толықтығы мен дәлдігінің үйлесімді орташа мәні ретінде есептелетін аралас көрсеткіш - </w:t>
      </w:r>
      <w:r w:rsidR="00D843A0" w:rsidRPr="00D843A0">
        <w:rPr>
          <w:color w:val="000000" w:themeColor="text1"/>
          <w:sz w:val="28"/>
          <w:szCs w:val="28"/>
          <w:lang w:val="kk-KZ"/>
        </w:rPr>
        <w:t>F</w:t>
      </w:r>
      <w:r w:rsidR="00E0495B" w:rsidRPr="00635BE6">
        <w:rPr>
          <w:color w:val="000000" w:themeColor="text1"/>
          <w:sz w:val="28"/>
          <w:szCs w:val="28"/>
          <w:lang w:val="kk-KZ"/>
        </w:rPr>
        <w:t xml:space="preserve">-шараны ұлғайту. </w:t>
      </w:r>
    </w:p>
    <w:p w14:paraId="29F66B03" w14:textId="77777777" w:rsidR="00E0495B" w:rsidRPr="00635BE6" w:rsidRDefault="00E0495B" w:rsidP="00E0495B">
      <w:pPr>
        <w:ind w:firstLine="709"/>
        <w:jc w:val="both"/>
        <w:rPr>
          <w:color w:val="000000" w:themeColor="text1"/>
          <w:sz w:val="28"/>
          <w:szCs w:val="28"/>
          <w:lang w:val="kk-KZ"/>
        </w:rPr>
      </w:pPr>
      <w:r w:rsidRPr="00635BE6">
        <w:rPr>
          <w:color w:val="000000" w:themeColor="text1"/>
          <w:sz w:val="28"/>
          <w:szCs w:val="28"/>
          <w:lang w:val="kk-KZ"/>
        </w:rPr>
        <w:t>Қорытындыда диссертациялық зерттеудің нәтижелері тұжырымдалған.</w:t>
      </w:r>
    </w:p>
    <w:p w14:paraId="6D7428A1"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А қосымшасында лексикалық-синта</w:t>
      </w:r>
      <w:r w:rsidR="00577251">
        <w:rPr>
          <w:color w:val="000000" w:themeColor="text1"/>
          <w:sz w:val="28"/>
          <w:szCs w:val="28"/>
          <w:lang w:val="kk-KZ"/>
        </w:rPr>
        <w:t>ксистік қалыптар тілінің формал</w:t>
      </w:r>
      <w:r w:rsidRPr="00635BE6">
        <w:rPr>
          <w:color w:val="000000" w:themeColor="text1"/>
          <w:sz w:val="28"/>
          <w:szCs w:val="28"/>
          <w:lang w:val="kk-KZ"/>
        </w:rPr>
        <w:t>ды сипаттамасы қалыпты Бэкус-Наур тұлғалары (БНТ) түрінде берілген. Басқа қосымшаларда:</w:t>
      </w:r>
    </w:p>
    <w:p w14:paraId="1C47A0D3" w14:textId="77777777" w:rsidR="00E0495B" w:rsidRPr="00635BE6" w:rsidRDefault="00E0495B" w:rsidP="00793CCF">
      <w:pPr>
        <w:pStyle w:val="a4"/>
        <w:numPr>
          <w:ilvl w:val="0"/>
          <w:numId w:val="10"/>
        </w:numPr>
        <w:suppressAutoHyphens w:val="0"/>
        <w:jc w:val="both"/>
        <w:rPr>
          <w:color w:val="000000" w:themeColor="text1"/>
          <w:sz w:val="28"/>
          <w:szCs w:val="28"/>
        </w:rPr>
      </w:pPr>
      <w:r w:rsidRPr="00635BE6">
        <w:rPr>
          <w:color w:val="000000" w:themeColor="text1"/>
          <w:sz w:val="28"/>
          <w:szCs w:val="28"/>
        </w:rPr>
        <w:lastRenderedPageBreak/>
        <w:t xml:space="preserve">терминдердің анықтамалық қалыптары және олардың синонимдерін енгізу </w:t>
      </w:r>
      <w:r w:rsidR="00873C39" w:rsidRPr="00635BE6">
        <w:rPr>
          <w:color w:val="000000" w:themeColor="text1"/>
          <w:sz w:val="28"/>
          <w:szCs w:val="28"/>
        </w:rPr>
        <w:t>–</w:t>
      </w:r>
      <w:r w:rsidR="009F1D66">
        <w:rPr>
          <w:color w:val="000000" w:themeColor="text1"/>
          <w:sz w:val="28"/>
          <w:szCs w:val="28"/>
        </w:rPr>
        <w:t>Ә</w:t>
      </w:r>
      <w:r w:rsidR="00577251">
        <w:rPr>
          <w:color w:val="000000" w:themeColor="text1"/>
          <w:sz w:val="28"/>
          <w:szCs w:val="28"/>
        </w:rPr>
        <w:t xml:space="preserve"> қ</w:t>
      </w:r>
      <w:r w:rsidRPr="00635BE6">
        <w:rPr>
          <w:color w:val="000000" w:themeColor="text1"/>
          <w:sz w:val="28"/>
          <w:szCs w:val="28"/>
        </w:rPr>
        <w:t>осымшасынан қараңыз;</w:t>
      </w:r>
    </w:p>
    <w:p w14:paraId="02F18DB5" w14:textId="77777777" w:rsidR="00E0495B" w:rsidRPr="00635BE6" w:rsidRDefault="00E0495B" w:rsidP="00793CCF">
      <w:pPr>
        <w:pStyle w:val="a4"/>
        <w:numPr>
          <w:ilvl w:val="0"/>
          <w:numId w:val="10"/>
        </w:numPr>
        <w:suppressAutoHyphens w:val="0"/>
        <w:jc w:val="both"/>
        <w:rPr>
          <w:color w:val="000000" w:themeColor="text1"/>
          <w:sz w:val="28"/>
          <w:szCs w:val="28"/>
        </w:rPr>
      </w:pPr>
      <w:r w:rsidRPr="00635BE6">
        <w:rPr>
          <w:color w:val="000000" w:themeColor="text1"/>
          <w:sz w:val="28"/>
          <w:szCs w:val="28"/>
        </w:rPr>
        <w:t xml:space="preserve">сөздік қалыптарының мысалдары - </w:t>
      </w:r>
      <w:r w:rsidR="009F1D66">
        <w:rPr>
          <w:color w:val="000000" w:themeColor="text1"/>
          <w:sz w:val="28"/>
          <w:szCs w:val="28"/>
        </w:rPr>
        <w:t>Б</w:t>
      </w:r>
      <w:r w:rsidRPr="00635BE6">
        <w:rPr>
          <w:color w:val="000000" w:themeColor="text1"/>
          <w:sz w:val="28"/>
          <w:szCs w:val="28"/>
        </w:rPr>
        <w:t xml:space="preserve"> қосымшасынан қараңыз;</w:t>
      </w:r>
    </w:p>
    <w:p w14:paraId="07D5FE12" w14:textId="77777777" w:rsidR="00873C39" w:rsidRPr="00635BE6" w:rsidRDefault="00E0495B" w:rsidP="00793CCF">
      <w:pPr>
        <w:pStyle w:val="a4"/>
        <w:numPr>
          <w:ilvl w:val="0"/>
          <w:numId w:val="10"/>
        </w:numPr>
        <w:suppressAutoHyphens w:val="0"/>
        <w:jc w:val="both"/>
        <w:rPr>
          <w:color w:val="000000" w:themeColor="text1"/>
          <w:sz w:val="28"/>
          <w:szCs w:val="28"/>
        </w:rPr>
      </w:pPr>
      <w:r w:rsidRPr="00635BE6">
        <w:rPr>
          <w:color w:val="000000" w:themeColor="text1"/>
          <w:sz w:val="28"/>
          <w:szCs w:val="28"/>
        </w:rPr>
        <w:t xml:space="preserve">лексикалық-синтаксистік нұсқаларды құру ережелері және терминдерді қосылыстардан алу ережелері – </w:t>
      </w:r>
      <w:r w:rsidR="009F1D66">
        <w:rPr>
          <w:color w:val="000000" w:themeColor="text1"/>
          <w:sz w:val="28"/>
          <w:szCs w:val="28"/>
        </w:rPr>
        <w:t>В</w:t>
      </w:r>
      <w:r w:rsidRPr="00635BE6">
        <w:rPr>
          <w:color w:val="000000" w:themeColor="text1"/>
          <w:sz w:val="28"/>
          <w:szCs w:val="28"/>
        </w:rPr>
        <w:t xml:space="preserve"> қосымшасынан қараңыз.</w:t>
      </w:r>
    </w:p>
    <w:p w14:paraId="3780BD8D" w14:textId="77777777" w:rsidR="00E0495B" w:rsidRPr="00635BE6" w:rsidRDefault="009F1D66" w:rsidP="00793CCF">
      <w:pPr>
        <w:pStyle w:val="a4"/>
        <w:numPr>
          <w:ilvl w:val="0"/>
          <w:numId w:val="10"/>
        </w:numPr>
        <w:suppressAutoHyphens w:val="0"/>
        <w:jc w:val="both"/>
        <w:rPr>
          <w:color w:val="000000" w:themeColor="text1"/>
          <w:sz w:val="28"/>
          <w:szCs w:val="28"/>
        </w:rPr>
      </w:pPr>
      <w:r>
        <w:rPr>
          <w:color w:val="000000" w:themeColor="text1"/>
          <w:sz w:val="28"/>
          <w:szCs w:val="28"/>
        </w:rPr>
        <w:t>Г</w:t>
      </w:r>
      <w:r w:rsidR="00E0495B" w:rsidRPr="00635BE6">
        <w:rPr>
          <w:color w:val="000000" w:themeColor="text1"/>
          <w:sz w:val="28"/>
          <w:szCs w:val="28"/>
        </w:rPr>
        <w:t xml:space="preserve"> қосымшасында терминдерді алудың ұсынылған стратегиясының ережелерінің ресми жазбасы (теориялық және бірнеше операцияларды қолдана отырып) келтірілген.</w:t>
      </w:r>
    </w:p>
    <w:p w14:paraId="60F49FDB" w14:textId="77777777" w:rsidR="00873C39" w:rsidRDefault="009F1D66" w:rsidP="00793CCF">
      <w:pPr>
        <w:pStyle w:val="a4"/>
        <w:numPr>
          <w:ilvl w:val="0"/>
          <w:numId w:val="10"/>
        </w:numPr>
        <w:suppressAutoHyphens w:val="0"/>
        <w:jc w:val="both"/>
        <w:rPr>
          <w:color w:val="000000" w:themeColor="text1"/>
          <w:sz w:val="28"/>
          <w:szCs w:val="28"/>
        </w:rPr>
      </w:pPr>
      <w:r>
        <w:rPr>
          <w:color w:val="000000" w:themeColor="text1"/>
          <w:sz w:val="28"/>
          <w:szCs w:val="28"/>
        </w:rPr>
        <w:t>Ғ</w:t>
      </w:r>
      <w:r w:rsidR="00873C39" w:rsidRPr="00635BE6">
        <w:rPr>
          <w:color w:val="000000" w:themeColor="text1"/>
          <w:sz w:val="28"/>
          <w:szCs w:val="28"/>
        </w:rPr>
        <w:t xml:space="preserve"> қосымшасында авторлық куәлік. </w:t>
      </w:r>
    </w:p>
    <w:p w14:paraId="23A576B7" w14:textId="77777777" w:rsidR="009F1D66" w:rsidRPr="00635BE6" w:rsidRDefault="009F1D66" w:rsidP="00793CCF">
      <w:pPr>
        <w:pStyle w:val="a4"/>
        <w:numPr>
          <w:ilvl w:val="0"/>
          <w:numId w:val="10"/>
        </w:numPr>
        <w:suppressAutoHyphens w:val="0"/>
        <w:jc w:val="both"/>
        <w:rPr>
          <w:color w:val="000000" w:themeColor="text1"/>
          <w:sz w:val="28"/>
          <w:szCs w:val="28"/>
        </w:rPr>
      </w:pPr>
      <w:r>
        <w:rPr>
          <w:color w:val="000000" w:themeColor="text1"/>
          <w:sz w:val="28"/>
          <w:szCs w:val="28"/>
        </w:rPr>
        <w:t>Д қосымшасында ендіру актісі.</w:t>
      </w:r>
    </w:p>
    <w:p w14:paraId="1DC82260" w14:textId="77777777" w:rsidR="001F364C" w:rsidRPr="00635BE6" w:rsidRDefault="001F364C" w:rsidP="00E0495B">
      <w:pPr>
        <w:ind w:firstLine="708"/>
        <w:jc w:val="both"/>
        <w:rPr>
          <w:color w:val="000000" w:themeColor="text1"/>
          <w:sz w:val="28"/>
          <w:szCs w:val="28"/>
          <w:lang w:val="kk-KZ"/>
        </w:rPr>
      </w:pPr>
      <w:r w:rsidRPr="00635BE6">
        <w:rPr>
          <w:color w:val="000000" w:themeColor="text1"/>
          <w:sz w:val="28"/>
          <w:szCs w:val="28"/>
          <w:lang w:val="kk-KZ"/>
        </w:rPr>
        <w:t xml:space="preserve">Жұмыс </w:t>
      </w:r>
      <w:r w:rsidR="009F1D66">
        <w:rPr>
          <w:color w:val="000000" w:themeColor="text1"/>
          <w:sz w:val="28"/>
          <w:szCs w:val="28"/>
          <w:lang w:val="kk-KZ"/>
        </w:rPr>
        <w:t xml:space="preserve">92 </w:t>
      </w:r>
      <w:r w:rsidRPr="00635BE6">
        <w:rPr>
          <w:color w:val="000000" w:themeColor="text1"/>
          <w:sz w:val="28"/>
          <w:szCs w:val="28"/>
          <w:lang w:val="kk-KZ"/>
        </w:rPr>
        <w:t xml:space="preserve">бетте көрсетілген, </w:t>
      </w:r>
      <w:r w:rsidR="009A08AC">
        <w:rPr>
          <w:color w:val="000000" w:themeColor="text1"/>
          <w:sz w:val="28"/>
          <w:szCs w:val="28"/>
          <w:lang w:val="kk-KZ"/>
        </w:rPr>
        <w:t xml:space="preserve">10 </w:t>
      </w:r>
      <w:r w:rsidR="00327B41" w:rsidRPr="00635BE6">
        <w:rPr>
          <w:color w:val="000000" w:themeColor="text1"/>
          <w:sz w:val="28"/>
          <w:szCs w:val="28"/>
          <w:lang w:val="kk-KZ"/>
        </w:rPr>
        <w:t xml:space="preserve">сурет, </w:t>
      </w:r>
      <w:r w:rsidR="009A08AC">
        <w:rPr>
          <w:color w:val="000000" w:themeColor="text1"/>
          <w:sz w:val="28"/>
          <w:szCs w:val="28"/>
          <w:lang w:val="kk-KZ"/>
        </w:rPr>
        <w:t>10</w:t>
      </w:r>
      <w:r w:rsidRPr="00635BE6">
        <w:rPr>
          <w:color w:val="000000" w:themeColor="text1"/>
          <w:sz w:val="28"/>
          <w:szCs w:val="28"/>
          <w:lang w:val="kk-KZ"/>
        </w:rPr>
        <w:t xml:space="preserve"> кесте бар. Пайдаланылған дереккөздердің тізімі 85 атаулардан тұрады.</w:t>
      </w:r>
    </w:p>
    <w:p w14:paraId="21DB72D3" w14:textId="77777777" w:rsidR="00371633" w:rsidRPr="00635BE6" w:rsidRDefault="00371633" w:rsidP="001F364C">
      <w:pPr>
        <w:ind w:firstLine="709"/>
        <w:jc w:val="both"/>
        <w:rPr>
          <w:b/>
          <w:color w:val="000000" w:themeColor="text1"/>
          <w:sz w:val="28"/>
          <w:szCs w:val="28"/>
          <w:lang w:val="kk-KZ"/>
        </w:rPr>
      </w:pPr>
    </w:p>
    <w:p w14:paraId="394BDBEE" w14:textId="77777777" w:rsidR="00371633" w:rsidRPr="00635BE6" w:rsidRDefault="00371633" w:rsidP="001F364C">
      <w:pPr>
        <w:ind w:firstLine="709"/>
        <w:jc w:val="both"/>
        <w:rPr>
          <w:b/>
          <w:color w:val="000000" w:themeColor="text1"/>
          <w:sz w:val="28"/>
          <w:szCs w:val="28"/>
          <w:lang w:val="kk-KZ"/>
        </w:rPr>
      </w:pPr>
    </w:p>
    <w:p w14:paraId="2E411433" w14:textId="77777777" w:rsidR="001F364C" w:rsidRPr="00635BE6" w:rsidRDefault="001F364C" w:rsidP="001F364C">
      <w:pPr>
        <w:ind w:firstLine="709"/>
        <w:jc w:val="both"/>
        <w:rPr>
          <w:b/>
          <w:color w:val="000000" w:themeColor="text1"/>
          <w:sz w:val="28"/>
          <w:szCs w:val="28"/>
          <w:lang w:val="kk-KZ"/>
        </w:rPr>
      </w:pPr>
      <w:r w:rsidRPr="00635BE6">
        <w:rPr>
          <w:b/>
          <w:color w:val="000000" w:themeColor="text1"/>
          <w:sz w:val="28"/>
          <w:szCs w:val="28"/>
          <w:lang w:val="kk-KZ"/>
        </w:rPr>
        <w:t>Алғыс</w:t>
      </w:r>
    </w:p>
    <w:p w14:paraId="11B0C119" w14:textId="77777777" w:rsidR="006F4172" w:rsidRPr="00635BE6" w:rsidRDefault="001F364C" w:rsidP="001F364C">
      <w:pPr>
        <w:ind w:firstLine="709"/>
        <w:jc w:val="both"/>
        <w:rPr>
          <w:color w:val="000000" w:themeColor="text1"/>
          <w:sz w:val="28"/>
          <w:szCs w:val="28"/>
          <w:lang w:val="kk-KZ"/>
        </w:rPr>
      </w:pPr>
      <w:r w:rsidRPr="00635BE6">
        <w:rPr>
          <w:color w:val="000000" w:themeColor="text1"/>
          <w:sz w:val="28"/>
          <w:szCs w:val="28"/>
          <w:lang w:val="kk-KZ"/>
        </w:rPr>
        <w:t xml:space="preserve">Автор ғылыми кеңесші, </w:t>
      </w:r>
      <w:r w:rsidR="00AC26AF" w:rsidRPr="00635BE6">
        <w:rPr>
          <w:color w:val="000000" w:themeColor="text1"/>
          <w:sz w:val="28"/>
          <w:szCs w:val="28"/>
          <w:lang w:val="kk-KZ"/>
        </w:rPr>
        <w:t xml:space="preserve">М.Н.Бакиевке </w:t>
      </w:r>
      <w:r w:rsidR="006F4172" w:rsidRPr="00635BE6">
        <w:rPr>
          <w:color w:val="000000" w:themeColor="text1"/>
          <w:sz w:val="28"/>
          <w:szCs w:val="28"/>
          <w:lang w:val="kk-KZ"/>
        </w:rPr>
        <w:t xml:space="preserve">ғылыми-техникалық мәтіндер корпусын құру алгоритмдерін шешуге және модельдерін зерттеуге, </w:t>
      </w:r>
      <w:r w:rsidR="00F27AE3" w:rsidRPr="00635BE6">
        <w:rPr>
          <w:color w:val="000000" w:themeColor="text1"/>
          <w:sz w:val="28"/>
          <w:szCs w:val="28"/>
          <w:lang w:val="kk-KZ"/>
        </w:rPr>
        <w:t>терминологиялық ақпараттарды алудың оңтайландыру жолдарын және ма</w:t>
      </w:r>
      <w:r w:rsidR="009A14AA">
        <w:rPr>
          <w:color w:val="000000" w:themeColor="text1"/>
          <w:sz w:val="28"/>
          <w:szCs w:val="28"/>
          <w:lang w:val="kk-KZ"/>
        </w:rPr>
        <w:t>шина</w:t>
      </w:r>
      <w:r w:rsidR="00F27AE3" w:rsidRPr="00635BE6">
        <w:rPr>
          <w:color w:val="000000" w:themeColor="text1"/>
          <w:sz w:val="28"/>
          <w:szCs w:val="28"/>
          <w:lang w:val="kk-KZ"/>
        </w:rPr>
        <w:t xml:space="preserve">лық оқыту әдістерін зерттеуге қойған мінддетерді шешуге ықпал еткені, көптеген пайдалы кеңестері үшін ерекше алғыс білдіреді. </w:t>
      </w:r>
    </w:p>
    <w:p w14:paraId="44EC8405" w14:textId="77777777" w:rsidR="001F364C" w:rsidRPr="00635BE6" w:rsidRDefault="001F364C" w:rsidP="001F364C">
      <w:pPr>
        <w:ind w:firstLine="709"/>
        <w:jc w:val="both"/>
        <w:rPr>
          <w:color w:val="000000" w:themeColor="text1"/>
          <w:sz w:val="28"/>
          <w:szCs w:val="28"/>
          <w:lang w:val="kk-KZ"/>
        </w:rPr>
      </w:pPr>
      <w:r w:rsidRPr="00635BE6">
        <w:rPr>
          <w:color w:val="000000" w:themeColor="text1"/>
          <w:sz w:val="28"/>
          <w:szCs w:val="28"/>
          <w:lang w:val="kk-KZ"/>
        </w:rPr>
        <w:t>Сондай-ақ, шетелдік ғылыми кеңесші Ю.А. Загорулькоға (РҒА СБ ИЖИ, Новосібір), оның қарым-қатынасы осы зерттеу тұжырымдамаларын дамытуға айтарлықтай әсер еткенін айта келе, адал және жан-жақты көмегі, жан-жақты қолдауы, кәсібилігі және жұмысқа деген қызығушылығы үшін алғыс білдіреді.</w:t>
      </w:r>
    </w:p>
    <w:p w14:paraId="4091868A" w14:textId="77777777" w:rsidR="008C6E98" w:rsidRPr="00635BE6" w:rsidRDefault="001F364C" w:rsidP="001F364C">
      <w:pPr>
        <w:ind w:firstLine="709"/>
        <w:jc w:val="both"/>
        <w:rPr>
          <w:color w:val="000000" w:themeColor="text1"/>
          <w:sz w:val="28"/>
          <w:szCs w:val="28"/>
          <w:lang w:val="kk-KZ"/>
        </w:rPr>
      </w:pPr>
      <w:r w:rsidRPr="00635BE6">
        <w:rPr>
          <w:color w:val="000000" w:themeColor="text1"/>
          <w:sz w:val="28"/>
          <w:szCs w:val="28"/>
          <w:lang w:val="kk-KZ"/>
        </w:rPr>
        <w:t>Сондай-ақ, автор РҒА СБ А.П.Ершов атындағы Информатика жүйелері институтына (Новосібір), РҒА СБ Есептеу технологиялары институтына (Новосібір) және Новосібір мемлекеттік университетіне мекемелердің деректер қоры негізінде ғылыми зерттеулер жүргізуге көмек көрсеткені үшін алғысын білдіреді.</w:t>
      </w:r>
    </w:p>
    <w:p w14:paraId="29E323FE" w14:textId="77777777" w:rsidR="008C6E98" w:rsidRPr="00635BE6" w:rsidRDefault="008C6E98">
      <w:pPr>
        <w:spacing w:after="160" w:line="259" w:lineRule="auto"/>
        <w:rPr>
          <w:color w:val="000000" w:themeColor="text1"/>
          <w:sz w:val="28"/>
          <w:szCs w:val="28"/>
          <w:lang w:val="kk-KZ"/>
        </w:rPr>
      </w:pPr>
      <w:r w:rsidRPr="00635BE6">
        <w:rPr>
          <w:color w:val="000000" w:themeColor="text1"/>
          <w:sz w:val="28"/>
          <w:szCs w:val="28"/>
          <w:lang w:val="kk-KZ"/>
        </w:rPr>
        <w:br w:type="page"/>
      </w:r>
    </w:p>
    <w:p w14:paraId="09E8822C" w14:textId="77777777" w:rsidR="00E0495B" w:rsidRPr="00635BE6" w:rsidRDefault="00E0495B" w:rsidP="00E0495B">
      <w:pPr>
        <w:pStyle w:val="1"/>
        <w:spacing w:before="0"/>
        <w:ind w:firstLine="709"/>
        <w:jc w:val="both"/>
        <w:rPr>
          <w:rFonts w:ascii="Times New Roman" w:hAnsi="Times New Roman"/>
          <w:b/>
          <w:color w:val="000000" w:themeColor="text1"/>
          <w:sz w:val="28"/>
          <w:szCs w:val="28"/>
          <w:lang w:val="kk-KZ"/>
        </w:rPr>
      </w:pPr>
      <w:bookmarkStart w:id="15" w:name="_Toc133490519"/>
      <w:bookmarkStart w:id="16" w:name="_Toc134133826"/>
      <w:r w:rsidRPr="00635BE6">
        <w:rPr>
          <w:rFonts w:ascii="Times New Roman" w:hAnsi="Times New Roman"/>
          <w:b/>
          <w:color w:val="000000" w:themeColor="text1"/>
          <w:sz w:val="28"/>
          <w:szCs w:val="28"/>
          <w:lang w:val="kk-KZ"/>
        </w:rPr>
        <w:lastRenderedPageBreak/>
        <w:t>1 МӘТІНДЕРДЕН ТЕРМИНДЕРДІ АЛУ ӘДІСТЕРІ</w:t>
      </w:r>
      <w:bookmarkEnd w:id="15"/>
      <w:bookmarkEnd w:id="16"/>
    </w:p>
    <w:p w14:paraId="37D67C9F" w14:textId="77777777" w:rsidR="00E0495B" w:rsidRPr="00635BE6" w:rsidRDefault="00E0495B" w:rsidP="00E0495B">
      <w:pPr>
        <w:pStyle w:val="1"/>
        <w:spacing w:before="0"/>
        <w:ind w:firstLine="709"/>
        <w:jc w:val="both"/>
        <w:rPr>
          <w:rFonts w:ascii="Times New Roman" w:hAnsi="Times New Roman"/>
          <w:color w:val="000000" w:themeColor="text1"/>
          <w:sz w:val="28"/>
          <w:szCs w:val="28"/>
          <w:lang w:val="kk-KZ"/>
        </w:rPr>
      </w:pPr>
      <w:bookmarkStart w:id="17" w:name="_Toc133490520"/>
      <w:bookmarkStart w:id="18" w:name="_Toc134133827"/>
      <w:r w:rsidRPr="00635BE6">
        <w:rPr>
          <w:rFonts w:ascii="Times New Roman" w:hAnsi="Times New Roman"/>
          <w:color w:val="000000" w:themeColor="text1"/>
          <w:sz w:val="28"/>
          <w:szCs w:val="28"/>
          <w:lang w:val="kk-KZ"/>
        </w:rPr>
        <w:t>1.1 Терминдерді алудың статистикалық және лингвистикалық критерийлері</w:t>
      </w:r>
      <w:bookmarkEnd w:id="17"/>
      <w:bookmarkEnd w:id="18"/>
    </w:p>
    <w:p w14:paraId="3A77A0CD" w14:textId="77777777" w:rsidR="00E0495B" w:rsidRPr="00635BE6" w:rsidRDefault="00E0495B" w:rsidP="00E0495B">
      <w:pPr>
        <w:jc w:val="both"/>
        <w:rPr>
          <w:color w:val="000000" w:themeColor="text1"/>
          <w:sz w:val="28"/>
          <w:szCs w:val="28"/>
          <w:lang w:val="kk-KZ"/>
        </w:rPr>
      </w:pPr>
    </w:p>
    <w:p w14:paraId="1A60A56D"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 xml:space="preserve">Терминдерді алудың алғашқы әдістері ХХ ғасырдың 60-70 жылдарында, ақпараттық іздеуді автоматтандыру процесінде табиғи-тілдік құжаттарды автоматты түрде индекстеу міндеті туындаған кезде, оларды шешу үшін кілт сөздер мен сөз тіркестерін олардың мағынасын дәл көрсететін бірліктер ретінде тануды </w:t>
      </w:r>
      <w:r w:rsidR="000148BC" w:rsidRPr="00635BE6">
        <w:rPr>
          <w:color w:val="000000" w:themeColor="text1"/>
          <w:sz w:val="28"/>
          <w:szCs w:val="28"/>
          <w:lang w:val="kk-KZ"/>
        </w:rPr>
        <w:t>талап еткен кезде жасалды [27</w:t>
      </w:r>
      <w:r w:rsidRPr="00635BE6">
        <w:rPr>
          <w:color w:val="000000" w:themeColor="text1"/>
          <w:sz w:val="28"/>
          <w:szCs w:val="28"/>
          <w:lang w:val="kk-KZ"/>
        </w:rPr>
        <w:t>].</w:t>
      </w:r>
    </w:p>
    <w:p w14:paraId="08B70EFB"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Бастапқыда бұл мәселені шешу үшін өңделген құжаттағы жеке сөздердің пайда болу жиілігін ескеретін статистикалық критерийлер ғана қолданылды. Мәтіннің ең ақпараттық бірліктері онда бірнеше рет қолдануға бейім деген болжамға сүйене отырып, өңделетін мәтіннің барлық әр түрлі сөздерінің ішінен ең жиі кездесетіндері таңдалды.</w:t>
      </w:r>
    </w:p>
    <w:p w14:paraId="71C6787D"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Терминдерді танудың бұл тәсілінің негізгі кемшілігі өте айқын: сөздерді тек олардың мәтінде пайда болу жиілігі бойынша таңдау терминдерді алудың қолайлы дәлдігіне қол жеткізуге мүмкіндік бермейді, өйткені маңызды емес жалпыға ортақ лексика (мысалы</w:t>
      </w:r>
      <w:r w:rsidRPr="00635BE6">
        <w:rPr>
          <w:i/>
          <w:color w:val="000000" w:themeColor="text1"/>
          <w:sz w:val="28"/>
          <w:szCs w:val="28"/>
          <w:lang w:val="kk-KZ"/>
        </w:rPr>
        <w:t xml:space="preserve">, себеп, типтік, сондықтан </w:t>
      </w:r>
      <w:r w:rsidRPr="00D55754">
        <w:rPr>
          <w:color w:val="000000" w:themeColor="text1"/>
          <w:sz w:val="28"/>
          <w:szCs w:val="28"/>
          <w:lang w:val="kk-KZ"/>
        </w:rPr>
        <w:t>және</w:t>
      </w:r>
      <w:r w:rsidRPr="00635BE6">
        <w:rPr>
          <w:i/>
          <w:color w:val="000000" w:themeColor="text1"/>
          <w:sz w:val="28"/>
          <w:szCs w:val="28"/>
          <w:lang w:val="kk-KZ"/>
        </w:rPr>
        <w:t xml:space="preserve"> </w:t>
      </w:r>
      <w:r w:rsidRPr="00635BE6">
        <w:rPr>
          <w:color w:val="000000" w:themeColor="text1"/>
          <w:sz w:val="28"/>
          <w:szCs w:val="28"/>
          <w:lang w:val="kk-KZ"/>
        </w:rPr>
        <w:t>т.б</w:t>
      </w:r>
      <w:r w:rsidRPr="00635BE6">
        <w:rPr>
          <w:i/>
          <w:color w:val="000000" w:themeColor="text1"/>
          <w:sz w:val="28"/>
          <w:szCs w:val="28"/>
          <w:lang w:val="kk-KZ"/>
        </w:rPr>
        <w:t>.</w:t>
      </w:r>
      <w:r w:rsidRPr="00635BE6">
        <w:rPr>
          <w:color w:val="000000" w:themeColor="text1"/>
          <w:sz w:val="28"/>
          <w:szCs w:val="28"/>
          <w:lang w:val="kk-KZ"/>
        </w:rPr>
        <w:t>) сөздері де жиі кездесуі мүмкін, олар. Тағы бір кемшілігі - тек жеке сөздерді қолдану статистикасына на</w:t>
      </w:r>
      <w:r w:rsidR="00D55754">
        <w:rPr>
          <w:color w:val="000000" w:themeColor="text1"/>
          <w:sz w:val="28"/>
          <w:szCs w:val="28"/>
          <w:lang w:val="kk-KZ"/>
        </w:rPr>
        <w:t>з</w:t>
      </w:r>
      <w:r w:rsidRPr="00635BE6">
        <w:rPr>
          <w:color w:val="000000" w:themeColor="text1"/>
          <w:sz w:val="28"/>
          <w:szCs w:val="28"/>
          <w:lang w:val="kk-KZ"/>
        </w:rPr>
        <w:t>ар аудару терминдерді алудың қолайлы толықтығын қамтамасыз ете алмайды, өйткені терминдер көбінесе сөз тіркестері болып табылады.</w:t>
      </w:r>
    </w:p>
    <w:p w14:paraId="66095449"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80-90 жылдары терминдерді алудың толықтығын арттыру үшін мәтінде тек жеке сөздердің ғана емес, сөз тіркестерінің де қолдану жиілігін ескеретін статистикалық әдістер әзірленді [</w:t>
      </w:r>
      <w:r w:rsidR="001A2EA6" w:rsidRPr="00635BE6">
        <w:rPr>
          <w:color w:val="000000" w:themeColor="text1"/>
          <w:sz w:val="28"/>
          <w:szCs w:val="28"/>
          <w:lang w:val="kk-KZ"/>
        </w:rPr>
        <w:t>28</w:t>
      </w:r>
      <w:r w:rsidRPr="00635BE6">
        <w:rPr>
          <w:color w:val="000000" w:themeColor="text1"/>
          <w:sz w:val="28"/>
          <w:szCs w:val="28"/>
          <w:lang w:val="kk-KZ"/>
        </w:rPr>
        <w:t xml:space="preserve">]. Бұл әдістер сөздер бір-бірінің қасында 3-5 сөз арақашықтықта қаншалықты жиі кездессе (бұл қашықтық сөздер арасындағы синтаксистік және/немесе семантикалық байланыстың болуын көрсетеді), соғұрлым олар сөз тіркесін құрайды деген болжамға сүйенеді. Сондықтан мәтінді өңдеу барысында әр сөз жұбы үшін олардың арасындағы қашықтыққа байланысты олардың бірге пайда болу жиілігі туралы ақпарат жиналады және жиналған ақпарат негізінде бұл сөздер тіркесті құра ма, жоқ па деген болжам жасалады. Мысалы, ықтимал екі сөз тіркестері ретінде олардың арасындағы қашықтықтың ең аз таралуымен өзара кездесудің ең жоғары жиілігі бар </w:t>
      </w:r>
      <w:r w:rsidR="001A2EA6" w:rsidRPr="00635BE6">
        <w:rPr>
          <w:color w:val="000000" w:themeColor="text1"/>
          <w:sz w:val="28"/>
          <w:szCs w:val="28"/>
          <w:lang w:val="kk-KZ"/>
        </w:rPr>
        <w:t>сөз жұптарын таңдауға болады [29</w:t>
      </w:r>
      <w:r w:rsidRPr="00635BE6">
        <w:rPr>
          <w:color w:val="000000" w:themeColor="text1"/>
          <w:sz w:val="28"/>
          <w:szCs w:val="28"/>
          <w:lang w:val="kk-KZ"/>
        </w:rPr>
        <w:t>]. Әрі қарай, бұл жұптар тұрақты тіркестер ретінде қарастырылады, олардың арасында ықтималды терминдер ретінде, мысалы, ең жиі ке</w:t>
      </w:r>
      <w:r w:rsidR="009F7CAB">
        <w:rPr>
          <w:color w:val="000000" w:themeColor="text1"/>
          <w:sz w:val="28"/>
          <w:szCs w:val="28"/>
          <w:lang w:val="kk-KZ"/>
        </w:rPr>
        <w:t>з</w:t>
      </w:r>
      <w:r w:rsidRPr="00635BE6">
        <w:rPr>
          <w:color w:val="000000" w:themeColor="text1"/>
          <w:sz w:val="28"/>
          <w:szCs w:val="28"/>
          <w:lang w:val="kk-KZ"/>
        </w:rPr>
        <w:t>десетіндері таңдалады. Егер алынған тұрақты сөз жұптарын бірлік ретінде қарастыратын болсақ, онда осы әдістердің көмегімен мәтінде ұзын сөз тіркестерін (үш сөзді, төрт сөзді тіркестер және т.б.) тануға болатындығын ескер</w:t>
      </w:r>
      <w:r w:rsidR="00E767FF">
        <w:rPr>
          <w:color w:val="000000" w:themeColor="text1"/>
          <w:sz w:val="28"/>
          <w:szCs w:val="28"/>
          <w:lang w:val="kk-KZ"/>
        </w:rPr>
        <w:t>ем</w:t>
      </w:r>
      <w:r w:rsidRPr="00635BE6">
        <w:rPr>
          <w:color w:val="000000" w:themeColor="text1"/>
          <w:sz w:val="28"/>
          <w:szCs w:val="28"/>
          <w:lang w:val="kk-KZ"/>
        </w:rPr>
        <w:t>із [</w:t>
      </w:r>
      <w:r w:rsidR="001A2EA6" w:rsidRPr="00635BE6">
        <w:rPr>
          <w:color w:val="000000" w:themeColor="text1"/>
          <w:sz w:val="28"/>
          <w:szCs w:val="28"/>
          <w:lang w:val="kk-KZ"/>
        </w:rPr>
        <w:t>30</w:t>
      </w:r>
      <w:r w:rsidRPr="00635BE6">
        <w:rPr>
          <w:color w:val="000000" w:themeColor="text1"/>
          <w:sz w:val="28"/>
          <w:szCs w:val="28"/>
          <w:lang w:val="kk-KZ"/>
        </w:rPr>
        <w:t>].</w:t>
      </w:r>
    </w:p>
    <w:p w14:paraId="0EF35E8C"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Тіркестерді есепке алу терминдерді алудың толықтығын едәуір арттыруға мүмкіндік берді, бірақ іс жүінде дәлдікке әсер етпейді. Бұл мәтін бірлігінің ақпараттылығы мен оны қолдану жиілігінің байланысы туралы болжам әрдайым дұрыс бола бермейтіндігіне байланысты, себебі терминдер де, жалпы сөздер және сөз тіркестері де (</w:t>
      </w:r>
      <w:r w:rsidRPr="00635BE6">
        <w:rPr>
          <w:i/>
          <w:color w:val="000000" w:themeColor="text1"/>
          <w:sz w:val="28"/>
          <w:szCs w:val="28"/>
          <w:lang w:val="kk-KZ"/>
        </w:rPr>
        <w:t xml:space="preserve">тапсырма, үлкен мағына </w:t>
      </w:r>
      <w:r w:rsidRPr="00A84BB1">
        <w:rPr>
          <w:color w:val="000000" w:themeColor="text1"/>
          <w:sz w:val="28"/>
          <w:szCs w:val="28"/>
          <w:lang w:val="kk-KZ"/>
        </w:rPr>
        <w:t>және т.б</w:t>
      </w:r>
      <w:r w:rsidRPr="00635BE6">
        <w:rPr>
          <w:color w:val="000000" w:themeColor="text1"/>
          <w:sz w:val="28"/>
          <w:szCs w:val="28"/>
          <w:lang w:val="kk-KZ"/>
        </w:rPr>
        <w:t xml:space="preserve">.) жиі кездесуі мүмкін. </w:t>
      </w:r>
      <w:r w:rsidRPr="00635BE6">
        <w:rPr>
          <w:color w:val="000000" w:themeColor="text1"/>
          <w:sz w:val="28"/>
          <w:szCs w:val="28"/>
          <w:lang w:val="kk-KZ"/>
        </w:rPr>
        <w:lastRenderedPageBreak/>
        <w:t xml:space="preserve">Нәтижесінде, терминдерді алуда тек статистикалық критерийлерге сүйену қолайлы дәлдікке кепілдік бере алмайтынына </w:t>
      </w:r>
      <w:r w:rsidR="00A84BB1">
        <w:rPr>
          <w:color w:val="000000" w:themeColor="text1"/>
          <w:sz w:val="28"/>
          <w:szCs w:val="28"/>
          <w:lang w:val="kk-KZ"/>
        </w:rPr>
        <w:t>к</w:t>
      </w:r>
      <w:r w:rsidRPr="00635BE6">
        <w:rPr>
          <w:color w:val="000000" w:themeColor="text1"/>
          <w:sz w:val="28"/>
          <w:szCs w:val="28"/>
          <w:lang w:val="kk-KZ"/>
        </w:rPr>
        <w:t>өз жеткіземіз. Оған қоса, статистикалық әдістер төмен жиілікті терминдерге, сондай-ақ шағын көлемді мәтіндерге нашар қолданылады – т</w:t>
      </w:r>
      <w:r w:rsidR="000476A2">
        <w:rPr>
          <w:color w:val="000000" w:themeColor="text1"/>
          <w:sz w:val="28"/>
          <w:szCs w:val="28"/>
          <w:lang w:val="kk-KZ"/>
        </w:rPr>
        <w:t>е</w:t>
      </w:r>
      <w:r w:rsidRPr="00635BE6">
        <w:rPr>
          <w:color w:val="000000" w:themeColor="text1"/>
          <w:sz w:val="28"/>
          <w:szCs w:val="28"/>
          <w:lang w:val="kk-KZ"/>
        </w:rPr>
        <w:t>рминдерді алудың толықтығы төмендейді. Осы себептерге байланысты қазіргі уақытта тек статистикалық критерийлерге негізделген әдістер, әдетте, жеке мәтінге емес, мәтіндер топтамасына (кешеніне) қатысты қолданылады [</w:t>
      </w:r>
      <w:r w:rsidR="001A2EA6" w:rsidRPr="00635BE6">
        <w:rPr>
          <w:color w:val="000000" w:themeColor="text1"/>
          <w:sz w:val="28"/>
          <w:szCs w:val="28"/>
          <w:lang w:val="kk-KZ"/>
        </w:rPr>
        <w:t>31</w:t>
      </w:r>
      <w:r w:rsidRPr="00635BE6">
        <w:rPr>
          <w:color w:val="000000" w:themeColor="text1"/>
          <w:sz w:val="28"/>
          <w:szCs w:val="28"/>
          <w:lang w:val="kk-KZ"/>
        </w:rPr>
        <w:t>].</w:t>
      </w:r>
    </w:p>
    <w:p w14:paraId="297ED529"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Сонымен қатар, терминдерді алудың статистикалық әдістерінің артықшылығы - олар терминдер туралы қосымша (лингвистикалық) ақпаратты пайдаланбайды және бұл, атап айтқанда, ерікті синтаксистік құрылымы бар терминдерді тануға мүмкіндік береді.</w:t>
      </w:r>
    </w:p>
    <w:p w14:paraId="01C4577F"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80-90 жылдары лингвистикалық ақпаратқа негізделген терминологиялық сөздер мен сөз тіркестерін алу әдістерінің белсенді дамуы басталды [</w:t>
      </w:r>
      <w:r w:rsidR="001A2EA6" w:rsidRPr="00635BE6">
        <w:rPr>
          <w:color w:val="000000" w:themeColor="text1"/>
          <w:sz w:val="28"/>
          <w:szCs w:val="28"/>
          <w:lang w:val="kk-KZ"/>
        </w:rPr>
        <w:t>32</w:t>
      </w:r>
      <w:r w:rsidRPr="00635BE6">
        <w:rPr>
          <w:color w:val="000000" w:themeColor="text1"/>
          <w:sz w:val="28"/>
          <w:szCs w:val="28"/>
          <w:lang w:val="kk-KZ"/>
        </w:rPr>
        <w:t>]. Лексикалық құралдарды - терминологиялық сөздіктер мен тезаурустарды тарту осы құралдарда жазылған терминдердің өңделетін мәтіндерінде танудың толықтығын едәуір арттырды. Сөздіктерде жоқ терминдерге келетін болсақ, оларды тану кезінде қазіргі лингвистикалық әдістер әдетте терминдердің жалпы құрылымдық ерекшеліктерін де, оларды өңделген ТТ мәтіндерде қолдану ерекшеліктерін де ескереді.</w:t>
      </w:r>
    </w:p>
    <w:p w14:paraId="645D4F31"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Терминдер негізінен белгілі бір құрылымы бар зат есімдер мен сын есімдерден</w:t>
      </w:r>
      <w:r w:rsidR="001A2EA6" w:rsidRPr="00635BE6">
        <w:rPr>
          <w:color w:val="000000" w:themeColor="text1"/>
          <w:sz w:val="28"/>
          <w:szCs w:val="28"/>
          <w:lang w:val="kk-KZ"/>
        </w:rPr>
        <w:t xml:space="preserve"> тұратын тіркестерден құралады</w:t>
      </w:r>
      <w:r w:rsidRPr="00635BE6">
        <w:rPr>
          <w:color w:val="000000" w:themeColor="text1"/>
          <w:sz w:val="28"/>
          <w:szCs w:val="28"/>
          <w:lang w:val="kk-KZ"/>
        </w:rPr>
        <w:t>, олар әдетте синтаксистік үлгі ретінде жазылады. Үлгі терминді құрайтын сөздердің сөз табын, кейде олардың морфологиялық сипаттамаларын және морфемалық құрылымын бекітеді [</w:t>
      </w:r>
      <w:r w:rsidR="001A2EA6" w:rsidRPr="00635BE6">
        <w:rPr>
          <w:color w:val="000000" w:themeColor="text1"/>
          <w:sz w:val="28"/>
          <w:szCs w:val="28"/>
          <w:lang w:val="kk-KZ"/>
        </w:rPr>
        <w:t>33</w:t>
      </w:r>
      <w:r w:rsidRPr="00635BE6">
        <w:rPr>
          <w:color w:val="000000" w:themeColor="text1"/>
          <w:sz w:val="28"/>
          <w:szCs w:val="28"/>
          <w:lang w:val="kk-KZ"/>
        </w:rPr>
        <w:t>]. Мысалы, N - бір сөзден тұратын терминдерді сипаттайтын синтаксистік үлгі - зат есімдер (</w:t>
      </w:r>
      <w:r w:rsidRPr="00635BE6">
        <w:rPr>
          <w:i/>
          <w:color w:val="000000" w:themeColor="text1"/>
          <w:sz w:val="28"/>
          <w:szCs w:val="28"/>
          <w:lang w:val="kk-KZ"/>
        </w:rPr>
        <w:t>атом, gene</w:t>
      </w:r>
      <w:r w:rsidRPr="00635BE6">
        <w:rPr>
          <w:color w:val="000000" w:themeColor="text1"/>
          <w:sz w:val="28"/>
          <w:szCs w:val="28"/>
          <w:lang w:val="kk-KZ"/>
        </w:rPr>
        <w:t xml:space="preserve">), ал N PrN - зат </w:t>
      </w:r>
      <w:r w:rsidRPr="00756283">
        <w:rPr>
          <w:sz w:val="28"/>
          <w:szCs w:val="28"/>
          <w:lang w:val="kk-KZ"/>
        </w:rPr>
        <w:t xml:space="preserve">есімнен және одан кейінгі </w:t>
      </w:r>
      <w:r w:rsidR="000476A2" w:rsidRPr="00756283">
        <w:rPr>
          <w:sz w:val="28"/>
          <w:szCs w:val="28"/>
          <w:lang w:val="kk-KZ"/>
        </w:rPr>
        <w:t>зат есім</w:t>
      </w:r>
      <w:r w:rsidRPr="00756283">
        <w:rPr>
          <w:sz w:val="28"/>
          <w:szCs w:val="28"/>
          <w:lang w:val="kk-KZ"/>
        </w:rPr>
        <w:t xml:space="preserve"> мен </w:t>
      </w:r>
      <w:r w:rsidR="000476A2" w:rsidRPr="00756283">
        <w:rPr>
          <w:sz w:val="28"/>
          <w:szCs w:val="28"/>
          <w:lang w:val="kk-KZ"/>
        </w:rPr>
        <w:t>қосымшадан</w:t>
      </w:r>
      <w:r w:rsidRPr="00756283">
        <w:rPr>
          <w:sz w:val="28"/>
          <w:szCs w:val="28"/>
          <w:lang w:val="kk-KZ"/>
        </w:rPr>
        <w:t xml:space="preserve"> тұратын терминдерді сипаттайтын үлгі </w:t>
      </w:r>
      <w:r w:rsidRPr="00756283">
        <w:rPr>
          <w:i/>
          <w:sz w:val="28"/>
          <w:szCs w:val="28"/>
          <w:lang w:val="kk-KZ"/>
        </w:rPr>
        <w:t>(</w:t>
      </w:r>
      <w:r w:rsidRPr="00756283">
        <w:rPr>
          <w:sz w:val="28"/>
          <w:szCs w:val="28"/>
          <w:lang w:val="kk-KZ"/>
        </w:rPr>
        <w:t>кристал</w:t>
      </w:r>
      <w:r w:rsidRPr="00756283">
        <w:rPr>
          <w:i/>
          <w:sz w:val="28"/>
          <w:szCs w:val="28"/>
          <w:lang w:val="kk-KZ"/>
        </w:rPr>
        <w:t xml:space="preserve"> </w:t>
      </w:r>
      <w:r w:rsidR="00756283" w:rsidRPr="00756283">
        <w:rPr>
          <w:i/>
          <w:sz w:val="28"/>
          <w:szCs w:val="28"/>
          <w:lang w:val="kk-KZ"/>
        </w:rPr>
        <w:t>кемістігі</w:t>
      </w:r>
      <w:r w:rsidRPr="00756283">
        <w:rPr>
          <w:i/>
          <w:sz w:val="28"/>
          <w:szCs w:val="28"/>
          <w:lang w:val="kk-KZ"/>
        </w:rPr>
        <w:t xml:space="preserve">, </w:t>
      </w:r>
      <w:r w:rsidRPr="00756283">
        <w:rPr>
          <w:i/>
          <w:iCs/>
          <w:sz w:val="28"/>
          <w:szCs w:val="28"/>
          <w:lang w:val="kk-KZ"/>
        </w:rPr>
        <w:t>callbyпате</w:t>
      </w:r>
      <w:r w:rsidRPr="00756283">
        <w:rPr>
          <w:sz w:val="28"/>
          <w:szCs w:val="28"/>
          <w:lang w:val="kk-KZ"/>
        </w:rPr>
        <w:t>). Терминдерді автоматты түрде алу жүйелерінде егер өңделетін</w:t>
      </w:r>
      <w:r w:rsidRPr="00635BE6">
        <w:rPr>
          <w:color w:val="000000" w:themeColor="text1"/>
          <w:sz w:val="28"/>
          <w:szCs w:val="28"/>
          <w:lang w:val="kk-KZ"/>
        </w:rPr>
        <w:t xml:space="preserve"> мәтіннің кейбір сөзі немесе сөз тіркесі қарастырылып отырған синтаксистік үлгіге сәйкес келсе, онда ол  термин болып саналады[</w:t>
      </w:r>
      <w:r w:rsidR="001A2EA6" w:rsidRPr="00635BE6">
        <w:rPr>
          <w:color w:val="000000" w:themeColor="text1"/>
          <w:sz w:val="28"/>
          <w:szCs w:val="28"/>
          <w:lang w:val="kk-KZ"/>
        </w:rPr>
        <w:t>34</w:t>
      </w:r>
      <w:r w:rsidRPr="00635BE6">
        <w:rPr>
          <w:color w:val="000000" w:themeColor="text1"/>
          <w:sz w:val="28"/>
          <w:szCs w:val="28"/>
          <w:lang w:val="kk-KZ"/>
        </w:rPr>
        <w:t>]. Кейбір БҚ (медицина, биология, химия) терминдерінің құрамына көбінесе морфемалық құрылымның айқын белгілері бар сөздер кіреді [</w:t>
      </w:r>
      <w:r w:rsidR="001A2EA6" w:rsidRPr="00635BE6">
        <w:rPr>
          <w:color w:val="000000" w:themeColor="text1"/>
          <w:sz w:val="28"/>
          <w:szCs w:val="28"/>
          <w:lang w:val="kk-KZ"/>
        </w:rPr>
        <w:t>35</w:t>
      </w:r>
      <w:r w:rsidRPr="00635BE6">
        <w:rPr>
          <w:color w:val="000000" w:themeColor="text1"/>
          <w:sz w:val="28"/>
          <w:szCs w:val="28"/>
          <w:lang w:val="kk-KZ"/>
        </w:rPr>
        <w:t xml:space="preserve">]. Осылайша, медициналық терминдер әдетте грек немесе латын түбірлерінің және аффикстердің көмегімен жасалады: </w:t>
      </w:r>
      <w:r w:rsidRPr="00635BE6">
        <w:rPr>
          <w:i/>
          <w:color w:val="000000" w:themeColor="text1"/>
          <w:sz w:val="28"/>
          <w:szCs w:val="28"/>
          <w:lang w:val="kk-KZ"/>
        </w:rPr>
        <w:t>стенокардия (стенос - тар, кардия - жүрек), кардиология (кардио (кардиодан) - жүрекке қатысты, логия (логос) — ілім)</w:t>
      </w:r>
      <w:r w:rsidRPr="00635BE6">
        <w:rPr>
          <w:color w:val="000000" w:themeColor="text1"/>
          <w:sz w:val="28"/>
          <w:szCs w:val="28"/>
          <w:lang w:val="kk-KZ"/>
        </w:rPr>
        <w:t>. Морфемалық құрылымның ерекшеліктерін ескеру терминдерді алудың толықтығы мен дәлдігін арттыруға мүмкіндік беретіндіктен, кейбір заманауи әдістер терминдерді құрайтын сөздердің типтік морфемалық құрылымы туралы ақпаратты қолданады. Мысалы, жұмыста [</w:t>
      </w:r>
      <w:r w:rsidR="001A2EA6" w:rsidRPr="00635BE6">
        <w:rPr>
          <w:color w:val="000000" w:themeColor="text1"/>
          <w:sz w:val="28"/>
          <w:szCs w:val="28"/>
          <w:lang w:val="kk-KZ"/>
        </w:rPr>
        <w:t>36</w:t>
      </w:r>
      <w:r w:rsidRPr="00635BE6">
        <w:rPr>
          <w:color w:val="000000" w:themeColor="text1"/>
          <w:sz w:val="28"/>
          <w:szCs w:val="28"/>
          <w:lang w:val="kk-KZ"/>
        </w:rPr>
        <w:t xml:space="preserve">] медициналық мәтіндерді өңдеу кезінде, егер мәтінде морфемалық құрылымы </w:t>
      </w:r>
      <w:r w:rsidRPr="00635BE6">
        <w:rPr>
          <w:i/>
          <w:iCs/>
          <w:color w:val="000000" w:themeColor="text1"/>
          <w:sz w:val="28"/>
          <w:szCs w:val="28"/>
          <w:lang w:val="kk-KZ"/>
        </w:rPr>
        <w:t>кардио</w:t>
      </w:r>
      <w:r w:rsidRPr="00635BE6">
        <w:rPr>
          <w:color w:val="000000" w:themeColor="text1"/>
          <w:sz w:val="28"/>
          <w:szCs w:val="28"/>
          <w:lang w:val="kk-KZ"/>
        </w:rPr>
        <w:t xml:space="preserve"> префиксін қамтитын жаңа сөз кездессе, онда мұндай сөзді термин ретінде қарастыру мүмкін болады. </w:t>
      </w:r>
    </w:p>
    <w:p w14:paraId="6AB40383"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Терминологиялық сөздер мен сөз тіркестерін тану үшін қолданылатын басқа лингвистикалық ақпарат олардың белгілі бір жанрдағы және тар БҚ тән белгілі бір тілдік құралымдарда (контекстерде) қолданылуын ескереді [</w:t>
      </w:r>
      <w:r w:rsidR="001A2EA6" w:rsidRPr="00635BE6">
        <w:rPr>
          <w:color w:val="000000" w:themeColor="text1"/>
          <w:sz w:val="28"/>
          <w:szCs w:val="28"/>
          <w:lang w:val="kk-KZ"/>
        </w:rPr>
        <w:t>37</w:t>
      </w:r>
      <w:r w:rsidRPr="00635BE6">
        <w:rPr>
          <w:color w:val="000000" w:themeColor="text1"/>
          <w:sz w:val="28"/>
          <w:szCs w:val="28"/>
          <w:lang w:val="kk-KZ"/>
        </w:rPr>
        <w:t xml:space="preserve">]. Жалпы, мұндай құралымдарды оларға кіретін сөздері және осы сөздер мен </w:t>
      </w:r>
      <w:r w:rsidRPr="00635BE6">
        <w:rPr>
          <w:color w:val="000000" w:themeColor="text1"/>
          <w:sz w:val="28"/>
          <w:szCs w:val="28"/>
          <w:lang w:val="kk-KZ"/>
        </w:rPr>
        <w:lastRenderedPageBreak/>
        <w:t xml:space="preserve">терминдердің синтаксистік байланыстары арқылы сипаттауға болады. Мысалы, ауылшаруашылық мәтіндеріне тән құралымда </w:t>
      </w:r>
      <w:r w:rsidRPr="00635BE6">
        <w:rPr>
          <w:i/>
          <w:iCs/>
          <w:color w:val="000000" w:themeColor="text1"/>
          <w:sz w:val="28"/>
          <w:szCs w:val="28"/>
          <w:lang w:val="kk-KZ"/>
        </w:rPr>
        <w:t>effectof</w:t>
      </w:r>
      <w:r w:rsidR="000E3AD6">
        <w:rPr>
          <w:i/>
          <w:iCs/>
          <w:color w:val="000000" w:themeColor="text1"/>
          <w:sz w:val="28"/>
          <w:szCs w:val="28"/>
          <w:lang w:val="kk-KZ"/>
        </w:rPr>
        <w:t xml:space="preserve"> </w:t>
      </w:r>
      <w:r w:rsidRPr="00635BE6">
        <w:rPr>
          <w:color w:val="000000" w:themeColor="text1"/>
          <w:sz w:val="28"/>
          <w:szCs w:val="28"/>
          <w:lang w:val="kk-KZ"/>
        </w:rPr>
        <w:t>INFLUENCE, (</w:t>
      </w:r>
      <w:r w:rsidRPr="00635BE6">
        <w:rPr>
          <w:i/>
          <w:iCs/>
          <w:color w:val="000000" w:themeColor="text1"/>
          <w:sz w:val="28"/>
          <w:szCs w:val="28"/>
          <w:lang w:val="kk-KZ"/>
        </w:rPr>
        <w:t xml:space="preserve">effectofdrough t- </w:t>
      </w:r>
      <w:r w:rsidRPr="00635BE6">
        <w:rPr>
          <w:i/>
          <w:color w:val="000000" w:themeColor="text1"/>
          <w:sz w:val="28"/>
          <w:szCs w:val="28"/>
          <w:lang w:val="kk-KZ"/>
        </w:rPr>
        <w:t xml:space="preserve">құрғақшылықтың әсері, </w:t>
      </w:r>
      <w:r w:rsidRPr="00635BE6">
        <w:rPr>
          <w:i/>
          <w:iCs/>
          <w:color w:val="000000" w:themeColor="text1"/>
          <w:sz w:val="28"/>
          <w:szCs w:val="28"/>
          <w:lang w:val="kk-KZ"/>
        </w:rPr>
        <w:t xml:space="preserve">effectofcold — </w:t>
      </w:r>
      <w:r w:rsidRPr="00635BE6">
        <w:rPr>
          <w:i/>
          <w:color w:val="000000" w:themeColor="text1"/>
          <w:sz w:val="28"/>
          <w:szCs w:val="28"/>
          <w:lang w:val="kk-KZ"/>
        </w:rPr>
        <w:t>аяздың әсері</w:t>
      </w:r>
      <w:r w:rsidRPr="00635BE6">
        <w:rPr>
          <w:color w:val="000000" w:themeColor="text1"/>
          <w:sz w:val="28"/>
          <w:szCs w:val="28"/>
          <w:lang w:val="kk-KZ"/>
        </w:rPr>
        <w:t xml:space="preserve">) </w:t>
      </w:r>
      <w:r w:rsidRPr="00635BE6">
        <w:rPr>
          <w:i/>
          <w:iCs/>
          <w:color w:val="000000" w:themeColor="text1"/>
          <w:sz w:val="28"/>
          <w:szCs w:val="28"/>
          <w:lang w:val="kk-KZ"/>
        </w:rPr>
        <w:t xml:space="preserve">effect </w:t>
      </w:r>
      <w:r w:rsidRPr="00635BE6">
        <w:rPr>
          <w:iCs/>
          <w:color w:val="000000" w:themeColor="text1"/>
          <w:sz w:val="28"/>
          <w:szCs w:val="28"/>
          <w:lang w:val="kk-KZ"/>
        </w:rPr>
        <w:t>және</w:t>
      </w:r>
      <w:r w:rsidRPr="00635BE6">
        <w:rPr>
          <w:i/>
          <w:iCs/>
          <w:color w:val="000000" w:themeColor="text1"/>
          <w:sz w:val="28"/>
          <w:szCs w:val="28"/>
          <w:lang w:val="kk-KZ"/>
        </w:rPr>
        <w:t xml:space="preserve"> of </w:t>
      </w:r>
      <w:r w:rsidRPr="00635BE6">
        <w:rPr>
          <w:color w:val="000000" w:themeColor="text1"/>
          <w:sz w:val="28"/>
          <w:szCs w:val="28"/>
          <w:lang w:val="kk-KZ"/>
        </w:rPr>
        <w:t>сөздерінен кейін бірденегінге әсер ететін факторды (INFLUENCE) атайтын сөз тұрады. Сондықтан сипатталған контексте пайда болған сөз немесе сөз тіркесі термин ретінде алынады [</w:t>
      </w:r>
      <w:r w:rsidR="001A2EA6" w:rsidRPr="00635BE6">
        <w:rPr>
          <w:color w:val="000000" w:themeColor="text1"/>
          <w:sz w:val="28"/>
          <w:szCs w:val="28"/>
          <w:lang w:val="kk-KZ"/>
        </w:rPr>
        <w:t>38</w:t>
      </w:r>
      <w:r w:rsidRPr="00635BE6">
        <w:rPr>
          <w:color w:val="000000" w:themeColor="text1"/>
          <w:sz w:val="28"/>
          <w:szCs w:val="28"/>
          <w:lang w:val="kk-KZ"/>
        </w:rPr>
        <w:t>].</w:t>
      </w:r>
    </w:p>
    <w:p w14:paraId="16F79AF9"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Кейбір жанрлардың мәтіндеріне тән және БҚ тілдік құралымдарда бірнеше терминдік қолданыс болуы мүмкін, бұл терминдерді автоматты түрде анықтауда да қолданылады [</w:t>
      </w:r>
      <w:r w:rsidR="001A2EA6" w:rsidRPr="00635BE6">
        <w:rPr>
          <w:color w:val="000000" w:themeColor="text1"/>
          <w:sz w:val="28"/>
          <w:szCs w:val="28"/>
          <w:lang w:val="kk-KZ"/>
        </w:rPr>
        <w:t>39</w:t>
      </w:r>
      <w:r w:rsidRPr="00635BE6">
        <w:rPr>
          <w:color w:val="000000" w:themeColor="text1"/>
          <w:sz w:val="28"/>
          <w:szCs w:val="28"/>
          <w:lang w:val="kk-KZ"/>
        </w:rPr>
        <w:t xml:space="preserve">]. Мысалы, құралымның </w:t>
      </w:r>
      <w:r w:rsidRPr="00635BE6">
        <w:rPr>
          <w:i/>
          <w:iCs/>
          <w:color w:val="000000" w:themeColor="text1"/>
          <w:sz w:val="28"/>
          <w:szCs w:val="28"/>
          <w:lang w:val="kk-KZ"/>
        </w:rPr>
        <w:t>suchТ1 asТ2</w:t>
      </w:r>
      <w:r w:rsidRPr="00635BE6">
        <w:rPr>
          <w:color w:val="000000" w:themeColor="text1"/>
          <w:sz w:val="28"/>
          <w:szCs w:val="28"/>
          <w:lang w:val="kk-KZ"/>
        </w:rPr>
        <w:t xml:space="preserve"> түрі </w:t>
      </w:r>
      <w:r w:rsidRPr="00635BE6">
        <w:rPr>
          <w:i/>
          <w:color w:val="000000" w:themeColor="text1"/>
          <w:sz w:val="28"/>
          <w:szCs w:val="28"/>
          <w:lang w:val="kk-KZ"/>
        </w:rPr>
        <w:t>(</w:t>
      </w:r>
      <w:r w:rsidRPr="00635BE6">
        <w:rPr>
          <w:i/>
          <w:iCs/>
          <w:color w:val="000000" w:themeColor="text1"/>
          <w:sz w:val="28"/>
          <w:szCs w:val="28"/>
          <w:lang w:val="kk-KZ"/>
        </w:rPr>
        <w:t>suchcrimesasmoneylaundering</w:t>
      </w:r>
      <w:r w:rsidRPr="00635BE6">
        <w:rPr>
          <w:i/>
          <w:color w:val="000000" w:themeColor="text1"/>
          <w:sz w:val="28"/>
          <w:szCs w:val="28"/>
          <w:lang w:val="kk-KZ"/>
        </w:rPr>
        <w:t xml:space="preserve"> - ақшаны жылыстату сияқты қылмыстар),</w:t>
      </w:r>
      <w:r w:rsidRPr="00635BE6">
        <w:rPr>
          <w:color w:val="000000" w:themeColor="text1"/>
          <w:sz w:val="28"/>
          <w:szCs w:val="28"/>
          <w:lang w:val="kk-KZ"/>
        </w:rPr>
        <w:t xml:space="preserve"> мұндағы Т1 және Т2 - терминдер, оларды тек-түр қатынасымен байланыстырады, сондықтан мұндай құралымда кездесетін тіркестер Т1 және Т2 үлкен ықтималдықпен терминдер деп санауға болады [</w:t>
      </w:r>
      <w:r w:rsidR="001A2EA6" w:rsidRPr="00635BE6">
        <w:rPr>
          <w:color w:val="000000" w:themeColor="text1"/>
          <w:sz w:val="28"/>
          <w:szCs w:val="28"/>
          <w:lang w:val="kk-KZ"/>
        </w:rPr>
        <w:t>40</w:t>
      </w:r>
      <w:r w:rsidRPr="00635BE6">
        <w:rPr>
          <w:color w:val="000000" w:themeColor="text1"/>
          <w:sz w:val="28"/>
          <w:szCs w:val="28"/>
          <w:lang w:val="kk-KZ"/>
        </w:rPr>
        <w:t>].</w:t>
      </w:r>
    </w:p>
    <w:p w14:paraId="340108E4"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 xml:space="preserve">Тек лингвистикалық критерийлерге негізделген терминдерді алу әдістерінің басты артықшылығы - олар үшін мәтіннің мөлшері де, ондағы терминдерді қолдану жиілігі де маңызды емес. Терминдерді алудың толықтығы ескерілетін лингвистикалық ақпараттың толықтығына байланысты болуы олардың кемшіліктеріне жатады. Дәлдікке келетін болсақ, қолданылатын лингвистикалық критерийлер терминдер үшін бірегей болмағандықтан, олардың негізінде анықталған сөздер мен сөз тіркестерінің арасында БҚ терминдері ғана емес, сонымен қатар жалпы лексикаға тән тіркестер де болуы мүмкін. Мысалы, терминдерге тән синтаксистік үлгі A N өңделген мәтінде терминдерді: </w:t>
      </w:r>
      <w:r w:rsidRPr="00635BE6">
        <w:rPr>
          <w:i/>
          <w:color w:val="000000" w:themeColor="text1"/>
          <w:sz w:val="28"/>
          <w:szCs w:val="28"/>
          <w:lang w:val="kk-KZ"/>
        </w:rPr>
        <w:t xml:space="preserve">ықтималдық қағазы, уақыт қатары </w:t>
      </w:r>
      <w:r w:rsidRPr="00635BE6">
        <w:rPr>
          <w:color w:val="000000" w:themeColor="text1"/>
          <w:sz w:val="28"/>
          <w:szCs w:val="28"/>
          <w:lang w:val="kk-KZ"/>
        </w:rPr>
        <w:t xml:space="preserve">және термин емес тіркестер де: </w:t>
      </w:r>
      <w:r w:rsidRPr="00635BE6">
        <w:rPr>
          <w:i/>
          <w:color w:val="000000" w:themeColor="text1"/>
          <w:sz w:val="28"/>
          <w:szCs w:val="28"/>
          <w:lang w:val="kk-KZ"/>
        </w:rPr>
        <w:t xml:space="preserve">шағын бөлік, негізгі кемшілік, маңызды міндет </w:t>
      </w:r>
      <w:r w:rsidRPr="00635BE6">
        <w:rPr>
          <w:color w:val="000000" w:themeColor="text1"/>
          <w:sz w:val="28"/>
          <w:szCs w:val="28"/>
          <w:lang w:val="kk-KZ"/>
        </w:rPr>
        <w:t>анықтауға мүмкіндік береді.</w:t>
      </w:r>
    </w:p>
    <w:p w14:paraId="26BEE2C7"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Осылайша, терминдерді автоматты түрде алудың заманауи әдістері (статистикалық және лингвистикалық критерийлер негізінде) өз жұмысының нәтижесінде тек үміткер-терминдер - сөздер мен сөз тіркестерін алады, оларды тек белгілі бір дәрежеде ғана терминдер деп айтуға болады.</w:t>
      </w:r>
    </w:p>
    <w:p w14:paraId="040EBEDE" w14:textId="77777777" w:rsidR="00E0495B" w:rsidRPr="00635BE6" w:rsidRDefault="00E0495B" w:rsidP="00E0495B">
      <w:pPr>
        <w:jc w:val="both"/>
        <w:rPr>
          <w:color w:val="000000" w:themeColor="text1"/>
          <w:sz w:val="28"/>
          <w:szCs w:val="28"/>
          <w:lang w:val="kk-KZ"/>
        </w:rPr>
      </w:pPr>
      <w:r w:rsidRPr="00635BE6">
        <w:rPr>
          <w:color w:val="000000" w:themeColor="text1"/>
          <w:sz w:val="28"/>
          <w:szCs w:val="28"/>
          <w:lang w:val="kk-KZ"/>
        </w:rPr>
        <w:tab/>
        <w:t>Терминдерді алудың дәлдігі мен толықтығын арттырудың негізгі әдісі - статистикалық және лингвистикалық критерийлерді біріктіріп қолдану, бұл олардың артықшылықтарын біріктіруге мүмкіндік береді [</w:t>
      </w:r>
      <w:r w:rsidR="001A2EA6" w:rsidRPr="00635BE6">
        <w:rPr>
          <w:color w:val="000000" w:themeColor="text1"/>
          <w:sz w:val="28"/>
          <w:szCs w:val="28"/>
          <w:lang w:val="kk-KZ"/>
        </w:rPr>
        <w:t>41</w:t>
      </w:r>
      <w:r w:rsidRPr="00635BE6">
        <w:rPr>
          <w:color w:val="000000" w:themeColor="text1"/>
          <w:sz w:val="28"/>
          <w:szCs w:val="28"/>
          <w:lang w:val="kk-KZ"/>
        </w:rPr>
        <w:t>]. Мысалы, статистикалық әдістердегі терминдерді анықтаудың толықтығын арттыру үшін терминологиялық сөздіктерді қолдануға болады, олар өңделген мәтіндерінде жалпы қабылданған терминдерді кездесу жиілігіне немесе сиректігіне қарамастан анықтауды қамтамасыз етеді [</w:t>
      </w:r>
      <w:r w:rsidR="001A2EA6" w:rsidRPr="00635BE6">
        <w:rPr>
          <w:color w:val="000000" w:themeColor="text1"/>
          <w:sz w:val="28"/>
          <w:szCs w:val="28"/>
          <w:lang w:val="kk-KZ"/>
        </w:rPr>
        <w:t>42</w:t>
      </w:r>
      <w:r w:rsidRPr="00635BE6">
        <w:rPr>
          <w:color w:val="000000" w:themeColor="text1"/>
          <w:sz w:val="28"/>
          <w:szCs w:val="28"/>
          <w:lang w:val="kk-KZ"/>
        </w:rPr>
        <w:t>]. Басқа тәсілдер терминдерді алудың дәлдігін немесе толықтығының бірін ғана жақсартуға бағытталған.</w:t>
      </w:r>
    </w:p>
    <w:p w14:paraId="44BD0491" w14:textId="77777777" w:rsidR="00775E44" w:rsidRPr="00635BE6" w:rsidRDefault="00775E44" w:rsidP="00E0495B">
      <w:pPr>
        <w:jc w:val="both"/>
        <w:rPr>
          <w:color w:val="000000" w:themeColor="text1"/>
          <w:sz w:val="28"/>
          <w:szCs w:val="28"/>
          <w:lang w:val="kk-KZ"/>
        </w:rPr>
      </w:pPr>
    </w:p>
    <w:p w14:paraId="2265182D" w14:textId="77777777" w:rsidR="00775E44" w:rsidRPr="00635BE6" w:rsidRDefault="00775E44" w:rsidP="00E0495B">
      <w:pPr>
        <w:jc w:val="both"/>
        <w:rPr>
          <w:color w:val="000000" w:themeColor="text1"/>
          <w:sz w:val="28"/>
          <w:szCs w:val="28"/>
          <w:lang w:val="kk-KZ"/>
        </w:rPr>
      </w:pPr>
    </w:p>
    <w:p w14:paraId="1B5D4699" w14:textId="77777777" w:rsidR="00775E44" w:rsidRPr="00635BE6" w:rsidRDefault="00775E44" w:rsidP="00775E44">
      <w:pPr>
        <w:pStyle w:val="1"/>
        <w:spacing w:before="0"/>
        <w:ind w:firstLine="709"/>
        <w:rPr>
          <w:rFonts w:ascii="Times New Roman" w:hAnsi="Times New Roman"/>
          <w:color w:val="000000" w:themeColor="text1"/>
          <w:sz w:val="28"/>
          <w:szCs w:val="28"/>
          <w:lang w:val="kk-KZ"/>
        </w:rPr>
      </w:pPr>
      <w:bookmarkStart w:id="19" w:name="_Toc133490521"/>
      <w:bookmarkStart w:id="20" w:name="_Toc134133828"/>
      <w:r w:rsidRPr="00635BE6">
        <w:rPr>
          <w:rFonts w:ascii="Times New Roman" w:hAnsi="Times New Roman"/>
          <w:color w:val="000000" w:themeColor="text1"/>
          <w:sz w:val="28"/>
          <w:szCs w:val="28"/>
          <w:lang w:val="kk-KZ"/>
        </w:rPr>
        <w:t>1.2 Терминдерді алудың дәлдігін арттыру жолдары</w:t>
      </w:r>
      <w:bookmarkEnd w:id="19"/>
      <w:bookmarkEnd w:id="20"/>
    </w:p>
    <w:p w14:paraId="646A23A9" w14:textId="77777777" w:rsidR="00775E44" w:rsidRPr="00635BE6" w:rsidRDefault="00775E44" w:rsidP="00775E44">
      <w:pPr>
        <w:ind w:firstLine="709"/>
        <w:jc w:val="both"/>
        <w:rPr>
          <w:b/>
          <w:color w:val="000000" w:themeColor="text1"/>
          <w:sz w:val="28"/>
          <w:szCs w:val="28"/>
          <w:lang w:val="kk-KZ"/>
        </w:rPr>
      </w:pPr>
    </w:p>
    <w:p w14:paraId="56E7008E" w14:textId="77777777" w:rsidR="00775E44" w:rsidRPr="00635BE6" w:rsidRDefault="00775E44" w:rsidP="00775E44">
      <w:pPr>
        <w:ind w:firstLine="709"/>
        <w:jc w:val="both"/>
        <w:rPr>
          <w:color w:val="000000" w:themeColor="text1"/>
          <w:sz w:val="28"/>
          <w:szCs w:val="28"/>
          <w:lang w:val="kk-KZ"/>
        </w:rPr>
      </w:pPr>
      <w:r w:rsidRPr="00635BE6">
        <w:rPr>
          <w:color w:val="000000" w:themeColor="text1"/>
          <w:sz w:val="28"/>
          <w:szCs w:val="28"/>
          <w:lang w:val="kk-KZ"/>
        </w:rPr>
        <w:t>Терминдерді алудың дәлдігін арттырудың бір жолы үміткер-терминдерді (қандай да бір әдіспен анықталған) олардың ықтималдығы ең аздарын жою арқылы сүзу. Ол үшін тоқтату-сөздерінің тізімі жиі қолданылады [</w:t>
      </w:r>
      <w:r w:rsidR="001A2EA6" w:rsidRPr="00635BE6">
        <w:rPr>
          <w:color w:val="000000" w:themeColor="text1"/>
          <w:sz w:val="28"/>
          <w:szCs w:val="28"/>
          <w:lang w:val="kk-KZ"/>
        </w:rPr>
        <w:t>43</w:t>
      </w:r>
      <w:r w:rsidRPr="00635BE6">
        <w:rPr>
          <w:color w:val="000000" w:themeColor="text1"/>
          <w:sz w:val="28"/>
          <w:szCs w:val="28"/>
          <w:lang w:val="kk-KZ"/>
        </w:rPr>
        <w:t xml:space="preserve">], оған әдетте қызметтік сөздер (жалғаулар, есімдіктер, бөлшектер және т.б.) және </w:t>
      </w:r>
      <w:r w:rsidRPr="00635BE6">
        <w:rPr>
          <w:color w:val="000000" w:themeColor="text1"/>
          <w:sz w:val="28"/>
          <w:szCs w:val="28"/>
          <w:lang w:val="kk-KZ"/>
        </w:rPr>
        <w:lastRenderedPageBreak/>
        <w:t>қарастырылып отырған БҚ [</w:t>
      </w:r>
      <w:r w:rsidR="001A2EA6" w:rsidRPr="00635BE6">
        <w:rPr>
          <w:color w:val="000000" w:themeColor="text1"/>
          <w:sz w:val="28"/>
          <w:szCs w:val="28"/>
          <w:lang w:val="kk-KZ"/>
        </w:rPr>
        <w:t>44</w:t>
      </w:r>
      <w:r w:rsidRPr="00635BE6">
        <w:rPr>
          <w:color w:val="000000" w:themeColor="text1"/>
          <w:sz w:val="28"/>
          <w:szCs w:val="28"/>
          <w:lang w:val="kk-KZ"/>
        </w:rPr>
        <w:t>] бойынша терминдер болып табылмайтын басқа сөздер кіреді. Тоқтату-сөздерінің тізімін қолданудың ең қарапайым және кең таралған нұсқасы көптеген термин-үміткерлерден, толығымен солардан тұратын тоқтату-сөздері мен сөз тіркестерінен тұрады [</w:t>
      </w:r>
      <w:r w:rsidR="001A2EA6" w:rsidRPr="00635BE6">
        <w:rPr>
          <w:color w:val="000000" w:themeColor="text1"/>
          <w:sz w:val="28"/>
          <w:szCs w:val="28"/>
          <w:lang w:val="kk-KZ"/>
        </w:rPr>
        <w:t>45</w:t>
      </w:r>
      <w:r w:rsidRPr="00635BE6">
        <w:rPr>
          <w:color w:val="000000" w:themeColor="text1"/>
          <w:sz w:val="28"/>
          <w:szCs w:val="28"/>
          <w:lang w:val="kk-KZ"/>
        </w:rPr>
        <w:t>]. Алайда, берілген БҚ терминдері болып табылмайтын барлық сөздерді ескеру мүмкін емес; сонымен қатар, осылайша жасалған тоқтату-сөздерінің тізімі басқа БҚ-ға жарамсыз.</w:t>
      </w:r>
    </w:p>
    <w:p w14:paraId="770D3295" w14:textId="0F270D98"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t>Бұл мәселенің шешімдерінің бірі</w:t>
      </w:r>
      <w:r w:rsidR="00470128">
        <w:rPr>
          <w:color w:val="000000" w:themeColor="text1"/>
          <w:sz w:val="28"/>
          <w:szCs w:val="28"/>
          <w:lang w:val="kk-KZ"/>
        </w:rPr>
        <w:t xml:space="preserve"> </w:t>
      </w:r>
      <w:r w:rsidRPr="00635BE6">
        <w:rPr>
          <w:color w:val="000000" w:themeColor="text1"/>
          <w:sz w:val="28"/>
          <w:szCs w:val="28"/>
          <w:lang w:val="kk-KZ"/>
        </w:rPr>
        <w:t>ақпараттық-іздеу жүйесінде [</w:t>
      </w:r>
      <w:r w:rsidR="001A2EA6" w:rsidRPr="00635BE6">
        <w:rPr>
          <w:color w:val="000000" w:themeColor="text1"/>
          <w:sz w:val="28"/>
          <w:szCs w:val="28"/>
          <w:lang w:val="kk-KZ"/>
        </w:rPr>
        <w:t>46</w:t>
      </w:r>
      <w:r w:rsidRPr="00635BE6">
        <w:rPr>
          <w:color w:val="000000" w:themeColor="text1"/>
          <w:sz w:val="28"/>
          <w:szCs w:val="28"/>
          <w:lang w:val="kk-KZ"/>
        </w:rPr>
        <w:t>] мәтіндер кешені бойынша БҚ тезаурусының қалыптасуын автоматтандыру кезінде ұсынылды. Тоқтату-сөздері алдымен сын есім, есімше немесе зат есім болып табылмайтын барлық сөздер болып саналды. Алайда, зерттеулер көрсеткендей, терминдерді құру кезінде барлық сөздер бірд</w:t>
      </w:r>
      <w:r w:rsidR="001A2EA6" w:rsidRPr="00635BE6">
        <w:rPr>
          <w:color w:val="000000" w:themeColor="text1"/>
          <w:sz w:val="28"/>
          <w:szCs w:val="28"/>
          <w:lang w:val="kk-KZ"/>
        </w:rPr>
        <w:t>ей әрекет етпейді [47</w:t>
      </w:r>
      <w:r w:rsidRPr="00635BE6">
        <w:rPr>
          <w:color w:val="000000" w:themeColor="text1"/>
          <w:sz w:val="28"/>
          <w:szCs w:val="28"/>
          <w:lang w:val="kk-KZ"/>
        </w:rPr>
        <w:t xml:space="preserve">]: мысалы, N N үлгісіне сәйкес келетін және зат есімді қамтитын тіркестер - </w:t>
      </w:r>
      <w:r w:rsidRPr="00635BE6">
        <w:rPr>
          <w:i/>
          <w:color w:val="000000" w:themeColor="text1"/>
          <w:sz w:val="28"/>
          <w:szCs w:val="28"/>
          <w:lang w:val="kk-KZ"/>
        </w:rPr>
        <w:t>қамсыздандыру</w:t>
      </w:r>
      <w:r w:rsidRPr="00635BE6">
        <w:rPr>
          <w:color w:val="000000" w:themeColor="text1"/>
          <w:sz w:val="28"/>
          <w:szCs w:val="28"/>
          <w:lang w:val="kk-KZ"/>
        </w:rPr>
        <w:t xml:space="preserve"> (</w:t>
      </w:r>
      <w:r w:rsidRPr="00635BE6">
        <w:rPr>
          <w:i/>
          <w:color w:val="000000" w:themeColor="text1"/>
          <w:sz w:val="28"/>
          <w:szCs w:val="28"/>
          <w:lang w:val="kk-KZ"/>
        </w:rPr>
        <w:t>сапаны қамсыздандыру, қамсыздандыру шарттары</w:t>
      </w:r>
      <w:r w:rsidRPr="00635BE6">
        <w:rPr>
          <w:color w:val="000000" w:themeColor="text1"/>
          <w:sz w:val="28"/>
          <w:szCs w:val="28"/>
          <w:lang w:val="kk-KZ"/>
        </w:rPr>
        <w:t>) терминдер емес, сонымен бірге А N түрінің тіркестерінің бір бөлігі дәл осндай зат есіммен (</w:t>
      </w:r>
      <w:r w:rsidRPr="00635BE6">
        <w:rPr>
          <w:i/>
          <w:color w:val="000000" w:themeColor="text1"/>
          <w:sz w:val="28"/>
          <w:szCs w:val="28"/>
          <w:lang w:val="kk-KZ"/>
        </w:rPr>
        <w:t>бағдарламалық қамсыздандыру, ақпараттық қамсыздандыру</w:t>
      </w:r>
      <w:r w:rsidRPr="00635BE6">
        <w:rPr>
          <w:color w:val="000000" w:themeColor="text1"/>
          <w:sz w:val="28"/>
          <w:szCs w:val="28"/>
          <w:lang w:val="kk-KZ"/>
        </w:rPr>
        <w:t>) терминдер болып табылады. Сондықтан жүйе</w:t>
      </w:r>
      <w:r w:rsidR="00470128">
        <w:rPr>
          <w:color w:val="000000" w:themeColor="text1"/>
          <w:sz w:val="28"/>
          <w:szCs w:val="28"/>
          <w:lang w:val="kk-KZ"/>
        </w:rPr>
        <w:t xml:space="preserve">дегі </w:t>
      </w:r>
      <w:r w:rsidRPr="00635BE6">
        <w:rPr>
          <w:color w:val="000000" w:themeColor="text1"/>
          <w:sz w:val="28"/>
          <w:szCs w:val="28"/>
          <w:lang w:val="kk-KZ"/>
        </w:rPr>
        <w:t>тоқтату-сөздерінің тізімімен қатар терминологиялық үйлесімділік деп аталатын сөздікті қолдану ұсынылды [</w:t>
      </w:r>
      <w:r w:rsidR="001A2EA6" w:rsidRPr="00635BE6">
        <w:rPr>
          <w:color w:val="000000" w:themeColor="text1"/>
          <w:sz w:val="28"/>
          <w:szCs w:val="28"/>
          <w:lang w:val="kk-KZ"/>
        </w:rPr>
        <w:t>48</w:t>
      </w:r>
      <w:r w:rsidRPr="00635BE6">
        <w:rPr>
          <w:color w:val="000000" w:themeColor="text1"/>
          <w:sz w:val="28"/>
          <w:szCs w:val="28"/>
          <w:lang w:val="kk-KZ"/>
        </w:rPr>
        <w:t>], оның әр элементінде (сөз немесе сөз тіркесі) «-» немесе «0» белгісі бар. «-» белгісі, мысалы, сандармен (</w:t>
      </w:r>
      <w:r w:rsidRPr="00635BE6">
        <w:rPr>
          <w:i/>
          <w:color w:val="000000" w:themeColor="text1"/>
          <w:sz w:val="28"/>
          <w:szCs w:val="28"/>
          <w:lang w:val="kk-KZ"/>
        </w:rPr>
        <w:t>жүз</w:t>
      </w:r>
      <w:r w:rsidRPr="00635BE6">
        <w:rPr>
          <w:color w:val="000000" w:themeColor="text1"/>
          <w:sz w:val="28"/>
          <w:szCs w:val="28"/>
          <w:lang w:val="kk-KZ"/>
        </w:rPr>
        <w:t xml:space="preserve"> және т. б.), анықтамалық сөздермен (</w:t>
      </w:r>
      <w:r w:rsidRPr="00635BE6">
        <w:rPr>
          <w:i/>
          <w:color w:val="000000" w:themeColor="text1"/>
          <w:sz w:val="28"/>
          <w:szCs w:val="28"/>
          <w:lang w:val="kk-KZ"/>
        </w:rPr>
        <w:t>көрсетілген</w:t>
      </w:r>
      <w:r w:rsidRPr="00635BE6">
        <w:rPr>
          <w:color w:val="000000" w:themeColor="text1"/>
          <w:sz w:val="28"/>
          <w:szCs w:val="28"/>
          <w:lang w:val="kk-KZ"/>
        </w:rPr>
        <w:t xml:space="preserve"> және т. б.) және баға-сөздерімен (</w:t>
      </w:r>
      <w:r w:rsidRPr="00635BE6">
        <w:rPr>
          <w:i/>
          <w:color w:val="000000" w:themeColor="text1"/>
          <w:sz w:val="28"/>
          <w:szCs w:val="28"/>
          <w:lang w:val="kk-KZ"/>
        </w:rPr>
        <w:t>жақсы</w:t>
      </w:r>
      <w:r w:rsidRPr="00635BE6">
        <w:rPr>
          <w:color w:val="000000" w:themeColor="text1"/>
          <w:sz w:val="28"/>
          <w:szCs w:val="28"/>
          <w:lang w:val="kk-KZ"/>
        </w:rPr>
        <w:t xml:space="preserve"> және т. б.) байланысты, ал «0» белгісі </w:t>
      </w:r>
      <w:r w:rsidRPr="00635BE6">
        <w:rPr>
          <w:i/>
          <w:color w:val="000000" w:themeColor="text1"/>
          <w:sz w:val="28"/>
          <w:szCs w:val="28"/>
          <w:lang w:val="kk-KZ"/>
        </w:rPr>
        <w:t>үлкен, көлем, құру</w:t>
      </w:r>
      <w:r w:rsidRPr="00635BE6">
        <w:rPr>
          <w:color w:val="000000" w:themeColor="text1"/>
          <w:sz w:val="28"/>
          <w:szCs w:val="28"/>
          <w:lang w:val="kk-KZ"/>
        </w:rPr>
        <w:t xml:space="preserve"> және т. б. сияқты сөздермен байланысты. Қосымша «+»  белгісі сөздікке қатысты барлық жаңа сөздерге жатады. </w:t>
      </w:r>
    </w:p>
    <w:p w14:paraId="505A66A7"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t>Көрсетілген белгілер мәтіндерден таңдалған сөз тіркестерін белгілейтін ережелерде қолданылады. Мысалы, ереже</w:t>
      </w:r>
    </w:p>
    <w:p w14:paraId="3720FD7E" w14:textId="77777777" w:rsidR="00775E44" w:rsidRPr="00635BE6" w:rsidRDefault="00775E44" w:rsidP="00775E44">
      <w:pPr>
        <w:jc w:val="center"/>
        <w:rPr>
          <w:color w:val="000000" w:themeColor="text1"/>
          <w:sz w:val="28"/>
          <w:szCs w:val="28"/>
          <w:lang w:val="kk-KZ"/>
        </w:rPr>
      </w:pPr>
      <w:r w:rsidRPr="00635BE6">
        <w:rPr>
          <w:color w:val="000000" w:themeColor="text1"/>
          <w:sz w:val="28"/>
          <w:szCs w:val="28"/>
          <w:lang w:val="kk-KZ"/>
        </w:rPr>
        <w:t>A (-) + N(-) = G(-)</w:t>
      </w:r>
    </w:p>
    <w:p w14:paraId="07A9A909"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егер G тіркесін құрайтын А сын есімі де, N зат есімі де «-» белгісіне ие болса, онда бұл тіркес үлкен ықтималдықпен термин емес және оған «-» белгісі беріледі (осылайша талданатын тіркес тезаурусқа енгізу мүмкіндігін қарастыру үшін сарапшыға ұсынылмайды). Сонымен қатар ережеге сәйкес</w:t>
      </w:r>
    </w:p>
    <w:p w14:paraId="12C68514" w14:textId="77777777" w:rsidR="00775E44" w:rsidRPr="00635BE6" w:rsidRDefault="00775E44" w:rsidP="00775E44">
      <w:pPr>
        <w:jc w:val="center"/>
        <w:rPr>
          <w:color w:val="000000" w:themeColor="text1"/>
          <w:sz w:val="28"/>
          <w:szCs w:val="28"/>
          <w:lang w:val="kk-KZ"/>
        </w:rPr>
      </w:pPr>
      <w:r w:rsidRPr="00635BE6">
        <w:rPr>
          <w:color w:val="000000" w:themeColor="text1"/>
          <w:sz w:val="28"/>
          <w:szCs w:val="28"/>
          <w:lang w:val="kk-KZ"/>
        </w:rPr>
        <w:t>A (+) + N ( -) = G (+)</w:t>
      </w:r>
    </w:p>
    <w:p w14:paraId="64EC1CB1"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G тіркесі «-» белгісін алады және сарапшының қарауына ұсынылады.</w:t>
      </w:r>
    </w:p>
    <w:p w14:paraId="511596A1"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t>Көптеген үміткер-терминдерді қысқартудың тағы бір тәсілі - оларды ретке келтіру, содан кейін ең ықтимал кандидаттарды таңдау. Үміткер-терминдерді ретке келтіру көбінесе белгілі бір функцияның мәндері негізінде жүзеге асырылады, мысалы, оларды</w:t>
      </w:r>
      <w:r w:rsidR="001A2EA6" w:rsidRPr="00635BE6">
        <w:rPr>
          <w:color w:val="000000" w:themeColor="text1"/>
          <w:sz w:val="28"/>
          <w:szCs w:val="28"/>
          <w:lang w:val="kk-KZ"/>
        </w:rPr>
        <w:t>ң мәтіндегі кездесу жиілігі [</w:t>
      </w:r>
      <w:r w:rsidRPr="00635BE6">
        <w:rPr>
          <w:color w:val="000000" w:themeColor="text1"/>
          <w:sz w:val="28"/>
          <w:szCs w:val="28"/>
          <w:lang w:val="kk-KZ"/>
        </w:rPr>
        <w:t xml:space="preserve">49], ал реттелген тізімнен функция мәндері белгіленген шектен жоғары немесе төмен болатын сөздер мен сөз тіркестері таңдалады. </w:t>
      </w:r>
    </w:p>
    <w:p w14:paraId="444080A5"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t>Көптеген үміткерлерді қысқартудың осыған ұқсас әдісі, атап айтқанда, [</w:t>
      </w:r>
      <w:r w:rsidR="001A2EA6" w:rsidRPr="00635BE6">
        <w:rPr>
          <w:color w:val="000000" w:themeColor="text1"/>
          <w:sz w:val="28"/>
          <w:szCs w:val="28"/>
          <w:lang w:val="kk-KZ"/>
        </w:rPr>
        <w:t>50</w:t>
      </w:r>
      <w:r w:rsidRPr="00635BE6">
        <w:rPr>
          <w:color w:val="000000" w:themeColor="text1"/>
          <w:sz w:val="28"/>
          <w:szCs w:val="28"/>
          <w:lang w:val="kk-KZ"/>
        </w:rPr>
        <w:t xml:space="preserve">] жұмысында қолданылады, ол басқа терминдердің бөлігі болып табылмайтын термин-сөз тіркестерін (ең ұзын) шығаруға арналған. Мысалы, мәтінде </w:t>
      </w:r>
      <w:r w:rsidRPr="00635BE6">
        <w:rPr>
          <w:i/>
          <w:color w:val="000000" w:themeColor="text1"/>
          <w:sz w:val="28"/>
          <w:szCs w:val="28"/>
          <w:lang w:val="kk-KZ"/>
        </w:rPr>
        <w:t>санды бейнелеу</w:t>
      </w:r>
      <w:r w:rsidRPr="00635BE6">
        <w:rPr>
          <w:color w:val="000000" w:themeColor="text1"/>
          <w:sz w:val="28"/>
          <w:szCs w:val="28"/>
          <w:lang w:val="kk-KZ"/>
        </w:rPr>
        <w:t xml:space="preserve"> тіркесі жиілігі - 1, </w:t>
      </w:r>
      <w:r w:rsidRPr="00635BE6">
        <w:rPr>
          <w:i/>
          <w:color w:val="000000" w:themeColor="text1"/>
          <w:sz w:val="28"/>
          <w:szCs w:val="28"/>
          <w:lang w:val="kk-KZ"/>
        </w:rPr>
        <w:t>үлкен разрядтылық саны</w:t>
      </w:r>
      <w:r w:rsidRPr="00635BE6">
        <w:rPr>
          <w:color w:val="000000" w:themeColor="text1"/>
          <w:sz w:val="28"/>
          <w:szCs w:val="28"/>
          <w:lang w:val="kk-KZ"/>
        </w:rPr>
        <w:t xml:space="preserve"> тіркесі жиілігі - 1 және </w:t>
      </w:r>
      <w:r w:rsidRPr="00635BE6">
        <w:rPr>
          <w:i/>
          <w:color w:val="000000" w:themeColor="text1"/>
          <w:sz w:val="28"/>
          <w:szCs w:val="28"/>
          <w:lang w:val="kk-KZ"/>
        </w:rPr>
        <w:t>сан</w:t>
      </w:r>
      <w:r w:rsidRPr="00635BE6">
        <w:rPr>
          <w:color w:val="000000" w:themeColor="text1"/>
          <w:sz w:val="28"/>
          <w:szCs w:val="28"/>
          <w:lang w:val="kk-KZ"/>
        </w:rPr>
        <w:t xml:space="preserve"> сөзі жиілігі - 3 болып кедеседі, оның ішінде 2 рет </w:t>
      </w:r>
      <w:r w:rsidRPr="00635BE6">
        <w:rPr>
          <w:i/>
          <w:color w:val="000000" w:themeColor="text1"/>
          <w:sz w:val="28"/>
          <w:szCs w:val="28"/>
          <w:lang w:val="kk-KZ"/>
        </w:rPr>
        <w:t>сан</w:t>
      </w:r>
      <w:r w:rsidRPr="00635BE6">
        <w:rPr>
          <w:color w:val="000000" w:themeColor="text1"/>
          <w:sz w:val="28"/>
          <w:szCs w:val="28"/>
          <w:lang w:val="kk-KZ"/>
        </w:rPr>
        <w:t xml:space="preserve"> сөзі жоғарыда аталған тіркестерінде кездеседі (</w:t>
      </w:r>
      <w:r w:rsidRPr="00635BE6">
        <w:rPr>
          <w:i/>
          <w:color w:val="000000" w:themeColor="text1"/>
          <w:sz w:val="28"/>
          <w:szCs w:val="28"/>
          <w:lang w:val="kk-KZ"/>
        </w:rPr>
        <w:t>санның көрінісі және үлкен разрядтылық саны</w:t>
      </w:r>
      <w:r w:rsidRPr="00635BE6">
        <w:rPr>
          <w:color w:val="000000" w:themeColor="text1"/>
          <w:sz w:val="28"/>
          <w:szCs w:val="28"/>
          <w:lang w:val="kk-KZ"/>
        </w:rPr>
        <w:t xml:space="preserve">). Егер сіз </w:t>
      </w:r>
      <w:r w:rsidRPr="00635BE6">
        <w:rPr>
          <w:color w:val="000000" w:themeColor="text1"/>
          <w:sz w:val="28"/>
          <w:szCs w:val="28"/>
          <w:lang w:val="kk-KZ"/>
        </w:rPr>
        <w:lastRenderedPageBreak/>
        <w:t xml:space="preserve">тек кездесу жиілігіне сүйенетін болсаңыз, онда ықтимал термин - бұл </w:t>
      </w:r>
      <w:r w:rsidRPr="00635BE6">
        <w:rPr>
          <w:i/>
          <w:color w:val="000000" w:themeColor="text1"/>
          <w:sz w:val="28"/>
          <w:szCs w:val="28"/>
          <w:lang w:val="kk-KZ"/>
        </w:rPr>
        <w:t>сан</w:t>
      </w:r>
      <w:r w:rsidRPr="00635BE6">
        <w:rPr>
          <w:color w:val="000000" w:themeColor="text1"/>
          <w:sz w:val="28"/>
          <w:szCs w:val="28"/>
          <w:lang w:val="kk-KZ"/>
        </w:rPr>
        <w:t xml:space="preserve"> сөзі, бірақ тіркемелерді ескере отырып, үш үміткердің де қолдану жиілігі бірдей.</w:t>
      </w:r>
    </w:p>
    <w:p w14:paraId="799411D4"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t xml:space="preserve">Осындай жағдайларды, сондай-ақ мәтінде ұзын сөз тіркестерінің қысқа сөздерге қарағанда жиілігі төмен қолдануға бейім екенін ескеру үшін </w:t>
      </w:r>
      <w:r w:rsidRPr="00635BE6">
        <w:rPr>
          <w:i/>
          <w:iCs/>
          <w:color w:val="000000" w:themeColor="text1"/>
          <w:sz w:val="28"/>
          <w:szCs w:val="28"/>
          <w:lang w:val="kk-KZ"/>
        </w:rPr>
        <w:t>С-Уа1ие</w:t>
      </w:r>
      <w:r w:rsidRPr="00635BE6">
        <w:rPr>
          <w:color w:val="000000" w:themeColor="text1"/>
          <w:sz w:val="28"/>
          <w:szCs w:val="28"/>
          <w:lang w:val="kk-KZ"/>
        </w:rPr>
        <w:t xml:space="preserve"> [</w:t>
      </w:r>
      <w:r w:rsidR="001A2EA6" w:rsidRPr="00635BE6">
        <w:rPr>
          <w:color w:val="000000" w:themeColor="text1"/>
          <w:sz w:val="28"/>
          <w:szCs w:val="28"/>
          <w:lang w:val="kk-KZ"/>
        </w:rPr>
        <w:t>51</w:t>
      </w:r>
      <w:r w:rsidRPr="00635BE6">
        <w:rPr>
          <w:color w:val="000000" w:themeColor="text1"/>
          <w:sz w:val="28"/>
          <w:szCs w:val="28"/>
          <w:lang w:val="kk-KZ"/>
        </w:rPr>
        <w:t>] функциясы ұсынылды:</w:t>
      </w:r>
    </w:p>
    <w:p w14:paraId="407CF4B1" w14:textId="77777777" w:rsidR="00775E44" w:rsidRPr="00635BE6" w:rsidRDefault="00775E44" w:rsidP="00775E44">
      <w:pPr>
        <w:jc w:val="both"/>
        <w:rPr>
          <w:color w:val="000000" w:themeColor="text1"/>
          <w:sz w:val="28"/>
          <w:szCs w:val="28"/>
          <w:lang w:val="kk-KZ"/>
        </w:rPr>
      </w:pPr>
    </w:p>
    <w:p w14:paraId="14C3FBC0" w14:textId="77777777" w:rsidR="00775E44" w:rsidRPr="00635BE6" w:rsidRDefault="00775E44" w:rsidP="00775E44">
      <w:pPr>
        <w:ind w:firstLine="709"/>
        <w:jc w:val="center"/>
        <w:rPr>
          <w:color w:val="000000" w:themeColor="text1"/>
          <w:sz w:val="28"/>
          <w:szCs w:val="28"/>
          <w:lang w:val="kk-KZ"/>
        </w:rPr>
      </w:pPr>
      <m:oMathPara>
        <m:oMath>
          <m:r>
            <w:rPr>
              <w:rFonts w:ascii="Cambria Math" w:hAnsi="Cambria Math"/>
              <w:color w:val="000000" w:themeColor="text1"/>
              <w:sz w:val="28"/>
              <w:szCs w:val="28"/>
              <w:lang w:val="en-US"/>
            </w:rPr>
            <m:t>C-Value</m:t>
          </m:r>
          <m:r>
            <w:rPr>
              <w:rFonts w:ascii="Cambria Math"/>
              <w:color w:val="000000" w:themeColor="text1"/>
              <w:sz w:val="28"/>
              <w:szCs w:val="28"/>
              <w:lang w:val="en-US"/>
            </w:rPr>
            <m:t>(</m:t>
          </m:r>
          <m:r>
            <w:rPr>
              <w:rFonts w:ascii="Cambria Math" w:hAnsi="Cambria Math"/>
              <w:color w:val="000000" w:themeColor="text1"/>
              <w:sz w:val="28"/>
              <w:szCs w:val="28"/>
              <w:lang w:val="en-US"/>
            </w:rPr>
            <m:t>a</m:t>
          </m:r>
          <m:r>
            <w:rPr>
              <w:rFonts w:ascii="Cambria Math"/>
              <w:color w:val="000000" w:themeColor="text1"/>
              <w:sz w:val="28"/>
              <w:szCs w:val="28"/>
              <w:lang w:val="en-US"/>
            </w:rPr>
            <m:t>)</m:t>
          </m:r>
          <m:r>
            <m:rPr>
              <m:sty m:val="p"/>
            </m:rPr>
            <w:rPr>
              <w:rFonts w:ascii="Cambria Math"/>
              <w:color w:val="000000" w:themeColor="text1"/>
              <w:sz w:val="28"/>
              <w:szCs w:val="28"/>
              <w:lang w:val="en-US"/>
            </w:rPr>
            <m:t xml:space="preserve"> = </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func>
                    <m:funcPr>
                      <m:ctrlPr>
                        <w:rPr>
                          <w:rFonts w:ascii="Cambria Math" w:hAnsi="Cambria Math"/>
                          <w:i/>
                          <w:color w:val="000000" w:themeColor="text1"/>
                          <w:sz w:val="28"/>
                          <w:szCs w:val="28"/>
                        </w:rPr>
                      </m:ctrlPr>
                    </m:funcPr>
                    <m:fName>
                      <m:sSub>
                        <m:sSubPr>
                          <m:ctrlPr>
                            <w:rPr>
                              <w:rFonts w:ascii="Cambria Math" w:hAnsi="Cambria Math"/>
                              <w:i/>
                              <w:color w:val="000000" w:themeColor="text1"/>
                              <w:sz w:val="28"/>
                              <w:szCs w:val="28"/>
                            </w:rPr>
                          </m:ctrlPr>
                        </m:sSubPr>
                        <m:e>
                          <m:r>
                            <m:rPr>
                              <m:sty m:val="p"/>
                            </m:rPr>
                            <w:rPr>
                              <w:rFonts w:ascii="Cambria Math"/>
                              <w:color w:val="000000" w:themeColor="text1"/>
                              <w:sz w:val="28"/>
                              <w:szCs w:val="28"/>
                              <w:lang w:val="en-US"/>
                            </w:rPr>
                            <m:t>log</m:t>
                          </m:r>
                        </m:e>
                        <m:sub>
                          <m:r>
                            <w:rPr>
                              <w:rFonts w:ascii="Cambria Math"/>
                              <w:color w:val="000000" w:themeColor="text1"/>
                              <w:sz w:val="28"/>
                              <w:szCs w:val="28"/>
                              <w:lang w:val="en-US"/>
                            </w:rPr>
                            <m:t>2</m:t>
                          </m:r>
                        </m:sub>
                      </m:sSub>
                    </m:fName>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m:t>
                          </m:r>
                        </m:e>
                      </m:d>
                      <m:r>
                        <w:rPr>
                          <w:rFonts w:hAnsi="Cambria Math"/>
                          <w:color w:val="000000" w:themeColor="text1"/>
                          <w:sz w:val="28"/>
                          <w:szCs w:val="28"/>
                          <w:lang w:val="en-US"/>
                        </w:rPr>
                        <m:t>*</m:t>
                      </m:r>
                      <m:r>
                        <w:rPr>
                          <w:rFonts w:ascii="Cambria Math" w:hAnsi="Cambria Math"/>
                          <w:color w:val="000000" w:themeColor="text1"/>
                          <w:sz w:val="28"/>
                          <w:szCs w:val="28"/>
                        </w:rPr>
                        <m:t>freq</m:t>
                      </m:r>
                      <m:d>
                        <m:dPr>
                          <m:ctrlPr>
                            <w:rPr>
                              <w:rFonts w:ascii="Cambria Math" w:hAnsi="Cambria Math"/>
                              <w:i/>
                              <w:color w:val="000000" w:themeColor="text1"/>
                              <w:sz w:val="28"/>
                              <w:szCs w:val="28"/>
                            </w:rPr>
                          </m:ctrlPr>
                        </m:dPr>
                        <m:e>
                          <m:r>
                            <w:rPr>
                              <w:rFonts w:ascii="Cambria Math" w:hAnsi="Cambria Math"/>
                              <w:color w:val="000000" w:themeColor="text1"/>
                              <w:sz w:val="28"/>
                              <w:szCs w:val="28"/>
                            </w:rPr>
                            <m:t>a</m:t>
                          </m:r>
                        </m:e>
                      </m:d>
                      <m:r>
                        <w:rPr>
                          <w:rFonts w:ascii="Cambria Math"/>
                          <w:color w:val="000000" w:themeColor="text1"/>
                          <w:sz w:val="28"/>
                          <w:szCs w:val="28"/>
                          <w:lang w:val="en-US"/>
                        </w:rPr>
                        <m:t xml:space="preserve">, </m:t>
                      </m:r>
                      <m:r>
                        <w:rPr>
                          <w:rFonts w:ascii="Cambria Math"/>
                          <w:color w:val="000000" w:themeColor="text1"/>
                          <w:sz w:val="28"/>
                          <w:szCs w:val="28"/>
                          <w:lang w:val="kk-KZ"/>
                        </w:rPr>
                        <m:t>егер</m:t>
                      </m:r>
                      <m:r>
                        <w:rPr>
                          <w:rFonts w:ascii="Cambria Math"/>
                          <w:color w:val="000000" w:themeColor="text1"/>
                          <w:sz w:val="28"/>
                          <w:szCs w:val="28"/>
                          <w:lang w:val="kk-KZ"/>
                        </w:rPr>
                        <m:t xml:space="preserve"> </m:t>
                      </m:r>
                      <m:r>
                        <w:rPr>
                          <w:rFonts w:ascii="Cambria Math" w:hAnsi="Cambria Math"/>
                          <w:color w:val="000000" w:themeColor="text1"/>
                          <w:sz w:val="28"/>
                          <w:szCs w:val="28"/>
                          <w:lang w:val="kk-KZ"/>
                        </w:rPr>
                        <m:t>а</m:t>
                      </m:r>
                      <m:r>
                        <w:rPr>
                          <w:rFonts w:ascii="Cambria Math"/>
                          <w:color w:val="000000" w:themeColor="text1"/>
                          <w:sz w:val="28"/>
                          <w:szCs w:val="28"/>
                          <w:lang w:val="kk-KZ"/>
                        </w:rPr>
                        <m:t xml:space="preserve"> </m:t>
                      </m:r>
                      <m:r>
                        <w:rPr>
                          <w:rFonts w:ascii="Cambria Math"/>
                          <w:color w:val="000000" w:themeColor="text1"/>
                          <w:sz w:val="28"/>
                          <w:szCs w:val="28"/>
                          <w:lang w:val="kk-KZ"/>
                        </w:rPr>
                        <m:t>басқа</m:t>
                      </m:r>
                      <m:r>
                        <w:rPr>
                          <w:rFonts w:ascii="Cambria Math"/>
                          <w:color w:val="000000" w:themeColor="text1"/>
                          <w:sz w:val="28"/>
                          <w:szCs w:val="28"/>
                          <w:lang w:val="kk-KZ"/>
                        </w:rPr>
                        <m:t xml:space="preserve"> </m:t>
                      </m:r>
                      <m:r>
                        <w:rPr>
                          <w:rFonts w:ascii="Cambria Math"/>
                          <w:color w:val="000000" w:themeColor="text1"/>
                          <w:sz w:val="28"/>
                          <w:szCs w:val="28"/>
                          <w:lang w:val="kk-KZ"/>
                        </w:rPr>
                        <m:t>сөз</m:t>
                      </m:r>
                      <m:r>
                        <w:rPr>
                          <w:rFonts w:ascii="Cambria Math"/>
                          <w:color w:val="000000" w:themeColor="text1"/>
                          <w:sz w:val="28"/>
                          <w:szCs w:val="28"/>
                          <w:lang w:val="kk-KZ"/>
                        </w:rPr>
                        <m:t xml:space="preserve"> </m:t>
                      </m:r>
                      <m:r>
                        <w:rPr>
                          <w:rFonts w:ascii="Cambria Math"/>
                          <w:color w:val="000000" w:themeColor="text1"/>
                          <w:sz w:val="28"/>
                          <w:szCs w:val="28"/>
                          <w:lang w:val="kk-KZ"/>
                        </w:rPr>
                        <m:t>тіркестеріне</m:t>
                      </m:r>
                      <m:r>
                        <w:rPr>
                          <w:rFonts w:ascii="Cambria Math"/>
                          <w:color w:val="000000" w:themeColor="text1"/>
                          <w:sz w:val="28"/>
                          <w:szCs w:val="28"/>
                          <w:lang w:val="kk-KZ"/>
                        </w:rPr>
                        <m:t xml:space="preserve"> </m:t>
                      </m:r>
                      <m:r>
                        <w:rPr>
                          <w:rFonts w:ascii="Cambria Math"/>
                          <w:color w:val="000000" w:themeColor="text1"/>
                          <w:sz w:val="28"/>
                          <w:szCs w:val="28"/>
                          <w:lang w:val="kk-KZ"/>
                        </w:rPr>
                        <m:t>салынбаса</m:t>
                      </m:r>
                    </m:e>
                  </m:func>
                </m:e>
                <m:e>
                  <m:func>
                    <m:funcPr>
                      <m:ctrlPr>
                        <w:rPr>
                          <w:rFonts w:ascii="Cambria Math" w:hAnsi="Cambria Math"/>
                          <w:i/>
                          <w:color w:val="000000" w:themeColor="text1"/>
                          <w:sz w:val="28"/>
                          <w:szCs w:val="28"/>
                        </w:rPr>
                      </m:ctrlPr>
                    </m:funcPr>
                    <m:fName>
                      <m:sSub>
                        <m:sSubPr>
                          <m:ctrlPr>
                            <w:rPr>
                              <w:rFonts w:ascii="Cambria Math" w:hAnsi="Cambria Math"/>
                              <w:i/>
                              <w:color w:val="000000" w:themeColor="text1"/>
                              <w:sz w:val="28"/>
                              <w:szCs w:val="28"/>
                            </w:rPr>
                          </m:ctrlPr>
                        </m:sSubPr>
                        <m:e>
                          <m:r>
                            <m:rPr>
                              <m:sty m:val="p"/>
                            </m:rPr>
                            <w:rPr>
                              <w:rFonts w:ascii="Cambria Math"/>
                              <w:color w:val="000000" w:themeColor="text1"/>
                              <w:sz w:val="28"/>
                              <w:szCs w:val="28"/>
                              <w:lang w:val="en-US"/>
                            </w:rPr>
                            <m:t>log</m:t>
                          </m:r>
                        </m:e>
                        <m:sub>
                          <m:r>
                            <w:rPr>
                              <w:rFonts w:ascii="Cambria Math"/>
                              <w:color w:val="000000" w:themeColor="text1"/>
                              <w:sz w:val="28"/>
                              <w:szCs w:val="28"/>
                              <w:lang w:val="en-US"/>
                            </w:rPr>
                            <m:t>2</m:t>
                          </m:r>
                        </m:sub>
                      </m:sSub>
                    </m:fName>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a</m:t>
                          </m:r>
                        </m:e>
                      </m:d>
                      <m:r>
                        <w:rPr>
                          <w:rFonts w:hAnsi="Cambria Math"/>
                          <w:color w:val="000000" w:themeColor="text1"/>
                          <w:sz w:val="28"/>
                          <w:szCs w:val="28"/>
                          <w:lang w:val="en-US"/>
                        </w:rPr>
                        <m:t>*</m:t>
                      </m:r>
                      <m:r>
                        <w:rPr>
                          <w:rFonts w:ascii="Cambria Math"/>
                          <w:color w:val="000000" w:themeColor="text1"/>
                          <w:sz w:val="28"/>
                          <w:szCs w:val="28"/>
                          <w:lang w:val="en-US"/>
                        </w:rPr>
                        <m:t>(</m:t>
                      </m:r>
                      <m:r>
                        <w:rPr>
                          <w:rFonts w:ascii="Cambria Math" w:hAnsi="Cambria Math"/>
                          <w:color w:val="000000" w:themeColor="text1"/>
                          <w:sz w:val="28"/>
                          <w:szCs w:val="28"/>
                        </w:rPr>
                        <m:t>freq</m:t>
                      </m:r>
                      <m:d>
                        <m:dPr>
                          <m:ctrlPr>
                            <w:rPr>
                              <w:rFonts w:ascii="Cambria Math" w:hAnsi="Cambria Math"/>
                              <w:i/>
                              <w:color w:val="000000" w:themeColor="text1"/>
                              <w:sz w:val="28"/>
                              <w:szCs w:val="28"/>
                            </w:rPr>
                          </m:ctrlPr>
                        </m:dPr>
                        <m:e>
                          <m:r>
                            <w:rPr>
                              <w:rFonts w:ascii="Cambria Math" w:hAnsi="Cambria Math"/>
                              <w:color w:val="000000" w:themeColor="text1"/>
                              <w:sz w:val="28"/>
                              <w:szCs w:val="28"/>
                            </w:rPr>
                            <m:t>a</m:t>
                          </m:r>
                        </m:e>
                      </m:d>
                      <m:r>
                        <w:rPr>
                          <w:rFonts w:ascii="Cambria Math" w:hAnsi="Cambria Math"/>
                          <w:color w:val="000000" w:themeColor="text1"/>
                          <w:sz w:val="28"/>
                          <w:szCs w:val="28"/>
                          <w:lang w:val="en-US"/>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Ta</m:t>
                              </m:r>
                            </m:e>
                          </m:d>
                        </m:e>
                        <m:sup>
                          <m:r>
                            <w:rPr>
                              <w:rFonts w:ascii="Cambria Math" w:hAnsi="Cambria Math"/>
                              <w:color w:val="000000" w:themeColor="text1"/>
                              <w:sz w:val="28"/>
                              <w:szCs w:val="28"/>
                              <w:lang w:val="en-US"/>
                            </w:rPr>
                            <m:t>-</m:t>
                          </m:r>
                          <m:r>
                            <w:rPr>
                              <w:rFonts w:ascii="Cambria Math"/>
                              <w:color w:val="000000" w:themeColor="text1"/>
                              <w:sz w:val="28"/>
                              <w:szCs w:val="28"/>
                              <w:lang w:val="en-US"/>
                            </w:rPr>
                            <m:t>1</m:t>
                          </m:r>
                        </m:sup>
                      </m:sSup>
                      <m:r>
                        <w:rPr>
                          <w:rFonts w:hAnsi="Cambria Math"/>
                          <w:color w:val="000000" w:themeColor="text1"/>
                          <w:sz w:val="28"/>
                          <w:szCs w:val="28"/>
                          <w:lang w:val="en-US"/>
                        </w:rPr>
                        <m:t>*</m:t>
                      </m:r>
                      <m:nary>
                        <m:naryPr>
                          <m:chr m:val="∑"/>
                          <m:limLoc m:val="subSup"/>
                          <m:supHide m:val="1"/>
                          <m:ctrlPr>
                            <w:rPr>
                              <w:rFonts w:ascii="Cambria Math" w:hAnsi="Cambria Math"/>
                              <w:i/>
                              <w:color w:val="000000" w:themeColor="text1"/>
                              <w:sz w:val="28"/>
                              <w:szCs w:val="28"/>
                            </w:rPr>
                          </m:ctrlPr>
                        </m:naryPr>
                        <m:sub>
                          <m:r>
                            <w:rPr>
                              <w:rFonts w:ascii="Cambria Math" w:hAnsi="Cambria Math"/>
                              <w:color w:val="000000" w:themeColor="text1"/>
                              <w:sz w:val="28"/>
                              <w:szCs w:val="28"/>
                            </w:rPr>
                            <m:t>bϵTa</m:t>
                          </m:r>
                        </m:sub>
                        <m:sup/>
                        <m:e>
                          <m:r>
                            <w:rPr>
                              <w:rFonts w:ascii="Cambria Math" w:hAnsi="Cambria Math"/>
                              <w:color w:val="000000" w:themeColor="text1"/>
                              <w:sz w:val="28"/>
                              <w:szCs w:val="28"/>
                            </w:rPr>
                            <m:t>freq</m:t>
                          </m:r>
                          <m:r>
                            <w:rPr>
                              <w:rFonts w:ascii="Cambria Math"/>
                              <w:color w:val="000000" w:themeColor="text1"/>
                              <w:sz w:val="28"/>
                              <w:szCs w:val="28"/>
                              <w:lang w:val="en-US"/>
                            </w:rPr>
                            <m:t xml:space="preserve"> (</m:t>
                          </m:r>
                          <m:r>
                            <w:rPr>
                              <w:rFonts w:ascii="Cambria Math" w:hAnsi="Cambria Math"/>
                              <w:color w:val="000000" w:themeColor="text1"/>
                              <w:sz w:val="28"/>
                              <w:szCs w:val="28"/>
                            </w:rPr>
                            <m:t>b</m:t>
                          </m:r>
                          <m:r>
                            <w:rPr>
                              <w:rFonts w:ascii="Cambria Math"/>
                              <w:color w:val="000000" w:themeColor="text1"/>
                              <w:sz w:val="28"/>
                              <w:szCs w:val="28"/>
                              <w:lang w:val="en-US"/>
                            </w:rPr>
                            <m:t>))</m:t>
                          </m:r>
                        </m:e>
                      </m:nary>
                      <m:r>
                        <w:rPr>
                          <w:rFonts w:ascii="Cambria Math"/>
                          <w:color w:val="000000" w:themeColor="text1"/>
                          <w:sz w:val="28"/>
                          <w:szCs w:val="28"/>
                          <w:lang w:val="kk-KZ"/>
                        </w:rPr>
                        <m:t xml:space="preserve">, </m:t>
                      </m:r>
                      <m:r>
                        <w:rPr>
                          <w:rFonts w:ascii="Cambria Math"/>
                          <w:color w:val="000000" w:themeColor="text1"/>
                          <w:sz w:val="28"/>
                          <w:szCs w:val="28"/>
                          <w:lang w:val="kk-KZ"/>
                        </w:rPr>
                        <m:t>егер</m:t>
                      </m:r>
                      <m:r>
                        <w:rPr>
                          <w:rFonts w:ascii="Cambria Math"/>
                          <w:color w:val="000000" w:themeColor="text1"/>
                          <w:sz w:val="28"/>
                          <w:szCs w:val="28"/>
                          <w:lang w:val="kk-KZ"/>
                        </w:rPr>
                        <m:t xml:space="preserve"> </m:t>
                      </m:r>
                      <m:r>
                        <w:rPr>
                          <w:rFonts w:ascii="Cambria Math"/>
                          <w:color w:val="000000" w:themeColor="text1"/>
                          <w:sz w:val="28"/>
                          <w:szCs w:val="28"/>
                          <w:lang w:val="kk-KZ"/>
                        </w:rPr>
                        <m:t>а</m:t>
                      </m:r>
                      <m:r>
                        <w:rPr>
                          <w:rFonts w:ascii="Cambria Math"/>
                          <w:color w:val="000000" w:themeColor="text1"/>
                          <w:sz w:val="28"/>
                          <w:szCs w:val="28"/>
                          <w:lang w:val="kk-KZ"/>
                        </w:rPr>
                        <m:t xml:space="preserve"> </m:t>
                      </m:r>
                      <m:r>
                        <w:rPr>
                          <w:rFonts w:ascii="Cambria Math"/>
                          <w:color w:val="000000" w:themeColor="text1"/>
                          <w:sz w:val="28"/>
                          <w:szCs w:val="28"/>
                          <w:lang w:val="kk-KZ"/>
                        </w:rPr>
                        <m:t>салынса</m:t>
                      </m:r>
                      <m:r>
                        <w:rPr>
                          <w:rFonts w:ascii="Cambria Math"/>
                          <w:color w:val="000000" w:themeColor="text1"/>
                          <w:sz w:val="28"/>
                          <w:szCs w:val="28"/>
                          <w:lang w:val="kk-KZ"/>
                        </w:rPr>
                        <m:t>,</m:t>
                      </m:r>
                    </m:e>
                  </m:func>
                </m:e>
              </m:eqArr>
            </m:e>
          </m:d>
        </m:oMath>
      </m:oMathPara>
    </w:p>
    <w:p w14:paraId="3D9DB93C" w14:textId="77777777" w:rsidR="00775E44" w:rsidRPr="00635BE6" w:rsidRDefault="00775E44" w:rsidP="00775E44">
      <w:pPr>
        <w:rPr>
          <w:color w:val="000000" w:themeColor="text1"/>
          <w:sz w:val="28"/>
          <w:szCs w:val="28"/>
          <w:lang w:val="kk-KZ"/>
        </w:rPr>
      </w:pPr>
      <w:r w:rsidRPr="00635BE6">
        <w:rPr>
          <w:color w:val="000000" w:themeColor="text1"/>
          <w:sz w:val="28"/>
          <w:szCs w:val="28"/>
          <w:lang w:val="kk-KZ"/>
        </w:rPr>
        <w:t>онда</w:t>
      </w:r>
    </w:p>
    <w:p w14:paraId="66D80D62" w14:textId="77777777" w:rsidR="00775E44" w:rsidRPr="00635BE6" w:rsidRDefault="00775E44" w:rsidP="00775E44">
      <w:pPr>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a</w:t>
      </w:r>
      <w:r w:rsidRPr="00635BE6">
        <w:rPr>
          <w:color w:val="000000" w:themeColor="text1"/>
          <w:sz w:val="28"/>
          <w:szCs w:val="28"/>
          <w:lang w:val="kk-KZ"/>
        </w:rPr>
        <w:t xml:space="preserve"> – сөз (сөз тіркесі),</w:t>
      </w:r>
    </w:p>
    <w:p w14:paraId="09865999" w14:textId="77777777" w:rsidR="00775E44" w:rsidRPr="00635BE6" w:rsidRDefault="00775E44" w:rsidP="00775E44">
      <w:pPr>
        <w:rPr>
          <w:color w:val="000000" w:themeColor="text1"/>
          <w:sz w:val="28"/>
          <w:szCs w:val="28"/>
          <w:lang w:val="kk-KZ"/>
        </w:rPr>
      </w:pPr>
      <w:r w:rsidRPr="00635BE6">
        <w:rPr>
          <w:color w:val="000000" w:themeColor="text1"/>
          <w:sz w:val="28"/>
          <w:szCs w:val="28"/>
          <w:lang w:val="kk-KZ"/>
        </w:rPr>
        <w:tab/>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kk-KZ"/>
              </w:rPr>
              <m:t>a</m:t>
            </m:r>
          </m:e>
        </m:d>
      </m:oMath>
      <w:r w:rsidRPr="00635BE6">
        <w:rPr>
          <w:color w:val="000000" w:themeColor="text1"/>
          <w:sz w:val="28"/>
          <w:szCs w:val="28"/>
          <w:lang w:val="kk-KZ"/>
        </w:rPr>
        <w:t xml:space="preserve"> – оның ұзындығы,</w:t>
      </w:r>
    </w:p>
    <w:p w14:paraId="0227F2C4" w14:textId="77777777" w:rsidR="00775E44" w:rsidRPr="00635BE6" w:rsidRDefault="00775E44" w:rsidP="00775E44">
      <w:pPr>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freq(a)</w:t>
      </w:r>
      <w:r w:rsidRPr="00635BE6">
        <w:rPr>
          <w:color w:val="000000" w:themeColor="text1"/>
          <w:sz w:val="28"/>
          <w:szCs w:val="28"/>
          <w:lang w:val="kk-KZ"/>
        </w:rPr>
        <w:t xml:space="preserve"> – мәтіндегі </w:t>
      </w:r>
      <w:r w:rsidRPr="00635BE6">
        <w:rPr>
          <w:i/>
          <w:color w:val="000000" w:themeColor="text1"/>
          <w:sz w:val="28"/>
          <w:szCs w:val="28"/>
          <w:lang w:val="kk-KZ"/>
        </w:rPr>
        <w:t>a</w:t>
      </w:r>
      <w:r w:rsidRPr="00635BE6">
        <w:rPr>
          <w:color w:val="000000" w:themeColor="text1"/>
          <w:sz w:val="28"/>
          <w:szCs w:val="28"/>
          <w:lang w:val="kk-KZ"/>
        </w:rPr>
        <w:t xml:space="preserve"> кездесу жиілігі,</w:t>
      </w:r>
    </w:p>
    <w:p w14:paraId="5198F4D0"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Ta</w:t>
      </w:r>
      <w:r w:rsidRPr="00635BE6">
        <w:rPr>
          <w:color w:val="000000" w:themeColor="text1"/>
          <w:sz w:val="28"/>
          <w:szCs w:val="28"/>
          <w:lang w:val="kk-KZ"/>
        </w:rPr>
        <w:t xml:space="preserve"> – </w:t>
      </w:r>
      <w:r w:rsidRPr="00635BE6">
        <w:rPr>
          <w:i/>
          <w:color w:val="000000" w:themeColor="text1"/>
          <w:sz w:val="28"/>
          <w:szCs w:val="28"/>
          <w:lang w:val="kk-KZ"/>
        </w:rPr>
        <w:t>a</w:t>
      </w:r>
      <w:r w:rsidRPr="00635BE6">
        <w:rPr>
          <w:color w:val="000000" w:themeColor="text1"/>
          <w:sz w:val="28"/>
          <w:szCs w:val="28"/>
          <w:lang w:val="kk-KZ"/>
        </w:rPr>
        <w:t xml:space="preserve"> бар мәтіннің барлық сөз тіркестерінің жиынтығы,</w:t>
      </w:r>
    </w:p>
    <w:p w14:paraId="73F49E76"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P(Ta)</w:t>
      </w:r>
      <w:r w:rsidRPr="00635BE6">
        <w:rPr>
          <w:color w:val="000000" w:themeColor="text1"/>
          <w:sz w:val="28"/>
          <w:szCs w:val="28"/>
          <w:lang w:val="kk-KZ"/>
        </w:rPr>
        <w:t xml:space="preserve"> – құрамында </w:t>
      </w:r>
      <w:r w:rsidRPr="00635BE6">
        <w:rPr>
          <w:i/>
          <w:color w:val="000000" w:themeColor="text1"/>
          <w:sz w:val="28"/>
          <w:szCs w:val="28"/>
          <w:lang w:val="kk-KZ"/>
        </w:rPr>
        <w:t>а</w:t>
      </w:r>
      <w:r w:rsidRPr="00635BE6">
        <w:rPr>
          <w:color w:val="000000" w:themeColor="text1"/>
          <w:sz w:val="28"/>
          <w:szCs w:val="28"/>
          <w:lang w:val="kk-KZ"/>
        </w:rPr>
        <w:t xml:space="preserve"> бар сөз тіркестерінің саны.</w:t>
      </w:r>
    </w:p>
    <w:p w14:paraId="0A700FFA"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 xml:space="preserve">Егер </w:t>
      </w:r>
      <w:r w:rsidRPr="00635BE6">
        <w:rPr>
          <w:i/>
          <w:iCs/>
          <w:color w:val="000000" w:themeColor="text1"/>
          <w:sz w:val="28"/>
          <w:szCs w:val="28"/>
          <w:lang w:val="kk-KZ"/>
        </w:rPr>
        <w:t>а</w:t>
      </w:r>
      <w:r w:rsidRPr="00635BE6">
        <w:rPr>
          <w:color w:val="000000" w:themeColor="text1"/>
          <w:sz w:val="28"/>
          <w:szCs w:val="28"/>
          <w:lang w:val="kk-KZ"/>
        </w:rPr>
        <w:t xml:space="preserve"> басқа терминдерге салынбаса, онда </w:t>
      </w:r>
      <w:r w:rsidRPr="00635BE6">
        <w:rPr>
          <w:i/>
          <w:iCs/>
          <w:color w:val="000000" w:themeColor="text1"/>
          <w:sz w:val="28"/>
          <w:szCs w:val="28"/>
          <w:lang w:val="kk-KZ"/>
        </w:rPr>
        <w:t xml:space="preserve">C-Value(a) </w:t>
      </w:r>
      <w:r w:rsidRPr="00635BE6">
        <w:rPr>
          <w:color w:val="000000" w:themeColor="text1"/>
          <w:sz w:val="28"/>
          <w:szCs w:val="28"/>
          <w:lang w:val="kk-KZ"/>
        </w:rPr>
        <w:t xml:space="preserve">мәні оның ұзындығына және кешендегі пайда болу жиілігіне ғана байланысты екенін көру оңай; егер </w:t>
      </w:r>
      <w:r w:rsidRPr="00635BE6">
        <w:rPr>
          <w:i/>
          <w:iCs/>
          <w:color w:val="000000" w:themeColor="text1"/>
          <w:sz w:val="28"/>
          <w:szCs w:val="28"/>
          <w:lang w:val="kk-KZ"/>
        </w:rPr>
        <w:t>а</w:t>
      </w:r>
      <w:r w:rsidRPr="00635BE6">
        <w:rPr>
          <w:color w:val="000000" w:themeColor="text1"/>
          <w:sz w:val="28"/>
          <w:szCs w:val="28"/>
          <w:lang w:val="kk-KZ"/>
        </w:rPr>
        <w:t xml:space="preserve"> басқа терминдерге салынған болса, онда </w:t>
      </w:r>
      <w:r w:rsidRPr="00635BE6">
        <w:rPr>
          <w:i/>
          <w:iCs/>
          <w:color w:val="000000" w:themeColor="text1"/>
          <w:sz w:val="28"/>
          <w:szCs w:val="28"/>
          <w:lang w:val="kk-KZ"/>
        </w:rPr>
        <w:t>C-Value(a</w:t>
      </w:r>
      <w:r w:rsidRPr="00635BE6">
        <w:rPr>
          <w:color w:val="000000" w:themeColor="text1"/>
          <w:sz w:val="28"/>
          <w:szCs w:val="28"/>
          <w:lang w:val="kk-KZ"/>
        </w:rPr>
        <w:t>) мәні олардың жиілігінің орташа мәніне азаяды.</w:t>
      </w:r>
    </w:p>
    <w:p w14:paraId="0821AE15" w14:textId="77777777" w:rsidR="00775E44" w:rsidRPr="00635BE6" w:rsidRDefault="00775E44" w:rsidP="00775E44">
      <w:pPr>
        <w:jc w:val="both"/>
        <w:rPr>
          <w:color w:val="000000" w:themeColor="text1"/>
          <w:sz w:val="28"/>
          <w:szCs w:val="28"/>
          <w:lang w:val="kk-KZ"/>
        </w:rPr>
      </w:pPr>
      <w:r w:rsidRPr="00635BE6">
        <w:rPr>
          <w:color w:val="000000" w:themeColor="text1"/>
          <w:sz w:val="28"/>
          <w:szCs w:val="28"/>
          <w:lang w:val="kk-KZ"/>
        </w:rPr>
        <w:tab/>
        <w:t>Бұл жұмыста [</w:t>
      </w:r>
      <w:r w:rsidR="001A2EA6" w:rsidRPr="00635BE6">
        <w:rPr>
          <w:color w:val="000000" w:themeColor="text1"/>
          <w:sz w:val="28"/>
          <w:szCs w:val="28"/>
          <w:lang w:val="kk-KZ"/>
        </w:rPr>
        <w:t>5</w:t>
      </w:r>
      <w:r w:rsidR="001352C1" w:rsidRPr="00635BE6">
        <w:rPr>
          <w:color w:val="000000" w:themeColor="text1"/>
          <w:sz w:val="28"/>
          <w:szCs w:val="28"/>
          <w:lang w:val="kk-KZ"/>
        </w:rPr>
        <w:t>2</w:t>
      </w:r>
      <w:r w:rsidRPr="00635BE6">
        <w:rPr>
          <w:color w:val="000000" w:themeColor="text1"/>
          <w:sz w:val="28"/>
          <w:szCs w:val="28"/>
          <w:lang w:val="kk-KZ"/>
        </w:rPr>
        <w:t xml:space="preserve">] көптеген үміткер-терминдерді қысқарту екі кезеңде жүзеге асырылатынын ескертеміз. Алдымен көптеген үміткерлер тоқтату-сөздерінің тізімімен қысқарады, содан кейін оның </w:t>
      </w:r>
      <w:r w:rsidRPr="00635BE6">
        <w:rPr>
          <w:i/>
          <w:iCs/>
          <w:color w:val="000000" w:themeColor="text1"/>
          <w:sz w:val="28"/>
          <w:szCs w:val="28"/>
          <w:lang w:val="kk-KZ"/>
        </w:rPr>
        <w:t xml:space="preserve">C-Value </w:t>
      </w:r>
      <w:r w:rsidRPr="00635BE6">
        <w:rPr>
          <w:color w:val="000000" w:themeColor="text1"/>
          <w:sz w:val="28"/>
          <w:szCs w:val="28"/>
          <w:lang w:val="kk-KZ"/>
        </w:rPr>
        <w:t xml:space="preserve">мәндеріне негізделген ретке келтіріледі және </w:t>
      </w:r>
      <w:r w:rsidRPr="00635BE6">
        <w:rPr>
          <w:i/>
          <w:iCs/>
          <w:color w:val="000000" w:themeColor="text1"/>
          <w:sz w:val="28"/>
          <w:szCs w:val="28"/>
          <w:lang w:val="kk-KZ"/>
        </w:rPr>
        <w:t xml:space="preserve">C-Value </w:t>
      </w:r>
      <w:r w:rsidRPr="00635BE6">
        <w:rPr>
          <w:color w:val="000000" w:themeColor="text1"/>
          <w:sz w:val="28"/>
          <w:szCs w:val="28"/>
          <w:lang w:val="kk-KZ"/>
        </w:rPr>
        <w:t>мәні берілген шектен жоғары болып табылатын терминдерді таңдайды.</w:t>
      </w:r>
    </w:p>
    <w:p w14:paraId="0F202151" w14:textId="77777777" w:rsidR="00084D6A" w:rsidRPr="00635BE6" w:rsidRDefault="00084D6A" w:rsidP="00775E44">
      <w:pPr>
        <w:jc w:val="both"/>
        <w:rPr>
          <w:color w:val="000000" w:themeColor="text1"/>
          <w:sz w:val="28"/>
          <w:szCs w:val="28"/>
          <w:lang w:val="kk-KZ"/>
        </w:rPr>
      </w:pPr>
    </w:p>
    <w:p w14:paraId="5EAAD10D" w14:textId="77777777" w:rsidR="009674E8" w:rsidRPr="00635BE6" w:rsidRDefault="009674E8" w:rsidP="00775E44">
      <w:pPr>
        <w:jc w:val="both"/>
        <w:rPr>
          <w:color w:val="000000" w:themeColor="text1"/>
          <w:sz w:val="28"/>
          <w:szCs w:val="28"/>
          <w:lang w:val="kk-KZ"/>
        </w:rPr>
      </w:pPr>
    </w:p>
    <w:p w14:paraId="5A22DB81" w14:textId="77777777" w:rsidR="009674E8" w:rsidRPr="00635BE6" w:rsidRDefault="009674E8" w:rsidP="00775E44">
      <w:pPr>
        <w:jc w:val="both"/>
        <w:rPr>
          <w:color w:val="000000" w:themeColor="text1"/>
          <w:sz w:val="28"/>
          <w:szCs w:val="28"/>
          <w:lang w:val="kk-KZ"/>
        </w:rPr>
      </w:pPr>
    </w:p>
    <w:p w14:paraId="064BC067" w14:textId="77777777" w:rsidR="009674E8" w:rsidRPr="00635BE6" w:rsidRDefault="009674E8" w:rsidP="009674E8">
      <w:pPr>
        <w:pStyle w:val="1"/>
        <w:spacing w:before="0"/>
        <w:ind w:firstLine="709"/>
        <w:jc w:val="both"/>
        <w:rPr>
          <w:rFonts w:ascii="Times New Roman" w:hAnsi="Times New Roman"/>
          <w:color w:val="000000" w:themeColor="text1"/>
          <w:sz w:val="28"/>
          <w:szCs w:val="28"/>
          <w:lang w:val="kk-KZ"/>
        </w:rPr>
      </w:pPr>
      <w:bookmarkStart w:id="21" w:name="_Toc133490522"/>
      <w:bookmarkStart w:id="22" w:name="_Toc134133829"/>
      <w:r w:rsidRPr="00635BE6">
        <w:rPr>
          <w:rFonts w:ascii="Times New Roman" w:hAnsi="Times New Roman"/>
          <w:color w:val="000000" w:themeColor="text1"/>
          <w:sz w:val="28"/>
          <w:szCs w:val="28"/>
          <w:lang w:val="kk-KZ"/>
        </w:rPr>
        <w:t>1.3 Ғылыми-техникалық мәтіндерден терминологиялық ақпарат сөздіктерін қалыптастыру әдістемесі</w:t>
      </w:r>
      <w:bookmarkEnd w:id="21"/>
      <w:bookmarkEnd w:id="22"/>
    </w:p>
    <w:p w14:paraId="2320EF69" w14:textId="77777777" w:rsidR="009674E8" w:rsidRPr="00635BE6" w:rsidRDefault="009674E8" w:rsidP="009674E8">
      <w:pPr>
        <w:ind w:firstLine="709"/>
        <w:jc w:val="both"/>
        <w:rPr>
          <w:color w:val="000000" w:themeColor="text1"/>
          <w:sz w:val="28"/>
          <w:szCs w:val="28"/>
          <w:lang w:val="kk-KZ"/>
        </w:rPr>
      </w:pPr>
    </w:p>
    <w:p w14:paraId="418D4744"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 xml:space="preserve">Бір терминнің мәтініне жеке терминдерді де, әртүрлі көріністерді де алудың толықтығын арттырудың негізгі тәсілі - мәтінде терминдерді қолдану кезінде сөзсіз пайда болатын және </w:t>
      </w:r>
      <w:r w:rsidRPr="00635BE6">
        <w:rPr>
          <w:i/>
          <w:color w:val="000000" w:themeColor="text1"/>
          <w:sz w:val="28"/>
          <w:szCs w:val="28"/>
          <w:lang w:val="kk-KZ"/>
        </w:rPr>
        <w:t xml:space="preserve">ақпараттық ресурс - ақпараттық ресурс –ресурс – ЭАР </w:t>
      </w:r>
      <w:r w:rsidRPr="00635BE6">
        <w:rPr>
          <w:color w:val="000000" w:themeColor="text1"/>
          <w:sz w:val="28"/>
          <w:szCs w:val="28"/>
          <w:lang w:val="kk-KZ"/>
        </w:rPr>
        <w:t>болып табылатын нұсқаларды ескеру.</w:t>
      </w:r>
    </w:p>
    <w:p w14:paraId="63F3D76A"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ҒТ мәтіндерінде терминдер жиі түрі өзгертіледі - қиылады, қысқартылады, синонимдермен ауыстырылады, бір-бірімен байланысады. Қазіргі уақытта мәтіндерде кездесетін терминологиялық нұсқалардың бірнеше жіктелуі белгілі. Олардың әрқайсысы терминографияның теориялық мәселелерін шешу үшін немесе нақты қо</w:t>
      </w:r>
      <w:r w:rsidR="001352C1" w:rsidRPr="00635BE6">
        <w:rPr>
          <w:color w:val="000000" w:themeColor="text1"/>
          <w:sz w:val="28"/>
          <w:szCs w:val="28"/>
          <w:lang w:val="kk-KZ"/>
        </w:rPr>
        <w:t xml:space="preserve">лданбалы есептер шеңберінде </w:t>
      </w:r>
      <w:r w:rsidRPr="00635BE6">
        <w:rPr>
          <w:color w:val="000000" w:themeColor="text1"/>
          <w:sz w:val="28"/>
          <w:szCs w:val="28"/>
          <w:lang w:val="kk-KZ"/>
        </w:rPr>
        <w:t>құрылды.</w:t>
      </w:r>
    </w:p>
    <w:p w14:paraId="1C9BE3F0"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Жұмыста [</w:t>
      </w:r>
      <w:r w:rsidR="001352C1" w:rsidRPr="00635BE6">
        <w:rPr>
          <w:color w:val="000000" w:themeColor="text1"/>
          <w:sz w:val="28"/>
          <w:szCs w:val="28"/>
          <w:lang w:val="kk-KZ"/>
        </w:rPr>
        <w:t>53</w:t>
      </w:r>
      <w:r w:rsidRPr="00635BE6">
        <w:rPr>
          <w:color w:val="000000" w:themeColor="text1"/>
          <w:sz w:val="28"/>
          <w:szCs w:val="28"/>
          <w:lang w:val="kk-KZ"/>
        </w:rPr>
        <w:t xml:space="preserve">] ұсынылған ағылшын тілі терминдерінің нұсқаларын жіктеуді анағұрлым толық деп санауға болады, оның негізінде медициналық </w:t>
      </w:r>
      <w:r w:rsidRPr="00635BE6">
        <w:rPr>
          <w:color w:val="000000" w:themeColor="text1"/>
          <w:sz w:val="28"/>
          <w:szCs w:val="28"/>
          <w:lang w:val="kk-KZ"/>
        </w:rPr>
        <w:lastRenderedPageBreak/>
        <w:t>мәтіндердегі терминологиялық нұсқаларды анықтау жүзеге асырылды. Авторлар келесі нұсқаларды ажыратады:</w:t>
      </w:r>
    </w:p>
    <w:p w14:paraId="23842D47" w14:textId="77777777" w:rsidR="009674E8" w:rsidRPr="00635BE6" w:rsidRDefault="009674E8" w:rsidP="00793CCF">
      <w:pPr>
        <w:pStyle w:val="a4"/>
        <w:numPr>
          <w:ilvl w:val="0"/>
          <w:numId w:val="11"/>
        </w:numPr>
        <w:tabs>
          <w:tab w:val="left" w:pos="993"/>
        </w:tabs>
        <w:suppressAutoHyphens w:val="0"/>
        <w:ind w:left="0" w:firstLine="709"/>
        <w:jc w:val="both"/>
        <w:rPr>
          <w:color w:val="000000" w:themeColor="text1"/>
          <w:sz w:val="28"/>
          <w:szCs w:val="28"/>
        </w:rPr>
      </w:pPr>
      <w:r w:rsidRPr="00635BE6">
        <w:rPr>
          <w:color w:val="000000" w:themeColor="text1"/>
          <w:sz w:val="28"/>
          <w:szCs w:val="28"/>
        </w:rPr>
        <w:t>орфографиялық:</w:t>
      </w:r>
      <w:r w:rsidRPr="00635BE6">
        <w:rPr>
          <w:i/>
          <w:color w:val="000000" w:themeColor="text1"/>
          <w:sz w:val="28"/>
          <w:szCs w:val="28"/>
          <w:lang w:val="en-US"/>
        </w:rPr>
        <w:t>amino acid - amino-acid, NF-KB - NF-kb, tumour–tumor</w:t>
      </w:r>
      <w:r w:rsidRPr="00635BE6">
        <w:rPr>
          <w:i/>
          <w:color w:val="000000" w:themeColor="text1"/>
          <w:sz w:val="28"/>
          <w:szCs w:val="28"/>
        </w:rPr>
        <w:t>;</w:t>
      </w:r>
    </w:p>
    <w:p w14:paraId="20C9D463" w14:textId="77777777" w:rsidR="009674E8" w:rsidRPr="00635BE6" w:rsidRDefault="009674E8" w:rsidP="00793CCF">
      <w:pPr>
        <w:pStyle w:val="a4"/>
        <w:numPr>
          <w:ilvl w:val="0"/>
          <w:numId w:val="11"/>
        </w:numPr>
        <w:tabs>
          <w:tab w:val="left" w:pos="993"/>
        </w:tabs>
        <w:suppressAutoHyphens w:val="0"/>
        <w:ind w:left="0" w:firstLine="709"/>
        <w:jc w:val="both"/>
        <w:rPr>
          <w:i/>
          <w:color w:val="000000" w:themeColor="text1"/>
          <w:sz w:val="28"/>
          <w:szCs w:val="28"/>
        </w:rPr>
      </w:pPr>
      <w:r w:rsidRPr="00635BE6">
        <w:rPr>
          <w:color w:val="000000" w:themeColor="text1"/>
          <w:sz w:val="28"/>
          <w:szCs w:val="28"/>
        </w:rPr>
        <w:t xml:space="preserve">морфологиялық: </w:t>
      </w:r>
      <w:r w:rsidRPr="00635BE6">
        <w:rPr>
          <w:i/>
          <w:color w:val="000000" w:themeColor="text1"/>
          <w:sz w:val="28"/>
          <w:szCs w:val="28"/>
        </w:rPr>
        <w:t>cancer-cancers, cellular gene - cell gene;</w:t>
      </w:r>
    </w:p>
    <w:p w14:paraId="79E59A66" w14:textId="77777777" w:rsidR="009674E8" w:rsidRPr="00635BE6" w:rsidRDefault="009674E8" w:rsidP="00793CCF">
      <w:pPr>
        <w:pStyle w:val="a4"/>
        <w:numPr>
          <w:ilvl w:val="0"/>
          <w:numId w:val="11"/>
        </w:numPr>
        <w:tabs>
          <w:tab w:val="left" w:pos="993"/>
        </w:tabs>
        <w:suppressAutoHyphens w:val="0"/>
        <w:ind w:left="0" w:firstLine="709"/>
        <w:jc w:val="both"/>
        <w:rPr>
          <w:i/>
          <w:color w:val="000000" w:themeColor="text1"/>
          <w:sz w:val="28"/>
          <w:szCs w:val="28"/>
        </w:rPr>
      </w:pPr>
      <w:r w:rsidRPr="00635BE6">
        <w:rPr>
          <w:color w:val="000000" w:themeColor="text1"/>
          <w:sz w:val="28"/>
          <w:szCs w:val="28"/>
        </w:rPr>
        <w:t xml:space="preserve">құрылымдық: </w:t>
      </w:r>
      <w:r w:rsidRPr="00635BE6">
        <w:rPr>
          <w:i/>
          <w:color w:val="000000" w:themeColor="text1"/>
          <w:sz w:val="28"/>
          <w:szCs w:val="28"/>
          <w:lang w:val="en-US"/>
        </w:rPr>
        <w:t>clones of human - human clones, cell in blood - cell from blood, adrenal glands and gonads</w:t>
      </w:r>
      <w:r w:rsidRPr="00635BE6">
        <w:rPr>
          <w:i/>
          <w:color w:val="000000" w:themeColor="text1"/>
          <w:sz w:val="28"/>
          <w:szCs w:val="28"/>
        </w:rPr>
        <w:t>;</w:t>
      </w:r>
    </w:p>
    <w:p w14:paraId="78614359" w14:textId="77777777" w:rsidR="009674E8" w:rsidRPr="00635BE6" w:rsidRDefault="009674E8" w:rsidP="00793CCF">
      <w:pPr>
        <w:pStyle w:val="a4"/>
        <w:numPr>
          <w:ilvl w:val="0"/>
          <w:numId w:val="11"/>
        </w:numPr>
        <w:tabs>
          <w:tab w:val="left" w:pos="993"/>
        </w:tabs>
        <w:suppressAutoHyphens w:val="0"/>
        <w:ind w:left="0" w:firstLine="709"/>
        <w:jc w:val="both"/>
        <w:rPr>
          <w:i/>
          <w:color w:val="000000" w:themeColor="text1"/>
          <w:sz w:val="28"/>
          <w:szCs w:val="28"/>
        </w:rPr>
      </w:pPr>
      <w:r w:rsidRPr="00635BE6">
        <w:rPr>
          <w:color w:val="000000" w:themeColor="text1"/>
          <w:sz w:val="28"/>
          <w:szCs w:val="28"/>
        </w:rPr>
        <w:t xml:space="preserve">лексикалық: </w:t>
      </w:r>
      <w:r w:rsidRPr="00635BE6">
        <w:rPr>
          <w:i/>
          <w:color w:val="000000" w:themeColor="text1"/>
          <w:sz w:val="28"/>
          <w:szCs w:val="28"/>
        </w:rPr>
        <w:t>carcinoma-cancer, haemorrhage - blood loss;</w:t>
      </w:r>
    </w:p>
    <w:p w14:paraId="466196C2" w14:textId="77777777" w:rsidR="009674E8" w:rsidRPr="000607A8" w:rsidRDefault="009674E8" w:rsidP="00793CCF">
      <w:pPr>
        <w:pStyle w:val="a4"/>
        <w:numPr>
          <w:ilvl w:val="0"/>
          <w:numId w:val="11"/>
        </w:numPr>
        <w:tabs>
          <w:tab w:val="left" w:pos="993"/>
        </w:tabs>
        <w:suppressAutoHyphens w:val="0"/>
        <w:ind w:left="0" w:firstLine="709"/>
        <w:jc w:val="both"/>
        <w:rPr>
          <w:i/>
          <w:sz w:val="28"/>
          <w:szCs w:val="28"/>
        </w:rPr>
      </w:pPr>
      <w:r w:rsidRPr="000607A8">
        <w:rPr>
          <w:sz w:val="28"/>
          <w:szCs w:val="28"/>
        </w:rPr>
        <w:t xml:space="preserve">қысқартылған сөз: </w:t>
      </w:r>
      <w:r w:rsidRPr="000607A8">
        <w:rPr>
          <w:i/>
          <w:sz w:val="28"/>
          <w:szCs w:val="28"/>
        </w:rPr>
        <w:t>DNA-deoxyribonucleic acid.</w:t>
      </w:r>
    </w:p>
    <w:p w14:paraId="28E159D5" w14:textId="77777777" w:rsidR="009674E8" w:rsidRPr="000607A8" w:rsidRDefault="009674E8" w:rsidP="00F93942">
      <w:pPr>
        <w:tabs>
          <w:tab w:val="left" w:pos="993"/>
        </w:tabs>
        <w:ind w:firstLine="709"/>
        <w:jc w:val="both"/>
        <w:rPr>
          <w:sz w:val="28"/>
          <w:szCs w:val="28"/>
          <w:lang w:val="kk-KZ"/>
        </w:rPr>
      </w:pPr>
      <w:r w:rsidRPr="000607A8">
        <w:rPr>
          <w:sz w:val="28"/>
          <w:szCs w:val="28"/>
          <w:lang w:val="kk-KZ"/>
        </w:rPr>
        <w:tab/>
        <w:t>Терминологиялық нұсқаларды автоматты түрде анықтауға бағытталған тағы бір толы</w:t>
      </w:r>
      <w:r w:rsidR="001352C1" w:rsidRPr="000607A8">
        <w:rPr>
          <w:sz w:val="28"/>
          <w:szCs w:val="28"/>
          <w:lang w:val="kk-KZ"/>
        </w:rPr>
        <w:t>қ жіктеу жұмыста келтірілген</w:t>
      </w:r>
      <w:r w:rsidRPr="000607A8">
        <w:rPr>
          <w:sz w:val="28"/>
          <w:szCs w:val="28"/>
          <w:lang w:val="kk-KZ"/>
        </w:rPr>
        <w:t xml:space="preserve">. Жіктеу жоғары тиімді баск тілі үшін жүргізілді, сондықтан оған жоғарыда келтірілген жіктеумен салыстырғанда термин сөздерінің келісілген септелуі/жіктелуі нәтижесінде пайда </w:t>
      </w:r>
      <w:r w:rsidRPr="00B467B6">
        <w:rPr>
          <w:sz w:val="28"/>
          <w:szCs w:val="28"/>
          <w:lang w:val="kk-KZ"/>
        </w:rPr>
        <w:t xml:space="preserve">болатын </w:t>
      </w:r>
      <w:r w:rsidR="00B467B6" w:rsidRPr="00B467B6">
        <w:rPr>
          <w:color w:val="202122"/>
          <w:sz w:val="28"/>
          <w:szCs w:val="28"/>
          <w:shd w:val="clear" w:color="auto" w:fill="FFFFFF"/>
          <w:lang w:val="kk-KZ"/>
        </w:rPr>
        <w:t xml:space="preserve">агглютинативті </w:t>
      </w:r>
      <w:r w:rsidRPr="000607A8">
        <w:rPr>
          <w:sz w:val="28"/>
          <w:szCs w:val="28"/>
          <w:lang w:val="kk-KZ"/>
        </w:rPr>
        <w:t>(</w:t>
      </w:r>
      <w:r w:rsidR="00B467B6">
        <w:rPr>
          <w:sz w:val="28"/>
          <w:szCs w:val="28"/>
          <w:lang w:val="kk-KZ"/>
        </w:rPr>
        <w:t>жалғамалы</w:t>
      </w:r>
      <w:r w:rsidRPr="000607A8">
        <w:rPr>
          <w:sz w:val="28"/>
          <w:szCs w:val="28"/>
          <w:lang w:val="kk-KZ"/>
        </w:rPr>
        <w:t>) нұсқалар қосымша енгізілді (</w:t>
      </w:r>
      <w:r w:rsidRPr="000607A8">
        <w:rPr>
          <w:i/>
          <w:sz w:val="28"/>
          <w:szCs w:val="28"/>
          <w:lang w:val="kk-KZ"/>
        </w:rPr>
        <w:t>циклдік процесс - циклдік процестің - циклдік процестері</w:t>
      </w:r>
      <w:r w:rsidRPr="000607A8">
        <w:rPr>
          <w:sz w:val="28"/>
          <w:szCs w:val="28"/>
          <w:lang w:val="kk-KZ"/>
        </w:rPr>
        <w:t>).</w:t>
      </w:r>
    </w:p>
    <w:p w14:paraId="6840138C"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Көрсетілген жіктеулерде терминологиялық нұсқаларды түрлерге бөлу олардың қалыптасу әдісіне сәйкес жүзеге асырылады, бұл нұсқаларды автоматты түрде анықтау мәселесін шешу үшін маңызды: мысалы, орфографиялық нұсқалар - бұл термин сөздерінің әріптік құрамын өзгерту арқылы жасалған нұсқалар, морфологиялық нұсқалар - бұл термин сөздерінің морфемалық құрамын өзгерту арқылы жасалған нұсқалар және т. б.</w:t>
      </w:r>
    </w:p>
    <w:p w14:paraId="7D3AD386" w14:textId="77777777" w:rsidR="009674E8" w:rsidRPr="00C91187" w:rsidRDefault="009674E8" w:rsidP="00F93942">
      <w:pPr>
        <w:ind w:firstLine="709"/>
        <w:jc w:val="both"/>
        <w:rPr>
          <w:sz w:val="28"/>
          <w:szCs w:val="28"/>
          <w:lang w:val="kk-KZ"/>
        </w:rPr>
      </w:pPr>
      <w:r w:rsidRPr="00C91187">
        <w:rPr>
          <w:sz w:val="28"/>
          <w:szCs w:val="28"/>
          <w:lang w:val="kk-KZ"/>
        </w:rPr>
        <w:t xml:space="preserve">Терминологиялық нұсқаларды қалыптастырудың негізгі әдістері көптеген еуропалық тілдер үшін ұқсас, сондықтан белгілі бір бейімделу жағдайында жоғарыда қарастырылған жіктеулер </w:t>
      </w:r>
      <w:r w:rsidR="000607A8" w:rsidRPr="00C91187">
        <w:rPr>
          <w:sz w:val="28"/>
          <w:szCs w:val="28"/>
          <w:lang w:val="kk-KZ"/>
        </w:rPr>
        <w:t>қазақ</w:t>
      </w:r>
      <w:r w:rsidRPr="00C91187">
        <w:rPr>
          <w:sz w:val="28"/>
          <w:szCs w:val="28"/>
          <w:lang w:val="kk-KZ"/>
        </w:rPr>
        <w:t xml:space="preserve"> тіліне де қолданылады. Қазіргі уақытта </w:t>
      </w:r>
      <w:r w:rsidR="000607A8" w:rsidRPr="00C91187">
        <w:rPr>
          <w:sz w:val="28"/>
          <w:szCs w:val="28"/>
          <w:lang w:val="kk-KZ"/>
        </w:rPr>
        <w:t>қазақ</w:t>
      </w:r>
      <w:r w:rsidRPr="00C91187">
        <w:rPr>
          <w:sz w:val="28"/>
          <w:szCs w:val="28"/>
          <w:lang w:val="kk-KZ"/>
        </w:rPr>
        <w:t xml:space="preserve"> тілді мәтіндерде кездесетін терминдер</w:t>
      </w:r>
      <w:r w:rsidR="001352C1" w:rsidRPr="00C91187">
        <w:rPr>
          <w:sz w:val="28"/>
          <w:szCs w:val="28"/>
          <w:lang w:val="kk-KZ"/>
        </w:rPr>
        <w:t>дің белгілі жіктелімдері [54</w:t>
      </w:r>
      <w:r w:rsidRPr="00C91187">
        <w:rPr>
          <w:sz w:val="28"/>
          <w:szCs w:val="28"/>
          <w:lang w:val="kk-KZ"/>
        </w:rPr>
        <w:t>] теориялық есептерді шешу шеңберінде ұсынылғанын, сондықтан терминдерді автоматты түрде алу жүйелерінде қолдану үшін нақтылауды қажет ететіндігін ескер</w:t>
      </w:r>
      <w:r w:rsidR="000607A8" w:rsidRPr="00C91187">
        <w:rPr>
          <w:sz w:val="28"/>
          <w:szCs w:val="28"/>
          <w:lang w:val="kk-KZ"/>
        </w:rPr>
        <w:t>ем</w:t>
      </w:r>
      <w:r w:rsidRPr="00C91187">
        <w:rPr>
          <w:sz w:val="28"/>
          <w:szCs w:val="28"/>
          <w:lang w:val="kk-KZ"/>
        </w:rPr>
        <w:t>із.</w:t>
      </w:r>
    </w:p>
    <w:p w14:paraId="54D1AA93" w14:textId="77777777" w:rsidR="009674E8" w:rsidRPr="00635BE6" w:rsidRDefault="009674E8" w:rsidP="00F93942">
      <w:pPr>
        <w:ind w:firstLine="709"/>
        <w:jc w:val="both"/>
        <w:rPr>
          <w:color w:val="000000" w:themeColor="text1"/>
          <w:sz w:val="28"/>
          <w:szCs w:val="28"/>
          <w:lang w:val="kk-KZ"/>
        </w:rPr>
      </w:pPr>
      <w:r w:rsidRPr="00C91187">
        <w:rPr>
          <w:sz w:val="28"/>
          <w:szCs w:val="28"/>
          <w:lang w:val="kk-KZ"/>
        </w:rPr>
        <w:tab/>
        <w:t xml:space="preserve">Терминологиялық нұсқалардың жіктелуінің белгілі бір ортақтығымен олардың жасалу ережелері әдетте белгілі бір тілге байланысты болады. Мысалы, </w:t>
      </w:r>
      <w:r w:rsidR="005B136D" w:rsidRPr="00C91187">
        <w:rPr>
          <w:sz w:val="28"/>
          <w:szCs w:val="28"/>
          <w:lang w:val="kk-KZ"/>
        </w:rPr>
        <w:t>қазақ</w:t>
      </w:r>
      <w:r w:rsidRPr="00C91187">
        <w:rPr>
          <w:sz w:val="28"/>
          <w:szCs w:val="28"/>
          <w:lang w:val="kk-KZ"/>
        </w:rPr>
        <w:t xml:space="preserve"> және ағылшын тілдеріне тән құрылымдық нұсқаларды қалыптастыру кезінде </w:t>
      </w:r>
      <w:r w:rsidR="005B136D" w:rsidRPr="00C91187">
        <w:rPr>
          <w:i/>
          <w:sz w:val="28"/>
          <w:szCs w:val="28"/>
          <w:lang w:val="kk-KZ"/>
        </w:rPr>
        <w:t xml:space="preserve">мекенжайлық </w:t>
      </w:r>
      <w:r w:rsidR="009311B3" w:rsidRPr="00C91187">
        <w:rPr>
          <w:i/>
          <w:sz w:val="28"/>
          <w:szCs w:val="28"/>
          <w:lang w:val="kk-KZ"/>
        </w:rPr>
        <w:t>құрсым</w:t>
      </w:r>
      <w:r w:rsidR="005B136D" w:rsidRPr="00C91187">
        <w:rPr>
          <w:rStyle w:val="35"/>
          <w:sz w:val="28"/>
          <w:szCs w:val="28"/>
          <w:lang w:val="kk-KZ"/>
        </w:rPr>
        <w:t>–</w:t>
      </w:r>
      <w:r w:rsidRPr="00C91187">
        <w:rPr>
          <w:rStyle w:val="35"/>
          <w:sz w:val="28"/>
          <w:szCs w:val="28"/>
          <w:lang w:val="kk-KZ"/>
        </w:rPr>
        <w:t xml:space="preserve"> </w:t>
      </w:r>
      <w:r w:rsidR="005B136D" w:rsidRPr="00C91187">
        <w:rPr>
          <w:rStyle w:val="35"/>
          <w:sz w:val="28"/>
          <w:szCs w:val="28"/>
          <w:lang w:val="kk-KZ"/>
        </w:rPr>
        <w:t xml:space="preserve">мекенжай </w:t>
      </w:r>
      <w:r w:rsidR="00542EF9" w:rsidRPr="00C91187">
        <w:rPr>
          <w:rStyle w:val="35"/>
          <w:sz w:val="28"/>
          <w:szCs w:val="28"/>
          <w:lang w:val="kk-KZ"/>
        </w:rPr>
        <w:t>құрсымы</w:t>
      </w:r>
      <w:r w:rsidRPr="00C91187">
        <w:rPr>
          <w:i/>
          <w:sz w:val="28"/>
          <w:szCs w:val="28"/>
          <w:lang w:val="kk-KZ"/>
        </w:rPr>
        <w:t>, address</w:t>
      </w:r>
      <w:r w:rsidR="00AF1E64">
        <w:rPr>
          <w:i/>
          <w:sz w:val="28"/>
          <w:szCs w:val="28"/>
          <w:lang w:val="kk-KZ"/>
        </w:rPr>
        <w:t xml:space="preserve"> </w:t>
      </w:r>
      <w:r w:rsidRPr="00C91187">
        <w:rPr>
          <w:i/>
          <w:sz w:val="28"/>
          <w:szCs w:val="28"/>
          <w:lang w:val="kk-KZ"/>
        </w:rPr>
        <w:t>bus-bus</w:t>
      </w:r>
      <w:r w:rsidR="00AF1E64">
        <w:rPr>
          <w:i/>
          <w:sz w:val="28"/>
          <w:szCs w:val="28"/>
          <w:lang w:val="kk-KZ"/>
        </w:rPr>
        <w:t xml:space="preserve"> </w:t>
      </w:r>
      <w:r w:rsidRPr="00C91187">
        <w:rPr>
          <w:i/>
          <w:sz w:val="28"/>
          <w:szCs w:val="28"/>
          <w:lang w:val="kk-KZ"/>
        </w:rPr>
        <w:t>of</w:t>
      </w:r>
      <w:r w:rsidR="00AF1E64">
        <w:rPr>
          <w:i/>
          <w:sz w:val="28"/>
          <w:szCs w:val="28"/>
          <w:lang w:val="kk-KZ"/>
        </w:rPr>
        <w:t xml:space="preserve"> </w:t>
      </w:r>
      <w:r w:rsidRPr="00C91187">
        <w:rPr>
          <w:i/>
          <w:sz w:val="28"/>
          <w:szCs w:val="28"/>
          <w:lang w:val="kk-KZ"/>
        </w:rPr>
        <w:t xml:space="preserve">address </w:t>
      </w:r>
      <w:r w:rsidRPr="00C91187">
        <w:rPr>
          <w:sz w:val="28"/>
          <w:szCs w:val="28"/>
          <w:lang w:val="kk-KZ"/>
        </w:rPr>
        <w:t xml:space="preserve">сөз тіркесінің синтаксистік байланыстарын бір уақытта өзгерте отырып, сөйлеудің басқа бөлігінің түбірімен ауыстырылады, яғни терминнің синтаксистік үлгісі өзгереді. </w:t>
      </w:r>
      <w:r w:rsidR="004414F1" w:rsidRPr="00C91187">
        <w:rPr>
          <w:sz w:val="28"/>
          <w:szCs w:val="28"/>
          <w:lang w:val="kk-KZ"/>
        </w:rPr>
        <w:t>Қазақ</w:t>
      </w:r>
      <w:r w:rsidRPr="00C91187">
        <w:rPr>
          <w:sz w:val="28"/>
          <w:szCs w:val="28"/>
          <w:lang w:val="kk-KZ"/>
        </w:rPr>
        <w:t xml:space="preserve"> тілі үшін А N бұл ретте N Ngen-ге, ал ағылшын тілі үшін - А N болса N of N-ге ауыстырылады</w:t>
      </w:r>
      <w:r w:rsidRPr="00635BE6">
        <w:rPr>
          <w:color w:val="000000" w:themeColor="text1"/>
          <w:sz w:val="28"/>
          <w:szCs w:val="28"/>
          <w:lang w:val="kk-KZ"/>
        </w:rPr>
        <w:t>.Сондықтан жасалу ережелерін құру әр ТТ үшін бөлек жүргізілуі керек.</w:t>
      </w:r>
    </w:p>
    <w:p w14:paraId="0A899CA7"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Терминологиялық нұсқаларды автоматты түрде анықтау үшін қазіргі уақытта екі негізгі т</w:t>
      </w:r>
      <w:r w:rsidR="001352C1" w:rsidRPr="00635BE6">
        <w:rPr>
          <w:color w:val="000000" w:themeColor="text1"/>
          <w:sz w:val="28"/>
          <w:szCs w:val="28"/>
          <w:lang w:val="kk-KZ"/>
        </w:rPr>
        <w:t>әсіл қолданылады.</w:t>
      </w:r>
      <w:r w:rsidRPr="00635BE6">
        <w:rPr>
          <w:color w:val="000000" w:themeColor="text1"/>
          <w:sz w:val="28"/>
          <w:szCs w:val="28"/>
          <w:lang w:val="kk-KZ"/>
        </w:rPr>
        <w:t xml:space="preserve"> Бірінші тәсіл шеңберінде екі ерікті сөздерді/сөз тіркестерін (А және В) салыстыру әдістері әзірленді, олар [55] таңбалар тізбегі немесе</w:t>
      </w:r>
      <w:r w:rsidR="00342DCE">
        <w:rPr>
          <w:color w:val="000000" w:themeColor="text1"/>
          <w:sz w:val="28"/>
          <w:szCs w:val="28"/>
          <w:lang w:val="kk-KZ"/>
        </w:rPr>
        <w:t xml:space="preserve"> </w:t>
      </w:r>
      <w:r w:rsidRPr="00635BE6">
        <w:rPr>
          <w:color w:val="000000" w:themeColor="text1"/>
          <w:sz w:val="28"/>
          <w:szCs w:val="28"/>
          <w:lang w:val="kk-KZ"/>
        </w:rPr>
        <w:t xml:space="preserve">сөз тізімдері ретінде қарастырылады; сондай-ақ, А салыстыру нәтижелері бойынша В-ның терминологиялық нұсқасы болып табылатындығын анықтау критерийлері де ұсынылған. Бұл тәсіл жазылуы ұқсас </w:t>
      </w:r>
      <w:r w:rsidRPr="00635BE6">
        <w:rPr>
          <w:color w:val="000000" w:themeColor="text1"/>
          <w:sz w:val="28"/>
          <w:szCs w:val="28"/>
          <w:lang w:val="kk-KZ"/>
        </w:rPr>
        <w:lastRenderedPageBreak/>
        <w:t xml:space="preserve">(атап айтқанда, орфографиялық) мәтіндік нұсқаларды тану үшін жақсы қолданылады. </w:t>
      </w:r>
    </w:p>
    <w:p w14:paraId="5C4B5E93"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А және В таңбалар тізбегі ретінде салыстыру үшін көбінесе бұлыңғыр салыстыру әдісі қолданылады, оның мәні келесідей: А және В терминдерін білдіретін таңбалар тізбегі N-грамдарға бөлінеді - N іргелес таңбалардан тұратын жолдар (</w:t>
      </w:r>
      <w:r w:rsidRPr="00342DCE">
        <w:rPr>
          <w:sz w:val="28"/>
          <w:szCs w:val="28"/>
          <w:lang w:val="kk-KZ"/>
        </w:rPr>
        <w:t xml:space="preserve">мысалы, N=3-тегі </w:t>
      </w:r>
      <w:r w:rsidR="00342DCE">
        <w:rPr>
          <w:rStyle w:val="35"/>
          <w:sz w:val="28"/>
          <w:szCs w:val="28"/>
          <w:lang w:val="kk-KZ"/>
        </w:rPr>
        <w:t xml:space="preserve">аймақ </w:t>
      </w:r>
      <w:r w:rsidRPr="00342DCE">
        <w:rPr>
          <w:sz w:val="28"/>
          <w:szCs w:val="28"/>
          <w:lang w:val="kk-KZ"/>
        </w:rPr>
        <w:t>сөзі келесі түрде ұсынылады:</w:t>
      </w:r>
      <w:r w:rsidRPr="00342DCE">
        <w:rPr>
          <w:rStyle w:val="35"/>
          <w:sz w:val="28"/>
          <w:szCs w:val="28"/>
          <w:lang w:val="kk-KZ"/>
        </w:rPr>
        <w:t xml:space="preserve"> </w:t>
      </w:r>
      <w:r w:rsidR="00342DCE">
        <w:rPr>
          <w:rStyle w:val="35"/>
          <w:sz w:val="28"/>
          <w:szCs w:val="28"/>
          <w:lang w:val="kk-KZ"/>
        </w:rPr>
        <w:t>айм</w:t>
      </w:r>
      <w:r w:rsidRPr="00342DCE">
        <w:rPr>
          <w:rStyle w:val="35"/>
          <w:sz w:val="28"/>
          <w:szCs w:val="28"/>
          <w:lang w:val="kk-KZ"/>
        </w:rPr>
        <w:t xml:space="preserve">, </w:t>
      </w:r>
      <w:r w:rsidR="00342DCE">
        <w:rPr>
          <w:rStyle w:val="35"/>
          <w:sz w:val="28"/>
          <w:szCs w:val="28"/>
          <w:lang w:val="kk-KZ"/>
        </w:rPr>
        <w:t>йма</w:t>
      </w:r>
      <w:r w:rsidRPr="00342DCE">
        <w:rPr>
          <w:rStyle w:val="35"/>
          <w:sz w:val="28"/>
          <w:szCs w:val="28"/>
          <w:lang w:val="kk-KZ"/>
        </w:rPr>
        <w:t xml:space="preserve">, </w:t>
      </w:r>
      <w:r w:rsidR="00342DCE">
        <w:rPr>
          <w:rStyle w:val="35"/>
          <w:sz w:val="28"/>
          <w:szCs w:val="28"/>
          <w:lang w:val="kk-KZ"/>
        </w:rPr>
        <w:t>мақ</w:t>
      </w:r>
      <w:r w:rsidRPr="00342DCE">
        <w:rPr>
          <w:sz w:val="28"/>
          <w:szCs w:val="28"/>
          <w:lang w:val="kk-KZ"/>
        </w:rPr>
        <w:t>. N-грамның әрқайсысындағы А әрбір N-грамдағы В-мен салыстырылады, және N-грамның бірдей</w:t>
      </w:r>
      <w:r w:rsidRPr="00635BE6">
        <w:rPr>
          <w:color w:val="000000" w:themeColor="text1"/>
          <w:sz w:val="28"/>
          <w:szCs w:val="28"/>
          <w:lang w:val="kk-KZ"/>
        </w:rPr>
        <w:t xml:space="preserve"> саны есептеледі. Әрі қарай, есептелген мөлшерге сүйене отырып, мәндері 0-ден 1-ге дейінгі ауқымда болатын А және В ұқсастық коэффициенті арнайы эвристикалық функцияның көмегімен есептеледі. Егер ортақ N-грамм жоқ болса, коэффициент 0-ге тең, ал егер барлық салыстырылатын N-граммдар сәйкес келсе, коэффициент 1-ге тең болады. Егер ұқсастық коэффициентінің мәні 0 немесе 1-ге тең болмаса, бірақ алдын-ала белгіленген шектен жоғары болса, онда А және В терминологиялық нұсқалар бол</w:t>
      </w:r>
      <w:r w:rsidR="001352C1" w:rsidRPr="00635BE6">
        <w:rPr>
          <w:color w:val="000000" w:themeColor="text1"/>
          <w:sz w:val="28"/>
          <w:szCs w:val="28"/>
          <w:lang w:val="kk-KZ"/>
        </w:rPr>
        <w:t>ып саналады. Мысалы, жұмыста [56</w:t>
      </w:r>
      <w:r w:rsidRPr="00635BE6">
        <w:rPr>
          <w:color w:val="000000" w:themeColor="text1"/>
          <w:sz w:val="28"/>
          <w:szCs w:val="28"/>
          <w:lang w:val="kk-KZ"/>
        </w:rPr>
        <w:t xml:space="preserve">]  сипатталған әдіс негізінде сөз тіркестері </w:t>
      </w:r>
      <w:r w:rsidRPr="00635BE6">
        <w:rPr>
          <w:i/>
          <w:color w:val="000000" w:themeColor="text1"/>
          <w:sz w:val="28"/>
          <w:szCs w:val="28"/>
          <w:lang w:val="kk-KZ"/>
        </w:rPr>
        <w:t>extracellular</w:t>
      </w:r>
      <w:r w:rsidR="00612F58">
        <w:rPr>
          <w:i/>
          <w:color w:val="000000" w:themeColor="text1"/>
          <w:sz w:val="28"/>
          <w:szCs w:val="28"/>
          <w:lang w:val="kk-KZ"/>
        </w:rPr>
        <w:t xml:space="preserve"> </w:t>
      </w:r>
      <w:r w:rsidRPr="00635BE6">
        <w:rPr>
          <w:i/>
          <w:color w:val="000000" w:themeColor="text1"/>
          <w:sz w:val="28"/>
          <w:szCs w:val="28"/>
          <w:lang w:val="kk-KZ"/>
        </w:rPr>
        <w:t>signal-regulated</w:t>
      </w:r>
      <w:r w:rsidR="00612F58">
        <w:rPr>
          <w:i/>
          <w:color w:val="000000" w:themeColor="text1"/>
          <w:sz w:val="28"/>
          <w:szCs w:val="28"/>
          <w:lang w:val="kk-KZ"/>
        </w:rPr>
        <w:t xml:space="preserve"> </w:t>
      </w:r>
      <w:r w:rsidRPr="00635BE6">
        <w:rPr>
          <w:i/>
          <w:color w:val="000000" w:themeColor="text1"/>
          <w:sz w:val="28"/>
          <w:szCs w:val="28"/>
          <w:lang w:val="kk-KZ"/>
        </w:rPr>
        <w:t>kinase1</w:t>
      </w:r>
      <w:r w:rsidRPr="00635BE6">
        <w:rPr>
          <w:color w:val="000000" w:themeColor="text1"/>
          <w:sz w:val="28"/>
          <w:szCs w:val="28"/>
          <w:lang w:val="kk-KZ"/>
        </w:rPr>
        <w:t xml:space="preserve"> және </w:t>
      </w:r>
      <w:r w:rsidRPr="00635BE6">
        <w:rPr>
          <w:i/>
          <w:color w:val="000000" w:themeColor="text1"/>
          <w:sz w:val="28"/>
          <w:szCs w:val="28"/>
          <w:lang w:val="kk-KZ"/>
        </w:rPr>
        <w:t>extracellular</w:t>
      </w:r>
      <w:r w:rsidR="00612F58">
        <w:rPr>
          <w:i/>
          <w:color w:val="000000" w:themeColor="text1"/>
          <w:sz w:val="28"/>
          <w:szCs w:val="28"/>
          <w:lang w:val="kk-KZ"/>
        </w:rPr>
        <w:t xml:space="preserve"> </w:t>
      </w:r>
      <w:r w:rsidRPr="00635BE6">
        <w:rPr>
          <w:i/>
          <w:color w:val="000000" w:themeColor="text1"/>
          <w:sz w:val="28"/>
          <w:szCs w:val="28"/>
          <w:lang w:val="kk-KZ"/>
        </w:rPr>
        <w:t xml:space="preserve">regulated-kinase-1 </w:t>
      </w:r>
      <w:r w:rsidRPr="00635BE6">
        <w:rPr>
          <w:color w:val="000000" w:themeColor="text1"/>
          <w:sz w:val="28"/>
          <w:szCs w:val="28"/>
          <w:lang w:val="kk-KZ"/>
        </w:rPr>
        <w:t>биохимия және молекулалық биология саласынан N=3 кезінде бір терминді қолдану нұсқалары ретінде танылды.</w:t>
      </w:r>
    </w:p>
    <w:p w14:paraId="5278182D" w14:textId="77777777" w:rsidR="009674E8" w:rsidRPr="008D63DB" w:rsidRDefault="001352C1" w:rsidP="00F93942">
      <w:pPr>
        <w:ind w:firstLine="709"/>
        <w:jc w:val="both"/>
        <w:rPr>
          <w:sz w:val="28"/>
          <w:szCs w:val="28"/>
          <w:lang w:val="kk-KZ"/>
        </w:rPr>
      </w:pPr>
      <w:r w:rsidRPr="00635BE6">
        <w:rPr>
          <w:color w:val="000000" w:themeColor="text1"/>
          <w:sz w:val="28"/>
          <w:szCs w:val="28"/>
          <w:lang w:val="kk-KZ"/>
        </w:rPr>
        <w:t>Жұмыста [57</w:t>
      </w:r>
      <w:r w:rsidR="009674E8" w:rsidRPr="00635BE6">
        <w:rPr>
          <w:color w:val="000000" w:themeColor="text1"/>
          <w:sz w:val="28"/>
          <w:szCs w:val="28"/>
          <w:lang w:val="kk-KZ"/>
        </w:rPr>
        <w:t xml:space="preserve">] А және В сөз тіркестерін салыстыру үшін оларға кіретін сөздерді жұптық салыстыру әдісі қолданылады. Сонымен қатар, </w:t>
      </w:r>
      <w:r w:rsidR="009674E8" w:rsidRPr="00B80BA9">
        <w:rPr>
          <w:sz w:val="28"/>
          <w:szCs w:val="28"/>
          <w:lang w:val="kk-KZ"/>
        </w:rPr>
        <w:t xml:space="preserve">салыстырылатын сөздердің әр жұбы үшін өңдеу қашықтығы деп аталады, яғни бір сөзді екіншісіне түрлендіру үшін енгізу/жою/ауыстыру қажет таңбалар саны есептеледі (осылайша </w:t>
      </w:r>
      <w:r w:rsidR="009674E8" w:rsidRPr="00B80BA9">
        <w:rPr>
          <w:i/>
          <w:sz w:val="28"/>
          <w:szCs w:val="28"/>
          <w:lang w:val="kk-KZ"/>
        </w:rPr>
        <w:t>т</w:t>
      </w:r>
      <w:r w:rsidR="003B6A93" w:rsidRPr="00B80BA9">
        <w:rPr>
          <w:i/>
          <w:sz w:val="28"/>
          <w:szCs w:val="28"/>
          <w:lang w:val="kk-KZ"/>
        </w:rPr>
        <w:t>э</w:t>
      </w:r>
      <w:r w:rsidR="009674E8" w:rsidRPr="00B80BA9">
        <w:rPr>
          <w:i/>
          <w:sz w:val="28"/>
          <w:szCs w:val="28"/>
          <w:lang w:val="kk-KZ"/>
        </w:rPr>
        <w:t xml:space="preserve">г </w:t>
      </w:r>
      <w:r w:rsidR="009674E8" w:rsidRPr="00B80BA9">
        <w:rPr>
          <w:sz w:val="28"/>
          <w:szCs w:val="28"/>
          <w:lang w:val="kk-KZ"/>
        </w:rPr>
        <w:t xml:space="preserve">сөзін бір таңбаны ауыстыру арқылы </w:t>
      </w:r>
      <w:r w:rsidR="009674E8" w:rsidRPr="00B80BA9">
        <w:rPr>
          <w:i/>
          <w:sz w:val="28"/>
          <w:szCs w:val="28"/>
          <w:lang w:val="kk-KZ"/>
        </w:rPr>
        <w:t>тег</w:t>
      </w:r>
      <w:r w:rsidR="009674E8" w:rsidRPr="00B80BA9">
        <w:rPr>
          <w:sz w:val="28"/>
          <w:szCs w:val="28"/>
          <w:lang w:val="kk-KZ"/>
        </w:rPr>
        <w:t xml:space="preserve"> сөзіне түрлендіруге болады: </w:t>
      </w:r>
      <w:r w:rsidR="003B6A93" w:rsidRPr="00B80BA9">
        <w:rPr>
          <w:i/>
          <w:sz w:val="28"/>
          <w:szCs w:val="28"/>
          <w:lang w:val="kk-KZ"/>
        </w:rPr>
        <w:t>э</w:t>
      </w:r>
      <w:r w:rsidR="009674E8" w:rsidRPr="00B80BA9">
        <w:rPr>
          <w:sz w:val="28"/>
          <w:szCs w:val="28"/>
          <w:lang w:val="kk-KZ"/>
        </w:rPr>
        <w:t>-д</w:t>
      </w:r>
      <w:r w:rsidR="003B6A93" w:rsidRPr="00B80BA9">
        <w:rPr>
          <w:sz w:val="28"/>
          <w:szCs w:val="28"/>
          <w:lang w:val="kk-KZ"/>
        </w:rPr>
        <w:t>е</w:t>
      </w:r>
      <w:r w:rsidR="009674E8" w:rsidRPr="00B80BA9">
        <w:rPr>
          <w:sz w:val="28"/>
          <w:szCs w:val="28"/>
          <w:lang w:val="kk-KZ"/>
        </w:rPr>
        <w:t xml:space="preserve">н </w:t>
      </w:r>
      <w:r w:rsidR="009674E8" w:rsidRPr="00B80BA9">
        <w:rPr>
          <w:i/>
          <w:sz w:val="28"/>
          <w:szCs w:val="28"/>
          <w:lang w:val="kk-KZ"/>
        </w:rPr>
        <w:t>е</w:t>
      </w:r>
      <w:r w:rsidR="009674E8" w:rsidRPr="00B80BA9">
        <w:rPr>
          <w:sz w:val="28"/>
          <w:szCs w:val="28"/>
          <w:lang w:val="kk-KZ"/>
        </w:rPr>
        <w:t xml:space="preserve">-ге). Егер олар үшін өңдеу қашықтығының мәні берілген шекті мәннен төмен болса, екі сөз эквивалентті болып саналады </w:t>
      </w:r>
      <w:r w:rsidR="009674E8" w:rsidRPr="00B80BA9">
        <w:rPr>
          <w:i/>
          <w:sz w:val="28"/>
          <w:szCs w:val="28"/>
          <w:lang w:val="kk-KZ"/>
        </w:rPr>
        <w:t>p</w:t>
      </w:r>
      <w:r w:rsidR="009674E8" w:rsidRPr="00B80BA9">
        <w:rPr>
          <w:sz w:val="28"/>
          <w:szCs w:val="28"/>
          <w:lang w:val="kk-KZ"/>
        </w:rPr>
        <w:t xml:space="preserve"> (мысалы </w:t>
      </w:r>
      <w:r w:rsidR="009674E8" w:rsidRPr="00B80BA9">
        <w:rPr>
          <w:i/>
          <w:sz w:val="28"/>
          <w:szCs w:val="28"/>
          <w:lang w:val="kk-KZ"/>
        </w:rPr>
        <w:t>р≤2</w:t>
      </w:r>
      <w:r w:rsidR="009674E8" w:rsidRPr="00B80BA9">
        <w:rPr>
          <w:sz w:val="28"/>
          <w:szCs w:val="28"/>
          <w:lang w:val="kk-KZ"/>
        </w:rPr>
        <w:t xml:space="preserve">). А және </w:t>
      </w:r>
      <w:r w:rsidR="009674E8" w:rsidRPr="008D63DB">
        <w:rPr>
          <w:sz w:val="28"/>
          <w:szCs w:val="28"/>
          <w:lang w:val="kk-KZ"/>
        </w:rPr>
        <w:t>В сөз тіркестерін салыстыру кезінде олар сөз тізімдері түрінде ұсынылады, ал</w:t>
      </w:r>
      <w:r w:rsidR="00B80BA9" w:rsidRPr="008D63DB">
        <w:rPr>
          <w:lang w:val="kk-KZ"/>
        </w:rPr>
        <w:t xml:space="preserve"> </w:t>
      </w:r>
      <w:r w:rsidR="00B80BA9" w:rsidRPr="008D63DB">
        <w:rPr>
          <w:i/>
          <w:sz w:val="28"/>
          <w:szCs w:val="28"/>
          <w:lang w:val="kk-KZ"/>
        </w:rPr>
        <w:t>әрбір, бұл, егер, осы, соған</w:t>
      </w:r>
      <w:r w:rsidR="009674E8" w:rsidRPr="008D63DB">
        <w:rPr>
          <w:sz w:val="28"/>
          <w:szCs w:val="28"/>
          <w:lang w:val="kk-KZ"/>
        </w:rPr>
        <w:t xml:space="preserve"> сияқты қызметтік сөздер тізімдерге енгізілмейді. Сөздердің екі тізімі, егер олар сәйкес сөздердің барлық жұптарына тең болса, жуық эквивалентті болып саналады. Сонымен, </w:t>
      </w:r>
      <w:r w:rsidR="00B80BA9" w:rsidRPr="008D63DB">
        <w:rPr>
          <w:i/>
          <w:sz w:val="28"/>
          <w:szCs w:val="28"/>
          <w:lang w:val="kk-KZ"/>
        </w:rPr>
        <w:t>осы бір</w:t>
      </w:r>
      <w:r w:rsidR="009674E8" w:rsidRPr="008D63DB">
        <w:rPr>
          <w:i/>
          <w:sz w:val="28"/>
          <w:szCs w:val="28"/>
          <w:lang w:val="kk-KZ"/>
        </w:rPr>
        <w:t xml:space="preserve"> </w:t>
      </w:r>
      <w:r w:rsidR="00B80BA9" w:rsidRPr="008D63DB">
        <w:rPr>
          <w:i/>
          <w:sz w:val="28"/>
          <w:szCs w:val="28"/>
          <w:lang w:val="kk-KZ"/>
        </w:rPr>
        <w:t xml:space="preserve">көйлек </w:t>
      </w:r>
      <w:r w:rsidR="00DF2C8C" w:rsidRPr="008D63DB">
        <w:rPr>
          <w:i/>
          <w:sz w:val="28"/>
          <w:szCs w:val="28"/>
          <w:lang w:val="kk-KZ"/>
        </w:rPr>
        <w:t>бояуы</w:t>
      </w:r>
      <w:r w:rsidR="00B80BA9" w:rsidRPr="008D63DB">
        <w:rPr>
          <w:sz w:val="28"/>
          <w:szCs w:val="28"/>
          <w:lang w:val="kk-KZ"/>
        </w:rPr>
        <w:t xml:space="preserve"> </w:t>
      </w:r>
      <w:r w:rsidR="009674E8" w:rsidRPr="008D63DB">
        <w:rPr>
          <w:sz w:val="28"/>
          <w:szCs w:val="28"/>
          <w:lang w:val="kk-KZ"/>
        </w:rPr>
        <w:t>сөз тіркесі {</w:t>
      </w:r>
      <w:r w:rsidR="00DF2C8C" w:rsidRPr="008D63DB">
        <w:rPr>
          <w:i/>
          <w:sz w:val="28"/>
          <w:szCs w:val="28"/>
          <w:lang w:val="kk-KZ"/>
        </w:rPr>
        <w:t xml:space="preserve"> бояуы</w:t>
      </w:r>
      <w:r w:rsidR="009674E8" w:rsidRPr="008D63DB">
        <w:rPr>
          <w:i/>
          <w:sz w:val="28"/>
          <w:szCs w:val="28"/>
          <w:lang w:val="kk-KZ"/>
        </w:rPr>
        <w:t xml:space="preserve">, </w:t>
      </w:r>
      <w:r w:rsidR="00B80BA9" w:rsidRPr="008D63DB">
        <w:rPr>
          <w:i/>
          <w:sz w:val="28"/>
          <w:szCs w:val="28"/>
          <w:lang w:val="kk-KZ"/>
        </w:rPr>
        <w:t>көйлек</w:t>
      </w:r>
      <w:r w:rsidR="009674E8" w:rsidRPr="008D63DB">
        <w:rPr>
          <w:sz w:val="28"/>
          <w:szCs w:val="28"/>
          <w:lang w:val="kk-KZ"/>
        </w:rPr>
        <w:t xml:space="preserve">} тізімі, ал </w:t>
      </w:r>
      <w:r w:rsidR="00B80BA9" w:rsidRPr="008D63DB">
        <w:rPr>
          <w:i/>
          <w:sz w:val="28"/>
          <w:szCs w:val="28"/>
          <w:lang w:val="kk-KZ"/>
        </w:rPr>
        <w:t xml:space="preserve">осы бір көйлектер </w:t>
      </w:r>
      <w:r w:rsidR="00DF2C8C" w:rsidRPr="008D63DB">
        <w:rPr>
          <w:i/>
          <w:sz w:val="28"/>
          <w:szCs w:val="28"/>
          <w:lang w:val="kk-KZ"/>
        </w:rPr>
        <w:t>бояуы</w:t>
      </w:r>
      <w:r w:rsidR="00DF2C8C" w:rsidRPr="008D63DB">
        <w:rPr>
          <w:sz w:val="28"/>
          <w:szCs w:val="28"/>
          <w:lang w:val="kk-KZ"/>
        </w:rPr>
        <w:t xml:space="preserve"> </w:t>
      </w:r>
      <w:r w:rsidR="009674E8" w:rsidRPr="008D63DB">
        <w:rPr>
          <w:sz w:val="28"/>
          <w:szCs w:val="28"/>
          <w:lang w:val="kk-KZ"/>
        </w:rPr>
        <w:t>сөз тіркесі {</w:t>
      </w:r>
      <w:r w:rsidR="00DF2C8C" w:rsidRPr="008D63DB">
        <w:rPr>
          <w:i/>
          <w:sz w:val="28"/>
          <w:szCs w:val="28"/>
          <w:lang w:val="kk-KZ"/>
        </w:rPr>
        <w:t xml:space="preserve"> бояуы</w:t>
      </w:r>
      <w:r w:rsidR="009674E8" w:rsidRPr="008D63DB">
        <w:rPr>
          <w:i/>
          <w:sz w:val="28"/>
          <w:szCs w:val="28"/>
          <w:lang w:val="kk-KZ"/>
        </w:rPr>
        <w:t xml:space="preserve">, </w:t>
      </w:r>
      <w:r w:rsidR="00DF2C8C" w:rsidRPr="008D63DB">
        <w:rPr>
          <w:i/>
          <w:sz w:val="28"/>
          <w:szCs w:val="28"/>
          <w:lang w:val="kk-KZ"/>
        </w:rPr>
        <w:t>көйлектер</w:t>
      </w:r>
      <w:r w:rsidR="009674E8" w:rsidRPr="008D63DB">
        <w:rPr>
          <w:sz w:val="28"/>
          <w:szCs w:val="28"/>
          <w:lang w:val="kk-KZ"/>
        </w:rPr>
        <w:t>} тізімі ретінде ұсынылады. Бірінші сөз жұбы үшін есептелген өңдеу қашықтығы (</w:t>
      </w:r>
      <w:r w:rsidR="00DF2C8C" w:rsidRPr="008D63DB">
        <w:rPr>
          <w:i/>
          <w:sz w:val="28"/>
          <w:szCs w:val="28"/>
          <w:lang w:val="kk-KZ"/>
        </w:rPr>
        <w:t>бояуы</w:t>
      </w:r>
      <w:r w:rsidR="009674E8" w:rsidRPr="008D63DB">
        <w:rPr>
          <w:i/>
          <w:sz w:val="28"/>
          <w:szCs w:val="28"/>
          <w:lang w:val="kk-KZ"/>
        </w:rPr>
        <w:t xml:space="preserve"> </w:t>
      </w:r>
      <w:r w:rsidR="009674E8" w:rsidRPr="008D63DB">
        <w:rPr>
          <w:sz w:val="28"/>
          <w:szCs w:val="28"/>
          <w:lang w:val="kk-KZ"/>
        </w:rPr>
        <w:t>және</w:t>
      </w:r>
      <w:r w:rsidR="009674E8" w:rsidRPr="008D63DB">
        <w:rPr>
          <w:i/>
          <w:sz w:val="28"/>
          <w:szCs w:val="28"/>
          <w:lang w:val="kk-KZ"/>
        </w:rPr>
        <w:t xml:space="preserve"> </w:t>
      </w:r>
      <w:r w:rsidR="00DF2C8C" w:rsidRPr="008D63DB">
        <w:rPr>
          <w:i/>
          <w:sz w:val="28"/>
          <w:szCs w:val="28"/>
          <w:lang w:val="kk-KZ"/>
        </w:rPr>
        <w:t>бояуы</w:t>
      </w:r>
      <w:r w:rsidR="009674E8" w:rsidRPr="008D63DB">
        <w:rPr>
          <w:sz w:val="28"/>
          <w:szCs w:val="28"/>
          <w:lang w:val="kk-KZ"/>
        </w:rPr>
        <w:t>) 0-ге тең, ал екінші сөз жұбы үшін (</w:t>
      </w:r>
      <w:r w:rsidR="00DF2C8C" w:rsidRPr="008D63DB">
        <w:rPr>
          <w:i/>
          <w:sz w:val="28"/>
          <w:szCs w:val="28"/>
          <w:lang w:val="kk-KZ"/>
        </w:rPr>
        <w:t>көйлек</w:t>
      </w:r>
      <w:r w:rsidR="009674E8" w:rsidRPr="008D63DB">
        <w:rPr>
          <w:i/>
          <w:sz w:val="28"/>
          <w:szCs w:val="28"/>
          <w:lang w:val="kk-KZ"/>
        </w:rPr>
        <w:t xml:space="preserve"> </w:t>
      </w:r>
      <w:r w:rsidR="009674E8" w:rsidRPr="008D63DB">
        <w:rPr>
          <w:sz w:val="28"/>
          <w:szCs w:val="28"/>
          <w:lang w:val="kk-KZ"/>
        </w:rPr>
        <w:t>және</w:t>
      </w:r>
      <w:r w:rsidR="009674E8" w:rsidRPr="008D63DB">
        <w:rPr>
          <w:i/>
          <w:sz w:val="28"/>
          <w:szCs w:val="28"/>
          <w:lang w:val="kk-KZ"/>
        </w:rPr>
        <w:t xml:space="preserve"> </w:t>
      </w:r>
      <w:r w:rsidR="00DF2C8C" w:rsidRPr="008D63DB">
        <w:rPr>
          <w:i/>
          <w:sz w:val="28"/>
          <w:szCs w:val="28"/>
          <w:lang w:val="kk-KZ"/>
        </w:rPr>
        <w:t>көйлек</w:t>
      </w:r>
      <w:r w:rsidR="00DF2C8C" w:rsidRPr="008D63DB">
        <w:rPr>
          <w:i/>
          <w:sz w:val="28"/>
          <w:szCs w:val="28"/>
          <w:u w:val="single"/>
          <w:lang w:val="kk-KZ"/>
        </w:rPr>
        <w:t>тер</w:t>
      </w:r>
      <w:r w:rsidR="009674E8" w:rsidRPr="008D63DB">
        <w:rPr>
          <w:sz w:val="28"/>
          <w:szCs w:val="28"/>
          <w:lang w:val="kk-KZ"/>
        </w:rPr>
        <w:t xml:space="preserve">) 1-ге тең. Осылайша, сөз тіркестері </w:t>
      </w:r>
      <w:r w:rsidR="00DF2C8C" w:rsidRPr="008D63DB">
        <w:rPr>
          <w:i/>
          <w:sz w:val="28"/>
          <w:szCs w:val="28"/>
          <w:lang w:val="kk-KZ"/>
        </w:rPr>
        <w:t>осы бір көйлек бояуы</w:t>
      </w:r>
      <w:r w:rsidR="00DF2C8C" w:rsidRPr="008D63DB">
        <w:rPr>
          <w:sz w:val="28"/>
          <w:szCs w:val="28"/>
          <w:lang w:val="kk-KZ"/>
        </w:rPr>
        <w:t xml:space="preserve"> </w:t>
      </w:r>
      <w:r w:rsidR="009674E8" w:rsidRPr="008D63DB">
        <w:rPr>
          <w:sz w:val="28"/>
          <w:szCs w:val="28"/>
          <w:lang w:val="kk-KZ"/>
        </w:rPr>
        <w:t xml:space="preserve">және </w:t>
      </w:r>
      <w:r w:rsidR="00DF2C8C" w:rsidRPr="008D63DB">
        <w:rPr>
          <w:i/>
          <w:sz w:val="28"/>
          <w:szCs w:val="28"/>
          <w:lang w:val="kk-KZ"/>
        </w:rPr>
        <w:t>осы бір көйлек</w:t>
      </w:r>
      <w:r w:rsidR="00DF2C8C" w:rsidRPr="008D63DB">
        <w:rPr>
          <w:i/>
          <w:sz w:val="28"/>
          <w:szCs w:val="28"/>
          <w:u w:val="single"/>
          <w:lang w:val="kk-KZ"/>
        </w:rPr>
        <w:t>тер</w:t>
      </w:r>
      <w:r w:rsidR="00DF2C8C" w:rsidRPr="008D63DB">
        <w:rPr>
          <w:i/>
          <w:sz w:val="28"/>
          <w:szCs w:val="28"/>
          <w:lang w:val="kk-KZ"/>
        </w:rPr>
        <w:t xml:space="preserve"> бояуы</w:t>
      </w:r>
      <w:r w:rsidR="009674E8" w:rsidRPr="008D63DB">
        <w:rPr>
          <w:sz w:val="28"/>
          <w:szCs w:val="28"/>
          <w:lang w:val="kk-KZ"/>
        </w:rPr>
        <w:t xml:space="preserve">, жуық эквивалентті болып саналады және мәтіндік нұсқалар ретінде анықталады. </w:t>
      </w:r>
    </w:p>
    <w:p w14:paraId="644449F7" w14:textId="77777777" w:rsidR="009674E8" w:rsidRPr="00635BE6" w:rsidRDefault="009674E8" w:rsidP="00F93942">
      <w:pPr>
        <w:ind w:firstLine="709"/>
        <w:jc w:val="both"/>
        <w:rPr>
          <w:color w:val="000000" w:themeColor="text1"/>
          <w:sz w:val="28"/>
          <w:szCs w:val="28"/>
          <w:lang w:val="kk-KZ"/>
        </w:rPr>
      </w:pPr>
      <w:r w:rsidRPr="00B80BA9">
        <w:rPr>
          <w:sz w:val="28"/>
          <w:szCs w:val="28"/>
          <w:lang w:val="kk-KZ"/>
        </w:rPr>
        <w:t>Нұсқаларды автоматты түрде анықтаудың екінші тәсілінің бөлігі</w:t>
      </w:r>
      <w:r w:rsidRPr="00635BE6">
        <w:rPr>
          <w:color w:val="000000" w:themeColor="text1"/>
          <w:sz w:val="28"/>
          <w:szCs w:val="28"/>
          <w:lang w:val="kk-KZ"/>
        </w:rPr>
        <w:t xml:space="preserve"> ретінде мәтіндегі терминдердің рұқсат етілген түрлендірілуі </w:t>
      </w:r>
      <w:r w:rsidR="001352C1" w:rsidRPr="00635BE6">
        <w:rPr>
          <w:color w:val="000000" w:themeColor="text1"/>
          <w:sz w:val="28"/>
          <w:szCs w:val="28"/>
          <w:lang w:val="kk-KZ"/>
        </w:rPr>
        <w:t>ресми түрде сипатталады</w:t>
      </w:r>
      <w:r w:rsidRPr="00635BE6">
        <w:rPr>
          <w:color w:val="000000" w:themeColor="text1"/>
          <w:sz w:val="28"/>
          <w:szCs w:val="28"/>
          <w:lang w:val="kk-KZ"/>
        </w:rPr>
        <w:t xml:space="preserve">, бұл әр түрлі нұсқаларды (атап айтқанда, сөздердің құрамымен және олардың </w:t>
      </w:r>
      <w:r w:rsidRPr="00F44B63">
        <w:rPr>
          <w:sz w:val="28"/>
          <w:szCs w:val="28"/>
          <w:lang w:val="kk-KZ"/>
        </w:rPr>
        <w:t xml:space="preserve">арасындағы синтаксистік байланыстармен ерекшеленетін мәтіндік нұсқалар: </w:t>
      </w:r>
      <w:r w:rsidR="00D64A1C" w:rsidRPr="00F44B63">
        <w:rPr>
          <w:i/>
          <w:sz w:val="28"/>
          <w:szCs w:val="28"/>
          <w:lang w:val="kk-KZ"/>
        </w:rPr>
        <w:t>монохроматикалық толқын - синусоидалы толқын, қат</w:t>
      </w:r>
      <w:r w:rsidR="00F44B63">
        <w:rPr>
          <w:i/>
          <w:sz w:val="28"/>
          <w:szCs w:val="28"/>
          <w:lang w:val="kk-KZ"/>
        </w:rPr>
        <w:t>ты</w:t>
      </w:r>
      <w:r w:rsidR="00D64A1C" w:rsidRPr="00F44B63">
        <w:rPr>
          <w:i/>
          <w:sz w:val="28"/>
          <w:szCs w:val="28"/>
          <w:lang w:val="kk-KZ"/>
        </w:rPr>
        <w:t xml:space="preserve"> магниттік диск - қат</w:t>
      </w:r>
      <w:r w:rsidR="00F44B63">
        <w:rPr>
          <w:i/>
          <w:sz w:val="28"/>
          <w:szCs w:val="28"/>
          <w:lang w:val="kk-KZ"/>
        </w:rPr>
        <w:t>ты</w:t>
      </w:r>
      <w:r w:rsidR="00D64A1C" w:rsidRPr="00F44B63">
        <w:rPr>
          <w:i/>
          <w:sz w:val="28"/>
          <w:szCs w:val="28"/>
          <w:lang w:val="kk-KZ"/>
        </w:rPr>
        <w:t xml:space="preserve"> диск</w:t>
      </w:r>
      <w:r w:rsidR="00D64A1C" w:rsidRPr="00F44B63">
        <w:rPr>
          <w:rStyle w:val="33"/>
          <w:i w:val="0"/>
          <w:iCs w:val="0"/>
          <w:sz w:val="28"/>
          <w:szCs w:val="28"/>
          <w:lang w:val="kk-KZ"/>
        </w:rPr>
        <w:t xml:space="preserve"> </w:t>
      </w:r>
      <w:r w:rsidRPr="00F44B63">
        <w:rPr>
          <w:sz w:val="28"/>
          <w:szCs w:val="28"/>
          <w:lang w:val="kk-KZ"/>
        </w:rPr>
        <w:t>және т.б.) толығырақ мен дәлірек</w:t>
      </w:r>
      <w:r w:rsidRPr="00635BE6">
        <w:rPr>
          <w:color w:val="000000" w:themeColor="text1"/>
          <w:sz w:val="28"/>
          <w:szCs w:val="28"/>
          <w:lang w:val="kk-KZ"/>
        </w:rPr>
        <w:t xml:space="preserve"> анықтауға мүмкіндік береді.</w:t>
      </w:r>
    </w:p>
    <w:p w14:paraId="2AD67DD8" w14:textId="77777777" w:rsidR="009674E8" w:rsidRPr="00B43890" w:rsidRDefault="009674E8" w:rsidP="00F93942">
      <w:pPr>
        <w:ind w:firstLine="709"/>
        <w:jc w:val="both"/>
        <w:rPr>
          <w:sz w:val="28"/>
          <w:szCs w:val="28"/>
          <w:lang w:val="kk-KZ"/>
        </w:rPr>
      </w:pPr>
      <w:r w:rsidRPr="00635BE6">
        <w:rPr>
          <w:color w:val="000000" w:themeColor="text1"/>
          <w:sz w:val="28"/>
          <w:szCs w:val="28"/>
          <w:lang w:val="kk-KZ"/>
        </w:rPr>
        <w:t>Терминдерді түрлендіру ережелерін ресми сипаттау идеясы алғаш рет терминдер мен олардың нұсқаларын ағылшын және француз тілдеріндегі мәтіндер кешеніндегі нұсқаларды анық</w:t>
      </w:r>
      <w:r w:rsidR="001352C1" w:rsidRPr="00635BE6">
        <w:rPr>
          <w:color w:val="000000" w:themeColor="text1"/>
          <w:sz w:val="28"/>
          <w:szCs w:val="28"/>
          <w:lang w:val="kk-KZ"/>
        </w:rPr>
        <w:t xml:space="preserve">тау үшін құрылған FASTR </w:t>
      </w:r>
      <w:r w:rsidRPr="00635BE6">
        <w:rPr>
          <w:color w:val="000000" w:themeColor="text1"/>
          <w:sz w:val="28"/>
          <w:szCs w:val="28"/>
          <w:lang w:val="kk-KZ"/>
        </w:rPr>
        <w:t xml:space="preserve"> жүйесінде </w:t>
      </w:r>
      <w:r w:rsidRPr="00635BE6">
        <w:rPr>
          <w:color w:val="000000" w:themeColor="text1"/>
          <w:sz w:val="28"/>
          <w:szCs w:val="28"/>
          <w:lang w:val="kk-KZ"/>
        </w:rPr>
        <w:lastRenderedPageBreak/>
        <w:t xml:space="preserve">жүзеге асырылды. Бұл жүйеде әр термин мәтінде оны тану ережесі ретінде сипатталады, ал терминологиялық нұсқалардың қалыптасу заңдылықтары жүйенің метаережелері арқылы </w:t>
      </w:r>
      <w:r w:rsidRPr="00B43890">
        <w:rPr>
          <w:sz w:val="28"/>
          <w:szCs w:val="28"/>
          <w:lang w:val="kk-KZ"/>
        </w:rPr>
        <w:t xml:space="preserve">бекітіледі. Мысалы, </w:t>
      </w:r>
      <w:r w:rsidRPr="00B43890">
        <w:rPr>
          <w:i/>
          <w:sz w:val="28"/>
          <w:szCs w:val="28"/>
          <w:lang w:val="kk-KZ"/>
        </w:rPr>
        <w:t>water</w:t>
      </w:r>
      <w:r w:rsidR="00C936BD">
        <w:rPr>
          <w:i/>
          <w:sz w:val="28"/>
          <w:szCs w:val="28"/>
          <w:lang w:val="kk-KZ"/>
        </w:rPr>
        <w:t xml:space="preserve"> </w:t>
      </w:r>
      <w:r w:rsidRPr="00B43890">
        <w:rPr>
          <w:i/>
          <w:sz w:val="28"/>
          <w:szCs w:val="28"/>
          <w:lang w:val="kk-KZ"/>
        </w:rPr>
        <w:t>absorption</w:t>
      </w:r>
      <w:r w:rsidRPr="00B43890">
        <w:rPr>
          <w:sz w:val="28"/>
          <w:szCs w:val="28"/>
          <w:lang w:val="kk-KZ"/>
        </w:rPr>
        <w:t xml:space="preserve"> (</w:t>
      </w:r>
      <w:r w:rsidR="00D64A1C" w:rsidRPr="00B43890">
        <w:rPr>
          <w:rStyle w:val="33"/>
          <w:sz w:val="28"/>
          <w:szCs w:val="28"/>
          <w:lang w:val="kk-KZ"/>
        </w:rPr>
        <w:t xml:space="preserve">су </w:t>
      </w:r>
      <w:r w:rsidR="00B43890" w:rsidRPr="00B43890">
        <w:rPr>
          <w:rStyle w:val="33"/>
          <w:sz w:val="28"/>
          <w:szCs w:val="28"/>
          <w:lang w:val="kk-KZ"/>
        </w:rPr>
        <w:t>сіңімдігі</w:t>
      </w:r>
      <w:r w:rsidRPr="00B43890">
        <w:rPr>
          <w:sz w:val="28"/>
          <w:szCs w:val="28"/>
          <w:lang w:val="kk-KZ"/>
        </w:rPr>
        <w:t>) термині келесі ережемен сипатталады:</w:t>
      </w:r>
    </w:p>
    <w:p w14:paraId="01A69DA4" w14:textId="77777777" w:rsidR="009674E8" w:rsidRPr="00635BE6" w:rsidRDefault="009674E8" w:rsidP="00F93942">
      <w:pPr>
        <w:pStyle w:val="ac"/>
        <w:shd w:val="clear" w:color="auto" w:fill="auto"/>
        <w:spacing w:after="0" w:line="240" w:lineRule="auto"/>
        <w:ind w:firstLine="709"/>
        <w:jc w:val="both"/>
        <w:rPr>
          <w:rStyle w:val="1248"/>
          <w:rFonts w:eastAsiaTheme="minorEastAsia"/>
          <w:color w:val="000000" w:themeColor="text1"/>
          <w:spacing w:val="0"/>
          <w:sz w:val="28"/>
          <w:szCs w:val="28"/>
          <w:lang w:val="kk-KZ"/>
        </w:rPr>
      </w:pPr>
      <w:r w:rsidRPr="00635BE6">
        <w:rPr>
          <w:rStyle w:val="1248"/>
          <w:color w:val="000000" w:themeColor="text1"/>
          <w:spacing w:val="0"/>
          <w:sz w:val="28"/>
          <w:szCs w:val="28"/>
          <w:lang w:val="kk-KZ"/>
        </w:rPr>
        <w:t xml:space="preserve">Rule: N1 </w:t>
      </w:r>
      <m:oMath>
        <m:r>
          <w:rPr>
            <w:rStyle w:val="1248"/>
            <w:rFonts w:ascii="Cambria Math" w:hAnsi="Cambria Math"/>
            <w:color w:val="000000" w:themeColor="text1"/>
            <w:spacing w:val="0"/>
            <w:sz w:val="28"/>
            <w:szCs w:val="28"/>
            <w:lang w:val="kk-KZ"/>
          </w:rPr>
          <m:t>→</m:t>
        </m:r>
      </m:oMath>
      <w:r w:rsidRPr="00635BE6">
        <w:rPr>
          <w:rStyle w:val="1248"/>
          <w:rFonts w:eastAsiaTheme="minorEastAsia"/>
          <w:color w:val="000000" w:themeColor="text1"/>
          <w:spacing w:val="0"/>
          <w:sz w:val="28"/>
          <w:szCs w:val="28"/>
          <w:lang w:val="kk-KZ"/>
        </w:rPr>
        <w:t>N2 N3</w:t>
      </w:r>
    </w:p>
    <w:p w14:paraId="6FFA4BB5" w14:textId="77777777" w:rsidR="009674E8" w:rsidRPr="00635BE6" w:rsidRDefault="009674E8" w:rsidP="00F93942">
      <w:pPr>
        <w:pStyle w:val="ac"/>
        <w:shd w:val="clear" w:color="auto" w:fill="auto"/>
        <w:spacing w:after="0" w:line="240" w:lineRule="auto"/>
        <w:ind w:firstLine="709"/>
        <w:jc w:val="both"/>
        <w:rPr>
          <w:rStyle w:val="1248"/>
          <w:color w:val="000000" w:themeColor="text1"/>
          <w:spacing w:val="0"/>
          <w:sz w:val="28"/>
          <w:szCs w:val="28"/>
        </w:rPr>
      </w:pPr>
      <w:r w:rsidRPr="00635BE6">
        <w:rPr>
          <w:rStyle w:val="1248"/>
          <w:rFonts w:eastAsiaTheme="minorEastAsia"/>
          <w:color w:val="000000" w:themeColor="text1"/>
          <w:spacing w:val="0"/>
          <w:sz w:val="28"/>
          <w:szCs w:val="28"/>
        </w:rPr>
        <w:t>&lt;N1 lexicalization&gt; = `N3´</w:t>
      </w:r>
    </w:p>
    <w:p w14:paraId="70374242" w14:textId="77777777" w:rsidR="009674E8" w:rsidRPr="00635BE6" w:rsidRDefault="009674E8" w:rsidP="00F93942">
      <w:pPr>
        <w:pStyle w:val="ac"/>
        <w:shd w:val="clear" w:color="auto" w:fill="auto"/>
        <w:spacing w:after="0" w:line="240" w:lineRule="auto"/>
        <w:ind w:firstLine="709"/>
        <w:jc w:val="both"/>
        <w:rPr>
          <w:rStyle w:val="1248"/>
          <w:rFonts w:eastAsiaTheme="minorEastAsia"/>
          <w:color w:val="000000" w:themeColor="text1"/>
          <w:spacing w:val="0"/>
          <w:sz w:val="28"/>
          <w:szCs w:val="28"/>
        </w:rPr>
      </w:pPr>
      <w:r w:rsidRPr="00635BE6">
        <w:rPr>
          <w:rStyle w:val="1248"/>
          <w:color w:val="000000" w:themeColor="text1"/>
          <w:spacing w:val="0"/>
          <w:sz w:val="28"/>
          <w:szCs w:val="28"/>
        </w:rPr>
        <w:t xml:space="preserve">&lt;N2 lemma&gt; = </w:t>
      </w:r>
      <w:r w:rsidRPr="00635BE6">
        <w:rPr>
          <w:rStyle w:val="1248"/>
          <w:rFonts w:eastAsiaTheme="minorEastAsia"/>
          <w:color w:val="000000" w:themeColor="text1"/>
          <w:spacing w:val="0"/>
          <w:sz w:val="28"/>
          <w:szCs w:val="28"/>
        </w:rPr>
        <w:t>`</w:t>
      </w:r>
      <w:r w:rsidRPr="00635BE6">
        <w:rPr>
          <w:rStyle w:val="1248"/>
          <w:color w:val="000000" w:themeColor="text1"/>
          <w:spacing w:val="0"/>
          <w:sz w:val="28"/>
          <w:szCs w:val="28"/>
        </w:rPr>
        <w:t>water</w:t>
      </w:r>
      <w:r w:rsidRPr="00635BE6">
        <w:rPr>
          <w:rStyle w:val="1248"/>
          <w:rFonts w:eastAsiaTheme="minorEastAsia"/>
          <w:color w:val="000000" w:themeColor="text1"/>
          <w:spacing w:val="0"/>
          <w:sz w:val="28"/>
          <w:szCs w:val="28"/>
        </w:rPr>
        <w:t>´</w:t>
      </w:r>
    </w:p>
    <w:p w14:paraId="12F5CBC0" w14:textId="77777777" w:rsidR="009674E8" w:rsidRPr="00635BE6" w:rsidRDefault="009674E8" w:rsidP="00F93942">
      <w:pPr>
        <w:pStyle w:val="ac"/>
        <w:shd w:val="clear" w:color="auto" w:fill="auto"/>
        <w:spacing w:after="0" w:line="240" w:lineRule="auto"/>
        <w:ind w:firstLine="709"/>
        <w:jc w:val="both"/>
        <w:rPr>
          <w:rStyle w:val="1248"/>
          <w:color w:val="000000" w:themeColor="text1"/>
          <w:spacing w:val="0"/>
          <w:sz w:val="28"/>
          <w:szCs w:val="28"/>
        </w:rPr>
      </w:pPr>
      <w:r w:rsidRPr="00635BE6">
        <w:rPr>
          <w:rStyle w:val="1248"/>
          <w:rFonts w:eastAsiaTheme="minorEastAsia"/>
          <w:color w:val="000000" w:themeColor="text1"/>
          <w:spacing w:val="0"/>
          <w:sz w:val="28"/>
          <w:szCs w:val="28"/>
        </w:rPr>
        <w:t>&lt;N3 lemma&gt; = `absorption´</w:t>
      </w:r>
    </w:p>
    <w:p w14:paraId="7A963C45"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 xml:space="preserve">Мұнда &lt;N1 lexicalization&gt;= </w:t>
      </w:r>
      <w:r w:rsidRPr="00635BE6">
        <w:rPr>
          <w:rStyle w:val="1248"/>
          <w:rFonts w:eastAsiaTheme="minorEastAsia"/>
          <w:color w:val="000000" w:themeColor="text1"/>
          <w:spacing w:val="0"/>
          <w:sz w:val="28"/>
          <w:szCs w:val="28"/>
        </w:rPr>
        <w:t>`</w:t>
      </w:r>
      <w:r w:rsidRPr="00635BE6">
        <w:rPr>
          <w:rStyle w:val="1248"/>
          <w:color w:val="000000" w:themeColor="text1"/>
          <w:spacing w:val="0"/>
          <w:sz w:val="28"/>
          <w:szCs w:val="28"/>
        </w:rPr>
        <w:t>N3</w:t>
      </w:r>
      <w:r w:rsidRPr="00635BE6">
        <w:rPr>
          <w:rStyle w:val="1248"/>
          <w:rFonts w:eastAsiaTheme="minorEastAsia"/>
          <w:color w:val="000000" w:themeColor="text1"/>
          <w:spacing w:val="0"/>
          <w:sz w:val="28"/>
          <w:szCs w:val="28"/>
        </w:rPr>
        <w:t>´</w:t>
      </w:r>
      <w:r w:rsidRPr="00635BE6">
        <w:rPr>
          <w:color w:val="000000" w:themeColor="text1"/>
          <w:sz w:val="28"/>
          <w:szCs w:val="28"/>
          <w:lang w:val="kk-KZ"/>
        </w:rPr>
        <w:t xml:space="preserve">құралымы терминнің негізгі сөзін </w:t>
      </w:r>
      <w:r w:rsidRPr="00635BE6">
        <w:rPr>
          <w:i/>
          <w:color w:val="000000" w:themeColor="text1"/>
          <w:sz w:val="28"/>
          <w:szCs w:val="28"/>
          <w:lang w:val="kk-KZ"/>
        </w:rPr>
        <w:t>absorption</w:t>
      </w:r>
      <w:r w:rsidRPr="00635BE6">
        <w:rPr>
          <w:color w:val="000000" w:themeColor="text1"/>
          <w:sz w:val="28"/>
          <w:szCs w:val="28"/>
          <w:lang w:val="kk-KZ"/>
        </w:rPr>
        <w:t xml:space="preserve"> (N3) бекітеді және егер ол мәтінде кездессе, жүйе сипатталған </w:t>
      </w:r>
      <w:r w:rsidRPr="00635BE6">
        <w:rPr>
          <w:i/>
          <w:color w:val="000000" w:themeColor="text1"/>
          <w:sz w:val="28"/>
          <w:szCs w:val="28"/>
          <w:lang w:val="kk-KZ"/>
        </w:rPr>
        <w:t>water</w:t>
      </w:r>
      <w:r w:rsidR="00C936BD">
        <w:rPr>
          <w:i/>
          <w:color w:val="000000" w:themeColor="text1"/>
          <w:sz w:val="28"/>
          <w:szCs w:val="28"/>
          <w:lang w:val="kk-KZ"/>
        </w:rPr>
        <w:t xml:space="preserve"> </w:t>
      </w:r>
      <w:r w:rsidRPr="00635BE6">
        <w:rPr>
          <w:i/>
          <w:color w:val="000000" w:themeColor="text1"/>
          <w:sz w:val="28"/>
          <w:szCs w:val="28"/>
          <w:lang w:val="kk-KZ"/>
        </w:rPr>
        <w:t>absorption</w:t>
      </w:r>
      <w:r w:rsidRPr="00635BE6">
        <w:rPr>
          <w:color w:val="000000" w:themeColor="text1"/>
          <w:sz w:val="28"/>
          <w:szCs w:val="28"/>
          <w:lang w:val="kk-KZ"/>
        </w:rPr>
        <w:t xml:space="preserve"> (N2 N3) терминді анықтауға тырысуы керек екенін көрсетеді. Егер сіз ережені пайдаланып терминді тани алмасаңыз (мысалы, ...</w:t>
      </w:r>
      <w:r w:rsidRPr="00635BE6">
        <w:rPr>
          <w:i/>
          <w:color w:val="000000" w:themeColor="text1"/>
          <w:sz w:val="28"/>
          <w:szCs w:val="28"/>
          <w:u w:val="single"/>
          <w:lang w:val="kk-KZ"/>
        </w:rPr>
        <w:t>water</w:t>
      </w:r>
      <w:r w:rsidR="00C936BD">
        <w:rPr>
          <w:i/>
          <w:color w:val="000000" w:themeColor="text1"/>
          <w:sz w:val="28"/>
          <w:szCs w:val="28"/>
          <w:u w:val="single"/>
          <w:lang w:val="kk-KZ"/>
        </w:rPr>
        <w:t xml:space="preserve"> </w:t>
      </w:r>
      <w:r w:rsidRPr="00635BE6">
        <w:rPr>
          <w:i/>
          <w:color w:val="000000" w:themeColor="text1"/>
          <w:sz w:val="28"/>
          <w:szCs w:val="28"/>
          <w:lang w:val="kk-KZ"/>
        </w:rPr>
        <w:t>and</w:t>
      </w:r>
      <w:r w:rsidR="00C936BD">
        <w:rPr>
          <w:i/>
          <w:color w:val="000000" w:themeColor="text1"/>
          <w:sz w:val="28"/>
          <w:szCs w:val="28"/>
          <w:lang w:val="kk-KZ"/>
        </w:rPr>
        <w:t xml:space="preserve"> </w:t>
      </w:r>
      <w:r w:rsidRPr="00635BE6">
        <w:rPr>
          <w:i/>
          <w:color w:val="000000" w:themeColor="text1"/>
          <w:sz w:val="28"/>
          <w:szCs w:val="28"/>
          <w:lang w:val="kk-KZ"/>
        </w:rPr>
        <w:t>sodium</w:t>
      </w:r>
      <w:r w:rsidR="00C936BD">
        <w:rPr>
          <w:i/>
          <w:color w:val="000000" w:themeColor="text1"/>
          <w:sz w:val="28"/>
          <w:szCs w:val="28"/>
          <w:lang w:val="kk-KZ"/>
        </w:rPr>
        <w:t xml:space="preserve"> </w:t>
      </w:r>
      <w:r w:rsidRPr="00635BE6">
        <w:rPr>
          <w:i/>
          <w:color w:val="000000" w:themeColor="text1"/>
          <w:sz w:val="28"/>
          <w:szCs w:val="28"/>
          <w:u w:val="single"/>
          <w:lang w:val="kk-KZ"/>
        </w:rPr>
        <w:t>absorption</w:t>
      </w:r>
      <w:r w:rsidRPr="00635BE6">
        <w:rPr>
          <w:color w:val="000000" w:themeColor="text1"/>
          <w:sz w:val="28"/>
          <w:szCs w:val="28"/>
          <w:lang w:val="kk-KZ"/>
        </w:rPr>
        <w:t xml:space="preserve">... сөйлемшесінде - </w:t>
      </w:r>
      <w:r w:rsidRPr="00635BE6">
        <w:rPr>
          <w:i/>
          <w:color w:val="000000" w:themeColor="text1"/>
          <w:sz w:val="28"/>
          <w:szCs w:val="28"/>
          <w:lang w:val="kk-KZ"/>
        </w:rPr>
        <w:t>су мен натрийдің сіңуі</w:t>
      </w:r>
      <w:r w:rsidRPr="00635BE6">
        <w:rPr>
          <w:color w:val="000000" w:themeColor="text1"/>
          <w:sz w:val="28"/>
          <w:szCs w:val="28"/>
          <w:lang w:val="kk-KZ"/>
        </w:rPr>
        <w:t>), содан кейін терминнің нұсқасын анықтау үшін метаережелердің көмегімен әрекет жасалады.</w:t>
      </w:r>
    </w:p>
    <w:p w14:paraId="709313C2"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Метаережелер жаңа ережелер тудыруы мүмкін екендігімен сипатталады.</w:t>
      </w:r>
    </w:p>
    <w:p w14:paraId="5569DA82"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Мысалы, Метаереже</w:t>
      </w:r>
    </w:p>
    <w:p w14:paraId="58F08FC2" w14:textId="77777777" w:rsidR="009674E8" w:rsidRPr="00635BE6" w:rsidRDefault="009674E8" w:rsidP="00F93942">
      <w:pPr>
        <w:pStyle w:val="61"/>
        <w:shd w:val="clear" w:color="auto" w:fill="auto"/>
        <w:spacing w:line="240" w:lineRule="auto"/>
        <w:ind w:firstLine="709"/>
        <w:jc w:val="center"/>
        <w:rPr>
          <w:color w:val="000000" w:themeColor="text1"/>
          <w:spacing w:val="0"/>
          <w:sz w:val="28"/>
          <w:szCs w:val="28"/>
        </w:rPr>
      </w:pPr>
      <w:r w:rsidRPr="00635BE6">
        <w:rPr>
          <w:color w:val="000000" w:themeColor="text1"/>
          <w:spacing w:val="0"/>
          <w:sz w:val="28"/>
          <w:szCs w:val="28"/>
          <w:lang w:val="en-US"/>
        </w:rPr>
        <w:t>Metarule</w:t>
      </w:r>
      <w:r w:rsidRPr="00635BE6">
        <w:rPr>
          <w:color w:val="000000" w:themeColor="text1"/>
          <w:spacing w:val="0"/>
          <w:sz w:val="28"/>
          <w:szCs w:val="28"/>
        </w:rPr>
        <w:t xml:space="preserve">: </w:t>
      </w:r>
      <w:r w:rsidRPr="00635BE6">
        <w:rPr>
          <w:color w:val="000000" w:themeColor="text1"/>
          <w:spacing w:val="0"/>
          <w:sz w:val="28"/>
          <w:szCs w:val="28"/>
          <w:lang w:val="en-US"/>
        </w:rPr>
        <w:t>Coor</w:t>
      </w:r>
      <w:r w:rsidRPr="00635BE6">
        <w:rPr>
          <w:color w:val="000000" w:themeColor="text1"/>
          <w:spacing w:val="0"/>
          <w:sz w:val="28"/>
          <w:szCs w:val="28"/>
        </w:rPr>
        <w:t xml:space="preserve"> (Х1</w:t>
      </w:r>
      <m:oMath>
        <m:r>
          <w:rPr>
            <w:rFonts w:ascii="Cambria Math" w:hAnsi="Cambria Math"/>
            <w:color w:val="000000" w:themeColor="text1"/>
            <w:spacing w:val="0"/>
            <w:sz w:val="28"/>
            <w:szCs w:val="28"/>
          </w:rPr>
          <m:t>→</m:t>
        </m:r>
      </m:oMath>
      <w:r w:rsidRPr="00635BE6">
        <w:rPr>
          <w:color w:val="000000" w:themeColor="text1"/>
          <w:spacing w:val="0"/>
          <w:sz w:val="28"/>
          <w:szCs w:val="28"/>
        </w:rPr>
        <w:t xml:space="preserve"> Х2 ХЗ) = XI</w:t>
      </w:r>
      <m:oMath>
        <m:r>
          <w:rPr>
            <w:rFonts w:ascii="Cambria Math" w:hAnsi="Cambria Math"/>
            <w:color w:val="000000" w:themeColor="text1"/>
            <w:spacing w:val="0"/>
            <w:sz w:val="28"/>
            <w:szCs w:val="28"/>
          </w:rPr>
          <m:t>→</m:t>
        </m:r>
      </m:oMath>
      <w:r w:rsidRPr="00635BE6">
        <w:rPr>
          <w:color w:val="000000" w:themeColor="text1"/>
          <w:spacing w:val="0"/>
          <w:sz w:val="28"/>
          <w:szCs w:val="28"/>
        </w:rPr>
        <w:t xml:space="preserve"> Х2 СЗ Х4 ХЗ</w:t>
      </w:r>
    </w:p>
    <w:p w14:paraId="1FC7D9D9" w14:textId="77777777" w:rsidR="009674E8" w:rsidRPr="00635BE6" w:rsidRDefault="009674E8" w:rsidP="00F93942">
      <w:pPr>
        <w:jc w:val="both"/>
        <w:rPr>
          <w:color w:val="000000" w:themeColor="text1"/>
          <w:sz w:val="28"/>
          <w:szCs w:val="28"/>
          <w:lang w:val="kk-KZ"/>
        </w:rPr>
      </w:pPr>
      <w:r w:rsidRPr="00635BE6">
        <w:rPr>
          <w:color w:val="000000" w:themeColor="text1"/>
          <w:sz w:val="28"/>
          <w:szCs w:val="28"/>
          <w:lang w:val="kk-KZ"/>
        </w:rPr>
        <w:t xml:space="preserve">жалғаулық шылау арқылы бірнеше терминдердің қосылу жағдайларын сипаттайды және N2 N3 термин түріне N2 N3→ N2 SZ X4 N3 ережесін тудырады, егер бұл жүйенің сөздігінде мұндай талапқа жауап беретін термин болмаса, онда </w:t>
      </w:r>
      <w:r w:rsidRPr="00635BE6">
        <w:rPr>
          <w:rStyle w:val="1244"/>
          <w:color w:val="000000" w:themeColor="text1"/>
          <w:spacing w:val="0"/>
          <w:sz w:val="28"/>
          <w:szCs w:val="28"/>
        </w:rPr>
        <w:t>СЗ</w:t>
      </w:r>
      <w:r w:rsidRPr="00635BE6">
        <w:rPr>
          <w:color w:val="000000" w:themeColor="text1"/>
          <w:sz w:val="28"/>
          <w:szCs w:val="28"/>
          <w:lang w:val="kk-KZ"/>
        </w:rPr>
        <w:t xml:space="preserve"> – жалғаулық шылау, ал X4 N3 құралымы жүйеге бұрыннан белгілі термин ретінде немесе үміткер-термині ретінде түсіндіріледі. Метаереже көмегімен...</w:t>
      </w:r>
      <w:r w:rsidRPr="00635BE6">
        <w:rPr>
          <w:i/>
          <w:color w:val="000000" w:themeColor="text1"/>
          <w:sz w:val="28"/>
          <w:szCs w:val="28"/>
          <w:lang w:val="kk-KZ"/>
        </w:rPr>
        <w:t>water</w:t>
      </w:r>
      <w:r w:rsidR="00905612">
        <w:rPr>
          <w:i/>
          <w:color w:val="000000" w:themeColor="text1"/>
          <w:sz w:val="28"/>
          <w:szCs w:val="28"/>
          <w:lang w:val="kk-KZ"/>
        </w:rPr>
        <w:t xml:space="preserve"> </w:t>
      </w:r>
      <w:r w:rsidRPr="00635BE6">
        <w:rPr>
          <w:i/>
          <w:color w:val="000000" w:themeColor="text1"/>
          <w:sz w:val="28"/>
          <w:szCs w:val="28"/>
          <w:lang w:val="kk-KZ"/>
        </w:rPr>
        <w:t>and</w:t>
      </w:r>
      <w:r w:rsidR="00905612">
        <w:rPr>
          <w:i/>
          <w:color w:val="000000" w:themeColor="text1"/>
          <w:sz w:val="28"/>
          <w:szCs w:val="28"/>
          <w:lang w:val="kk-KZ"/>
        </w:rPr>
        <w:t xml:space="preserve"> </w:t>
      </w:r>
      <w:r w:rsidRPr="00635BE6">
        <w:rPr>
          <w:i/>
          <w:color w:val="000000" w:themeColor="text1"/>
          <w:sz w:val="28"/>
          <w:szCs w:val="28"/>
          <w:lang w:val="kk-KZ"/>
        </w:rPr>
        <w:t>sodium</w:t>
      </w:r>
      <w:r w:rsidR="00905612">
        <w:rPr>
          <w:i/>
          <w:color w:val="000000" w:themeColor="text1"/>
          <w:sz w:val="28"/>
          <w:szCs w:val="28"/>
          <w:lang w:val="kk-KZ"/>
        </w:rPr>
        <w:t xml:space="preserve"> </w:t>
      </w:r>
      <w:r w:rsidRPr="00635BE6">
        <w:rPr>
          <w:i/>
          <w:color w:val="000000" w:themeColor="text1"/>
          <w:sz w:val="28"/>
          <w:szCs w:val="28"/>
          <w:lang w:val="kk-KZ"/>
        </w:rPr>
        <w:t>absorption</w:t>
      </w:r>
      <w:r w:rsidRPr="00635BE6">
        <w:rPr>
          <w:color w:val="000000" w:themeColor="text1"/>
          <w:sz w:val="28"/>
          <w:szCs w:val="28"/>
          <w:lang w:val="kk-KZ"/>
        </w:rPr>
        <w:t xml:space="preserve">... сөйлемшесінде көрсетілген </w:t>
      </w:r>
      <w:r w:rsidRPr="00635BE6">
        <w:rPr>
          <w:i/>
          <w:color w:val="000000" w:themeColor="text1"/>
          <w:sz w:val="28"/>
          <w:szCs w:val="28"/>
          <w:lang w:val="kk-KZ"/>
        </w:rPr>
        <w:t>water</w:t>
      </w:r>
      <w:r w:rsidR="00905612">
        <w:rPr>
          <w:i/>
          <w:color w:val="000000" w:themeColor="text1"/>
          <w:sz w:val="28"/>
          <w:szCs w:val="28"/>
          <w:lang w:val="kk-KZ"/>
        </w:rPr>
        <w:t xml:space="preserve"> </w:t>
      </w:r>
      <w:r w:rsidRPr="00635BE6">
        <w:rPr>
          <w:i/>
          <w:color w:val="000000" w:themeColor="text1"/>
          <w:sz w:val="28"/>
          <w:szCs w:val="28"/>
          <w:lang w:val="kk-KZ"/>
        </w:rPr>
        <w:t xml:space="preserve">absoprtion </w:t>
      </w:r>
      <w:r w:rsidRPr="00635BE6">
        <w:rPr>
          <w:color w:val="000000" w:themeColor="text1"/>
          <w:sz w:val="28"/>
          <w:szCs w:val="28"/>
          <w:lang w:val="kk-KZ"/>
        </w:rPr>
        <w:t xml:space="preserve">термині және </w:t>
      </w:r>
      <w:r w:rsidRPr="00635BE6">
        <w:rPr>
          <w:i/>
          <w:color w:val="000000" w:themeColor="text1"/>
          <w:sz w:val="28"/>
          <w:szCs w:val="28"/>
          <w:lang w:val="kk-KZ"/>
        </w:rPr>
        <w:t>sodium</w:t>
      </w:r>
      <w:r w:rsidR="00905612">
        <w:rPr>
          <w:i/>
          <w:color w:val="000000" w:themeColor="text1"/>
          <w:sz w:val="28"/>
          <w:szCs w:val="28"/>
          <w:lang w:val="kk-KZ"/>
        </w:rPr>
        <w:t xml:space="preserve"> </w:t>
      </w:r>
      <w:r w:rsidRPr="00635BE6">
        <w:rPr>
          <w:i/>
          <w:color w:val="000000" w:themeColor="text1"/>
          <w:sz w:val="28"/>
          <w:szCs w:val="28"/>
          <w:lang w:val="kk-KZ"/>
        </w:rPr>
        <w:t xml:space="preserve">absorption </w:t>
      </w:r>
      <w:r w:rsidRPr="00635BE6">
        <w:rPr>
          <w:color w:val="000000" w:themeColor="text1"/>
          <w:sz w:val="28"/>
          <w:szCs w:val="28"/>
          <w:lang w:val="kk-KZ"/>
        </w:rPr>
        <w:t xml:space="preserve">үміткер-термині (мұнда </w:t>
      </w:r>
      <w:r w:rsidRPr="00635BE6">
        <w:rPr>
          <w:rStyle w:val="1244"/>
          <w:color w:val="000000" w:themeColor="text1"/>
          <w:spacing w:val="0"/>
          <w:sz w:val="28"/>
          <w:szCs w:val="28"/>
          <w:lang w:val="kk-KZ"/>
        </w:rPr>
        <w:t>СЗ</w:t>
      </w:r>
      <w:r w:rsidRPr="00635BE6">
        <w:rPr>
          <w:color w:val="000000" w:themeColor="text1"/>
          <w:sz w:val="28"/>
          <w:szCs w:val="28"/>
          <w:lang w:val="kk-KZ"/>
        </w:rPr>
        <w:t xml:space="preserve"> -</w:t>
      </w:r>
      <w:r w:rsidRPr="00635BE6">
        <w:rPr>
          <w:i/>
          <w:color w:val="000000" w:themeColor="text1"/>
          <w:sz w:val="28"/>
          <w:szCs w:val="28"/>
          <w:lang w:val="kk-KZ"/>
        </w:rPr>
        <w:t>and)</w:t>
      </w:r>
      <w:r w:rsidRPr="00635BE6">
        <w:rPr>
          <w:color w:val="000000" w:themeColor="text1"/>
          <w:sz w:val="28"/>
          <w:szCs w:val="28"/>
          <w:lang w:val="kk-KZ"/>
        </w:rPr>
        <w:t xml:space="preserve"> шығарылады</w:t>
      </w:r>
    </w:p>
    <w:p w14:paraId="50FD218A"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 xml:space="preserve">Осы тәріздес, FASTR жүйесі терминнің ішіне сөздерді енгізуге және қайта құруға байланысты терминдердің нұсқаларын анықтауға мүмкіндік беретін метаережелерді сипаттайды: </w:t>
      </w:r>
      <w:r w:rsidRPr="00635BE6">
        <w:rPr>
          <w:i/>
          <w:color w:val="000000" w:themeColor="text1"/>
          <w:sz w:val="28"/>
          <w:szCs w:val="28"/>
          <w:lang w:val="kk-KZ"/>
        </w:rPr>
        <w:t>controlled</w:t>
      </w:r>
      <w:r w:rsidR="00905612">
        <w:rPr>
          <w:i/>
          <w:color w:val="000000" w:themeColor="text1"/>
          <w:sz w:val="28"/>
          <w:szCs w:val="28"/>
          <w:lang w:val="kk-KZ"/>
        </w:rPr>
        <w:t xml:space="preserve"> </w:t>
      </w:r>
      <w:r w:rsidRPr="00635BE6">
        <w:rPr>
          <w:i/>
          <w:color w:val="000000" w:themeColor="text1"/>
          <w:sz w:val="28"/>
          <w:szCs w:val="28"/>
          <w:lang w:val="kk-KZ"/>
        </w:rPr>
        <w:t>delivery</w:t>
      </w:r>
      <w:r w:rsidRPr="00635BE6">
        <w:rPr>
          <w:color w:val="000000" w:themeColor="text1"/>
          <w:sz w:val="28"/>
          <w:szCs w:val="28"/>
          <w:lang w:val="kk-KZ"/>
        </w:rPr>
        <w:t xml:space="preserve"> – </w:t>
      </w:r>
      <w:r w:rsidRPr="00635BE6">
        <w:rPr>
          <w:i/>
          <w:color w:val="000000" w:themeColor="text1"/>
          <w:sz w:val="28"/>
          <w:szCs w:val="28"/>
          <w:lang w:val="kk-KZ"/>
        </w:rPr>
        <w:t>controlled</w:t>
      </w:r>
      <w:r w:rsidR="00905612">
        <w:rPr>
          <w:i/>
          <w:color w:val="000000" w:themeColor="text1"/>
          <w:sz w:val="28"/>
          <w:szCs w:val="28"/>
          <w:lang w:val="kk-KZ"/>
        </w:rPr>
        <w:t xml:space="preserve"> </w:t>
      </w:r>
      <w:r w:rsidRPr="00635BE6">
        <w:rPr>
          <w:i/>
          <w:color w:val="000000" w:themeColor="text1"/>
          <w:sz w:val="28"/>
          <w:szCs w:val="28"/>
          <w:lang w:val="kk-KZ"/>
        </w:rPr>
        <w:t>drug</w:t>
      </w:r>
      <w:r w:rsidR="00905612">
        <w:rPr>
          <w:i/>
          <w:color w:val="000000" w:themeColor="text1"/>
          <w:sz w:val="28"/>
          <w:szCs w:val="28"/>
          <w:lang w:val="kk-KZ"/>
        </w:rPr>
        <w:t xml:space="preserve"> </w:t>
      </w:r>
      <w:r w:rsidRPr="00635BE6">
        <w:rPr>
          <w:i/>
          <w:color w:val="000000" w:themeColor="text1"/>
          <w:sz w:val="28"/>
          <w:szCs w:val="28"/>
          <w:lang w:val="kk-KZ"/>
        </w:rPr>
        <w:t xml:space="preserve">delivery </w:t>
      </w:r>
      <w:r w:rsidRPr="00635BE6">
        <w:rPr>
          <w:color w:val="000000" w:themeColor="text1"/>
          <w:sz w:val="28"/>
          <w:szCs w:val="28"/>
          <w:lang w:val="kk-KZ"/>
        </w:rPr>
        <w:t>(</w:t>
      </w:r>
      <w:r w:rsidRPr="00635BE6">
        <w:rPr>
          <w:i/>
          <w:color w:val="000000" w:themeColor="text1"/>
          <w:sz w:val="28"/>
          <w:szCs w:val="28"/>
          <w:lang w:val="kk-KZ"/>
        </w:rPr>
        <w:t xml:space="preserve">бақыланатын жеткізілім - бақыланатын </w:t>
      </w:r>
      <w:r w:rsidR="00905612">
        <w:rPr>
          <w:i/>
          <w:color w:val="000000" w:themeColor="text1"/>
          <w:sz w:val="28"/>
          <w:szCs w:val="28"/>
          <w:lang w:val="kk-KZ"/>
        </w:rPr>
        <w:t>дәрі</w:t>
      </w:r>
      <w:r w:rsidRPr="00635BE6">
        <w:rPr>
          <w:i/>
          <w:color w:val="000000" w:themeColor="text1"/>
          <w:sz w:val="28"/>
          <w:szCs w:val="28"/>
          <w:lang w:val="kk-KZ"/>
        </w:rPr>
        <w:t xml:space="preserve"> жеткізілімі</w:t>
      </w:r>
      <w:r w:rsidRPr="00635BE6">
        <w:rPr>
          <w:color w:val="000000" w:themeColor="text1"/>
          <w:sz w:val="28"/>
          <w:szCs w:val="28"/>
          <w:lang w:val="kk-KZ"/>
        </w:rPr>
        <w:t xml:space="preserve">), </w:t>
      </w:r>
      <w:r w:rsidRPr="00635BE6">
        <w:rPr>
          <w:i/>
          <w:color w:val="000000" w:themeColor="text1"/>
          <w:sz w:val="28"/>
          <w:szCs w:val="28"/>
          <w:lang w:val="kk-KZ"/>
        </w:rPr>
        <w:t>book</w:t>
      </w:r>
      <w:r w:rsidR="00905612">
        <w:rPr>
          <w:i/>
          <w:color w:val="000000" w:themeColor="text1"/>
          <w:sz w:val="28"/>
          <w:szCs w:val="28"/>
          <w:lang w:val="kk-KZ"/>
        </w:rPr>
        <w:t xml:space="preserve"> </w:t>
      </w:r>
      <w:r w:rsidRPr="00635BE6">
        <w:rPr>
          <w:i/>
          <w:color w:val="000000" w:themeColor="text1"/>
          <w:sz w:val="28"/>
          <w:szCs w:val="28"/>
          <w:lang w:val="kk-KZ"/>
        </w:rPr>
        <w:t>review</w:t>
      </w:r>
      <w:r w:rsidRPr="00635BE6">
        <w:rPr>
          <w:color w:val="000000" w:themeColor="text1"/>
          <w:sz w:val="28"/>
          <w:szCs w:val="28"/>
          <w:lang w:val="kk-KZ"/>
        </w:rPr>
        <w:t xml:space="preserve"> – </w:t>
      </w:r>
      <w:r w:rsidRPr="00635BE6">
        <w:rPr>
          <w:i/>
          <w:color w:val="000000" w:themeColor="text1"/>
          <w:sz w:val="28"/>
          <w:szCs w:val="28"/>
          <w:lang w:val="kk-KZ"/>
        </w:rPr>
        <w:t>review</w:t>
      </w:r>
      <w:r w:rsidR="00905612">
        <w:rPr>
          <w:i/>
          <w:color w:val="000000" w:themeColor="text1"/>
          <w:sz w:val="28"/>
          <w:szCs w:val="28"/>
          <w:lang w:val="kk-KZ"/>
        </w:rPr>
        <w:t xml:space="preserve"> </w:t>
      </w:r>
      <w:r w:rsidRPr="00635BE6">
        <w:rPr>
          <w:i/>
          <w:color w:val="000000" w:themeColor="text1"/>
          <w:sz w:val="28"/>
          <w:szCs w:val="28"/>
          <w:lang w:val="kk-KZ"/>
        </w:rPr>
        <w:t>of</w:t>
      </w:r>
      <w:r w:rsidR="00905612">
        <w:rPr>
          <w:i/>
          <w:color w:val="000000" w:themeColor="text1"/>
          <w:sz w:val="28"/>
          <w:szCs w:val="28"/>
          <w:lang w:val="kk-KZ"/>
        </w:rPr>
        <w:t xml:space="preserve"> </w:t>
      </w:r>
      <w:r w:rsidRPr="00635BE6">
        <w:rPr>
          <w:i/>
          <w:color w:val="000000" w:themeColor="text1"/>
          <w:sz w:val="28"/>
          <w:szCs w:val="28"/>
          <w:lang w:val="kk-KZ"/>
        </w:rPr>
        <w:t>books (кітаби шолу - кітапқа шолу).</w:t>
      </w:r>
      <w:r w:rsidRPr="00635BE6">
        <w:rPr>
          <w:color w:val="000000" w:themeColor="text1"/>
          <w:sz w:val="28"/>
          <w:szCs w:val="28"/>
          <w:lang w:val="kk-KZ"/>
        </w:rPr>
        <w:t xml:space="preserve"> FASTR жүйесінде ережелер мен метаережелерді қолдану үшін мәтінді ішінара синтаксистік талдау негізінде жұмыс істейтін ба</w:t>
      </w:r>
      <w:r w:rsidR="001352C1" w:rsidRPr="00635BE6">
        <w:rPr>
          <w:color w:val="000000" w:themeColor="text1"/>
          <w:sz w:val="28"/>
          <w:szCs w:val="28"/>
          <w:lang w:val="kk-KZ"/>
        </w:rPr>
        <w:t>ғдарламалық модульдер жасалды [5</w:t>
      </w:r>
      <w:r w:rsidRPr="00635BE6">
        <w:rPr>
          <w:color w:val="000000" w:themeColor="text1"/>
          <w:sz w:val="28"/>
          <w:szCs w:val="28"/>
          <w:lang w:val="kk-KZ"/>
        </w:rPr>
        <w:t>8].</w:t>
      </w:r>
    </w:p>
    <w:p w14:paraId="19FC7E75" w14:textId="77777777" w:rsidR="009674E8" w:rsidRPr="00635BE6" w:rsidRDefault="009674E8" w:rsidP="00F93942">
      <w:pPr>
        <w:ind w:firstLine="709"/>
        <w:jc w:val="both"/>
        <w:rPr>
          <w:color w:val="000000" w:themeColor="text1"/>
          <w:sz w:val="28"/>
          <w:szCs w:val="28"/>
          <w:lang w:val="kk-KZ"/>
        </w:rPr>
      </w:pPr>
      <w:r w:rsidRPr="00635BE6">
        <w:rPr>
          <w:color w:val="000000" w:themeColor="text1"/>
          <w:sz w:val="28"/>
          <w:szCs w:val="28"/>
          <w:lang w:val="kk-KZ"/>
        </w:rPr>
        <w:t xml:space="preserve">Терминологиялық нұсқаларды қалыптастыру ережелерінің ресми сипаттамасы және оларды анықтау рәсімнен бөлу қолданыстағы қалыптар жиынтығын өзгерту арқылы терминдердің түрленуінің жаңа жағдайларын тану үшін МАӨ жүйелерін орнатуды жеңілдетеді. Бұл тәсілдің кемшіліктері әр нақты ТТ үшін ережелерді бейімдеу қажеттілігін қамтуы керек, өйткені олар тілге тәуелді болып келеді. Атап айтқанда, осы себепті FASTR жүйесін </w:t>
      </w:r>
      <w:r w:rsidR="001F4CF0">
        <w:rPr>
          <w:color w:val="000000" w:themeColor="text1"/>
          <w:sz w:val="28"/>
          <w:szCs w:val="28"/>
          <w:lang w:val="kk-KZ"/>
        </w:rPr>
        <w:t>қазақ</w:t>
      </w:r>
      <w:r w:rsidRPr="00635BE6">
        <w:rPr>
          <w:color w:val="000000" w:themeColor="text1"/>
          <w:sz w:val="28"/>
          <w:szCs w:val="28"/>
          <w:lang w:val="kk-KZ"/>
        </w:rPr>
        <w:t xml:space="preserve"> тіліндегі ҒТ мәтіндерге тікелей қолдану мүмкін емес.</w:t>
      </w:r>
    </w:p>
    <w:p w14:paraId="068C0162" w14:textId="77777777" w:rsidR="00F93942" w:rsidRPr="00635BE6" w:rsidRDefault="00F93942" w:rsidP="009674E8">
      <w:pPr>
        <w:jc w:val="both"/>
        <w:rPr>
          <w:color w:val="000000" w:themeColor="text1"/>
          <w:sz w:val="28"/>
          <w:szCs w:val="28"/>
          <w:lang w:val="kk-KZ"/>
        </w:rPr>
      </w:pPr>
    </w:p>
    <w:p w14:paraId="441DCCE4" w14:textId="77777777" w:rsidR="009F2493" w:rsidRPr="00635BE6" w:rsidRDefault="009F2493" w:rsidP="009674E8">
      <w:pPr>
        <w:jc w:val="both"/>
        <w:rPr>
          <w:color w:val="000000" w:themeColor="text1"/>
          <w:sz w:val="28"/>
          <w:szCs w:val="28"/>
          <w:lang w:val="kk-KZ"/>
        </w:rPr>
      </w:pPr>
    </w:p>
    <w:p w14:paraId="464A1AD3" w14:textId="77777777" w:rsidR="00F93942" w:rsidRPr="00635BE6" w:rsidRDefault="00F93942" w:rsidP="00F93942">
      <w:pPr>
        <w:pStyle w:val="1"/>
        <w:spacing w:before="0"/>
        <w:ind w:firstLine="709"/>
        <w:rPr>
          <w:rFonts w:ascii="Times New Roman" w:hAnsi="Times New Roman"/>
          <w:color w:val="000000" w:themeColor="text1"/>
          <w:sz w:val="28"/>
          <w:szCs w:val="28"/>
          <w:lang w:val="kk-KZ"/>
        </w:rPr>
      </w:pPr>
      <w:bookmarkStart w:id="23" w:name="_Toc133490523"/>
      <w:bookmarkStart w:id="24" w:name="_Toc134133830"/>
      <w:r w:rsidRPr="00635BE6">
        <w:rPr>
          <w:rFonts w:ascii="Times New Roman" w:hAnsi="Times New Roman"/>
          <w:color w:val="000000" w:themeColor="text1"/>
          <w:sz w:val="28"/>
          <w:szCs w:val="28"/>
          <w:lang w:val="kk-KZ"/>
        </w:rPr>
        <w:t>1.4. Шығарылатын құралымдардың ресми сипаттамасы</w:t>
      </w:r>
      <w:bookmarkEnd w:id="23"/>
      <w:bookmarkEnd w:id="24"/>
    </w:p>
    <w:p w14:paraId="23F3DBE2" w14:textId="77777777" w:rsidR="00F93942" w:rsidRPr="00635BE6" w:rsidRDefault="00F93942" w:rsidP="00F93942">
      <w:pPr>
        <w:jc w:val="center"/>
        <w:rPr>
          <w:b/>
          <w:color w:val="000000" w:themeColor="text1"/>
          <w:sz w:val="28"/>
          <w:szCs w:val="28"/>
          <w:lang w:val="kk-KZ"/>
        </w:rPr>
      </w:pPr>
    </w:p>
    <w:p w14:paraId="5D472EAA"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lastRenderedPageBreak/>
        <w:tab/>
        <w:t>Мәтіннен алынған тілдік құралымдардың ресми сипаттамасы белгілі бір артықшылықтарға ие болғандықтан, қазіргі заманғы МАӨ жүйелерін дамытуда қолданылатын ресімдеудің құралдарын қарастырған жөн.</w:t>
      </w:r>
    </w:p>
    <w:p w14:paraId="0ED60721"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Ең танымал және кеңінен қолданылатын аспаптық жүйелердің бірі - ТТ мәтіндерін автоматты түрде өңдеуге бағытталған GATE жүйесі шығарылған құралымдарды ресми сипаттау үшін арнайы Jape тілін пайдаланады. GATE ерекшелігі - өңделетін мәтіннің ішкі көрінісі: мәтіннің өзінен басқа (таңбалар тізбегі) жүйеде мәтін үзінділеріне аңдатпалар жиынтығы түрінде әр түрлі лингвистикалық ақпарат сақталуы мүмкін. Jape осы аңдатпаларды түрлендіру ережелерін жазуға қызмет етеді.</w:t>
      </w:r>
    </w:p>
    <w:p w14:paraId="43DC2886"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Jape ережелері келесідей: сол жақ → оң жақ. Сол жақта қажетті мәтіндік ү</w:t>
      </w:r>
      <w:r w:rsidR="00373BBD">
        <w:rPr>
          <w:color w:val="000000" w:themeColor="text1"/>
          <w:sz w:val="28"/>
          <w:szCs w:val="28"/>
          <w:lang w:val="kk-KZ"/>
        </w:rPr>
        <w:t>з</w:t>
      </w:r>
      <w:r w:rsidRPr="00635BE6">
        <w:rPr>
          <w:color w:val="000000" w:themeColor="text1"/>
          <w:sz w:val="28"/>
          <w:szCs w:val="28"/>
          <w:lang w:val="kk-KZ"/>
        </w:rPr>
        <w:t>індіні тану үшін тұрақты сөйлемдер жазылатын қалып көрсетіледі. Мысалы, мына қалып</w:t>
      </w:r>
    </w:p>
    <w:p w14:paraId="700B649C" w14:textId="77777777" w:rsidR="00F93942" w:rsidRPr="00635BE6" w:rsidRDefault="00F93942" w:rsidP="00F93942">
      <w:pPr>
        <w:pStyle w:val="ac"/>
        <w:shd w:val="clear" w:color="auto" w:fill="auto"/>
        <w:spacing w:after="0" w:line="240" w:lineRule="auto"/>
        <w:ind w:firstLine="709"/>
        <w:rPr>
          <w:rStyle w:val="1243"/>
          <w:rFonts w:ascii="Cambria Math"/>
          <w:color w:val="000000" w:themeColor="text1"/>
          <w:sz w:val="28"/>
          <w:szCs w:val="28"/>
          <w:lang w:val="kk-KZ"/>
          <w:oMath/>
        </w:rPr>
      </w:pPr>
      <w:r w:rsidRPr="00635BE6">
        <w:rPr>
          <w:rStyle w:val="1243"/>
          <w:color w:val="000000" w:themeColor="text1"/>
          <w:sz w:val="28"/>
          <w:szCs w:val="28"/>
          <w:lang w:val="kk-KZ"/>
        </w:rPr>
        <w:t>{</w:t>
      </w:r>
      <m:oMath>
        <m:r>
          <w:rPr>
            <w:rStyle w:val="1243"/>
            <w:rFonts w:ascii="Cambria Math"/>
            <w:color w:val="000000" w:themeColor="text1"/>
            <w:sz w:val="28"/>
            <w:szCs w:val="28"/>
            <w:lang w:val="kk-KZ"/>
          </w:rPr>
          <m:t>[</m:t>
        </m:r>
        <m:r>
          <w:rPr>
            <w:rStyle w:val="1243"/>
            <w:rFonts w:ascii="Cambria Math" w:hAnsi="Cambria Math"/>
            <w:color w:val="000000" w:themeColor="text1"/>
            <w:sz w:val="28"/>
            <w:szCs w:val="28"/>
            <w:lang w:val="kk-KZ"/>
          </w:rPr>
          <m:t>А-Я</m:t>
        </m:r>
        <m:r>
          <w:rPr>
            <w:rStyle w:val="1243"/>
            <w:rFonts w:ascii="Cambria Math"/>
            <w:color w:val="000000" w:themeColor="text1"/>
            <w:sz w:val="28"/>
            <w:szCs w:val="28"/>
            <w:lang w:val="kk-KZ"/>
          </w:rPr>
          <m:t>]}  {</m:t>
        </m:r>
        <m:r>
          <m:rPr>
            <m:sty m:val="p"/>
          </m:rPr>
          <w:rPr>
            <w:rStyle w:val="1243"/>
            <w:rFonts w:ascii="Cambria Math"/>
            <w:color w:val="000000" w:themeColor="text1"/>
            <w:sz w:val="28"/>
            <w:szCs w:val="28"/>
            <w:lang w:val="kk-KZ"/>
          </w:rPr>
          <m:t>Token.Text</m:t>
        </m:r>
        <m:r>
          <w:rPr>
            <w:rStyle w:val="1243"/>
            <w:rFonts w:ascii="Cambria Math"/>
            <w:color w:val="000000" w:themeColor="text1"/>
            <w:sz w:val="28"/>
            <w:szCs w:val="28"/>
            <w:lang w:val="kk-KZ"/>
          </w:rPr>
          <m:t>==</m:t>
        </m:r>
        <m:r>
          <w:rPr>
            <w:rStyle w:val="1243"/>
            <w:rFonts w:ascii="Cambria Math"/>
            <w:color w:val="000000" w:themeColor="text1"/>
            <w:sz w:val="28"/>
            <w:szCs w:val="28"/>
            <w:lang w:val="kk-KZ"/>
          </w:rPr>
          <m:t>«</m:t>
        </m:r>
        <m:r>
          <w:rPr>
            <w:rStyle w:val="1243"/>
            <w:rFonts w:ascii="Cambria Math"/>
            <w:color w:val="000000" w:themeColor="text1"/>
            <w:sz w:val="28"/>
            <w:szCs w:val="28"/>
            <w:lang w:val="kk-KZ"/>
          </w:rPr>
          <m:t>.</m:t>
        </m:r>
        <m:r>
          <w:rPr>
            <w:rStyle w:val="1243"/>
            <w:rFonts w:ascii="Cambria Math"/>
            <w:color w:val="000000" w:themeColor="text1"/>
            <w:sz w:val="28"/>
            <w:szCs w:val="28"/>
            <w:lang w:val="kk-KZ"/>
          </w:rPr>
          <m:t>»</m:t>
        </m:r>
        <m:r>
          <w:rPr>
            <w:rStyle w:val="1243"/>
            <w:rFonts w:ascii="Cambria Math"/>
            <w:color w:val="000000" w:themeColor="text1"/>
            <w:sz w:val="28"/>
            <w:szCs w:val="28"/>
            <w:lang w:val="kk-KZ"/>
          </w:rPr>
          <m:t>}</m:t>
        </m:r>
      </m:oMath>
    </w:p>
    <w:p w14:paraId="001F9CE7"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мәтіндегі атаулардың бас әріптерін – екі элементтен тұратын (бас әр</w:t>
      </w:r>
      <w:r w:rsidR="00D055CA">
        <w:rPr>
          <w:color w:val="000000" w:themeColor="text1"/>
          <w:sz w:val="28"/>
          <w:szCs w:val="28"/>
          <w:lang w:val="kk-KZ"/>
        </w:rPr>
        <w:t>іп</w:t>
      </w:r>
      <w:r w:rsidRPr="00635BE6">
        <w:rPr>
          <w:color w:val="000000" w:themeColor="text1"/>
          <w:sz w:val="28"/>
          <w:szCs w:val="28"/>
          <w:lang w:val="kk-KZ"/>
        </w:rPr>
        <w:t xml:space="preserve"> және одан кейінгі нүкте) - </w:t>
      </w:r>
      <w:r w:rsidRPr="00635BE6">
        <w:rPr>
          <w:i/>
          <w:color w:val="000000" w:themeColor="text1"/>
          <w:sz w:val="28"/>
          <w:szCs w:val="28"/>
          <w:lang w:val="kk-KZ"/>
        </w:rPr>
        <w:t xml:space="preserve">И. </w:t>
      </w:r>
      <w:r w:rsidRPr="00635BE6">
        <w:rPr>
          <w:color w:val="000000" w:themeColor="text1"/>
          <w:sz w:val="28"/>
          <w:szCs w:val="28"/>
          <w:lang w:val="kk-KZ"/>
        </w:rPr>
        <w:t>түріндегі құралымды тануды анықтайды</w:t>
      </w:r>
      <w:r w:rsidRPr="00635BE6">
        <w:rPr>
          <w:i/>
          <w:color w:val="000000" w:themeColor="text1"/>
          <w:sz w:val="28"/>
          <w:szCs w:val="28"/>
          <w:lang w:val="kk-KZ"/>
        </w:rPr>
        <w:t>,</w:t>
      </w:r>
      <w:r w:rsidRPr="00635BE6">
        <w:rPr>
          <w:color w:val="000000" w:themeColor="text1"/>
          <w:sz w:val="28"/>
          <w:szCs w:val="28"/>
          <w:lang w:val="kk-KZ"/>
        </w:rPr>
        <w:t xml:space="preserve"> ал келесі қалып</w:t>
      </w:r>
    </w:p>
    <w:p w14:paraId="57D2F081" w14:textId="77777777" w:rsidR="00F93942" w:rsidRPr="00635BE6" w:rsidRDefault="00F93942" w:rsidP="00F93942">
      <w:pPr>
        <w:pStyle w:val="ac"/>
        <w:shd w:val="clear" w:color="auto" w:fill="auto"/>
        <w:spacing w:after="0" w:line="240" w:lineRule="auto"/>
        <w:ind w:firstLine="709"/>
        <w:jc w:val="left"/>
        <w:rPr>
          <w:rStyle w:val="1243"/>
          <w:color w:val="000000" w:themeColor="text1"/>
          <w:sz w:val="28"/>
          <w:szCs w:val="28"/>
        </w:rPr>
      </w:pPr>
      <m:oMathPara>
        <m:oMath>
          <m:r>
            <m:rPr>
              <m:sty m:val="p"/>
            </m:rPr>
            <w:rPr>
              <w:rStyle w:val="1243"/>
              <w:rFonts w:ascii="Cambria Math"/>
              <w:color w:val="000000" w:themeColor="text1"/>
              <w:sz w:val="28"/>
              <w:szCs w:val="28"/>
              <w:lang w:val="de-DE" w:eastAsia="de-DE"/>
            </w:rPr>
            <m:t>{Morph</m:t>
          </m:r>
          <m:r>
            <m:rPr>
              <m:sty m:val="p"/>
            </m:rPr>
            <w:rPr>
              <w:rStyle w:val="1243"/>
              <w:rFonts w:ascii="Cambria Math"/>
              <w:color w:val="000000" w:themeColor="text1"/>
              <w:sz w:val="28"/>
              <w:szCs w:val="28"/>
            </w:rPr>
            <m:t>.</m:t>
          </m:r>
          <m:r>
            <m:rPr>
              <m:sty m:val="p"/>
            </m:rPr>
            <w:rPr>
              <w:rStyle w:val="1243"/>
              <w:rFonts w:ascii="Cambria Math"/>
              <w:color w:val="000000" w:themeColor="text1"/>
              <w:sz w:val="28"/>
              <w:szCs w:val="28"/>
              <w:lang w:val="de-DE" w:eastAsia="de-DE"/>
            </w:rPr>
            <m:t>SpeechPart=</m:t>
          </m:r>
          <m:r>
            <m:rPr>
              <m:sty m:val="p"/>
            </m:rPr>
            <w:rPr>
              <w:rStyle w:val="1243"/>
              <w:rFonts w:ascii="Cambria Math"/>
              <w:color w:val="000000" w:themeColor="text1"/>
              <w:sz w:val="28"/>
              <w:szCs w:val="28"/>
              <w:lang w:val="de-DE" w:eastAsia="de-DE"/>
            </w:rPr>
            <m:t>«</m:t>
          </m:r>
          <m:r>
            <m:rPr>
              <m:sty m:val="p"/>
            </m:rPr>
            <w:rPr>
              <w:rStyle w:val="1243"/>
              <w:rFonts w:ascii="Cambria Math"/>
              <w:color w:val="000000" w:themeColor="text1"/>
              <w:sz w:val="28"/>
              <w:szCs w:val="28"/>
              <w:lang w:val="de-DE" w:eastAsia="de-DE"/>
            </w:rPr>
            <m:t>Adj</m:t>
          </m:r>
          <m:r>
            <m:rPr>
              <m:sty m:val="p"/>
            </m:rPr>
            <w:rPr>
              <w:rStyle w:val="1243"/>
              <w:rFonts w:ascii="Cambria Math"/>
              <w:color w:val="000000" w:themeColor="text1"/>
              <w:sz w:val="28"/>
              <w:szCs w:val="28"/>
              <w:lang w:val="en-US"/>
            </w:rPr>
            <m:t>ective</m:t>
          </m:r>
          <m:r>
            <m:rPr>
              <m:sty m:val="p"/>
            </m:rPr>
            <w:rPr>
              <w:rStyle w:val="1243"/>
              <w:rFonts w:ascii="Cambria Math"/>
              <w:color w:val="000000" w:themeColor="text1"/>
              <w:sz w:val="28"/>
              <w:szCs w:val="28"/>
            </w:rPr>
            <m:t>»</m:t>
          </m:r>
          <m:r>
            <m:rPr>
              <m:sty m:val="p"/>
            </m:rPr>
            <w:rPr>
              <w:rStyle w:val="1243"/>
              <w:rFonts w:ascii="Cambria Math"/>
              <w:color w:val="000000" w:themeColor="text1"/>
              <w:sz w:val="28"/>
              <w:szCs w:val="28"/>
            </w:rPr>
            <m:t xml:space="preserve">,  </m:t>
          </m:r>
          <m:r>
            <m:rPr>
              <m:sty m:val="p"/>
            </m:rPr>
            <w:rPr>
              <w:rStyle w:val="1243"/>
              <w:rFonts w:ascii="Cambria Math"/>
              <w:color w:val="000000" w:themeColor="text1"/>
              <w:sz w:val="28"/>
              <w:szCs w:val="28"/>
              <w:lang w:val="de-DE" w:eastAsia="de-DE"/>
            </w:rPr>
            <m:t>Morph</m:t>
          </m:r>
          <m:r>
            <m:rPr>
              <m:sty m:val="p"/>
            </m:rPr>
            <w:rPr>
              <w:rStyle w:val="1243"/>
              <w:rFonts w:ascii="Cambria Math"/>
              <w:color w:val="000000" w:themeColor="text1"/>
              <w:sz w:val="28"/>
              <w:szCs w:val="28"/>
            </w:rPr>
            <m:t>.</m:t>
          </m:r>
          <m:r>
            <m:rPr>
              <m:sty m:val="p"/>
            </m:rPr>
            <w:rPr>
              <w:rStyle w:val="1243"/>
              <w:rFonts w:ascii="Cambria Math"/>
              <w:color w:val="000000" w:themeColor="text1"/>
              <w:sz w:val="28"/>
              <w:szCs w:val="28"/>
              <w:lang w:val="en-US"/>
            </w:rPr>
            <m:t>Case</m:t>
          </m:r>
          <m:r>
            <m:rPr>
              <m:sty m:val="p"/>
            </m:rPr>
            <w:rPr>
              <w:rStyle w:val="1243"/>
              <w:rFonts w:ascii="Cambria Math" w:hAnsi="Cambria Math"/>
              <w:color w:val="000000" w:themeColor="text1"/>
              <w:sz w:val="28"/>
              <w:szCs w:val="28"/>
            </w:rPr>
            <m:t>-</m:t>
          </m:r>
          <m:r>
            <m:rPr>
              <m:sty m:val="p"/>
            </m:rPr>
            <w:rPr>
              <w:rStyle w:val="1243"/>
              <w:rFonts w:ascii="Cambria Math"/>
              <w:color w:val="000000" w:themeColor="text1"/>
              <w:sz w:val="28"/>
              <w:szCs w:val="28"/>
              <w:lang w:val="de-DE" w:eastAsia="de-DE"/>
            </w:rPr>
            <m:t>»</m:t>
          </m:r>
          <m:r>
            <m:rPr>
              <m:sty m:val="p"/>
            </m:rPr>
            <w:rPr>
              <w:rStyle w:val="1243"/>
              <w:rFonts w:ascii="Cambria Math"/>
              <w:color w:val="000000" w:themeColor="text1"/>
              <w:sz w:val="28"/>
              <w:szCs w:val="28"/>
              <w:lang w:val="de-DE" w:eastAsia="de-DE"/>
            </w:rPr>
            <m:t>Nominative</m:t>
          </m:r>
          <m:r>
            <m:rPr>
              <m:sty m:val="p"/>
            </m:rPr>
            <w:rPr>
              <w:rStyle w:val="1243"/>
              <w:rFonts w:ascii="Cambria Math"/>
              <w:color w:val="000000" w:themeColor="text1"/>
              <w:sz w:val="28"/>
              <w:szCs w:val="28"/>
              <w:lang w:val="de-DE" w:eastAsia="de-DE"/>
            </w:rPr>
            <m:t>»</m:t>
          </m:r>
          <m:r>
            <m:rPr>
              <m:sty m:val="p"/>
            </m:rPr>
            <w:rPr>
              <w:rStyle w:val="1243"/>
              <w:rFonts w:ascii="Cambria Math"/>
              <w:color w:val="000000" w:themeColor="text1"/>
              <w:sz w:val="28"/>
              <w:szCs w:val="28"/>
            </w:rPr>
            <m:t>}</m:t>
          </m:r>
        </m:oMath>
      </m:oMathPara>
    </w:p>
    <w:p w14:paraId="5261739C"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мәтіндегі атау септігінде келген сын есімдерді анықтауға қызмет етеді (пішінді жақшада жеке үзіндінің аңдатпасындағы шарттар келтірілген). Қалыптарда бұрын анықталған қалыптарды пайдалануға болады.</w:t>
      </w:r>
    </w:p>
    <w:p w14:paraId="7F9CFB5D"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 xml:space="preserve">Jape-ережелерінің оң жағы ереженің сол жағымен танылған мәтін үзіндісінің аңдатпаларына қолданылатын түрлендірулерді сипаттайды. Мысалы, мәтіндегі </w:t>
      </w:r>
      <w:r w:rsidRPr="00635BE6">
        <w:rPr>
          <w:i/>
          <w:color w:val="000000" w:themeColor="text1"/>
          <w:sz w:val="28"/>
          <w:szCs w:val="28"/>
          <w:lang w:val="kk-KZ"/>
        </w:rPr>
        <w:t>Иванов И</w:t>
      </w:r>
      <w:r w:rsidRPr="00635BE6">
        <w:rPr>
          <w:color w:val="000000" w:themeColor="text1"/>
          <w:sz w:val="28"/>
          <w:szCs w:val="28"/>
          <w:lang w:val="kk-KZ"/>
        </w:rPr>
        <w:t>. есімнама түрінің аттарын тану және олардан фамилияларды алу ережесі келесідей:</w:t>
      </w:r>
    </w:p>
    <w:p w14:paraId="44641ADE" w14:textId="77777777" w:rsidR="00F93942" w:rsidRPr="00635BE6" w:rsidRDefault="00F93942" w:rsidP="00F93942">
      <w:pPr>
        <w:pStyle w:val="ac"/>
        <w:shd w:val="clear" w:color="auto" w:fill="auto"/>
        <w:spacing w:after="0" w:line="240" w:lineRule="auto"/>
        <w:ind w:left="707" w:firstLine="709"/>
        <w:jc w:val="both"/>
        <w:rPr>
          <w:color w:val="000000" w:themeColor="text1"/>
          <w:sz w:val="28"/>
          <w:szCs w:val="28"/>
        </w:rPr>
      </w:pPr>
      <m:oMathPara>
        <m:oMathParaPr>
          <m:jc m:val="left"/>
        </m:oMathParaPr>
        <m:oMath>
          <m:r>
            <m:rPr>
              <m:sty m:val="p"/>
            </m:rPr>
            <w:rPr>
              <w:rFonts w:ascii="Cambria Math"/>
              <w:color w:val="000000" w:themeColor="text1"/>
              <w:sz w:val="28"/>
              <w:szCs w:val="28"/>
              <w:lang w:val="en-US"/>
            </w:rPr>
            <m:t>Rule: Second_name</m:t>
          </m:r>
        </m:oMath>
      </m:oMathPara>
    </w:p>
    <w:p w14:paraId="4F6788B2" w14:textId="77777777" w:rsidR="00F93942" w:rsidRPr="00635BE6" w:rsidRDefault="00BF2904" w:rsidP="00F93942">
      <w:pPr>
        <w:pStyle w:val="61"/>
        <w:shd w:val="clear" w:color="auto" w:fill="auto"/>
        <w:spacing w:line="240" w:lineRule="auto"/>
        <w:ind w:firstLine="709"/>
        <w:jc w:val="both"/>
        <w:rPr>
          <w:rFonts w:eastAsiaTheme="minorEastAsia"/>
          <w:color w:val="000000" w:themeColor="text1"/>
          <w:spacing w:val="0"/>
          <w:sz w:val="28"/>
          <w:szCs w:val="28"/>
          <w:lang w:val="en-US"/>
        </w:rPr>
      </w:pPr>
      <m:oMathPara>
        <m:oMath>
          <m:d>
            <m:dPr>
              <m:ctrlPr>
                <w:rPr>
                  <w:rFonts w:ascii="Cambria Math" w:hAnsi="Cambria Math"/>
                  <w:color w:val="000000" w:themeColor="text1"/>
                  <w:spacing w:val="0"/>
                  <w:sz w:val="28"/>
                  <w:szCs w:val="28"/>
                </w:rPr>
              </m:ctrlPr>
            </m:dPr>
            <m:e>
              <m:d>
                <m:dPr>
                  <m:begChr m:val="{"/>
                  <m:endChr m:val="}"/>
                  <m:ctrlPr>
                    <w:rPr>
                      <w:rFonts w:ascii="Cambria Math" w:hAnsi="Cambria Math"/>
                      <w:color w:val="000000" w:themeColor="text1"/>
                      <w:spacing w:val="0"/>
                      <w:sz w:val="28"/>
                      <w:szCs w:val="28"/>
                    </w:rPr>
                  </m:ctrlPr>
                </m:dPr>
                <m:e>
                  <m:r>
                    <m:rPr>
                      <m:sty m:val="p"/>
                    </m:rPr>
                    <w:rPr>
                      <w:rFonts w:ascii="Cambria Math"/>
                      <w:color w:val="000000" w:themeColor="text1"/>
                      <w:spacing w:val="0"/>
                      <w:sz w:val="28"/>
                      <w:szCs w:val="28"/>
                      <w:lang w:val="en-US"/>
                    </w:rPr>
                    <m:t>Token.SemanticType==</m:t>
                  </m:r>
                  <m:r>
                    <m:rPr>
                      <m:nor/>
                    </m:rPr>
                    <w:rPr>
                      <w:color w:val="000000" w:themeColor="text1"/>
                      <w:spacing w:val="0"/>
                      <w:sz w:val="28"/>
                      <w:szCs w:val="28"/>
                      <w:lang w:val="en-US"/>
                    </w:rPr>
                    <m:t>Name:FName</m:t>
                  </m:r>
                </m:e>
              </m:d>
            </m:e>
          </m:d>
          <m:r>
            <m:rPr>
              <m:sty m:val="p"/>
            </m:rPr>
            <w:rPr>
              <w:rFonts w:ascii="Cambria Math"/>
              <w:color w:val="000000" w:themeColor="text1"/>
              <w:spacing w:val="0"/>
              <w:sz w:val="28"/>
              <w:szCs w:val="28"/>
              <w:lang w:val="en-US"/>
            </w:rPr>
            <m:t xml:space="preserve">:family  </m:t>
          </m:r>
        </m:oMath>
      </m:oMathPara>
    </w:p>
    <w:p w14:paraId="51F3EA88" w14:textId="77777777" w:rsidR="00F93942" w:rsidRPr="00635BE6" w:rsidRDefault="00F93942" w:rsidP="00F93942">
      <w:pPr>
        <w:pStyle w:val="61"/>
        <w:shd w:val="clear" w:color="auto" w:fill="auto"/>
        <w:spacing w:line="240" w:lineRule="auto"/>
        <w:ind w:firstLine="709"/>
        <w:jc w:val="both"/>
        <w:rPr>
          <w:rFonts w:eastAsiaTheme="minorEastAsia"/>
          <w:color w:val="000000" w:themeColor="text1"/>
          <w:spacing w:val="0"/>
          <w:sz w:val="28"/>
          <w:szCs w:val="28"/>
          <w:lang w:val="en-US"/>
        </w:rPr>
      </w:pPr>
      <m:oMathPara>
        <m:oMathParaPr>
          <m:jc m:val="left"/>
        </m:oMathParaPr>
        <m:oMath>
          <m:r>
            <m:rPr>
              <m:sty m:val="p"/>
            </m:rPr>
            <w:rPr>
              <w:rFonts w:ascii="Cambria Math"/>
              <w:color w:val="000000" w:themeColor="text1"/>
              <w:spacing w:val="0"/>
              <w:sz w:val="28"/>
              <w:szCs w:val="28"/>
              <w:lang w:val="en-US"/>
            </w:rPr>
            <m:t xml:space="preserve">              {[</m:t>
          </m:r>
          <m:r>
            <m:rPr>
              <m:sty m:val="p"/>
            </m:rPr>
            <w:rPr>
              <w:rFonts w:ascii="Cambria Math" w:hAnsi="Cambria Math"/>
              <w:color w:val="000000" w:themeColor="text1"/>
              <w:spacing w:val="0"/>
              <w:sz w:val="28"/>
              <w:szCs w:val="28"/>
            </w:rPr>
            <m:t>А</m:t>
          </m:r>
          <m:r>
            <m:rPr>
              <m:sty m:val="p"/>
            </m:rPr>
            <w:rPr>
              <w:rFonts w:ascii="Cambria Math" w:hAnsi="Cambria Math"/>
              <w:color w:val="000000" w:themeColor="text1"/>
              <w:spacing w:val="0"/>
              <w:sz w:val="28"/>
              <w:szCs w:val="28"/>
              <w:lang w:val="en-US"/>
            </w:rPr>
            <m:t>-</m:t>
          </m:r>
          <m:r>
            <m:rPr>
              <m:sty m:val="p"/>
            </m:rPr>
            <w:rPr>
              <w:rFonts w:ascii="Cambria Math" w:hAnsi="Cambria Math"/>
              <w:color w:val="000000" w:themeColor="text1"/>
              <w:spacing w:val="0"/>
              <w:sz w:val="28"/>
              <w:szCs w:val="28"/>
            </w:rPr>
            <m:t>Я</m:t>
          </m:r>
          <m:r>
            <m:rPr>
              <m:sty m:val="p"/>
            </m:rPr>
            <w:rPr>
              <w:rFonts w:ascii="Cambria Math"/>
              <w:color w:val="000000" w:themeColor="text1"/>
              <w:spacing w:val="0"/>
              <w:sz w:val="28"/>
              <w:szCs w:val="28"/>
              <w:lang w:val="en-US"/>
            </w:rPr>
            <m:t>]}{Token.Text==</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m:t>
          </m:r>
          <m:r>
            <m:rPr>
              <m:sty m:val="p"/>
            </m:rPr>
            <w:rPr>
              <w:rFonts w:ascii="Cambria Math" w:hAnsi="Cambria Math"/>
              <w:color w:val="000000" w:themeColor="text1"/>
              <w:spacing w:val="0"/>
              <w:sz w:val="28"/>
              <w:szCs w:val="28"/>
            </w:rPr>
            <m:t>А</m:t>
          </m:r>
          <m:r>
            <m:rPr>
              <m:sty m:val="p"/>
            </m:rPr>
            <w:rPr>
              <w:rFonts w:ascii="Cambria Math" w:hAnsi="Cambria Math"/>
              <w:color w:val="000000" w:themeColor="text1"/>
              <w:spacing w:val="0"/>
              <w:sz w:val="28"/>
              <w:szCs w:val="28"/>
              <w:lang w:val="en-US"/>
            </w:rPr>
            <m:t>-</m:t>
          </m:r>
          <m:r>
            <m:rPr>
              <m:sty m:val="p"/>
            </m:rPr>
            <w:rPr>
              <w:rFonts w:ascii="Cambria Math" w:hAnsi="Cambria Math"/>
              <w:color w:val="000000" w:themeColor="text1"/>
              <w:spacing w:val="0"/>
              <w:sz w:val="28"/>
              <w:szCs w:val="28"/>
            </w:rPr>
            <m:t>Я</m:t>
          </m:r>
          <m:r>
            <m:rPr>
              <m:sty m:val="p"/>
            </m:rPr>
            <w:rPr>
              <w:rFonts w:ascii="Cambria Math"/>
              <w:color w:val="000000" w:themeColor="text1"/>
              <w:spacing w:val="0"/>
              <w:sz w:val="28"/>
              <w:szCs w:val="28"/>
              <w:lang w:val="en-US"/>
            </w:rPr>
            <m:t>]}{Token.Text==</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 xml:space="preserve">}) </m:t>
          </m:r>
        </m:oMath>
      </m:oMathPara>
    </w:p>
    <w:p w14:paraId="15794364" w14:textId="77777777" w:rsidR="00F93942" w:rsidRPr="00635BE6" w:rsidRDefault="00F93942" w:rsidP="00F93942">
      <w:pPr>
        <w:pStyle w:val="61"/>
        <w:shd w:val="clear" w:color="auto" w:fill="auto"/>
        <w:spacing w:line="240" w:lineRule="auto"/>
        <w:ind w:firstLine="709"/>
        <w:jc w:val="both"/>
        <w:rPr>
          <w:rFonts w:ascii="Cambria Math"/>
          <w:color w:val="000000" w:themeColor="text1"/>
          <w:spacing w:val="0"/>
          <w:sz w:val="28"/>
          <w:szCs w:val="28"/>
          <w:lang w:val="en-US"/>
          <w:oMath/>
        </w:rPr>
      </w:pPr>
      <m:oMathPara>
        <m:oMathParaPr>
          <m:jc m:val="left"/>
        </m:oMathParaPr>
        <m:oMath>
          <m:r>
            <m:rPr>
              <m:sty m:val="p"/>
            </m:rPr>
            <w:rPr>
              <w:rFonts w:ascii="Cambria Math" w:hAnsi="Cambria Math"/>
              <w:color w:val="000000" w:themeColor="text1"/>
              <w:spacing w:val="0"/>
              <w:sz w:val="28"/>
              <w:szCs w:val="28"/>
              <w:lang w:val="en-US"/>
            </w:rPr>
            <m:t>→</m:t>
          </m:r>
          <m:r>
            <m:rPr>
              <m:sty m:val="p"/>
            </m:rPr>
            <w:rPr>
              <w:rFonts w:ascii="Cambria Math"/>
              <w:color w:val="000000" w:themeColor="text1"/>
              <w:spacing w:val="0"/>
              <w:sz w:val="28"/>
              <w:szCs w:val="28"/>
              <w:lang w:val="en-US"/>
            </w:rPr>
            <m:t>family.Family={rule=</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Second_name</m:t>
          </m:r>
          <m:r>
            <m:rPr>
              <m:sty m:val="p"/>
            </m:rPr>
            <w:rPr>
              <w:rFonts w:ascii="Cambria Math"/>
              <w:color w:val="000000" w:themeColor="text1"/>
              <w:spacing w:val="0"/>
              <w:sz w:val="28"/>
              <w:szCs w:val="28"/>
              <w:lang w:val="en-US"/>
            </w:rPr>
            <m:t>»</m:t>
          </m:r>
          <m:r>
            <m:rPr>
              <m:sty m:val="p"/>
            </m:rPr>
            <w:rPr>
              <w:rFonts w:ascii="Cambria Math"/>
              <w:color w:val="000000" w:themeColor="text1"/>
              <w:spacing w:val="0"/>
              <w:sz w:val="28"/>
              <w:szCs w:val="28"/>
              <w:lang w:val="en-US"/>
            </w:rPr>
            <m:t>}</m:t>
          </m:r>
        </m:oMath>
      </m:oMathPara>
    </w:p>
    <w:p w14:paraId="681B20F4"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Jape тілі жеткілікті икемді, бұл GATE жүйесін қолдана отырып, ТТ-мәтіндерден ақпарат алуға байланысты міндеттердің кең ауқымын шешуге мүмкіндік береді. Сонымен, GATE жүйесі негізінде бірнеше отандық жүйелер құрылды - атап айтқанда, OntosMiner [</w:t>
      </w:r>
      <w:r w:rsidR="001352C1" w:rsidRPr="00635BE6">
        <w:rPr>
          <w:color w:val="000000" w:themeColor="text1"/>
          <w:sz w:val="28"/>
          <w:szCs w:val="28"/>
          <w:lang w:val="kk-KZ"/>
        </w:rPr>
        <w:t>59</w:t>
      </w:r>
      <w:r w:rsidRPr="00635BE6">
        <w:rPr>
          <w:color w:val="000000" w:themeColor="text1"/>
          <w:sz w:val="28"/>
          <w:szCs w:val="28"/>
          <w:lang w:val="kk-KZ"/>
        </w:rPr>
        <w:t>] мәтіндерінен ақпарат алу үйірлік жүйелері және RCOFactExtractor ақпараттық-іздеу және аналитикалық жүйелерін әзірл</w:t>
      </w:r>
      <w:r w:rsidR="001352C1" w:rsidRPr="00635BE6">
        <w:rPr>
          <w:color w:val="000000" w:themeColor="text1"/>
          <w:sz w:val="28"/>
          <w:szCs w:val="28"/>
          <w:lang w:val="kk-KZ"/>
        </w:rPr>
        <w:t xml:space="preserve">еуге арналған кешенді құрал </w:t>
      </w:r>
      <w:r w:rsidRPr="00635BE6">
        <w:rPr>
          <w:color w:val="000000" w:themeColor="text1"/>
          <w:sz w:val="28"/>
          <w:szCs w:val="28"/>
          <w:lang w:val="kk-KZ"/>
        </w:rPr>
        <w:t xml:space="preserve"> жасалды. Бұл жүйелер </w:t>
      </w:r>
      <w:r w:rsidR="001F4CF0">
        <w:rPr>
          <w:color w:val="000000" w:themeColor="text1"/>
          <w:sz w:val="28"/>
          <w:szCs w:val="28"/>
          <w:lang w:val="kk-KZ"/>
        </w:rPr>
        <w:t>қазақ</w:t>
      </w:r>
      <w:r w:rsidRPr="00635BE6">
        <w:rPr>
          <w:color w:val="000000" w:themeColor="text1"/>
          <w:sz w:val="28"/>
          <w:szCs w:val="28"/>
          <w:lang w:val="kk-KZ"/>
        </w:rPr>
        <w:t xml:space="preserve"> тіліндегі мәтіндерден деректі зат есімдерді: географиялық атаулар, есімнамалар, күн атаулары, мекенжайлар, заңды тұлғалардың есімдері және т.б., сондай-ақ олардың қатынастарын алуға бағытталған.</w:t>
      </w:r>
    </w:p>
    <w:p w14:paraId="73CC115F"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 xml:space="preserve">Танылатын мәтіндік бірліктерді </w:t>
      </w:r>
      <w:r w:rsidRPr="009A14AA">
        <w:rPr>
          <w:sz w:val="28"/>
          <w:szCs w:val="28"/>
          <w:lang w:val="kk-KZ"/>
        </w:rPr>
        <w:t>сипаттаудың тағы бір ресми тілі отандық Alex [6</w:t>
      </w:r>
      <w:r w:rsidR="001352C1" w:rsidRPr="009A14AA">
        <w:rPr>
          <w:sz w:val="28"/>
          <w:szCs w:val="28"/>
          <w:lang w:val="kk-KZ"/>
        </w:rPr>
        <w:t>0</w:t>
      </w:r>
      <w:r w:rsidRPr="009A14AA">
        <w:rPr>
          <w:sz w:val="28"/>
          <w:szCs w:val="28"/>
          <w:lang w:val="kk-KZ"/>
        </w:rPr>
        <w:t xml:space="preserve">] жүйесінде ұсынылды, сонымен қатар </w:t>
      </w:r>
      <w:r w:rsidR="00D055CA" w:rsidRPr="009A14AA">
        <w:rPr>
          <w:sz w:val="28"/>
          <w:szCs w:val="28"/>
          <w:lang w:val="kk-KZ"/>
        </w:rPr>
        <w:t>қазақ</w:t>
      </w:r>
      <w:r w:rsidRPr="009A14AA">
        <w:rPr>
          <w:sz w:val="28"/>
          <w:szCs w:val="28"/>
          <w:lang w:val="kk-KZ"/>
        </w:rPr>
        <w:t xml:space="preserve"> тіліндегі</w:t>
      </w:r>
      <w:r w:rsidRPr="00635BE6">
        <w:rPr>
          <w:color w:val="000000" w:themeColor="text1"/>
          <w:sz w:val="28"/>
          <w:szCs w:val="28"/>
          <w:lang w:val="kk-KZ"/>
        </w:rPr>
        <w:t xml:space="preserve"> құжаттардың белгілі бір жанрларын (хаттар, хабарландырулар және т.б.) өңдеуге және олардан деректі зат есімдерді шығаруға бағытталған.</w:t>
      </w:r>
    </w:p>
    <w:p w14:paraId="76C35674" w14:textId="77777777" w:rsidR="00F93942" w:rsidRPr="008B7C0A" w:rsidRDefault="00F93942" w:rsidP="00F93942">
      <w:pPr>
        <w:jc w:val="both"/>
        <w:rPr>
          <w:sz w:val="28"/>
          <w:szCs w:val="28"/>
          <w:lang w:val="kk-KZ"/>
        </w:rPr>
      </w:pPr>
      <w:r w:rsidRPr="00635BE6">
        <w:rPr>
          <w:color w:val="000000" w:themeColor="text1"/>
          <w:sz w:val="28"/>
          <w:szCs w:val="28"/>
          <w:lang w:val="kk-KZ"/>
        </w:rPr>
        <w:t xml:space="preserve">Alex </w:t>
      </w:r>
      <w:r w:rsidRPr="008B7C0A">
        <w:rPr>
          <w:sz w:val="28"/>
          <w:szCs w:val="28"/>
          <w:lang w:val="kk-KZ"/>
        </w:rPr>
        <w:t>жүйесінің қалыптарының негізгі элементтері ретінде танылады:</w:t>
      </w:r>
    </w:p>
    <w:p w14:paraId="3ED8A48A" w14:textId="77777777" w:rsidR="00F93942" w:rsidRPr="008B7C0A" w:rsidRDefault="00F93942" w:rsidP="00793CCF">
      <w:pPr>
        <w:pStyle w:val="a4"/>
        <w:numPr>
          <w:ilvl w:val="0"/>
          <w:numId w:val="12"/>
        </w:numPr>
        <w:jc w:val="both"/>
        <w:rPr>
          <w:sz w:val="28"/>
          <w:szCs w:val="28"/>
        </w:rPr>
      </w:pPr>
      <w:r w:rsidRPr="008B7C0A">
        <w:rPr>
          <w:sz w:val="28"/>
          <w:szCs w:val="28"/>
        </w:rPr>
        <w:t>мәтіндік сөз тұлғасы - көктем, азаматқа;</w:t>
      </w:r>
    </w:p>
    <w:p w14:paraId="182D1A7A" w14:textId="77777777" w:rsidR="00F93942" w:rsidRPr="008B7C0A" w:rsidRDefault="00F93942" w:rsidP="00793CCF">
      <w:pPr>
        <w:pStyle w:val="a4"/>
        <w:numPr>
          <w:ilvl w:val="0"/>
          <w:numId w:val="12"/>
        </w:numPr>
        <w:jc w:val="both"/>
        <w:rPr>
          <w:sz w:val="28"/>
          <w:szCs w:val="28"/>
        </w:rPr>
      </w:pPr>
      <w:r w:rsidRPr="008B7C0A">
        <w:rPr>
          <w:sz w:val="28"/>
          <w:szCs w:val="28"/>
        </w:rPr>
        <w:lastRenderedPageBreak/>
        <w:t xml:space="preserve">оның бастапқы әріптерін анықтайтын сөздің символдық үлгісі - </w:t>
      </w:r>
      <w:r w:rsidR="008B7C0A" w:rsidRPr="008B7C0A">
        <w:rPr>
          <w:sz w:val="28"/>
          <w:szCs w:val="28"/>
        </w:rPr>
        <w:t>ауы</w:t>
      </w:r>
      <w:r w:rsidRPr="008B7C0A">
        <w:rPr>
          <w:sz w:val="28"/>
          <w:szCs w:val="28"/>
        </w:rPr>
        <w:t>... (мұнда үштік таңбалардың ерікті тізбегін білдіреді).</w:t>
      </w:r>
    </w:p>
    <w:p w14:paraId="155D73B8" w14:textId="77777777" w:rsidR="00F93942" w:rsidRPr="008B7C0A" w:rsidRDefault="00F93942" w:rsidP="00F93942">
      <w:pPr>
        <w:jc w:val="both"/>
        <w:rPr>
          <w:sz w:val="28"/>
          <w:szCs w:val="28"/>
          <w:lang w:val="kk-KZ"/>
        </w:rPr>
      </w:pPr>
      <w:r w:rsidRPr="008B7C0A">
        <w:rPr>
          <w:sz w:val="28"/>
          <w:szCs w:val="28"/>
          <w:lang w:val="kk-KZ"/>
        </w:rPr>
        <w:t>Жалпы алғанда, мұндай элементтер белгілі бір мәтіндік бірліктерді сипаттау және анықтау үшін қалыпқа біріктіріледі. Мысалы, мына қалып</w:t>
      </w:r>
    </w:p>
    <w:p w14:paraId="3D2D1291" w14:textId="77777777" w:rsidR="00F93942" w:rsidRPr="008B7C0A" w:rsidRDefault="00F93942" w:rsidP="00F93942">
      <w:pPr>
        <w:pStyle w:val="ac"/>
        <w:shd w:val="clear" w:color="auto" w:fill="auto"/>
        <w:spacing w:after="0" w:line="240" w:lineRule="auto"/>
        <w:ind w:firstLine="709"/>
        <w:rPr>
          <w:rStyle w:val="1241"/>
          <w:sz w:val="28"/>
          <w:szCs w:val="28"/>
          <w:lang w:val="kk-KZ"/>
        </w:rPr>
      </w:pPr>
      <w:r w:rsidRPr="008B7C0A">
        <w:rPr>
          <w:rStyle w:val="1242"/>
          <w:sz w:val="28"/>
          <w:szCs w:val="28"/>
          <w:lang w:val="kk-KZ"/>
        </w:rPr>
        <w:t>[</w:t>
      </w:r>
      <w:r w:rsidR="008B7C0A" w:rsidRPr="008B7C0A">
        <w:rPr>
          <w:rStyle w:val="1242"/>
          <w:sz w:val="28"/>
          <w:szCs w:val="28"/>
          <w:lang w:val="kk-KZ"/>
        </w:rPr>
        <w:t>ауыл</w:t>
      </w:r>
      <w:r w:rsidRPr="008B7C0A">
        <w:rPr>
          <w:rStyle w:val="1242"/>
          <w:sz w:val="28"/>
          <w:szCs w:val="28"/>
          <w:lang w:val="kk-KZ"/>
        </w:rPr>
        <w:t xml:space="preserve">] - </w:t>
      </w:r>
      <w:r w:rsidR="008B7C0A" w:rsidRPr="008B7C0A">
        <w:rPr>
          <w:rStyle w:val="1241"/>
          <w:sz w:val="28"/>
          <w:szCs w:val="28"/>
          <w:lang w:val="kk-KZ"/>
        </w:rPr>
        <w:t>ауы</w:t>
      </w:r>
      <w:r w:rsidRPr="008B7C0A">
        <w:rPr>
          <w:rStyle w:val="1241"/>
          <w:sz w:val="28"/>
          <w:szCs w:val="28"/>
          <w:lang w:val="kk-KZ"/>
        </w:rPr>
        <w:t>...</w:t>
      </w:r>
    </w:p>
    <w:p w14:paraId="052E0B69" w14:textId="77777777" w:rsidR="00F93942" w:rsidRPr="003534B2" w:rsidRDefault="00F93942" w:rsidP="00F93942">
      <w:pPr>
        <w:jc w:val="both"/>
        <w:rPr>
          <w:sz w:val="28"/>
          <w:szCs w:val="28"/>
          <w:lang w:val="kk-KZ"/>
        </w:rPr>
      </w:pPr>
      <w:r w:rsidRPr="008B7C0A">
        <w:rPr>
          <w:sz w:val="28"/>
          <w:szCs w:val="28"/>
          <w:lang w:val="kk-KZ"/>
        </w:rPr>
        <w:t xml:space="preserve">ол келесі сөздерді </w:t>
      </w:r>
      <w:r w:rsidRPr="003534B2">
        <w:rPr>
          <w:sz w:val="28"/>
          <w:szCs w:val="28"/>
          <w:lang w:val="kk-KZ"/>
        </w:rPr>
        <w:t xml:space="preserve">сипаттайды: </w:t>
      </w:r>
      <w:r w:rsidR="008B7C0A" w:rsidRPr="003534B2">
        <w:rPr>
          <w:rStyle w:val="29"/>
          <w:sz w:val="28"/>
          <w:szCs w:val="28"/>
          <w:lang w:val="kk-KZ"/>
        </w:rPr>
        <w:t>ауылдар</w:t>
      </w:r>
      <w:r w:rsidRPr="003534B2">
        <w:rPr>
          <w:rStyle w:val="29"/>
          <w:sz w:val="28"/>
          <w:szCs w:val="28"/>
          <w:lang w:val="kk-KZ"/>
        </w:rPr>
        <w:t xml:space="preserve">, </w:t>
      </w:r>
      <w:r w:rsidR="008B7C0A" w:rsidRPr="003534B2">
        <w:rPr>
          <w:rStyle w:val="29"/>
          <w:sz w:val="28"/>
          <w:szCs w:val="28"/>
          <w:lang w:val="kk-KZ"/>
        </w:rPr>
        <w:t>ауылдық. ауылнай</w:t>
      </w:r>
      <w:r w:rsidRPr="003534B2">
        <w:rPr>
          <w:sz w:val="28"/>
          <w:szCs w:val="28"/>
          <w:lang w:val="kk-KZ"/>
        </w:rPr>
        <w:t xml:space="preserve"> және т. б., және келесі қалып</w:t>
      </w:r>
    </w:p>
    <w:p w14:paraId="5278809A" w14:textId="77777777" w:rsidR="00F93942" w:rsidRPr="003534B2" w:rsidRDefault="00F93942" w:rsidP="00F93942">
      <w:pPr>
        <w:pStyle w:val="61"/>
        <w:shd w:val="clear" w:color="auto" w:fill="auto"/>
        <w:spacing w:line="240" w:lineRule="auto"/>
        <w:ind w:firstLine="709"/>
        <w:jc w:val="center"/>
        <w:rPr>
          <w:spacing w:val="0"/>
          <w:sz w:val="28"/>
          <w:szCs w:val="28"/>
          <w:lang w:val="kk-KZ"/>
        </w:rPr>
      </w:pPr>
      <w:r w:rsidRPr="003534B2">
        <w:rPr>
          <w:spacing w:val="0"/>
          <w:sz w:val="28"/>
          <w:szCs w:val="28"/>
          <w:lang w:val="kk-KZ"/>
        </w:rPr>
        <w:t>[</w:t>
      </w:r>
      <w:r w:rsidR="008B7C0A" w:rsidRPr="003534B2">
        <w:rPr>
          <w:spacing w:val="0"/>
          <w:sz w:val="28"/>
          <w:szCs w:val="28"/>
          <w:lang w:val="kk-KZ"/>
        </w:rPr>
        <w:t>Абай көшесі</w:t>
      </w:r>
      <w:r w:rsidRPr="003534B2">
        <w:rPr>
          <w:spacing w:val="0"/>
          <w:sz w:val="28"/>
          <w:szCs w:val="28"/>
          <w:lang w:val="kk-KZ"/>
        </w:rPr>
        <w:t xml:space="preserve">] = </w:t>
      </w:r>
      <w:r w:rsidR="008B7C0A" w:rsidRPr="003534B2">
        <w:rPr>
          <w:rStyle w:val="60"/>
          <w:spacing w:val="0"/>
          <w:sz w:val="28"/>
          <w:szCs w:val="28"/>
          <w:lang w:val="kk-KZ"/>
        </w:rPr>
        <w:t>Абай көшесін</w:t>
      </w:r>
    </w:p>
    <w:p w14:paraId="73EA7C64" w14:textId="77777777" w:rsidR="00F93942" w:rsidRPr="003534B2" w:rsidRDefault="008B7C0A" w:rsidP="00F93942">
      <w:pPr>
        <w:pStyle w:val="61"/>
        <w:shd w:val="clear" w:color="auto" w:fill="auto"/>
        <w:spacing w:line="240" w:lineRule="auto"/>
        <w:ind w:firstLine="0"/>
        <w:jc w:val="both"/>
        <w:rPr>
          <w:sz w:val="28"/>
          <w:szCs w:val="28"/>
          <w:lang w:val="kk-KZ"/>
        </w:rPr>
      </w:pPr>
      <w:r w:rsidRPr="003534B2">
        <w:rPr>
          <w:rStyle w:val="613pt5"/>
          <w:sz w:val="28"/>
          <w:szCs w:val="28"/>
          <w:lang w:val="kk-KZ"/>
        </w:rPr>
        <w:t>Абай көшесі</w:t>
      </w:r>
      <w:r w:rsidR="001066CA" w:rsidRPr="003534B2">
        <w:rPr>
          <w:rStyle w:val="613pt5"/>
          <w:sz w:val="28"/>
          <w:szCs w:val="28"/>
          <w:lang w:val="kk-KZ"/>
        </w:rPr>
        <w:t xml:space="preserve"> </w:t>
      </w:r>
      <w:r w:rsidR="00F93942" w:rsidRPr="003534B2">
        <w:rPr>
          <w:rStyle w:val="613pt"/>
          <w:sz w:val="28"/>
          <w:szCs w:val="28"/>
          <w:lang w:val="kk-KZ"/>
        </w:rPr>
        <w:t>және</w:t>
      </w:r>
      <w:r w:rsidR="00F93942" w:rsidRPr="003534B2">
        <w:rPr>
          <w:rStyle w:val="613pt5"/>
          <w:sz w:val="28"/>
          <w:szCs w:val="28"/>
          <w:lang w:val="kk-KZ"/>
        </w:rPr>
        <w:t xml:space="preserve"> </w:t>
      </w:r>
      <w:r w:rsidRPr="003534B2">
        <w:rPr>
          <w:rStyle w:val="613pt5"/>
          <w:sz w:val="28"/>
          <w:szCs w:val="28"/>
          <w:lang w:val="kk-KZ"/>
        </w:rPr>
        <w:t xml:space="preserve">Абай көшесін </w:t>
      </w:r>
      <w:r w:rsidR="00F93942" w:rsidRPr="003534B2">
        <w:rPr>
          <w:rStyle w:val="613pt5"/>
          <w:i w:val="0"/>
          <w:sz w:val="28"/>
          <w:szCs w:val="28"/>
          <w:lang w:val="kk-KZ"/>
        </w:rPr>
        <w:t>секілді сөз тіркестерін сипаттайды.</w:t>
      </w:r>
    </w:p>
    <w:p w14:paraId="05B3107A" w14:textId="77777777" w:rsidR="00F93942" w:rsidRPr="003534B2" w:rsidRDefault="00F93942" w:rsidP="00F93942">
      <w:pPr>
        <w:jc w:val="both"/>
        <w:rPr>
          <w:sz w:val="28"/>
          <w:szCs w:val="28"/>
          <w:lang w:val="kk-KZ"/>
        </w:rPr>
      </w:pPr>
      <w:r w:rsidRPr="003534B2">
        <w:rPr>
          <w:sz w:val="28"/>
          <w:szCs w:val="28"/>
          <w:lang w:val="kk-KZ"/>
        </w:rPr>
        <w:tab/>
        <w:t>Alex жүйесінің қалыптарында (GATE жүйесінің қалыптары сияқты) бұрын анықталған қалыптарды қолдануға болады. Мысалы, мына қалып</w:t>
      </w:r>
    </w:p>
    <w:p w14:paraId="418BCD72" w14:textId="77777777" w:rsidR="00F93942" w:rsidRPr="003534B2" w:rsidRDefault="00F93942" w:rsidP="00F93942">
      <w:pPr>
        <w:jc w:val="center"/>
        <w:rPr>
          <w:sz w:val="28"/>
          <w:szCs w:val="28"/>
          <w:lang w:val="kk-KZ"/>
        </w:rPr>
      </w:pPr>
      <w:r w:rsidRPr="003534B2">
        <w:rPr>
          <w:sz w:val="28"/>
          <w:szCs w:val="28"/>
          <w:lang w:val="kk-KZ"/>
        </w:rPr>
        <w:t>[</w:t>
      </w:r>
      <w:r w:rsidR="003534B2" w:rsidRPr="003534B2">
        <w:rPr>
          <w:sz w:val="28"/>
          <w:szCs w:val="28"/>
          <w:lang w:val="kk-KZ"/>
        </w:rPr>
        <w:t>орман алаңы</w:t>
      </w:r>
      <w:r w:rsidRPr="003534B2">
        <w:rPr>
          <w:sz w:val="28"/>
          <w:szCs w:val="28"/>
          <w:lang w:val="kk-KZ"/>
        </w:rPr>
        <w:t xml:space="preserve">] = </w:t>
      </w:r>
      <w:r w:rsidR="003534B2" w:rsidRPr="003534B2">
        <w:rPr>
          <w:sz w:val="28"/>
          <w:szCs w:val="28"/>
          <w:lang w:val="kk-KZ"/>
        </w:rPr>
        <w:t>орм</w:t>
      </w:r>
      <w:r w:rsidRPr="003534B2">
        <w:rPr>
          <w:sz w:val="28"/>
          <w:szCs w:val="28"/>
          <w:lang w:val="kk-KZ"/>
        </w:rPr>
        <w:t>... [</w:t>
      </w:r>
      <w:r w:rsidR="003534B2" w:rsidRPr="003534B2">
        <w:rPr>
          <w:sz w:val="28"/>
          <w:szCs w:val="28"/>
          <w:lang w:val="kk-KZ"/>
        </w:rPr>
        <w:t>алаң</w:t>
      </w:r>
      <w:r w:rsidRPr="003534B2">
        <w:rPr>
          <w:sz w:val="28"/>
          <w:szCs w:val="28"/>
          <w:lang w:val="kk-KZ"/>
        </w:rPr>
        <w:t>]</w:t>
      </w:r>
    </w:p>
    <w:p w14:paraId="2B555FF0" w14:textId="77777777" w:rsidR="00F93942" w:rsidRPr="003534B2" w:rsidRDefault="00F93942" w:rsidP="00F93942">
      <w:pPr>
        <w:jc w:val="both"/>
        <w:rPr>
          <w:sz w:val="28"/>
          <w:szCs w:val="28"/>
          <w:lang w:val="kk-KZ"/>
        </w:rPr>
      </w:pPr>
      <w:r w:rsidRPr="003534B2">
        <w:rPr>
          <w:sz w:val="28"/>
          <w:szCs w:val="28"/>
          <w:lang w:val="kk-KZ"/>
        </w:rPr>
        <w:t xml:space="preserve">бірінші </w:t>
      </w:r>
      <w:r w:rsidR="003534B2" w:rsidRPr="003534B2">
        <w:rPr>
          <w:i/>
          <w:sz w:val="28"/>
          <w:szCs w:val="28"/>
          <w:lang w:val="kk-KZ"/>
        </w:rPr>
        <w:t>орм</w:t>
      </w:r>
      <w:r w:rsidRPr="003534B2">
        <w:rPr>
          <w:i/>
          <w:sz w:val="28"/>
          <w:szCs w:val="28"/>
          <w:lang w:val="kk-KZ"/>
        </w:rPr>
        <w:t xml:space="preserve"> </w:t>
      </w:r>
      <w:r w:rsidRPr="003534B2">
        <w:rPr>
          <w:sz w:val="28"/>
          <w:szCs w:val="28"/>
          <w:lang w:val="kk-KZ"/>
        </w:rPr>
        <w:t>сөзінен басталып, келесі бөлігі [</w:t>
      </w:r>
      <w:r w:rsidR="003534B2" w:rsidRPr="003534B2">
        <w:rPr>
          <w:sz w:val="28"/>
          <w:szCs w:val="28"/>
          <w:lang w:val="kk-KZ"/>
        </w:rPr>
        <w:t>алаң</w:t>
      </w:r>
      <w:r w:rsidRPr="003534B2">
        <w:rPr>
          <w:sz w:val="28"/>
          <w:szCs w:val="28"/>
          <w:lang w:val="kk-KZ"/>
        </w:rPr>
        <w:t xml:space="preserve">] үлгісімен сипатталатын тіркестерді сипаттайды, мысалы, </w:t>
      </w:r>
      <w:r w:rsidR="003534B2" w:rsidRPr="003534B2">
        <w:rPr>
          <w:rStyle w:val="28"/>
          <w:sz w:val="28"/>
          <w:szCs w:val="28"/>
          <w:lang w:val="kk-KZ"/>
        </w:rPr>
        <w:t>орман алаңы</w:t>
      </w:r>
      <w:r w:rsidRPr="003534B2">
        <w:rPr>
          <w:rStyle w:val="28"/>
          <w:sz w:val="28"/>
          <w:szCs w:val="28"/>
          <w:lang w:val="kk-KZ"/>
        </w:rPr>
        <w:t xml:space="preserve">, </w:t>
      </w:r>
      <w:r w:rsidR="003534B2" w:rsidRPr="003534B2">
        <w:rPr>
          <w:rStyle w:val="28"/>
          <w:sz w:val="28"/>
          <w:szCs w:val="28"/>
          <w:lang w:val="kk-KZ"/>
        </w:rPr>
        <w:t>ормандық алаң</w:t>
      </w:r>
      <w:r w:rsidRPr="003534B2">
        <w:rPr>
          <w:rStyle w:val="28"/>
          <w:sz w:val="28"/>
          <w:szCs w:val="28"/>
          <w:lang w:val="kk-KZ"/>
        </w:rPr>
        <w:t xml:space="preserve">, </w:t>
      </w:r>
      <w:r w:rsidR="003534B2" w:rsidRPr="003534B2">
        <w:rPr>
          <w:rStyle w:val="28"/>
          <w:sz w:val="28"/>
          <w:szCs w:val="28"/>
          <w:lang w:val="kk-KZ"/>
        </w:rPr>
        <w:t>орман алаңқайы</w:t>
      </w:r>
      <w:r w:rsidRPr="003534B2">
        <w:rPr>
          <w:sz w:val="28"/>
          <w:szCs w:val="28"/>
          <w:lang w:val="kk-KZ"/>
        </w:rPr>
        <w:t>.</w:t>
      </w:r>
    </w:p>
    <w:p w14:paraId="054E45A5" w14:textId="77777777" w:rsidR="00F93942" w:rsidRPr="003534B2" w:rsidRDefault="00F93942" w:rsidP="00F93942">
      <w:pPr>
        <w:jc w:val="both"/>
        <w:rPr>
          <w:sz w:val="28"/>
          <w:szCs w:val="28"/>
          <w:lang w:val="kk-KZ"/>
        </w:rPr>
      </w:pPr>
      <w:r w:rsidRPr="003534B2">
        <w:rPr>
          <w:sz w:val="28"/>
          <w:szCs w:val="28"/>
          <w:lang w:val="kk-KZ"/>
        </w:rPr>
        <w:tab/>
        <w:t>Егер мәтінді өңдеу кезінде қалыппен сипатталған барлық мәтіндік үзіндіні емес, оның бір бөлігін ғана алу қажет болса, Alex жүйесінің тілінде контекстке тәуелді таңдау деп аталатын өлшемді орнатуға болады. Мысалы, келесі қалып жылдамдықтың сандық мәндерін таңдауға мүмкіндік береді:</w:t>
      </w:r>
    </w:p>
    <w:p w14:paraId="26D27B0C" w14:textId="77777777" w:rsidR="00F93942" w:rsidRPr="003534B2" w:rsidRDefault="00F93942" w:rsidP="00F93942">
      <w:pPr>
        <w:pStyle w:val="ac"/>
        <w:shd w:val="clear" w:color="auto" w:fill="auto"/>
        <w:spacing w:after="0" w:line="240" w:lineRule="auto"/>
        <w:ind w:firstLine="709"/>
        <w:rPr>
          <w:rStyle w:val="1240"/>
          <w:sz w:val="28"/>
          <w:szCs w:val="28"/>
          <w:lang w:val="kk-KZ"/>
        </w:rPr>
      </w:pPr>
      <w:r w:rsidRPr="003534B2">
        <w:rPr>
          <w:rStyle w:val="1240"/>
          <w:sz w:val="28"/>
          <w:szCs w:val="28"/>
          <w:lang w:val="kk-KZ"/>
        </w:rPr>
        <w:t>[жылдамдық] = жылдамдық</w:t>
      </w:r>
      <w:r w:rsidRPr="003534B2">
        <w:rPr>
          <w:sz w:val="28"/>
          <w:szCs w:val="28"/>
          <w:lang w:val="kk-KZ"/>
        </w:rPr>
        <w:t xml:space="preserve"> '[сан]'</w:t>
      </w:r>
      <w:r w:rsidRPr="003534B2">
        <w:rPr>
          <w:rStyle w:val="1240"/>
          <w:sz w:val="28"/>
          <w:szCs w:val="28"/>
          <w:lang w:val="kk-KZ"/>
        </w:rPr>
        <w:t xml:space="preserve"> км/сағ</w:t>
      </w:r>
    </w:p>
    <w:p w14:paraId="73C7465C" w14:textId="77777777" w:rsidR="00F93942" w:rsidRPr="00635BE6" w:rsidRDefault="00F93942" w:rsidP="00F93942">
      <w:pPr>
        <w:jc w:val="both"/>
        <w:rPr>
          <w:color w:val="000000" w:themeColor="text1"/>
          <w:sz w:val="28"/>
          <w:szCs w:val="28"/>
          <w:lang w:val="kk-KZ"/>
        </w:rPr>
      </w:pPr>
      <w:r w:rsidRPr="003534B2">
        <w:rPr>
          <w:sz w:val="28"/>
          <w:szCs w:val="28"/>
          <w:lang w:val="kk-KZ"/>
        </w:rPr>
        <w:t>Мұнда [жылдамдық] - анықталған қалыптың атауы; жылдамдық пен км</w:t>
      </w:r>
      <w:r w:rsidRPr="00635BE6">
        <w:rPr>
          <w:color w:val="000000" w:themeColor="text1"/>
          <w:sz w:val="28"/>
          <w:szCs w:val="28"/>
          <w:lang w:val="kk-KZ"/>
        </w:rPr>
        <w:t xml:space="preserve"> / сағ-бұл ТТ-дің нақты сөз тұлғалары, ал [сан] - санды белгілейтін бұрын анықталған қалыптың атауы. [Сан] элементі тырнақшаға алынғандықтан, ол қалыптан алынған нысан болып табылады, бірақ қалыптың қалған элементтері контекст ретінде қарастырылады.</w:t>
      </w:r>
    </w:p>
    <w:p w14:paraId="3EE330CE"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 xml:space="preserve">Alex жүйесінің қалып тілінің айқын кемшілігі - оның танылатын мәтіндік бірліктердің тек лексикалық ерекшеліктерін және оларды қолдану құралымдарын сипаттауға ғана бағытталуы. Морфологиялық және синтаксистік ерекшеліктерді, мысалы, сөздердің қалыбына кіретін сөз таптарын белгілеу мүмкіндігі тілде жоқ. Одан өзге, Alex жүйесінің тілінде де, Jape тілінде де қалыптың әртүрлі элементтерінің грамматикалық сәйкестік байланысын нақты көрсетуге мүмкіндік беретін арнайы құралдар жоқ - </w:t>
      </w:r>
      <w:r w:rsidRPr="009A14AA">
        <w:rPr>
          <w:sz w:val="28"/>
          <w:szCs w:val="28"/>
          <w:lang w:val="kk-KZ"/>
        </w:rPr>
        <w:t xml:space="preserve">бұл </w:t>
      </w:r>
      <w:r w:rsidR="001066CA" w:rsidRPr="009A14AA">
        <w:rPr>
          <w:sz w:val="28"/>
          <w:szCs w:val="28"/>
          <w:lang w:val="kk-KZ"/>
        </w:rPr>
        <w:t>қазақ</w:t>
      </w:r>
      <w:r w:rsidRPr="009A14AA">
        <w:rPr>
          <w:sz w:val="28"/>
          <w:szCs w:val="28"/>
          <w:lang w:val="kk-KZ"/>
        </w:rPr>
        <w:t xml:space="preserve"> тілінің</w:t>
      </w:r>
      <w:r w:rsidRPr="00635BE6">
        <w:rPr>
          <w:color w:val="000000" w:themeColor="text1"/>
          <w:sz w:val="28"/>
          <w:szCs w:val="28"/>
          <w:lang w:val="kk-KZ"/>
        </w:rPr>
        <w:t xml:space="preserve"> ғылыми-техникалық терминдері болып табылатын грамматикалық сәйкестік атаулы тіркестерді сипаттау үшін қажет.</w:t>
      </w:r>
    </w:p>
    <w:p w14:paraId="2CD43291"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Терминдерді алу әдістеріне жүргізілген шолудың нәтижелері бойынша терминдерді ҒТ мәтінінен алудың толықтығы мен дәлдігін арттыру үшін лингвистикалық және статистикалық критерийлердің белгілі бір тіркесімін қолдану қажет екендігі көрінеді.</w:t>
      </w:r>
    </w:p>
    <w:p w14:paraId="63A4B572"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 xml:space="preserve">Белгілі бір БҚ мәтіндер топтамасынан терминдерді алудың дәстүрлі міндетінен айырмашылығы, бұл диссертация жеке ҒТ мәтінінен әртүрлі терминдерді ғана емес, сонымен қатар олардың мәтіндегі барлық көріністерін алу міндетін қарастырады. Қарастырылып отырған мәтіннің көлемі бірнеше абзацтардан (статистикалық критерийлердің мүмкіндіктері айтарлықтай шектеулі болған кезде) бірнеше жүз бетке дейін өзгеруі мүмкін болғандықтан, </w:t>
      </w:r>
      <w:r w:rsidRPr="00635BE6">
        <w:rPr>
          <w:color w:val="000000" w:themeColor="text1"/>
          <w:sz w:val="28"/>
          <w:szCs w:val="28"/>
          <w:lang w:val="kk-KZ"/>
        </w:rPr>
        <w:lastRenderedPageBreak/>
        <w:t>мәселені шешуде лингвистикалық критерийлерді қолдануға баса назар аударылады.</w:t>
      </w:r>
    </w:p>
    <w:p w14:paraId="40D1CF46"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МАӨ жүйесінде сөйлеудің ғылыми-техникалық стиліне тән терминдердің қолданылуы туралы лингвистикалық ақпаратты ұсыну үшін оны ресімдеу құралдары қажет. Диссертацияда осы мақсат үшін лексика-синтаксистік қалыптарды</w:t>
      </w:r>
      <w:r w:rsidR="001352C1" w:rsidRPr="00635BE6">
        <w:rPr>
          <w:color w:val="000000" w:themeColor="text1"/>
          <w:sz w:val="28"/>
          <w:szCs w:val="28"/>
          <w:lang w:val="kk-KZ"/>
        </w:rPr>
        <w:t xml:space="preserve"> қолдану ұсынылады</w:t>
      </w:r>
      <w:r w:rsidRPr="00635BE6">
        <w:rPr>
          <w:color w:val="000000" w:themeColor="text1"/>
          <w:sz w:val="28"/>
          <w:szCs w:val="28"/>
          <w:lang w:val="kk-KZ"/>
        </w:rPr>
        <w:t>: олардың көмегімен терминдердің синтаксистік құрылымын, термин анықтамаларының құралымын және олардың синонимдерін енгізуді, сондай-ақ терминологиялық нұсқалардың қалыптасу ережелерін сипаттау ыңғайлы. Jape және Alex тілдерінің қалыптарынан айырмашылығы, лексика-синтаксистік қалыптар ресми грамматика теориясы мен лингвистикада қабылданған белгілерді қолданады, бұл оларды ықшамды әрі түсінікті етеді және терминологиялық ақпаратты автоматты түрде алу жүйелерін дамытатын мамандардың оларды құруы мен жетілдіруін жеңілдетеді.</w:t>
      </w:r>
    </w:p>
    <w:p w14:paraId="4C0989BE" w14:textId="77777777" w:rsidR="00F93942" w:rsidRPr="00635BE6" w:rsidRDefault="00F93942" w:rsidP="00F93942">
      <w:pPr>
        <w:jc w:val="both"/>
        <w:rPr>
          <w:color w:val="000000" w:themeColor="text1"/>
          <w:sz w:val="28"/>
          <w:szCs w:val="28"/>
          <w:lang w:val="kk-KZ"/>
        </w:rPr>
      </w:pPr>
      <w:r w:rsidRPr="00635BE6">
        <w:rPr>
          <w:color w:val="000000" w:themeColor="text1"/>
          <w:sz w:val="28"/>
          <w:szCs w:val="28"/>
          <w:lang w:val="kk-KZ"/>
        </w:rPr>
        <w:tab/>
        <w:t>Диссертацияда әзірленген терминдерді автоматты түрде алу рәсімдері және олардың талданатын мәтінге әр түрлі енуі алынған бірліктердің қалып түрінде ресми сипаттамасына сүйенеді. Бұрын айтылғандай, тілдік құралымдарды ресімдеу және оларды шығару рәсімдерінен бөлу бұл рәсімдерді басқа терминологиялық ақпаратты өңдеуге оңай орнатуға мүмкіндік береді.</w:t>
      </w:r>
    </w:p>
    <w:p w14:paraId="24F62BA5" w14:textId="77777777" w:rsidR="008D0CDC" w:rsidRPr="00635BE6" w:rsidRDefault="00F93942" w:rsidP="00F93942">
      <w:pPr>
        <w:jc w:val="both"/>
        <w:rPr>
          <w:color w:val="000000" w:themeColor="text1"/>
          <w:sz w:val="28"/>
          <w:szCs w:val="28"/>
          <w:lang w:val="kk-KZ"/>
        </w:rPr>
      </w:pPr>
      <w:r w:rsidRPr="00635BE6">
        <w:rPr>
          <w:color w:val="000000" w:themeColor="text1"/>
          <w:sz w:val="28"/>
          <w:szCs w:val="28"/>
          <w:lang w:val="kk-KZ"/>
        </w:rPr>
        <w:tab/>
        <w:t xml:space="preserve">Жалпы қабылданған терминдердің толықтығы мен дәлдігін және олардың берілген мәтінге енуін арттыру үшін рәсімдерде терминологиялық сөздік қолданылады және мұндай мәтіндерге тән терминологиялық нұсқалар ескеріледі. Өз кезегінде, мәтіннің жаңа терминдері үшін оларды алудың толықтығы мен дәлдігін арттыру терминдердің типтік құрылымын және анықтамалардың сипаттамалық құралымдарын ескере отырып қамтамасыз етіледі. Мәтінге жаңа терминдердің пайда болуын анықтаудың толықтығы мен дәлдігін арттыру терминдердің синонимдері мен терминологиялық нұсқаларын енгізу үшін ҒТ-мәтіндерге тән құралымдарды ескеру арқылы жүзеге асырылады. Сонымен қатар, жеке терминді қолдану жиілігі оның мәтінге барлық кіруін (оның синонимдері мен нұсқаларын қоса) ескере отырып есептеледі. </w:t>
      </w:r>
    </w:p>
    <w:p w14:paraId="12F528D1" w14:textId="77777777" w:rsidR="00F93942" w:rsidRPr="00635BE6" w:rsidRDefault="008D0CDC" w:rsidP="00BC701A">
      <w:pPr>
        <w:spacing w:after="160" w:line="259" w:lineRule="auto"/>
        <w:rPr>
          <w:color w:val="000000" w:themeColor="text1"/>
          <w:sz w:val="28"/>
          <w:szCs w:val="28"/>
          <w:lang w:val="kk-KZ"/>
        </w:rPr>
      </w:pPr>
      <w:r w:rsidRPr="00635BE6">
        <w:rPr>
          <w:color w:val="000000" w:themeColor="text1"/>
          <w:sz w:val="28"/>
          <w:szCs w:val="28"/>
          <w:lang w:val="kk-KZ"/>
        </w:rPr>
        <w:br w:type="page"/>
      </w:r>
    </w:p>
    <w:p w14:paraId="622BA587" w14:textId="77777777" w:rsidR="009F2493" w:rsidRPr="00635BE6" w:rsidRDefault="00BC701A" w:rsidP="009F2493">
      <w:pPr>
        <w:pStyle w:val="1"/>
        <w:spacing w:before="0"/>
        <w:ind w:firstLine="709"/>
        <w:jc w:val="both"/>
        <w:rPr>
          <w:rFonts w:ascii="Times New Roman" w:hAnsi="Times New Roman"/>
          <w:b/>
          <w:color w:val="000000" w:themeColor="text1"/>
          <w:sz w:val="28"/>
          <w:szCs w:val="28"/>
          <w:lang w:val="kk-KZ"/>
        </w:rPr>
      </w:pPr>
      <w:bookmarkStart w:id="25" w:name="_Toc133490524"/>
      <w:bookmarkStart w:id="26" w:name="_Toc134133831"/>
      <w:r w:rsidRPr="00635BE6">
        <w:rPr>
          <w:rFonts w:ascii="Times New Roman" w:hAnsi="Times New Roman"/>
          <w:b/>
          <w:color w:val="000000" w:themeColor="text1"/>
          <w:sz w:val="28"/>
          <w:szCs w:val="28"/>
          <w:lang w:val="kk-KZ"/>
        </w:rPr>
        <w:lastRenderedPageBreak/>
        <w:t>2 ТЕРМИНДЕРДІ ҚОЛДАНУДЫҢ ЛЕКСИКАЛЫҚ-СИНТАКСИСТІК ҚАЛЫПТАРЫ</w:t>
      </w:r>
      <w:bookmarkEnd w:id="25"/>
      <w:bookmarkEnd w:id="26"/>
    </w:p>
    <w:p w14:paraId="3F7A1072" w14:textId="77777777" w:rsidR="00BC701A" w:rsidRPr="00635BE6" w:rsidRDefault="00BC701A" w:rsidP="00BC701A">
      <w:pPr>
        <w:pStyle w:val="1"/>
        <w:spacing w:before="0"/>
        <w:ind w:firstLine="709"/>
        <w:jc w:val="both"/>
        <w:rPr>
          <w:rFonts w:ascii="Times New Roman" w:hAnsi="Times New Roman"/>
          <w:color w:val="000000" w:themeColor="text1"/>
          <w:sz w:val="28"/>
          <w:szCs w:val="28"/>
          <w:lang w:val="kk-KZ"/>
        </w:rPr>
      </w:pPr>
      <w:bookmarkStart w:id="27" w:name="_Toc133490525"/>
      <w:bookmarkStart w:id="28" w:name="_Toc134133832"/>
      <w:r w:rsidRPr="00635BE6">
        <w:rPr>
          <w:rFonts w:ascii="Times New Roman" w:hAnsi="Times New Roman"/>
          <w:color w:val="000000" w:themeColor="text1"/>
          <w:sz w:val="28"/>
          <w:szCs w:val="28"/>
          <w:lang w:val="kk-KZ"/>
        </w:rPr>
        <w:t>2.1 Ғылыми-техникалық терминдердің ерекшеліктері</w:t>
      </w:r>
      <w:bookmarkEnd w:id="27"/>
      <w:bookmarkEnd w:id="28"/>
    </w:p>
    <w:p w14:paraId="48D5CE8A" w14:textId="77777777" w:rsidR="00BC701A" w:rsidRPr="00635BE6" w:rsidRDefault="00BC701A" w:rsidP="00BC701A">
      <w:pPr>
        <w:jc w:val="both"/>
        <w:rPr>
          <w:color w:val="000000" w:themeColor="text1"/>
          <w:sz w:val="28"/>
          <w:szCs w:val="28"/>
          <w:lang w:val="kk-KZ"/>
        </w:rPr>
      </w:pPr>
    </w:p>
    <w:p w14:paraId="4D6157E7"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Ғылыми-техникалық стильдегі мәтіндерге кіретін сөздер мен сөз тіркестерін шартты түрде жалпы ғылыми және арнайы д</w:t>
      </w:r>
      <w:r w:rsidR="00516893" w:rsidRPr="00635BE6">
        <w:rPr>
          <w:color w:val="000000" w:themeColor="text1"/>
          <w:sz w:val="28"/>
          <w:szCs w:val="28"/>
          <w:lang w:val="kk-KZ"/>
        </w:rPr>
        <w:t>еп бөлуге болады [61</w:t>
      </w:r>
      <w:r w:rsidRPr="00635BE6">
        <w:rPr>
          <w:color w:val="000000" w:themeColor="text1"/>
          <w:sz w:val="28"/>
          <w:szCs w:val="28"/>
          <w:lang w:val="kk-KZ"/>
        </w:rPr>
        <w:t>]. Жалпы ғылымиға барлық ана тілінде сөйлейтіндерге белгілі сөздер мен сөз тіркестері жатады. Олар ғылым мен техниканың әртүрлі салаларына ортақ ұғымдарды атайды (</w:t>
      </w:r>
      <w:r w:rsidRPr="00635BE6">
        <w:rPr>
          <w:i/>
          <w:color w:val="000000" w:themeColor="text1"/>
          <w:sz w:val="28"/>
          <w:szCs w:val="28"/>
          <w:lang w:val="kk-KZ"/>
        </w:rPr>
        <w:t>ақпарат, мәселені шешу</w:t>
      </w:r>
      <w:r w:rsidRPr="00635BE6">
        <w:rPr>
          <w:color w:val="000000" w:themeColor="text1"/>
          <w:sz w:val="28"/>
          <w:szCs w:val="28"/>
          <w:lang w:val="kk-KZ"/>
        </w:rPr>
        <w:t>), жеке мәтіндік үзінділерді байланыстыруға жауап береді (</w:t>
      </w:r>
      <w:r w:rsidRPr="00635BE6">
        <w:rPr>
          <w:i/>
          <w:color w:val="000000" w:themeColor="text1"/>
          <w:sz w:val="28"/>
          <w:szCs w:val="28"/>
          <w:lang w:val="kk-KZ"/>
        </w:rPr>
        <w:t>демек, жоғарыда айтылғандарды қорытындылау</w:t>
      </w:r>
      <w:r w:rsidRPr="00635BE6">
        <w:rPr>
          <w:color w:val="000000" w:themeColor="text1"/>
          <w:sz w:val="28"/>
          <w:szCs w:val="28"/>
          <w:lang w:val="kk-KZ"/>
        </w:rPr>
        <w:t>), пайымдауды рәсімдейді және реттейді (</w:t>
      </w:r>
      <w:r w:rsidRPr="00635BE6">
        <w:rPr>
          <w:i/>
          <w:color w:val="000000" w:themeColor="text1"/>
          <w:sz w:val="28"/>
          <w:szCs w:val="28"/>
          <w:lang w:val="kk-KZ"/>
        </w:rPr>
        <w:t>айтарлық</w:t>
      </w:r>
      <w:r w:rsidRPr="00635BE6">
        <w:rPr>
          <w:color w:val="000000" w:themeColor="text1"/>
          <w:sz w:val="28"/>
          <w:szCs w:val="28"/>
          <w:lang w:val="kk-KZ"/>
        </w:rPr>
        <w:t xml:space="preserve">, </w:t>
      </w:r>
      <w:r w:rsidRPr="00635BE6">
        <w:rPr>
          <w:i/>
          <w:color w:val="000000" w:themeColor="text1"/>
          <w:sz w:val="28"/>
          <w:szCs w:val="28"/>
          <w:lang w:val="kk-KZ"/>
        </w:rPr>
        <w:t>не</w:t>
      </w:r>
      <w:r w:rsidRPr="00635BE6">
        <w:rPr>
          <w:color w:val="000000" w:themeColor="text1"/>
          <w:sz w:val="28"/>
          <w:szCs w:val="28"/>
          <w:lang w:val="kk-KZ"/>
        </w:rPr>
        <w:t xml:space="preserve">, </w:t>
      </w:r>
      <w:r w:rsidRPr="00635BE6">
        <w:rPr>
          <w:i/>
          <w:color w:val="000000" w:themeColor="text1"/>
          <w:sz w:val="28"/>
          <w:szCs w:val="28"/>
          <w:lang w:val="kk-KZ"/>
        </w:rPr>
        <w:t>осы себепті,</w:t>
      </w:r>
      <w:r w:rsidRPr="00635BE6">
        <w:rPr>
          <w:color w:val="000000" w:themeColor="text1"/>
          <w:sz w:val="28"/>
          <w:szCs w:val="28"/>
          <w:lang w:val="kk-KZ"/>
        </w:rPr>
        <w:t>). Арнайы сөздерге мағынасы мен қолданылуы белгілі бір білім саласына бекітілген сөздер мен сөз тіркестері жатады: бірлік ұғымдарын білдіретін атаулар (</w:t>
      </w:r>
      <w:r w:rsidRPr="00635BE6">
        <w:rPr>
          <w:i/>
          <w:color w:val="000000" w:themeColor="text1"/>
          <w:sz w:val="28"/>
          <w:szCs w:val="28"/>
          <w:lang w:val="kk-KZ"/>
        </w:rPr>
        <w:t>Ай, ASCII коды, Интернеттің инженерлік комиссиясы</w:t>
      </w:r>
      <w:r w:rsidRPr="00635BE6">
        <w:rPr>
          <w:color w:val="000000" w:themeColor="text1"/>
          <w:sz w:val="28"/>
          <w:szCs w:val="28"/>
          <w:lang w:val="kk-KZ"/>
        </w:rPr>
        <w:t>) және осы білім саласының ұғымдарын атайтын терминдер (</w:t>
      </w:r>
      <w:r w:rsidRPr="00635BE6">
        <w:rPr>
          <w:i/>
          <w:color w:val="000000" w:themeColor="text1"/>
          <w:sz w:val="28"/>
          <w:szCs w:val="28"/>
          <w:lang w:val="kk-KZ"/>
        </w:rPr>
        <w:t>митоз, индуктор, көрсеткіштердегі арифметикалық амалдар</w:t>
      </w:r>
      <w:r w:rsidR="00516893" w:rsidRPr="00635BE6">
        <w:rPr>
          <w:color w:val="000000" w:themeColor="text1"/>
          <w:sz w:val="28"/>
          <w:szCs w:val="28"/>
          <w:lang w:val="kk-KZ"/>
        </w:rPr>
        <w:t>) [62</w:t>
      </w:r>
      <w:r w:rsidRPr="00635BE6">
        <w:rPr>
          <w:color w:val="000000" w:themeColor="text1"/>
          <w:sz w:val="28"/>
          <w:szCs w:val="28"/>
          <w:lang w:val="kk-KZ"/>
        </w:rPr>
        <w:t>].</w:t>
      </w:r>
    </w:p>
    <w:p w14:paraId="2A76159B"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Терминдер бір сөзден (жеке сөздерден) және көп сөзден (сөз тіркестерін</w:t>
      </w:r>
      <w:r w:rsidR="00516893" w:rsidRPr="00635BE6">
        <w:rPr>
          <w:color w:val="000000" w:themeColor="text1"/>
          <w:sz w:val="28"/>
          <w:szCs w:val="28"/>
          <w:lang w:val="kk-KZ"/>
        </w:rPr>
        <w:t>ен) тұруы мүмкін</w:t>
      </w:r>
      <w:r w:rsidRPr="00635BE6">
        <w:rPr>
          <w:color w:val="000000" w:themeColor="text1"/>
          <w:sz w:val="28"/>
          <w:szCs w:val="28"/>
          <w:lang w:val="kk-KZ"/>
        </w:rPr>
        <w:t>. Бір сөзден тұратын терминдер көбінесе жалпы зат есімдер болып табылады (</w:t>
      </w:r>
      <w:r w:rsidRPr="00635BE6">
        <w:rPr>
          <w:i/>
          <w:color w:val="000000" w:themeColor="text1"/>
          <w:sz w:val="28"/>
          <w:szCs w:val="28"/>
          <w:lang w:val="kk-KZ"/>
        </w:rPr>
        <w:t>компьютер, бағдарлама, толқын, гамма-сәулелер</w:t>
      </w:r>
      <w:r w:rsidRPr="00635BE6">
        <w:rPr>
          <w:color w:val="000000" w:themeColor="text1"/>
          <w:sz w:val="28"/>
          <w:szCs w:val="28"/>
          <w:lang w:val="kk-KZ"/>
        </w:rPr>
        <w:t>) және сирегірек әр түрлі әріптік-символдық кешендер, соның ішінде әр түрлі қысқартулар (</w:t>
      </w:r>
      <w:r w:rsidRPr="00635BE6">
        <w:rPr>
          <w:i/>
          <w:color w:val="000000" w:themeColor="text1"/>
          <w:sz w:val="28"/>
          <w:szCs w:val="28"/>
          <w:lang w:val="kk-KZ"/>
        </w:rPr>
        <w:t>БЭР, миниЭВМ, модем, р-п - ауысу, у-сәулелер</w:t>
      </w:r>
      <w:r w:rsidRPr="00635BE6">
        <w:rPr>
          <w:color w:val="000000" w:themeColor="text1"/>
          <w:sz w:val="28"/>
          <w:szCs w:val="28"/>
          <w:lang w:val="kk-KZ"/>
        </w:rPr>
        <w:t>) түрінде кездеседі.</w:t>
      </w:r>
    </w:p>
    <w:p w14:paraId="0F27A93D" w14:textId="77777777" w:rsidR="00BC701A" w:rsidRPr="009A14AA" w:rsidRDefault="00BC701A" w:rsidP="00BC701A">
      <w:pPr>
        <w:jc w:val="both"/>
        <w:rPr>
          <w:sz w:val="28"/>
          <w:szCs w:val="28"/>
          <w:lang w:val="kk-KZ"/>
        </w:rPr>
      </w:pPr>
      <w:r w:rsidRPr="00635BE6">
        <w:rPr>
          <w:color w:val="000000" w:themeColor="text1"/>
          <w:sz w:val="28"/>
          <w:szCs w:val="28"/>
          <w:lang w:val="kk-KZ"/>
        </w:rPr>
        <w:tab/>
        <w:t xml:space="preserve">Көп сөзді терминдерге әдетте жалпы зат есімдер мен адъективтер (сын есімдер мен есімшелер) кіреді: </w:t>
      </w:r>
      <w:r w:rsidRPr="00635BE6">
        <w:rPr>
          <w:i/>
          <w:color w:val="000000" w:themeColor="text1"/>
          <w:sz w:val="28"/>
          <w:szCs w:val="28"/>
          <w:lang w:val="kk-KZ"/>
        </w:rPr>
        <w:t>логикалық алгебра, ауырлық аномалиясы, автоматтандырылған оқыту жүйесі</w:t>
      </w:r>
      <w:r w:rsidRPr="00635BE6">
        <w:rPr>
          <w:color w:val="000000" w:themeColor="text1"/>
          <w:sz w:val="28"/>
          <w:szCs w:val="28"/>
          <w:lang w:val="kk-KZ"/>
        </w:rPr>
        <w:t>. Кейде</w:t>
      </w:r>
      <w:r w:rsidR="009D1BF6" w:rsidRPr="009D1BF6">
        <w:rPr>
          <w:color w:val="000000" w:themeColor="text1"/>
          <w:sz w:val="28"/>
          <w:szCs w:val="28"/>
          <w:lang w:val="kk-KZ"/>
        </w:rPr>
        <w:t xml:space="preserve"> </w:t>
      </w:r>
      <w:r w:rsidR="009D1BF6">
        <w:rPr>
          <w:color w:val="000000" w:themeColor="text1"/>
          <w:sz w:val="28"/>
          <w:szCs w:val="28"/>
          <w:lang w:val="kk-KZ"/>
        </w:rPr>
        <w:t>к</w:t>
      </w:r>
      <w:r w:rsidRPr="00635BE6">
        <w:rPr>
          <w:color w:val="000000" w:themeColor="text1"/>
          <w:sz w:val="28"/>
          <w:szCs w:val="28"/>
          <w:lang w:val="kk-KZ"/>
        </w:rPr>
        <w:t>өп сөзді терминдер сан есімдерден (</w:t>
      </w:r>
      <w:r w:rsidRPr="00635BE6">
        <w:rPr>
          <w:i/>
          <w:color w:val="000000" w:themeColor="text1"/>
          <w:sz w:val="28"/>
          <w:szCs w:val="28"/>
          <w:lang w:val="kk-KZ"/>
        </w:rPr>
        <w:t>термодинамиканың бірінші заңы, екінші тұтқырлық</w:t>
      </w:r>
      <w:r w:rsidRPr="00635BE6">
        <w:rPr>
          <w:color w:val="000000" w:themeColor="text1"/>
          <w:sz w:val="28"/>
          <w:szCs w:val="28"/>
          <w:lang w:val="kk-KZ"/>
        </w:rPr>
        <w:t xml:space="preserve">), </w:t>
      </w:r>
      <w:r w:rsidR="001066CA" w:rsidRPr="00635BE6">
        <w:rPr>
          <w:color w:val="000000" w:themeColor="text1"/>
          <w:sz w:val="28"/>
          <w:szCs w:val="28"/>
          <w:lang w:val="kk-KZ"/>
        </w:rPr>
        <w:t>үстеу</w:t>
      </w:r>
      <w:r w:rsidRPr="00635BE6">
        <w:rPr>
          <w:color w:val="000000" w:themeColor="text1"/>
          <w:sz w:val="28"/>
          <w:szCs w:val="28"/>
          <w:lang w:val="kk-KZ"/>
        </w:rPr>
        <w:t xml:space="preserve"> мен </w:t>
      </w:r>
      <w:r w:rsidR="001066CA" w:rsidRPr="00635BE6">
        <w:rPr>
          <w:color w:val="000000" w:themeColor="text1"/>
          <w:sz w:val="28"/>
          <w:szCs w:val="28"/>
          <w:lang w:val="kk-KZ"/>
        </w:rPr>
        <w:t>қосымша</w:t>
      </w:r>
      <w:r w:rsidR="001066CA">
        <w:rPr>
          <w:color w:val="000000" w:themeColor="text1"/>
          <w:sz w:val="28"/>
          <w:szCs w:val="28"/>
          <w:lang w:val="kk-KZ"/>
        </w:rPr>
        <w:t>лардан</w:t>
      </w:r>
      <w:r w:rsidRPr="00635BE6">
        <w:rPr>
          <w:color w:val="000000" w:themeColor="text1"/>
          <w:sz w:val="28"/>
          <w:szCs w:val="28"/>
          <w:lang w:val="kk-KZ"/>
        </w:rPr>
        <w:t xml:space="preserve"> (</w:t>
      </w:r>
      <w:r w:rsidR="001066CA">
        <w:rPr>
          <w:i/>
          <w:color w:val="000000" w:themeColor="text1"/>
          <w:sz w:val="28"/>
          <w:szCs w:val="28"/>
          <w:lang w:val="kk-KZ"/>
        </w:rPr>
        <w:t>қашықтық</w:t>
      </w:r>
      <w:r w:rsidRPr="00635BE6">
        <w:rPr>
          <w:i/>
          <w:color w:val="000000" w:themeColor="text1"/>
          <w:sz w:val="28"/>
          <w:szCs w:val="28"/>
          <w:lang w:val="kk-KZ"/>
        </w:rPr>
        <w:t>, төменнен жоғары бағдарламалау</w:t>
      </w:r>
      <w:r w:rsidRPr="00635BE6">
        <w:rPr>
          <w:color w:val="000000" w:themeColor="text1"/>
          <w:sz w:val="28"/>
          <w:szCs w:val="28"/>
          <w:lang w:val="kk-KZ"/>
        </w:rPr>
        <w:t>), аббревиатуралар мен символдық кешендерден де (</w:t>
      </w:r>
      <w:r w:rsidRPr="00635BE6">
        <w:rPr>
          <w:i/>
          <w:color w:val="000000" w:themeColor="text1"/>
          <w:sz w:val="28"/>
          <w:szCs w:val="28"/>
          <w:lang w:val="kk-KZ"/>
        </w:rPr>
        <w:t xml:space="preserve">бірліктер жүйесі </w:t>
      </w:r>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lang w:val="kk-KZ"/>
              </w:rPr>
              <m:t>СГС</m:t>
            </m:r>
          </m:e>
          <m:sub>
            <m:sSup>
              <m:sSupPr>
                <m:ctrlPr>
                  <w:rPr>
                    <w:rFonts w:ascii="Cambria Math" w:hAnsi="Cambria Math"/>
                    <w:i/>
                    <w:iCs/>
                    <w:color w:val="000000" w:themeColor="text1"/>
                    <w:sz w:val="28"/>
                    <w:szCs w:val="28"/>
                  </w:rPr>
                </m:ctrlPr>
              </m:sSupPr>
              <m:e>
                <m:r>
                  <w:rPr>
                    <w:rFonts w:ascii="Cambria Math" w:hAnsi="Cambria Math"/>
                    <w:color w:val="000000" w:themeColor="text1"/>
                    <w:sz w:val="28"/>
                    <w:szCs w:val="28"/>
                    <w:lang w:val="kk-KZ"/>
                  </w:rPr>
                  <m:t>ε</m:t>
                </m:r>
              </m:e>
              <m:sup>
                <m:r>
                  <w:rPr>
                    <w:rFonts w:ascii="Cambria Math"/>
                    <w:color w:val="000000" w:themeColor="text1"/>
                    <w:sz w:val="28"/>
                    <w:szCs w:val="28"/>
                    <w:lang w:val="kk-KZ"/>
                  </w:rPr>
                  <m:t>0</m:t>
                </m:r>
              </m:sup>
            </m:sSup>
          </m:sub>
        </m:sSub>
      </m:oMath>
      <w:r w:rsidRPr="00635BE6">
        <w:rPr>
          <w:color w:val="000000" w:themeColor="text1"/>
          <w:sz w:val="28"/>
          <w:szCs w:val="28"/>
          <w:lang w:val="kk-KZ"/>
        </w:rPr>
        <w:t xml:space="preserve">, </w:t>
      </w:r>
      <w:r w:rsidRPr="00635BE6">
        <w:rPr>
          <w:i/>
          <w:color w:val="000000" w:themeColor="text1"/>
          <w:sz w:val="28"/>
          <w:szCs w:val="28"/>
          <w:lang w:val="kk-KZ"/>
        </w:rPr>
        <w:t>ішкі команда MS-DOS</w:t>
      </w:r>
      <w:r w:rsidRPr="00635BE6">
        <w:rPr>
          <w:color w:val="000000" w:themeColor="text1"/>
          <w:sz w:val="28"/>
          <w:szCs w:val="28"/>
          <w:lang w:val="kk-KZ"/>
        </w:rPr>
        <w:t xml:space="preserve">) құралады. Көп сөзді терминдердің ұзындығы екіден бес-жеті сөзге дейін өзгереді; орташа ұзындығы бір-үш сөзден тұрады және </w:t>
      </w:r>
      <w:r w:rsidRPr="009A14AA">
        <w:rPr>
          <w:sz w:val="28"/>
          <w:szCs w:val="28"/>
          <w:lang w:val="kk-KZ"/>
        </w:rPr>
        <w:t>қарастырылып отырған БҚ да байланысты.</w:t>
      </w:r>
    </w:p>
    <w:p w14:paraId="7F943909" w14:textId="77777777" w:rsidR="00BC701A" w:rsidRPr="00635BE6" w:rsidRDefault="00BC701A" w:rsidP="00BC701A">
      <w:pPr>
        <w:jc w:val="both"/>
        <w:rPr>
          <w:color w:val="000000" w:themeColor="text1"/>
          <w:sz w:val="28"/>
          <w:szCs w:val="28"/>
          <w:lang w:val="kk-KZ"/>
        </w:rPr>
      </w:pPr>
      <w:r w:rsidRPr="009A14AA">
        <w:rPr>
          <w:sz w:val="28"/>
          <w:szCs w:val="28"/>
          <w:lang w:val="kk-KZ"/>
        </w:rPr>
        <w:tab/>
      </w:r>
      <w:r w:rsidR="001066CA" w:rsidRPr="009A14AA">
        <w:rPr>
          <w:sz w:val="28"/>
          <w:szCs w:val="28"/>
          <w:lang w:val="kk-KZ"/>
        </w:rPr>
        <w:t>Қазақ</w:t>
      </w:r>
      <w:r w:rsidRPr="009A14AA">
        <w:rPr>
          <w:sz w:val="28"/>
          <w:szCs w:val="28"/>
          <w:lang w:val="kk-KZ"/>
        </w:rPr>
        <w:t xml:space="preserve"> тіліндегі көп сөзді терминдердің арасындағы синтаксистік байланыстардың типтік түрлері - үйлестір</w:t>
      </w:r>
      <w:r w:rsidR="002A78DD" w:rsidRPr="009A14AA">
        <w:rPr>
          <w:sz w:val="28"/>
          <w:szCs w:val="28"/>
          <w:lang w:val="kk-KZ"/>
        </w:rPr>
        <w:t>у және басқару байланыстары</w:t>
      </w:r>
      <w:r w:rsidRPr="009A14AA">
        <w:rPr>
          <w:sz w:val="28"/>
          <w:szCs w:val="28"/>
          <w:lang w:val="kk-KZ"/>
        </w:rPr>
        <w:t xml:space="preserve">. </w:t>
      </w:r>
      <w:r w:rsidR="007A1091" w:rsidRPr="009A14AA">
        <w:rPr>
          <w:sz w:val="28"/>
          <w:szCs w:val="28"/>
          <w:lang w:val="kk-KZ"/>
        </w:rPr>
        <w:t>Қазақ</w:t>
      </w:r>
      <w:r w:rsidRPr="009A14AA">
        <w:rPr>
          <w:sz w:val="28"/>
          <w:szCs w:val="28"/>
          <w:lang w:val="kk-KZ"/>
        </w:rPr>
        <w:t xml:space="preserve"> тілінің терминдеріне тән басты белгі - зат есім мен оны анықтайтын адъектив</w:t>
      </w:r>
      <w:r w:rsidRPr="00635BE6">
        <w:rPr>
          <w:color w:val="000000" w:themeColor="text1"/>
          <w:sz w:val="28"/>
          <w:szCs w:val="28"/>
          <w:lang w:val="kk-KZ"/>
        </w:rPr>
        <w:t xml:space="preserve"> арасындағы сәйкестік байланысы (</w:t>
      </w:r>
      <w:r w:rsidRPr="00635BE6">
        <w:rPr>
          <w:i/>
          <w:color w:val="000000" w:themeColor="text1"/>
          <w:sz w:val="28"/>
          <w:szCs w:val="28"/>
          <w:lang w:val="kk-KZ"/>
        </w:rPr>
        <w:t>тұрақты тепе-теңдік, интегралды құрылғылар</w:t>
      </w:r>
      <w:r w:rsidRPr="00635BE6">
        <w:rPr>
          <w:color w:val="000000" w:themeColor="text1"/>
          <w:sz w:val="28"/>
          <w:szCs w:val="28"/>
          <w:lang w:val="kk-KZ"/>
        </w:rPr>
        <w:t>), ал адъектив, әдетте, оған қатысты зат есімге, жіктелуі және септелуіне сәйкес келеді.</w:t>
      </w:r>
    </w:p>
    <w:p w14:paraId="745D1117"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Зат есімдер арасындағы басқару байланысы</w:t>
      </w:r>
      <w:r w:rsidR="00516893" w:rsidRPr="00635BE6">
        <w:rPr>
          <w:color w:val="000000" w:themeColor="text1"/>
          <w:sz w:val="28"/>
          <w:szCs w:val="28"/>
          <w:lang w:val="kk-KZ"/>
        </w:rPr>
        <w:t xml:space="preserve"> айтарлықтай сирек кездеседі [63</w:t>
      </w:r>
      <w:r w:rsidRPr="00635BE6">
        <w:rPr>
          <w:color w:val="000000" w:themeColor="text1"/>
          <w:sz w:val="28"/>
          <w:szCs w:val="28"/>
          <w:lang w:val="kk-KZ"/>
        </w:rPr>
        <w:t xml:space="preserve">]. </w:t>
      </w:r>
      <w:r w:rsidR="007A1091">
        <w:rPr>
          <w:color w:val="000000" w:themeColor="text1"/>
          <w:sz w:val="28"/>
          <w:szCs w:val="28"/>
          <w:lang w:val="kk-KZ"/>
        </w:rPr>
        <w:t>Қ</w:t>
      </w:r>
      <w:r w:rsidRPr="00635BE6">
        <w:rPr>
          <w:color w:val="000000" w:themeColor="text1"/>
          <w:sz w:val="28"/>
          <w:szCs w:val="28"/>
          <w:lang w:val="kk-KZ"/>
        </w:rPr>
        <w:t>осымшасыз басқару байланысы болған жағдайда (</w:t>
      </w:r>
      <w:r w:rsidR="007A1091" w:rsidRPr="007A1091">
        <w:rPr>
          <w:i/>
          <w:iCs/>
          <w:color w:val="000000" w:themeColor="text1"/>
          <w:sz w:val="28"/>
          <w:szCs w:val="28"/>
          <w:lang w:val="kk-KZ"/>
        </w:rPr>
        <w:t>ақпарат алмасу</w:t>
      </w:r>
      <w:r w:rsidRPr="00635BE6">
        <w:rPr>
          <w:color w:val="000000" w:themeColor="text1"/>
          <w:sz w:val="28"/>
          <w:szCs w:val="28"/>
          <w:lang w:val="kk-KZ"/>
        </w:rPr>
        <w:t>), басқа зат есімге анықтама ретінде әрекет ететін зат есім, әдетте, соңғысының оң жағында орналасады және көбінесе ілік септік тұлғасында болады (</w:t>
      </w:r>
      <w:r w:rsidR="007A1091" w:rsidRPr="007A1091">
        <w:rPr>
          <w:i/>
          <w:iCs/>
          <w:color w:val="000000" w:themeColor="text1"/>
          <w:sz w:val="28"/>
          <w:szCs w:val="28"/>
          <w:lang w:val="kk-KZ"/>
        </w:rPr>
        <w:t xml:space="preserve">материалдардың </w:t>
      </w:r>
      <w:r w:rsidR="007A1091">
        <w:rPr>
          <w:i/>
          <w:iCs/>
          <w:color w:val="000000" w:themeColor="text1"/>
          <w:sz w:val="28"/>
          <w:szCs w:val="28"/>
          <w:lang w:val="kk-KZ"/>
        </w:rPr>
        <w:t>тозуы</w:t>
      </w:r>
      <w:r w:rsidRPr="00635BE6">
        <w:rPr>
          <w:color w:val="000000" w:themeColor="text1"/>
          <w:sz w:val="28"/>
          <w:szCs w:val="28"/>
          <w:lang w:val="kk-KZ"/>
        </w:rPr>
        <w:t>). Басқаруды қосымшамен байланыстырған жағдайда (</w:t>
      </w:r>
      <w:r w:rsidR="00076B6B" w:rsidRPr="00076B6B">
        <w:rPr>
          <w:i/>
          <w:iCs/>
          <w:color w:val="000000" w:themeColor="text1"/>
          <w:sz w:val="28"/>
          <w:szCs w:val="28"/>
          <w:lang w:val="kk-KZ"/>
        </w:rPr>
        <w:t>бояғыш лазер</w:t>
      </w:r>
      <w:r w:rsidRPr="00635BE6">
        <w:rPr>
          <w:color w:val="000000" w:themeColor="text1"/>
          <w:sz w:val="28"/>
          <w:szCs w:val="28"/>
          <w:lang w:val="kk-KZ"/>
        </w:rPr>
        <w:t xml:space="preserve">) оның оң жағында тұрған зат есімнің жағдайы қосымшаға байланысты: </w:t>
      </w:r>
      <w:r w:rsidR="00076B6B" w:rsidRPr="00076B6B">
        <w:rPr>
          <w:i/>
          <w:iCs/>
          <w:color w:val="000000" w:themeColor="text1"/>
          <w:sz w:val="28"/>
          <w:szCs w:val="28"/>
          <w:lang w:val="kk-KZ"/>
        </w:rPr>
        <w:t xml:space="preserve">кіші бағдарламаға жүгіну </w:t>
      </w:r>
      <w:r w:rsidRPr="00635BE6">
        <w:rPr>
          <w:color w:val="000000" w:themeColor="text1"/>
          <w:sz w:val="28"/>
          <w:szCs w:val="28"/>
          <w:lang w:val="kk-KZ"/>
        </w:rPr>
        <w:t xml:space="preserve">– барыс септік, </w:t>
      </w:r>
      <w:r w:rsidR="00076B6B">
        <w:rPr>
          <w:i/>
          <w:iCs/>
          <w:color w:val="000000" w:themeColor="text1"/>
          <w:sz w:val="28"/>
          <w:szCs w:val="28"/>
          <w:lang w:val="kk-KZ"/>
        </w:rPr>
        <w:t>санды</w:t>
      </w:r>
      <w:r w:rsidR="00076B6B" w:rsidRPr="00076B6B">
        <w:rPr>
          <w:i/>
          <w:iCs/>
          <w:color w:val="000000" w:themeColor="text1"/>
          <w:sz w:val="28"/>
          <w:szCs w:val="28"/>
          <w:lang w:val="kk-KZ"/>
        </w:rPr>
        <w:t xml:space="preserve"> бөлу</w:t>
      </w:r>
      <w:r w:rsidRPr="00635BE6">
        <w:rPr>
          <w:i/>
          <w:iCs/>
          <w:color w:val="000000" w:themeColor="text1"/>
          <w:sz w:val="28"/>
          <w:szCs w:val="28"/>
          <w:lang w:val="kk-KZ"/>
        </w:rPr>
        <w:t xml:space="preserve"> </w:t>
      </w:r>
      <w:r w:rsidRPr="00635BE6">
        <w:rPr>
          <w:color w:val="000000" w:themeColor="text1"/>
          <w:sz w:val="28"/>
          <w:szCs w:val="28"/>
          <w:lang w:val="kk-KZ"/>
        </w:rPr>
        <w:t xml:space="preserve">– табыс </w:t>
      </w:r>
      <w:r w:rsidRPr="00635BE6">
        <w:rPr>
          <w:color w:val="000000" w:themeColor="text1"/>
          <w:sz w:val="28"/>
          <w:szCs w:val="28"/>
          <w:lang w:val="kk-KZ"/>
        </w:rPr>
        <w:lastRenderedPageBreak/>
        <w:t>септік. Бірқатар терминдерде сәйкестік байланысы да, басқару байланысы да бар (</w:t>
      </w:r>
      <w:r w:rsidR="00076B6B" w:rsidRPr="00076B6B">
        <w:rPr>
          <w:i/>
          <w:iCs/>
          <w:color w:val="000000" w:themeColor="text1"/>
          <w:sz w:val="28"/>
          <w:szCs w:val="28"/>
        </w:rPr>
        <w:t>өзгермелі нүкте саны</w:t>
      </w:r>
      <w:r w:rsidRPr="00635BE6">
        <w:rPr>
          <w:color w:val="000000" w:themeColor="text1"/>
          <w:sz w:val="28"/>
          <w:szCs w:val="28"/>
          <w:lang w:val="kk-KZ"/>
        </w:rPr>
        <w:t>).</w:t>
      </w:r>
    </w:p>
    <w:p w14:paraId="3165A541"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ҒТ мәтінін өңдеуде қолданылатын компьютерлік терминологиялық сөздікте белгілі бір терминнің ұсынылғанына немесе ұсынылмағанына байланысты біз оны сәйкесінше сөздіктік немесе сөздіктік емес деп атаймыз.</w:t>
      </w:r>
    </w:p>
    <w:p w14:paraId="238178DF"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Кез келген БҚ бойынша әрбір сөздік термині белгілі бір ұғымға бекітілген. Бұл тұжырымдаманың шекаралары көбінесе сөздікте берілген анықтама арқылы белгіленеді. Сөздіктік терминдер мағынасы қалыптасқан ұғымдарды атайды және олар үшін сөйлемнің қалыптасқан тілдік тұлға сипаттамасына ие. Егер сөздік термині мағынасы мен қолданылу саласы бойынша бірдей синонимді дублетке ие болса, онда әдетте екеуі де (термин де, оның дублеті де) терми</w:t>
      </w:r>
      <w:r w:rsidR="002A78DD" w:rsidRPr="00635BE6">
        <w:rPr>
          <w:color w:val="000000" w:themeColor="text1"/>
          <w:sz w:val="28"/>
          <w:szCs w:val="28"/>
          <w:lang w:val="kk-KZ"/>
        </w:rPr>
        <w:t>нологиялық сөздікте жазылады [64</w:t>
      </w:r>
      <w:r w:rsidRPr="00635BE6">
        <w:rPr>
          <w:color w:val="000000" w:themeColor="text1"/>
          <w:sz w:val="28"/>
          <w:szCs w:val="28"/>
          <w:lang w:val="kk-KZ"/>
        </w:rPr>
        <w:t xml:space="preserve">]. Дублеттердің мысалдары - </w:t>
      </w:r>
      <w:r w:rsidR="00C5793E" w:rsidRPr="00C5793E">
        <w:rPr>
          <w:i/>
          <w:iCs/>
          <w:color w:val="000000" w:themeColor="text1"/>
          <w:sz w:val="28"/>
          <w:szCs w:val="28"/>
          <w:lang w:val="kk-KZ"/>
        </w:rPr>
        <w:t>тіл білімі-тіл</w:t>
      </w:r>
      <w:r w:rsidR="00C5793E">
        <w:rPr>
          <w:i/>
          <w:iCs/>
          <w:color w:val="000000" w:themeColor="text1"/>
          <w:sz w:val="28"/>
          <w:szCs w:val="28"/>
          <w:lang w:val="kk-KZ"/>
        </w:rPr>
        <w:t>тану</w:t>
      </w:r>
      <w:r w:rsidR="00C5793E" w:rsidRPr="00C5793E">
        <w:rPr>
          <w:i/>
          <w:iCs/>
          <w:color w:val="000000" w:themeColor="text1"/>
          <w:sz w:val="28"/>
          <w:szCs w:val="28"/>
          <w:lang w:val="kk-KZ"/>
        </w:rPr>
        <w:t xml:space="preserve">-лингвистика </w:t>
      </w:r>
      <w:r w:rsidRPr="00635BE6">
        <w:rPr>
          <w:color w:val="000000" w:themeColor="text1"/>
          <w:sz w:val="28"/>
          <w:szCs w:val="28"/>
          <w:lang w:val="kk-KZ"/>
        </w:rPr>
        <w:t>сөздері.</w:t>
      </w:r>
    </w:p>
    <w:p w14:paraId="3906B6B7"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Сөздік емес терминді және оған сәйкес тұжырымдаманы байланыстыру, әдетте, (ол алғаш рет қолданылған) мәтіннің ішінде жүреді, сондықтан ҒТ мәтіндерінде терминдер нақты енгізілетін анықтамалық сөйлемшелер жиі кездеседі. Мысалы, мына сөйлемше</w:t>
      </w:r>
    </w:p>
    <w:p w14:paraId="519C4AB1" w14:textId="77777777" w:rsidR="00BC701A" w:rsidRPr="00635BE6" w:rsidRDefault="00BC701A" w:rsidP="00BC701A">
      <w:pPr>
        <w:jc w:val="both"/>
        <w:rPr>
          <w:color w:val="000000" w:themeColor="text1"/>
          <w:sz w:val="28"/>
          <w:szCs w:val="28"/>
          <w:lang w:val="kk-KZ"/>
        </w:rPr>
      </w:pPr>
      <w:r w:rsidRPr="00635BE6">
        <w:rPr>
          <w:i/>
          <w:color w:val="000000" w:themeColor="text1"/>
          <w:sz w:val="28"/>
          <w:szCs w:val="28"/>
          <w:lang w:val="kk-KZ"/>
        </w:rPr>
        <w:tab/>
        <w:t>Трансформациялық белгі - бұл ерекшеленетін басым белгі</w:t>
      </w:r>
      <w:r w:rsidRPr="00635BE6">
        <w:rPr>
          <w:color w:val="000000" w:themeColor="text1"/>
          <w:sz w:val="28"/>
          <w:szCs w:val="28"/>
          <w:lang w:val="kk-KZ"/>
        </w:rPr>
        <w:t xml:space="preserve">... бұл </w:t>
      </w:r>
      <w:r w:rsidRPr="00635BE6">
        <w:rPr>
          <w:i/>
          <w:color w:val="000000" w:themeColor="text1"/>
          <w:sz w:val="28"/>
          <w:szCs w:val="28"/>
          <w:lang w:val="kk-KZ"/>
        </w:rPr>
        <w:t>трансформациялық белгі</w:t>
      </w:r>
      <w:r w:rsidRPr="00635BE6">
        <w:rPr>
          <w:color w:val="000000" w:themeColor="text1"/>
          <w:sz w:val="28"/>
          <w:szCs w:val="28"/>
          <w:lang w:val="kk-KZ"/>
        </w:rPr>
        <w:t xml:space="preserve"> терминін анықтайды.</w:t>
      </w:r>
    </w:p>
    <w:p w14:paraId="73EA5BB0"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Сөздіктік емес терминдер тек тілдік сөйлем тұлғасында әлі қалыптаспаған дамып келе жатқан ұғымдарды атайды, сондықтан олар көптеген синонимдік атауларды қолданумен сипатталады (</w:t>
      </w:r>
      <w:r w:rsidRPr="00635BE6">
        <w:rPr>
          <w:i/>
          <w:iCs/>
          <w:color w:val="000000" w:themeColor="text1"/>
          <w:sz w:val="28"/>
          <w:szCs w:val="28"/>
          <w:lang w:val="kk-KZ"/>
        </w:rPr>
        <w:t>белгі- таңба - тіркелген ынталандыру – шынайы ынталандыру – өзекті ынталандыру</w:t>
      </w:r>
      <w:r w:rsidRPr="00635BE6">
        <w:rPr>
          <w:color w:val="000000" w:themeColor="text1"/>
          <w:sz w:val="28"/>
          <w:szCs w:val="28"/>
          <w:lang w:val="kk-KZ"/>
        </w:rPr>
        <w:t>). Терминдердің синонимдерін қалыптастыру ережелерін тұжырымдау немесе реттеу (соның ішінде бір ұғымның синонимдік атаулары әртүрлі ғылыми қауымдастықтарда пайда болатындықтан) іс жүзінде мүмкін емес, осыған байланысты мәтінде сөздіктік емес терминдердің синонимдері жиі енгізіледі. Мысалы, мына сөйлемшеде</w:t>
      </w:r>
    </w:p>
    <w:p w14:paraId="00CC64A7" w14:textId="77777777" w:rsidR="00BC701A" w:rsidRPr="00635BE6" w:rsidRDefault="00BC701A" w:rsidP="00BC701A">
      <w:pPr>
        <w:jc w:val="both"/>
        <w:rPr>
          <w:color w:val="000000" w:themeColor="text1"/>
          <w:sz w:val="28"/>
          <w:szCs w:val="28"/>
          <w:lang w:val="kk-KZ"/>
        </w:rPr>
      </w:pPr>
      <w:r w:rsidRPr="00635BE6">
        <w:rPr>
          <w:i/>
          <w:color w:val="000000" w:themeColor="text1"/>
          <w:sz w:val="28"/>
          <w:szCs w:val="28"/>
          <w:lang w:val="kk-KZ"/>
        </w:rPr>
        <w:t xml:space="preserve">Бұл түзілімдерді гипержанрлар немесе гипержанр формалары деп атайық, </w:t>
      </w:r>
      <w:r w:rsidRPr="00635BE6">
        <w:rPr>
          <w:color w:val="000000" w:themeColor="text1"/>
          <w:sz w:val="28"/>
          <w:szCs w:val="28"/>
          <w:lang w:val="kk-KZ"/>
        </w:rPr>
        <w:t>сөздіктік емес</w:t>
      </w:r>
      <w:r w:rsidR="00CC7143">
        <w:rPr>
          <w:color w:val="000000" w:themeColor="text1"/>
          <w:sz w:val="28"/>
          <w:szCs w:val="28"/>
          <w:lang w:val="kk-KZ"/>
        </w:rPr>
        <w:t xml:space="preserve"> </w:t>
      </w:r>
      <w:r w:rsidRPr="00635BE6">
        <w:rPr>
          <w:color w:val="000000" w:themeColor="text1"/>
          <w:sz w:val="28"/>
          <w:szCs w:val="28"/>
          <w:lang w:val="kk-KZ"/>
        </w:rPr>
        <w:t>термин</w:t>
      </w:r>
      <w:r w:rsidRPr="00635BE6">
        <w:rPr>
          <w:i/>
          <w:color w:val="000000" w:themeColor="text1"/>
          <w:sz w:val="28"/>
          <w:szCs w:val="28"/>
          <w:lang w:val="kk-KZ"/>
        </w:rPr>
        <w:t xml:space="preserve"> гипержанр </w:t>
      </w:r>
      <w:r w:rsidRPr="00635BE6">
        <w:rPr>
          <w:color w:val="000000" w:themeColor="text1"/>
          <w:sz w:val="28"/>
          <w:szCs w:val="28"/>
          <w:lang w:val="kk-KZ"/>
        </w:rPr>
        <w:t>деп енгізіледі</w:t>
      </w:r>
      <w:r w:rsidR="00CC7143">
        <w:rPr>
          <w:color w:val="000000" w:themeColor="text1"/>
          <w:sz w:val="28"/>
          <w:szCs w:val="28"/>
          <w:lang w:val="kk-KZ"/>
        </w:rPr>
        <w:t xml:space="preserve"> </w:t>
      </w:r>
      <w:r w:rsidRPr="00635BE6">
        <w:rPr>
          <w:color w:val="000000" w:themeColor="text1"/>
          <w:sz w:val="28"/>
          <w:szCs w:val="28"/>
          <w:lang w:val="kk-KZ"/>
        </w:rPr>
        <w:t xml:space="preserve">және оның синонимі ретінде </w:t>
      </w:r>
      <w:r w:rsidRPr="00635BE6">
        <w:rPr>
          <w:i/>
          <w:color w:val="000000" w:themeColor="text1"/>
          <w:sz w:val="28"/>
          <w:szCs w:val="28"/>
          <w:lang w:val="kk-KZ"/>
        </w:rPr>
        <w:t>гипержанр формасы</w:t>
      </w:r>
      <w:r w:rsidRPr="00635BE6">
        <w:rPr>
          <w:color w:val="000000" w:themeColor="text1"/>
          <w:sz w:val="28"/>
          <w:szCs w:val="28"/>
          <w:lang w:val="kk-KZ"/>
        </w:rPr>
        <w:t xml:space="preserve"> енгізіледі.</w:t>
      </w:r>
    </w:p>
    <w:p w14:paraId="3C3E1BEE"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Оның ТТ мәтініндегі терминдерді қолданудың маңызды ерекшелігі (сөздіктік және сөздіктік емес) олардың нұсқаларын қалыптастыру мүмкіндігі болып табылады. Терминологиялық нұсқалардың ішінде біз мәтіндегі жеке терминді қолдану нұсқаларын ажыратамыз (</w:t>
      </w:r>
      <w:r w:rsidRPr="00635BE6">
        <w:rPr>
          <w:i/>
          <w:color w:val="000000" w:themeColor="text1"/>
          <w:sz w:val="28"/>
          <w:szCs w:val="28"/>
          <w:lang w:val="kk-KZ"/>
        </w:rPr>
        <w:t>жиілік-контраст сипаттамасы - ЖКС, ток тасымалдаушылар - заряд тасымалдаушылар</w:t>
      </w:r>
      <w:r w:rsidRPr="00635BE6">
        <w:rPr>
          <w:color w:val="000000" w:themeColor="text1"/>
          <w:sz w:val="28"/>
          <w:szCs w:val="28"/>
          <w:lang w:val="kk-KZ"/>
        </w:rPr>
        <w:t>) және бірнеше терминдерді қосу (2-ші және 3-ші деңгейдегі кэш — 2-ші деңгейдегі кэш және 3-ші деңгейдегі кэш).</w:t>
      </w:r>
    </w:p>
    <w:p w14:paraId="35C25B5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И</w:t>
      </w:r>
      <w:r w:rsidR="000D7643">
        <w:rPr>
          <w:color w:val="000000" w:themeColor="text1"/>
          <w:sz w:val="28"/>
          <w:szCs w:val="28"/>
          <w:lang w:val="kk-KZ"/>
        </w:rPr>
        <w:t>м</w:t>
      </w:r>
      <w:r w:rsidRPr="00635BE6">
        <w:rPr>
          <w:color w:val="000000" w:themeColor="text1"/>
          <w:sz w:val="28"/>
          <w:szCs w:val="28"/>
          <w:lang w:val="kk-KZ"/>
        </w:rPr>
        <w:t xml:space="preserve">ЕТ және физика салаларынан </w:t>
      </w:r>
      <w:r w:rsidR="001F4CF0">
        <w:rPr>
          <w:color w:val="000000" w:themeColor="text1"/>
          <w:sz w:val="28"/>
          <w:szCs w:val="28"/>
          <w:lang w:val="kk-KZ"/>
        </w:rPr>
        <w:t>қазақ</w:t>
      </w:r>
      <w:r w:rsidRPr="00635BE6">
        <w:rPr>
          <w:color w:val="000000" w:themeColor="text1"/>
          <w:sz w:val="28"/>
          <w:szCs w:val="28"/>
          <w:lang w:val="kk-KZ"/>
        </w:rPr>
        <w:t xml:space="preserve"> тіліндегі ҒТ мәтіндерінің (300-ге жуық мәтін) және терминологиялық сөздіктердің (15000-нан астам сөздік мақалалар) жинағын зерттеу [</w:t>
      </w:r>
      <w:r w:rsidR="002A78DD" w:rsidRPr="00635BE6">
        <w:rPr>
          <w:color w:val="000000" w:themeColor="text1"/>
          <w:sz w:val="28"/>
          <w:szCs w:val="28"/>
          <w:lang w:val="kk-KZ"/>
        </w:rPr>
        <w:t>65</w:t>
      </w:r>
      <w:r w:rsidRPr="00635BE6">
        <w:rPr>
          <w:color w:val="000000" w:themeColor="text1"/>
          <w:sz w:val="28"/>
          <w:szCs w:val="28"/>
          <w:lang w:val="kk-KZ"/>
        </w:rPr>
        <w:t>], біз жүргізген қосымша, ғылыми-техникалық стильдегі мәтіндердің белгілі бір құралымдар мен терминдерді қолданудың</w:t>
      </w:r>
      <w:r w:rsidR="002A78DD" w:rsidRPr="00635BE6">
        <w:rPr>
          <w:color w:val="000000" w:themeColor="text1"/>
          <w:sz w:val="28"/>
          <w:szCs w:val="28"/>
          <w:lang w:val="kk-KZ"/>
        </w:rPr>
        <w:t xml:space="preserve"> сипаттамаларын растады</w:t>
      </w:r>
      <w:r w:rsidRPr="00635BE6">
        <w:rPr>
          <w:color w:val="000000" w:themeColor="text1"/>
          <w:sz w:val="28"/>
          <w:szCs w:val="28"/>
          <w:lang w:val="kk-KZ"/>
        </w:rPr>
        <w:t xml:space="preserve">. Осылайша, аталған лингвистикалық ақпаратты ресімдеу және оны ҒТ мәтіндерінен терминдерді автоматты түрде алу кезінде </w:t>
      </w:r>
      <w:r w:rsidRPr="00635BE6">
        <w:rPr>
          <w:color w:val="000000" w:themeColor="text1"/>
          <w:sz w:val="28"/>
          <w:szCs w:val="28"/>
          <w:lang w:val="kk-KZ"/>
        </w:rPr>
        <w:lastRenderedPageBreak/>
        <w:t>қолдану жеке терминдерді де, олардың өңделетін мәтінге әртүрлі енуін де танудың толықтығы мен дәлдігін жақсартуы керек.</w:t>
      </w:r>
    </w:p>
    <w:p w14:paraId="7C362044" w14:textId="77777777" w:rsidR="00BC701A" w:rsidRPr="00635BE6" w:rsidRDefault="00BC701A" w:rsidP="00BC701A">
      <w:pPr>
        <w:jc w:val="both"/>
        <w:rPr>
          <w:color w:val="000000" w:themeColor="text1"/>
          <w:sz w:val="28"/>
          <w:szCs w:val="28"/>
          <w:lang w:val="kk-KZ"/>
        </w:rPr>
      </w:pPr>
    </w:p>
    <w:p w14:paraId="4380DBD8" w14:textId="77777777" w:rsidR="00BC701A" w:rsidRPr="00635BE6" w:rsidRDefault="00BC701A" w:rsidP="00BC701A">
      <w:pPr>
        <w:jc w:val="both"/>
        <w:rPr>
          <w:color w:val="000000" w:themeColor="text1"/>
          <w:sz w:val="28"/>
          <w:szCs w:val="28"/>
          <w:lang w:val="kk-KZ"/>
        </w:rPr>
      </w:pPr>
    </w:p>
    <w:p w14:paraId="417ED326" w14:textId="77777777" w:rsidR="00BC701A" w:rsidRPr="00635BE6" w:rsidRDefault="00BC701A" w:rsidP="008561B2">
      <w:pPr>
        <w:pStyle w:val="1"/>
        <w:spacing w:before="0"/>
        <w:ind w:firstLine="709"/>
        <w:jc w:val="both"/>
        <w:rPr>
          <w:rFonts w:ascii="Times New Roman" w:hAnsi="Times New Roman"/>
          <w:color w:val="000000" w:themeColor="text1"/>
          <w:sz w:val="28"/>
          <w:szCs w:val="28"/>
          <w:lang w:val="kk-KZ"/>
        </w:rPr>
      </w:pPr>
      <w:bookmarkStart w:id="29" w:name="_Toc133490526"/>
      <w:bookmarkStart w:id="30" w:name="_Toc134133833"/>
      <w:r w:rsidRPr="00635BE6">
        <w:rPr>
          <w:rFonts w:ascii="Times New Roman" w:hAnsi="Times New Roman"/>
          <w:color w:val="000000" w:themeColor="text1"/>
          <w:sz w:val="28"/>
          <w:szCs w:val="28"/>
          <w:lang w:val="kk-KZ"/>
        </w:rPr>
        <w:t>2.2 Терминдердің құралымы мен қолданылу нұсқалары</w:t>
      </w:r>
      <w:bookmarkEnd w:id="29"/>
      <w:bookmarkEnd w:id="30"/>
    </w:p>
    <w:p w14:paraId="39771EF0" w14:textId="77777777" w:rsidR="00BC701A" w:rsidRPr="00635BE6" w:rsidRDefault="00BC701A" w:rsidP="008561B2">
      <w:pPr>
        <w:ind w:firstLine="709"/>
        <w:jc w:val="both"/>
        <w:rPr>
          <w:color w:val="000000" w:themeColor="text1"/>
          <w:sz w:val="28"/>
          <w:szCs w:val="28"/>
          <w:lang w:val="kk-KZ"/>
        </w:rPr>
      </w:pPr>
    </w:p>
    <w:p w14:paraId="29EAB7A1" w14:textId="77777777" w:rsidR="00BC701A" w:rsidRPr="00635BE6" w:rsidRDefault="00BC701A" w:rsidP="008561B2">
      <w:pPr>
        <w:ind w:firstLine="709"/>
        <w:jc w:val="both"/>
        <w:rPr>
          <w:color w:val="000000" w:themeColor="text1"/>
          <w:sz w:val="28"/>
          <w:szCs w:val="28"/>
          <w:lang w:val="kk-KZ"/>
        </w:rPr>
      </w:pPr>
      <w:r w:rsidRPr="00635BE6">
        <w:rPr>
          <w:color w:val="000000" w:themeColor="text1"/>
          <w:sz w:val="28"/>
          <w:szCs w:val="28"/>
          <w:lang w:val="kk-KZ"/>
        </w:rPr>
        <w:t xml:space="preserve">Әдетте, ҒТ мәтіндерінде терминдер анықталатын немесе қолданылатын құралымдар (контексттер) үнемі қолданылады. Мысалы, мына түрдегі </w:t>
      </w:r>
    </w:p>
    <w:p w14:paraId="2C93582F" w14:textId="77777777" w:rsidR="009C5D54" w:rsidRPr="00635BE6" w:rsidRDefault="00BC701A" w:rsidP="008561B2">
      <w:pPr>
        <w:ind w:firstLine="709"/>
        <w:jc w:val="both"/>
        <w:rPr>
          <w:color w:val="000000" w:themeColor="text1"/>
          <w:sz w:val="28"/>
          <w:szCs w:val="28"/>
          <w:lang w:val="kk-KZ"/>
        </w:rPr>
      </w:pPr>
      <w:r w:rsidRPr="00635BE6">
        <w:rPr>
          <w:i/>
          <w:color w:val="000000" w:themeColor="text1"/>
          <w:sz w:val="28"/>
          <w:szCs w:val="28"/>
          <w:lang w:val="kk-KZ"/>
        </w:rPr>
        <w:t>Мұндай реттілік мерзімдік қатар деп аталады</w:t>
      </w:r>
      <w:r w:rsidRPr="00635BE6">
        <w:rPr>
          <w:color w:val="000000" w:themeColor="text1"/>
          <w:sz w:val="28"/>
          <w:szCs w:val="28"/>
          <w:lang w:val="kk-KZ"/>
        </w:rPr>
        <w:t>(2.1)</w:t>
      </w:r>
    </w:p>
    <w:p w14:paraId="2BAABB7F" w14:textId="77777777" w:rsidR="00BC701A" w:rsidRPr="00635BE6" w:rsidRDefault="00BC701A" w:rsidP="008561B2">
      <w:pPr>
        <w:ind w:firstLine="709"/>
        <w:jc w:val="both"/>
        <w:rPr>
          <w:color w:val="000000" w:themeColor="text1"/>
          <w:sz w:val="28"/>
          <w:szCs w:val="28"/>
          <w:lang w:val="kk-KZ"/>
        </w:rPr>
      </w:pPr>
      <w:r w:rsidRPr="00635BE6">
        <w:rPr>
          <w:color w:val="000000" w:themeColor="text1"/>
          <w:sz w:val="28"/>
          <w:szCs w:val="28"/>
          <w:lang w:val="kk-KZ"/>
        </w:rPr>
        <w:t xml:space="preserve"> сөйлемшеде </w:t>
      </w:r>
      <w:r w:rsidRPr="00635BE6">
        <w:rPr>
          <w:i/>
          <w:color w:val="000000" w:themeColor="text1"/>
          <w:sz w:val="28"/>
          <w:szCs w:val="28"/>
          <w:lang w:val="kk-KZ"/>
        </w:rPr>
        <w:t xml:space="preserve"> мерзімдік қатар</w:t>
      </w:r>
      <w:r w:rsidRPr="00635BE6">
        <w:rPr>
          <w:color w:val="000000" w:themeColor="text1"/>
          <w:sz w:val="28"/>
          <w:szCs w:val="28"/>
          <w:lang w:val="kk-KZ"/>
        </w:rPr>
        <w:t xml:space="preserve"> терминін енгізеді, ал мына </w:t>
      </w:r>
    </w:p>
    <w:p w14:paraId="4FE7C85C" w14:textId="77777777" w:rsidR="009C5D54" w:rsidRPr="00635BE6" w:rsidRDefault="00BC701A" w:rsidP="008561B2">
      <w:pPr>
        <w:ind w:firstLine="709"/>
        <w:jc w:val="both"/>
        <w:rPr>
          <w:color w:val="000000" w:themeColor="text1"/>
          <w:sz w:val="28"/>
          <w:szCs w:val="28"/>
          <w:lang w:val="kk-KZ"/>
        </w:rPr>
      </w:pPr>
      <w:r w:rsidRPr="00635BE6">
        <w:rPr>
          <w:i/>
          <w:color w:val="000000" w:themeColor="text1"/>
          <w:sz w:val="28"/>
          <w:szCs w:val="28"/>
          <w:lang w:val="kk-KZ"/>
        </w:rPr>
        <w:t>Мақсатты енгізу дегеніміз - құру</w:t>
      </w:r>
      <w:r w:rsidRPr="00635BE6">
        <w:rPr>
          <w:color w:val="000000" w:themeColor="text1"/>
          <w:sz w:val="28"/>
          <w:szCs w:val="28"/>
          <w:lang w:val="kk-KZ"/>
        </w:rPr>
        <w:t>,...(2.2)</w:t>
      </w:r>
    </w:p>
    <w:p w14:paraId="09FE475E" w14:textId="77777777" w:rsidR="00BC701A" w:rsidRPr="00635BE6" w:rsidRDefault="00BC701A" w:rsidP="008561B2">
      <w:pPr>
        <w:ind w:firstLine="709"/>
        <w:jc w:val="both"/>
        <w:rPr>
          <w:color w:val="000000" w:themeColor="text1"/>
          <w:sz w:val="28"/>
          <w:szCs w:val="28"/>
          <w:lang w:val="kk-KZ"/>
        </w:rPr>
      </w:pPr>
      <w:r w:rsidRPr="00635BE6">
        <w:rPr>
          <w:color w:val="000000" w:themeColor="text1"/>
          <w:sz w:val="28"/>
          <w:szCs w:val="28"/>
          <w:lang w:val="kk-KZ"/>
        </w:rPr>
        <w:t xml:space="preserve"> сөйлемшесінде </w:t>
      </w:r>
      <w:r w:rsidRPr="00635BE6">
        <w:rPr>
          <w:i/>
          <w:color w:val="000000" w:themeColor="text1"/>
          <w:sz w:val="28"/>
          <w:szCs w:val="28"/>
          <w:lang w:val="kk-KZ"/>
        </w:rPr>
        <w:t>мақсатты енгізу</w:t>
      </w:r>
      <w:r w:rsidRPr="00635BE6">
        <w:rPr>
          <w:color w:val="000000" w:themeColor="text1"/>
          <w:sz w:val="28"/>
          <w:szCs w:val="28"/>
          <w:lang w:val="kk-KZ"/>
        </w:rPr>
        <w:t xml:space="preserve"> терминін түсіндіреді. Осындай анықтамалық құралымдар аясында мәтінге енгізілген терминдер авторлық деп аталады.</w:t>
      </w:r>
    </w:p>
    <w:p w14:paraId="7B04A1BC" w14:textId="77777777" w:rsidR="00BC701A" w:rsidRPr="00635BE6" w:rsidRDefault="00BC701A" w:rsidP="008561B2">
      <w:pPr>
        <w:ind w:firstLine="709"/>
        <w:jc w:val="both"/>
        <w:rPr>
          <w:color w:val="000000" w:themeColor="text1"/>
          <w:sz w:val="28"/>
          <w:szCs w:val="28"/>
          <w:lang w:val="kk-KZ"/>
        </w:rPr>
      </w:pPr>
      <w:r w:rsidRPr="00635BE6">
        <w:rPr>
          <w:color w:val="000000" w:themeColor="text1"/>
          <w:sz w:val="28"/>
          <w:szCs w:val="28"/>
          <w:lang w:val="kk-KZ"/>
        </w:rPr>
        <w:t>Терминнің анықтамалық құралымында көбінесе терминнің өзі ғана емес, сонымен бірге ол үшін синоним де енгізіледі. Сонымен, мына сөйлемше</w:t>
      </w:r>
    </w:p>
    <w:p w14:paraId="7BBD9929" w14:textId="77777777" w:rsidR="00BC701A" w:rsidRPr="00635BE6" w:rsidRDefault="00BC701A" w:rsidP="008561B2">
      <w:pPr>
        <w:ind w:firstLine="709"/>
        <w:jc w:val="both"/>
        <w:rPr>
          <w:i/>
          <w:color w:val="000000" w:themeColor="text1"/>
          <w:sz w:val="28"/>
          <w:szCs w:val="28"/>
          <w:lang w:val="kk-KZ"/>
        </w:rPr>
      </w:pPr>
      <w:r w:rsidRPr="00635BE6">
        <w:rPr>
          <w:i/>
          <w:color w:val="000000" w:themeColor="text1"/>
          <w:sz w:val="28"/>
          <w:szCs w:val="28"/>
          <w:lang w:val="kk-KZ"/>
        </w:rPr>
        <w:t xml:space="preserve">Мұндай операцияларды тұжырымдамалық операциялар деп атаймыз </w:t>
      </w:r>
    </w:p>
    <w:p w14:paraId="33A9C171" w14:textId="77777777" w:rsidR="00BC701A" w:rsidRPr="00635BE6" w:rsidRDefault="00BC701A" w:rsidP="009C5D54">
      <w:pPr>
        <w:ind w:firstLine="709"/>
        <w:jc w:val="right"/>
        <w:rPr>
          <w:i/>
          <w:color w:val="000000" w:themeColor="text1"/>
          <w:sz w:val="28"/>
          <w:szCs w:val="28"/>
          <w:lang w:val="kk-KZ"/>
        </w:rPr>
      </w:pPr>
      <w:r w:rsidRPr="00635BE6">
        <w:rPr>
          <w:i/>
          <w:color w:val="000000" w:themeColor="text1"/>
          <w:sz w:val="28"/>
          <w:szCs w:val="28"/>
          <w:lang w:val="kk-KZ"/>
        </w:rPr>
        <w:t>(тұжырымдамалық функциялармен)</w:t>
      </w:r>
      <w:r w:rsidR="009C5D54" w:rsidRPr="00635BE6">
        <w:rPr>
          <w:i/>
          <w:color w:val="000000" w:themeColor="text1"/>
          <w:sz w:val="28"/>
          <w:szCs w:val="28"/>
          <w:lang w:val="kk-KZ"/>
        </w:rPr>
        <w:t xml:space="preserve">                                       (2.3)</w:t>
      </w:r>
    </w:p>
    <w:p w14:paraId="126ED628" w14:textId="77777777" w:rsidR="00BC701A" w:rsidRPr="00635BE6" w:rsidRDefault="00BC701A" w:rsidP="008561B2">
      <w:pPr>
        <w:jc w:val="both"/>
        <w:rPr>
          <w:color w:val="000000" w:themeColor="text1"/>
          <w:sz w:val="28"/>
          <w:szCs w:val="28"/>
          <w:lang w:val="kk-KZ"/>
        </w:rPr>
      </w:pPr>
      <w:r w:rsidRPr="00635BE6">
        <w:rPr>
          <w:color w:val="000000" w:themeColor="text1"/>
          <w:sz w:val="28"/>
          <w:szCs w:val="28"/>
          <w:lang w:val="kk-KZ"/>
        </w:rPr>
        <w:t xml:space="preserve">авторлық термин ретінде </w:t>
      </w:r>
      <w:r w:rsidRPr="00635BE6">
        <w:rPr>
          <w:i/>
          <w:color w:val="000000" w:themeColor="text1"/>
          <w:sz w:val="28"/>
          <w:szCs w:val="28"/>
          <w:lang w:val="kk-KZ"/>
        </w:rPr>
        <w:t>тұжырымдамалық операция</w:t>
      </w:r>
      <w:r w:rsidRPr="00635BE6">
        <w:rPr>
          <w:color w:val="000000" w:themeColor="text1"/>
          <w:sz w:val="28"/>
          <w:szCs w:val="28"/>
          <w:lang w:val="kk-KZ"/>
        </w:rPr>
        <w:t xml:space="preserve"> және оның синонимі ретінде </w:t>
      </w:r>
      <w:r w:rsidRPr="00635BE6">
        <w:rPr>
          <w:i/>
          <w:color w:val="000000" w:themeColor="text1"/>
          <w:sz w:val="28"/>
          <w:szCs w:val="28"/>
          <w:lang w:val="kk-KZ"/>
        </w:rPr>
        <w:t>тұжырымдамалық функция</w:t>
      </w:r>
      <w:r w:rsidRPr="00635BE6">
        <w:rPr>
          <w:color w:val="000000" w:themeColor="text1"/>
          <w:sz w:val="28"/>
          <w:szCs w:val="28"/>
          <w:lang w:val="kk-KZ"/>
        </w:rPr>
        <w:t xml:space="preserve"> сө</w:t>
      </w:r>
      <w:r w:rsidR="00CE1A74">
        <w:rPr>
          <w:color w:val="000000" w:themeColor="text1"/>
          <w:sz w:val="28"/>
          <w:szCs w:val="28"/>
          <w:lang w:val="kk-KZ"/>
        </w:rPr>
        <w:t>з</w:t>
      </w:r>
      <w:r w:rsidRPr="00635BE6">
        <w:rPr>
          <w:color w:val="000000" w:themeColor="text1"/>
          <w:sz w:val="28"/>
          <w:szCs w:val="28"/>
          <w:lang w:val="kk-KZ"/>
        </w:rPr>
        <w:t xml:space="preserve"> тіркестерін енгізеді. Сондай-ақ, терминдердің синонимдері өз құралымдары бойынша да енгізілуі мүмкін. Мысалы, мына</w:t>
      </w:r>
    </w:p>
    <w:p w14:paraId="411A88A9" w14:textId="77777777" w:rsidR="00BC701A" w:rsidRPr="00635BE6" w:rsidRDefault="00BC701A" w:rsidP="008561B2">
      <w:pPr>
        <w:ind w:firstLine="709"/>
        <w:jc w:val="both"/>
        <w:rPr>
          <w:color w:val="000000" w:themeColor="text1"/>
          <w:sz w:val="28"/>
          <w:szCs w:val="28"/>
          <w:lang w:val="kk-KZ"/>
        </w:rPr>
      </w:pPr>
      <w:r w:rsidRPr="00635BE6">
        <w:rPr>
          <w:i/>
          <w:color w:val="000000" w:themeColor="text1"/>
          <w:sz w:val="28"/>
          <w:szCs w:val="28"/>
          <w:lang w:val="kk-KZ"/>
        </w:rPr>
        <w:t xml:space="preserve">Гамма белгісін - еркін ынталандыру деп те атаймыз (2.3) </w:t>
      </w:r>
      <w:r w:rsidRPr="00635BE6">
        <w:rPr>
          <w:color w:val="000000" w:themeColor="text1"/>
          <w:sz w:val="28"/>
          <w:szCs w:val="28"/>
          <w:lang w:val="kk-KZ"/>
        </w:rPr>
        <w:t xml:space="preserve">сөйлемшесінде </w:t>
      </w:r>
      <w:r w:rsidRPr="00635BE6">
        <w:rPr>
          <w:i/>
          <w:color w:val="000000" w:themeColor="text1"/>
          <w:sz w:val="28"/>
          <w:szCs w:val="28"/>
          <w:lang w:val="kk-KZ"/>
        </w:rPr>
        <w:t>гамма белгісі</w:t>
      </w:r>
      <w:r w:rsidRPr="00635BE6">
        <w:rPr>
          <w:color w:val="000000" w:themeColor="text1"/>
          <w:sz w:val="28"/>
          <w:szCs w:val="28"/>
          <w:lang w:val="kk-KZ"/>
        </w:rPr>
        <w:t xml:space="preserve"> сөздіктік емес термин үшін </w:t>
      </w:r>
      <w:r w:rsidRPr="00635BE6">
        <w:rPr>
          <w:i/>
          <w:color w:val="000000" w:themeColor="text1"/>
          <w:sz w:val="28"/>
          <w:szCs w:val="28"/>
          <w:lang w:val="kk-KZ"/>
        </w:rPr>
        <w:t>бос ынталандыру</w:t>
      </w:r>
      <w:r w:rsidRPr="00635BE6">
        <w:rPr>
          <w:color w:val="000000" w:themeColor="text1"/>
          <w:sz w:val="28"/>
          <w:szCs w:val="28"/>
          <w:lang w:val="kk-KZ"/>
        </w:rPr>
        <w:t xml:space="preserve"> синонимі енгізіледі, және келесі </w:t>
      </w:r>
    </w:p>
    <w:p w14:paraId="31F983DA" w14:textId="77777777" w:rsidR="00BC701A" w:rsidRPr="009A14AA" w:rsidRDefault="00BC701A" w:rsidP="008561B2">
      <w:pPr>
        <w:ind w:firstLine="709"/>
        <w:jc w:val="both"/>
        <w:rPr>
          <w:sz w:val="28"/>
          <w:szCs w:val="28"/>
          <w:lang w:val="kk-KZ"/>
        </w:rPr>
      </w:pPr>
      <w:r w:rsidRPr="00635BE6">
        <w:rPr>
          <w:color w:val="000000" w:themeColor="text1"/>
          <w:sz w:val="28"/>
          <w:szCs w:val="28"/>
          <w:lang w:val="kk-KZ"/>
        </w:rPr>
        <w:t xml:space="preserve">... </w:t>
      </w:r>
      <w:r w:rsidRPr="00635BE6">
        <w:rPr>
          <w:i/>
          <w:color w:val="000000" w:themeColor="text1"/>
          <w:sz w:val="28"/>
          <w:szCs w:val="28"/>
          <w:lang w:val="kk-KZ"/>
        </w:rPr>
        <w:t>арифметикалық-логикалық (атқарушы) құрылғы</w:t>
      </w:r>
      <w:r w:rsidRPr="00635BE6">
        <w:rPr>
          <w:color w:val="000000" w:themeColor="text1"/>
          <w:sz w:val="28"/>
          <w:szCs w:val="28"/>
          <w:lang w:val="kk-KZ"/>
        </w:rPr>
        <w:t xml:space="preserve">...сөйлемшемінде </w:t>
      </w:r>
      <w:r w:rsidRPr="00635BE6">
        <w:rPr>
          <w:i/>
          <w:color w:val="000000" w:themeColor="text1"/>
          <w:sz w:val="28"/>
          <w:szCs w:val="28"/>
          <w:lang w:val="kk-KZ"/>
        </w:rPr>
        <w:t>арифметикалық-логикалық құрылғы</w:t>
      </w:r>
      <w:r w:rsidRPr="00635BE6">
        <w:rPr>
          <w:color w:val="000000" w:themeColor="text1"/>
          <w:sz w:val="28"/>
          <w:szCs w:val="28"/>
          <w:lang w:val="kk-KZ"/>
        </w:rPr>
        <w:t xml:space="preserve"> сөздік термині үшін </w:t>
      </w:r>
      <w:r w:rsidRPr="00635BE6">
        <w:rPr>
          <w:i/>
          <w:color w:val="000000" w:themeColor="text1"/>
          <w:sz w:val="28"/>
          <w:szCs w:val="28"/>
          <w:lang w:val="kk-KZ"/>
        </w:rPr>
        <w:t>атқарушы құрылғы</w:t>
      </w:r>
      <w:r w:rsidRPr="00635BE6">
        <w:rPr>
          <w:color w:val="000000" w:themeColor="text1"/>
          <w:sz w:val="28"/>
          <w:szCs w:val="28"/>
          <w:lang w:val="kk-KZ"/>
        </w:rPr>
        <w:t xml:space="preserve"> синонимі </w:t>
      </w:r>
      <w:r w:rsidRPr="009A14AA">
        <w:rPr>
          <w:sz w:val="28"/>
          <w:szCs w:val="28"/>
          <w:lang w:val="kk-KZ"/>
        </w:rPr>
        <w:t>енгізіледі, мұнда терминнің өзі және оның синонимі үзілген түрде берілген, бұл оларды мәтіннен шығаруды қиындатады.</w:t>
      </w:r>
    </w:p>
    <w:p w14:paraId="4C440E79" w14:textId="77777777" w:rsidR="00BC701A" w:rsidRPr="00635BE6" w:rsidRDefault="00BC701A" w:rsidP="008561B2">
      <w:pPr>
        <w:ind w:firstLine="709"/>
        <w:jc w:val="both"/>
        <w:rPr>
          <w:color w:val="000000" w:themeColor="text1"/>
          <w:sz w:val="28"/>
          <w:szCs w:val="28"/>
          <w:lang w:val="kk-KZ"/>
        </w:rPr>
      </w:pPr>
      <w:r w:rsidRPr="009A14AA">
        <w:rPr>
          <w:sz w:val="28"/>
          <w:szCs w:val="28"/>
          <w:lang w:val="kk-KZ"/>
        </w:rPr>
        <w:t xml:space="preserve">Біз зерттеген </w:t>
      </w:r>
      <w:r w:rsidR="009B478A" w:rsidRPr="009A14AA">
        <w:rPr>
          <w:sz w:val="28"/>
          <w:szCs w:val="28"/>
          <w:lang w:val="kk-KZ"/>
        </w:rPr>
        <w:t>қазақ</w:t>
      </w:r>
      <w:r w:rsidRPr="009A14AA">
        <w:rPr>
          <w:sz w:val="28"/>
          <w:szCs w:val="28"/>
          <w:lang w:val="kk-KZ"/>
        </w:rPr>
        <w:t xml:space="preserve"> тіліндегі ҒТ мәтіндерінің жинағында авторлық терминдердің анықтамалары 55%-</w:t>
      </w:r>
      <w:r w:rsidRPr="00635BE6">
        <w:rPr>
          <w:color w:val="000000" w:themeColor="text1"/>
          <w:sz w:val="28"/>
          <w:szCs w:val="28"/>
          <w:lang w:val="kk-KZ"/>
        </w:rPr>
        <w:t>нда, ал синонимдердің нақты енгізілуі мәтіндердің шамамен 30%-нда кездесті; бұл ретте терминдердің анықтамаларының 100-ден астам әртүрлі құралымдары және олардың синонимдерін енгізудің 13 құралымы анықталды.</w:t>
      </w:r>
    </w:p>
    <w:p w14:paraId="69EC0E59"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Мәтінде қолданылатын құралымдарды ресми түрде жазуға болады, мысалы, (2.2) және (2.3) сөйлемшелері схемалық түрде осылай жазуға болады</w:t>
      </w:r>
    </w:p>
    <w:p w14:paraId="1FEF56BC" w14:textId="77777777" w:rsidR="00BC701A" w:rsidRPr="00635BE6" w:rsidRDefault="00BC701A" w:rsidP="008561B2">
      <w:pPr>
        <w:tabs>
          <w:tab w:val="left" w:pos="8714"/>
        </w:tabs>
        <w:ind w:firstLine="720"/>
        <w:jc w:val="right"/>
        <w:rPr>
          <w:i/>
          <w:iCs/>
          <w:color w:val="000000" w:themeColor="text1"/>
          <w:sz w:val="28"/>
          <w:szCs w:val="28"/>
          <w:lang w:val="kk-KZ"/>
        </w:rPr>
      </w:pPr>
      <w:r w:rsidRPr="00635BE6">
        <w:rPr>
          <w:i/>
          <w:color w:val="000000" w:themeColor="text1"/>
          <w:sz w:val="28"/>
          <w:szCs w:val="28"/>
          <w:lang w:val="kk-KZ"/>
        </w:rPr>
        <w:t>T ретінде D-ны түсіндіреміз (2.4)</w:t>
      </w:r>
    </w:p>
    <w:p w14:paraId="3BDF1B13" w14:textId="77777777" w:rsidR="00BC701A" w:rsidRPr="00635BE6" w:rsidRDefault="00BC701A" w:rsidP="008561B2">
      <w:pPr>
        <w:tabs>
          <w:tab w:val="left" w:pos="8685"/>
        </w:tabs>
        <w:ind w:firstLine="720"/>
        <w:jc w:val="right"/>
        <w:rPr>
          <w:i/>
          <w:iCs/>
          <w:color w:val="000000" w:themeColor="text1"/>
          <w:sz w:val="28"/>
          <w:szCs w:val="28"/>
        </w:rPr>
      </w:pPr>
      <w:r w:rsidRPr="00635BE6">
        <w:rPr>
          <w:i/>
          <w:color w:val="000000" w:themeColor="text1"/>
          <w:sz w:val="28"/>
          <w:szCs w:val="28"/>
        </w:rPr>
        <w:t>Т1</w:t>
      </w:r>
      <w:r w:rsidRPr="00635BE6">
        <w:rPr>
          <w:i/>
          <w:color w:val="000000" w:themeColor="text1"/>
          <w:sz w:val="28"/>
          <w:szCs w:val="28"/>
          <w:lang w:val="kk-KZ"/>
        </w:rPr>
        <w:t>-ді</w:t>
      </w:r>
      <w:r w:rsidR="00494C66">
        <w:rPr>
          <w:i/>
          <w:color w:val="000000" w:themeColor="text1"/>
          <w:sz w:val="28"/>
          <w:szCs w:val="28"/>
          <w:lang w:val="kk-KZ"/>
        </w:rPr>
        <w:t xml:space="preserve"> </w:t>
      </w:r>
      <w:r w:rsidRPr="00635BE6">
        <w:rPr>
          <w:i/>
          <w:iCs/>
          <w:color w:val="000000" w:themeColor="text1"/>
          <w:sz w:val="28"/>
          <w:szCs w:val="28"/>
          <w:lang w:val="kk-KZ"/>
        </w:rPr>
        <w:t>сонымен бірге</w:t>
      </w:r>
      <w:r w:rsidRPr="00635BE6">
        <w:rPr>
          <w:i/>
          <w:color w:val="000000" w:themeColor="text1"/>
          <w:sz w:val="28"/>
          <w:szCs w:val="28"/>
        </w:rPr>
        <w:t xml:space="preserve"> Т2</w:t>
      </w:r>
      <w:r w:rsidRPr="00635BE6">
        <w:rPr>
          <w:i/>
          <w:color w:val="000000" w:themeColor="text1"/>
          <w:sz w:val="28"/>
          <w:szCs w:val="28"/>
          <w:lang w:val="kk-KZ"/>
        </w:rPr>
        <w:t xml:space="preserve"> деп атаймыз</w:t>
      </w:r>
      <w:r w:rsidRPr="00635BE6">
        <w:rPr>
          <w:i/>
          <w:color w:val="000000" w:themeColor="text1"/>
          <w:sz w:val="28"/>
          <w:szCs w:val="28"/>
        </w:rPr>
        <w:t xml:space="preserve">                                         (2.5)</w:t>
      </w:r>
    </w:p>
    <w:p w14:paraId="791E8B41"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Мұнда </w:t>
      </w:r>
      <w:r w:rsidRPr="00635BE6">
        <w:rPr>
          <w:i/>
          <w:iCs/>
          <w:color w:val="000000" w:themeColor="text1"/>
          <w:sz w:val="28"/>
          <w:szCs w:val="28"/>
          <w:lang w:val="kk-KZ"/>
        </w:rPr>
        <w:t>ретінде</w:t>
      </w:r>
      <w:r w:rsidRPr="00635BE6">
        <w:rPr>
          <w:i/>
          <w:iCs/>
          <w:color w:val="000000" w:themeColor="text1"/>
          <w:sz w:val="28"/>
          <w:szCs w:val="28"/>
        </w:rPr>
        <w:t xml:space="preserve">, </w:t>
      </w:r>
      <w:r w:rsidRPr="00635BE6">
        <w:rPr>
          <w:i/>
          <w:iCs/>
          <w:color w:val="000000" w:themeColor="text1"/>
          <w:sz w:val="28"/>
          <w:szCs w:val="28"/>
          <w:lang w:val="kk-KZ"/>
        </w:rPr>
        <w:t>түсіндіріледі</w:t>
      </w:r>
      <w:r w:rsidRPr="00635BE6">
        <w:rPr>
          <w:i/>
          <w:iCs/>
          <w:color w:val="000000" w:themeColor="text1"/>
          <w:sz w:val="28"/>
          <w:szCs w:val="28"/>
        </w:rPr>
        <w:t xml:space="preserve">, </w:t>
      </w:r>
      <w:r w:rsidRPr="00635BE6">
        <w:rPr>
          <w:i/>
          <w:iCs/>
          <w:color w:val="000000" w:themeColor="text1"/>
          <w:sz w:val="28"/>
          <w:szCs w:val="28"/>
          <w:lang w:val="kk-KZ"/>
        </w:rPr>
        <w:t>жасаймыз</w:t>
      </w:r>
      <w:r w:rsidRPr="00635BE6">
        <w:rPr>
          <w:i/>
          <w:iCs/>
          <w:color w:val="000000" w:themeColor="text1"/>
          <w:sz w:val="28"/>
          <w:szCs w:val="28"/>
        </w:rPr>
        <w:t xml:space="preserve">, </w:t>
      </w:r>
      <w:r w:rsidRPr="00635BE6">
        <w:rPr>
          <w:i/>
          <w:iCs/>
          <w:color w:val="000000" w:themeColor="text1"/>
          <w:sz w:val="28"/>
          <w:szCs w:val="28"/>
          <w:lang w:val="kk-KZ"/>
        </w:rPr>
        <w:t>сонымен бірге</w:t>
      </w:r>
      <w:r w:rsidRPr="00635BE6">
        <w:rPr>
          <w:i/>
          <w:iCs/>
          <w:color w:val="000000" w:themeColor="text1"/>
          <w:sz w:val="28"/>
          <w:szCs w:val="28"/>
        </w:rPr>
        <w:t xml:space="preserve">, </w:t>
      </w:r>
      <w:r w:rsidRPr="00635BE6">
        <w:rPr>
          <w:i/>
          <w:iCs/>
          <w:color w:val="000000" w:themeColor="text1"/>
          <w:sz w:val="28"/>
          <w:szCs w:val="28"/>
          <w:lang w:val="kk-KZ"/>
        </w:rPr>
        <w:t>атау</w:t>
      </w:r>
      <w:r w:rsidRPr="00635BE6">
        <w:rPr>
          <w:color w:val="000000" w:themeColor="text1"/>
          <w:sz w:val="28"/>
          <w:szCs w:val="28"/>
          <w:lang w:val="kk-KZ"/>
        </w:rPr>
        <w:t xml:space="preserve">- бекітілген сөз тұлғалары, Т және Т2 - келісілген атаулы топпен көрсетілген көмектес септік түрінде болатын негізгі сөз термин (немесе оның синонимі), Т1 - табыс септігіндегі атаулы топпен көрсетілген термин, D – атау септігіндегі атаулы топпен көрсетілген терминнің анықтамасы (түсіндірмесі). Мұндай қалыптық </w:t>
      </w:r>
      <w:r w:rsidRPr="00635BE6">
        <w:rPr>
          <w:color w:val="000000" w:themeColor="text1"/>
          <w:sz w:val="28"/>
          <w:szCs w:val="28"/>
          <w:lang w:val="kk-KZ"/>
        </w:rPr>
        <w:lastRenderedPageBreak/>
        <w:t>құралымдардың негізгі элементтері - бекітілген сөз тұлғалары (</w:t>
      </w:r>
      <w:r w:rsidRPr="00635BE6">
        <w:rPr>
          <w:i/>
          <w:color w:val="000000" w:themeColor="text1"/>
          <w:sz w:val="28"/>
          <w:szCs w:val="28"/>
          <w:lang w:val="kk-KZ"/>
        </w:rPr>
        <w:t>ретінде, атау</w:t>
      </w:r>
      <w:r w:rsidRPr="00635BE6">
        <w:rPr>
          <w:color w:val="000000" w:themeColor="text1"/>
          <w:sz w:val="28"/>
          <w:szCs w:val="28"/>
          <w:lang w:val="kk-KZ"/>
        </w:rPr>
        <w:t>) және термин мен оның анықтамасын білдіретін сөздер немесе сөз тіркестері.</w:t>
      </w:r>
    </w:p>
    <w:p w14:paraId="23D13746"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Біздің зерттеуіміз сонымен қатар мәтінде қолданылған кезде жеке терминнің қиылғанын, қысқартылғанын және т.б., бір ұғымның әр түрлі сөйлем тұлғаларын құрайтындығын көрсетті - </w:t>
      </w:r>
      <w:r w:rsidRPr="00635BE6">
        <w:rPr>
          <w:i/>
          <w:color w:val="000000" w:themeColor="text1"/>
          <w:sz w:val="28"/>
          <w:szCs w:val="28"/>
          <w:lang w:val="kk-KZ"/>
        </w:rPr>
        <w:t>2.1-суретті қараңыз</w:t>
      </w:r>
      <w:r w:rsidRPr="00635BE6">
        <w:rPr>
          <w:color w:val="000000" w:themeColor="text1"/>
          <w:sz w:val="28"/>
          <w:szCs w:val="28"/>
          <w:lang w:val="kk-KZ"/>
        </w:rPr>
        <w:t xml:space="preserve">. Терминнің қалай өзгеретініне байланысты біз графикалық, орфографиялық, морфемалық, </w:t>
      </w:r>
      <w:r w:rsidR="00494C66">
        <w:rPr>
          <w:color w:val="000000" w:themeColor="text1"/>
          <w:sz w:val="28"/>
          <w:szCs w:val="28"/>
          <w:lang w:val="kk-KZ"/>
        </w:rPr>
        <w:t>агглютинативтік</w:t>
      </w:r>
      <w:r w:rsidRPr="00635BE6">
        <w:rPr>
          <w:color w:val="000000" w:themeColor="text1"/>
          <w:sz w:val="28"/>
          <w:szCs w:val="28"/>
          <w:lang w:val="kk-KZ"/>
        </w:rPr>
        <w:t>, лексикалық-синтаксистік және қысқартылған нұсқаларды ажыратамыз.</w:t>
      </w:r>
    </w:p>
    <w:p w14:paraId="2C42393F" w14:textId="77777777" w:rsidR="00BC701A" w:rsidRPr="00635BE6" w:rsidRDefault="00BC701A" w:rsidP="00BC701A">
      <w:pPr>
        <w:jc w:val="both"/>
        <w:rPr>
          <w:color w:val="000000" w:themeColor="text1"/>
          <w:sz w:val="28"/>
          <w:szCs w:val="28"/>
          <w:lang w:val="kk-KZ"/>
        </w:rPr>
      </w:pPr>
    </w:p>
    <w:tbl>
      <w:tblPr>
        <w:tblW w:w="0" w:type="auto"/>
        <w:tblLook w:val="04A0" w:firstRow="1" w:lastRow="0" w:firstColumn="1" w:lastColumn="0" w:noHBand="0" w:noVBand="1"/>
      </w:tblPr>
      <w:tblGrid>
        <w:gridCol w:w="9590"/>
      </w:tblGrid>
      <w:tr w:rsidR="006121CE" w:rsidRPr="00635BE6" w14:paraId="410D1B39" w14:textId="77777777" w:rsidTr="00BC701A">
        <w:trPr>
          <w:trHeight w:val="592"/>
        </w:trPr>
        <w:tc>
          <w:tcPr>
            <w:tcW w:w="9590" w:type="dxa"/>
          </w:tcPr>
          <w:p w14:paraId="039ADDF0" w14:textId="77777777" w:rsidR="00BC701A" w:rsidRPr="00635BE6" w:rsidRDefault="00BC701A" w:rsidP="005C5B2F">
            <w:pPr>
              <w:ind w:firstLine="720"/>
              <w:jc w:val="center"/>
              <w:rPr>
                <w:bCs/>
                <w:i/>
                <w:iCs/>
                <w:color w:val="000000" w:themeColor="text1"/>
                <w:sz w:val="28"/>
                <w:szCs w:val="28"/>
                <w:lang w:val="kk-KZ"/>
              </w:rPr>
            </w:pPr>
            <w:r w:rsidRPr="00635BE6">
              <w:rPr>
                <w:bCs/>
                <w:i/>
                <w:iCs/>
                <w:color w:val="000000" w:themeColor="text1"/>
                <w:sz w:val="28"/>
                <w:szCs w:val="28"/>
              </w:rPr>
              <w:t>синоним (</w:t>
            </w:r>
            <w:r w:rsidRPr="00635BE6">
              <w:rPr>
                <w:bCs/>
                <w:i/>
                <w:iCs/>
                <w:color w:val="000000" w:themeColor="text1"/>
                <w:sz w:val="28"/>
                <w:szCs w:val="28"/>
                <w:lang w:val="kk-KZ"/>
              </w:rPr>
              <w:t>түбірлік морфеманы кесу</w:t>
            </w:r>
            <w:r w:rsidRPr="00635BE6">
              <w:rPr>
                <w:bCs/>
                <w:i/>
                <w:iCs/>
                <w:color w:val="000000" w:themeColor="text1"/>
                <w:sz w:val="28"/>
                <w:szCs w:val="28"/>
              </w:rPr>
              <w:t>)</w:t>
            </w:r>
          </w:p>
          <w:p w14:paraId="6740EE91" w14:textId="77777777" w:rsidR="00BC701A" w:rsidRPr="00635BE6" w:rsidRDefault="00BC701A" w:rsidP="00BC701A">
            <w:pPr>
              <w:jc w:val="both"/>
              <w:rPr>
                <w:color w:val="000000" w:themeColor="text1"/>
                <w:sz w:val="28"/>
                <w:szCs w:val="28"/>
                <w:lang w:val="kk-KZ"/>
              </w:rPr>
            </w:pPr>
          </w:p>
        </w:tc>
      </w:tr>
      <w:tr w:rsidR="006121CE" w:rsidRPr="00635BE6" w14:paraId="05A78023" w14:textId="77777777" w:rsidTr="00BC701A">
        <w:trPr>
          <w:trHeight w:val="4504"/>
        </w:trPr>
        <w:tc>
          <w:tcPr>
            <w:tcW w:w="9590" w:type="dxa"/>
          </w:tcPr>
          <w:p w14:paraId="2EDA3EC9" w14:textId="3987EB32" w:rsidR="00BC701A" w:rsidRPr="00635BE6" w:rsidRDefault="009A31CE" w:rsidP="00BC701A">
            <w:pPr>
              <w:jc w:val="both"/>
              <w:rPr>
                <w:color w:val="000000" w:themeColor="text1"/>
                <w:sz w:val="28"/>
                <w:szCs w:val="28"/>
                <w:lang w:val="kk-KZ"/>
              </w:rPr>
            </w:pPr>
            <w:r>
              <w:rPr>
                <w:noProof/>
                <w:color w:val="000000" w:themeColor="text1"/>
                <w:sz w:val="28"/>
                <w:szCs w:val="28"/>
              </w:rPr>
              <mc:AlternateContent>
                <mc:Choice Requires="wpg">
                  <w:drawing>
                    <wp:anchor distT="0" distB="0" distL="114300" distR="114300" simplePos="0" relativeHeight="251660288" behindDoc="0" locked="0" layoutInCell="1" allowOverlap="1" wp14:anchorId="08F0A95A" wp14:editId="3E00A35D">
                      <wp:simplePos x="0" y="0"/>
                      <wp:positionH relativeFrom="column">
                        <wp:posOffset>250190</wp:posOffset>
                      </wp:positionH>
                      <wp:positionV relativeFrom="paragraph">
                        <wp:posOffset>196215</wp:posOffset>
                      </wp:positionV>
                      <wp:extent cx="5479415" cy="2327910"/>
                      <wp:effectExtent l="6350" t="22225" r="10160" b="3111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2327910"/>
                                <a:chOff x="0" y="152"/>
                                <a:chExt cx="49758" cy="18732"/>
                              </a:xfrm>
                            </wpg:grpSpPr>
                            <wpg:grpSp>
                              <wpg:cNvPr id="11" name="Группа 57"/>
                              <wpg:cNvGrpSpPr>
                                <a:grpSpLocks/>
                              </wpg:cNvGrpSpPr>
                              <wpg:grpSpPr bwMode="auto">
                                <a:xfrm>
                                  <a:off x="0" y="152"/>
                                  <a:ext cx="46405" cy="18732"/>
                                  <a:chOff x="0" y="76"/>
                                  <a:chExt cx="46405" cy="18732"/>
                                </a:xfrm>
                              </wpg:grpSpPr>
                              <wpg:grpSp>
                                <wpg:cNvPr id="12" name="Группа 53"/>
                                <wpg:cNvGrpSpPr>
                                  <a:grpSpLocks/>
                                </wpg:cNvGrpSpPr>
                                <wpg:grpSpPr bwMode="auto">
                                  <a:xfrm>
                                    <a:off x="0" y="76"/>
                                    <a:ext cx="46405" cy="18732"/>
                                    <a:chOff x="0" y="0"/>
                                    <a:chExt cx="46405" cy="18732"/>
                                  </a:xfrm>
                                </wpg:grpSpPr>
                                <wpg:grpSp>
                                  <wpg:cNvPr id="13" name="Группа 51"/>
                                  <wpg:cNvGrpSpPr>
                                    <a:grpSpLocks/>
                                  </wpg:cNvGrpSpPr>
                                  <wpg:grpSpPr bwMode="auto">
                                    <a:xfrm>
                                      <a:off x="0" y="0"/>
                                      <a:ext cx="46405" cy="18732"/>
                                      <a:chOff x="0" y="0"/>
                                      <a:chExt cx="46405" cy="18732"/>
                                    </a:xfrm>
                                  </wpg:grpSpPr>
                                  <wpg:grpSp>
                                    <wpg:cNvPr id="14" name="Группа 48"/>
                                    <wpg:cNvGrpSpPr>
                                      <a:grpSpLocks/>
                                    </wpg:cNvGrpSpPr>
                                    <wpg:grpSpPr bwMode="auto">
                                      <a:xfrm>
                                        <a:off x="0" y="0"/>
                                        <a:ext cx="46405" cy="18732"/>
                                        <a:chOff x="0" y="0"/>
                                        <a:chExt cx="46405" cy="18732"/>
                                      </a:xfrm>
                                    </wpg:grpSpPr>
                                    <wpg:grpSp>
                                      <wpg:cNvPr id="15" name="Группа 35"/>
                                      <wpg:cNvGrpSpPr>
                                        <a:grpSpLocks/>
                                      </wpg:cNvGrpSpPr>
                                      <wpg:grpSpPr bwMode="auto">
                                        <a:xfrm>
                                          <a:off x="0" y="4267"/>
                                          <a:ext cx="46405" cy="14465"/>
                                          <a:chOff x="0" y="0"/>
                                          <a:chExt cx="46405" cy="14465"/>
                                        </a:xfrm>
                                      </wpg:grpSpPr>
                                      <wpg:grpSp>
                                        <wpg:cNvPr id="16" name="Группа 29"/>
                                        <wpg:cNvGrpSpPr>
                                          <a:grpSpLocks/>
                                        </wpg:cNvGrpSpPr>
                                        <wpg:grpSpPr bwMode="auto">
                                          <a:xfrm>
                                            <a:off x="0" y="0"/>
                                            <a:ext cx="46405" cy="14465"/>
                                            <a:chOff x="-2133" y="0"/>
                                            <a:chExt cx="46405" cy="14465"/>
                                          </a:xfrm>
                                        </wpg:grpSpPr>
                                        <wpg:grpSp>
                                          <wpg:cNvPr id="17" name="Группа 25"/>
                                          <wpg:cNvGrpSpPr>
                                            <a:grpSpLocks/>
                                          </wpg:cNvGrpSpPr>
                                          <wpg:grpSpPr bwMode="auto">
                                            <a:xfrm>
                                              <a:off x="-2133" y="0"/>
                                              <a:ext cx="46405" cy="14465"/>
                                              <a:chOff x="-5105" y="16535"/>
                                              <a:chExt cx="46405" cy="14465"/>
                                            </a:xfrm>
                                          </wpg:grpSpPr>
                                          <wpg:grpSp>
                                            <wpg:cNvPr id="18" name="Группа 23"/>
                                            <wpg:cNvGrpSpPr>
                                              <a:grpSpLocks/>
                                            </wpg:cNvGrpSpPr>
                                            <wpg:grpSpPr bwMode="auto">
                                              <a:xfrm>
                                                <a:off x="3429" y="16535"/>
                                                <a:ext cx="37871" cy="14465"/>
                                                <a:chOff x="0" y="0"/>
                                                <a:chExt cx="37871" cy="14465"/>
                                              </a:xfrm>
                                            </wpg:grpSpPr>
                                            <wpg:grpSp>
                                              <wpg:cNvPr id="19" name="Группа 20"/>
                                              <wpg:cNvGrpSpPr>
                                                <a:grpSpLocks/>
                                              </wpg:cNvGrpSpPr>
                                              <wpg:grpSpPr bwMode="auto">
                                                <a:xfrm>
                                                  <a:off x="0" y="5029"/>
                                                  <a:ext cx="32689" cy="9436"/>
                                                  <a:chOff x="0" y="3962"/>
                                                  <a:chExt cx="32689" cy="9436"/>
                                                </a:xfrm>
                                              </wpg:grpSpPr>
                                              <wpg:grpSp>
                                                <wpg:cNvPr id="20" name="Группа 18"/>
                                                <wpg:cNvGrpSpPr>
                                                  <a:grpSpLocks/>
                                                </wpg:cNvGrpSpPr>
                                                <wpg:grpSpPr bwMode="auto">
                                                  <a:xfrm>
                                                    <a:off x="0" y="4114"/>
                                                    <a:ext cx="32689" cy="9284"/>
                                                    <a:chOff x="0" y="0"/>
                                                    <a:chExt cx="32689" cy="9283"/>
                                                  </a:xfrm>
                                                </wpg:grpSpPr>
                                                <wpg:grpSp>
                                                  <wpg:cNvPr id="21" name="Группа 16"/>
                                                  <wpg:cNvGrpSpPr>
                                                    <a:grpSpLocks/>
                                                  </wpg:cNvGrpSpPr>
                                                  <wpg:grpSpPr bwMode="auto">
                                                    <a:xfrm>
                                                      <a:off x="0" y="4419"/>
                                                      <a:ext cx="32689" cy="4864"/>
                                                      <a:chOff x="0" y="3200"/>
                                                      <a:chExt cx="32689" cy="4864"/>
                                                    </a:xfrm>
                                                  </wpg:grpSpPr>
                                                  <wpg:grpSp>
                                                    <wpg:cNvPr id="22" name="Группа 12"/>
                                                    <wpg:cNvGrpSpPr>
                                                      <a:grpSpLocks/>
                                                    </wpg:cNvGrpSpPr>
                                                    <wpg:grpSpPr bwMode="auto">
                                                      <a:xfrm>
                                                        <a:off x="5486" y="3200"/>
                                                        <a:ext cx="22631" cy="4864"/>
                                                        <a:chOff x="0" y="0"/>
                                                        <a:chExt cx="22631" cy="4864"/>
                                                      </a:xfrm>
                                                    </wpg:grpSpPr>
                                                    <wpg:grpSp>
                                                      <wpg:cNvPr id="23" name="Group 15"/>
                                                      <wpg:cNvGrpSpPr>
                                                        <a:grpSpLocks/>
                                                      </wpg:cNvGrpSpPr>
                                                      <wpg:grpSpPr bwMode="auto">
                                                        <a:xfrm>
                                                          <a:off x="6934" y="0"/>
                                                          <a:ext cx="15697" cy="4864"/>
                                                          <a:chOff x="0" y="0"/>
                                                          <a:chExt cx="15697" cy="4864"/>
                                                        </a:xfrm>
                                                      </wpg:grpSpPr>
                                                      <wps:wsp>
                                                        <wps:cNvPr id="24" name="Овал 7"/>
                                                        <wps:cNvSpPr>
                                                          <a:spLocks/>
                                                        </wps:cNvSpPr>
                                                        <wps:spPr bwMode="auto">
                                                          <a:xfrm>
                                                            <a:off x="0" y="0"/>
                                                            <a:ext cx="8750" cy="4864"/>
                                                          </a:xfrm>
                                                          <a:custGeom>
                                                            <a:avLst/>
                                                            <a:gdLst>
                                                              <a:gd name="T0" fmla="*/ 68 w 875643"/>
                                                              <a:gd name="T1" fmla="*/ 2219 h 486444"/>
                                                              <a:gd name="T2" fmla="*/ 752 w 875643"/>
                                                              <a:gd name="T3" fmla="*/ 656 h 486444"/>
                                                              <a:gd name="T4" fmla="*/ 2320 w 875643"/>
                                                              <a:gd name="T5" fmla="*/ 356 h 486444"/>
                                                              <a:gd name="T6" fmla="*/ 4408 w 875643"/>
                                                              <a:gd name="T7" fmla="*/ 50 h 486444"/>
                                                              <a:gd name="T8" fmla="*/ 5975 w 875643"/>
                                                              <a:gd name="T9" fmla="*/ 108 h 486444"/>
                                                              <a:gd name="T10" fmla="*/ 7268 w 875643"/>
                                                              <a:gd name="T11" fmla="*/ 535 h 486444"/>
                                                              <a:gd name="T12" fmla="*/ 8741 w 875643"/>
                                                              <a:gd name="T13" fmla="*/ 2524 h 486444"/>
                                                              <a:gd name="T14" fmla="*/ 7803 w 875643"/>
                                                              <a:gd name="T15" fmla="*/ 4759 h 486444"/>
                                                              <a:gd name="T16" fmla="*/ 5244 w 875643"/>
                                                              <a:gd name="T17" fmla="*/ 4677 h 486444"/>
                                                              <a:gd name="T18" fmla="*/ 3340 w 875643"/>
                                                              <a:gd name="T19" fmla="*/ 4863 h 486444"/>
                                                              <a:gd name="T20" fmla="*/ 1664 w 875643"/>
                                                              <a:gd name="T21" fmla="*/ 4543 h 486444"/>
                                                              <a:gd name="T22" fmla="*/ 189 w 875643"/>
                                                              <a:gd name="T23" fmla="*/ 3406 h 486444"/>
                                                              <a:gd name="T24" fmla="*/ 68 w 875643"/>
                                                              <a:gd name="T25" fmla="*/ 2219 h 4864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75643"/>
                                                              <a:gd name="T40" fmla="*/ 0 h 486444"/>
                                                              <a:gd name="T41" fmla="*/ 875643 w 875643"/>
                                                              <a:gd name="T42" fmla="*/ 486444 h 48644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75643" h="486444">
                                                                <a:moveTo>
                                                                  <a:pt x="6775" y="221935"/>
                                                                </a:moveTo>
                                                                <a:cubicBezTo>
                                                                  <a:pt x="16183" y="176095"/>
                                                                  <a:pt x="4217" y="112014"/>
                                                                  <a:pt x="75337" y="65659"/>
                                                                </a:cubicBezTo>
                                                                <a:cubicBezTo>
                                                                  <a:pt x="123105" y="24548"/>
                                                                  <a:pt x="161150" y="38753"/>
                                                                  <a:pt x="232324" y="35586"/>
                                                                </a:cubicBezTo>
                                                                <a:cubicBezTo>
                                                                  <a:pt x="286762" y="35554"/>
                                                                  <a:pt x="366195" y="18297"/>
                                                                  <a:pt x="441389" y="5002"/>
                                                                </a:cubicBezTo>
                                                                <a:cubicBezTo>
                                                                  <a:pt x="516583" y="-8293"/>
                                                                  <a:pt x="546025" y="8898"/>
                                                                  <a:pt x="598343" y="10846"/>
                                                                </a:cubicBezTo>
                                                                <a:cubicBezTo>
                                                                  <a:pt x="637201" y="19613"/>
                                                                  <a:pt x="691836" y="13637"/>
                                                                  <a:pt x="727868" y="53510"/>
                                                                </a:cubicBezTo>
                                                                <a:cubicBezTo>
                                                                  <a:pt x="763900" y="93383"/>
                                                                  <a:pt x="871543" y="189368"/>
                                                                  <a:pt x="875385" y="252447"/>
                                                                </a:cubicBezTo>
                                                                <a:cubicBezTo>
                                                                  <a:pt x="879227" y="315526"/>
                                                                  <a:pt x="839816" y="449938"/>
                                                                  <a:pt x="781401" y="475987"/>
                                                                </a:cubicBezTo>
                                                                <a:cubicBezTo>
                                                                  <a:pt x="722986" y="502036"/>
                                                                  <a:pt x="599653" y="466043"/>
                                                                  <a:pt x="525171" y="467776"/>
                                                                </a:cubicBezTo>
                                                                <a:cubicBezTo>
                                                                  <a:pt x="450689" y="469509"/>
                                                                  <a:pt x="403142" y="487599"/>
                                                                  <a:pt x="334506" y="486386"/>
                                                                </a:cubicBezTo>
                                                                <a:lnTo>
                                                                  <a:pt x="166628" y="454367"/>
                                                                </a:lnTo>
                                                                <a:cubicBezTo>
                                                                  <a:pt x="88459" y="430644"/>
                                                                  <a:pt x="43002" y="379436"/>
                                                                  <a:pt x="18888" y="340697"/>
                                                                </a:cubicBezTo>
                                                                <a:cubicBezTo>
                                                                  <a:pt x="-5226" y="301958"/>
                                                                  <a:pt x="-2633" y="267775"/>
                                                                  <a:pt x="6775" y="221935"/>
                                                                </a:cubicBezTo>
                                                                <a:close/>
                                                              </a:path>
                                                            </a:pathLst>
                                                          </a:custGeom>
                                                          <a:solidFill>
                                                            <a:schemeClr val="lt1">
                                                              <a:lumMod val="100000"/>
                                                              <a:lumOff val="0"/>
                                                            </a:schemeClr>
                                                          </a:solidFill>
                                                          <a:ln w="3175">
                                                            <a:solidFill>
                                                              <a:schemeClr val="dk1">
                                                                <a:lumMod val="100000"/>
                                                                <a:lumOff val="0"/>
                                                              </a:schemeClr>
                                                            </a:solidFill>
                                                            <a:miter lim="800000"/>
                                                            <a:headEnd/>
                                                            <a:tailEnd/>
                                                          </a:ln>
                                                        </wps:spPr>
                                                        <wps:txbx>
                                                          <w:txbxContent>
                                                            <w:p w14:paraId="134501FB" w14:textId="77777777" w:rsidR="00B80BA9" w:rsidRPr="003B581B" w:rsidRDefault="00B80BA9" w:rsidP="00BC701A">
                                                              <w:pPr>
                                                                <w:jc w:val="center"/>
                                                                <w:rPr>
                                                                  <w:lang w:val="kk-KZ"/>
                                                                </w:rPr>
                                                              </w:pPr>
                                                              <w:r w:rsidRPr="003B581B">
                                                                <w:rPr>
                                                                  <w:lang w:val="kk-KZ"/>
                                                                </w:rPr>
                                                                <w:t>ҰҒЫМ</w:t>
                                                              </w:r>
                                                            </w:p>
                                                          </w:txbxContent>
                                                        </wps:txbx>
                                                        <wps:bodyPr rot="0" vert="horz" wrap="square" lIns="91440" tIns="45720" rIns="91440" bIns="45720" anchor="ctr" anchorCtr="0" upright="1">
                                                          <a:noAutofit/>
                                                        </wps:bodyPr>
                                                      </wps:wsp>
                                                      <wps:wsp>
                                                        <wps:cNvPr id="25" name="Прямая со стрелкой 9"/>
                                                        <wps:cNvCnPr>
                                                          <a:cxnSpLocks noChangeShapeType="1"/>
                                                        </wps:cNvCnPr>
                                                        <wps:spPr bwMode="auto">
                                                          <a:xfrm>
                                                            <a:off x="8750" y="2590"/>
                                                            <a:ext cx="6947"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6" name="Прямая со стрелкой 11"/>
                                                      <wps:cNvCnPr>
                                                        <a:cxnSpLocks noChangeShapeType="1"/>
                                                      </wps:cNvCnPr>
                                                      <wps:spPr bwMode="auto">
                                                        <a:xfrm>
                                                          <a:off x="0" y="2286"/>
                                                          <a:ext cx="6934" cy="0"/>
                                                        </a:xfrm>
                                                        <a:prstGeom prst="straightConnector1">
                                                          <a:avLst/>
                                                        </a:prstGeom>
                                                        <a:noFill/>
                                                        <a:ln w="9525">
                                                          <a:solidFill>
                                                            <a:schemeClr val="dk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g:grpSp>
                                                  <wps:wsp>
                                                    <wps:cNvPr id="27" name="Скругленный прямоугольник 14"/>
                                                    <wps:cNvSpPr>
                                                      <a:spLocks noChangeArrowheads="1"/>
                                                    </wps:cNvSpPr>
                                                    <wps:spPr bwMode="auto">
                                                      <a:xfrm>
                                                        <a:off x="0" y="3429"/>
                                                        <a:ext cx="5486" cy="3581"/>
                                                      </a:xfrm>
                                                      <a:prstGeom prst="roundRect">
                                                        <a:avLst>
                                                          <a:gd name="adj" fmla="val 50000"/>
                                                        </a:avLst>
                                                      </a:prstGeom>
                                                      <a:solidFill>
                                                        <a:schemeClr val="lt1">
                                                          <a:lumMod val="100000"/>
                                                          <a:lumOff val="0"/>
                                                        </a:schemeClr>
                                                      </a:solidFill>
                                                      <a:ln w="3175">
                                                        <a:solidFill>
                                                          <a:schemeClr val="dk1">
                                                            <a:lumMod val="100000"/>
                                                            <a:lumOff val="0"/>
                                                          </a:schemeClr>
                                                        </a:solidFill>
                                                        <a:round/>
                                                        <a:headEnd/>
                                                        <a:tailEnd/>
                                                      </a:ln>
                                                    </wps:spPr>
                                                    <wps:txbx>
                                                      <w:txbxContent>
                                                        <w:p w14:paraId="481248BA" w14:textId="77777777" w:rsidR="00B80BA9" w:rsidRPr="008561B2" w:rsidRDefault="00B80BA9" w:rsidP="00BC701A">
                                                          <w:pPr>
                                                            <w:rPr>
                                                              <w:sz w:val="20"/>
                                                              <w:szCs w:val="20"/>
                                                              <w:lang w:val="kk-KZ"/>
                                                            </w:rPr>
                                                          </w:pPr>
                                                          <w:r w:rsidRPr="008561B2">
                                                            <w:rPr>
                                                              <w:sz w:val="20"/>
                                                              <w:szCs w:val="20"/>
                                                              <w:lang w:val="kk-KZ"/>
                                                            </w:rPr>
                                                            <w:t>АЛҚ</w:t>
                                                          </w:r>
                                                        </w:p>
                                                      </w:txbxContent>
                                                    </wps:txbx>
                                                    <wps:bodyPr rot="0" vert="horz" wrap="square" lIns="91440" tIns="45720" rIns="91440" bIns="45720" anchor="ctr" anchorCtr="0" upright="1">
                                                      <a:noAutofit/>
                                                    </wps:bodyPr>
                                                  </wps:wsp>
                                                  <wps:wsp>
                                                    <wps:cNvPr id="28" name="Скругленный прямоугольник 15"/>
                                                    <wps:cNvSpPr>
                                                      <a:spLocks noChangeArrowheads="1"/>
                                                    </wps:cNvSpPr>
                                                    <wps:spPr bwMode="auto">
                                                      <a:xfrm>
                                                        <a:off x="28117" y="3962"/>
                                                        <a:ext cx="4572" cy="3289"/>
                                                      </a:xfrm>
                                                      <a:prstGeom prst="roundRect">
                                                        <a:avLst>
                                                          <a:gd name="adj" fmla="val 43051"/>
                                                        </a:avLst>
                                                      </a:prstGeom>
                                                      <a:solidFill>
                                                        <a:schemeClr val="lt1">
                                                          <a:lumMod val="100000"/>
                                                          <a:lumOff val="0"/>
                                                        </a:schemeClr>
                                                      </a:solidFill>
                                                      <a:ln w="3175">
                                                        <a:solidFill>
                                                          <a:schemeClr val="dk1">
                                                            <a:lumMod val="100000"/>
                                                            <a:lumOff val="0"/>
                                                          </a:schemeClr>
                                                        </a:solidFill>
                                                        <a:round/>
                                                        <a:headEnd/>
                                                        <a:tailEnd/>
                                                      </a:ln>
                                                    </wps:spPr>
                                                    <wps:txbx>
                                                      <w:txbxContent>
                                                        <w:p w14:paraId="5364595B" w14:textId="77777777" w:rsidR="00B80BA9" w:rsidRPr="003B581B" w:rsidRDefault="00B80BA9" w:rsidP="00BC701A">
                                                          <w:pPr>
                                                            <w:rPr>
                                                              <w:lang w:val="kk-KZ"/>
                                                            </w:rPr>
                                                          </w:pPr>
                                                          <w:r w:rsidRPr="003B581B">
                                                            <w:rPr>
                                                              <w:lang w:val="kk-KZ"/>
                                                            </w:rPr>
                                                            <w:t>АҚ</w:t>
                                                          </w:r>
                                                        </w:p>
                                                      </w:txbxContent>
                                                    </wps:txbx>
                                                    <wps:bodyPr rot="0" vert="horz" wrap="square" lIns="91440" tIns="45720" rIns="91440" bIns="45720" anchor="ctr" anchorCtr="0" upright="1">
                                                      <a:noAutofit/>
                                                    </wps:bodyPr>
                                                  </wps:wsp>
                                                </wpg:grpSp>
                                                <wps:wsp>
                                                  <wps:cNvPr id="29" name="Прямая со стрелкой 17"/>
                                                  <wps:cNvCnPr>
                                                    <a:cxnSpLocks noChangeShapeType="1"/>
                                                  </wps:cNvCnPr>
                                                  <wps:spPr bwMode="auto">
                                                    <a:xfrm flipV="1">
                                                      <a:off x="20726" y="0"/>
                                                      <a:ext cx="6020" cy="6019"/>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30" name="Прямая со стрелкой 19"/>
                                                <wps:cNvCnPr>
                                                  <a:cxnSpLocks noChangeShapeType="1"/>
                                                </wps:cNvCnPr>
                                                <wps:spPr bwMode="auto">
                                                  <a:xfrm>
                                                    <a:off x="5486" y="3962"/>
                                                    <a:ext cx="7391" cy="5334"/>
                                                  </a:xfrm>
                                                  <a:prstGeom prst="straightConnector1">
                                                    <a:avLst/>
                                                  </a:prstGeom>
                                                  <a:noFill/>
                                                  <a:ln w="9525">
                                                    <a:solidFill>
                                                      <a:schemeClr val="dk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wpg:grpSp>
                                            <wps:wsp>
                                              <wps:cNvPr id="31" name="Скругленный прямоугольник 21"/>
                                              <wps:cNvSpPr>
                                                <a:spLocks noChangeArrowheads="1"/>
                                              </wps:cNvSpPr>
                                              <wps:spPr bwMode="auto">
                                                <a:xfrm>
                                                  <a:off x="24307" y="0"/>
                                                  <a:ext cx="13564" cy="5181"/>
                                                </a:xfrm>
                                                <a:prstGeom prst="roundRect">
                                                  <a:avLst>
                                                    <a:gd name="adj" fmla="val 37838"/>
                                                  </a:avLst>
                                                </a:prstGeom>
                                                <a:solidFill>
                                                  <a:schemeClr val="lt1">
                                                    <a:lumMod val="100000"/>
                                                    <a:lumOff val="0"/>
                                                  </a:schemeClr>
                                                </a:solidFill>
                                                <a:ln w="3175">
                                                  <a:solidFill>
                                                    <a:schemeClr val="dk1">
                                                      <a:lumMod val="100000"/>
                                                      <a:lumOff val="0"/>
                                                    </a:schemeClr>
                                                  </a:solidFill>
                                                  <a:round/>
                                                  <a:headEnd/>
                                                  <a:tailEnd/>
                                                </a:ln>
                                              </wps:spPr>
                                              <wps:txbx>
                                                <w:txbxContent>
                                                  <w:p w14:paraId="5B81017D" w14:textId="77777777" w:rsidR="00B80BA9" w:rsidRPr="003B581B" w:rsidRDefault="00B80BA9" w:rsidP="00BC701A">
                                                    <w:pPr>
                                                      <w:jc w:val="center"/>
                                                      <w:rPr>
                                                        <w:lang w:val="kk-KZ"/>
                                                      </w:rPr>
                                                    </w:pPr>
                                                    <w:r w:rsidRPr="003B581B">
                                                      <w:rPr>
                                                        <w:lang w:val="kk-KZ"/>
                                                      </w:rPr>
                                                      <w:t>Арифметикалық құрылғы</w:t>
                                                    </w:r>
                                                  </w:p>
                                                  <w:p w14:paraId="7F22F372" w14:textId="77777777" w:rsidR="00B80BA9" w:rsidRPr="003B581B" w:rsidRDefault="00B80BA9" w:rsidP="00BC701A">
                                                    <w:pPr>
                                                      <w:rPr>
                                                        <w:lang w:val="kk-KZ"/>
                                                      </w:rPr>
                                                    </w:pPr>
                                                  </w:p>
                                                </w:txbxContent>
                                              </wps:txbx>
                                              <wps:bodyPr rot="0" vert="horz" wrap="square" lIns="91440" tIns="45720" rIns="91440" bIns="45720" anchor="t" anchorCtr="0" upright="1">
                                                <a:noAutofit/>
                                              </wps:bodyPr>
                                            </wps:wsp>
                                          </wpg:grpSp>
                                          <wps:wsp>
                                            <wps:cNvPr id="32" name="Скругленный прямоугольник 24"/>
                                            <wps:cNvSpPr>
                                              <a:spLocks noChangeArrowheads="1"/>
                                            </wps:cNvSpPr>
                                            <wps:spPr bwMode="auto">
                                              <a:xfrm>
                                                <a:off x="-5105" y="16840"/>
                                                <a:ext cx="17525" cy="4877"/>
                                              </a:xfrm>
                                              <a:prstGeom prst="roundRect">
                                                <a:avLst>
                                                  <a:gd name="adj" fmla="val 37500"/>
                                                </a:avLst>
                                              </a:prstGeom>
                                              <a:solidFill>
                                                <a:schemeClr val="lt1">
                                                  <a:lumMod val="100000"/>
                                                  <a:lumOff val="0"/>
                                                </a:schemeClr>
                                              </a:solidFill>
                                              <a:ln w="3175">
                                                <a:solidFill>
                                                  <a:schemeClr val="dk1">
                                                    <a:lumMod val="100000"/>
                                                    <a:lumOff val="0"/>
                                                  </a:schemeClr>
                                                </a:solidFill>
                                                <a:round/>
                                                <a:headEnd/>
                                                <a:tailEnd/>
                                              </a:ln>
                                            </wps:spPr>
                                            <wps:txbx>
                                              <w:txbxContent>
                                                <w:p w14:paraId="57449F86" w14:textId="77777777" w:rsidR="00B80BA9" w:rsidRPr="003B581B" w:rsidRDefault="00B80BA9" w:rsidP="00BC701A">
                                                  <w:pPr>
                                                    <w:jc w:val="center"/>
                                                    <w:rPr>
                                                      <w:lang w:val="kk-KZ"/>
                                                    </w:rPr>
                                                  </w:pPr>
                                                  <w:r w:rsidRPr="003B581B">
                                                    <w:rPr>
                                                      <w:lang w:val="kk-KZ"/>
                                                    </w:rPr>
                                                    <w:t>арифметикалық-логикалық құрылғы</w:t>
                                                  </w:r>
                                                </w:p>
                                                <w:p w14:paraId="7EA8B9E8" w14:textId="77777777" w:rsidR="00B80BA9" w:rsidRPr="00482428" w:rsidRDefault="00B80BA9" w:rsidP="00BC701A">
                                                  <w:pPr>
                                                    <w:rPr>
                                                      <w:lang w:val="kk-KZ"/>
                                                    </w:rPr>
                                                  </w:pPr>
                                                </w:p>
                                              </w:txbxContent>
                                            </wps:txbx>
                                            <wps:bodyPr rot="0" vert="horz" wrap="square" lIns="91440" tIns="45720" rIns="91440" bIns="45720" anchor="t" anchorCtr="0" upright="1">
                                              <a:noAutofit/>
                                            </wps:bodyPr>
                                          </wps:wsp>
                                        </wpg:grpSp>
                                        <wps:wsp>
                                          <wps:cNvPr id="33" name="Скругленный прямоугольник 26"/>
                                          <wps:cNvSpPr>
                                            <a:spLocks noChangeArrowheads="1"/>
                                          </wps:cNvSpPr>
                                          <wps:spPr bwMode="auto">
                                            <a:xfrm>
                                              <a:off x="18503" y="2438"/>
                                              <a:ext cx="9602" cy="3658"/>
                                            </a:xfrm>
                                            <a:prstGeom prst="roundRect">
                                              <a:avLst>
                                                <a:gd name="adj" fmla="val 50000"/>
                                              </a:avLst>
                                            </a:prstGeom>
                                            <a:solidFill>
                                              <a:schemeClr val="lt1">
                                                <a:lumMod val="100000"/>
                                                <a:lumOff val="0"/>
                                              </a:schemeClr>
                                            </a:solidFill>
                                            <a:ln w="3175">
                                              <a:solidFill>
                                                <a:schemeClr val="dk1">
                                                  <a:lumMod val="100000"/>
                                                  <a:lumOff val="0"/>
                                                </a:schemeClr>
                                              </a:solidFill>
                                              <a:round/>
                                              <a:headEnd/>
                                              <a:tailEnd/>
                                            </a:ln>
                                          </wps:spPr>
                                          <wps:txbx>
                                            <w:txbxContent>
                                              <w:p w14:paraId="1D607335" w14:textId="77777777" w:rsidR="00B80BA9" w:rsidRPr="003B581B" w:rsidRDefault="00B80BA9" w:rsidP="00BC701A">
                                                <w:pPr>
                                                  <w:rPr>
                                                    <w:lang w:val="kk-KZ"/>
                                                  </w:rPr>
                                                </w:pPr>
                                                <w:r w:rsidRPr="003B581B">
                                                  <w:rPr>
                                                    <w:lang w:val="kk-KZ"/>
                                                  </w:rPr>
                                                  <w:t>құрылғы</w:t>
                                                </w:r>
                                              </w:p>
                                            </w:txbxContent>
                                          </wps:txbx>
                                          <wps:bodyPr rot="0" vert="horz" wrap="square" lIns="91440" tIns="45720" rIns="91440" bIns="45720" anchor="ctr" anchorCtr="0" upright="1">
                                            <a:noAutofit/>
                                          </wps:bodyPr>
                                        </wps:wsp>
                                        <wps:wsp>
                                          <wps:cNvPr id="34" name="Прямая со стрелкой 28"/>
                                          <wps:cNvCnPr>
                                            <a:cxnSpLocks noChangeShapeType="1"/>
                                          </wps:cNvCnPr>
                                          <wps:spPr bwMode="auto">
                                            <a:xfrm flipV="1">
                                              <a:off x="23241" y="6019"/>
                                              <a:ext cx="76" cy="3582"/>
                                            </a:xfrm>
                                            <a:prstGeom prst="straightConnector1">
                                              <a:avLst/>
                                            </a:prstGeom>
                                            <a:noFill/>
                                            <a:ln w="317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35" name="Дуга 33"/>
                                        <wps:cNvSpPr>
                                          <a:spLocks/>
                                        </wps:cNvSpPr>
                                        <wps:spPr bwMode="auto">
                                          <a:xfrm>
                                            <a:off x="14249" y="2895"/>
                                            <a:ext cx="6617" cy="2972"/>
                                          </a:xfrm>
                                          <a:custGeom>
                                            <a:avLst/>
                                            <a:gdLst>
                                              <a:gd name="T0" fmla="*/ 3211 w 661670"/>
                                              <a:gd name="T1" fmla="*/ 1 h 297180"/>
                                              <a:gd name="T2" fmla="*/ 6381 w 661670"/>
                                              <a:gd name="T3" fmla="*/ 935 h 297180"/>
                                              <a:gd name="T4" fmla="*/ 0 60000 65536"/>
                                              <a:gd name="T5" fmla="*/ 0 60000 65536"/>
                                            </a:gdLst>
                                            <a:ahLst/>
                                            <a:cxnLst>
                                              <a:cxn ang="T4">
                                                <a:pos x="T0" y="T1"/>
                                              </a:cxn>
                                              <a:cxn ang="T5">
                                                <a:pos x="T2" y="T3"/>
                                              </a:cxn>
                                            </a:cxnLst>
                                            <a:rect l="0" t="0" r="r" b="b"/>
                                            <a:pathLst>
                                              <a:path w="661670" h="297180" stroke="0">
                                                <a:moveTo>
                                                  <a:pt x="321096" y="64"/>
                                                </a:moveTo>
                                                <a:cubicBezTo>
                                                  <a:pt x="459965" y="-1773"/>
                                                  <a:pt x="586595" y="35554"/>
                                                  <a:pt x="638098" y="93506"/>
                                                </a:cubicBezTo>
                                                <a:lnTo>
                                                  <a:pt x="330835" y="148590"/>
                                                </a:lnTo>
                                                <a:lnTo>
                                                  <a:pt x="321096" y="64"/>
                                                </a:lnTo>
                                                <a:close/>
                                              </a:path>
                                              <a:path w="661670" h="297180" fill="none">
                                                <a:moveTo>
                                                  <a:pt x="321096" y="64"/>
                                                </a:moveTo>
                                                <a:cubicBezTo>
                                                  <a:pt x="459965" y="-1773"/>
                                                  <a:pt x="586595" y="35554"/>
                                                  <a:pt x="638098" y="93506"/>
                                                </a:cubicBezTo>
                                              </a:path>
                                            </a:pathLst>
                                          </a:custGeom>
                                          <a:noFill/>
                                          <a:ln w="3175">
                                            <a:solidFill>
                                              <a:schemeClr val="dk1">
                                                <a:lumMod val="95000"/>
                                                <a:lumOff val="0"/>
                                              </a:schemeClr>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Дуга 34"/>
                                        <wps:cNvSpPr>
                                          <a:spLocks/>
                                        </wps:cNvSpPr>
                                        <wps:spPr bwMode="auto">
                                          <a:xfrm flipH="1">
                                            <a:off x="30403" y="2438"/>
                                            <a:ext cx="3887" cy="3581"/>
                                          </a:xfrm>
                                          <a:custGeom>
                                            <a:avLst/>
                                            <a:gdLst>
                                              <a:gd name="T0" fmla="*/ 1408 w 388620"/>
                                              <a:gd name="T1" fmla="*/ 69 h 358140"/>
                                              <a:gd name="T2" fmla="*/ 2944 w 388620"/>
                                              <a:gd name="T3" fmla="*/ 256 h 358140"/>
                                              <a:gd name="T4" fmla="*/ 3872 w 388620"/>
                                              <a:gd name="T5" fmla="*/ 1570 h 358140"/>
                                              <a:gd name="T6" fmla="*/ 0 60000 65536"/>
                                              <a:gd name="T7" fmla="*/ 0 60000 65536"/>
                                              <a:gd name="T8" fmla="*/ 0 60000 65536"/>
                                            </a:gdLst>
                                            <a:ahLst/>
                                            <a:cxnLst>
                                              <a:cxn ang="T6">
                                                <a:pos x="T0" y="T1"/>
                                              </a:cxn>
                                              <a:cxn ang="T7">
                                                <a:pos x="T2" y="T3"/>
                                              </a:cxn>
                                              <a:cxn ang="T8">
                                                <a:pos x="T4" y="T5"/>
                                              </a:cxn>
                                            </a:cxnLst>
                                            <a:rect l="0" t="0" r="r" b="b"/>
                                            <a:pathLst>
                                              <a:path w="388620" h="358140" stroke="0">
                                                <a:moveTo>
                                                  <a:pt x="140757" y="6935"/>
                                                </a:moveTo>
                                                <a:cubicBezTo>
                                                  <a:pt x="192553" y="-6751"/>
                                                  <a:pt x="248191" y="-1"/>
                                                  <a:pt x="294379" y="25572"/>
                                                </a:cubicBezTo>
                                                <a:cubicBezTo>
                                                  <a:pt x="345587" y="53925"/>
                                                  <a:pt x="379797" y="102409"/>
                                                  <a:pt x="387145" y="157045"/>
                                                </a:cubicBezTo>
                                                <a:lnTo>
                                                  <a:pt x="194310" y="179070"/>
                                                </a:lnTo>
                                                <a:lnTo>
                                                  <a:pt x="140757" y="6935"/>
                                                </a:lnTo>
                                                <a:close/>
                                              </a:path>
                                              <a:path w="388620" h="358140" fill="none">
                                                <a:moveTo>
                                                  <a:pt x="140757" y="6935"/>
                                                </a:moveTo>
                                                <a:cubicBezTo>
                                                  <a:pt x="192553" y="-6751"/>
                                                  <a:pt x="248191" y="-1"/>
                                                  <a:pt x="294379" y="25572"/>
                                                </a:cubicBezTo>
                                                <a:cubicBezTo>
                                                  <a:pt x="345587" y="53925"/>
                                                  <a:pt x="379797" y="102409"/>
                                                  <a:pt x="387145" y="157045"/>
                                                </a:cubicBezTo>
                                              </a:path>
                                            </a:pathLst>
                                          </a:cu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 name="Полилиния 47"/>
                                      <wps:cNvSpPr>
                                        <a:spLocks/>
                                      </wps:cNvSpPr>
                                      <wps:spPr bwMode="auto">
                                        <a:xfrm>
                                          <a:off x="5105" y="0"/>
                                          <a:ext cx="34138" cy="4574"/>
                                        </a:xfrm>
                                        <a:custGeom>
                                          <a:avLst/>
                                          <a:gdLst>
                                            <a:gd name="T0" fmla="*/ 0 w 3413760"/>
                                            <a:gd name="T1" fmla="*/ 4574 h 457477"/>
                                            <a:gd name="T2" fmla="*/ 13259 w 3413760"/>
                                            <a:gd name="T3" fmla="*/ 3 h 457477"/>
                                            <a:gd name="T4" fmla="*/ 34138 w 3413760"/>
                                            <a:gd name="T5" fmla="*/ 4041 h 457477"/>
                                            <a:gd name="T6" fmla="*/ 0 60000 65536"/>
                                            <a:gd name="T7" fmla="*/ 0 60000 65536"/>
                                            <a:gd name="T8" fmla="*/ 0 60000 65536"/>
                                          </a:gdLst>
                                          <a:ahLst/>
                                          <a:cxnLst>
                                            <a:cxn ang="T6">
                                              <a:pos x="T0" y="T1"/>
                                            </a:cxn>
                                            <a:cxn ang="T7">
                                              <a:pos x="T2" y="T3"/>
                                            </a:cxn>
                                            <a:cxn ang="T8">
                                              <a:pos x="T4" y="T5"/>
                                            </a:cxn>
                                          </a:cxnLst>
                                          <a:rect l="0" t="0" r="r" b="b"/>
                                          <a:pathLst>
                                            <a:path w="3413760" h="457477">
                                              <a:moveTo>
                                                <a:pt x="0" y="457477"/>
                                              </a:moveTo>
                                              <a:cubicBezTo>
                                                <a:pt x="378460" y="233322"/>
                                                <a:pt x="756920" y="9167"/>
                                                <a:pt x="1325880" y="277"/>
                                              </a:cubicBezTo>
                                              <a:cubicBezTo>
                                                <a:pt x="1894840" y="-8613"/>
                                                <a:pt x="2654300" y="197762"/>
                                                <a:pt x="3413760" y="404137"/>
                                              </a:cubicBezTo>
                                            </a:path>
                                          </a:pathLst>
                                        </a:custGeom>
                                        <a:noFill/>
                                        <a:ln w="9525">
                                          <a:solidFill>
                                            <a:schemeClr val="tx1">
                                              <a:lumMod val="100000"/>
                                              <a:lumOff val="0"/>
                                            </a:schemeClr>
                                          </a:solidFill>
                                          <a:prstDash val="dash"/>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8" name="Дуга 50"/>
                                    <wps:cNvSpPr>
                                      <a:spLocks/>
                                    </wps:cNvSpPr>
                                    <wps:spPr bwMode="auto">
                                      <a:xfrm flipH="1" flipV="1">
                                        <a:off x="8610" y="7620"/>
                                        <a:ext cx="6630" cy="6553"/>
                                      </a:xfrm>
                                      <a:custGeom>
                                        <a:avLst/>
                                        <a:gdLst>
                                          <a:gd name="T0" fmla="*/ 4756 w 662940"/>
                                          <a:gd name="T1" fmla="*/ 326 h 655320"/>
                                          <a:gd name="T2" fmla="*/ 6467 w 662940"/>
                                          <a:gd name="T3" fmla="*/ 2261 h 655320"/>
                                          <a:gd name="T4" fmla="*/ 6228 w 662940"/>
                                          <a:gd name="T5" fmla="*/ 4841 h 655320"/>
                                          <a:gd name="T6" fmla="*/ 0 60000 65536"/>
                                          <a:gd name="T7" fmla="*/ 0 60000 65536"/>
                                          <a:gd name="T8" fmla="*/ 0 60000 65536"/>
                                        </a:gdLst>
                                        <a:ahLst/>
                                        <a:cxnLst>
                                          <a:cxn ang="T6">
                                            <a:pos x="T0" y="T1"/>
                                          </a:cxn>
                                          <a:cxn ang="T7">
                                            <a:pos x="T2" y="T3"/>
                                          </a:cxn>
                                          <a:cxn ang="T8">
                                            <a:pos x="T4" y="T5"/>
                                          </a:cxn>
                                        </a:cxnLst>
                                        <a:rect l="0" t="0" r="r" b="b"/>
                                        <a:pathLst>
                                          <a:path w="662940" h="655320" stroke="0">
                                            <a:moveTo>
                                              <a:pt x="475576" y="32585"/>
                                            </a:moveTo>
                                            <a:cubicBezTo>
                                              <a:pt x="556868" y="71378"/>
                                              <a:pt x="618638" y="141266"/>
                                              <a:pt x="646616" y="226103"/>
                                            </a:cubicBezTo>
                                            <a:cubicBezTo>
                                              <a:pt x="674847" y="311705"/>
                                              <a:pt x="666199" y="405019"/>
                                              <a:pt x="622704" y="484127"/>
                                            </a:cubicBezTo>
                                            <a:lnTo>
                                              <a:pt x="331470" y="327660"/>
                                            </a:lnTo>
                                            <a:lnTo>
                                              <a:pt x="475576" y="32585"/>
                                            </a:lnTo>
                                            <a:close/>
                                          </a:path>
                                          <a:path w="662940" h="655320" fill="none">
                                            <a:moveTo>
                                              <a:pt x="475576" y="32585"/>
                                            </a:moveTo>
                                            <a:cubicBezTo>
                                              <a:pt x="556868" y="71378"/>
                                              <a:pt x="618638" y="141266"/>
                                              <a:pt x="646616" y="226103"/>
                                            </a:cubicBezTo>
                                            <a:cubicBezTo>
                                              <a:pt x="674847" y="311705"/>
                                              <a:pt x="666199" y="405019"/>
                                              <a:pt x="622704" y="484127"/>
                                            </a:cubicBezTo>
                                          </a:path>
                                        </a:pathLst>
                                      </a:custGeom>
                                      <a:noFill/>
                                      <a:ln w="9525">
                                        <a:solidFill>
                                          <a:schemeClr val="tx1">
                                            <a:lumMod val="100000"/>
                                            <a:lumOff val="0"/>
                                          </a:schemeClr>
                                        </a:solidFill>
                                        <a:prstDash val="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9" name="Дуга 52"/>
                                  <wps:cNvSpPr>
                                    <a:spLocks/>
                                  </wps:cNvSpPr>
                                  <wps:spPr bwMode="auto">
                                    <a:xfrm flipV="1">
                                      <a:off x="32918" y="8077"/>
                                      <a:ext cx="8306" cy="6553"/>
                                    </a:xfrm>
                                    <a:custGeom>
                                      <a:avLst/>
                                      <a:gdLst>
                                        <a:gd name="T0" fmla="*/ 5646 w 830580"/>
                                        <a:gd name="T1" fmla="*/ 219 h 655320"/>
                                        <a:gd name="T2" fmla="*/ 7998 w 830580"/>
                                        <a:gd name="T3" fmla="*/ 2038 h 655320"/>
                                        <a:gd name="T4" fmla="*/ 7586 w 830580"/>
                                        <a:gd name="T5" fmla="*/ 5121 h 655320"/>
                                        <a:gd name="T6" fmla="*/ 0 60000 65536"/>
                                        <a:gd name="T7" fmla="*/ 0 60000 65536"/>
                                        <a:gd name="T8" fmla="*/ 0 60000 65536"/>
                                      </a:gdLst>
                                      <a:ahLst/>
                                      <a:cxnLst>
                                        <a:cxn ang="T6">
                                          <a:pos x="T0" y="T1"/>
                                        </a:cxn>
                                        <a:cxn ang="T7">
                                          <a:pos x="T2" y="T3"/>
                                        </a:cxn>
                                        <a:cxn ang="T8">
                                          <a:pos x="T4" y="T5"/>
                                        </a:cxn>
                                      </a:cxnLst>
                                      <a:rect l="0" t="0" r="r" b="b"/>
                                      <a:pathLst>
                                        <a:path w="830580" h="655320" stroke="0">
                                          <a:moveTo>
                                            <a:pt x="564609" y="21912"/>
                                          </a:moveTo>
                                          <a:cubicBezTo>
                                            <a:pt x="671400" y="54378"/>
                                            <a:pt x="756476" y="120175"/>
                                            <a:pt x="799749" y="203767"/>
                                          </a:cubicBezTo>
                                          <a:cubicBezTo>
                                            <a:pt x="852406" y="305487"/>
                                            <a:pt x="836938" y="421259"/>
                                            <a:pt x="758555" y="512080"/>
                                          </a:cubicBezTo>
                                          <a:lnTo>
                                            <a:pt x="415290" y="327660"/>
                                          </a:lnTo>
                                          <a:lnTo>
                                            <a:pt x="564609" y="21912"/>
                                          </a:lnTo>
                                          <a:close/>
                                        </a:path>
                                        <a:path w="830580" h="655320" fill="none">
                                          <a:moveTo>
                                            <a:pt x="564609" y="21912"/>
                                          </a:moveTo>
                                          <a:cubicBezTo>
                                            <a:pt x="671400" y="54378"/>
                                            <a:pt x="756476" y="120175"/>
                                            <a:pt x="799749" y="203767"/>
                                          </a:cubicBezTo>
                                          <a:cubicBezTo>
                                            <a:pt x="852406" y="305487"/>
                                            <a:pt x="836938" y="421259"/>
                                            <a:pt x="758555" y="512080"/>
                                          </a:cubicBezTo>
                                        </a:path>
                                      </a:pathLst>
                                    </a:custGeom>
                                    <a:noFill/>
                                    <a:ln w="9525">
                                      <a:solidFill>
                                        <a:schemeClr val="tx1">
                                          <a:lumMod val="100000"/>
                                          <a:lumOff val="0"/>
                                        </a:schemeClr>
                                      </a:solidFill>
                                      <a:prstDash val="dash"/>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0" name="Поле 55"/>
                                <wps:cNvSpPr txBox="1">
                                  <a:spLocks noChangeArrowheads="1"/>
                                </wps:cNvSpPr>
                                <wps:spPr bwMode="auto">
                                  <a:xfrm>
                                    <a:off x="457" y="9829"/>
                                    <a:ext cx="8077" cy="4039"/>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1584CC64" w14:textId="77777777" w:rsidR="00B80BA9" w:rsidRPr="003B581B" w:rsidRDefault="00B80BA9" w:rsidP="00BC701A">
                                      <w:pPr>
                                        <w:rPr>
                                          <w:i/>
                                          <w:lang w:val="kk-KZ"/>
                                        </w:rPr>
                                      </w:pPr>
                                      <w:r w:rsidRPr="003B581B">
                                        <w:rPr>
                                          <w:i/>
                                          <w:lang w:val="kk-KZ"/>
                                        </w:rPr>
                                        <w:t>синоним</w:t>
                                      </w:r>
                                    </w:p>
                                    <w:p w14:paraId="22A1DF10" w14:textId="77777777" w:rsidR="00B80BA9" w:rsidRPr="00FB1CFF" w:rsidRDefault="00B80BA9" w:rsidP="00BC701A">
                                      <w:pPr>
                                        <w:rPr>
                                          <w:i/>
                                          <w:sz w:val="20"/>
                                          <w:szCs w:val="20"/>
                                          <w:lang w:val="kk-KZ"/>
                                        </w:rPr>
                                      </w:pPr>
                                      <w:r w:rsidRPr="003B581B">
                                        <w:rPr>
                                          <w:i/>
                                          <w:lang w:val="kk-KZ"/>
                                        </w:rPr>
                                        <w:t>(акроним</w:t>
                                      </w:r>
                                      <w:r>
                                        <w:rPr>
                                          <w:i/>
                                          <w:sz w:val="20"/>
                                          <w:szCs w:val="20"/>
                                          <w:lang w:val="kk-KZ"/>
                                        </w:rPr>
                                        <w:t>)</w:t>
                                      </w:r>
                                    </w:p>
                                  </w:txbxContent>
                                </wps:txbx>
                                <wps:bodyPr rot="0" vert="horz" wrap="square" lIns="91440" tIns="45720" rIns="91440" bIns="45720" anchor="t" anchorCtr="0" upright="1">
                                  <a:noAutofit/>
                                </wps:bodyPr>
                              </wps:wsp>
                            </wpg:grpSp>
                            <wpg:grpSp>
                              <wpg:cNvPr id="41" name="Группа 58"/>
                              <wpg:cNvGrpSpPr>
                                <a:grpSpLocks/>
                              </wpg:cNvGrpSpPr>
                              <wpg:grpSpPr bwMode="auto">
                                <a:xfrm>
                                  <a:off x="19570" y="2286"/>
                                  <a:ext cx="30188" cy="12192"/>
                                  <a:chOff x="63" y="2286"/>
                                  <a:chExt cx="30187" cy="12192"/>
                                </a:xfrm>
                              </wpg:grpSpPr>
                              <wps:wsp>
                                <wps:cNvPr id="42" name="Поле 54"/>
                                <wps:cNvSpPr txBox="1">
                                  <a:spLocks noChangeArrowheads="1"/>
                                </wps:cNvSpPr>
                                <wps:spPr bwMode="auto">
                                  <a:xfrm>
                                    <a:off x="63" y="2286"/>
                                    <a:ext cx="11430" cy="4191"/>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43B6F584" w14:textId="77777777" w:rsidR="00B80BA9" w:rsidRPr="003B581B" w:rsidRDefault="00B80BA9" w:rsidP="00BC701A">
                                      <w:pPr>
                                        <w:jc w:val="center"/>
                                        <w:rPr>
                                          <w:i/>
                                          <w:lang w:val="kk-KZ"/>
                                        </w:rPr>
                                      </w:pPr>
                                      <w:r w:rsidRPr="003B581B">
                                        <w:rPr>
                                          <w:i/>
                                          <w:lang w:val="kk-KZ"/>
                                        </w:rPr>
                                        <w:t>Сөз тіркесін қию</w:t>
                                      </w:r>
                                    </w:p>
                                  </w:txbxContent>
                                </wps:txbx>
                                <wps:bodyPr rot="0" vert="horz" wrap="square" lIns="91440" tIns="45720" rIns="91440" bIns="45720" anchor="t" anchorCtr="0" upright="1">
                                  <a:noAutofit/>
                                </wps:bodyPr>
                              </wps:wsp>
                              <wps:wsp>
                                <wps:cNvPr id="43" name="Поле 56"/>
                                <wps:cNvSpPr txBox="1">
                                  <a:spLocks noChangeArrowheads="1"/>
                                </wps:cNvSpPr>
                                <wps:spPr bwMode="auto">
                                  <a:xfrm>
                                    <a:off x="22174" y="10439"/>
                                    <a:ext cx="8077" cy="4039"/>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57A3C9B5" w14:textId="77777777" w:rsidR="00B80BA9" w:rsidRPr="003B581B" w:rsidRDefault="00B80BA9" w:rsidP="00BC701A">
                                      <w:pPr>
                                        <w:rPr>
                                          <w:i/>
                                          <w:lang w:val="kk-KZ"/>
                                        </w:rPr>
                                      </w:pPr>
                                      <w:r w:rsidRPr="003B581B">
                                        <w:rPr>
                                          <w:i/>
                                          <w:lang w:val="kk-KZ"/>
                                        </w:rPr>
                                        <w:t>синоним</w:t>
                                      </w:r>
                                    </w:p>
                                    <w:p w14:paraId="417E15AC" w14:textId="77777777" w:rsidR="00B80BA9" w:rsidRPr="003B581B" w:rsidRDefault="00B80BA9" w:rsidP="00BC701A">
                                      <w:pPr>
                                        <w:rPr>
                                          <w:i/>
                                          <w:lang w:val="kk-KZ"/>
                                        </w:rPr>
                                      </w:pPr>
                                      <w:r w:rsidRPr="003B581B">
                                        <w:rPr>
                                          <w:i/>
                                          <w:lang w:val="kk-KZ"/>
                                        </w:rPr>
                                        <w:t>(акроним)</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08F0A95A" id="Группа 10" o:spid="_x0000_s1026" style="position:absolute;left:0;text-align:left;margin-left:19.7pt;margin-top:15.45pt;width:431.45pt;height:183.3pt;z-index:251660288;mso-width-relative:margin;mso-height-relative:margin" coordorigin=",152" coordsize="49758,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r5xEAACtxAAAOAAAAZHJzL2Uyb0RvYy54bWzsXcluI8cZvgfIOzR4DCCrq6pXYTSGPV4S&#10;wEmMWMm9RVIiY5LNNKmRxicnOSaAD8k5Qd5gEMNAYsf2K1BvlO+vpbuarG4uEmnPDD3wDKna/32r&#10;0pO378Yj73m/mA3zyXmHveV3vP6km/eGk+vzzm8vPjhJOt5snk162Sif9M87L/qzzttPf/qTJ7fT&#10;sz7PB/mo1y88TDKZnd1OzzuD+Xx6dno66w7642z2Vj7tT9B4lRfjbI6vxfVpr8huMft4dMp9Pzq9&#10;zYvetMi7/dkMP31PNXaeyvmvrvrd+a+vrmb9uTc672Bvc/l3If++pL9Pnz7Jzq6LbDoYdvU2sh12&#10;Mc6GEyxaTvVeNs+8m2K4MtV42C3yWX41f6ubj0/zq6thty/PgNMwf+k0Hxb5zVSe5frs9npaggmg&#10;XYLTztN2f/X848Ib9oA7gGeSjYGjxd/uP7//8+J7/Hnp4ceA0e30+gxdPyymn0w/LtRB8fGjvPvp&#10;DM2ny+30/Vp19i5vf5n3MG12M88ljO6uijFNgdN7dxIVL0pU9O/mXhc/DIM4DVjY8bpo44LHqdpI&#10;dtYdAKPVOBZyhcTu4H09NkjjEGRHI1kSC9l+mp2pZeVW9dbUueSX8ogGGswJjTA+DDTKUxl4BFHg&#10;a2iUZ1qBRRytgMIxbGtQcDcoxGFAYQ61FSQ0Y1s08RiAEG5AsMMAQp/pRwCHwAmHIHnT4ACGdEhM&#10;ER4GDgGPpDTKzlwkEQSR3MeKkGhlDTNqaxkROUHB08OAooU1zIksOJxwJsDKldJxiwkzcmtYxG5Y&#10;7J0sVs61IV2chIx0C6nLKFTUS9B636hTS3TuDBPoYwer8L3rEBGABpeOZsAi4iSGmpd2gjmYRSaw&#10;h1wk4hq1NYlgTy5wSDpetqXIqHxcWyv0FWNWkkPwKMGeCBRpIEozomZpiTRaMbUc47aFBW+wOw+k&#10;TQLGAhJSbljwRDcuWZ0rQtQGBE8kWW8NCLfJySQ29k8UQcCktHYCIkgiNyAEnDAFvkpgWLAw47aG&#10;hdvmZJIA9wmLEDuWfF8dzIgLziOhxYU51npp4Ri0NSxKs1P6gx68oj17ZFEqYOJVws9AgIVRCuVG&#10;UmJzCDgGNUIAMYBZ5ebOHubmfjLIpn3pPc/Id9WOHa+M138s/r14ufjG0z6d7GXc25nt21ott9PZ&#10;2Qwu8G5ebRKHkHY2/EpQgJRuZvMP+7l0jbPnH83mUipd9/BJOtw9rTIuMMXVeIQwxc9OvSjxbj1M&#10;GwVS5kBXlN1Aq2U3zlnqDTzCWqAZueoIXis7xiFvnBB0WPaLwqhxPkC47AfX3W+cEEZH2VG0TAiO&#10;LPsFgd98ZBBn2TH0GzcIY6TqhmBB4wahEsuODOs2QZBiJ2XHGLq0cUZmYwXGVvOUNlaSOGDNU9p4&#10;4SEPmue0MRMnvmie00ZNEIfNxAP1VB0diwfNc9rYCaI4bt6njSAhgmYKgsqqVgd1i8Y5ycwoUcSi&#10;qHmf3EZREAYtc9o4YknaeHTYudXiOE8z75B4KrfZQkfcRlA7d9sI8r3Ix39eFIbGyrPkgI2g9p42&#10;gtp72ghq7SlsBLX3tBHU3tNGUHtPG0PtPW0Mtfe0cdTec2MciY1xJDbGkajjqEmfBHUENcnCwMaO&#10;0kyNfBHY+FHKqcbA0I6l/ssGRiV27yZaJ+KTl1Gm4YJHMrQ8zWcUGiYVCSPlQkbmMAn6kQq1use1&#10;7tgGdTdm+2r3pNYdFEDdpR3mnD2tdQdyqbs0M1zdQfm0O7N34I26S2Pc2Z3VupPuof7QLBSJdxwW&#10;EXB7fhjRakDjcREdqQ3Q51WGp3OFoD5An5g1HzmsD9BnVh6Ic4U6fkma06Ehq5sOvYRhfWgVcXCu&#10;UMcxCWK5Qg3LaqCmvgLZJcorXRADIbN0QRyC3NIFsQCySxcgb2nDTbM5Ea+EKT56t+cdbbJ5A2VK&#10;wyij1nH+vH+Ry35zomMoScgQbIMkvIrMYAdVr+7N5bD7bv8zewyLGPxPGsTiyE/l9kFccr6AAyWy&#10;iSHdpA1B1RSHgmQLhsG0C0viqy3gXI4LEz3iUJbSazfLYSuMDF5MKnBgbaGq9WAYCg1jEYZwujQe&#10;1y7IkyhGIEJOGoZh7RAiihhOLE+YcPgqCvzq7AETFOPAZkLfN0mh+pHq39RGQwTFNEBPMGftEGEQ&#10;+aSJMWeSpLWzh2kiYJPLrfhJsPn5IhEDN2pgGrHaelEK3CrmYgId7fPFPE4ixUewK1W2jMh1LUDj&#10;SKRw4mmnqRAqdmEwiAAZDCC1mSQVmN+CKKE00fRJll/J7WuXTOKUc0VtgoUhhLc9rUgTsiqxnyBI&#10;U+gxqzFOWKChQ2ZpsvmaMeep9u0R//KN+aORnKYIfao1o8g3zpRu5CGjQCFtCBypElIbgTYIfRlX&#10;kyPT0NcBFjVt4AtGCpAaAcq01girF2N1YyQa+GM0qXN+FHFFAWS2quwA9ml61UlBbSJJAjC73IPw&#10;4RzasA4E8Qm1CSRj6wBjCf5TbTBnFadtBJKTECERNdAHr9aQe4IIi0ICUhsk+izEu0Vh/UjdUT7r&#10;Yww2QiK3/CBlr9xd5WHP8tGw98FwNCJpK8sN+s9Ghfc8g0AfzZWKHd2MkbpWP2NkN+tQF35OkVHZ&#10;V/4Ic5dTyFVrs48mJPEFw4HkYi0r9z591JXHwzmqK0bDMeSTtf9BP+u9P+lJ6M6z4Uh9xiFGMJOQ&#10;IFchDkqJz87md5d36EgfL/PeC0Q+ilxVUaDqAx8GefFZx7tFBcV5Z/aHm6zod7zRLyaI3aQMvjoU&#10;o/wShJBq0I52y6Xdkk26mOq8050XHdh09OXZHN8x6GZaDK8HWEvBZpK/g0qCqyHFR+Rm1b70FwSQ&#10;1G73H0mC6NNB/H+iYOKLxf8WL++/8O7/uPgOf93/6f7zxVeLbxZfL75b/NeTzE1ARCTq2USVUMDM&#10;1CUU3iR/NoAh25cxq4sXU5RLKMumNoS+bBR8gjhRAp2HqaZZE8OLUshpGYIylGvKMaaF4g6PPgCZ&#10;8yIjsD/LJxMYOnmhoG8iU8RjegAR9SQnXpIUpcg9DaEYdyF3iMkd+QzVMpqoHQTuzSVU58UQcB6B&#10;SMGS434PxNpH4RJ9InJysoCiL0NtksCqKpJDERtk5sbEplyBGulIt2BP1KZJDYaZEtgVqVEYmaKd&#10;rz+pbURe2dk6afujIDXIB01q/1p8LUvBvoQc+2rx7eLb+79Ali2+1+LuO1SJfQnx9s39X9H4n8XX&#10;nvIpNOUtxdJLIfdOUeS3xKJQEjUppwZsLOUU3ckMrxQ8hu5UDofoToSJcRAbpJyUGb+BfJOySgo3&#10;ElplUCzr/d4E5KDuPZJNhph15yVBWNP8pVHwmtkVrZK2UY6SKaFKDUlOEJqPFoWyCExuChb1zpwn&#10;reUDcR5PGNPuW1kUYLiPLD0l9QWHv62o4XG4Dw5JaPj5yH0QUw47Zz336Rz6q8R9hze34BNvbm7J&#10;IIRmvT0Z997VaDj9nXGBdOU095FrlL70spGPAIfiwQhOdjsPHu188sYqbUQMRN9+GDufsmCbE95h&#10;vcqqNmZF6MciRYCMTC6EkWUQCWZRg9B/DQjuNbL2qaRpV5uDS2V8KJsD2l/ZHEvCjqF0RPuZIXtk&#10;ex/Fnir+DHI+Why7Whwyh1FJ2D1HEOcPjx8e3N5AinZ3LpTy9kBcaNeKJwjvQltWBaOIcFM2TNW3&#10;xSY106AGtvS8BUKaR8/77IGed0kqB/G8X0lORAJqZ30oA6AH4kSWhL5OlgVKR1WMmCItrX1wJK/b&#10;7f8t+fAYAZMZwwfyYRmsOQgfdl+ZnBolDDZ2f5DrhvrR7HZQvxuVK6oewLjXFeuhOkAqQISeTY1J&#10;gwJ8oB+0cz75mGBz3QtAdZWhvL/LtMZLD7UIFX0tJTNMlADp3C2zFqj5CFTFBcKjusTBxE5RvqST&#10;syheWiafne4HCM6ochwTR7G21srcBsojq1pjhsJLLMqSlV7QJFVFskiap4M2KjuiWq1xQvB42a+1&#10;LBYoae4Ij2zD2tB6caLKGuHshEJHtWS9MhGHR1CjXhmqRi0VAWJaVRaBmoVClv9d0gqqEmWp+E9j&#10;g4r/NMjxRkaRf4qsvyoFrSr8VJUOsOinKtKn7mFhC1WfehGMLi5CPREuANPmT1gc16rIUG0X6io5&#10;lN7VK+hQauSjkI3GAYWoQNJQqpV0mYIivTnhJ8Q9GMKCRBccYIOml/m3+Simx0r9joIepeodILtC&#10;wcF5Z4JnRWTuroJH80JVnwPDDOBYW5G0UkLxA0h4Kul4L5sNVL6yh0+KiFvNHR0Nyyitu31dxZ6j&#10;Aa+Q7VOVeJQaqPTXSj2DSrOdrqbJBMLPlxIIwkcRouRcvuJDiATFlcaUMdLSmDI76SJUbtLFKEwc&#10;IT0hhaNbF0V03Yhy9ybAUHWzlRFP5W0j93y2MuLybpl7QlsZoUiZbr+5J7SVEQtjul3mnhFobNZa&#10;VmkBLgRs2BHyuHlGiJYN9WC9hH6dHlyqn5dUUteDUnnq+xf14nkAlbSmtG6wP3mfQv37AK2p0UJa&#10;UwN+jdYE+cR4sIe2ghutZjPtOoClHFej5JiTKFbZZshuWUHOg4RRmgPznUiGKBtQHRtrmy6k9LdL&#10;abo0Dop8Q+IyzBgKrKyYQuuvOMUf2cZ8HtRrh0GpLNA6F7SIj64ljV5VEzLsUl8WYXHqK3MQWDG9&#10;zL+6txN4pk+LpnagaY2mfsPxBBRsbxtsVF45v3vUauKjcVCWLP2wOWJIBRMkoeo7VN7R/6jAQ/mx&#10;uoXhjkGSjKi10JfZJrfZQ3PHR+tt47AKulSjI/5hvJz43clKoMu+NC0uL7XZCCgzkhed8Y/KNNia&#10;1bYSmEARdPOctp0gb/o6J6xZCXTm5gltOyHwcW8bFyWdcx7thIv92AmaeOTdOgV58sMrva8UnLJ/&#10;KtRADFddnMo6xjUuNYoLIbhU88YEwAsMKdXcQJOnCLXYipwIMEFYhdp4mRWrr1D/pjVwkgaUYpP2&#10;RrJ0E4xHuOGDhBg1shR3kmq7MfxDrUSD6qYYWWCWH//66Z31jmhZgb2+K8DjuA7z6sTrD5/DrqpX&#10;jf+KWyjQOTWV83D/1VkKB/5QzABOWNJRUURFVZSUplcPtKH8IEcWNw8jKADctktXPVQ7qIqXkCD+&#10;aVmzKbcnG+FeYeOEtobC3TlSKO4ZbSUVcU46yr3FmopKpIpyz3hUUftRURotpKE04Ne4sqC4kDJL&#10;IGLSJsbda1dYYRiZG8ExVEDtqiUuiSPUq9RHwHhUu4ELckS+QDYSwSFE5PIubV1i1GAUQ2Upp1Wg&#10;RBzPCmJk2YhZcctVKaVQF6aWjbgQ7Ct7AFMw3A52rWn8T6UhBS7Qwo1VUIlxb1ePMb3Mv6p3AwxN&#10;pxaX1oGuNS5tw1pvGL7eaAtDke/RhCh6rqfN3Y+z0UMa2rMtTQhp2D6eCbFcQy843lSQIiTxjSNp&#10;vNsEV+If13JApSpZDpg4XE202paDeq/NrZVt7zZOU9Lz7glrloMPp3UTywFvpzdv0bYcQsabbZGj&#10;5bAfy0EjenPLgSgOsWPSkaAp9YAm5HK7JooQXdbOJdzMuuVAbw1qU4Qekam/0gByjE11g48QjluL&#10;uyyHBC+I6AcvwBx4EMO2HPDoCb0DIi0HzhDPsRtBsMhiy0aQpK/4Ckesr2LUvLYF8MA+bsZvaDk0&#10;wNBM2WI5ONC1xnJoWOsNw9fRcjgGH/CLXTa3HChOVouJf+VBJsAGsywHb373bn5nUuA6jf7ot9IR&#10;UZRyJcVjUUpMleYEGRiqOt6HpaMMRBOIMI9p6Nc36G2x6kq66mq6kEd18GvmEaqB5IbaVr68ftSE&#10;0yM9XyPvnJel2QeJ4M0f+w6K/nU6RM/yN/HoG+NUhqrJ3v6lParme5/vZOPpJu15I9CkgweGzoWP&#10;16EUocNETHVkunxBPVLp9Wqc9XI4RmoWKUdCFSgeqQKa5sImrmiWvxNpL49F0/Ncy1JluSTnMFJl&#10;BWgG2Hi+3oQ38YD7cp2OERlHqVI99vWYUkVaqaRiXhWpQnvdP9uAw5fZppS/upLtMGyDdzORlSYz&#10;n+FRv6M+RsHsAx6ye0zOKe9uvCqcU6kfWUUhfyOfrCDXvz2QfuWf/V32qn7H4dP/AwAA//8DAFBL&#10;AwQUAAYACAAAACEAvFAvm+AAAAAJAQAADwAAAGRycy9kb3ducmV2LnhtbEyPwUrDQBCG74LvsIzg&#10;ze6msWpiNqUU9VQKtoJ42ybTJDQ7G7LbJH17pyc9DcP388832XKyrRiw940jDdFMgUAqXNlQpeFr&#10;//7wAsIHQ6VpHaGGC3pY5rc3mUlLN9InDrtQCS4hnxoNdQhdKqUvarTGz1yHxOzoemsCr30ly96M&#10;XG5bOVfqSVrTEF+oTYfrGovT7mw1fIxmXMXR27A5HdeXn/1i+72JUOv7u2n1CiLgFP7CcNVndcjZ&#10;6eDOVHrRaoiTR07yVAkI5omaxyAOV/C8AJln8v8H+S8AAAD//wMAUEsBAi0AFAAGAAgAAAAhALaD&#10;OJL+AAAA4QEAABMAAAAAAAAAAAAAAAAAAAAAAFtDb250ZW50X1R5cGVzXS54bWxQSwECLQAUAAYA&#10;CAAAACEAOP0h/9YAAACUAQAACwAAAAAAAAAAAAAAAAAvAQAAX3JlbHMvLnJlbHNQSwECLQAUAAYA&#10;CAAAACEAPgSiq+cRAAArcQAADgAAAAAAAAAAAAAAAAAuAgAAZHJzL2Uyb0RvYy54bWxQSwECLQAU&#10;AAYACAAAACEAvFAvm+AAAAAJAQAADwAAAAAAAAAAAAAAAABBFAAAZHJzL2Rvd25yZXYueG1sUEsF&#10;BgAAAAAEAAQA8wAAAE4VAAAAAA==&#10;">
                      <v:group id="Группа 57" o:spid="_x0000_s1027" style="position:absolute;top:152;width:46405;height:18732" coordorigin=",76" coordsize="46405,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53" o:spid="_x0000_s1028" style="position:absolute;top:76;width:46405;height:18732" coordsize="46405,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Группа 51" o:spid="_x0000_s1029" style="position:absolute;width:46405;height:18732" coordsize="46405,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Группа 48" o:spid="_x0000_s1030" style="position:absolute;width:46405;height:18732" coordsize="46405,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Группа 35" o:spid="_x0000_s1031" style="position:absolute;top:4267;width:46405;height:14465" coordsize="46405,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Группа 29" o:spid="_x0000_s1032" style="position:absolute;width:46405;height:14465" coordorigin="-2133" coordsize="46405,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Группа 25" o:spid="_x0000_s1033" style="position:absolute;left:-2133;width:46405;height:14465" coordorigin="-5105,16535" coordsize="46405,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Группа 23" o:spid="_x0000_s1034" style="position:absolute;left:3429;top:16535;width:37871;height:14465" coordsize="37871,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Группа 20" o:spid="_x0000_s1035" style="position:absolute;top:5029;width:32689;height:9436" coordorigin=",3962" coordsize="32689,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Группа 18" o:spid="_x0000_s1036" style="position:absolute;top:4114;width:32689;height:9284" coordsize="32689,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Группа 16" o:spid="_x0000_s1037" style="position:absolute;top:4419;width:32689;height:4864" coordorigin=",3200" coordsize="3268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Группа 12" o:spid="_x0000_s1038" style="position:absolute;left:5486;top:3200;width:22631;height:4864" coordsize="22631,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5" o:spid="_x0000_s1039" style="position:absolute;left:6934;width:15697;height:4864" coordsize="15697,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Овал 7" o:spid="_x0000_s1040" style="position:absolute;width:8750;height:4864;visibility:visible;mso-wrap-style:square;v-text-anchor:middle" coordsize="875643,48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x2wwAAANsAAAAPAAAAZHJzL2Rvd25yZXYueG1sRI9BawIx&#10;FITvQv9DeIXeNKsVla1RpCAUVNBtL95eN6+bpZuXZRM1/nsjCB6HmfmGmS+jbcSZOl87VjAcZCCI&#10;S6drrhT8fK/7MxA+IGtsHJOCK3lYLl56c8y1u/CBzkWoRIKwz1GBCaHNpfSlIYt+4Fri5P25zmJI&#10;squk7vCS4LaRoyybSIs1pwWDLX0aKv+Lk1VwHK7eD1X5uztt/Xrj5D7GdmqUenuNqw8QgWJ4hh/t&#10;L61gNIb7l/QD5OIGAAD//wMAUEsBAi0AFAAGAAgAAAAhANvh9svuAAAAhQEAABMAAAAAAAAAAAAA&#10;AAAAAAAAAFtDb250ZW50X1R5cGVzXS54bWxQSwECLQAUAAYACAAAACEAWvQsW78AAAAVAQAACwAA&#10;AAAAAAAAAAAAAAAfAQAAX3JlbHMvLnJlbHNQSwECLQAUAAYACAAAACEAI7OsdsMAAADbAAAADwAA&#10;AAAAAAAAAAAAAAAHAgAAZHJzL2Rvd25yZXYueG1sUEsFBgAAAAADAAMAtwAAAPcCAAAAAA==&#10;" adj="-11796480,,5400" path="m6775,221935c16183,176095,4217,112014,75337,65659,123105,24548,161150,38753,232324,35586,286762,35554,366195,18297,441389,5002v75194,-13295,104636,3896,156954,5844c637201,19613,691836,13637,727868,53510v36032,39873,143675,135858,147517,198937c879227,315526,839816,449938,781401,475987v-58415,26049,-181748,-9944,-256230,-8211c450689,469509,403142,487599,334506,486386l166628,454367c88459,430644,43002,379436,18888,340697,-5226,301958,-2633,267775,6775,221935xe" fillcolor="white [3201]" strokecolor="black [3200]" strokeweight=".25pt">
                                                  <v:stroke joinstyle="miter"/>
                                                  <v:formulas/>
                                                  <v:path arrowok="t" o:connecttype="custom" o:connectlocs="1,22;8,7;23,4;44,0;60,1;73,5;87,25;78,48;52,47;33,49;17,45;2,34;1,22" o:connectangles="0,0,0,0,0,0,0,0,0,0,0,0,0" textboxrect="0,0,875643,486444"/>
                                                  <v:textbox>
                                                    <w:txbxContent>
                                                      <w:p w14:paraId="134501FB" w14:textId="77777777" w:rsidR="00B80BA9" w:rsidRPr="003B581B" w:rsidRDefault="00B80BA9" w:rsidP="00BC701A">
                                                        <w:pPr>
                                                          <w:jc w:val="center"/>
                                                          <w:rPr>
                                                            <w:lang w:val="kk-KZ"/>
                                                          </w:rPr>
                                                        </w:pPr>
                                                        <w:r w:rsidRPr="003B581B">
                                                          <w:rPr>
                                                            <w:lang w:val="kk-KZ"/>
                                                          </w:rPr>
                                                          <w:t>ҰҒЫМ</w:t>
                                                        </w:r>
                                                      </w:p>
                                                    </w:txbxContent>
                                                  </v:textbox>
                                                </v:shape>
                                                <v:shapetype id="_x0000_t32" coordsize="21600,21600" o:spt="32" o:oned="t" path="m,l21600,21600e" filled="f">
                                                  <v:path arrowok="t" fillok="f" o:connecttype="none"/>
                                                  <o:lock v:ext="edit" shapetype="t"/>
                                                </v:shapetype>
                                                <v:shape id="Прямая со стрелкой 9" o:spid="_x0000_s1041" type="#_x0000_t32" style="position:absolute;left:8750;top:2590;width:6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v:shape>
                                              </v:group>
                                              <v:shape id="Прямая со стрелкой 11" o:spid="_x0000_s1042" type="#_x0000_t32" style="position:absolute;top:2286;width:6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4XwwAAANsAAAAPAAAAZHJzL2Rvd25yZXYueG1sRI9Ba8JA&#10;FITvBf/D8oTe6sZQQo2uUhIEL4VGxfMj+0xSs2/D7hrTf98tFHocZuYbZrObTC9Gcr6zrGC5SEAQ&#10;11Z33Cg4n/YvbyB8QNbYWyYF3+Rht509bTDX9sEVjcfQiAhhn6OCNoQhl9LXLRn0CzsQR+9qncEQ&#10;pWukdviIcNPLNEkyabDjuNDiQEVL9e14Nwq4cKVMy6/qHMbPj326NKvb60Wp5/n0vgYRaAr/4b/2&#10;QStIM/j9En+A3P4AAAD//wMAUEsBAi0AFAAGAAgAAAAhANvh9svuAAAAhQEAABMAAAAAAAAAAAAA&#10;AAAAAAAAAFtDb250ZW50X1R5cGVzXS54bWxQSwECLQAUAAYACAAAACEAWvQsW78AAAAVAQAACwAA&#10;AAAAAAAAAAAAAAAfAQAAX3JlbHMvLnJlbHNQSwECLQAUAAYACAAAACEA+kX+F8MAAADbAAAADwAA&#10;AAAAAAAAAAAAAAAHAgAAZHJzL2Rvd25yZXYueG1sUEsFBgAAAAADAAMAtwAAAPcCAAAAAA==&#10;" strokecolor="black [3040]">
                                                <v:stroke startarrow="block"/>
                                              </v:shape>
                                            </v:group>
                                            <v:roundrect id="Скругленный прямоугольник 14" o:spid="_x0000_s1043" style="position:absolute;top:3429;width:5486;height:35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zdwwAAANsAAAAPAAAAZHJzL2Rvd25yZXYueG1sRI/NisJA&#10;EITvC77D0IK3dWIOukRHUVEQcQ/+PECbaZNgpidmxpi8vSMs7LGoqq+o2aI1pWiodoVlBaNhBII4&#10;tbrgTMHlvP3+AeE8ssbSMinoyMFi3vuaYaLti4/UnHwmAoRdggpy76tESpfmZNANbUUcvJutDfog&#10;60zqGl8BbkoZR9FYGiw4LORY0Tqn9H56GgW/K9/J9XITR135mFyP++ZwqG5KDfrtcgrCU+v/w3/t&#10;nVYQT+DzJfwAOX8DAAD//wMAUEsBAi0AFAAGAAgAAAAhANvh9svuAAAAhQEAABMAAAAAAAAAAAAA&#10;AAAAAAAAAFtDb250ZW50X1R5cGVzXS54bWxQSwECLQAUAAYACAAAACEAWvQsW78AAAAVAQAACwAA&#10;AAAAAAAAAAAAAAAfAQAAX3JlbHMvLnJlbHNQSwECLQAUAAYACAAAACEA1BDs3cMAAADbAAAADwAA&#10;AAAAAAAAAAAAAAAHAgAAZHJzL2Rvd25yZXYueG1sUEsFBgAAAAADAAMAtwAAAPcCAAAAAA==&#10;" fillcolor="white [3201]" strokecolor="black [3200]" strokeweight=".25pt">
                                              <v:textbox>
                                                <w:txbxContent>
                                                  <w:p w14:paraId="481248BA" w14:textId="77777777" w:rsidR="00B80BA9" w:rsidRPr="008561B2" w:rsidRDefault="00B80BA9" w:rsidP="00BC701A">
                                                    <w:pPr>
                                                      <w:rPr>
                                                        <w:sz w:val="20"/>
                                                        <w:szCs w:val="20"/>
                                                        <w:lang w:val="kk-KZ"/>
                                                      </w:rPr>
                                                    </w:pPr>
                                                    <w:r w:rsidRPr="008561B2">
                                                      <w:rPr>
                                                        <w:sz w:val="20"/>
                                                        <w:szCs w:val="20"/>
                                                        <w:lang w:val="kk-KZ"/>
                                                      </w:rPr>
                                                      <w:t>АЛҚ</w:t>
                                                    </w:r>
                                                  </w:p>
                                                </w:txbxContent>
                                              </v:textbox>
                                            </v:roundrect>
                                            <v:roundrect id="Скругленный прямоугольник 15" o:spid="_x0000_s1044" style="position:absolute;left:28117;top:3962;width:4572;height:3289;visibility:visible;mso-wrap-style:square;v-text-anchor:middle" arcsize="28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xlwAAAANsAAAAPAAAAZHJzL2Rvd25yZXYueG1sRE9Ni8Iw&#10;EL0v+B/CCN7WVN1VqUaRgux6W6sI3oZmbKvNpDRZW/+9OQgeH+97ue5MJe7UuNKygtEwAkGcWV1y&#10;ruB42H7OQTiPrLGyTAoe5GC96n0sMda25T3dU5+LEMIuRgWF93UspcsKMuiGtiYO3MU2Bn2ATS51&#10;g20IN5UcR9FUGiw5NBRYU1JQdkv/jYJkN/WPxJ7SM852fy5vJ99f1x+lBv1uswDhqfNv8cv9qxWM&#10;w9jwJfwAuXoCAAD//wMAUEsBAi0AFAAGAAgAAAAhANvh9svuAAAAhQEAABMAAAAAAAAAAAAAAAAA&#10;AAAAAFtDb250ZW50X1R5cGVzXS54bWxQSwECLQAUAAYACAAAACEAWvQsW78AAAAVAQAACwAAAAAA&#10;AAAAAAAAAAAfAQAAX3JlbHMvLnJlbHNQSwECLQAUAAYACAAAACEART48ZcAAAADbAAAADwAAAAAA&#10;AAAAAAAAAAAHAgAAZHJzL2Rvd25yZXYueG1sUEsFBgAAAAADAAMAtwAAAPQCAAAAAA==&#10;" fillcolor="white [3201]" strokecolor="black [3200]" strokeweight=".25pt">
                                              <v:textbox>
                                                <w:txbxContent>
                                                  <w:p w14:paraId="5364595B" w14:textId="77777777" w:rsidR="00B80BA9" w:rsidRPr="003B581B" w:rsidRDefault="00B80BA9" w:rsidP="00BC701A">
                                                    <w:pPr>
                                                      <w:rPr>
                                                        <w:lang w:val="kk-KZ"/>
                                                      </w:rPr>
                                                    </w:pPr>
                                                    <w:r w:rsidRPr="003B581B">
                                                      <w:rPr>
                                                        <w:lang w:val="kk-KZ"/>
                                                      </w:rPr>
                                                      <w:t>АҚ</w:t>
                                                    </w:r>
                                                  </w:p>
                                                </w:txbxContent>
                                              </v:textbox>
                                            </v:roundrect>
                                          </v:group>
                                          <v:shape id="Прямая со стрелкой 17" o:spid="_x0000_s1045" type="#_x0000_t32" style="position:absolute;left:20726;width:6020;height:6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wwAAANsAAAAPAAAAZHJzL2Rvd25yZXYueG1sRI9Bi8Iw&#10;FITvC/6H8ARva6oH0a5pWQRB3INYBT0+mmfb3ealNFmN/94IgsdhZr5hlnkwrbhS7xrLCibjBARx&#10;aXXDlYLjYf05B+E8ssbWMim4k4M8G3wsMdX2xnu6Fr4SEcIuRQW1910qpStrMujGtiOO3sX2Bn2U&#10;fSV1j7cIN62cJslMGmw4LtTY0aqm8q/4Nwq2p9/LQR6bgKYIs+1Pst6154lSo2H4/gLhKfh3+NXe&#10;aAXTBTy/xB8gswcAAAD//wMAUEsBAi0AFAAGAAgAAAAhANvh9svuAAAAhQEAABMAAAAAAAAAAAAA&#10;AAAAAAAAAFtDb250ZW50X1R5cGVzXS54bWxQSwECLQAUAAYACAAAACEAWvQsW78AAAAVAQAACwAA&#10;AAAAAAAAAAAAAAAfAQAAX3JlbHMvLnJlbHNQSwECLQAUAAYACAAAACEA/0Pra8MAAADbAAAADwAA&#10;AAAAAAAAAAAAAAAHAgAAZHJzL2Rvd25yZXYueG1sUEsFBgAAAAADAAMAtwAAAPcCAAAAAA==&#10;" strokecolor="black [3040]">
                                            <v:stroke endarrow="block"/>
                                          </v:shape>
                                        </v:group>
                                        <v:shape id="Прямая со стрелкой 19" o:spid="_x0000_s1046" type="#_x0000_t32" style="position:absolute;left:5486;top:3962;width:7391;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UlwQAAANsAAAAPAAAAZHJzL2Rvd25yZXYueG1sRE/Pa8Iw&#10;FL4P/B/CE7ytqd0YsxpFFMHLYHXF86N5ttXmpSRZ2/33y2Gw48f3e7ObTCcGcr61rGCZpCCIK6tb&#10;rhWUX6fndxA+IGvsLJOCH/Kw286eNphrO3JBwyXUIoawz1FBE0KfS+mrhgz6xPbEkbtZZzBE6Gqp&#10;HY4x3HQyS9M3abDl2NBgT4eGqsfl2yjggzvK7HgvyjB8fpyypVk9Xq9KLebTfg0i0BT+xX/us1bw&#10;EtfHL/EHyO0vAAAA//8DAFBLAQItABQABgAIAAAAIQDb4fbL7gAAAIUBAAATAAAAAAAAAAAAAAAA&#10;AAAAAABbQ29udGVudF9UeXBlc10ueG1sUEsBAi0AFAAGAAgAAAAhAFr0LFu/AAAAFQEAAAsAAAAA&#10;AAAAAAAAAAAAHwEAAF9yZWxzLy5yZWxzUEsBAi0AFAAGAAgAAAAhAJ85VSXBAAAA2wAAAA8AAAAA&#10;AAAAAAAAAAAABwIAAGRycy9kb3ducmV2LnhtbFBLBQYAAAAAAwADALcAAAD1AgAAAAA=&#10;" strokecolor="black [3040]">
                                          <v:stroke startarrow="block"/>
                                        </v:shape>
                                      </v:group>
                                      <v:roundrect id="Скругленный прямоугольник 21" o:spid="_x0000_s1047" style="position:absolute;left:24307;width:13564;height:5181;visibility:visible;mso-wrap-style:square;v-text-anchor:top" arcsize="247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qxQAAANsAAAAPAAAAZHJzL2Rvd25yZXYueG1sRI9BawIx&#10;FITvQv9DeAUvUrNakLI1ShFEsQh120tvr5vXzdbkZdlEXf31jSB4HGbmG2Y675wVR2pD7VnBaJiB&#10;IC69rrlS8PW5fHoBESKyRuuZFJwpwHz20Jtirv2Jd3QsYiUShEOOCkyMTS5lKA05DEPfECfv17cO&#10;Y5JtJXWLpwR3Vo6zbCId1pwWDDa0MFTui4NT8LN7n3xYuzflNiuqPzPg781lpVT/sXt7BRGpi/fw&#10;rb3WCp5HcP2SfoCc/QMAAP//AwBQSwECLQAUAAYACAAAACEA2+H2y+4AAACFAQAAEwAAAAAAAAAA&#10;AAAAAAAAAAAAW0NvbnRlbnRfVHlwZXNdLnhtbFBLAQItABQABgAIAAAAIQBa9CxbvwAAABUBAAAL&#10;AAAAAAAAAAAAAAAAAB8BAABfcmVscy8ucmVsc1BLAQItABQABgAIAAAAIQBf/CjqxQAAANsAAAAP&#10;AAAAAAAAAAAAAAAAAAcCAABkcnMvZG93bnJldi54bWxQSwUGAAAAAAMAAwC3AAAA+QIAAAAA&#10;" fillcolor="white [3201]" strokecolor="black [3200]" strokeweight=".25pt">
                                        <v:textbox>
                                          <w:txbxContent>
                                            <w:p w14:paraId="5B81017D" w14:textId="77777777" w:rsidR="00B80BA9" w:rsidRPr="003B581B" w:rsidRDefault="00B80BA9" w:rsidP="00BC701A">
                                              <w:pPr>
                                                <w:jc w:val="center"/>
                                                <w:rPr>
                                                  <w:lang w:val="kk-KZ"/>
                                                </w:rPr>
                                              </w:pPr>
                                              <w:r w:rsidRPr="003B581B">
                                                <w:rPr>
                                                  <w:lang w:val="kk-KZ"/>
                                                </w:rPr>
                                                <w:t>Арифметикалық құрылғы</w:t>
                                              </w:r>
                                            </w:p>
                                            <w:p w14:paraId="7F22F372" w14:textId="77777777" w:rsidR="00B80BA9" w:rsidRPr="003B581B" w:rsidRDefault="00B80BA9" w:rsidP="00BC701A">
                                              <w:pPr>
                                                <w:rPr>
                                                  <w:lang w:val="kk-KZ"/>
                                                </w:rPr>
                                              </w:pPr>
                                            </w:p>
                                          </w:txbxContent>
                                        </v:textbox>
                                      </v:roundrect>
                                    </v:group>
                                    <v:roundrect id="Скругленный прямоугольник 24" o:spid="_x0000_s1048" style="position:absolute;left:-5105;top:16840;width:17525;height:4877;visibility:visible;mso-wrap-style:square;v-text-anchor:top" arcsize=".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ulxAAAANsAAAAPAAAAZHJzL2Rvd25yZXYueG1sRI9Pi8Iw&#10;FMTvgt8hPMHbmqr4h65RRBAF9WB1QW+P5m1btnkpTazdb78RFjwOM/MbZrFqTSkaql1hWcFwEIEg&#10;Tq0uOFNwvWw/5iCcR9ZYWiYFv+Rgtex2Fhhr++QzNYnPRICwi1FB7n0VS+nSnAy6ga2Ig/dta4M+&#10;yDqTusZngJtSjqJoKg0WHBZyrGiTU/qTPIyC+8k05e2+nRySL95ddjc8HGeoVL/Xrj9BeGr9O/zf&#10;3msF4xG8voQfIJd/AAAA//8DAFBLAQItABQABgAIAAAAIQDb4fbL7gAAAIUBAAATAAAAAAAAAAAA&#10;AAAAAAAAAABbQ29udGVudF9UeXBlc10ueG1sUEsBAi0AFAAGAAgAAAAhAFr0LFu/AAAAFQEAAAsA&#10;AAAAAAAAAAAAAAAAHwEAAF9yZWxzLy5yZWxzUEsBAi0AFAAGAAgAAAAhAB6V+6XEAAAA2wAAAA8A&#10;AAAAAAAAAAAAAAAABwIAAGRycy9kb3ducmV2LnhtbFBLBQYAAAAAAwADALcAAAD4AgAAAAA=&#10;" fillcolor="white [3201]" strokecolor="black [3200]" strokeweight=".25pt">
                                      <v:textbox>
                                        <w:txbxContent>
                                          <w:p w14:paraId="57449F86" w14:textId="77777777" w:rsidR="00B80BA9" w:rsidRPr="003B581B" w:rsidRDefault="00B80BA9" w:rsidP="00BC701A">
                                            <w:pPr>
                                              <w:jc w:val="center"/>
                                              <w:rPr>
                                                <w:lang w:val="kk-KZ"/>
                                              </w:rPr>
                                            </w:pPr>
                                            <w:r w:rsidRPr="003B581B">
                                              <w:rPr>
                                                <w:lang w:val="kk-KZ"/>
                                              </w:rPr>
                                              <w:t>арифметикалық-логикалық құрылғы</w:t>
                                            </w:r>
                                          </w:p>
                                          <w:p w14:paraId="7EA8B9E8" w14:textId="77777777" w:rsidR="00B80BA9" w:rsidRPr="00482428" w:rsidRDefault="00B80BA9" w:rsidP="00BC701A">
                                            <w:pPr>
                                              <w:rPr>
                                                <w:lang w:val="kk-KZ"/>
                                              </w:rPr>
                                            </w:pPr>
                                          </w:p>
                                        </w:txbxContent>
                                      </v:textbox>
                                    </v:roundrect>
                                  </v:group>
                                  <v:roundrect id="Скругленный прямоугольник 26" o:spid="_x0000_s1049" style="position:absolute;left:18503;top:2438;width:9602;height:36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wDwwAAANsAAAAPAAAAZHJzL2Rvd25yZXYueG1sRI/disIw&#10;FITvBd8hHME7TVfBla5RVBRE3At/HuBsc2zLNie1ibV9eyMIXg4z8w0zWzSmEDVVLres4GsYgSBO&#10;rM45VXA5bwdTEM4jaywsk4KWHCzm3c4MY20ffKT65FMRIOxiVJB5X8ZSuiQjg25oS+LgXW1l0AdZ&#10;pVJX+AhwU8hRFE2kwZzDQoYlrTNK/k93o+B35Vu5Xm5GUVvcvv+O+/pwKK9K9XvN8geEp8Z/wu/2&#10;TisYj+H1JfwAOX8CAAD//wMAUEsBAi0AFAAGAAgAAAAhANvh9svuAAAAhQEAABMAAAAAAAAAAAAA&#10;AAAAAAAAAFtDb250ZW50X1R5cGVzXS54bWxQSwECLQAUAAYACAAAACEAWvQsW78AAAAVAQAACwAA&#10;AAAAAAAAAAAAAAAfAQAAX3JlbHMvLnJlbHNQSwECLQAUAAYACAAAACEALvJ8A8MAAADbAAAADwAA&#10;AAAAAAAAAAAAAAAHAgAAZHJzL2Rvd25yZXYueG1sUEsFBgAAAAADAAMAtwAAAPcCAAAAAA==&#10;" fillcolor="white [3201]" strokecolor="black [3200]" strokeweight=".25pt">
                                    <v:textbox>
                                      <w:txbxContent>
                                        <w:p w14:paraId="1D607335" w14:textId="77777777" w:rsidR="00B80BA9" w:rsidRPr="003B581B" w:rsidRDefault="00B80BA9" w:rsidP="00BC701A">
                                          <w:pPr>
                                            <w:rPr>
                                              <w:lang w:val="kk-KZ"/>
                                            </w:rPr>
                                          </w:pPr>
                                          <w:r w:rsidRPr="003B581B">
                                            <w:rPr>
                                              <w:lang w:val="kk-KZ"/>
                                            </w:rPr>
                                            <w:t>құрылғы</w:t>
                                          </w:r>
                                        </w:p>
                                      </w:txbxContent>
                                    </v:textbox>
                                  </v:roundrect>
                                  <v:shape id="Прямая со стрелкой 28" o:spid="_x0000_s1050" type="#_x0000_t32" style="position:absolute;left:23241;top:6019;width:76;height:3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kbxgAAANsAAAAPAAAAZHJzL2Rvd25yZXYueG1sRI9Ba8JA&#10;FITvhf6H5Qm9lLqpikjqKonQ0osEoxR6e2Sfm2D2bciumvbXu4WCx2FmvmGW68G24kK9bxwreB0n&#10;IIgrpxs2Cg7795cFCB+QNbaOScEPeVivHh+WmGp35R1dymBEhLBPUUEdQpdK6auaLPqx64ijd3S9&#10;xRBlb6Tu8RrhtpWTJJlLiw3HhRo72tRUncqzVfBlph+/uZlNts8+K055U3zTvFDqaTRkbyACDeEe&#10;/m9/agXTGfx9iT9Arm4AAAD//wMAUEsBAi0AFAAGAAgAAAAhANvh9svuAAAAhQEAABMAAAAAAAAA&#10;AAAAAAAAAAAAAFtDb250ZW50X1R5cGVzXS54bWxQSwECLQAUAAYACAAAACEAWvQsW78AAAAVAQAA&#10;CwAAAAAAAAAAAAAAAAAfAQAAX3JlbHMvLnJlbHNQSwECLQAUAAYACAAAACEAFdZZG8YAAADbAAAA&#10;DwAAAAAAAAAAAAAAAAAHAgAAZHJzL2Rvd25yZXYueG1sUEsFBgAAAAADAAMAtwAAAPoCAAAAAA==&#10;" strokecolor="black [3040]" strokeweight=".25pt">
                                    <v:stroke endarrow="block"/>
                                  </v:shape>
                                </v:group>
                                <v:shape id="Дуга 33" o:spid="_x0000_s1051" style="position:absolute;left:14249;top:2895;width:6617;height:2972;visibility:visible;mso-wrap-style:square;v-text-anchor:middle" coordsize="6616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KtwQAAANsAAAAPAAAAZHJzL2Rvd25yZXYueG1sRI9Bi8Iw&#10;FITvgv8hPMGbpiorUo0iiiCIgq7g9dE822rzUpKodX+9WVjY4zAz3zCzRWMq8STnS8sKBv0EBHFm&#10;dcm5gvP3pjcB4QOyxsoyKXiTh8W83Zphqu2Lj/Q8hVxECPsUFRQh1KmUPivIoO/bmjh6V+sMhihd&#10;LrXDV4SbSg6TZCwNlhwXCqxpVVB2Pz2Mgj3Ly4/Z5nbTjOx6fzg7vF13SnU7zXIKIlAT/sN/7a1W&#10;MPqC3y/xB8j5BwAA//8DAFBLAQItABQABgAIAAAAIQDb4fbL7gAAAIUBAAATAAAAAAAAAAAAAAAA&#10;AAAAAABbQ29udGVudF9UeXBlc10ueG1sUEsBAi0AFAAGAAgAAAAhAFr0LFu/AAAAFQEAAAsAAAAA&#10;AAAAAAAAAAAAHwEAAF9yZWxzLy5yZWxzUEsBAi0AFAAGAAgAAAAhAMvwwq3BAAAA2wAAAA8AAAAA&#10;AAAAAAAAAAAABwIAAGRycy9kb3ducmV2LnhtbFBLBQYAAAAAAwADALcAAAD1AgAAAAA=&#10;" path="m321096,64nsc459965,-1773,586595,35554,638098,93506l330835,148590,321096,64xem321096,64nfc459965,-1773,586595,35554,638098,93506e" filled="f" strokecolor="black [3040]" strokeweight=".25pt">
                                  <v:stroke dashstyle="dash" endarrow="open"/>
                                  <v:path arrowok="t" o:connecttype="custom" o:connectlocs="32,0;64,9" o:connectangles="0,0"/>
                                </v:shape>
                                <v:shape id="Дуга 34" o:spid="_x0000_s1052" style="position:absolute;left:30403;top:2438;width:3887;height:3581;flip:x;visibility:visible;mso-wrap-style:square;v-text-anchor:middle" coordsize="38862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elwQAAANsAAAAPAAAAZHJzL2Rvd25yZXYueG1sRI9Pi8Iw&#10;FMTvC36H8Ba8rcm6UKQaRRRh0Yt/du+P5tlUm5fSRK3f3giCx2FmfsNMZp2rxZXaUHnW8D1QIIgL&#10;byouNfwdVl8jECEiG6w9k4Y7BZhNex8TzI2/8Y6u+1iKBOGQowYbY5NLGQpLDsPAN8TJO/rWYUyy&#10;LaVp8ZbgrpZDpTLpsOK0YLGhhaXivL84DXLpRnTchlNj12r4v5lnbqPWWvc/u/kYRKQuvsOv9q/R&#10;8JPB80v6AXL6AAAA//8DAFBLAQItABQABgAIAAAAIQDb4fbL7gAAAIUBAAATAAAAAAAAAAAAAAAA&#10;AAAAAABbQ29udGVudF9UeXBlc10ueG1sUEsBAi0AFAAGAAgAAAAhAFr0LFu/AAAAFQEAAAsAAAAA&#10;AAAAAAAAAAAAHwEAAF9yZWxzLy5yZWxzUEsBAi0AFAAGAAgAAAAhAAvuZ6XBAAAA2wAAAA8AAAAA&#10;AAAAAAAAAAAABwIAAGRycy9kb3ducmV2LnhtbFBLBQYAAAAAAwADALcAAAD1AgAAAAA=&#10;" path="m140757,6935nsc192553,-6751,248191,-1,294379,25572v51208,28353,85418,76837,92766,131473l194310,179070,140757,6935xem140757,6935nfc192553,-6751,248191,-1,294379,25572v51208,28353,85418,76837,92766,131473e" filled="f" strokecolor="black [3213]">
                                  <v:stroke dashstyle="dash" endarrow="open"/>
                                  <v:path arrowok="t" o:connecttype="custom" o:connectlocs="14,1;29,3;39,16" o:connectangles="0,0,0"/>
                                </v:shape>
                              </v:group>
                              <v:shape id="Полилиния 47" o:spid="_x0000_s1053" style="position:absolute;left:5105;width:34138;height:4574;visibility:visible;mso-wrap-style:square;v-text-anchor:middle" coordsize="3413760,45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hTxAAAANsAAAAPAAAAZHJzL2Rvd25yZXYueG1sRI9Bi8Iw&#10;FITvwv6H8Bb2Imvqila6RlkVwYMe7IrnR/Nsi81LaaKt/94IgsdhZr5hZovOVOJGjSstKxgOIhDE&#10;mdUl5wqO/5vvKQjnkTVWlknBnRws5h+9GSbatnygW+pzESDsElRQeF8nUrqsIINuYGvi4J1tY9AH&#10;2eRSN9gGuKnkTxRNpMGSw0KBNa0Kyi7p1SjA+JSeV9fxJe+vW3uMl/tsd9gr9fXZ/f2C8NT5d/jV&#10;3moFoxieX8IPkPMHAAAA//8DAFBLAQItABQABgAIAAAAIQDb4fbL7gAAAIUBAAATAAAAAAAAAAAA&#10;AAAAAAAAAABbQ29udGVudF9UeXBlc10ueG1sUEsBAi0AFAAGAAgAAAAhAFr0LFu/AAAAFQEAAAsA&#10;AAAAAAAAAAAAAAAAHwEAAF9yZWxzLy5yZWxzUEsBAi0AFAAGAAgAAAAhAAk/SFPEAAAA2wAAAA8A&#10;AAAAAAAAAAAAAAAABwIAAGRycy9kb3ducmV2LnhtbFBLBQYAAAAAAwADALcAAAD4AgAAAAA=&#10;" path="m,457477c378460,233322,756920,9167,1325880,277v568960,-8890,1328420,197485,2087880,403860e" filled="f" strokecolor="black [3213]">
                                <v:stroke dashstyle="dash" startarrow="open" endarrow="open"/>
                                <v:path arrowok="t" o:connecttype="custom" o:connectlocs="0,46;133,0;341,40" o:connectangles="0,0,0"/>
                              </v:shape>
                            </v:group>
                            <v:shape id="Дуга 50" o:spid="_x0000_s1054" style="position:absolute;left:8610;top:7620;width:6630;height:6553;flip:x y;visibility:visible;mso-wrap-style:square;v-text-anchor:middle" coordsize="66294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gBwwAAANsAAAAPAAAAZHJzL2Rvd25yZXYueG1sRE9Na8JA&#10;EL0L/odlhF6KbqxQa+oqGih4kIqpGrwN2WkSzM6G7Fbjv3cPBY+P9z1fdqYWV2pdZVnBeBSBIM6t&#10;rrhQcPj5Gn6AcB5ZY22ZFNzJwXLR780x1vbGe7qmvhAhhF2MCkrvm1hKl5dk0I1sQxy4X9sa9AG2&#10;hdQt3kK4qeVbFL1LgxWHhhIbSkrKL+mfUfC63eyy5DLm9ezbHc/Tk06yVCv1MuhWnyA8df4p/ndv&#10;tIJJGBu+hB8gFw8AAAD//wMAUEsBAi0AFAAGAAgAAAAhANvh9svuAAAAhQEAABMAAAAAAAAAAAAA&#10;AAAAAAAAAFtDb250ZW50X1R5cGVzXS54bWxQSwECLQAUAAYACAAAACEAWvQsW78AAAAVAQAACwAA&#10;AAAAAAAAAAAAAAAfAQAAX3JlbHMvLnJlbHNQSwECLQAUAAYACAAAACEAu7+oAcMAAADbAAAADwAA&#10;AAAAAAAAAAAAAAAHAgAAZHJzL2Rvd25yZXYueG1sUEsFBgAAAAADAAMAtwAAAPcCAAAAAA==&#10;" path="m475576,32585nsc556868,71378,618638,141266,646616,226103v28231,85602,19583,178916,-23912,258024l331470,327660,475576,32585xem475576,32585nfc556868,71378,618638,141266,646616,226103v28231,85602,19583,178916,-23912,258024e" filled="f" strokecolor="black [3213]">
                              <v:stroke dashstyle="dash" startarrow="open"/>
                              <v:path arrowok="t" o:connecttype="custom" o:connectlocs="48,3;65,23;62,48" o:connectangles="0,0,0"/>
                            </v:shape>
                          </v:group>
                          <v:shape id="Дуга 52" o:spid="_x0000_s1055" style="position:absolute;left:32918;top:8077;width:8306;height:6553;flip:y;visibility:visible;mso-wrap-style:square;v-text-anchor:middle" coordsize="83058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MUxQAAANsAAAAPAAAAZHJzL2Rvd25yZXYueG1sRI9ba8JA&#10;FITfC/6H5Qh9aza1pcbUTSgFQRAq3vD1NHtyodmzIbvV6K/vCgUfh5n5hpnng2nFiXrXWFbwHMUg&#10;iAurG64U7HeLpwSE88gaW8uk4EIO8mz0MMdU2zNv6LT1lQgQdikqqL3vUildUZNBF9mOOHil7Q36&#10;IPtK6h7PAW5aOYnjN2mw4bBQY0efNRU/21+jYPq61Mfk8DX5XpX+mpR6vVpUUqnH8fDxDsLT4O/h&#10;//ZSK3iZwe1L+AEy+wMAAP//AwBQSwECLQAUAAYACAAAACEA2+H2y+4AAACFAQAAEwAAAAAAAAAA&#10;AAAAAAAAAAAAW0NvbnRlbnRfVHlwZXNdLnhtbFBLAQItABQABgAIAAAAIQBa9CxbvwAAABUBAAAL&#10;AAAAAAAAAAAAAAAAAB8BAABfcmVscy8ucmVsc1BLAQItABQABgAIAAAAIQDhmYMUxQAAANsAAAAP&#10;AAAAAAAAAAAAAAAAAAcCAABkcnMvZG93bnJldi54bWxQSwUGAAAAAAMAAwC3AAAA+QIAAAAA&#10;" path="m564609,21912nsc671400,54378,756476,120175,799749,203767v52657,101720,37189,217492,-41194,308313l415290,327660,564609,21912xem564609,21912nfc671400,54378,756476,120175,799749,203767v52657,101720,37189,217492,-41194,308313e" filled="f" strokecolor="black [3213]">
                            <v:stroke dashstyle="dash" startarrow="open"/>
                            <v:path arrowok="t" o:connecttype="custom" o:connectlocs="56,2;80,20;76,51" o:connectangles="0,0,0"/>
                          </v:shape>
                        </v:group>
                        <v:shapetype id="_x0000_t202" coordsize="21600,21600" o:spt="202" path="m,l,21600r21600,l21600,xe">
                          <v:stroke joinstyle="miter"/>
                          <v:path gradientshapeok="t" o:connecttype="rect"/>
                        </v:shapetype>
                        <v:shape id="Поле 55" o:spid="_x0000_s1056" type="#_x0000_t202" style="position:absolute;left:457;top:9829;width:8077;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qwQAAANsAAAAPAAAAZHJzL2Rvd25yZXYueG1sRE9Na8JA&#10;EL0X+h+WKXirm2ookrpKUKSiBVF76W3ITpPQ7GzITpP4791DocfH+16uR9eonrpQezbwMk1AERfe&#10;1lwa+LzunheggiBbbDyTgRsFWK8eH5aYWT/wmfqLlCqGcMjQQCXSZlqHoiKHYepb4sh9+86hRNiV&#10;2nY4xHDX6FmSvGqHNceGClvaVFT8XH6dgUP6hdu5HOkmPJ7y/H3RpuHDmMnTmL+BEhrlX/zn3lsD&#10;aVwfv8QfoFd3AAAA//8DAFBLAQItABQABgAIAAAAIQDb4fbL7gAAAIUBAAATAAAAAAAAAAAAAAAA&#10;AAAAAABbQ29udGVudF9UeXBlc10ueG1sUEsBAi0AFAAGAAgAAAAhAFr0LFu/AAAAFQEAAAsAAAAA&#10;AAAAAAAAAAAAHwEAAF9yZWxzLy5yZWxzUEsBAi0AFAAGAAgAAAAhAB8Q+WrBAAAA2wAAAA8AAAAA&#10;AAAAAAAAAAAABwIAAGRycy9kb3ducmV2LnhtbFBLBQYAAAAAAwADALcAAAD1AgAAAAA=&#10;" fillcolor="white [3201]" strokecolor="white [3212]" strokeweight=".5pt">
                          <v:textbox>
                            <w:txbxContent>
                              <w:p w14:paraId="1584CC64" w14:textId="77777777" w:rsidR="00B80BA9" w:rsidRPr="003B581B" w:rsidRDefault="00B80BA9" w:rsidP="00BC701A">
                                <w:pPr>
                                  <w:rPr>
                                    <w:i/>
                                    <w:lang w:val="kk-KZ"/>
                                  </w:rPr>
                                </w:pPr>
                                <w:r w:rsidRPr="003B581B">
                                  <w:rPr>
                                    <w:i/>
                                    <w:lang w:val="kk-KZ"/>
                                  </w:rPr>
                                  <w:t>синоним</w:t>
                                </w:r>
                              </w:p>
                              <w:p w14:paraId="22A1DF10" w14:textId="77777777" w:rsidR="00B80BA9" w:rsidRPr="00FB1CFF" w:rsidRDefault="00B80BA9" w:rsidP="00BC701A">
                                <w:pPr>
                                  <w:rPr>
                                    <w:i/>
                                    <w:sz w:val="20"/>
                                    <w:szCs w:val="20"/>
                                    <w:lang w:val="kk-KZ"/>
                                  </w:rPr>
                                </w:pPr>
                                <w:r w:rsidRPr="003B581B">
                                  <w:rPr>
                                    <w:i/>
                                    <w:lang w:val="kk-KZ"/>
                                  </w:rPr>
                                  <w:t>(акроним</w:t>
                                </w:r>
                                <w:r>
                                  <w:rPr>
                                    <w:i/>
                                    <w:sz w:val="20"/>
                                    <w:szCs w:val="20"/>
                                    <w:lang w:val="kk-KZ"/>
                                  </w:rPr>
                                  <w:t>)</w:t>
                                </w:r>
                              </w:p>
                            </w:txbxContent>
                          </v:textbox>
                        </v:shape>
                      </v:group>
                      <v:group id="Группа 58" o:spid="_x0000_s1057" style="position:absolute;left:19570;top:2286;width:30188;height:12192" coordorigin="63,2286" coordsize="3018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Поле 54" o:spid="_x0000_s1058" type="#_x0000_t202" style="position:absolute;left:63;top:2286;width:1143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14:paraId="43B6F584" w14:textId="77777777" w:rsidR="00B80BA9" w:rsidRPr="003B581B" w:rsidRDefault="00B80BA9" w:rsidP="00BC701A">
                                <w:pPr>
                                  <w:jc w:val="center"/>
                                  <w:rPr>
                                    <w:i/>
                                    <w:lang w:val="kk-KZ"/>
                                  </w:rPr>
                                </w:pPr>
                                <w:r w:rsidRPr="003B581B">
                                  <w:rPr>
                                    <w:i/>
                                    <w:lang w:val="kk-KZ"/>
                                  </w:rPr>
                                  <w:t>Сөз тіркесін қию</w:t>
                                </w:r>
                              </w:p>
                            </w:txbxContent>
                          </v:textbox>
                        </v:shape>
                        <v:shape id="Поле 56" o:spid="_x0000_s1059" type="#_x0000_t202" style="position:absolute;left:22174;top:10439;width:8077;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14:paraId="57A3C9B5" w14:textId="77777777" w:rsidR="00B80BA9" w:rsidRPr="003B581B" w:rsidRDefault="00B80BA9" w:rsidP="00BC701A">
                                <w:pPr>
                                  <w:rPr>
                                    <w:i/>
                                    <w:lang w:val="kk-KZ"/>
                                  </w:rPr>
                                </w:pPr>
                                <w:r w:rsidRPr="003B581B">
                                  <w:rPr>
                                    <w:i/>
                                    <w:lang w:val="kk-KZ"/>
                                  </w:rPr>
                                  <w:t>синоним</w:t>
                                </w:r>
                              </w:p>
                              <w:p w14:paraId="417E15AC" w14:textId="77777777" w:rsidR="00B80BA9" w:rsidRPr="003B581B" w:rsidRDefault="00B80BA9" w:rsidP="00BC701A">
                                <w:pPr>
                                  <w:rPr>
                                    <w:i/>
                                    <w:lang w:val="kk-KZ"/>
                                  </w:rPr>
                                </w:pPr>
                                <w:r w:rsidRPr="003B581B">
                                  <w:rPr>
                                    <w:i/>
                                    <w:lang w:val="kk-KZ"/>
                                  </w:rPr>
                                  <w:t>(акроним)</w:t>
                                </w:r>
                              </w:p>
                            </w:txbxContent>
                          </v:textbox>
                        </v:shape>
                      </v:group>
                    </v:group>
                  </w:pict>
                </mc:Fallback>
              </mc:AlternateContent>
            </w:r>
          </w:p>
        </w:tc>
      </w:tr>
    </w:tbl>
    <w:p w14:paraId="05EB6D66" w14:textId="77777777" w:rsidR="00BC701A" w:rsidRPr="00635BE6" w:rsidRDefault="00BC701A" w:rsidP="008561B2">
      <w:pPr>
        <w:jc w:val="center"/>
        <w:rPr>
          <w:color w:val="000000" w:themeColor="text1"/>
          <w:sz w:val="28"/>
          <w:szCs w:val="28"/>
          <w:lang w:val="kk-KZ"/>
        </w:rPr>
      </w:pPr>
      <w:r w:rsidRPr="00635BE6">
        <w:rPr>
          <w:color w:val="000000" w:themeColor="text1"/>
          <w:sz w:val="28"/>
          <w:szCs w:val="28"/>
          <w:lang w:val="kk-KZ"/>
        </w:rPr>
        <w:t>Сурет 2.1. Терминнің мәтіндік нұсқалары</w:t>
      </w:r>
    </w:p>
    <w:p w14:paraId="33D09BC0" w14:textId="77777777" w:rsidR="008561B2" w:rsidRPr="00635BE6" w:rsidRDefault="008561B2" w:rsidP="008561B2">
      <w:pPr>
        <w:jc w:val="center"/>
        <w:rPr>
          <w:color w:val="000000" w:themeColor="text1"/>
          <w:sz w:val="28"/>
          <w:szCs w:val="28"/>
          <w:lang w:val="kk-KZ"/>
        </w:rPr>
      </w:pPr>
    </w:p>
    <w:p w14:paraId="64F3E958" w14:textId="77777777" w:rsidR="00BC701A" w:rsidRPr="00915644" w:rsidRDefault="00BC701A" w:rsidP="00BC701A">
      <w:pPr>
        <w:jc w:val="both"/>
        <w:rPr>
          <w:sz w:val="28"/>
          <w:szCs w:val="28"/>
          <w:lang w:val="kk-KZ"/>
        </w:rPr>
      </w:pPr>
      <w:r w:rsidRPr="00635BE6">
        <w:rPr>
          <w:color w:val="000000" w:themeColor="text1"/>
          <w:sz w:val="28"/>
          <w:szCs w:val="28"/>
          <w:lang w:val="kk-KZ"/>
        </w:rPr>
        <w:tab/>
        <w:t xml:space="preserve">В сөз/сөз тіркесін А сөзінің/сөз тіркесінің графикалық нұсқасы деп атаймыз, егер В терминдері А сөздеріндегі әріптер регистрін өзгерту арқылы алынуы мүмкін болса, мысалы, </w:t>
      </w:r>
      <w:r w:rsidRPr="003A7149">
        <w:rPr>
          <w:i/>
          <w:color w:val="000000" w:themeColor="text1"/>
          <w:sz w:val="28"/>
          <w:szCs w:val="28"/>
          <w:lang w:val="kk-KZ"/>
        </w:rPr>
        <w:t xml:space="preserve">ағаш тамыры - </w:t>
      </w:r>
      <w:r w:rsidR="003A7149" w:rsidRPr="003A7149">
        <w:rPr>
          <w:i/>
          <w:color w:val="000000" w:themeColor="text1"/>
          <w:sz w:val="28"/>
          <w:szCs w:val="28"/>
          <w:lang w:val="kk-KZ"/>
        </w:rPr>
        <w:t>АҒАШ ТАМЫРЫ</w:t>
      </w:r>
      <w:r w:rsidRPr="00635BE6">
        <w:rPr>
          <w:color w:val="000000" w:themeColor="text1"/>
          <w:sz w:val="28"/>
          <w:szCs w:val="28"/>
          <w:lang w:val="kk-KZ"/>
        </w:rPr>
        <w:t xml:space="preserve">. Егер В-ны А құрамына кіретін сөздердің келісілген септелуі нәтижесінде А-дан алуға болатын болса: </w:t>
      </w:r>
      <w:r w:rsidRPr="00635BE6">
        <w:rPr>
          <w:i/>
          <w:color w:val="000000" w:themeColor="text1"/>
          <w:sz w:val="28"/>
          <w:szCs w:val="28"/>
          <w:lang w:val="kk-KZ"/>
        </w:rPr>
        <w:t>жабынды, жабынмен - жабын</w:t>
      </w:r>
      <w:r w:rsidRPr="00635BE6">
        <w:rPr>
          <w:color w:val="000000" w:themeColor="text1"/>
          <w:sz w:val="28"/>
          <w:szCs w:val="28"/>
          <w:lang w:val="kk-KZ"/>
        </w:rPr>
        <w:t xml:space="preserve"> біз В-ны  А - ның </w:t>
      </w:r>
      <w:r w:rsidR="003A7149">
        <w:rPr>
          <w:color w:val="000000" w:themeColor="text1"/>
          <w:sz w:val="28"/>
          <w:szCs w:val="28"/>
          <w:lang w:val="kk-KZ"/>
        </w:rPr>
        <w:t>агглютинативті (жалғамалы)</w:t>
      </w:r>
      <w:r w:rsidRPr="00635BE6">
        <w:rPr>
          <w:color w:val="000000" w:themeColor="text1"/>
          <w:sz w:val="28"/>
          <w:szCs w:val="28"/>
          <w:lang w:val="kk-KZ"/>
        </w:rPr>
        <w:t xml:space="preserve"> нұсқасы деп атаймыз. Графикалық және </w:t>
      </w:r>
      <w:r w:rsidR="00725CAC">
        <w:rPr>
          <w:color w:val="000000" w:themeColor="text1"/>
          <w:sz w:val="28"/>
          <w:szCs w:val="28"/>
          <w:lang w:val="kk-KZ"/>
        </w:rPr>
        <w:t>агглютинативтік</w:t>
      </w:r>
      <w:r w:rsidRPr="00635BE6">
        <w:rPr>
          <w:color w:val="000000" w:themeColor="text1"/>
          <w:sz w:val="28"/>
          <w:szCs w:val="28"/>
          <w:lang w:val="kk-KZ"/>
        </w:rPr>
        <w:t xml:space="preserve"> нұсқаларды графематикалық және морфологиялық талдау </w:t>
      </w:r>
      <w:r w:rsidRPr="00915644">
        <w:rPr>
          <w:sz w:val="28"/>
          <w:szCs w:val="28"/>
          <w:lang w:val="kk-KZ"/>
        </w:rPr>
        <w:t>негізінде анықтауға болады.</w:t>
      </w:r>
    </w:p>
    <w:p w14:paraId="7C4BB194" w14:textId="77777777" w:rsidR="00BC701A" w:rsidRPr="00635BE6" w:rsidRDefault="00725CAC" w:rsidP="00BC701A">
      <w:pPr>
        <w:jc w:val="both"/>
        <w:rPr>
          <w:color w:val="000000" w:themeColor="text1"/>
          <w:sz w:val="28"/>
          <w:szCs w:val="28"/>
          <w:lang w:val="kk-KZ"/>
        </w:rPr>
      </w:pPr>
      <w:r w:rsidRPr="00915644">
        <w:rPr>
          <w:sz w:val="28"/>
          <w:szCs w:val="28"/>
          <w:lang w:val="kk-KZ"/>
        </w:rPr>
        <w:tab/>
        <w:t>Егер В-</w:t>
      </w:r>
      <w:r w:rsidR="00BC701A" w:rsidRPr="00915644">
        <w:rPr>
          <w:sz w:val="28"/>
          <w:szCs w:val="28"/>
          <w:lang w:val="kk-KZ"/>
        </w:rPr>
        <w:t>ны оның сөздерінің біреуінің та</w:t>
      </w:r>
      <w:r w:rsidRPr="00915644">
        <w:rPr>
          <w:sz w:val="28"/>
          <w:szCs w:val="28"/>
          <w:lang w:val="kk-KZ"/>
        </w:rPr>
        <w:t>ңбалық құрамын өзгерту арқылы А-</w:t>
      </w:r>
      <w:r w:rsidR="00BC701A" w:rsidRPr="00915644">
        <w:rPr>
          <w:sz w:val="28"/>
          <w:szCs w:val="28"/>
          <w:lang w:val="kk-KZ"/>
        </w:rPr>
        <w:t xml:space="preserve">дан алуға болатын болса: </w:t>
      </w:r>
      <w:r w:rsidR="00915644" w:rsidRPr="00915644">
        <w:rPr>
          <w:rStyle w:val="220"/>
          <w:sz w:val="28"/>
          <w:szCs w:val="28"/>
          <w:lang w:val="kk-KZ"/>
        </w:rPr>
        <w:t>тіл</w:t>
      </w:r>
      <w:r w:rsidR="00915644">
        <w:rPr>
          <w:rStyle w:val="220"/>
          <w:sz w:val="28"/>
          <w:szCs w:val="28"/>
          <w:lang w:val="kk-KZ"/>
        </w:rPr>
        <w:t>дік</w:t>
      </w:r>
      <w:r w:rsidR="00915644" w:rsidRPr="00915644">
        <w:rPr>
          <w:rStyle w:val="220"/>
          <w:sz w:val="28"/>
          <w:szCs w:val="28"/>
          <w:lang w:val="kk-KZ"/>
        </w:rPr>
        <w:t xml:space="preserve"> тәуелді жүйе </w:t>
      </w:r>
      <w:r w:rsidR="00BC701A" w:rsidRPr="00915644">
        <w:rPr>
          <w:rStyle w:val="220"/>
          <w:sz w:val="28"/>
          <w:szCs w:val="28"/>
          <w:lang w:val="kk-KZ"/>
        </w:rPr>
        <w:t xml:space="preserve">– </w:t>
      </w:r>
      <w:r w:rsidR="00915644" w:rsidRPr="00915644">
        <w:rPr>
          <w:rStyle w:val="220"/>
          <w:sz w:val="28"/>
          <w:szCs w:val="28"/>
          <w:lang w:val="kk-KZ"/>
        </w:rPr>
        <w:t>тілге тәуелді жүйе</w:t>
      </w:r>
      <w:r w:rsidR="00BC701A" w:rsidRPr="00915644">
        <w:rPr>
          <w:rStyle w:val="220"/>
          <w:sz w:val="28"/>
          <w:szCs w:val="28"/>
          <w:lang w:val="kk-KZ"/>
        </w:rPr>
        <w:t xml:space="preserve">, </w:t>
      </w:r>
      <w:r w:rsidR="00915644">
        <w:rPr>
          <w:rStyle w:val="220"/>
          <w:sz w:val="28"/>
          <w:szCs w:val="28"/>
          <w:lang w:val="kk-KZ"/>
        </w:rPr>
        <w:t>дастарқан</w:t>
      </w:r>
      <w:r w:rsidR="00BC701A" w:rsidRPr="00915644">
        <w:rPr>
          <w:rStyle w:val="220"/>
          <w:sz w:val="28"/>
          <w:szCs w:val="28"/>
          <w:lang w:val="kk-KZ"/>
        </w:rPr>
        <w:t xml:space="preserve"> – </w:t>
      </w:r>
      <w:r w:rsidR="00915644">
        <w:rPr>
          <w:rStyle w:val="220"/>
          <w:sz w:val="28"/>
          <w:szCs w:val="28"/>
          <w:lang w:val="kk-KZ"/>
        </w:rPr>
        <w:t>дастархан</w:t>
      </w:r>
      <w:r w:rsidR="00BC701A" w:rsidRPr="00915644">
        <w:rPr>
          <w:rStyle w:val="220"/>
          <w:sz w:val="28"/>
          <w:szCs w:val="28"/>
          <w:lang w:val="kk-KZ"/>
        </w:rPr>
        <w:t>, б</w:t>
      </w:r>
      <w:r w:rsidR="00BC701A" w:rsidRPr="00915644">
        <w:rPr>
          <w:sz w:val="28"/>
          <w:szCs w:val="28"/>
          <w:lang w:val="kk-KZ"/>
        </w:rPr>
        <w:t xml:space="preserve">із В-ны  А-ның орфографиялық нұсқасы деп атаймыз. Егер А сөздерінің біреуінің морфемалық құрамын өзгерту арқылы А-дан В алынуы мүмкін болса: </w:t>
      </w:r>
      <w:r w:rsidR="00967186">
        <w:rPr>
          <w:rStyle w:val="220"/>
          <w:sz w:val="28"/>
          <w:szCs w:val="28"/>
          <w:lang w:val="kk-KZ"/>
        </w:rPr>
        <w:t>орындалу</w:t>
      </w:r>
      <w:r w:rsidR="00BC701A" w:rsidRPr="00915644">
        <w:rPr>
          <w:rStyle w:val="220"/>
          <w:sz w:val="28"/>
          <w:szCs w:val="28"/>
          <w:lang w:val="kk-KZ"/>
        </w:rPr>
        <w:t xml:space="preserve"> - </w:t>
      </w:r>
      <w:r w:rsidR="00967186">
        <w:rPr>
          <w:rStyle w:val="220"/>
          <w:sz w:val="28"/>
          <w:szCs w:val="28"/>
          <w:lang w:val="kk-KZ"/>
        </w:rPr>
        <w:t>орындау</w:t>
      </w:r>
      <w:r w:rsidR="00BC701A" w:rsidRPr="00915644">
        <w:rPr>
          <w:rStyle w:val="220"/>
          <w:sz w:val="28"/>
          <w:szCs w:val="28"/>
          <w:lang w:val="kk-KZ"/>
        </w:rPr>
        <w:t xml:space="preserve">, </w:t>
      </w:r>
      <w:r w:rsidR="00967186">
        <w:rPr>
          <w:rStyle w:val="220"/>
          <w:sz w:val="28"/>
          <w:szCs w:val="28"/>
          <w:lang w:val="kk-KZ"/>
        </w:rPr>
        <w:t xml:space="preserve">арнайы </w:t>
      </w:r>
      <w:r w:rsidR="00967186">
        <w:rPr>
          <w:rStyle w:val="210"/>
          <w:sz w:val="28"/>
          <w:szCs w:val="28"/>
          <w:lang w:val="kk-KZ"/>
        </w:rPr>
        <w:t>таңба</w:t>
      </w:r>
      <w:r w:rsidR="00BC701A" w:rsidRPr="00915644">
        <w:rPr>
          <w:rStyle w:val="220"/>
          <w:sz w:val="28"/>
          <w:szCs w:val="28"/>
          <w:lang w:val="kk-KZ"/>
        </w:rPr>
        <w:t xml:space="preserve"> </w:t>
      </w:r>
      <w:r w:rsidR="00967186">
        <w:rPr>
          <w:rStyle w:val="220"/>
          <w:sz w:val="28"/>
          <w:szCs w:val="28"/>
          <w:lang w:val="kk-KZ"/>
        </w:rPr>
        <w:t>–</w:t>
      </w:r>
      <w:r w:rsidR="00BC701A" w:rsidRPr="00915644">
        <w:rPr>
          <w:rStyle w:val="220"/>
          <w:sz w:val="28"/>
          <w:szCs w:val="28"/>
          <w:lang w:val="kk-KZ"/>
        </w:rPr>
        <w:t xml:space="preserve"> </w:t>
      </w:r>
      <w:r w:rsidR="00967186">
        <w:rPr>
          <w:rStyle w:val="220"/>
          <w:sz w:val="28"/>
          <w:szCs w:val="28"/>
          <w:lang w:val="kk-KZ"/>
        </w:rPr>
        <w:t xml:space="preserve">арнайы </w:t>
      </w:r>
      <w:r w:rsidR="00967186">
        <w:rPr>
          <w:rStyle w:val="210"/>
          <w:sz w:val="28"/>
          <w:szCs w:val="28"/>
          <w:lang w:val="kk-KZ"/>
        </w:rPr>
        <w:t>белгі</w:t>
      </w:r>
      <w:r w:rsidR="00BC701A" w:rsidRPr="00915644">
        <w:rPr>
          <w:rStyle w:val="220"/>
          <w:sz w:val="28"/>
          <w:szCs w:val="28"/>
          <w:lang w:val="kk-KZ"/>
        </w:rPr>
        <w:t xml:space="preserve">, </w:t>
      </w:r>
      <w:r w:rsidR="00BC701A" w:rsidRPr="00915644">
        <w:rPr>
          <w:rStyle w:val="210"/>
          <w:sz w:val="28"/>
          <w:szCs w:val="28"/>
          <w:lang w:val="kk-KZ"/>
        </w:rPr>
        <w:t>радио</w:t>
      </w:r>
      <w:r w:rsidR="00967186">
        <w:rPr>
          <w:rStyle w:val="210"/>
          <w:sz w:val="28"/>
          <w:szCs w:val="28"/>
          <w:lang w:val="kk-KZ"/>
        </w:rPr>
        <w:t xml:space="preserve"> </w:t>
      </w:r>
      <w:r w:rsidR="00967186">
        <w:rPr>
          <w:rStyle w:val="220"/>
          <w:sz w:val="28"/>
          <w:szCs w:val="28"/>
          <w:lang w:val="kk-KZ"/>
        </w:rPr>
        <w:t>толқын жол</w:t>
      </w:r>
      <w:r w:rsidR="00BC701A" w:rsidRPr="00915644">
        <w:rPr>
          <w:rStyle w:val="220"/>
          <w:sz w:val="28"/>
          <w:szCs w:val="28"/>
          <w:lang w:val="kk-KZ"/>
        </w:rPr>
        <w:t xml:space="preserve"> – </w:t>
      </w:r>
      <w:r w:rsidR="00967186">
        <w:rPr>
          <w:rStyle w:val="220"/>
          <w:sz w:val="28"/>
          <w:szCs w:val="28"/>
          <w:lang w:val="kk-KZ"/>
        </w:rPr>
        <w:t>толқын жол</w:t>
      </w:r>
      <w:r w:rsidR="00BC701A" w:rsidRPr="00915644">
        <w:rPr>
          <w:rStyle w:val="220"/>
          <w:sz w:val="28"/>
          <w:szCs w:val="28"/>
          <w:lang w:val="kk-KZ"/>
        </w:rPr>
        <w:t>,</w:t>
      </w:r>
      <w:r w:rsidR="00BC701A" w:rsidRPr="00915644">
        <w:rPr>
          <w:sz w:val="28"/>
          <w:szCs w:val="28"/>
          <w:lang w:val="kk-KZ"/>
        </w:rPr>
        <w:t xml:space="preserve"> біз В-ны А-ның морфонұсқасы деп атаймыз. Біздің зерттеуімізге сәйкес [</w:t>
      </w:r>
      <w:r w:rsidR="005C5B2F" w:rsidRPr="00915644">
        <w:rPr>
          <w:sz w:val="28"/>
          <w:szCs w:val="28"/>
          <w:lang w:val="kk-KZ"/>
        </w:rPr>
        <w:t>66</w:t>
      </w:r>
      <w:r w:rsidR="00BC701A" w:rsidRPr="00915644">
        <w:rPr>
          <w:sz w:val="28"/>
          <w:szCs w:val="28"/>
          <w:lang w:val="kk-KZ"/>
        </w:rPr>
        <w:t>] терминдердің орфографиялық нұсқасы  және морфонұсқалары бір ҒТ-мәтінінде (терминдермен бірге) мүлде қолдан</w:t>
      </w:r>
      <w:r w:rsidR="002B1F75">
        <w:rPr>
          <w:sz w:val="28"/>
          <w:szCs w:val="28"/>
          <w:lang w:val="kk-KZ"/>
        </w:rPr>
        <w:t>б</w:t>
      </w:r>
      <w:r w:rsidR="00BC701A" w:rsidRPr="00915644">
        <w:rPr>
          <w:sz w:val="28"/>
          <w:szCs w:val="28"/>
          <w:lang w:val="kk-KZ"/>
        </w:rPr>
        <w:t xml:space="preserve">айды, тек сөздікте дублет ретінде жазылған сөздіктік терминдерінің жұптары түрінде ғана </w:t>
      </w:r>
      <w:r w:rsidR="00BC701A" w:rsidRPr="00915644">
        <w:rPr>
          <w:sz w:val="28"/>
          <w:szCs w:val="28"/>
          <w:lang w:val="kk-KZ"/>
        </w:rPr>
        <w:lastRenderedPageBreak/>
        <w:t>болуы мүмкін</w:t>
      </w:r>
      <w:r w:rsidR="00BC701A" w:rsidRPr="00635BE6">
        <w:rPr>
          <w:color w:val="000000" w:themeColor="text1"/>
          <w:sz w:val="28"/>
          <w:szCs w:val="28"/>
          <w:lang w:val="kk-KZ"/>
        </w:rPr>
        <w:t xml:space="preserve"> (мысалы, мультибағдарламалық есептеу жүйелері және монобағдарламалық есептеу жүйелері).</w:t>
      </w:r>
    </w:p>
    <w:p w14:paraId="7EE86815"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Егер А-ны құрайтын сөздердің лексикалық құрамы мен синтаксистік байланыстарының өзгеруі нәтижесінде А-дан В алынуы мүмкін болса: </w:t>
      </w:r>
      <w:r w:rsidR="00725CAC" w:rsidRPr="00725CAC">
        <w:rPr>
          <w:rStyle w:val="19"/>
          <w:color w:val="000000" w:themeColor="text1"/>
          <w:sz w:val="28"/>
          <w:szCs w:val="28"/>
          <w:lang w:val="kk-KZ"/>
        </w:rPr>
        <w:t xml:space="preserve">механикалық </w:t>
      </w:r>
      <w:r w:rsidR="00725CAC" w:rsidRPr="00725CAC">
        <w:rPr>
          <w:rStyle w:val="19"/>
          <w:color w:val="000000" w:themeColor="text1"/>
          <w:sz w:val="28"/>
          <w:szCs w:val="28"/>
          <w:u w:val="none"/>
          <w:lang w:val="kk-KZ"/>
        </w:rPr>
        <w:t>кернеу-кернеу</w:t>
      </w:r>
      <w:r w:rsidRPr="00635BE6">
        <w:rPr>
          <w:rStyle w:val="200"/>
          <w:color w:val="000000" w:themeColor="text1"/>
          <w:sz w:val="28"/>
          <w:szCs w:val="28"/>
          <w:lang w:val="kk-KZ"/>
        </w:rPr>
        <w:t xml:space="preserve">, </w:t>
      </w:r>
      <w:r w:rsidR="00725CAC" w:rsidRPr="00725CAC">
        <w:rPr>
          <w:rStyle w:val="19"/>
          <w:color w:val="000000" w:themeColor="text1"/>
          <w:sz w:val="28"/>
          <w:szCs w:val="28"/>
          <w:lang w:val="kk-KZ"/>
        </w:rPr>
        <w:t>диск</w:t>
      </w:r>
      <w:r w:rsidR="00725CAC">
        <w:rPr>
          <w:rStyle w:val="19"/>
          <w:color w:val="000000" w:themeColor="text1"/>
          <w:sz w:val="28"/>
          <w:szCs w:val="28"/>
          <w:lang w:val="kk-KZ"/>
        </w:rPr>
        <w:t>тік</w:t>
      </w:r>
      <w:r w:rsidR="00725CAC" w:rsidRPr="00725CAC">
        <w:rPr>
          <w:rStyle w:val="19"/>
          <w:color w:val="000000" w:themeColor="text1"/>
          <w:sz w:val="28"/>
          <w:szCs w:val="28"/>
          <w:lang w:val="kk-KZ"/>
        </w:rPr>
        <w:t xml:space="preserve"> </w:t>
      </w:r>
      <w:r w:rsidR="00725CAC" w:rsidRPr="00725CAC">
        <w:rPr>
          <w:rStyle w:val="19"/>
          <w:color w:val="000000" w:themeColor="text1"/>
          <w:sz w:val="28"/>
          <w:szCs w:val="28"/>
          <w:u w:val="none"/>
          <w:lang w:val="kk-KZ"/>
        </w:rPr>
        <w:t>контроллер -</w:t>
      </w:r>
      <w:r w:rsidR="00725CAC">
        <w:rPr>
          <w:rStyle w:val="19"/>
          <w:color w:val="000000" w:themeColor="text1"/>
          <w:sz w:val="28"/>
          <w:szCs w:val="28"/>
          <w:lang w:val="kk-KZ"/>
        </w:rPr>
        <w:t xml:space="preserve"> </w:t>
      </w:r>
      <w:r w:rsidR="00725CAC" w:rsidRPr="00725CAC">
        <w:rPr>
          <w:rStyle w:val="19"/>
          <w:color w:val="000000" w:themeColor="text1"/>
          <w:sz w:val="28"/>
          <w:szCs w:val="28"/>
          <w:lang w:val="kk-KZ"/>
        </w:rPr>
        <w:t xml:space="preserve">диск </w:t>
      </w:r>
      <w:r w:rsidR="00725CAC" w:rsidRPr="00725CAC">
        <w:rPr>
          <w:rStyle w:val="19"/>
          <w:color w:val="000000" w:themeColor="text1"/>
          <w:sz w:val="28"/>
          <w:szCs w:val="28"/>
          <w:u w:val="none"/>
          <w:lang w:val="kk-KZ"/>
        </w:rPr>
        <w:t>контроллері</w:t>
      </w:r>
      <w:r w:rsidRPr="00725CAC">
        <w:rPr>
          <w:rStyle w:val="19"/>
          <w:i w:val="0"/>
          <w:color w:val="000000" w:themeColor="text1"/>
          <w:sz w:val="28"/>
          <w:szCs w:val="28"/>
          <w:u w:val="none"/>
          <w:lang w:val="kk-KZ"/>
        </w:rPr>
        <w:t>, б</w:t>
      </w:r>
      <w:r w:rsidRPr="00725CAC">
        <w:rPr>
          <w:color w:val="000000" w:themeColor="text1"/>
          <w:sz w:val="28"/>
          <w:szCs w:val="28"/>
          <w:lang w:val="kk-KZ"/>
        </w:rPr>
        <w:t>із</w:t>
      </w:r>
      <w:r w:rsidRPr="00635BE6">
        <w:rPr>
          <w:color w:val="000000" w:themeColor="text1"/>
          <w:sz w:val="28"/>
          <w:szCs w:val="28"/>
          <w:lang w:val="kk-KZ"/>
        </w:rPr>
        <w:t xml:space="preserve"> В-ны А-ның лексикалық-синтаксистік нұсқасы деп атаймыз. Мұндай нұсқаларды бір мәтінде қолдану ғылыми-техникалық прозаға тән және ол зерттелген топтама мәтіндерінің әрқайсысында байқалды.</w:t>
      </w:r>
    </w:p>
    <w:p w14:paraId="34EDEE6F"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Егер В-ны А құрамына кіретін сөздердің қысқаруына байланысты А-дан алуға болатын болса: </w:t>
      </w:r>
      <w:r w:rsidR="00A328FA">
        <w:rPr>
          <w:rStyle w:val="200"/>
          <w:color w:val="000000" w:themeColor="text1"/>
          <w:sz w:val="28"/>
          <w:szCs w:val="28"/>
          <w:lang w:val="kk-KZ"/>
        </w:rPr>
        <w:t>деректер қорын басқару жүйесі</w:t>
      </w:r>
      <w:r w:rsidRPr="00635BE6">
        <w:rPr>
          <w:rStyle w:val="200"/>
          <w:color w:val="000000" w:themeColor="text1"/>
          <w:sz w:val="28"/>
          <w:szCs w:val="28"/>
          <w:lang w:val="kk-KZ"/>
        </w:rPr>
        <w:t xml:space="preserve"> — </w:t>
      </w:r>
      <w:r w:rsidR="00A328FA">
        <w:rPr>
          <w:rStyle w:val="19"/>
          <w:color w:val="000000" w:themeColor="text1"/>
          <w:sz w:val="28"/>
          <w:szCs w:val="28"/>
          <w:lang w:val="kk-KZ"/>
        </w:rPr>
        <w:t>ДҚБЖ</w:t>
      </w:r>
      <w:r w:rsidRPr="00635BE6">
        <w:rPr>
          <w:rStyle w:val="200"/>
          <w:color w:val="000000" w:themeColor="text1"/>
          <w:sz w:val="28"/>
          <w:szCs w:val="28"/>
          <w:lang w:val="kk-KZ"/>
        </w:rPr>
        <w:t xml:space="preserve">, </w:t>
      </w:r>
      <w:r w:rsidR="0001678A">
        <w:rPr>
          <w:rStyle w:val="200"/>
          <w:color w:val="000000" w:themeColor="text1"/>
          <w:sz w:val="28"/>
          <w:szCs w:val="28"/>
          <w:lang w:val="kk-KZ"/>
        </w:rPr>
        <w:t xml:space="preserve">емдік шара - </w:t>
      </w:r>
      <w:r w:rsidR="0001678A" w:rsidRPr="0001678A">
        <w:rPr>
          <w:rStyle w:val="200"/>
          <w:color w:val="000000" w:themeColor="text1"/>
          <w:sz w:val="28"/>
          <w:szCs w:val="28"/>
          <w:u w:val="single"/>
          <w:lang w:val="kk-KZ"/>
        </w:rPr>
        <w:t>ем</w:t>
      </w:r>
      <w:r w:rsidR="0001678A">
        <w:rPr>
          <w:rStyle w:val="200"/>
          <w:color w:val="000000" w:themeColor="text1"/>
          <w:sz w:val="28"/>
          <w:szCs w:val="28"/>
          <w:lang w:val="kk-KZ"/>
        </w:rPr>
        <w:t>шара</w:t>
      </w:r>
      <w:r w:rsidRPr="00635BE6">
        <w:rPr>
          <w:rStyle w:val="200"/>
          <w:color w:val="000000" w:themeColor="text1"/>
          <w:sz w:val="28"/>
          <w:szCs w:val="28"/>
          <w:lang w:val="kk-KZ"/>
        </w:rPr>
        <w:t>,</w:t>
      </w:r>
      <w:r w:rsidRPr="00635BE6">
        <w:rPr>
          <w:color w:val="000000" w:themeColor="text1"/>
          <w:sz w:val="28"/>
          <w:szCs w:val="28"/>
          <w:lang w:val="kk-KZ"/>
        </w:rPr>
        <w:t xml:space="preserve"> біз В-ны А-ның қысқарту нұсқасы деп атаймыз. Қысқарту нұсқалары бір мәтінде де жиі кездеседі: сөздіктік емес терминдерге арналған қысқартулардың қалыптасуы және кейіннен қолданылуы зерттелген мәтіндердің жартысына жуығында кездеседі. Сөздіктік терминдерге келетін болсақ, олардың рұқсат етілген қысқартуларының басым көпшілігі терминологиялық сөздіктерге енгізілген.</w:t>
      </w:r>
    </w:p>
    <w:p w14:paraId="26E0D518"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Осылайша, ғылыми-техникалық мәтіндегі әртүрлі терминдерді қолдануды шығарудың толықтығын арттыру үшін, ең алдымен, сөздіктік және сөздіктік емес терминдерге тән лексикалық-синтаксистік нұсқаларды және сөздіктік емес терминдерге тән қысқарту нұсқаларын ескеру қажет.</w:t>
      </w:r>
    </w:p>
    <w:p w14:paraId="1A5BB91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Лексика-синтаксистік нұсқалардың басым көпшілігі белгілі бір ережелерге сәйкес құрылады, мысалы, терминнің бір немесе бірнеше сөзін қосу немесе тастау арқылы: </w:t>
      </w:r>
      <w:r w:rsidRPr="00635BE6">
        <w:rPr>
          <w:i/>
          <w:color w:val="000000" w:themeColor="text1"/>
          <w:sz w:val="28"/>
          <w:szCs w:val="28"/>
          <w:lang w:val="kk-KZ"/>
        </w:rPr>
        <w:t>қолданбалы бағдарламашы - бағдарламашы, штаттан тыс жұмыс режимі - режим және</w:t>
      </w:r>
      <w:r w:rsidRPr="00635BE6">
        <w:rPr>
          <w:color w:val="000000" w:themeColor="text1"/>
          <w:sz w:val="28"/>
          <w:szCs w:val="28"/>
          <w:lang w:val="kk-KZ"/>
        </w:rPr>
        <w:t xml:space="preserve"> т. б. Мұндай ережелерді терминнің әрбір синтаксистік үлгісі үшін ресми түрде жазуға болады; мұндай қалыптық құралымдардың негізгі элементтері термин және оның нұсқасын білдіретін терминдерді білдіретін сөздер немесе сөз тіркестері болып табылады.</w:t>
      </w:r>
    </w:p>
    <w:p w14:paraId="4BD93446"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Қысқарту нұсқаларының ішінде, ҒТ мәтіндерінде бірнеше қысқарған сөздер кездесуі әдеттегі жағдай болады, сонымен қатар, олар әдетте мәтінде синонимдерді енгізу құралымдарына сәйкес және ұқсас түрде ресімделуі мүмкін тілдік құралымдар шеңберінде енгізіледі. Мысалы, мына сөйлемшеде</w:t>
      </w:r>
    </w:p>
    <w:p w14:paraId="66B737BF"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 xml:space="preserve">...Күн сәулесіндегі жарылыстардан кейін планетааралық кеңістікте (ПК) байқалатын күн бөлшектерінің ағындары,... </w:t>
      </w:r>
      <w:r w:rsidRPr="00635BE6">
        <w:rPr>
          <w:color w:val="000000" w:themeColor="text1"/>
          <w:sz w:val="28"/>
          <w:szCs w:val="28"/>
          <w:lang w:val="kk-KZ"/>
        </w:rPr>
        <w:t>осындағы</w:t>
      </w:r>
      <w:r w:rsidRPr="00635BE6">
        <w:rPr>
          <w:i/>
          <w:color w:val="000000" w:themeColor="text1"/>
          <w:sz w:val="28"/>
          <w:szCs w:val="28"/>
          <w:lang w:val="kk-KZ"/>
        </w:rPr>
        <w:t xml:space="preserve"> планетааралық кеңістік </w:t>
      </w:r>
      <w:r w:rsidRPr="00635BE6">
        <w:rPr>
          <w:color w:val="000000" w:themeColor="text1"/>
          <w:sz w:val="28"/>
          <w:szCs w:val="28"/>
          <w:lang w:val="kk-KZ"/>
        </w:rPr>
        <w:t>термині үшін ПК қысқарту нұсқасын енгізеді.</w:t>
      </w:r>
    </w:p>
    <w:p w14:paraId="1DE27DD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Жеке терминнің нұсқаларынан басқа, ҒТ мәтіндерінде бірнеше терминдердің қосылыстары бар, олардың ішінде жалғаулық шылау көмегімен пайда болатын шылаулық қосылыстарды (және тыныс белгілерінің) және тек үйлестіру мен басқару байланыстарын қолдана отырып пайда болатын шылаусыз қосылыстарды бөліп көрсетуге болады. Қосылыстар зерттелген топтама мәтіндерінің басым көпшілігінде кездесті.</w:t>
      </w:r>
    </w:p>
    <w:p w14:paraId="15019631"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Шылаулық қосылыстар пайда болған кезде бірнеше терминдердің жалпы бөліктері қысқарады, бұл оларды мәтіннен автоматты түрде алуды қиындатады. Мысалы, мына сөйлемшеде</w:t>
      </w:r>
      <w:r w:rsidR="006155B9">
        <w:rPr>
          <w:color w:val="000000" w:themeColor="text1"/>
          <w:sz w:val="28"/>
          <w:szCs w:val="28"/>
          <w:lang w:val="kk-KZ"/>
        </w:rPr>
        <w:t xml:space="preserve"> </w:t>
      </w:r>
      <w:r w:rsidRPr="00635BE6">
        <w:rPr>
          <w:i/>
          <w:color w:val="000000" w:themeColor="text1"/>
          <w:sz w:val="28"/>
          <w:szCs w:val="28"/>
          <w:lang w:val="kk-KZ"/>
        </w:rPr>
        <w:t xml:space="preserve">векторлық </w:t>
      </w:r>
      <w:r w:rsidRPr="00635BE6">
        <w:rPr>
          <w:color w:val="000000" w:themeColor="text1"/>
          <w:sz w:val="28"/>
          <w:szCs w:val="28"/>
          <w:lang w:val="kk-KZ"/>
        </w:rPr>
        <w:t>немесе</w:t>
      </w:r>
      <w:r w:rsidRPr="00635BE6">
        <w:rPr>
          <w:i/>
          <w:color w:val="000000" w:themeColor="text1"/>
          <w:sz w:val="28"/>
          <w:szCs w:val="28"/>
          <w:lang w:val="kk-KZ"/>
        </w:rPr>
        <w:t xml:space="preserve"> растрлық дисплей</w:t>
      </w:r>
      <w:r w:rsidR="006155B9">
        <w:rPr>
          <w:i/>
          <w:color w:val="000000" w:themeColor="text1"/>
          <w:sz w:val="28"/>
          <w:szCs w:val="28"/>
          <w:lang w:val="kk-KZ"/>
        </w:rPr>
        <w:t xml:space="preserve"> </w:t>
      </w:r>
      <w:r w:rsidRPr="00635BE6">
        <w:rPr>
          <w:color w:val="000000" w:themeColor="text1"/>
          <w:sz w:val="28"/>
          <w:szCs w:val="28"/>
          <w:lang w:val="kk-KZ"/>
        </w:rPr>
        <w:t xml:space="preserve">екі терминнен тұрады </w:t>
      </w:r>
      <w:r w:rsidRPr="00635BE6">
        <w:rPr>
          <w:i/>
          <w:color w:val="000000" w:themeColor="text1"/>
          <w:sz w:val="28"/>
          <w:szCs w:val="28"/>
          <w:lang w:val="kk-KZ"/>
        </w:rPr>
        <w:t>векторлық дисплей</w:t>
      </w:r>
      <w:r w:rsidRPr="00635BE6">
        <w:rPr>
          <w:color w:val="000000" w:themeColor="text1"/>
          <w:sz w:val="28"/>
          <w:szCs w:val="28"/>
          <w:lang w:val="kk-KZ"/>
        </w:rPr>
        <w:t xml:space="preserve"> және </w:t>
      </w:r>
      <w:r w:rsidRPr="00635BE6">
        <w:rPr>
          <w:i/>
          <w:color w:val="000000" w:themeColor="text1"/>
          <w:sz w:val="28"/>
          <w:szCs w:val="28"/>
          <w:lang w:val="kk-KZ"/>
        </w:rPr>
        <w:t>растрлық дисплей</w:t>
      </w:r>
      <w:r w:rsidRPr="00635BE6">
        <w:rPr>
          <w:color w:val="000000" w:themeColor="text1"/>
          <w:sz w:val="28"/>
          <w:szCs w:val="28"/>
          <w:lang w:val="kk-KZ"/>
        </w:rPr>
        <w:t xml:space="preserve">, ал құралым болса </w:t>
      </w:r>
      <w:r w:rsidRPr="00635BE6">
        <w:rPr>
          <w:i/>
          <w:color w:val="000000" w:themeColor="text1"/>
          <w:sz w:val="28"/>
          <w:szCs w:val="28"/>
          <w:lang w:val="kk-KZ"/>
        </w:rPr>
        <w:t xml:space="preserve">мекенжай, </w:t>
      </w:r>
      <w:r w:rsidRPr="00635BE6">
        <w:rPr>
          <w:i/>
          <w:color w:val="000000" w:themeColor="text1"/>
          <w:sz w:val="28"/>
          <w:szCs w:val="28"/>
          <w:lang w:val="kk-KZ"/>
        </w:rPr>
        <w:lastRenderedPageBreak/>
        <w:t xml:space="preserve">деректер және басқару </w:t>
      </w:r>
      <w:r w:rsidR="00542EF9">
        <w:rPr>
          <w:i/>
          <w:color w:val="000000" w:themeColor="text1"/>
          <w:sz w:val="28"/>
          <w:szCs w:val="28"/>
          <w:lang w:val="kk-KZ"/>
        </w:rPr>
        <w:t>құрсымы</w:t>
      </w:r>
      <w:r w:rsidR="00453667">
        <w:rPr>
          <w:i/>
          <w:color w:val="000000" w:themeColor="text1"/>
          <w:sz w:val="28"/>
          <w:szCs w:val="28"/>
          <w:lang w:val="kk-KZ"/>
        </w:rPr>
        <w:t xml:space="preserve"> </w:t>
      </w:r>
      <w:r w:rsidRPr="00635BE6">
        <w:rPr>
          <w:color w:val="000000" w:themeColor="text1"/>
          <w:sz w:val="28"/>
          <w:szCs w:val="28"/>
          <w:lang w:val="kk-KZ"/>
        </w:rPr>
        <w:t xml:space="preserve">ол үш термин негізінде жасалған - </w:t>
      </w:r>
      <w:r w:rsidRPr="00635BE6">
        <w:rPr>
          <w:i/>
          <w:color w:val="000000" w:themeColor="text1"/>
          <w:sz w:val="28"/>
          <w:szCs w:val="28"/>
          <w:lang w:val="kk-KZ"/>
        </w:rPr>
        <w:t xml:space="preserve">мекенжай </w:t>
      </w:r>
      <w:r w:rsidR="00542EF9">
        <w:rPr>
          <w:i/>
          <w:color w:val="000000" w:themeColor="text1"/>
          <w:sz w:val="28"/>
          <w:szCs w:val="28"/>
          <w:lang w:val="kk-KZ"/>
        </w:rPr>
        <w:t>құрсымы</w:t>
      </w:r>
      <w:r w:rsidRPr="00635BE6">
        <w:rPr>
          <w:i/>
          <w:color w:val="000000" w:themeColor="text1"/>
          <w:sz w:val="28"/>
          <w:szCs w:val="28"/>
          <w:lang w:val="kk-KZ"/>
        </w:rPr>
        <w:t xml:space="preserve">, деректер </w:t>
      </w:r>
      <w:r w:rsidR="00542EF9">
        <w:rPr>
          <w:i/>
          <w:color w:val="000000" w:themeColor="text1"/>
          <w:sz w:val="28"/>
          <w:szCs w:val="28"/>
          <w:lang w:val="kk-KZ"/>
        </w:rPr>
        <w:t>құрсымы</w:t>
      </w:r>
      <w:r w:rsidRPr="00635BE6">
        <w:rPr>
          <w:i/>
          <w:color w:val="000000" w:themeColor="text1"/>
          <w:sz w:val="28"/>
          <w:szCs w:val="28"/>
          <w:lang w:val="kk-KZ"/>
        </w:rPr>
        <w:t xml:space="preserve"> және </w:t>
      </w:r>
      <w:r w:rsidR="009311B3">
        <w:rPr>
          <w:i/>
          <w:color w:val="000000" w:themeColor="text1"/>
          <w:sz w:val="28"/>
          <w:szCs w:val="28"/>
          <w:lang w:val="kk-KZ"/>
        </w:rPr>
        <w:t>құрсым</w:t>
      </w:r>
      <w:r w:rsidRPr="00635BE6">
        <w:rPr>
          <w:i/>
          <w:color w:val="000000" w:themeColor="text1"/>
          <w:sz w:val="28"/>
          <w:szCs w:val="28"/>
          <w:lang w:val="kk-KZ"/>
        </w:rPr>
        <w:t>ны басқару</w:t>
      </w:r>
      <w:r w:rsidRPr="00635BE6">
        <w:rPr>
          <w:color w:val="000000" w:themeColor="text1"/>
          <w:sz w:val="28"/>
          <w:szCs w:val="28"/>
          <w:lang w:val="kk-KZ"/>
        </w:rPr>
        <w:t>. Ұқсас жалғаулық құралымдарды бір (</w:t>
      </w:r>
      <w:r w:rsidRPr="00635BE6">
        <w:rPr>
          <w:i/>
          <w:color w:val="000000" w:themeColor="text1"/>
          <w:sz w:val="28"/>
          <w:szCs w:val="28"/>
          <w:lang w:val="kk-KZ"/>
        </w:rPr>
        <w:t>және, не, немесе</w:t>
      </w:r>
      <w:r w:rsidRPr="00635BE6">
        <w:rPr>
          <w:color w:val="000000" w:themeColor="text1"/>
          <w:sz w:val="28"/>
          <w:szCs w:val="28"/>
          <w:lang w:val="kk-KZ"/>
        </w:rPr>
        <w:t>) және қос шылаулар {</w:t>
      </w:r>
      <w:r w:rsidRPr="00635BE6">
        <w:rPr>
          <w:i/>
          <w:color w:val="000000" w:themeColor="text1"/>
          <w:sz w:val="28"/>
          <w:szCs w:val="28"/>
          <w:lang w:val="kk-KZ"/>
        </w:rPr>
        <w:t>не-немесе, және-және, емес- және, екеуі де - және</w:t>
      </w:r>
      <w:r w:rsidRPr="00635BE6">
        <w:rPr>
          <w:color w:val="000000" w:themeColor="text1"/>
          <w:sz w:val="28"/>
          <w:szCs w:val="28"/>
          <w:lang w:val="kk-KZ"/>
        </w:rPr>
        <w:t>) арқылы алуға болады.</w:t>
      </w:r>
    </w:p>
    <w:p w14:paraId="78EB926A"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Шылаусыз қосылыстар пайда болған кезде екі жағдай болуы мүмкін. Бірінші жағдайда бір-бірімен синтаксистік қатынасқа түсетін терминдер өзгермейді. Мысалы, екі терминден тұратын </w:t>
      </w:r>
      <w:r w:rsidRPr="00635BE6">
        <w:rPr>
          <w:i/>
          <w:color w:val="000000" w:themeColor="text1"/>
          <w:sz w:val="28"/>
          <w:szCs w:val="28"/>
          <w:lang w:val="kk-KZ"/>
        </w:rPr>
        <w:t>материалдардың физика-химиялық қасиеттері</w:t>
      </w:r>
      <w:r w:rsidRPr="00635BE6">
        <w:rPr>
          <w:color w:val="000000" w:themeColor="text1"/>
          <w:sz w:val="28"/>
          <w:szCs w:val="28"/>
          <w:lang w:val="kk-KZ"/>
        </w:rPr>
        <w:t xml:space="preserve"> тіркесінде </w:t>
      </w:r>
      <w:r w:rsidRPr="00635BE6">
        <w:rPr>
          <w:i/>
          <w:color w:val="000000" w:themeColor="text1"/>
          <w:sz w:val="28"/>
          <w:szCs w:val="28"/>
          <w:lang w:val="kk-KZ"/>
        </w:rPr>
        <w:t>физика-химиялық қасиеттері</w:t>
      </w:r>
      <w:r w:rsidRPr="00635BE6">
        <w:rPr>
          <w:color w:val="000000" w:themeColor="text1"/>
          <w:sz w:val="28"/>
          <w:szCs w:val="28"/>
          <w:lang w:val="kk-KZ"/>
        </w:rPr>
        <w:t xml:space="preserve"> мен </w:t>
      </w:r>
      <w:r w:rsidRPr="00635BE6">
        <w:rPr>
          <w:i/>
          <w:color w:val="000000" w:themeColor="text1"/>
          <w:sz w:val="28"/>
          <w:szCs w:val="28"/>
          <w:lang w:val="kk-KZ"/>
        </w:rPr>
        <w:t>материалдары</w:t>
      </w:r>
      <w:r w:rsidRPr="00635BE6">
        <w:rPr>
          <w:color w:val="000000" w:themeColor="text1"/>
          <w:sz w:val="28"/>
          <w:szCs w:val="28"/>
          <w:lang w:val="kk-KZ"/>
        </w:rPr>
        <w:t>, екі термин де ешқандай өзгеріссіз нақты бар. Екінші жағдайда қосылатын терминологиялық тіркестер өзгереді: ортақ бөліктерге байланысты үзіледі және/немесе қысқарады - 2.2-суретті қараңыз.</w:t>
      </w:r>
    </w:p>
    <w:p w14:paraId="005CEAB1"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Мысалы, екі термин - </w:t>
      </w:r>
      <w:r w:rsidRPr="00635BE6">
        <w:rPr>
          <w:i/>
          <w:color w:val="000000" w:themeColor="text1"/>
          <w:sz w:val="28"/>
          <w:szCs w:val="28"/>
          <w:lang w:val="kk-KZ"/>
        </w:rPr>
        <w:t>регистр</w:t>
      </w:r>
      <w:r w:rsidRPr="00635BE6">
        <w:rPr>
          <w:color w:val="000000" w:themeColor="text1"/>
          <w:sz w:val="28"/>
          <w:szCs w:val="28"/>
          <w:lang w:val="kk-KZ"/>
        </w:rPr>
        <w:t xml:space="preserve"> және </w:t>
      </w:r>
      <w:r w:rsidRPr="00635BE6">
        <w:rPr>
          <w:i/>
          <w:color w:val="000000" w:themeColor="text1"/>
          <w:sz w:val="28"/>
          <w:szCs w:val="28"/>
          <w:lang w:val="kk-KZ"/>
        </w:rPr>
        <w:t>ішкі регистр</w:t>
      </w:r>
      <w:r w:rsidRPr="00635BE6">
        <w:rPr>
          <w:color w:val="000000" w:themeColor="text1"/>
          <w:sz w:val="28"/>
          <w:szCs w:val="28"/>
          <w:lang w:val="kk-KZ"/>
        </w:rPr>
        <w:t xml:space="preserve"> негізінде құрылған </w:t>
      </w:r>
      <w:r w:rsidRPr="00635BE6">
        <w:rPr>
          <w:i/>
          <w:color w:val="000000" w:themeColor="text1"/>
          <w:sz w:val="28"/>
          <w:szCs w:val="28"/>
          <w:lang w:val="kk-KZ"/>
        </w:rPr>
        <w:t xml:space="preserve">ішкі регистрлердің разряды </w:t>
      </w:r>
      <w:r w:rsidRPr="00635BE6">
        <w:rPr>
          <w:color w:val="000000" w:themeColor="text1"/>
          <w:sz w:val="28"/>
          <w:szCs w:val="28"/>
          <w:lang w:val="kk-KZ"/>
        </w:rPr>
        <w:t>тіркеуінде</w:t>
      </w:r>
      <w:r w:rsidRPr="00635BE6">
        <w:rPr>
          <w:i/>
          <w:color w:val="000000" w:themeColor="text1"/>
          <w:sz w:val="28"/>
          <w:szCs w:val="28"/>
          <w:lang w:val="kk-KZ"/>
        </w:rPr>
        <w:t xml:space="preserve"> регистрдің разряды</w:t>
      </w:r>
      <w:r w:rsidRPr="00635BE6">
        <w:rPr>
          <w:color w:val="000000" w:themeColor="text1"/>
          <w:sz w:val="28"/>
          <w:szCs w:val="28"/>
          <w:lang w:val="kk-KZ"/>
        </w:rPr>
        <w:t xml:space="preserve"> терминінің үзілуі және олардың жалпы бөлігі - </w:t>
      </w:r>
      <w:r w:rsidRPr="00635BE6">
        <w:rPr>
          <w:i/>
          <w:color w:val="000000" w:themeColor="text1"/>
          <w:sz w:val="28"/>
          <w:szCs w:val="28"/>
          <w:lang w:val="kk-KZ"/>
        </w:rPr>
        <w:t xml:space="preserve">регистр </w:t>
      </w:r>
      <w:r w:rsidRPr="00635BE6">
        <w:rPr>
          <w:color w:val="000000" w:themeColor="text1"/>
          <w:sz w:val="28"/>
          <w:szCs w:val="28"/>
          <w:lang w:val="kk-KZ"/>
        </w:rPr>
        <w:t>сөзінің бірігуі байқалады. Бұл жағдайда қосылысты құрайтын терминдерді алу да қиын.</w:t>
      </w:r>
    </w:p>
    <w:p w14:paraId="07A43749" w14:textId="77777777" w:rsidR="00BC701A" w:rsidRPr="00635BE6" w:rsidRDefault="00BC701A" w:rsidP="00BC701A">
      <w:pPr>
        <w:jc w:val="both"/>
        <w:rPr>
          <w:color w:val="000000" w:themeColor="text1"/>
          <w:sz w:val="28"/>
          <w:szCs w:val="28"/>
          <w:lang w:val="kk-KZ"/>
        </w:rPr>
      </w:pPr>
    </w:p>
    <w:p w14:paraId="41E99ABA" w14:textId="77777777" w:rsidR="00BC701A" w:rsidRPr="00635BE6" w:rsidRDefault="00BC701A" w:rsidP="00BC701A">
      <w:pPr>
        <w:jc w:val="both"/>
        <w:rPr>
          <w:color w:val="000000" w:themeColor="text1"/>
          <w:sz w:val="28"/>
          <w:szCs w:val="28"/>
          <w:lang w:val="kk-KZ"/>
        </w:rPr>
      </w:pPr>
    </w:p>
    <w:p w14:paraId="39E1A40F" w14:textId="5D49BC19" w:rsidR="00BC701A" w:rsidRPr="00635BE6" w:rsidRDefault="009A31CE" w:rsidP="00BC701A">
      <w:pPr>
        <w:pStyle w:val="ac"/>
        <w:shd w:val="clear" w:color="auto" w:fill="auto"/>
        <w:spacing w:after="0" w:line="240" w:lineRule="auto"/>
        <w:ind w:firstLine="720"/>
        <w:jc w:val="both"/>
        <w:rPr>
          <w:color w:val="000000" w:themeColor="text1"/>
          <w:sz w:val="28"/>
          <w:szCs w:val="28"/>
          <w:lang w:val="kk-KZ"/>
        </w:rPr>
      </w:pPr>
      <w:r>
        <w:rPr>
          <w:noProof/>
          <w:color w:val="000000" w:themeColor="text1"/>
          <w:sz w:val="28"/>
          <w:szCs w:val="28"/>
          <w:lang w:eastAsia="ru-RU"/>
        </w:rPr>
        <mc:AlternateContent>
          <mc:Choice Requires="wpg">
            <w:drawing>
              <wp:anchor distT="0" distB="0" distL="114300" distR="114300" simplePos="0" relativeHeight="251659264" behindDoc="0" locked="0" layoutInCell="1" allowOverlap="1" wp14:anchorId="139DA37C" wp14:editId="7BBEAEED">
                <wp:simplePos x="0" y="0"/>
                <wp:positionH relativeFrom="column">
                  <wp:posOffset>1708785</wp:posOffset>
                </wp:positionH>
                <wp:positionV relativeFrom="paragraph">
                  <wp:posOffset>-19050</wp:posOffset>
                </wp:positionV>
                <wp:extent cx="2804160" cy="1051560"/>
                <wp:effectExtent l="55245" t="5080" r="17145" b="1968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1051560"/>
                          <a:chOff x="-2819" y="-381"/>
                          <a:chExt cx="28041" cy="10515"/>
                        </a:xfrm>
                      </wpg:grpSpPr>
                      <wpg:grpSp>
                        <wpg:cNvPr id="2" name="Группа 70"/>
                        <wpg:cNvGrpSpPr>
                          <a:grpSpLocks/>
                        </wpg:cNvGrpSpPr>
                        <wpg:grpSpPr bwMode="auto">
                          <a:xfrm>
                            <a:off x="-2819" y="-381"/>
                            <a:ext cx="28041" cy="8153"/>
                            <a:chOff x="-2819" y="-381"/>
                            <a:chExt cx="28041" cy="8153"/>
                          </a:xfrm>
                        </wpg:grpSpPr>
                        <wpg:grpSp>
                          <wpg:cNvPr id="3" name="Группа 68"/>
                          <wpg:cNvGrpSpPr>
                            <a:grpSpLocks/>
                          </wpg:cNvGrpSpPr>
                          <wpg:grpSpPr bwMode="auto">
                            <a:xfrm>
                              <a:off x="-2819" y="-381"/>
                              <a:ext cx="28041" cy="6858"/>
                              <a:chOff x="-2819" y="-381"/>
                              <a:chExt cx="28041" cy="6858"/>
                            </a:xfrm>
                          </wpg:grpSpPr>
                          <wpg:grpSp>
                            <wpg:cNvPr id="4" name="Группа 63"/>
                            <wpg:cNvGrpSpPr>
                              <a:grpSpLocks/>
                            </wpg:cNvGrpSpPr>
                            <wpg:grpSpPr bwMode="auto">
                              <a:xfrm>
                                <a:off x="-2819" y="-381"/>
                                <a:ext cx="28041" cy="6858"/>
                                <a:chOff x="-2819" y="-381"/>
                                <a:chExt cx="28041" cy="6858"/>
                              </a:xfrm>
                            </wpg:grpSpPr>
                            <wps:wsp>
                              <wps:cNvPr id="5" name="Овал 61"/>
                              <wps:cNvSpPr>
                                <a:spLocks noChangeArrowheads="1"/>
                              </wps:cNvSpPr>
                              <wps:spPr bwMode="auto">
                                <a:xfrm>
                                  <a:off x="-2819" y="-381"/>
                                  <a:ext cx="16839" cy="3962"/>
                                </a:xfrm>
                                <a:prstGeom prst="ellipse">
                                  <a:avLst/>
                                </a:prstGeom>
                                <a:solidFill>
                                  <a:schemeClr val="lt1">
                                    <a:lumMod val="100000"/>
                                    <a:lumOff val="0"/>
                                  </a:schemeClr>
                                </a:solidFill>
                                <a:ln w="3175">
                                  <a:solidFill>
                                    <a:schemeClr val="dk1">
                                      <a:lumMod val="100000"/>
                                      <a:lumOff val="0"/>
                                    </a:schemeClr>
                                  </a:solidFill>
                                  <a:prstDash val="dash"/>
                                  <a:round/>
                                  <a:headEnd/>
                                  <a:tailEnd/>
                                </a:ln>
                              </wps:spPr>
                              <wps:txbx>
                                <w:txbxContent>
                                  <w:p w14:paraId="5ED7108A" w14:textId="77777777" w:rsidR="00B80BA9" w:rsidRPr="00D144A6" w:rsidRDefault="00B80BA9" w:rsidP="00BC701A">
                                    <w:pPr>
                                      <w:rPr>
                                        <w:i/>
                                        <w:sz w:val="28"/>
                                        <w:szCs w:val="28"/>
                                        <w:lang w:val="kk-KZ"/>
                                      </w:rPr>
                                    </w:pPr>
                                    <w:r w:rsidRPr="00D144A6">
                                      <w:rPr>
                                        <w:i/>
                                        <w:sz w:val="28"/>
                                        <w:szCs w:val="28"/>
                                        <w:lang w:val="kk-KZ"/>
                                      </w:rPr>
                                      <w:t xml:space="preserve">Ішкі </w:t>
                                    </w:r>
                                  </w:p>
                                </w:txbxContent>
                              </wps:txbx>
                              <wps:bodyPr rot="0" vert="horz" wrap="square" lIns="91440" tIns="45720" rIns="91440" bIns="45720" anchor="ctr" anchorCtr="0" upright="1">
                                <a:noAutofit/>
                              </wps:bodyPr>
                            </wps:wsp>
                            <wps:wsp>
                              <wps:cNvPr id="6" name="Прямоугольник 62"/>
                              <wps:cNvSpPr>
                                <a:spLocks noChangeArrowheads="1"/>
                              </wps:cNvSpPr>
                              <wps:spPr bwMode="auto">
                                <a:xfrm>
                                  <a:off x="14249" y="-228"/>
                                  <a:ext cx="10973" cy="670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14:paraId="22236E72" w14:textId="77777777" w:rsidR="00B80BA9" w:rsidRPr="00432A27" w:rsidRDefault="00B80BA9" w:rsidP="00BC701A">
                                    <w:pPr>
                                      <w:spacing w:line="360" w:lineRule="auto"/>
                                      <w:jc w:val="center"/>
                                      <w:rPr>
                                        <w:i/>
                                        <w:sz w:val="28"/>
                                        <w:szCs w:val="28"/>
                                        <w:u w:val="single"/>
                                        <w:lang w:val="kk-KZ"/>
                                      </w:rPr>
                                    </w:pPr>
                                    <w:r w:rsidRPr="00432A27">
                                      <w:rPr>
                                        <w:i/>
                                        <w:sz w:val="28"/>
                                        <w:szCs w:val="28"/>
                                        <w:u w:val="single"/>
                                        <w:lang w:val="kk-KZ"/>
                                      </w:rPr>
                                      <w:t>регистр</w:t>
                                    </w:r>
                                  </w:p>
                                  <w:p w14:paraId="4450C6FB" w14:textId="77777777" w:rsidR="00B80BA9" w:rsidRPr="00432A27" w:rsidRDefault="00B80BA9" w:rsidP="00BC701A">
                                    <w:pPr>
                                      <w:spacing w:line="360" w:lineRule="auto"/>
                                      <w:jc w:val="center"/>
                                      <w:rPr>
                                        <w:i/>
                                        <w:sz w:val="28"/>
                                        <w:szCs w:val="28"/>
                                        <w:u w:val="single"/>
                                        <w:lang w:val="kk-KZ"/>
                                      </w:rPr>
                                    </w:pPr>
                                    <w:r w:rsidRPr="00432A27">
                                      <w:rPr>
                                        <w:i/>
                                        <w:sz w:val="28"/>
                                        <w:szCs w:val="28"/>
                                        <w:u w:val="single"/>
                                        <w:lang w:val="kk-KZ"/>
                                      </w:rPr>
                                      <w:t>регистр</w:t>
                                    </w:r>
                                  </w:p>
                                </w:txbxContent>
                              </wps:txbx>
                              <wps:bodyPr rot="0" vert="horz" wrap="square" lIns="91440" tIns="45720" rIns="91440" bIns="45720" anchor="ctr" anchorCtr="0" upright="1">
                                <a:noAutofit/>
                              </wps:bodyPr>
                            </wps:wsp>
                          </wpg:grpSp>
                          <wps:wsp>
                            <wps:cNvPr id="7" name="Прямая со стрелкой 67"/>
                            <wps:cNvCnPr>
                              <a:cxnSpLocks noChangeShapeType="1"/>
                            </wps:cNvCnPr>
                            <wps:spPr bwMode="auto">
                              <a:xfrm>
                                <a:off x="12420" y="2895"/>
                                <a:ext cx="2439" cy="1372"/>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s:wsp>
                          <wps:cNvPr id="8" name="Дуга 69"/>
                          <wps:cNvSpPr>
                            <a:spLocks/>
                          </wps:cNvSpPr>
                          <wps:spPr bwMode="auto">
                            <a:xfrm flipV="1">
                              <a:off x="-2819" y="3581"/>
                              <a:ext cx="28041" cy="4191"/>
                            </a:xfrm>
                            <a:custGeom>
                              <a:avLst/>
                              <a:gdLst>
                                <a:gd name="T0" fmla="*/ 27 w 2804160"/>
                                <a:gd name="T1" fmla="*/ 2225 h 419100"/>
                                <a:gd name="T2" fmla="*/ 13993 w 2804160"/>
                                <a:gd name="T3" fmla="*/ 0 h 419100"/>
                                <a:gd name="T4" fmla="*/ 27952 w 2804160"/>
                                <a:gd name="T5" fmla="*/ 1859 h 419100"/>
                                <a:gd name="T6" fmla="*/ 0 60000 65536"/>
                                <a:gd name="T7" fmla="*/ 0 60000 65536"/>
                                <a:gd name="T8" fmla="*/ 0 60000 65536"/>
                              </a:gdLst>
                              <a:ahLst/>
                              <a:cxnLst>
                                <a:cxn ang="T6">
                                  <a:pos x="T0" y="T1"/>
                                </a:cxn>
                                <a:cxn ang="T7">
                                  <a:pos x="T2" y="T3"/>
                                </a:cxn>
                                <a:cxn ang="T8">
                                  <a:pos x="T4" y="T5"/>
                                </a:cxn>
                              </a:cxnLst>
                              <a:rect l="0" t="0" r="r" b="b"/>
                              <a:pathLst>
                                <a:path w="2804160" h="419100" stroke="0">
                                  <a:moveTo>
                                    <a:pt x="2684" y="222509"/>
                                  </a:moveTo>
                                  <a:cubicBezTo>
                                    <a:pt x="-47247" y="102074"/>
                                    <a:pt x="591969" y="236"/>
                                    <a:pt x="1399334" y="0"/>
                                  </a:cubicBezTo>
                                  <a:cubicBezTo>
                                    <a:pt x="2113589" y="-209"/>
                                    <a:pt x="2714733" y="79864"/>
                                    <a:pt x="2795228" y="185934"/>
                                  </a:cubicBezTo>
                                  <a:lnTo>
                                    <a:pt x="1402080" y="209550"/>
                                  </a:lnTo>
                                  <a:lnTo>
                                    <a:pt x="2684" y="222509"/>
                                  </a:lnTo>
                                  <a:close/>
                                </a:path>
                                <a:path w="2804160" h="419100" fill="none">
                                  <a:moveTo>
                                    <a:pt x="2684" y="222509"/>
                                  </a:moveTo>
                                  <a:cubicBezTo>
                                    <a:pt x="-47247" y="102074"/>
                                    <a:pt x="591969" y="236"/>
                                    <a:pt x="1399334" y="0"/>
                                  </a:cubicBezTo>
                                  <a:cubicBezTo>
                                    <a:pt x="2113589" y="-209"/>
                                    <a:pt x="2714733" y="79864"/>
                                    <a:pt x="2795228" y="185934"/>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 name="Прямая со стрелкой 71"/>
                        <wps:cNvCnPr>
                          <a:cxnSpLocks noChangeShapeType="1"/>
                        </wps:cNvCnPr>
                        <wps:spPr bwMode="auto">
                          <a:xfrm>
                            <a:off x="12496" y="7772"/>
                            <a:ext cx="0" cy="2362"/>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139DA37C" id="Группа 1" o:spid="_x0000_s1060" style="position:absolute;left:0;text-align:left;margin-left:134.55pt;margin-top:-1.5pt;width:220.8pt;height:82.8pt;z-index:251659264;mso-width-relative:margin;mso-height-relative:margin" coordorigin="-2819,-381" coordsize="28041,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0CWgYAAKEZAAAOAAAAZHJzL2Uyb0RvYy54bWzcWdtu2zYYvh+wdyB0OSC1KOto1Cm69IAB&#10;3Vag2e5pSbaESqJGybHTq267HdCL7Xp7hWDDgK3duldQ3mgfSUm2kzhJsyRo1wKOKP4k/+P3/bTv&#10;3lvmGTmIRZXyYmzQO6ZB4iLkUVrMxsZX+492fINUNSsilvEiHhuHcWXc2/34o7uLchRbPOFZFAuC&#10;TYpqtCjHRlLX5WgwqMIkzll1h5dxgckpFzmrMRSzQSTYArvn2cAyTXew4CIqBQ/jqsLbB3rS2FX7&#10;T6dxWH85nVZxTbKxAd1q9SnU50R+DnbvstFMsDJJw1YNdgUtcpYWOLTf6gGrGZmL9NRWeRoKXvFp&#10;fSfk+YBPp2kYKxtgDTVPWPNY8HmpbJmNFrOydxNce8JPV942/OLgqSBphNgZpGA5QtT8ePzy+Pvm&#10;H/w/IlR6aFHORhB8LMpn5VOhzcTjEx4+rzA9ODkvxzMtTCaLz3mEXdm85spDy6nI5RawnSxVIA77&#10;QMTLmoR4afmmTV3EK8QcNR3qYKBCFSaIp1y3Y/k0MAjmd4a+0pKNwuTh+gZry+XiARvps5W+rX7a&#10;ODXo7WwdYp3pEE8pctJiGfjr8shZlm04RtvlU2d4VZ90a9/VJcMzXeL6N50kl3SJ6ztKFZkJ75om&#10;3dp3dYl9tktUaN6DLOnMuhGXALKrFSpV/w2VniWsjBXYVRJs2iJ0evf+3PzaHDVviNtCkpLq8KjS&#10;YEQKvpewYhbfF4IvkphFUErJo+bXFshBBSi7EJ3OSzzq+kMgkISoYeBaGxDDRqWo6scxz4l8GBtx&#10;lqVlJe1jI3bwpKo1IHVS8nXFszR6lGaZGkgCjPcyQQ4YqCurqVqazXPAqX5HTflPQwDey4RXsuoV&#10;0lhxqNxCQd/G7llBFtCaeo7adWOuX6Z3i55f68nS4AesStrN8aQNANMVkUJ4GbWH7XPN0kw/w56s&#10;UFSjIyfBuhrVy8lSkVegEagaTXh0iLgKrpkenQkeEi5eGGQBlh8b1TdzJmKDZJ8VyI2A2rZsC9TA&#10;djwLA7E+M1mfYUWIrcZGWAuD6MFerZuJeSnSWYKztLcKfh98N01VmKWmWq/WAFSN1v/Gy8fty+cX&#10;kPqr5q/mLaj9t+Zt8+b4h+bv5o/mNdGpu1EfSJ4bKihqW3ZL25bVgnVHbtQMPDCMLCjXM53zC0qg&#10;tXuvqslybFTjRYU8mV1rOeVpjfY5S/Ox4a/BwZVqiLadTZesH0IRrVq5Wyoo71RBHR2/IsffNm/x&#10;cfzd8cvm9+ZN8xoF9idxvQ6VwGd7he6cw2XRds49WSnm2z8s0SVvcJVecmmuopYt4QvVY/mBqh42&#10;6krLsjuqokPvAqqqasEklu3xokCRcaEzdgtrFVxSlkJuzSqBY13MKvXyWsvgSqxCauVyJlsFsMPY&#10;yOMIvBDjHiufNEGfQToayuW0DI3C8ltPQ9yq28vaTwrPj4jbUyCS7URb1Onaz5yfU2SKXuXrjsra&#10;e9qqExo63X2rzy55XdPAbdNA53B32ULjOded0Hrrg/tShCZIvppFrSn7SN5pnuH6/cmAWB5ZkO4a&#10;qLJrJYejVnKW5ZCEyGO7XmgliBtcL0iHQTDcvid4pxc1t26IZr+Xsjxk+vYN0bj2otR3gq17gqJ7&#10;QZO4EsWJ6zhDV2bgunsAPZcTRHJsF0Qj1bueJboRRYyWRRsOPKG1wTcM+64is5JX8rotgwNk2e+C&#10;CzGp3Ura25CG56W0ugXhxFPS/oY03CqlO8ZX0npVq5Qk+5Pf4KAFwzc4E+2lktXSFqmSfJTV3CUP&#10;ScZGmx74Jkrw54BZzdM5P4j3uVpTSxst19eaWEgqU9UTtFhJhfNJGn4av1hfs2N7lo3IQH9qWqZn&#10;t/qoDZ2ABqhLOWl18SzVjMrGoT6t69c3t98c6VUWpSi+rn3SGsJgrbxHbW+INMZhXuC7G4qoXEW7&#10;pdREMuJkiQmyNtdNyop106gNg/yWUczAcTpFO7Hub6vAmd7rZMKMV7E+UwbookBNwSljo8BXhipR&#10;VjE476yV1KZZes3/KFIInHZi+6AyX0VzhbSneJla3iX602sm5qtd6z6cS9ytEz+KvyX+7kK3vf/0&#10;FFi3F7tb6T8DkJnEH0/3mKv+Eygir3VAwZttPt+/JL/uLhO/Ayjkbn+zkD80rI9VV7r6ZWX3XwAA&#10;AP//AwBQSwMEFAAGAAgAAAAhAJdpB0/gAAAACgEAAA8AAABkcnMvZG93bnJldi54bWxMj0FLw0AQ&#10;he+C/2EZwVu7SYqpxmxKKeqpCLZC6W2bnSah2dmQ3Sbpv3c86XGYj/e+l68m24oBe984UhDPIxBI&#10;pTMNVQq+9++zZxA+aDK6dYQKbuhhVdzf5TozbqQvHHahEhxCPtMK6hC6TEpf1mi1n7sOiX9n11sd&#10;+OwraXo9crhtZRJFqbS6IW6odYebGsvL7moVfIx6XC/it2F7OW9ux/3T52Ebo1KPD9P6FUTAKfzB&#10;8KvP6lCw08ldyXjRKkjSl5hRBbMFb2JgGUdLECcm0yQFWeTy/4TiBwAA//8DAFBLAQItABQABgAI&#10;AAAAIQC2gziS/gAAAOEBAAATAAAAAAAAAAAAAAAAAAAAAABbQ29udGVudF9UeXBlc10ueG1sUEsB&#10;Ai0AFAAGAAgAAAAhADj9If/WAAAAlAEAAAsAAAAAAAAAAAAAAAAALwEAAF9yZWxzLy5yZWxzUEsB&#10;Ai0AFAAGAAgAAAAhAPpgbQJaBgAAoRkAAA4AAAAAAAAAAAAAAAAALgIAAGRycy9lMm9Eb2MueG1s&#10;UEsBAi0AFAAGAAgAAAAhAJdpB0/gAAAACgEAAA8AAAAAAAAAAAAAAAAAtAgAAGRycy9kb3ducmV2&#10;LnhtbFBLBQYAAAAABAAEAPMAAADBCQAAAAA=&#10;">
                <v:group id="Группа 70" o:spid="_x0000_s1061" style="position:absolute;left:-2819;top:-381;width:28041;height:8153" coordorigin="-2819,-381" coordsize="2804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68" o:spid="_x0000_s1062" style="position:absolute;left:-2819;top:-381;width:28041;height:6858" coordorigin="-2819,-381" coordsize="28041,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Группа 63" o:spid="_x0000_s1063" style="position:absolute;left:-2819;top:-381;width:28041;height:6858" coordorigin="-2819,-381" coordsize="28041,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Овал 61" o:spid="_x0000_s1064" style="position:absolute;left:-2819;top:-381;width:16839;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L+xQAAANoAAAAPAAAAZHJzL2Rvd25yZXYueG1sRI9Pa8JA&#10;FMTvBb/D8gq9NRsDFUldQ6kIVS9Vg+3xNfvyh2bfptlV02/vCoLHYWZ+w8yywbTiRL1rLCsYRzEI&#10;4sLqhisF+X75PAXhPLLG1jIp+CcH2Xz0MMNU2zNv6bTzlQgQdikqqL3vUildUZNBF9mOOHil7Q36&#10;IPtK6h7PAW5amcTxRBpsOCzU2NF7TcXv7mgU6M+i/EnMV7w5fC/GyXqRr1Z/uVJPj8PbKwhPg7+H&#10;b+0PreAFrlfCDZDzCwAAAP//AwBQSwECLQAUAAYACAAAACEA2+H2y+4AAACFAQAAEwAAAAAAAAAA&#10;AAAAAAAAAAAAW0NvbnRlbnRfVHlwZXNdLnhtbFBLAQItABQABgAIAAAAIQBa9CxbvwAAABUBAAAL&#10;AAAAAAAAAAAAAAAAAB8BAABfcmVscy8ucmVsc1BLAQItABQABgAIAAAAIQB3skL+xQAAANoAAAAP&#10;AAAAAAAAAAAAAAAAAAcCAABkcnMvZG93bnJldi54bWxQSwUGAAAAAAMAAwC3AAAA+QIAAAAA&#10;" fillcolor="white [3201]" strokecolor="black [3200]" strokeweight=".25pt">
                        <v:stroke dashstyle="dash"/>
                        <v:textbox>
                          <w:txbxContent>
                            <w:p w14:paraId="5ED7108A" w14:textId="77777777" w:rsidR="00B80BA9" w:rsidRPr="00D144A6" w:rsidRDefault="00B80BA9" w:rsidP="00BC701A">
                              <w:pPr>
                                <w:rPr>
                                  <w:i/>
                                  <w:sz w:val="28"/>
                                  <w:szCs w:val="28"/>
                                  <w:lang w:val="kk-KZ"/>
                                </w:rPr>
                              </w:pPr>
                              <w:r w:rsidRPr="00D144A6">
                                <w:rPr>
                                  <w:i/>
                                  <w:sz w:val="28"/>
                                  <w:szCs w:val="28"/>
                                  <w:lang w:val="kk-KZ"/>
                                </w:rPr>
                                <w:t xml:space="preserve">Ішкі </w:t>
                              </w:r>
                            </w:p>
                          </w:txbxContent>
                        </v:textbox>
                      </v:oval>
                      <v:rect id="Прямоугольник 62" o:spid="_x0000_s1065" style="position:absolute;left:14249;top:-228;width:10973;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zfwgAAANoAAAAPAAAAZHJzL2Rvd25yZXYueG1sRI9Bi8Iw&#10;FITvwv6H8Ba8iKZ6EK1NRVwW9CBqd3/As3nblm1eShNr/fdGEDwOM/MNk6x7U4uOWldZVjCdRCCI&#10;c6srLhT8/nyPFyCcR9ZYWyYFd3KwTj8GCcba3vhMXeYLESDsYlRQet/EUrq8JINuYhvi4P3Z1qAP&#10;si2kbvEW4KaWsyiaS4MVh4USG9qWlP9nV6Ng64/d6Oty2dT6Ojq55WHvprZRavjZb1YgPPX+HX61&#10;d1rBHJ5Xwg2Q6QMAAP//AwBQSwECLQAUAAYACAAAACEA2+H2y+4AAACFAQAAEwAAAAAAAAAAAAAA&#10;AAAAAAAAW0NvbnRlbnRfVHlwZXNdLnhtbFBLAQItABQABgAIAAAAIQBa9CxbvwAAABUBAAALAAAA&#10;AAAAAAAAAAAAAB8BAABfcmVscy8ucmVsc1BLAQItABQABgAIAAAAIQBkJ7zfwgAAANoAAAAPAAAA&#10;AAAAAAAAAAAAAAcCAABkcnMvZG93bnJldi54bWxQSwUGAAAAAAMAAwC3AAAA9gIAAAAA&#10;" fillcolor="white [3201]" strokecolor="white [3212]" strokeweight="2pt">
                        <v:textbox>
                          <w:txbxContent>
                            <w:p w14:paraId="22236E72" w14:textId="77777777" w:rsidR="00B80BA9" w:rsidRPr="00432A27" w:rsidRDefault="00B80BA9" w:rsidP="00BC701A">
                              <w:pPr>
                                <w:spacing w:line="360" w:lineRule="auto"/>
                                <w:jc w:val="center"/>
                                <w:rPr>
                                  <w:i/>
                                  <w:sz w:val="28"/>
                                  <w:szCs w:val="28"/>
                                  <w:u w:val="single"/>
                                  <w:lang w:val="kk-KZ"/>
                                </w:rPr>
                              </w:pPr>
                              <w:r w:rsidRPr="00432A27">
                                <w:rPr>
                                  <w:i/>
                                  <w:sz w:val="28"/>
                                  <w:szCs w:val="28"/>
                                  <w:u w:val="single"/>
                                  <w:lang w:val="kk-KZ"/>
                                </w:rPr>
                                <w:t>регистр</w:t>
                              </w:r>
                            </w:p>
                            <w:p w14:paraId="4450C6FB" w14:textId="77777777" w:rsidR="00B80BA9" w:rsidRPr="00432A27" w:rsidRDefault="00B80BA9" w:rsidP="00BC701A">
                              <w:pPr>
                                <w:spacing w:line="360" w:lineRule="auto"/>
                                <w:jc w:val="center"/>
                                <w:rPr>
                                  <w:i/>
                                  <w:sz w:val="28"/>
                                  <w:szCs w:val="28"/>
                                  <w:u w:val="single"/>
                                  <w:lang w:val="kk-KZ"/>
                                </w:rPr>
                              </w:pPr>
                              <w:r w:rsidRPr="00432A27">
                                <w:rPr>
                                  <w:i/>
                                  <w:sz w:val="28"/>
                                  <w:szCs w:val="28"/>
                                  <w:u w:val="single"/>
                                  <w:lang w:val="kk-KZ"/>
                                </w:rPr>
                                <w:t>регистр</w:t>
                              </w:r>
                            </w:p>
                          </w:txbxContent>
                        </v:textbox>
                      </v:rect>
                    </v:group>
                    <v:shape id="Прямая со стрелкой 67" o:spid="_x0000_s1066" type="#_x0000_t32" style="position:absolute;left:12420;top:2895;width:2439;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btwgAAANoAAAAPAAAAZHJzL2Rvd25yZXYueG1sRI9Ba8JA&#10;FITvBf/D8oTe6kaRVqKrBEH0Wq3i8Zl9bqLZtzG7mvjvu0Khx2FmvmFmi85W4kGNLx0rGA4SEMS5&#10;0yUbBT+71ccEhA/IGivHpOBJHhbz3tsMU+1a/qbHNhgRIexTVFCEUKdS+rwgi37gauLonV1jMUTZ&#10;GKkbbCPcVnKUJJ/SYslxocCalgXl1+3dKmgvh9txc1mbYbY87aUeZ7fyaZR673fZFESgLvyH/9ob&#10;reALXlfiDZDzXwAAAP//AwBQSwECLQAUAAYACAAAACEA2+H2y+4AAACFAQAAEwAAAAAAAAAAAAAA&#10;AAAAAAAAW0NvbnRlbnRfVHlwZXNdLnhtbFBLAQItABQABgAIAAAAIQBa9CxbvwAAABUBAAALAAAA&#10;AAAAAAAAAAAAAB8BAABfcmVscy8ucmVsc1BLAQItABQABgAIAAAAIQB8HmbtwgAAANoAAAAPAAAA&#10;AAAAAAAAAAAAAAcCAABkcnMvZG93bnJldi54bWxQSwUGAAAAAAMAAwC3AAAA9gIAAAAA&#10;" strokecolor="black [3213]">
                      <v:stroke dashstyle="dash" endarrow="open"/>
                    </v:shape>
                  </v:group>
                  <v:shape id="Дуга 69" o:spid="_x0000_s1067" style="position:absolute;left:-2819;top:3581;width:28041;height:4191;flip:y;visibility:visible;mso-wrap-style:square;v-text-anchor:middle" coordsize="280416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vdvAAAANoAAAAPAAAAZHJzL2Rvd25yZXYueG1sRE9NawIx&#10;EL0L/Q9hhN40qwWRrVFKoaBHtd7HzXSzupmEJK7x35uD0OPjfa822fZioBA7xwpm0woEceN0x62C&#10;3+PPZAkiJmSNvWNS8KAIm/XbaIW1dnfe03BIrSghHGtUYFLytZSxMWQxTp0nLtyfCxZTgaGVOuC9&#10;hNtezqtqIS12XBoMevo21FwPN6ugybQ7tR/SX7JdPHw/D+Y4nJV6H+evTxCJcvoXv9xbraBsLVfK&#10;DZDrJwAAAP//AwBQSwECLQAUAAYACAAAACEA2+H2y+4AAACFAQAAEwAAAAAAAAAAAAAAAAAAAAAA&#10;W0NvbnRlbnRfVHlwZXNdLnhtbFBLAQItABQABgAIAAAAIQBa9CxbvwAAABUBAAALAAAAAAAAAAAA&#10;AAAAAB8BAABfcmVscy8ucmVsc1BLAQItABQABgAIAAAAIQAnEgvdvAAAANoAAAAPAAAAAAAAAAAA&#10;AAAAAAcCAABkcnMvZG93bnJldi54bWxQSwUGAAAAAAMAAwC3AAAA8AIAAAAA&#10;" path="m2684,222509nsc-47247,102074,591969,236,1399334,v714255,-209,1315399,79864,1395894,185934l1402080,209550,2684,222509xem2684,222509nfc-47247,102074,591969,236,1399334,v714255,-209,1315399,79864,1395894,185934e" filled="f" strokecolor="black [3213]" strokeweight="1pt">
                    <v:path arrowok="t" o:connecttype="custom" o:connectlocs="0,22;140,0;280,19" o:connectangles="0,0,0"/>
                  </v:shape>
                </v:group>
                <v:shape id="Прямая со стрелкой 71" o:spid="_x0000_s1068" type="#_x0000_t32" style="position:absolute;left:12496;top:7772;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INxQAAANoAAAAPAAAAZHJzL2Rvd25yZXYueG1sRI9Ba8JA&#10;FITvQv/D8gq9lLqxB9HoKra0NQdLUfsDHtlnNph9G7JrkubXu0LB4zAz3zDLdW8r0VLjS8cKJuME&#10;BHHudMmFgt/j58sMhA/IGivHpOCPPKxXD6Mlptp1vKf2EAoRIexTVGBCqFMpfW7Ioh+7mjh6J9dY&#10;DFE2hdQNdhFuK/maJFNpseS4YLCmd0P5+XCxCsJ2+Nq/XZ77zVCes5+jmX/sJt9KPT32mwWIQH24&#10;h//bmVYwh9uVeAPk6goAAP//AwBQSwECLQAUAAYACAAAACEA2+H2y+4AAACFAQAAEwAAAAAAAAAA&#10;AAAAAAAAAAAAW0NvbnRlbnRfVHlwZXNdLnhtbFBLAQItABQABgAIAAAAIQBa9CxbvwAAABUBAAAL&#10;AAAAAAAAAAAAAAAAAB8BAABfcmVscy8ucmVsc1BLAQItABQABgAIAAAAIQAYpTINxQAAANoAAAAP&#10;AAAAAAAAAAAAAAAAAAcCAABkcnMvZG93bnJldi54bWxQSwUGAAAAAAMAAwC3AAAA+QIAAAAA&#10;" strokecolor="black [3213]" strokeweight="1pt">
                  <v:stroke endarrow="open"/>
                </v:shape>
              </v:group>
            </w:pict>
          </mc:Fallback>
        </mc:AlternateContent>
      </w:r>
    </w:p>
    <w:p w14:paraId="205F9D7B" w14:textId="77777777" w:rsidR="00BC701A" w:rsidRPr="00635BE6" w:rsidRDefault="00BC701A" w:rsidP="00BC701A">
      <w:pPr>
        <w:pStyle w:val="ac"/>
        <w:shd w:val="clear" w:color="auto" w:fill="auto"/>
        <w:spacing w:after="0" w:line="240" w:lineRule="auto"/>
        <w:ind w:firstLine="720"/>
        <w:jc w:val="both"/>
        <w:rPr>
          <w:color w:val="000000" w:themeColor="text1"/>
          <w:sz w:val="28"/>
          <w:szCs w:val="28"/>
          <w:lang w:val="kk-KZ"/>
        </w:rPr>
      </w:pPr>
    </w:p>
    <w:p w14:paraId="0F293CD9" w14:textId="77777777" w:rsidR="00BC701A" w:rsidRPr="00635BE6" w:rsidRDefault="00BC701A" w:rsidP="00BC701A">
      <w:pPr>
        <w:tabs>
          <w:tab w:val="left" w:pos="851"/>
        </w:tabs>
        <w:ind w:firstLine="709"/>
        <w:jc w:val="both"/>
        <w:rPr>
          <w:i/>
          <w:color w:val="000000" w:themeColor="text1"/>
          <w:sz w:val="28"/>
          <w:szCs w:val="28"/>
          <w:lang w:val="kk-KZ"/>
        </w:rPr>
      </w:pPr>
      <w:r w:rsidRPr="00635BE6">
        <w:rPr>
          <w:color w:val="000000" w:themeColor="text1"/>
          <w:sz w:val="28"/>
          <w:szCs w:val="28"/>
          <w:lang w:val="kk-KZ"/>
        </w:rPr>
        <w:tab/>
      </w:r>
      <w:r w:rsidRPr="00635BE6">
        <w:rPr>
          <w:color w:val="000000" w:themeColor="text1"/>
          <w:sz w:val="28"/>
          <w:szCs w:val="28"/>
          <w:lang w:val="kk-KZ"/>
        </w:rPr>
        <w:tab/>
      </w:r>
      <w:r w:rsidRPr="00635BE6">
        <w:rPr>
          <w:color w:val="000000" w:themeColor="text1"/>
          <w:sz w:val="28"/>
          <w:szCs w:val="28"/>
          <w:lang w:val="kk-KZ"/>
        </w:rPr>
        <w:tab/>
      </w:r>
      <w:r w:rsidRPr="00635BE6">
        <w:rPr>
          <w:color w:val="000000" w:themeColor="text1"/>
          <w:sz w:val="28"/>
          <w:szCs w:val="28"/>
          <w:lang w:val="kk-KZ"/>
        </w:rPr>
        <w:tab/>
      </w:r>
      <w:r w:rsidRPr="00635BE6">
        <w:rPr>
          <w:i/>
          <w:color w:val="000000" w:themeColor="text1"/>
          <w:sz w:val="28"/>
          <w:szCs w:val="28"/>
          <w:lang w:val="kk-KZ"/>
        </w:rPr>
        <w:t>разрядтық</w:t>
      </w:r>
    </w:p>
    <w:p w14:paraId="3C0FF70C" w14:textId="77777777" w:rsidR="00BC701A" w:rsidRPr="00635BE6" w:rsidRDefault="00BC701A" w:rsidP="00BC701A">
      <w:pPr>
        <w:tabs>
          <w:tab w:val="left" w:pos="851"/>
        </w:tabs>
        <w:ind w:firstLine="709"/>
        <w:jc w:val="both"/>
        <w:rPr>
          <w:i/>
          <w:color w:val="000000" w:themeColor="text1"/>
          <w:sz w:val="28"/>
          <w:szCs w:val="28"/>
          <w:lang w:val="kk-KZ"/>
        </w:rPr>
      </w:pPr>
    </w:p>
    <w:p w14:paraId="4B855343" w14:textId="77777777" w:rsidR="00BC701A" w:rsidRPr="00635BE6" w:rsidRDefault="00BC701A" w:rsidP="00BC701A">
      <w:pPr>
        <w:tabs>
          <w:tab w:val="left" w:pos="851"/>
        </w:tabs>
        <w:ind w:firstLine="709"/>
        <w:jc w:val="both"/>
        <w:rPr>
          <w:color w:val="000000" w:themeColor="text1"/>
          <w:sz w:val="28"/>
          <w:szCs w:val="28"/>
          <w:lang w:val="kk-KZ"/>
        </w:rPr>
      </w:pPr>
    </w:p>
    <w:p w14:paraId="54D80B41" w14:textId="77777777" w:rsidR="00BC701A" w:rsidRPr="00635BE6" w:rsidRDefault="00BC701A" w:rsidP="00BC701A">
      <w:pPr>
        <w:tabs>
          <w:tab w:val="left" w:pos="851"/>
        </w:tabs>
        <w:ind w:firstLine="709"/>
        <w:jc w:val="both"/>
        <w:rPr>
          <w:color w:val="000000" w:themeColor="text1"/>
          <w:sz w:val="28"/>
          <w:szCs w:val="28"/>
          <w:lang w:val="kk-KZ"/>
        </w:rPr>
      </w:pPr>
    </w:p>
    <w:p w14:paraId="7F349540" w14:textId="77777777" w:rsidR="00BC701A" w:rsidRPr="00635BE6" w:rsidRDefault="00BC701A" w:rsidP="008561B2">
      <w:pPr>
        <w:tabs>
          <w:tab w:val="left" w:pos="851"/>
        </w:tabs>
        <w:ind w:firstLine="709"/>
        <w:jc w:val="center"/>
        <w:rPr>
          <w:i/>
          <w:color w:val="000000" w:themeColor="text1"/>
          <w:sz w:val="28"/>
          <w:szCs w:val="28"/>
          <w:lang w:val="kk-KZ"/>
        </w:rPr>
      </w:pPr>
      <w:r w:rsidRPr="00635BE6">
        <w:rPr>
          <w:i/>
          <w:color w:val="000000" w:themeColor="text1"/>
          <w:sz w:val="28"/>
          <w:szCs w:val="28"/>
          <w:lang w:val="kk-KZ"/>
        </w:rPr>
        <w:t>ішкі регистрлердің  рарядтығы</w:t>
      </w:r>
    </w:p>
    <w:p w14:paraId="1F4EB3E2" w14:textId="77777777" w:rsidR="00BC701A" w:rsidRPr="00635BE6" w:rsidRDefault="00BC701A" w:rsidP="00BC701A">
      <w:pPr>
        <w:tabs>
          <w:tab w:val="left" w:pos="851"/>
        </w:tabs>
        <w:ind w:firstLine="709"/>
        <w:jc w:val="both"/>
        <w:rPr>
          <w:i/>
          <w:color w:val="000000" w:themeColor="text1"/>
          <w:sz w:val="28"/>
          <w:szCs w:val="28"/>
          <w:lang w:val="kk-KZ"/>
        </w:rPr>
      </w:pPr>
    </w:p>
    <w:p w14:paraId="2957B3DA" w14:textId="77777777" w:rsidR="00BC701A" w:rsidRPr="00635BE6" w:rsidRDefault="00BC701A" w:rsidP="008561B2">
      <w:pPr>
        <w:jc w:val="center"/>
        <w:rPr>
          <w:color w:val="000000" w:themeColor="text1"/>
          <w:sz w:val="28"/>
          <w:szCs w:val="28"/>
          <w:lang w:val="kk-KZ"/>
        </w:rPr>
      </w:pPr>
      <w:r w:rsidRPr="00635BE6">
        <w:rPr>
          <w:color w:val="000000" w:themeColor="text1"/>
          <w:sz w:val="28"/>
          <w:szCs w:val="28"/>
          <w:lang w:val="kk-KZ"/>
        </w:rPr>
        <w:t>Сурет 2.2. Шылаусыз қосылыстың пайда болуы</w:t>
      </w:r>
    </w:p>
    <w:p w14:paraId="249B885D" w14:textId="77777777" w:rsidR="008561B2" w:rsidRPr="00635BE6" w:rsidRDefault="008561B2" w:rsidP="008561B2">
      <w:pPr>
        <w:jc w:val="center"/>
        <w:rPr>
          <w:color w:val="000000" w:themeColor="text1"/>
          <w:sz w:val="28"/>
          <w:szCs w:val="28"/>
          <w:lang w:val="kk-KZ"/>
        </w:rPr>
      </w:pPr>
    </w:p>
    <w:p w14:paraId="7DCB2D46"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Зерттелген ҒТ мәтіндерінде шылаулы қосылыстар жиі кездеседі. Кездескен қосылыстардың шамамен 87%-ы екі-үш терминнен тұрады, олардың құрылымы синтаксистік A N үлгісімен сипатталады (сын есім және зат есім) немесе NNgen (зат есім және ілік септіктегі зат есім).</w:t>
      </w:r>
    </w:p>
    <w:p w14:paraId="7694E04B"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Шылаусыз қосылыстарға келетін болсақ, негізінен оларды құрайтын терминологиялық тіркестер үзілмейді немесе қысқармайды. Терминдердің үзілуі және/немесе қысқаруы бар қосылыстар сирек кездеседі және әдетте сол A N және N Ngen синтаксистік үлгілермен сипатталған сөз тіркестерінен түзіледі (2.2 суретті қараңыз).</w:t>
      </w:r>
    </w:p>
    <w:p w14:paraId="486DA5D7"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Терминдердің қарастырылған қосылыстары, сондай-ақ лексикалық-синтаксистік нұсқалар терминдердің белгілі бір ережелерге сәйкес ресми түрде жазылуы мүмкін әрбір синтаксистік үлгісі үшін жасалады.</w:t>
      </w:r>
    </w:p>
    <w:p w14:paraId="3180080A"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Осылайша, қалыптық құралымдардың негізгі элементтері (терминдердің анықтамалары және олардың синонимдерін енгізу, сондай-ақ терминологиялық нұсқаларды құру ережелері) бекітілген сөз тұлғалары, сөздер мен сөз тіркестері болып табылады. Оларды ресми түрде жазу үшін сізге мыналар қажет:</w:t>
      </w:r>
    </w:p>
    <w:p w14:paraId="17C146CB" w14:textId="77777777" w:rsidR="00BC701A" w:rsidRPr="00635BE6" w:rsidRDefault="00BC701A" w:rsidP="005C5B2F">
      <w:pPr>
        <w:pStyle w:val="a4"/>
        <w:numPr>
          <w:ilvl w:val="0"/>
          <w:numId w:val="15"/>
        </w:numPr>
        <w:tabs>
          <w:tab w:val="left" w:pos="993"/>
        </w:tabs>
        <w:suppressAutoHyphens w:val="0"/>
        <w:ind w:left="0" w:firstLine="709"/>
        <w:jc w:val="both"/>
        <w:rPr>
          <w:color w:val="000000" w:themeColor="text1"/>
          <w:sz w:val="28"/>
          <w:szCs w:val="28"/>
        </w:rPr>
      </w:pPr>
      <w:r w:rsidRPr="00635BE6">
        <w:rPr>
          <w:color w:val="000000" w:themeColor="text1"/>
          <w:sz w:val="28"/>
          <w:szCs w:val="28"/>
        </w:rPr>
        <w:lastRenderedPageBreak/>
        <w:t>сөздің сөз таптарын белгілеңіз (зат есім, сын есім және т. б.);</w:t>
      </w:r>
    </w:p>
    <w:p w14:paraId="6CC5A772" w14:textId="77777777" w:rsidR="00BC701A" w:rsidRPr="00635BE6" w:rsidRDefault="00BC701A" w:rsidP="005C5B2F">
      <w:pPr>
        <w:pStyle w:val="a4"/>
        <w:numPr>
          <w:ilvl w:val="0"/>
          <w:numId w:val="15"/>
        </w:numPr>
        <w:tabs>
          <w:tab w:val="left" w:pos="1276"/>
        </w:tabs>
        <w:suppressAutoHyphens w:val="0"/>
        <w:ind w:left="357" w:firstLine="709"/>
        <w:jc w:val="both"/>
        <w:rPr>
          <w:color w:val="000000" w:themeColor="text1"/>
          <w:sz w:val="28"/>
          <w:szCs w:val="28"/>
        </w:rPr>
      </w:pPr>
      <w:r w:rsidRPr="00635BE6">
        <w:rPr>
          <w:color w:val="000000" w:themeColor="text1"/>
          <w:sz w:val="28"/>
          <w:szCs w:val="28"/>
        </w:rPr>
        <w:t>лексеманы оның бастапқы түлғасын көрсете отырып нақтылау;</w:t>
      </w:r>
    </w:p>
    <w:p w14:paraId="75B5A81D" w14:textId="77777777" w:rsidR="00BC701A" w:rsidRPr="00635BE6" w:rsidRDefault="00BC701A" w:rsidP="005C5B2F">
      <w:pPr>
        <w:pStyle w:val="a4"/>
        <w:numPr>
          <w:ilvl w:val="0"/>
          <w:numId w:val="15"/>
        </w:numPr>
        <w:tabs>
          <w:tab w:val="left" w:pos="1276"/>
        </w:tabs>
        <w:suppressAutoHyphens w:val="0"/>
        <w:ind w:left="357" w:firstLine="709"/>
        <w:jc w:val="both"/>
        <w:rPr>
          <w:color w:val="000000" w:themeColor="text1"/>
          <w:sz w:val="28"/>
          <w:szCs w:val="28"/>
        </w:rPr>
      </w:pPr>
      <w:r w:rsidRPr="00635BE6">
        <w:rPr>
          <w:color w:val="000000" w:themeColor="text1"/>
          <w:sz w:val="28"/>
          <w:szCs w:val="28"/>
        </w:rPr>
        <w:t>нақты сөз тұлғасын белгілеу;</w:t>
      </w:r>
    </w:p>
    <w:p w14:paraId="54FF495C" w14:textId="77777777" w:rsidR="00BC701A" w:rsidRPr="00635BE6" w:rsidRDefault="00BC701A" w:rsidP="005C5B2F">
      <w:pPr>
        <w:pStyle w:val="a4"/>
        <w:numPr>
          <w:ilvl w:val="0"/>
          <w:numId w:val="15"/>
        </w:numPr>
        <w:tabs>
          <w:tab w:val="left" w:pos="1276"/>
        </w:tabs>
        <w:suppressAutoHyphens w:val="0"/>
        <w:ind w:left="357" w:firstLine="709"/>
        <w:jc w:val="both"/>
        <w:rPr>
          <w:color w:val="000000" w:themeColor="text1"/>
          <w:sz w:val="28"/>
          <w:szCs w:val="28"/>
        </w:rPr>
      </w:pPr>
      <w:r w:rsidRPr="00635BE6">
        <w:rPr>
          <w:color w:val="000000" w:themeColor="text1"/>
          <w:sz w:val="28"/>
          <w:szCs w:val="28"/>
        </w:rPr>
        <w:t>сөздің морфологиялық сипаттамаларының мағыналарын нақтылау (септелуі, саны, шағы және т. б.);</w:t>
      </w:r>
    </w:p>
    <w:p w14:paraId="60AE2CC1" w14:textId="77777777" w:rsidR="00BC701A" w:rsidRPr="00635BE6" w:rsidRDefault="00BC701A" w:rsidP="005C5B2F">
      <w:pPr>
        <w:pStyle w:val="a4"/>
        <w:numPr>
          <w:ilvl w:val="0"/>
          <w:numId w:val="15"/>
        </w:numPr>
        <w:tabs>
          <w:tab w:val="left" w:pos="1276"/>
        </w:tabs>
        <w:suppressAutoHyphens w:val="0"/>
        <w:ind w:left="357" w:firstLine="709"/>
        <w:jc w:val="both"/>
        <w:rPr>
          <w:color w:val="000000" w:themeColor="text1"/>
          <w:sz w:val="28"/>
          <w:szCs w:val="28"/>
        </w:rPr>
      </w:pPr>
      <w:r w:rsidRPr="00635BE6">
        <w:rPr>
          <w:color w:val="000000" w:themeColor="text1"/>
          <w:sz w:val="28"/>
          <w:szCs w:val="28"/>
        </w:rPr>
        <w:t>сөздердің ретін белгілеу және олардың арасындағы синтаксистік байланыстарды, ең алдымен, сәйкес морфологиялық сипаттамалардың мәндерінің теңдігі ретінде көрсетілген синтаксистік сәйкестік байланысын көрсету.</w:t>
      </w:r>
    </w:p>
    <w:p w14:paraId="14F7DC41" w14:textId="77777777" w:rsidR="00BC701A" w:rsidRPr="00635BE6" w:rsidRDefault="00BC701A" w:rsidP="00BC701A">
      <w:pPr>
        <w:jc w:val="both"/>
        <w:rPr>
          <w:color w:val="000000" w:themeColor="text1"/>
          <w:sz w:val="28"/>
          <w:szCs w:val="28"/>
          <w:lang w:val="kk-KZ"/>
        </w:rPr>
      </w:pPr>
    </w:p>
    <w:p w14:paraId="03C971EC" w14:textId="77777777" w:rsidR="00BC701A" w:rsidRPr="00635BE6" w:rsidRDefault="00BC701A" w:rsidP="00BC701A">
      <w:pPr>
        <w:jc w:val="both"/>
        <w:rPr>
          <w:color w:val="000000" w:themeColor="text1"/>
          <w:sz w:val="28"/>
          <w:szCs w:val="28"/>
          <w:lang w:val="kk-KZ"/>
        </w:rPr>
      </w:pPr>
    </w:p>
    <w:p w14:paraId="62242913" w14:textId="77777777" w:rsidR="00BC701A" w:rsidRPr="00635BE6" w:rsidRDefault="00BC701A" w:rsidP="00BC701A">
      <w:pPr>
        <w:pStyle w:val="1"/>
        <w:spacing w:before="0"/>
        <w:ind w:firstLine="709"/>
        <w:jc w:val="both"/>
        <w:rPr>
          <w:rFonts w:ascii="Times New Roman" w:hAnsi="Times New Roman"/>
          <w:color w:val="000000" w:themeColor="text1"/>
          <w:sz w:val="28"/>
          <w:szCs w:val="28"/>
          <w:lang w:val="kk-KZ"/>
        </w:rPr>
      </w:pPr>
      <w:bookmarkStart w:id="31" w:name="_Toc133490527"/>
      <w:bookmarkStart w:id="32" w:name="_Toc134133834"/>
      <w:r w:rsidRPr="00635BE6">
        <w:rPr>
          <w:rFonts w:ascii="Times New Roman" w:hAnsi="Times New Roman"/>
          <w:color w:val="000000" w:themeColor="text1"/>
          <w:sz w:val="28"/>
          <w:szCs w:val="28"/>
          <w:lang w:val="kk-KZ"/>
        </w:rPr>
        <w:t>2.3 Лексика-синтаксистік қалыптардың құрамы</w:t>
      </w:r>
      <w:bookmarkEnd w:id="31"/>
      <w:bookmarkEnd w:id="32"/>
    </w:p>
    <w:p w14:paraId="20489C8A" w14:textId="77777777" w:rsidR="00EC41BF" w:rsidRPr="00635BE6" w:rsidRDefault="00EC41BF" w:rsidP="00BC701A">
      <w:pPr>
        <w:jc w:val="both"/>
        <w:rPr>
          <w:color w:val="000000" w:themeColor="text1"/>
          <w:sz w:val="28"/>
          <w:szCs w:val="28"/>
          <w:lang w:val="kk-KZ"/>
        </w:rPr>
      </w:pPr>
    </w:p>
    <w:p w14:paraId="1CAA1D6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Терминдердің құралымы мен қолданылу нұсқасын біз лексикалық-синтаксистік </w:t>
      </w:r>
      <w:r w:rsidR="00AE10FB" w:rsidRPr="00635BE6">
        <w:rPr>
          <w:color w:val="000000" w:themeColor="text1"/>
          <w:sz w:val="28"/>
          <w:szCs w:val="28"/>
          <w:lang w:val="kk-KZ"/>
        </w:rPr>
        <w:t>қалыптар түрінде рәсімдейміз [67</w:t>
      </w:r>
      <w:r w:rsidRPr="00635BE6">
        <w:rPr>
          <w:color w:val="000000" w:themeColor="text1"/>
          <w:sz w:val="28"/>
          <w:szCs w:val="28"/>
          <w:lang w:val="kk-KZ"/>
        </w:rPr>
        <w:t>]; қалып тілінің синтаксисін Бэкус-Наур қарапайым тұлғалар түрінде сипаттау А қосымшасында келтірілген, біз осы тілдің құралдарына жалпы сипаттама береміз.</w:t>
      </w:r>
    </w:p>
    <w:p w14:paraId="4537700E"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Жалпы жағдайда лексика-синтаксистік қалып атау мен денеден тұрады. Атау дененің алдында теңдік белгісі арқылы жазылады; егер қалып басқа қалыптарда қолданылмаса, онда атауды көрсетпесе де болады. Қалып денесі сипатталған тілдік құралымды құрайтын элементтер тізбегін анықтайды және осы элементтердің синтаксистік сәйкестендіру шарттарын белгілейді. Мысалы, AN = A N қалыбының АN атауы мен A және N екі элементтен тұратын денесі бар.</w:t>
      </w:r>
    </w:p>
    <w:p w14:paraId="7AD2AF49" w14:textId="77777777" w:rsidR="00BC701A" w:rsidRPr="00453667" w:rsidRDefault="00BC701A" w:rsidP="00BC701A">
      <w:pPr>
        <w:jc w:val="both"/>
        <w:rPr>
          <w:sz w:val="28"/>
          <w:szCs w:val="28"/>
          <w:lang w:val="kk-KZ"/>
        </w:rPr>
      </w:pPr>
      <w:r w:rsidRPr="00635BE6">
        <w:rPr>
          <w:color w:val="000000" w:themeColor="text1"/>
          <w:sz w:val="28"/>
          <w:szCs w:val="28"/>
          <w:lang w:val="kk-KZ"/>
        </w:rPr>
        <w:tab/>
        <w:t xml:space="preserve">Лексика-синтаксистік қалыптың негізгі элементтері – жол-элементі және </w:t>
      </w:r>
      <w:r w:rsidRPr="00453667">
        <w:rPr>
          <w:sz w:val="28"/>
          <w:szCs w:val="28"/>
          <w:lang w:val="kk-KZ"/>
        </w:rPr>
        <w:t>сөз-элементі болады. Жол-элементі бекітілген сөз тұлғаларын, сондай - ақ қысқартулар мен тыныс белгілерін көрсетуге қызмет етеді, мысалы: «жол», «саны», « («.</w:t>
      </w:r>
    </w:p>
    <w:p w14:paraId="7F9B7A6D" w14:textId="77777777" w:rsidR="00BC701A" w:rsidRPr="00635BE6" w:rsidRDefault="00BC701A" w:rsidP="00BC701A">
      <w:pPr>
        <w:jc w:val="both"/>
        <w:rPr>
          <w:color w:val="000000" w:themeColor="text1"/>
          <w:sz w:val="28"/>
          <w:szCs w:val="28"/>
          <w:lang w:val="kk-KZ"/>
        </w:rPr>
      </w:pPr>
      <w:r w:rsidRPr="00453667">
        <w:rPr>
          <w:sz w:val="28"/>
          <w:szCs w:val="28"/>
          <w:lang w:val="kk-KZ"/>
        </w:rPr>
        <w:tab/>
        <w:t>Сөз -элемент сипатталған сөздің сөз табын орнатуға және қажет болған жағдайда оның морфологиялық сипаттамаларының</w:t>
      </w:r>
      <w:r w:rsidRPr="00635BE6">
        <w:rPr>
          <w:color w:val="000000" w:themeColor="text1"/>
          <w:sz w:val="28"/>
          <w:szCs w:val="28"/>
          <w:lang w:val="kk-KZ"/>
        </w:rPr>
        <w:t xml:space="preserve"> мағыналарын көрсетуге мүмкіндік береді. Сөздің сөз табын көрсету үшін келесі белгілі символдық белгілер алынады: N - зат есім, V - етістік, А - сын есім, Pr –қосымша, Pn -есімдік және т. б. Сонымен, N сөз–элементі кездейсоқ зат есімді көрсетеді, ал егер бұрыштық жақшадағы сөз табын белгілегеннен кейін кейбір лексеманың бастапқы тұлғасы көрсетілсе, мысалы, N&lt;файл&gt;, содан кейін мұндай сөз–элемент зат есімнің барлық сөз тұлғаларын орнатады </w:t>
      </w:r>
      <w:r w:rsidRPr="00635BE6">
        <w:rPr>
          <w:i/>
          <w:iCs/>
          <w:color w:val="000000" w:themeColor="text1"/>
          <w:sz w:val="28"/>
          <w:szCs w:val="28"/>
          <w:lang w:val="kk-KZ"/>
        </w:rPr>
        <w:t>файл: файл, файл</w:t>
      </w:r>
      <w:r w:rsidR="00453667">
        <w:rPr>
          <w:i/>
          <w:iCs/>
          <w:color w:val="000000" w:themeColor="text1"/>
          <w:sz w:val="28"/>
          <w:szCs w:val="28"/>
          <w:lang w:val="kk-KZ"/>
        </w:rPr>
        <w:t>ды</w:t>
      </w:r>
      <w:r w:rsidRPr="00635BE6">
        <w:rPr>
          <w:i/>
          <w:iCs/>
          <w:color w:val="000000" w:themeColor="text1"/>
          <w:sz w:val="28"/>
          <w:szCs w:val="28"/>
          <w:lang w:val="kk-KZ"/>
        </w:rPr>
        <w:t>, файл</w:t>
      </w:r>
      <w:r w:rsidR="00453667">
        <w:rPr>
          <w:i/>
          <w:iCs/>
          <w:color w:val="000000" w:themeColor="text1"/>
          <w:sz w:val="28"/>
          <w:szCs w:val="28"/>
          <w:lang w:val="kk-KZ"/>
        </w:rPr>
        <w:t>ға</w:t>
      </w:r>
      <w:r w:rsidRPr="00635BE6">
        <w:rPr>
          <w:i/>
          <w:iCs/>
          <w:color w:val="000000" w:themeColor="text1"/>
          <w:sz w:val="28"/>
          <w:szCs w:val="28"/>
          <w:lang w:val="kk-KZ"/>
        </w:rPr>
        <w:t>, файл</w:t>
      </w:r>
      <w:r w:rsidR="00453667">
        <w:rPr>
          <w:i/>
          <w:iCs/>
          <w:color w:val="000000" w:themeColor="text1"/>
          <w:sz w:val="28"/>
          <w:szCs w:val="28"/>
          <w:lang w:val="kk-KZ"/>
        </w:rPr>
        <w:t>дармен</w:t>
      </w:r>
      <w:r w:rsidRPr="00635BE6">
        <w:rPr>
          <w:color w:val="000000" w:themeColor="text1"/>
          <w:sz w:val="28"/>
          <w:szCs w:val="28"/>
          <w:lang w:val="kk-KZ"/>
        </w:rPr>
        <w:t xml:space="preserve"> және т. б.</w:t>
      </w:r>
    </w:p>
    <w:p w14:paraId="0AB4B1FE"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Сөз-элементінде оның морфологиялық сипаттамалары нақтылануы мүмкін. Морфологиялық сипаттамаларды көрсету үшін символдық белгілер қолданылады: c-септік, t-уақыт, r-тұлға және т. б. мысалы, сөз–элемент A&lt;c=ins, n = sing&gt; кез келген сын есімді жекеше түрдегі тұлғаның көмектес септік түрінде, ал сөз–элемент \/&lt;</w:t>
      </w:r>
      <w:r w:rsidRPr="00635BE6">
        <w:rPr>
          <w:i/>
          <w:iCs/>
          <w:color w:val="000000" w:themeColor="text1"/>
          <w:sz w:val="28"/>
          <w:szCs w:val="28"/>
          <w:lang w:val="kk-KZ"/>
        </w:rPr>
        <w:t xml:space="preserve"> </w:t>
      </w:r>
      <w:r w:rsidR="00453667">
        <w:rPr>
          <w:i/>
          <w:iCs/>
          <w:color w:val="000000" w:themeColor="text1"/>
          <w:sz w:val="28"/>
          <w:szCs w:val="28"/>
          <w:lang w:val="kk-KZ"/>
        </w:rPr>
        <w:t>түсінеді</w:t>
      </w:r>
      <w:r w:rsidRPr="00635BE6">
        <w:rPr>
          <w:color w:val="000000" w:themeColor="text1"/>
          <w:sz w:val="28"/>
          <w:szCs w:val="28"/>
          <w:lang w:val="kk-KZ"/>
        </w:rPr>
        <w:t>, t=pres, P=3, m=ind&gt;</w:t>
      </w:r>
      <w:r w:rsidR="00453667">
        <w:rPr>
          <w:i/>
          <w:iCs/>
          <w:color w:val="000000" w:themeColor="text1"/>
          <w:sz w:val="28"/>
          <w:szCs w:val="28"/>
          <w:lang w:val="kk-KZ"/>
        </w:rPr>
        <w:t xml:space="preserve">түсіну </w:t>
      </w:r>
      <w:r w:rsidRPr="00635BE6">
        <w:rPr>
          <w:color w:val="000000" w:themeColor="text1"/>
          <w:sz w:val="28"/>
          <w:szCs w:val="28"/>
          <w:lang w:val="kk-KZ"/>
        </w:rPr>
        <w:t xml:space="preserve">етістігін осы шақ, ашық рай, 3 жақ түрінде сипаттайды, яғни сөз тұлғалары: </w:t>
      </w:r>
      <w:r w:rsidR="00453667">
        <w:rPr>
          <w:i/>
          <w:iCs/>
          <w:color w:val="000000" w:themeColor="text1"/>
          <w:sz w:val="28"/>
          <w:szCs w:val="28"/>
          <w:lang w:val="kk-KZ"/>
        </w:rPr>
        <w:t>түсінеді</w:t>
      </w:r>
      <w:r w:rsidRPr="00635BE6">
        <w:rPr>
          <w:color w:val="000000" w:themeColor="text1"/>
          <w:sz w:val="28"/>
          <w:szCs w:val="28"/>
          <w:lang w:val="kk-KZ"/>
        </w:rPr>
        <w:t xml:space="preserve"> немесе</w:t>
      </w:r>
      <w:r w:rsidRPr="00635BE6">
        <w:rPr>
          <w:i/>
          <w:iCs/>
          <w:color w:val="000000" w:themeColor="text1"/>
          <w:sz w:val="28"/>
          <w:szCs w:val="28"/>
          <w:lang w:val="kk-KZ"/>
        </w:rPr>
        <w:t xml:space="preserve"> </w:t>
      </w:r>
      <w:r w:rsidR="00453667">
        <w:rPr>
          <w:i/>
          <w:iCs/>
          <w:color w:val="000000" w:themeColor="text1"/>
          <w:sz w:val="28"/>
          <w:szCs w:val="28"/>
          <w:lang w:val="kk-KZ"/>
        </w:rPr>
        <w:t>түсініледі</w:t>
      </w:r>
      <w:r w:rsidRPr="00635BE6">
        <w:rPr>
          <w:color w:val="000000" w:themeColor="text1"/>
          <w:sz w:val="28"/>
          <w:szCs w:val="28"/>
          <w:lang w:val="kk-KZ"/>
        </w:rPr>
        <w:t>.</w:t>
      </w:r>
    </w:p>
    <w:p w14:paraId="511D23A1"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lastRenderedPageBreak/>
        <w:tab/>
        <w:t>Қалып элементтерінің реті сипатталған құралымдағы сөздердің ретіне сәйкес келеді: мысалы, сын есім мен зат есімнен тұратын терминнің жалпы синтаксистік үлгісі (</w:t>
      </w:r>
      <w:r w:rsidRPr="00635BE6">
        <w:rPr>
          <w:i/>
          <w:color w:val="000000" w:themeColor="text1"/>
          <w:sz w:val="28"/>
          <w:szCs w:val="28"/>
          <w:lang w:val="kk-KZ"/>
        </w:rPr>
        <w:t>уақыт</w:t>
      </w:r>
      <w:r w:rsidR="000D32C9">
        <w:rPr>
          <w:i/>
          <w:color w:val="000000" w:themeColor="text1"/>
          <w:sz w:val="28"/>
          <w:szCs w:val="28"/>
          <w:lang w:val="kk-KZ"/>
        </w:rPr>
        <w:t>тық</w:t>
      </w:r>
      <w:r w:rsidRPr="00635BE6">
        <w:rPr>
          <w:i/>
          <w:color w:val="000000" w:themeColor="text1"/>
          <w:sz w:val="28"/>
          <w:szCs w:val="28"/>
          <w:lang w:val="kk-KZ"/>
        </w:rPr>
        <w:t xml:space="preserve"> қатар</w:t>
      </w:r>
      <w:r w:rsidRPr="00635BE6">
        <w:rPr>
          <w:color w:val="000000" w:themeColor="text1"/>
          <w:sz w:val="28"/>
          <w:szCs w:val="28"/>
          <w:lang w:val="kk-KZ"/>
        </w:rPr>
        <w:t>) А N қалыбымен сипатталады.</w:t>
      </w:r>
    </w:p>
    <w:p w14:paraId="65ECC6D4" w14:textId="77777777" w:rsidR="00BC701A" w:rsidRPr="00635BE6" w:rsidRDefault="00BC701A" w:rsidP="000704FD">
      <w:pPr>
        <w:jc w:val="both"/>
        <w:rPr>
          <w:color w:val="000000" w:themeColor="text1"/>
          <w:sz w:val="28"/>
          <w:szCs w:val="28"/>
          <w:lang w:val="kk-KZ"/>
        </w:rPr>
      </w:pPr>
      <w:r w:rsidRPr="00635BE6">
        <w:rPr>
          <w:color w:val="000000" w:themeColor="text1"/>
          <w:sz w:val="28"/>
          <w:szCs w:val="28"/>
          <w:lang w:val="kk-KZ"/>
        </w:rPr>
        <w:tab/>
        <w:t>Үлгі элементтері арасындағы келісудің синтаксистік байланысын орнату үшін келісу шарттары қолданылады. Шарттар барлық элементтерді сипаттағаннан кейін бұрыштық жақшадағы сәйкес морфологиялық сипаттамалардың мәндерінің теңдігі ретінде жазылады, мысалы:А N&lt;А.с=N.с,А.n=N.n,А.g=N.д&gt;</w:t>
      </w:r>
    </w:p>
    <w:p w14:paraId="4794B012" w14:textId="77777777" w:rsidR="00BC701A" w:rsidRPr="00635BE6" w:rsidRDefault="00BC701A" w:rsidP="000704FD">
      <w:pPr>
        <w:jc w:val="both"/>
        <w:rPr>
          <w:color w:val="000000" w:themeColor="text1"/>
          <w:sz w:val="28"/>
          <w:szCs w:val="28"/>
          <w:lang w:val="kk-KZ"/>
        </w:rPr>
      </w:pPr>
      <w:r w:rsidRPr="00635BE6">
        <w:rPr>
          <w:color w:val="000000" w:themeColor="text1"/>
          <w:sz w:val="28"/>
          <w:szCs w:val="28"/>
          <w:lang w:val="kk-KZ"/>
        </w:rPr>
        <w:tab/>
        <w:t xml:space="preserve">Бұл жазба А сын есімі мен N зат есімі септелуі, </w:t>
      </w:r>
      <w:r w:rsidR="0088362B">
        <w:rPr>
          <w:color w:val="000000" w:themeColor="text1"/>
          <w:sz w:val="28"/>
          <w:szCs w:val="28"/>
          <w:lang w:val="kk-KZ"/>
        </w:rPr>
        <w:t>жағы</w:t>
      </w:r>
      <w:r w:rsidRPr="00635BE6">
        <w:rPr>
          <w:color w:val="000000" w:themeColor="text1"/>
          <w:sz w:val="28"/>
          <w:szCs w:val="28"/>
          <w:lang w:val="kk-KZ"/>
        </w:rPr>
        <w:t xml:space="preserve"> және саны  келісілуі керек дегенді білдіреді. Мұндай келісімді қысқаша сипаттауға болады:</w:t>
      </w:r>
      <w:r w:rsidR="000704FD" w:rsidRPr="00635BE6">
        <w:rPr>
          <w:color w:val="000000" w:themeColor="text1"/>
          <w:sz w:val="28"/>
          <w:szCs w:val="28"/>
          <w:lang w:val="kk-KZ"/>
        </w:rPr>
        <w:t xml:space="preserve"> А</w:t>
      </w:r>
      <w:r w:rsidRPr="00635BE6">
        <w:rPr>
          <w:color w:val="000000" w:themeColor="text1"/>
          <w:sz w:val="28"/>
          <w:szCs w:val="28"/>
          <w:lang w:val="kk-KZ"/>
        </w:rPr>
        <w:t>N &lt;А=N&gt;</w:t>
      </w:r>
    </w:p>
    <w:p w14:paraId="2E338273"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Сипатталған құралым бір сө</w:t>
      </w:r>
      <w:r w:rsidR="00D47F03">
        <w:rPr>
          <w:color w:val="000000" w:themeColor="text1"/>
          <w:sz w:val="28"/>
          <w:szCs w:val="28"/>
          <w:lang w:val="kk-KZ"/>
        </w:rPr>
        <w:t>з</w:t>
      </w:r>
      <w:r w:rsidRPr="00635BE6">
        <w:rPr>
          <w:color w:val="000000" w:themeColor="text1"/>
          <w:sz w:val="28"/>
          <w:szCs w:val="28"/>
          <w:lang w:val="kk-KZ"/>
        </w:rPr>
        <w:t xml:space="preserve"> табынан бірнеше түрлі сөздері болуы мүмкін болғандықтан, оларды ажырату үшін сандық индекстер қолданылады. Мысалы, </w:t>
      </w:r>
      <w:r w:rsidRPr="00635BE6">
        <w:rPr>
          <w:i/>
          <w:color w:val="000000" w:themeColor="text1"/>
          <w:sz w:val="28"/>
          <w:szCs w:val="28"/>
          <w:lang w:val="kk-KZ"/>
        </w:rPr>
        <w:t>мақсатты</w:t>
      </w:r>
      <w:r w:rsidR="00B35547">
        <w:rPr>
          <w:i/>
          <w:color w:val="000000" w:themeColor="text1"/>
          <w:sz w:val="28"/>
          <w:szCs w:val="28"/>
          <w:lang w:val="kk-KZ"/>
        </w:rPr>
        <w:t>ң енгізілуі</w:t>
      </w:r>
      <w:r w:rsidRPr="00635BE6">
        <w:rPr>
          <w:color w:val="000000" w:themeColor="text1"/>
          <w:sz w:val="28"/>
          <w:szCs w:val="28"/>
          <w:lang w:val="kk-KZ"/>
        </w:rPr>
        <w:t xml:space="preserve"> термин түрі қалыппен сипатталуы мүмкін</w:t>
      </w:r>
      <w:r w:rsidR="00B35547">
        <w:rPr>
          <w:color w:val="000000" w:themeColor="text1"/>
          <w:sz w:val="28"/>
          <w:szCs w:val="28"/>
          <w:lang w:val="kk-KZ"/>
        </w:rPr>
        <w:t xml:space="preserve"> </w:t>
      </w:r>
      <w:r w:rsidRPr="00635BE6">
        <w:rPr>
          <w:color w:val="000000" w:themeColor="text1"/>
          <w:sz w:val="28"/>
          <w:szCs w:val="28"/>
          <w:lang w:val="kk-KZ"/>
        </w:rPr>
        <w:t>N1 N2&lt;с=gen&gt; ,ол екі түрлі N1 және N2 зат есімдерін қамтиды, олардың екіншісі ілік септікте (бұл тіркесте болатын басқару байланысы нақты көрсетілмеген) болады.</w:t>
      </w:r>
    </w:p>
    <w:p w14:paraId="09203C70"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Сипатталған тілдік құралымның бірнеше мүмкін нұсқаларын көрсету үшін қалыптың балама элементі қолданылады, нұсқалар | белгісі арқылы көрсетіледі. Мысалы, Т деп аталатын қалып</w:t>
      </w:r>
      <w:r w:rsidR="00B35547">
        <w:rPr>
          <w:color w:val="000000" w:themeColor="text1"/>
          <w:sz w:val="28"/>
          <w:szCs w:val="28"/>
          <w:lang w:val="kk-KZ"/>
        </w:rPr>
        <w:t xml:space="preserve"> </w:t>
      </w:r>
      <w:r w:rsidRPr="00635BE6">
        <w:rPr>
          <w:color w:val="000000" w:themeColor="text1"/>
          <w:sz w:val="28"/>
          <w:szCs w:val="28"/>
          <w:lang w:val="kk-KZ"/>
        </w:rPr>
        <w:t>Т=N1| А1 N1 &lt;А1=N1&gt;| N1 N2&lt;с=gen&gt;терминнің үш мүмкін синтаксистік үлгісін сипаттайды: N1, А1N1&lt;А1=N1&gt; және N1 N2&lt;с=gen&gt;.</w:t>
      </w:r>
    </w:p>
    <w:p w14:paraId="34BB532E"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Опциондық элемент қалыптың кейбір элементінің ресімделетін құралымға енуінің міндетті еместігін көрсету үшін қолданылады. Мысалы, D деп аталатын қалыпта</w:t>
      </w:r>
      <w:r w:rsidR="00B35547">
        <w:rPr>
          <w:color w:val="000000" w:themeColor="text1"/>
          <w:sz w:val="28"/>
          <w:szCs w:val="28"/>
          <w:lang w:val="kk-KZ"/>
        </w:rPr>
        <w:t xml:space="preserve"> </w:t>
      </w:r>
      <w:r w:rsidRPr="00635BE6">
        <w:rPr>
          <w:color w:val="000000" w:themeColor="text1"/>
          <w:sz w:val="28"/>
          <w:szCs w:val="28"/>
          <w:lang w:val="kk-KZ"/>
        </w:rPr>
        <w:t xml:space="preserve">D = [Pn &lt; осындай&gt;] N &lt;Pn=N&gt;мұнда </w:t>
      </w:r>
      <w:r w:rsidRPr="00635BE6">
        <w:rPr>
          <w:i/>
          <w:color w:val="000000" w:themeColor="text1"/>
          <w:sz w:val="28"/>
          <w:szCs w:val="28"/>
          <w:lang w:val="kk-KZ"/>
        </w:rPr>
        <w:t xml:space="preserve">осындай </w:t>
      </w:r>
      <w:r w:rsidRPr="00635BE6">
        <w:rPr>
          <w:color w:val="000000" w:themeColor="text1"/>
          <w:sz w:val="28"/>
          <w:szCs w:val="28"/>
          <w:lang w:val="kk-KZ"/>
        </w:rPr>
        <w:t xml:space="preserve">есімдігінің опционалдық (міндетті емес) пайда болуы көрсетілген. Бұл қалып, атап айтқанда, мысалдардан (2.1) және (2.2) терминдердің анықтамаларын қанағаттандырады: </w:t>
      </w:r>
      <w:r w:rsidRPr="00635BE6">
        <w:rPr>
          <w:i/>
          <w:color w:val="000000" w:themeColor="text1"/>
          <w:sz w:val="28"/>
          <w:szCs w:val="28"/>
          <w:lang w:val="kk-KZ"/>
        </w:rPr>
        <w:t>осындай дәйектілік</w:t>
      </w:r>
      <w:r w:rsidRPr="00635BE6">
        <w:rPr>
          <w:color w:val="000000" w:themeColor="text1"/>
          <w:sz w:val="28"/>
          <w:szCs w:val="28"/>
          <w:lang w:val="kk-KZ"/>
        </w:rPr>
        <w:t xml:space="preserve"> және </w:t>
      </w:r>
      <w:r w:rsidRPr="00635BE6">
        <w:rPr>
          <w:i/>
          <w:color w:val="000000" w:themeColor="text1"/>
          <w:sz w:val="28"/>
          <w:szCs w:val="28"/>
          <w:lang w:val="kk-KZ"/>
        </w:rPr>
        <w:t>құру.</w:t>
      </w:r>
    </w:p>
    <w:p w14:paraId="1172D1E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Сондай-ақ, қалыптың элементі басқа қалыптың данасы (атауы) болуы мүмкін. Жоғарыда сипатталған қалыптарды Т және Б атауларымен қолдана отырып, түрдің құралымы (2.4) лексикалық-синтаксистік қалып ретінде жазылады:</w:t>
      </w:r>
    </w:p>
    <w:p w14:paraId="7CEC05C6" w14:textId="77777777" w:rsidR="00BC701A" w:rsidRPr="00B35547" w:rsidRDefault="00BC701A" w:rsidP="000704FD">
      <w:pPr>
        <w:jc w:val="center"/>
        <w:rPr>
          <w:color w:val="000000" w:themeColor="text1"/>
          <w:sz w:val="28"/>
          <w:szCs w:val="28"/>
          <w:lang w:val="kk-KZ"/>
        </w:rPr>
      </w:pPr>
      <w:r w:rsidRPr="00B35547">
        <w:rPr>
          <w:color w:val="000000" w:themeColor="text1"/>
          <w:sz w:val="28"/>
          <w:szCs w:val="28"/>
          <w:lang w:val="kk-KZ"/>
        </w:rPr>
        <w:t>«</w:t>
      </w:r>
      <w:r w:rsidR="00B35547">
        <w:rPr>
          <w:color w:val="000000" w:themeColor="text1"/>
          <w:sz w:val="28"/>
          <w:szCs w:val="28"/>
          <w:lang w:val="kk-KZ"/>
        </w:rPr>
        <w:t>атайық</w:t>
      </w:r>
      <w:r w:rsidRPr="00B35547">
        <w:rPr>
          <w:color w:val="000000" w:themeColor="text1"/>
          <w:sz w:val="28"/>
          <w:szCs w:val="28"/>
          <w:lang w:val="kk-KZ"/>
        </w:rPr>
        <w:t>» Т1&lt;с=</w:t>
      </w:r>
      <w:r w:rsidR="000704FD" w:rsidRPr="00B35547">
        <w:rPr>
          <w:color w:val="000000" w:themeColor="text1"/>
          <w:sz w:val="28"/>
          <w:szCs w:val="28"/>
          <w:lang w:val="kk-KZ"/>
        </w:rPr>
        <w:t>ins&gt;V</w:t>
      </w:r>
      <w:r w:rsidRPr="00B35547">
        <w:rPr>
          <w:color w:val="000000" w:themeColor="text1"/>
          <w:sz w:val="28"/>
          <w:szCs w:val="28"/>
          <w:lang w:val="kk-KZ"/>
        </w:rPr>
        <w:t>1&lt;</w:t>
      </w:r>
      <w:r w:rsidR="00B35547">
        <w:rPr>
          <w:color w:val="000000" w:themeColor="text1"/>
          <w:sz w:val="28"/>
          <w:szCs w:val="28"/>
          <w:lang w:val="kk-KZ"/>
        </w:rPr>
        <w:t>түсінемін</w:t>
      </w:r>
      <w:r w:rsidRPr="00B35547">
        <w:rPr>
          <w:color w:val="000000" w:themeColor="text1"/>
          <w:sz w:val="28"/>
          <w:szCs w:val="28"/>
          <w:lang w:val="kk-KZ"/>
        </w:rPr>
        <w:t>, t=pres, р=</w:t>
      </w:r>
      <w:r w:rsidR="00B35547">
        <w:rPr>
          <w:color w:val="000000" w:themeColor="text1"/>
          <w:sz w:val="28"/>
          <w:szCs w:val="28"/>
          <w:lang w:val="kk-KZ"/>
        </w:rPr>
        <w:t>1</w:t>
      </w:r>
      <w:r w:rsidRPr="00B35547">
        <w:rPr>
          <w:color w:val="000000" w:themeColor="text1"/>
          <w:sz w:val="28"/>
          <w:szCs w:val="28"/>
          <w:lang w:val="kk-KZ"/>
        </w:rPr>
        <w:t>, m=</w:t>
      </w:r>
      <w:r w:rsidR="000704FD" w:rsidRPr="00B35547">
        <w:rPr>
          <w:color w:val="000000" w:themeColor="text1"/>
          <w:sz w:val="28"/>
          <w:szCs w:val="28"/>
          <w:lang w:val="kk-KZ"/>
        </w:rPr>
        <w:t>ind&gt;D</w:t>
      </w:r>
      <w:r w:rsidRPr="00B35547">
        <w:rPr>
          <w:color w:val="000000" w:themeColor="text1"/>
          <w:sz w:val="28"/>
          <w:szCs w:val="28"/>
          <w:lang w:val="kk-KZ"/>
        </w:rPr>
        <w:t>1&lt;с=nom&gt;</w:t>
      </w:r>
    </w:p>
    <w:p w14:paraId="05A6823B" w14:textId="77777777" w:rsidR="00BC701A" w:rsidRPr="001B2731" w:rsidRDefault="00BC701A" w:rsidP="000704FD">
      <w:pPr>
        <w:ind w:firstLine="720"/>
        <w:jc w:val="center"/>
        <w:rPr>
          <w:color w:val="000000" w:themeColor="text1"/>
          <w:sz w:val="28"/>
          <w:szCs w:val="28"/>
          <w:lang w:val="kk-KZ"/>
        </w:rPr>
      </w:pPr>
      <w:r w:rsidRPr="001B2731">
        <w:rPr>
          <w:color w:val="000000" w:themeColor="text1"/>
          <w:sz w:val="28"/>
          <w:szCs w:val="28"/>
          <w:lang w:val="kk-KZ"/>
        </w:rPr>
        <w:t>&lt;Т1.n=V1.n</w:t>
      </w:r>
      <w:r w:rsidR="000704FD" w:rsidRPr="001B2731">
        <w:rPr>
          <w:color w:val="000000" w:themeColor="text1"/>
          <w:sz w:val="28"/>
          <w:szCs w:val="28"/>
          <w:lang w:val="kk-KZ"/>
        </w:rPr>
        <w:t>&gt;,</w:t>
      </w:r>
    </w:p>
    <w:p w14:paraId="5FDECA4D"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мұндағы «</w:t>
      </w:r>
      <w:r w:rsidR="00B35547">
        <w:rPr>
          <w:color w:val="000000" w:themeColor="text1"/>
          <w:sz w:val="28"/>
          <w:szCs w:val="28"/>
          <w:lang w:val="kk-KZ"/>
        </w:rPr>
        <w:t>атайық</w:t>
      </w:r>
      <w:r w:rsidRPr="00635BE6">
        <w:rPr>
          <w:color w:val="000000" w:themeColor="text1"/>
          <w:sz w:val="28"/>
          <w:szCs w:val="28"/>
          <w:lang w:val="kk-KZ"/>
        </w:rPr>
        <w:t xml:space="preserve">» - жол-элемент, </w:t>
      </w:r>
      <w:r w:rsidRPr="001B2731">
        <w:rPr>
          <w:color w:val="000000" w:themeColor="text1"/>
          <w:sz w:val="28"/>
          <w:szCs w:val="28"/>
          <w:lang w:val="kk-KZ"/>
        </w:rPr>
        <w:t>V1&lt;</w:t>
      </w:r>
      <w:r w:rsidR="00B35547">
        <w:rPr>
          <w:color w:val="000000" w:themeColor="text1"/>
          <w:sz w:val="28"/>
          <w:szCs w:val="28"/>
          <w:lang w:val="kk-KZ"/>
        </w:rPr>
        <w:t>түсінемін</w:t>
      </w:r>
      <w:r w:rsidRPr="00635BE6">
        <w:rPr>
          <w:color w:val="000000" w:themeColor="text1"/>
          <w:sz w:val="28"/>
          <w:szCs w:val="28"/>
          <w:lang w:val="kk-KZ"/>
        </w:rPr>
        <w:t>, t=pres, r=</w:t>
      </w:r>
      <w:r w:rsidR="00B35547">
        <w:rPr>
          <w:color w:val="000000" w:themeColor="text1"/>
          <w:sz w:val="28"/>
          <w:szCs w:val="28"/>
          <w:lang w:val="kk-KZ"/>
        </w:rPr>
        <w:t>1</w:t>
      </w:r>
      <w:r w:rsidRPr="00635BE6">
        <w:rPr>
          <w:color w:val="000000" w:themeColor="text1"/>
          <w:sz w:val="28"/>
          <w:szCs w:val="28"/>
          <w:lang w:val="kk-KZ"/>
        </w:rPr>
        <w:t xml:space="preserve">m=ind&gt; - элемент-екі сөз формасын сипаттайтын сөз: </w:t>
      </w:r>
      <w:r w:rsidR="00B35547">
        <w:rPr>
          <w:i/>
          <w:iCs/>
          <w:color w:val="000000" w:themeColor="text1"/>
          <w:sz w:val="28"/>
          <w:szCs w:val="28"/>
          <w:lang w:val="kk-KZ"/>
        </w:rPr>
        <w:t>түсінемін</w:t>
      </w:r>
      <w:r w:rsidRPr="001B2731">
        <w:rPr>
          <w:color w:val="000000" w:themeColor="text1"/>
          <w:sz w:val="28"/>
          <w:szCs w:val="28"/>
          <w:lang w:val="kk-KZ"/>
        </w:rPr>
        <w:t xml:space="preserve"> </w:t>
      </w:r>
      <w:r w:rsidR="00B35547">
        <w:rPr>
          <w:color w:val="000000" w:themeColor="text1"/>
          <w:sz w:val="28"/>
          <w:szCs w:val="28"/>
          <w:lang w:val="kk-KZ"/>
        </w:rPr>
        <w:t>және</w:t>
      </w:r>
      <w:r w:rsidRPr="001B2731">
        <w:rPr>
          <w:i/>
          <w:iCs/>
          <w:color w:val="000000" w:themeColor="text1"/>
          <w:sz w:val="28"/>
          <w:szCs w:val="28"/>
          <w:lang w:val="kk-KZ"/>
        </w:rPr>
        <w:t xml:space="preserve"> </w:t>
      </w:r>
      <w:r w:rsidR="00B35547">
        <w:rPr>
          <w:i/>
          <w:iCs/>
          <w:color w:val="000000" w:themeColor="text1"/>
          <w:sz w:val="28"/>
          <w:szCs w:val="28"/>
          <w:lang w:val="kk-KZ"/>
        </w:rPr>
        <w:t>түсінеміз</w:t>
      </w:r>
      <w:r w:rsidRPr="00635BE6">
        <w:rPr>
          <w:color w:val="000000" w:themeColor="text1"/>
          <w:sz w:val="28"/>
          <w:szCs w:val="28"/>
          <w:lang w:val="kk-KZ"/>
        </w:rPr>
        <w:t>, Т1 және d1 - атаулары бар Т және D қалыптардың даналары сәйкесінше,&lt;Т1.n=V1.n&gt; - T1 терминінің және VI етістіктің грамматикалық санын үйлестіру шарттары. Синонимді енгізу құралым (2.5) қалып ретінде келесідей жазылады:</w:t>
      </w:r>
    </w:p>
    <w:p w14:paraId="0103E702" w14:textId="77777777" w:rsidR="00BC701A" w:rsidRPr="00635BE6" w:rsidRDefault="00BC701A" w:rsidP="000704FD">
      <w:pPr>
        <w:ind w:firstLine="720"/>
        <w:jc w:val="center"/>
        <w:rPr>
          <w:color w:val="000000" w:themeColor="text1"/>
          <w:sz w:val="28"/>
          <w:szCs w:val="28"/>
          <w:lang w:val="kk-KZ"/>
        </w:rPr>
      </w:pPr>
      <w:r w:rsidRPr="001B2731">
        <w:rPr>
          <w:color w:val="000000" w:themeColor="text1"/>
          <w:sz w:val="28"/>
          <w:szCs w:val="28"/>
          <w:lang w:val="kk-KZ"/>
        </w:rPr>
        <w:t>Т1&lt;с=асс&gt; «</w:t>
      </w:r>
      <w:r w:rsidR="00951E00">
        <w:rPr>
          <w:color w:val="000000" w:themeColor="text1"/>
          <w:sz w:val="28"/>
          <w:szCs w:val="28"/>
          <w:lang w:val="kk-KZ"/>
        </w:rPr>
        <w:t>боламыз</w:t>
      </w:r>
      <w:r w:rsidRPr="001B2731">
        <w:rPr>
          <w:color w:val="000000" w:themeColor="text1"/>
          <w:sz w:val="28"/>
          <w:szCs w:val="28"/>
          <w:lang w:val="kk-KZ"/>
        </w:rPr>
        <w:t>» «</w:t>
      </w:r>
      <w:r w:rsidR="00951E00">
        <w:rPr>
          <w:color w:val="000000" w:themeColor="text1"/>
          <w:sz w:val="28"/>
          <w:szCs w:val="28"/>
          <w:lang w:val="kk-KZ"/>
        </w:rPr>
        <w:t>деп</w:t>
      </w:r>
      <w:r w:rsidRPr="001B2731">
        <w:rPr>
          <w:color w:val="000000" w:themeColor="text1"/>
          <w:sz w:val="28"/>
          <w:szCs w:val="28"/>
          <w:lang w:val="kk-KZ"/>
        </w:rPr>
        <w:t>» «</w:t>
      </w:r>
      <w:r w:rsidR="00951E00">
        <w:rPr>
          <w:color w:val="000000" w:themeColor="text1"/>
          <w:sz w:val="28"/>
          <w:szCs w:val="28"/>
          <w:lang w:val="kk-KZ"/>
        </w:rPr>
        <w:t>түсіну</w:t>
      </w:r>
      <w:r w:rsidRPr="001B2731">
        <w:rPr>
          <w:color w:val="000000" w:themeColor="text1"/>
          <w:sz w:val="28"/>
          <w:szCs w:val="28"/>
          <w:lang w:val="kk-KZ"/>
        </w:rPr>
        <w:t>» Т2&lt;с=ins&gt;</w:t>
      </w:r>
    </w:p>
    <w:p w14:paraId="0DC1F4F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Бұл қалыптарда Т және D атаулары бар қалыптардың даналық элементтері үшін септіктің нақтылануы көрсетілгенін ескеріңіз: T1&lt;с=асс&gt;, D1&lt;с=nom&gt;. Бұл мүмкін болу үшін қалыптарды сипаттау кезінде Т және D септіктері параметр ретінде көрсетілуі керек. Параметрлер анықталған қалыптың барлық элементтерінен кейін жақшаға жазылады және оның элементтерінің </w:t>
      </w:r>
      <w:r w:rsidRPr="00635BE6">
        <w:rPr>
          <w:color w:val="000000" w:themeColor="text1"/>
          <w:sz w:val="28"/>
          <w:szCs w:val="28"/>
          <w:lang w:val="kk-KZ"/>
        </w:rPr>
        <w:lastRenderedPageBreak/>
        <w:t>морфологиялық сипаттамаларын кейінірек нақтылау немесе сәйкестендіру жағдайында параметрлерді қолдану үшін қажет. Мысалы, егер D қалыбының параметрлері N сөз-элементінің барлық морфологиялық сипаттамалары болса:</w:t>
      </w:r>
    </w:p>
    <w:p w14:paraId="64DEAAC0" w14:textId="4A7AD8DD" w:rsidR="00BC701A" w:rsidRPr="00635BE6" w:rsidRDefault="00BC701A" w:rsidP="000704FD">
      <w:pPr>
        <w:ind w:firstLine="720"/>
        <w:jc w:val="center"/>
        <w:rPr>
          <w:color w:val="000000" w:themeColor="text1"/>
          <w:sz w:val="28"/>
          <w:szCs w:val="28"/>
          <w:lang w:val="kk-KZ"/>
        </w:rPr>
      </w:pPr>
      <w:r w:rsidRPr="00635BE6">
        <w:rPr>
          <w:color w:val="000000" w:themeColor="text1"/>
          <w:sz w:val="28"/>
          <w:szCs w:val="28"/>
          <w:lang w:val="kk-KZ"/>
        </w:rPr>
        <w:t>D= [Pn&lt;</w:t>
      </w:r>
      <w:r w:rsidR="00896F9B">
        <w:rPr>
          <w:color w:val="000000" w:themeColor="text1"/>
          <w:sz w:val="28"/>
          <w:szCs w:val="28"/>
          <w:lang w:val="kk-KZ"/>
        </w:rPr>
        <w:t>деп</w:t>
      </w:r>
      <w:r w:rsidR="00007DC7">
        <w:rPr>
          <w:color w:val="000000" w:themeColor="text1"/>
          <w:sz w:val="28"/>
          <w:szCs w:val="28"/>
          <w:lang w:val="kk-KZ"/>
        </w:rPr>
        <w:t>&gt;] N &lt;Pn=N&gt; (N)</w:t>
      </w:r>
      <w:r w:rsidRPr="00635BE6">
        <w:rPr>
          <w:color w:val="000000" w:themeColor="text1"/>
          <w:sz w:val="28"/>
          <w:szCs w:val="28"/>
          <w:lang w:val="kk-KZ"/>
        </w:rPr>
        <w:t>,</w:t>
      </w:r>
    </w:p>
    <w:p w14:paraId="4D496DFD" w14:textId="77777777" w:rsidR="00BC701A" w:rsidRPr="00635BE6" w:rsidRDefault="00BC701A" w:rsidP="00007DC7">
      <w:pPr>
        <w:tabs>
          <w:tab w:val="left" w:pos="993"/>
        </w:tabs>
        <w:ind w:firstLine="709"/>
        <w:jc w:val="both"/>
        <w:rPr>
          <w:color w:val="000000" w:themeColor="text1"/>
          <w:sz w:val="28"/>
          <w:szCs w:val="28"/>
          <w:lang w:val="kk-KZ"/>
        </w:rPr>
      </w:pPr>
      <w:r w:rsidRPr="00635BE6">
        <w:rPr>
          <w:color w:val="000000" w:themeColor="text1"/>
          <w:sz w:val="28"/>
          <w:szCs w:val="28"/>
          <w:lang w:val="kk-KZ"/>
        </w:rPr>
        <w:t>онда элемент D&lt;с=nom&gt; атау септігіндегі есімдік пен зат есімнің келісілген тобын сипаттайды.</w:t>
      </w:r>
    </w:p>
    <w:p w14:paraId="150D6A2A" w14:textId="77777777" w:rsidR="00BC701A" w:rsidRPr="00635BE6" w:rsidRDefault="00BC701A" w:rsidP="00007DC7">
      <w:pPr>
        <w:tabs>
          <w:tab w:val="left" w:pos="993"/>
        </w:tabs>
        <w:ind w:firstLine="709"/>
        <w:jc w:val="both"/>
        <w:rPr>
          <w:color w:val="000000" w:themeColor="text1"/>
          <w:sz w:val="28"/>
          <w:szCs w:val="28"/>
          <w:lang w:val="kk-KZ"/>
        </w:rPr>
      </w:pPr>
      <w:r w:rsidRPr="00635BE6">
        <w:rPr>
          <w:color w:val="000000" w:themeColor="text1"/>
          <w:sz w:val="28"/>
          <w:szCs w:val="28"/>
          <w:lang w:val="kk-KZ"/>
        </w:rPr>
        <w:tab/>
        <w:t>Лексика-синтаксистік қалыптар тілінің сипатталған құралдарын біз ресми жазба үшін қолдандық:</w:t>
      </w:r>
    </w:p>
    <w:p w14:paraId="3EAE8C46" w14:textId="77777777" w:rsidR="00BC701A" w:rsidRPr="00635BE6" w:rsidRDefault="00BC701A" w:rsidP="00007DC7">
      <w:pPr>
        <w:pStyle w:val="a4"/>
        <w:numPr>
          <w:ilvl w:val="0"/>
          <w:numId w:val="16"/>
        </w:numPr>
        <w:tabs>
          <w:tab w:val="left" w:pos="993"/>
        </w:tabs>
        <w:suppressAutoHyphens w:val="0"/>
        <w:ind w:left="0" w:firstLine="709"/>
        <w:jc w:val="both"/>
        <w:rPr>
          <w:color w:val="000000" w:themeColor="text1"/>
          <w:sz w:val="28"/>
          <w:szCs w:val="28"/>
        </w:rPr>
      </w:pPr>
      <w:r w:rsidRPr="00635BE6">
        <w:rPr>
          <w:color w:val="000000" w:themeColor="text1"/>
          <w:sz w:val="28"/>
          <w:szCs w:val="28"/>
        </w:rPr>
        <w:t>терминологиялық сөздер мен сөз тіркестерінің негізгі синтаксистік үлгілері;</w:t>
      </w:r>
    </w:p>
    <w:p w14:paraId="49482A0D" w14:textId="77777777" w:rsidR="00BC701A" w:rsidRPr="00635BE6" w:rsidRDefault="00BC701A" w:rsidP="00007DC7">
      <w:pPr>
        <w:pStyle w:val="a4"/>
        <w:numPr>
          <w:ilvl w:val="0"/>
          <w:numId w:val="16"/>
        </w:numPr>
        <w:tabs>
          <w:tab w:val="left" w:pos="993"/>
        </w:tabs>
        <w:suppressAutoHyphens w:val="0"/>
        <w:ind w:left="0" w:firstLine="709"/>
        <w:jc w:val="both"/>
        <w:rPr>
          <w:color w:val="000000" w:themeColor="text1"/>
          <w:sz w:val="28"/>
          <w:szCs w:val="28"/>
        </w:rPr>
      </w:pPr>
      <w:r w:rsidRPr="00635BE6">
        <w:rPr>
          <w:color w:val="000000" w:themeColor="text1"/>
          <w:sz w:val="28"/>
          <w:szCs w:val="28"/>
        </w:rPr>
        <w:t>ғылыми-техникалық прозаға тән құралымдар, терминдердің анықтамалары және олардың синонимдерін енгізу, сондай-ақ олардан терминдерді алу ережелері;</w:t>
      </w:r>
    </w:p>
    <w:p w14:paraId="70821FA5" w14:textId="77777777" w:rsidR="00BC701A" w:rsidRPr="00635BE6" w:rsidRDefault="00BC701A" w:rsidP="00007DC7">
      <w:pPr>
        <w:pStyle w:val="a4"/>
        <w:numPr>
          <w:ilvl w:val="0"/>
          <w:numId w:val="16"/>
        </w:numPr>
        <w:tabs>
          <w:tab w:val="left" w:pos="993"/>
        </w:tabs>
        <w:suppressAutoHyphens w:val="0"/>
        <w:ind w:left="0" w:firstLine="709"/>
        <w:jc w:val="both"/>
        <w:rPr>
          <w:color w:val="000000" w:themeColor="text1"/>
          <w:sz w:val="28"/>
          <w:szCs w:val="28"/>
        </w:rPr>
      </w:pPr>
      <w:r w:rsidRPr="00635BE6">
        <w:rPr>
          <w:color w:val="000000" w:themeColor="text1"/>
          <w:sz w:val="28"/>
          <w:szCs w:val="28"/>
        </w:rPr>
        <w:t>сөздіктік терминологиялық сөздер мен сөз тіркестері;</w:t>
      </w:r>
    </w:p>
    <w:p w14:paraId="4B04DE7F" w14:textId="77777777" w:rsidR="00BC701A" w:rsidRPr="00635BE6" w:rsidRDefault="00BC701A" w:rsidP="00007DC7">
      <w:pPr>
        <w:pStyle w:val="a4"/>
        <w:numPr>
          <w:ilvl w:val="0"/>
          <w:numId w:val="16"/>
        </w:numPr>
        <w:tabs>
          <w:tab w:val="left" w:pos="993"/>
        </w:tabs>
        <w:suppressAutoHyphens w:val="0"/>
        <w:ind w:left="0" w:firstLine="709"/>
        <w:jc w:val="both"/>
        <w:rPr>
          <w:color w:val="000000" w:themeColor="text1"/>
          <w:sz w:val="28"/>
          <w:szCs w:val="28"/>
        </w:rPr>
      </w:pPr>
      <w:r w:rsidRPr="00635BE6">
        <w:rPr>
          <w:color w:val="000000" w:themeColor="text1"/>
          <w:sz w:val="28"/>
          <w:szCs w:val="28"/>
        </w:rPr>
        <w:t>терминдердің лексикалық-синтаксистік нұсқаларын қалыптастыру ережелері;</w:t>
      </w:r>
    </w:p>
    <w:p w14:paraId="14D89B29" w14:textId="77777777" w:rsidR="00BC701A" w:rsidRPr="00635BE6" w:rsidRDefault="00BC701A" w:rsidP="00007DC7">
      <w:pPr>
        <w:pStyle w:val="a4"/>
        <w:numPr>
          <w:ilvl w:val="0"/>
          <w:numId w:val="16"/>
        </w:numPr>
        <w:tabs>
          <w:tab w:val="left" w:pos="993"/>
        </w:tabs>
        <w:suppressAutoHyphens w:val="0"/>
        <w:ind w:left="0" w:firstLine="709"/>
        <w:jc w:val="both"/>
        <w:rPr>
          <w:color w:val="000000" w:themeColor="text1"/>
          <w:sz w:val="28"/>
          <w:szCs w:val="28"/>
        </w:rPr>
      </w:pPr>
      <w:r w:rsidRPr="00635BE6">
        <w:rPr>
          <w:color w:val="000000" w:themeColor="text1"/>
          <w:sz w:val="28"/>
          <w:szCs w:val="28"/>
        </w:rPr>
        <w:t xml:space="preserve">терминдер мен олардан терминологиялық сөздер мен сөз тіркестерін алу ережелерінің қосылыстарының типтік синтаксистік үлгілері.  </w:t>
      </w:r>
    </w:p>
    <w:p w14:paraId="54C53262" w14:textId="77777777" w:rsidR="00BC701A" w:rsidRPr="00635BE6" w:rsidRDefault="00BC701A" w:rsidP="00007DC7">
      <w:pPr>
        <w:tabs>
          <w:tab w:val="left" w:pos="993"/>
        </w:tabs>
        <w:ind w:firstLine="709"/>
        <w:jc w:val="both"/>
        <w:rPr>
          <w:color w:val="000000" w:themeColor="text1"/>
          <w:sz w:val="28"/>
          <w:szCs w:val="28"/>
          <w:lang w:val="kk-KZ"/>
        </w:rPr>
      </w:pPr>
      <w:r w:rsidRPr="00635BE6">
        <w:rPr>
          <w:color w:val="000000" w:themeColor="text1"/>
          <w:sz w:val="28"/>
          <w:szCs w:val="28"/>
          <w:lang w:val="kk-KZ"/>
        </w:rPr>
        <w:t>Алынған үлгілердің мысалдарын қарастырыңыз.</w:t>
      </w:r>
    </w:p>
    <w:p w14:paraId="2C2AC62D" w14:textId="77777777" w:rsidR="00BC701A" w:rsidRPr="00635BE6" w:rsidRDefault="00BC701A" w:rsidP="00BC701A">
      <w:pPr>
        <w:jc w:val="both"/>
        <w:rPr>
          <w:color w:val="000000" w:themeColor="text1"/>
          <w:sz w:val="28"/>
          <w:szCs w:val="28"/>
          <w:lang w:val="kk-KZ"/>
        </w:rPr>
      </w:pPr>
    </w:p>
    <w:p w14:paraId="00016765" w14:textId="77777777" w:rsidR="008561B2" w:rsidRPr="00635BE6" w:rsidRDefault="008561B2" w:rsidP="00BC701A">
      <w:pPr>
        <w:jc w:val="both"/>
        <w:rPr>
          <w:color w:val="000000" w:themeColor="text1"/>
          <w:sz w:val="28"/>
          <w:szCs w:val="28"/>
          <w:lang w:val="kk-KZ"/>
        </w:rPr>
      </w:pPr>
    </w:p>
    <w:p w14:paraId="50E84643" w14:textId="77777777" w:rsidR="00BC701A" w:rsidRPr="00635BE6" w:rsidRDefault="00BC701A" w:rsidP="00BC701A">
      <w:pPr>
        <w:pStyle w:val="1"/>
        <w:spacing w:before="0"/>
        <w:ind w:firstLine="709"/>
        <w:jc w:val="both"/>
        <w:rPr>
          <w:rFonts w:ascii="Times New Roman" w:hAnsi="Times New Roman"/>
          <w:color w:val="000000" w:themeColor="text1"/>
          <w:sz w:val="28"/>
          <w:szCs w:val="28"/>
          <w:lang w:val="kk-KZ"/>
        </w:rPr>
      </w:pPr>
      <w:bookmarkStart w:id="33" w:name="_Toc133490528"/>
      <w:bookmarkStart w:id="34" w:name="_Toc134133835"/>
      <w:r w:rsidRPr="00635BE6">
        <w:rPr>
          <w:rFonts w:ascii="Times New Roman" w:hAnsi="Times New Roman"/>
          <w:color w:val="000000" w:themeColor="text1"/>
          <w:sz w:val="28"/>
          <w:szCs w:val="28"/>
          <w:lang w:val="kk-KZ"/>
        </w:rPr>
        <w:t>2.4 Құралым және терминдер нұсқаларының қалыптары</w:t>
      </w:r>
      <w:bookmarkEnd w:id="33"/>
      <w:bookmarkEnd w:id="34"/>
    </w:p>
    <w:p w14:paraId="79DC577F" w14:textId="77777777" w:rsidR="00BC701A" w:rsidRPr="00635BE6" w:rsidRDefault="00BC701A" w:rsidP="00BC701A">
      <w:pPr>
        <w:jc w:val="both"/>
        <w:rPr>
          <w:color w:val="000000" w:themeColor="text1"/>
          <w:sz w:val="28"/>
          <w:szCs w:val="28"/>
          <w:lang w:val="kk-KZ"/>
        </w:rPr>
      </w:pPr>
    </w:p>
    <w:p w14:paraId="1515A511" w14:textId="77777777" w:rsidR="008561B2" w:rsidRPr="00635BE6" w:rsidRDefault="00BC701A" w:rsidP="00BC701A">
      <w:pPr>
        <w:jc w:val="both"/>
        <w:rPr>
          <w:color w:val="000000" w:themeColor="text1"/>
          <w:sz w:val="28"/>
          <w:szCs w:val="28"/>
          <w:lang w:val="kk-KZ"/>
        </w:rPr>
      </w:pPr>
      <w:r w:rsidRPr="00635BE6">
        <w:rPr>
          <w:color w:val="000000" w:themeColor="text1"/>
          <w:sz w:val="28"/>
          <w:szCs w:val="28"/>
          <w:lang w:val="kk-KZ"/>
        </w:rPr>
        <w:tab/>
        <w:t>Жоғарыда аталған тілдік құралымдардың лексикалық-синтаксистік қалыптарын сипаттау үшін біз терминдердің жеті жиілік синтаксистік үлгілерімен шектелдік. Үлгілер 2.1-кестенің бірінші бағанында ұсынылған, онда АР-адъектив, яғни толық тұлғалы сын есім немесе есімше. Кестеде сонымен қатар зерттелген мәтіндер топтамасында және терминологиялық сөздіктерде қарастырылып отырған үлгілерге сәйкес терминдерді қолдану статистикасы жинақталған[</w:t>
      </w:r>
      <w:r w:rsidR="00385820" w:rsidRPr="00635BE6">
        <w:rPr>
          <w:color w:val="000000" w:themeColor="text1"/>
          <w:sz w:val="28"/>
          <w:szCs w:val="28"/>
          <w:lang w:val="kk-KZ"/>
        </w:rPr>
        <w:t>68</w:t>
      </w:r>
      <w:r w:rsidRPr="00635BE6">
        <w:rPr>
          <w:color w:val="000000" w:themeColor="text1"/>
          <w:sz w:val="28"/>
          <w:szCs w:val="28"/>
          <w:lang w:val="kk-KZ"/>
        </w:rPr>
        <w:t>]. Кестенің екінші және үшінші бағандарында сәйкесінше мәтіндер мен сөздіктердегі олардың жалпы санынан әр үлгіні қанағаттандыратын терминдердің үлесі көрсетілген. Қалған 23,2% (мәтіндер үшін) және 16,2% (сөздіктер үшін) терминологиялық тіркестер 100-ден астам басқа синта</w:t>
      </w:r>
      <w:r w:rsidR="008561B2" w:rsidRPr="00635BE6">
        <w:rPr>
          <w:color w:val="000000" w:themeColor="text1"/>
          <w:sz w:val="28"/>
          <w:szCs w:val="28"/>
          <w:lang w:val="kk-KZ"/>
        </w:rPr>
        <w:t>ксистік үлгілермен сипатталады.</w:t>
      </w:r>
    </w:p>
    <w:p w14:paraId="7A6A2F73" w14:textId="77777777" w:rsidR="00385820" w:rsidRPr="00635BE6" w:rsidRDefault="00385820" w:rsidP="00385820">
      <w:pPr>
        <w:jc w:val="both"/>
        <w:rPr>
          <w:color w:val="000000" w:themeColor="text1"/>
          <w:sz w:val="28"/>
          <w:szCs w:val="28"/>
          <w:lang w:val="kk-KZ"/>
        </w:rPr>
      </w:pPr>
    </w:p>
    <w:p w14:paraId="56AB4A68" w14:textId="77777777" w:rsidR="00BC701A" w:rsidRPr="00635BE6" w:rsidRDefault="00BC701A" w:rsidP="00385820">
      <w:pPr>
        <w:jc w:val="both"/>
        <w:rPr>
          <w:color w:val="000000" w:themeColor="text1"/>
          <w:sz w:val="28"/>
          <w:szCs w:val="28"/>
          <w:lang w:val="kk-KZ"/>
        </w:rPr>
      </w:pPr>
      <w:r w:rsidRPr="00635BE6">
        <w:rPr>
          <w:color w:val="000000" w:themeColor="text1"/>
          <w:sz w:val="28"/>
          <w:szCs w:val="28"/>
          <w:lang w:val="kk-KZ"/>
        </w:rPr>
        <w:t>Кесте 2.1. Терминдердің негізгі синтаксистік үлгілері</w:t>
      </w:r>
    </w:p>
    <w:p w14:paraId="04526CE6" w14:textId="77777777" w:rsidR="00385820" w:rsidRPr="00635BE6" w:rsidRDefault="00385820" w:rsidP="00BC701A">
      <w:pPr>
        <w:ind w:firstLine="720"/>
        <w:jc w:val="both"/>
        <w:rPr>
          <w:color w:val="000000" w:themeColor="text1"/>
          <w:sz w:val="28"/>
          <w:szCs w:val="28"/>
          <w:lang w:val="kk-KZ"/>
        </w:rPr>
      </w:pPr>
    </w:p>
    <w:tbl>
      <w:tblPr>
        <w:tblW w:w="0" w:type="auto"/>
        <w:tblLayout w:type="fixed"/>
        <w:tblCellMar>
          <w:left w:w="0" w:type="dxa"/>
          <w:right w:w="0" w:type="dxa"/>
        </w:tblCellMar>
        <w:tblLook w:val="0000" w:firstRow="0" w:lastRow="0" w:firstColumn="0" w:lastColumn="0" w:noHBand="0" w:noVBand="0"/>
      </w:tblPr>
      <w:tblGrid>
        <w:gridCol w:w="1990"/>
        <w:gridCol w:w="1417"/>
        <w:gridCol w:w="1283"/>
        <w:gridCol w:w="4627"/>
      </w:tblGrid>
      <w:tr w:rsidR="00385820" w:rsidRPr="00635BE6" w14:paraId="1BFB6B27" w14:textId="77777777" w:rsidTr="00385820">
        <w:trPr>
          <w:trHeight w:val="326"/>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6928635B" w14:textId="77777777" w:rsidR="00385820" w:rsidRPr="00635BE6" w:rsidRDefault="00385820" w:rsidP="00385820">
            <w:pPr>
              <w:jc w:val="both"/>
              <w:rPr>
                <w:color w:val="000000" w:themeColor="text1"/>
                <w:lang w:val="kk-KZ"/>
              </w:rPr>
            </w:pPr>
            <w:r w:rsidRPr="00635BE6">
              <w:rPr>
                <w:color w:val="000000" w:themeColor="text1"/>
                <w:lang w:val="kk-KZ"/>
              </w:rPr>
              <w:t>Үлгі</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D7895EA" w14:textId="77777777" w:rsidR="00385820" w:rsidRPr="00635BE6" w:rsidRDefault="00385820" w:rsidP="00385820">
            <w:pPr>
              <w:jc w:val="both"/>
              <w:rPr>
                <w:color w:val="000000" w:themeColor="text1"/>
                <w:lang w:val="kk-KZ"/>
              </w:rPr>
            </w:pPr>
            <w:r w:rsidRPr="00635BE6">
              <w:rPr>
                <w:color w:val="000000" w:themeColor="text1"/>
                <w:lang w:val="kk-KZ"/>
              </w:rPr>
              <w:t>Мәтіндер</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261C1584" w14:textId="77777777" w:rsidR="00385820" w:rsidRPr="00635BE6" w:rsidRDefault="00385820" w:rsidP="00385820">
            <w:pPr>
              <w:jc w:val="both"/>
              <w:rPr>
                <w:color w:val="000000" w:themeColor="text1"/>
                <w:lang w:val="kk-KZ"/>
              </w:rPr>
            </w:pPr>
            <w:r w:rsidRPr="00635BE6">
              <w:rPr>
                <w:color w:val="000000" w:themeColor="text1"/>
                <w:lang w:val="kk-KZ"/>
              </w:rPr>
              <w:t>Сөздіктер</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1E7224D3" w14:textId="77777777" w:rsidR="00385820" w:rsidRPr="00635BE6" w:rsidRDefault="00385820" w:rsidP="00385820">
            <w:pPr>
              <w:jc w:val="both"/>
              <w:rPr>
                <w:color w:val="000000" w:themeColor="text1"/>
                <w:lang w:val="kk-KZ"/>
              </w:rPr>
            </w:pPr>
            <w:r w:rsidRPr="00635BE6">
              <w:rPr>
                <w:color w:val="000000" w:themeColor="text1"/>
                <w:lang w:val="kk-KZ"/>
              </w:rPr>
              <w:t>Мысалдар</w:t>
            </w:r>
          </w:p>
        </w:tc>
      </w:tr>
      <w:tr w:rsidR="00385820" w:rsidRPr="00635BE6" w14:paraId="224B404A" w14:textId="77777777" w:rsidTr="00385820">
        <w:trPr>
          <w:trHeight w:val="322"/>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174A6900" w14:textId="77777777" w:rsidR="00385820" w:rsidRPr="00635BE6" w:rsidRDefault="00385820" w:rsidP="00385820">
            <w:pPr>
              <w:jc w:val="both"/>
              <w:rPr>
                <w:color w:val="000000" w:themeColor="text1"/>
              </w:rPr>
            </w:pPr>
            <w:r w:rsidRPr="00635BE6">
              <w:rPr>
                <w:color w:val="000000" w:themeColor="text1"/>
              </w:rPr>
              <w:t>АР 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CAAD076" w14:textId="77777777" w:rsidR="00385820" w:rsidRPr="00635BE6" w:rsidRDefault="00385820" w:rsidP="00385820">
            <w:pPr>
              <w:jc w:val="center"/>
              <w:rPr>
                <w:color w:val="000000" w:themeColor="text1"/>
              </w:rPr>
            </w:pPr>
            <w:r w:rsidRPr="00635BE6">
              <w:rPr>
                <w:color w:val="000000" w:themeColor="text1"/>
              </w:rPr>
              <w:t>28,5 %</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600BFFD4" w14:textId="77777777" w:rsidR="00385820" w:rsidRPr="00635BE6" w:rsidRDefault="00385820" w:rsidP="00385820">
            <w:pPr>
              <w:jc w:val="center"/>
              <w:rPr>
                <w:color w:val="000000" w:themeColor="text1"/>
              </w:rPr>
            </w:pPr>
            <w:r w:rsidRPr="00635BE6">
              <w:rPr>
                <w:color w:val="000000" w:themeColor="text1"/>
              </w:rPr>
              <w:t>35,9 %</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4762545D" w14:textId="77777777" w:rsidR="00385820" w:rsidRPr="00635BE6" w:rsidRDefault="00385820" w:rsidP="00385820">
            <w:pPr>
              <w:jc w:val="both"/>
              <w:rPr>
                <w:iCs/>
                <w:color w:val="000000" w:themeColor="text1"/>
              </w:rPr>
            </w:pPr>
            <w:r w:rsidRPr="00635BE6">
              <w:rPr>
                <w:iCs/>
                <w:color w:val="000000" w:themeColor="text1"/>
              </w:rPr>
              <w:t>Виртуал</w:t>
            </w:r>
            <w:r w:rsidRPr="00635BE6">
              <w:rPr>
                <w:iCs/>
                <w:color w:val="000000" w:themeColor="text1"/>
                <w:lang w:val="kk-KZ"/>
              </w:rPr>
              <w:t xml:space="preserve">дық </w:t>
            </w:r>
            <w:r w:rsidRPr="00635BE6">
              <w:rPr>
                <w:iCs/>
                <w:color w:val="000000" w:themeColor="text1"/>
              </w:rPr>
              <w:t>панель</w:t>
            </w:r>
            <w:r w:rsidRPr="00635BE6">
              <w:rPr>
                <w:iCs/>
                <w:color w:val="000000" w:themeColor="text1"/>
                <w:lang w:val="en-US"/>
              </w:rPr>
              <w:t>;</w:t>
            </w:r>
            <w:r w:rsidR="009D45DA">
              <w:rPr>
                <w:iCs/>
                <w:color w:val="000000" w:themeColor="text1"/>
                <w:lang w:val="kk-KZ"/>
              </w:rPr>
              <w:t xml:space="preserve"> </w:t>
            </w:r>
            <w:r w:rsidRPr="00635BE6">
              <w:rPr>
                <w:iCs/>
                <w:color w:val="000000" w:themeColor="text1"/>
              </w:rPr>
              <w:t>альбед</w:t>
            </w:r>
            <w:r w:rsidRPr="00635BE6">
              <w:rPr>
                <w:iCs/>
                <w:color w:val="000000" w:themeColor="text1"/>
                <w:lang w:val="kk-KZ"/>
              </w:rPr>
              <w:t>ті</w:t>
            </w:r>
            <w:r w:rsidRPr="00635BE6">
              <w:rPr>
                <w:iCs/>
                <w:color w:val="000000" w:themeColor="text1"/>
              </w:rPr>
              <w:t xml:space="preserve"> мюон</w:t>
            </w:r>
          </w:p>
        </w:tc>
      </w:tr>
      <w:tr w:rsidR="00385820" w:rsidRPr="00635BE6" w14:paraId="75B9CCC8" w14:textId="77777777" w:rsidTr="00385820">
        <w:trPr>
          <w:trHeight w:val="317"/>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3BEE1BD1" w14:textId="77777777" w:rsidR="00385820" w:rsidRPr="00635BE6" w:rsidRDefault="00385820" w:rsidP="00385820">
            <w:pPr>
              <w:jc w:val="both"/>
              <w:rPr>
                <w:color w:val="000000" w:themeColor="text1"/>
              </w:rPr>
            </w:pPr>
            <w:r w:rsidRPr="00635BE6">
              <w:rPr>
                <w:color w:val="000000" w:themeColor="text1"/>
              </w:rPr>
              <w:t>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8ADFEF6" w14:textId="77777777" w:rsidR="00385820" w:rsidRPr="00635BE6" w:rsidRDefault="00385820" w:rsidP="00385820">
            <w:pPr>
              <w:jc w:val="center"/>
              <w:rPr>
                <w:color w:val="000000" w:themeColor="text1"/>
              </w:rPr>
            </w:pPr>
            <w:r w:rsidRPr="00635BE6">
              <w:rPr>
                <w:color w:val="000000" w:themeColor="text1"/>
              </w:rPr>
              <w:t>17,0%</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061AFBA3" w14:textId="77777777" w:rsidR="00385820" w:rsidRPr="00635BE6" w:rsidRDefault="00385820" w:rsidP="00385820">
            <w:pPr>
              <w:jc w:val="center"/>
              <w:rPr>
                <w:color w:val="000000" w:themeColor="text1"/>
              </w:rPr>
            </w:pPr>
            <w:r w:rsidRPr="00635BE6">
              <w:rPr>
                <w:color w:val="000000" w:themeColor="text1"/>
              </w:rPr>
              <w:t>23,3 %</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54344EA4" w14:textId="77777777" w:rsidR="00385820" w:rsidRPr="00635BE6" w:rsidRDefault="00385820" w:rsidP="00385820">
            <w:pPr>
              <w:jc w:val="both"/>
              <w:rPr>
                <w:iCs/>
                <w:color w:val="000000" w:themeColor="text1"/>
                <w:lang w:val="kk-KZ"/>
              </w:rPr>
            </w:pPr>
            <w:r w:rsidRPr="00635BE6">
              <w:rPr>
                <w:iCs/>
                <w:color w:val="000000" w:themeColor="text1"/>
              </w:rPr>
              <w:t xml:space="preserve">аутентификация; </w:t>
            </w:r>
            <w:r w:rsidRPr="00635BE6">
              <w:rPr>
                <w:iCs/>
                <w:color w:val="000000" w:themeColor="text1"/>
                <w:lang w:val="kk-KZ"/>
              </w:rPr>
              <w:t>дыбыс өткігіштік</w:t>
            </w:r>
          </w:p>
        </w:tc>
      </w:tr>
      <w:tr w:rsidR="00385820" w:rsidRPr="00635BE6" w14:paraId="0F13D89D" w14:textId="77777777" w:rsidTr="00385820">
        <w:trPr>
          <w:trHeight w:val="317"/>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73F20160" w14:textId="77777777" w:rsidR="00385820" w:rsidRPr="00635BE6" w:rsidRDefault="00385820" w:rsidP="00385820">
            <w:pPr>
              <w:jc w:val="both"/>
              <w:rPr>
                <w:color w:val="000000" w:themeColor="text1"/>
              </w:rPr>
            </w:pPr>
            <w:r w:rsidRPr="00635BE6">
              <w:rPr>
                <w:color w:val="000000" w:themeColor="text1"/>
              </w:rPr>
              <w:t xml:space="preserve">N </w:t>
            </w:r>
            <w:r w:rsidRPr="00635BE6">
              <w:rPr>
                <w:color w:val="000000" w:themeColor="text1"/>
                <w:lang w:val="en-US"/>
              </w:rPr>
              <w:t>Ngen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62BAF4C" w14:textId="77777777" w:rsidR="00385820" w:rsidRPr="00635BE6" w:rsidRDefault="00385820" w:rsidP="00385820">
            <w:pPr>
              <w:jc w:val="center"/>
              <w:rPr>
                <w:color w:val="000000" w:themeColor="text1"/>
              </w:rPr>
            </w:pPr>
            <w:r w:rsidRPr="00635BE6">
              <w:rPr>
                <w:color w:val="000000" w:themeColor="text1"/>
              </w:rPr>
              <w:t>10,8 %</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74F0ADFA" w14:textId="77777777" w:rsidR="00385820" w:rsidRPr="00635BE6" w:rsidRDefault="00385820" w:rsidP="00385820">
            <w:pPr>
              <w:jc w:val="center"/>
              <w:rPr>
                <w:color w:val="000000" w:themeColor="text1"/>
              </w:rPr>
            </w:pPr>
            <w:r w:rsidRPr="00635BE6">
              <w:rPr>
                <w:color w:val="000000" w:themeColor="text1"/>
              </w:rPr>
              <w:t>14,1 %</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504F58F0" w14:textId="77777777" w:rsidR="00385820" w:rsidRPr="00635BE6" w:rsidRDefault="00385820" w:rsidP="00385820">
            <w:pPr>
              <w:jc w:val="both"/>
              <w:rPr>
                <w:iCs/>
                <w:color w:val="000000" w:themeColor="text1"/>
                <w:lang w:val="kk-KZ"/>
              </w:rPr>
            </w:pPr>
            <w:r w:rsidRPr="00635BE6">
              <w:rPr>
                <w:iCs/>
                <w:color w:val="000000" w:themeColor="text1"/>
                <w:lang w:val="kk-KZ"/>
              </w:rPr>
              <w:t>Алдын алу кезеңі</w:t>
            </w:r>
            <w:r w:rsidRPr="00635BE6">
              <w:rPr>
                <w:iCs/>
                <w:color w:val="000000" w:themeColor="text1"/>
              </w:rPr>
              <w:t xml:space="preserve">; </w:t>
            </w:r>
            <w:r w:rsidRPr="00635BE6">
              <w:rPr>
                <w:iCs/>
                <w:color w:val="000000" w:themeColor="text1"/>
                <w:lang w:val="kk-KZ"/>
              </w:rPr>
              <w:t xml:space="preserve">шуыл </w:t>
            </w:r>
            <w:r w:rsidRPr="00635BE6">
              <w:rPr>
                <w:iCs/>
                <w:color w:val="000000" w:themeColor="text1"/>
              </w:rPr>
              <w:t xml:space="preserve">генератор </w:t>
            </w:r>
          </w:p>
        </w:tc>
      </w:tr>
      <w:tr w:rsidR="00385820" w:rsidRPr="00635BE6" w14:paraId="17269F6A" w14:textId="77777777" w:rsidTr="00385820">
        <w:trPr>
          <w:trHeight w:val="317"/>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0769C852" w14:textId="77777777" w:rsidR="00385820" w:rsidRPr="00635BE6" w:rsidRDefault="00385820" w:rsidP="00385820">
            <w:pPr>
              <w:jc w:val="both"/>
              <w:rPr>
                <w:color w:val="000000" w:themeColor="text1"/>
              </w:rPr>
            </w:pPr>
            <w:r w:rsidRPr="00635BE6">
              <w:rPr>
                <w:color w:val="000000" w:themeColor="text1"/>
              </w:rPr>
              <w:t xml:space="preserve">N </w:t>
            </w:r>
            <w:r w:rsidRPr="00635BE6">
              <w:rPr>
                <w:color w:val="000000" w:themeColor="text1"/>
                <w:lang w:val="en-US"/>
              </w:rPr>
              <w:t>APgenNgen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3697A2" w14:textId="77777777" w:rsidR="00385820" w:rsidRPr="00635BE6" w:rsidRDefault="00385820" w:rsidP="00385820">
            <w:pPr>
              <w:jc w:val="center"/>
              <w:rPr>
                <w:color w:val="000000" w:themeColor="text1"/>
              </w:rPr>
            </w:pPr>
            <w:r w:rsidRPr="00635BE6">
              <w:rPr>
                <w:color w:val="000000" w:themeColor="text1"/>
              </w:rPr>
              <w:t>4,5 %</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4963CAE9" w14:textId="77777777" w:rsidR="00385820" w:rsidRPr="00635BE6" w:rsidRDefault="00385820" w:rsidP="00385820">
            <w:pPr>
              <w:jc w:val="center"/>
              <w:rPr>
                <w:color w:val="000000" w:themeColor="text1"/>
              </w:rPr>
            </w:pPr>
            <w:r w:rsidRPr="00635BE6">
              <w:rPr>
                <w:color w:val="000000" w:themeColor="text1"/>
              </w:rPr>
              <w:t>3,3 %</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146C3B2B" w14:textId="77777777" w:rsidR="00385820" w:rsidRPr="00635BE6" w:rsidRDefault="00385820" w:rsidP="00385820">
            <w:pPr>
              <w:jc w:val="both"/>
              <w:rPr>
                <w:iCs/>
                <w:color w:val="000000" w:themeColor="text1"/>
              </w:rPr>
            </w:pPr>
            <w:r w:rsidRPr="00635BE6">
              <w:rPr>
                <w:iCs/>
                <w:color w:val="000000" w:themeColor="text1"/>
              </w:rPr>
              <w:t>геодези</w:t>
            </w:r>
            <w:r w:rsidRPr="00635BE6">
              <w:rPr>
                <w:iCs/>
                <w:color w:val="000000" w:themeColor="text1"/>
                <w:lang w:val="kk-KZ"/>
              </w:rPr>
              <w:t>ялық сызықтар ауытқуы</w:t>
            </w:r>
          </w:p>
        </w:tc>
      </w:tr>
      <w:tr w:rsidR="00385820" w:rsidRPr="00635BE6" w14:paraId="5724E305" w14:textId="77777777" w:rsidTr="00385820">
        <w:trPr>
          <w:trHeight w:val="317"/>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3FBE613A" w14:textId="77777777" w:rsidR="00385820" w:rsidRPr="00635BE6" w:rsidRDefault="00385820" w:rsidP="00385820">
            <w:pPr>
              <w:jc w:val="both"/>
              <w:rPr>
                <w:color w:val="000000" w:themeColor="text1"/>
              </w:rPr>
            </w:pPr>
            <w:r w:rsidRPr="00635BE6">
              <w:rPr>
                <w:color w:val="000000" w:themeColor="text1"/>
                <w:lang w:val="en-US"/>
              </w:rPr>
              <w:t xml:space="preserve">AP </w:t>
            </w:r>
            <w:r w:rsidRPr="00635BE6">
              <w:rPr>
                <w:color w:val="000000" w:themeColor="text1"/>
              </w:rPr>
              <w:t xml:space="preserve">N </w:t>
            </w:r>
            <w:r w:rsidRPr="00635BE6">
              <w:rPr>
                <w:color w:val="000000" w:themeColor="text1"/>
                <w:lang w:val="en-US"/>
              </w:rPr>
              <w:t>Ngen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5A4BEFF" w14:textId="77777777" w:rsidR="00385820" w:rsidRPr="00635BE6" w:rsidRDefault="00385820" w:rsidP="00385820">
            <w:pPr>
              <w:jc w:val="center"/>
              <w:rPr>
                <w:color w:val="000000" w:themeColor="text1"/>
              </w:rPr>
            </w:pPr>
            <w:r w:rsidRPr="00635BE6">
              <w:rPr>
                <w:color w:val="000000" w:themeColor="text1"/>
              </w:rPr>
              <w:t>7,2 %</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1C3FF6B5" w14:textId="77777777" w:rsidR="00385820" w:rsidRPr="00635BE6" w:rsidRDefault="00385820" w:rsidP="00385820">
            <w:pPr>
              <w:jc w:val="center"/>
              <w:rPr>
                <w:color w:val="000000" w:themeColor="text1"/>
              </w:rPr>
            </w:pPr>
            <w:r w:rsidRPr="00635BE6">
              <w:rPr>
                <w:color w:val="000000" w:themeColor="text1"/>
              </w:rPr>
              <w:t>2,8 %</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5CE84ED3" w14:textId="77777777" w:rsidR="00385820" w:rsidRPr="00635BE6" w:rsidRDefault="009D45DA" w:rsidP="00385820">
            <w:pPr>
              <w:jc w:val="both"/>
              <w:rPr>
                <w:iCs/>
                <w:color w:val="000000" w:themeColor="text1"/>
              </w:rPr>
            </w:pPr>
            <w:r w:rsidRPr="00635BE6">
              <w:rPr>
                <w:iCs/>
                <w:color w:val="000000" w:themeColor="text1"/>
              </w:rPr>
              <w:t>С</w:t>
            </w:r>
            <w:r w:rsidR="00385820" w:rsidRPr="00635BE6">
              <w:rPr>
                <w:iCs/>
                <w:color w:val="000000" w:themeColor="text1"/>
              </w:rPr>
              <w:t>ерфотронды</w:t>
            </w:r>
            <w:r>
              <w:rPr>
                <w:iCs/>
                <w:color w:val="000000" w:themeColor="text1"/>
                <w:lang w:val="kk-KZ"/>
              </w:rPr>
              <w:t xml:space="preserve"> </w:t>
            </w:r>
            <w:r w:rsidR="00385820" w:rsidRPr="00635BE6">
              <w:rPr>
                <w:iCs/>
                <w:color w:val="000000" w:themeColor="text1"/>
              </w:rPr>
              <w:t>жеделдету</w:t>
            </w:r>
            <w:r>
              <w:rPr>
                <w:iCs/>
                <w:color w:val="000000" w:themeColor="text1"/>
                <w:lang w:val="kk-KZ"/>
              </w:rPr>
              <w:t xml:space="preserve"> </w:t>
            </w:r>
            <w:r w:rsidR="00385820" w:rsidRPr="00635BE6">
              <w:rPr>
                <w:iCs/>
                <w:color w:val="000000" w:themeColor="text1"/>
              </w:rPr>
              <w:t>механизмі</w:t>
            </w:r>
          </w:p>
        </w:tc>
      </w:tr>
      <w:tr w:rsidR="00385820" w:rsidRPr="00635BE6" w14:paraId="673103D5" w14:textId="77777777" w:rsidTr="00385820">
        <w:trPr>
          <w:trHeight w:val="312"/>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3D262603" w14:textId="77777777" w:rsidR="00385820" w:rsidRPr="00635BE6" w:rsidRDefault="00385820" w:rsidP="00385820">
            <w:pPr>
              <w:jc w:val="both"/>
              <w:rPr>
                <w:color w:val="000000" w:themeColor="text1"/>
              </w:rPr>
            </w:pPr>
            <w:r w:rsidRPr="00635BE6">
              <w:rPr>
                <w:color w:val="000000" w:themeColor="text1"/>
                <w:lang w:val="en-US"/>
              </w:rPr>
              <w:lastRenderedPageBreak/>
              <w:t>AP AP</w:t>
            </w:r>
            <w:r w:rsidRPr="00635BE6">
              <w:rPr>
                <w:color w:val="000000" w:themeColor="text1"/>
              </w:rPr>
              <w:t>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B8D09D8" w14:textId="77777777" w:rsidR="00385820" w:rsidRPr="00635BE6" w:rsidRDefault="00385820" w:rsidP="00385820">
            <w:pPr>
              <w:jc w:val="center"/>
              <w:rPr>
                <w:color w:val="000000" w:themeColor="text1"/>
              </w:rPr>
            </w:pPr>
            <w:r w:rsidRPr="00635BE6">
              <w:rPr>
                <w:color w:val="000000" w:themeColor="text1"/>
              </w:rPr>
              <w:t>6,5 %</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6CBF8B9E" w14:textId="77777777" w:rsidR="00385820" w:rsidRPr="00635BE6" w:rsidRDefault="00385820" w:rsidP="00385820">
            <w:pPr>
              <w:jc w:val="center"/>
              <w:rPr>
                <w:color w:val="000000" w:themeColor="text1"/>
              </w:rPr>
            </w:pPr>
            <w:r w:rsidRPr="00635BE6">
              <w:rPr>
                <w:color w:val="000000" w:themeColor="text1"/>
              </w:rPr>
              <w:t>2,6 %</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0B5C18D3" w14:textId="77777777" w:rsidR="00385820" w:rsidRPr="00635BE6" w:rsidRDefault="009D45DA" w:rsidP="00385820">
            <w:pPr>
              <w:jc w:val="both"/>
              <w:rPr>
                <w:iCs/>
                <w:color w:val="000000" w:themeColor="text1"/>
              </w:rPr>
            </w:pPr>
            <w:r w:rsidRPr="00635BE6">
              <w:rPr>
                <w:iCs/>
                <w:color w:val="000000" w:themeColor="text1"/>
              </w:rPr>
              <w:t>Қ</w:t>
            </w:r>
            <w:r w:rsidR="00385820" w:rsidRPr="00635BE6">
              <w:rPr>
                <w:iCs/>
                <w:color w:val="000000" w:themeColor="text1"/>
              </w:rPr>
              <w:t>атты</w:t>
            </w:r>
            <w:r>
              <w:rPr>
                <w:iCs/>
                <w:color w:val="000000" w:themeColor="text1"/>
                <w:lang w:val="kk-KZ"/>
              </w:rPr>
              <w:t xml:space="preserve"> </w:t>
            </w:r>
            <w:r w:rsidR="00385820" w:rsidRPr="00635BE6">
              <w:rPr>
                <w:iCs/>
                <w:color w:val="000000" w:themeColor="text1"/>
              </w:rPr>
              <w:t>магниттік диск</w:t>
            </w:r>
          </w:p>
        </w:tc>
      </w:tr>
      <w:tr w:rsidR="00385820" w:rsidRPr="00635BE6" w14:paraId="6B129D7D" w14:textId="77777777" w:rsidTr="00385820">
        <w:trPr>
          <w:trHeight w:val="317"/>
        </w:trPr>
        <w:tc>
          <w:tcPr>
            <w:tcW w:w="1990" w:type="dxa"/>
            <w:tcBorders>
              <w:top w:val="single" w:sz="4" w:space="0" w:color="auto"/>
              <w:left w:val="single" w:sz="4" w:space="0" w:color="auto"/>
              <w:bottom w:val="single" w:sz="4" w:space="0" w:color="auto"/>
              <w:right w:val="single" w:sz="4" w:space="0" w:color="auto"/>
            </w:tcBorders>
            <w:shd w:val="clear" w:color="auto" w:fill="FFFFFF"/>
          </w:tcPr>
          <w:p w14:paraId="5E6CF086" w14:textId="77777777" w:rsidR="00385820" w:rsidRPr="00635BE6" w:rsidRDefault="00385820" w:rsidP="00385820">
            <w:pPr>
              <w:jc w:val="both"/>
              <w:rPr>
                <w:color w:val="000000" w:themeColor="text1"/>
              </w:rPr>
            </w:pPr>
            <w:r w:rsidRPr="00635BE6">
              <w:rPr>
                <w:color w:val="000000" w:themeColor="text1"/>
              </w:rPr>
              <w:t xml:space="preserve">N </w:t>
            </w:r>
            <w:r w:rsidRPr="00635BE6">
              <w:rPr>
                <w:color w:val="000000" w:themeColor="text1"/>
                <w:lang w:val="en-US"/>
              </w:rPr>
              <w:t>NgenNgen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4541EF9" w14:textId="77777777" w:rsidR="00385820" w:rsidRPr="00635BE6" w:rsidRDefault="00385820" w:rsidP="00385820">
            <w:pPr>
              <w:jc w:val="center"/>
              <w:rPr>
                <w:color w:val="000000" w:themeColor="text1"/>
              </w:rPr>
            </w:pPr>
            <w:r w:rsidRPr="00635BE6">
              <w:rPr>
                <w:color w:val="000000" w:themeColor="text1"/>
              </w:rPr>
              <w:t>2,3 %</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14:paraId="7A34E536" w14:textId="77777777" w:rsidR="00385820" w:rsidRPr="00635BE6" w:rsidRDefault="00385820" w:rsidP="00385820">
            <w:pPr>
              <w:jc w:val="center"/>
              <w:rPr>
                <w:color w:val="000000" w:themeColor="text1"/>
              </w:rPr>
            </w:pPr>
            <w:r w:rsidRPr="00635BE6">
              <w:rPr>
                <w:color w:val="000000" w:themeColor="text1"/>
              </w:rPr>
              <w:t>1,8%</w:t>
            </w:r>
          </w:p>
        </w:tc>
        <w:tc>
          <w:tcPr>
            <w:tcW w:w="4627" w:type="dxa"/>
            <w:tcBorders>
              <w:top w:val="single" w:sz="4" w:space="0" w:color="auto"/>
              <w:left w:val="single" w:sz="4" w:space="0" w:color="auto"/>
              <w:bottom w:val="single" w:sz="4" w:space="0" w:color="auto"/>
              <w:right w:val="single" w:sz="4" w:space="0" w:color="auto"/>
            </w:tcBorders>
            <w:shd w:val="clear" w:color="auto" w:fill="FFFFFF"/>
          </w:tcPr>
          <w:p w14:paraId="5A4A2FA4" w14:textId="77777777" w:rsidR="00385820" w:rsidRPr="00635BE6" w:rsidRDefault="009D45DA" w:rsidP="00385820">
            <w:pPr>
              <w:jc w:val="both"/>
              <w:rPr>
                <w:iCs/>
                <w:color w:val="000000" w:themeColor="text1"/>
              </w:rPr>
            </w:pPr>
            <w:r w:rsidRPr="00635BE6">
              <w:rPr>
                <w:iCs/>
                <w:color w:val="000000" w:themeColor="text1"/>
              </w:rPr>
              <w:t>Д</w:t>
            </w:r>
            <w:r w:rsidR="00385820" w:rsidRPr="00635BE6">
              <w:rPr>
                <w:iCs/>
                <w:color w:val="000000" w:themeColor="text1"/>
              </w:rPr>
              <w:t>еректердің</w:t>
            </w:r>
            <w:r>
              <w:rPr>
                <w:iCs/>
                <w:color w:val="000000" w:themeColor="text1"/>
                <w:lang w:val="kk-KZ"/>
              </w:rPr>
              <w:t xml:space="preserve"> </w:t>
            </w:r>
            <w:r w:rsidR="00385820" w:rsidRPr="00635BE6">
              <w:rPr>
                <w:iCs/>
                <w:color w:val="000000" w:themeColor="text1"/>
              </w:rPr>
              <w:t>тұтастығын</w:t>
            </w:r>
            <w:r>
              <w:rPr>
                <w:iCs/>
                <w:color w:val="000000" w:themeColor="text1"/>
                <w:lang w:val="kk-KZ"/>
              </w:rPr>
              <w:t xml:space="preserve"> </w:t>
            </w:r>
            <w:r w:rsidR="00385820" w:rsidRPr="00635BE6">
              <w:rPr>
                <w:iCs/>
                <w:color w:val="000000" w:themeColor="text1"/>
              </w:rPr>
              <w:t>бұзу</w:t>
            </w:r>
          </w:p>
        </w:tc>
      </w:tr>
      <w:tr w:rsidR="00385820" w:rsidRPr="00635BE6" w14:paraId="19B7DD9E" w14:textId="77777777" w:rsidTr="00385820">
        <w:trPr>
          <w:trHeight w:val="331"/>
        </w:trPr>
        <w:tc>
          <w:tcPr>
            <w:tcW w:w="9317" w:type="dxa"/>
            <w:gridSpan w:val="4"/>
            <w:tcBorders>
              <w:top w:val="single" w:sz="4" w:space="0" w:color="auto"/>
              <w:left w:val="single" w:sz="4" w:space="0" w:color="auto"/>
              <w:bottom w:val="single" w:sz="4" w:space="0" w:color="auto"/>
              <w:right w:val="single" w:sz="4" w:space="0" w:color="auto"/>
            </w:tcBorders>
            <w:shd w:val="clear" w:color="auto" w:fill="FFFFFF"/>
          </w:tcPr>
          <w:p w14:paraId="4430A85D" w14:textId="77777777" w:rsidR="00385820" w:rsidRPr="00635BE6" w:rsidRDefault="00385820" w:rsidP="00385820">
            <w:pPr>
              <w:ind w:firstLine="720"/>
              <w:jc w:val="both"/>
              <w:rPr>
                <w:color w:val="000000" w:themeColor="text1"/>
              </w:rPr>
            </w:pPr>
            <w:r w:rsidRPr="00635BE6">
              <w:rPr>
                <w:color w:val="000000" w:themeColor="text1"/>
              </w:rPr>
              <w:t>76,8 % 83,8 %</w:t>
            </w:r>
          </w:p>
        </w:tc>
      </w:tr>
    </w:tbl>
    <w:p w14:paraId="3DBDA41B" w14:textId="77777777" w:rsidR="00BC701A" w:rsidRPr="00635BE6" w:rsidRDefault="00BC701A" w:rsidP="00BC701A">
      <w:pPr>
        <w:jc w:val="both"/>
        <w:rPr>
          <w:color w:val="000000" w:themeColor="text1"/>
          <w:sz w:val="28"/>
          <w:szCs w:val="28"/>
          <w:lang w:val="kk-KZ"/>
        </w:rPr>
      </w:pPr>
    </w:p>
    <w:p w14:paraId="2F4D720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SP - терминдердің 7 жиілік синтаксистік үлгісін сипаттайтын лексикалық-синтаксистік үлгінің атауы болсын:</w:t>
      </w:r>
    </w:p>
    <w:p w14:paraId="491B742B" w14:textId="77777777" w:rsidR="00BC701A" w:rsidRPr="00635BE6" w:rsidRDefault="00BC701A" w:rsidP="00BC701A">
      <w:pPr>
        <w:ind w:firstLine="720"/>
        <w:jc w:val="both"/>
        <w:rPr>
          <w:color w:val="000000" w:themeColor="text1"/>
          <w:sz w:val="28"/>
          <w:szCs w:val="28"/>
          <w:lang w:val="en-US"/>
        </w:rPr>
      </w:pPr>
      <w:r w:rsidRPr="00635BE6">
        <w:rPr>
          <w:color w:val="000000" w:themeColor="text1"/>
          <w:sz w:val="28"/>
          <w:szCs w:val="28"/>
          <w:lang w:val="en-US"/>
        </w:rPr>
        <w:t xml:space="preserve">SP = N1 (N1) | AP1N1 &lt;AP1=N1&gt;(N1) |NlN2&lt;c=gen&gt;(N1) | </w:t>
      </w:r>
    </w:p>
    <w:p w14:paraId="3D446D5D" w14:textId="77777777" w:rsidR="00BC701A" w:rsidRPr="00635BE6" w:rsidRDefault="00BC701A" w:rsidP="00BC701A">
      <w:pPr>
        <w:ind w:left="708" w:firstLine="720"/>
        <w:jc w:val="both"/>
        <w:rPr>
          <w:color w:val="000000" w:themeColor="text1"/>
          <w:sz w:val="28"/>
          <w:szCs w:val="28"/>
          <w:lang w:val="en-US"/>
        </w:rPr>
      </w:pPr>
      <w:r w:rsidRPr="00635BE6">
        <w:rPr>
          <w:color w:val="000000" w:themeColor="text1"/>
          <w:sz w:val="28"/>
          <w:szCs w:val="28"/>
          <w:lang w:val="en-US"/>
        </w:rPr>
        <w:t xml:space="preserve">AP1 AP2 N1 &lt;AP1=AP2=N1&gt;(N1) | </w:t>
      </w:r>
    </w:p>
    <w:p w14:paraId="0524572A" w14:textId="77777777" w:rsidR="00BC701A" w:rsidRPr="00635BE6" w:rsidRDefault="00BC701A" w:rsidP="00BC701A">
      <w:pPr>
        <w:ind w:left="708" w:firstLine="720"/>
        <w:jc w:val="both"/>
        <w:rPr>
          <w:color w:val="000000" w:themeColor="text1"/>
          <w:sz w:val="28"/>
          <w:szCs w:val="28"/>
          <w:lang w:val="en-US"/>
        </w:rPr>
      </w:pPr>
      <w:r w:rsidRPr="00635BE6">
        <w:rPr>
          <w:color w:val="000000" w:themeColor="text1"/>
          <w:sz w:val="28"/>
          <w:szCs w:val="28"/>
          <w:lang w:val="en-US"/>
        </w:rPr>
        <w:t xml:space="preserve">AP1N1 N2&lt;c=gen&gt;&lt;AP1=N1&gt;(N1) | </w:t>
      </w:r>
    </w:p>
    <w:p w14:paraId="5E309995" w14:textId="77777777" w:rsidR="00BC701A" w:rsidRPr="00635BE6" w:rsidRDefault="00BC701A" w:rsidP="00BC701A">
      <w:pPr>
        <w:ind w:left="708" w:firstLine="720"/>
        <w:jc w:val="both"/>
        <w:rPr>
          <w:color w:val="000000" w:themeColor="text1"/>
          <w:sz w:val="28"/>
          <w:szCs w:val="28"/>
          <w:lang w:val="en-US"/>
        </w:rPr>
      </w:pPr>
      <w:r w:rsidRPr="00635BE6">
        <w:rPr>
          <w:color w:val="000000" w:themeColor="text1"/>
          <w:sz w:val="28"/>
          <w:szCs w:val="28"/>
          <w:lang w:val="en-US"/>
        </w:rPr>
        <w:t xml:space="preserve">N1 AP2 N2&lt;c=gen&gt;&lt;AP2=N2&gt;(N1) | </w:t>
      </w:r>
    </w:p>
    <w:p w14:paraId="0980D33B" w14:textId="77777777" w:rsidR="00BC701A" w:rsidRPr="00635BE6" w:rsidRDefault="00BC701A" w:rsidP="00BC701A">
      <w:pPr>
        <w:ind w:left="708" w:firstLine="720"/>
        <w:jc w:val="both"/>
        <w:rPr>
          <w:color w:val="000000" w:themeColor="text1"/>
          <w:sz w:val="28"/>
          <w:szCs w:val="28"/>
          <w:lang w:val="en-US"/>
        </w:rPr>
      </w:pPr>
      <w:r w:rsidRPr="00635BE6">
        <w:rPr>
          <w:color w:val="000000" w:themeColor="text1"/>
          <w:sz w:val="28"/>
          <w:szCs w:val="28"/>
          <w:lang w:val="en-US"/>
        </w:rPr>
        <w:t>N1 N2&lt;c=gen&gt; N3&lt;c=gen&gt;(N1) ,</w:t>
      </w:r>
    </w:p>
    <w:p w14:paraId="2E3439B4"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мұндағы АР = А (А) | Ра (Ра) қалыбы адъектив ұғымын анықтайды. Қажет болса, SP қалыбы белгілі бір БҚ терминологиясының ерекшеліктерін, атап айтқанда, келесі үлгіні ескере отырып, басқа синтаксистік термин үлгілерімен оңай толықтыруға болатындығын ескеріңіз</w:t>
      </w:r>
    </w:p>
    <w:p w14:paraId="24967BDE" w14:textId="77777777" w:rsidR="00BC701A" w:rsidRPr="00635BE6" w:rsidRDefault="00BC701A" w:rsidP="00EF08CC">
      <w:pPr>
        <w:ind w:firstLine="720"/>
        <w:jc w:val="center"/>
        <w:rPr>
          <w:color w:val="000000" w:themeColor="text1"/>
          <w:sz w:val="28"/>
          <w:szCs w:val="28"/>
        </w:rPr>
      </w:pPr>
      <w:r w:rsidRPr="00635BE6">
        <w:rPr>
          <w:color w:val="000000" w:themeColor="text1"/>
          <w:sz w:val="28"/>
          <w:szCs w:val="28"/>
        </w:rPr>
        <w:t xml:space="preserve">N1 «с» АР2 </w:t>
      </w:r>
      <w:r w:rsidRPr="00635BE6">
        <w:rPr>
          <w:color w:val="000000" w:themeColor="text1"/>
          <w:sz w:val="28"/>
          <w:szCs w:val="28"/>
          <w:lang w:val="en-US"/>
        </w:rPr>
        <w:t>N</w:t>
      </w:r>
      <w:r w:rsidRPr="00635BE6">
        <w:rPr>
          <w:color w:val="000000" w:themeColor="text1"/>
          <w:sz w:val="28"/>
          <w:szCs w:val="28"/>
        </w:rPr>
        <w:t>2&lt;с=</w:t>
      </w:r>
      <w:r w:rsidRPr="00635BE6">
        <w:rPr>
          <w:color w:val="000000" w:themeColor="text1"/>
          <w:sz w:val="28"/>
          <w:szCs w:val="28"/>
          <w:lang w:val="en-US"/>
        </w:rPr>
        <w:t>ins</w:t>
      </w:r>
      <w:r w:rsidRPr="00635BE6">
        <w:rPr>
          <w:color w:val="000000" w:themeColor="text1"/>
          <w:sz w:val="28"/>
          <w:szCs w:val="28"/>
        </w:rPr>
        <w:t>&gt;&lt;АР2=</w:t>
      </w:r>
      <w:r w:rsidRPr="00635BE6">
        <w:rPr>
          <w:color w:val="000000" w:themeColor="text1"/>
          <w:sz w:val="28"/>
          <w:szCs w:val="28"/>
          <w:lang w:val="en-US"/>
        </w:rPr>
        <w:t>N</w:t>
      </w:r>
      <w:r w:rsidRPr="00635BE6">
        <w:rPr>
          <w:color w:val="000000" w:themeColor="text1"/>
          <w:sz w:val="28"/>
          <w:szCs w:val="28"/>
        </w:rPr>
        <w:t>2&gt;</w:t>
      </w:r>
    </w:p>
    <w:p w14:paraId="3C1AC67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 (</w:t>
      </w:r>
      <w:r w:rsidRPr="00635BE6">
        <w:rPr>
          <w:i/>
          <w:color w:val="000000" w:themeColor="text1"/>
          <w:sz w:val="28"/>
          <w:szCs w:val="28"/>
          <w:lang w:val="kk-KZ"/>
        </w:rPr>
        <w:t>дүкен жадысы бар автомат</w:t>
      </w:r>
      <w:r w:rsidRPr="00635BE6">
        <w:rPr>
          <w:color w:val="000000" w:themeColor="text1"/>
          <w:sz w:val="28"/>
          <w:szCs w:val="28"/>
          <w:lang w:val="kk-KZ"/>
        </w:rPr>
        <w:t xml:space="preserve"> термин түрі үшін) немесе үлгі</w:t>
      </w:r>
    </w:p>
    <w:p w14:paraId="6A3BD23D" w14:textId="77777777" w:rsidR="00BC701A" w:rsidRPr="001B2731" w:rsidRDefault="00BC701A" w:rsidP="00EF08CC">
      <w:pPr>
        <w:ind w:firstLine="720"/>
        <w:jc w:val="center"/>
        <w:rPr>
          <w:color w:val="000000" w:themeColor="text1"/>
          <w:sz w:val="28"/>
          <w:szCs w:val="28"/>
          <w:lang w:val="kk-KZ"/>
        </w:rPr>
      </w:pPr>
      <w:r w:rsidRPr="001B2731">
        <w:rPr>
          <w:color w:val="000000" w:themeColor="text1"/>
          <w:sz w:val="28"/>
          <w:szCs w:val="28"/>
          <w:lang w:val="kk-KZ"/>
        </w:rPr>
        <w:t>N1 N2&lt;с=gen&gt;N3&lt;с=gen&gt; «</w:t>
      </w:r>
      <w:r w:rsidR="00305994">
        <w:rPr>
          <w:color w:val="000000" w:themeColor="text1"/>
          <w:sz w:val="28"/>
          <w:szCs w:val="28"/>
          <w:lang w:val="kk-KZ"/>
        </w:rPr>
        <w:t>және</w:t>
      </w:r>
      <w:r w:rsidRPr="001B2731">
        <w:rPr>
          <w:color w:val="000000" w:themeColor="text1"/>
          <w:sz w:val="28"/>
          <w:szCs w:val="28"/>
          <w:lang w:val="kk-KZ"/>
        </w:rPr>
        <w:t>» N4&lt;с=gen&gt;</w:t>
      </w:r>
    </w:p>
    <w:p w14:paraId="13FD4B4D"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 ( </w:t>
      </w:r>
      <w:r w:rsidRPr="00635BE6">
        <w:rPr>
          <w:i/>
          <w:color w:val="000000" w:themeColor="text1"/>
          <w:sz w:val="28"/>
          <w:szCs w:val="28"/>
          <w:lang w:val="kk-KZ"/>
        </w:rPr>
        <w:t>масса және энергия өзара байланысы заңы</w:t>
      </w:r>
      <w:r w:rsidRPr="00635BE6">
        <w:rPr>
          <w:color w:val="000000" w:themeColor="text1"/>
          <w:sz w:val="28"/>
          <w:szCs w:val="28"/>
          <w:lang w:val="kk-KZ"/>
        </w:rPr>
        <w:t xml:space="preserve"> термин түрі үшін).</w:t>
      </w:r>
    </w:p>
    <w:p w14:paraId="773E73FA"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Ғылыми-техникалық прозаға тән құралымдарды ресімдеу авторлық терминдердің анықтамаларының 64 қалыбын (олар 100-ге жуық әртүрлі құралымды қамтиды) және терминдердің синонимдерін енгізудің 7 қалыбын (13 құралымды сипаттайды) берді. 2.2-кестеде алынған лексикалық-синтаксистік қалыптардың мысалдары келтірілген; үстеме мысалдар Б қосымшасында келтірілген.Қалыптар мен мысалдардың үзінділерінде авторлық терминдердің асты сызылады.</w:t>
      </w:r>
    </w:p>
    <w:p w14:paraId="31F44810" w14:textId="77777777" w:rsidR="00BC701A" w:rsidRPr="00635BE6" w:rsidRDefault="00BC701A" w:rsidP="00BC701A">
      <w:pPr>
        <w:jc w:val="both"/>
        <w:rPr>
          <w:color w:val="000000" w:themeColor="text1"/>
          <w:sz w:val="28"/>
          <w:szCs w:val="28"/>
          <w:lang w:val="kk-KZ"/>
        </w:rPr>
      </w:pPr>
    </w:p>
    <w:p w14:paraId="037D6C9A"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Кесте 2.2. Тілдік құралым қалыптарының мысалдары</w:t>
      </w:r>
    </w:p>
    <w:p w14:paraId="7DBBFACD" w14:textId="77777777" w:rsidR="0062174E" w:rsidRPr="00635BE6" w:rsidRDefault="0062174E" w:rsidP="00BC701A">
      <w:pPr>
        <w:jc w:val="both"/>
        <w:rPr>
          <w:color w:val="000000" w:themeColor="text1"/>
          <w:sz w:val="28"/>
          <w:szCs w:val="28"/>
          <w:lang w:val="kk-KZ"/>
        </w:rPr>
      </w:pPr>
    </w:p>
    <w:tbl>
      <w:tblPr>
        <w:tblW w:w="9423" w:type="dxa"/>
        <w:tblLayout w:type="fixed"/>
        <w:tblCellMar>
          <w:left w:w="0" w:type="dxa"/>
          <w:right w:w="0" w:type="dxa"/>
        </w:tblCellMar>
        <w:tblLook w:val="0000" w:firstRow="0" w:lastRow="0" w:firstColumn="0" w:lastColumn="0" w:noHBand="0" w:noVBand="0"/>
      </w:tblPr>
      <w:tblGrid>
        <w:gridCol w:w="572"/>
        <w:gridCol w:w="4820"/>
        <w:gridCol w:w="4031"/>
      </w:tblGrid>
      <w:tr w:rsidR="00EF08CC" w:rsidRPr="00635BE6" w14:paraId="23B9387A" w14:textId="77777777" w:rsidTr="00EF08CC">
        <w:trPr>
          <w:trHeight w:val="331"/>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2F9186C8" w14:textId="77777777" w:rsidR="00EF08CC" w:rsidRPr="00635BE6" w:rsidRDefault="00EF08CC" w:rsidP="00EF08CC">
            <w:pPr>
              <w:ind w:firstLine="147"/>
              <w:jc w:val="both"/>
              <w:rPr>
                <w:i/>
                <w:noProof/>
                <w:color w:val="000000" w:themeColor="text1"/>
              </w:rPr>
            </w:pPr>
            <w:r w:rsidRPr="00635BE6">
              <w:rPr>
                <w:i/>
                <w:color w:val="000000" w:themeColor="text1"/>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7CEC6751" w14:textId="77777777" w:rsidR="00EF08CC" w:rsidRPr="00635BE6" w:rsidRDefault="00EF08CC" w:rsidP="00EF08CC">
            <w:pPr>
              <w:ind w:firstLine="720"/>
              <w:jc w:val="both"/>
              <w:rPr>
                <w:color w:val="000000" w:themeColor="text1"/>
                <w:lang w:val="kk-KZ"/>
              </w:rPr>
            </w:pPr>
            <w:r w:rsidRPr="00635BE6">
              <w:rPr>
                <w:color w:val="000000" w:themeColor="text1"/>
                <w:lang w:val="kk-KZ"/>
              </w:rPr>
              <w:t>Қалып</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14448544" w14:textId="77777777" w:rsidR="00EF08CC" w:rsidRPr="00635BE6" w:rsidRDefault="00EF08CC" w:rsidP="00EF08CC">
            <w:pPr>
              <w:ind w:firstLine="720"/>
              <w:jc w:val="both"/>
              <w:rPr>
                <w:color w:val="000000" w:themeColor="text1"/>
                <w:lang w:val="kk-KZ"/>
              </w:rPr>
            </w:pPr>
            <w:r w:rsidRPr="00635BE6">
              <w:rPr>
                <w:color w:val="000000" w:themeColor="text1"/>
                <w:lang w:val="kk-KZ"/>
              </w:rPr>
              <w:t>Құралым мысалдары</w:t>
            </w:r>
          </w:p>
        </w:tc>
      </w:tr>
      <w:tr w:rsidR="00EF08CC" w:rsidRPr="00635BE6" w14:paraId="1495A0B0" w14:textId="77777777" w:rsidTr="00EF08CC">
        <w:trPr>
          <w:trHeight w:val="519"/>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13B871B2" w14:textId="77777777" w:rsidR="00EF08CC" w:rsidRPr="00635BE6" w:rsidRDefault="00EF08CC" w:rsidP="00EF08CC">
            <w:pPr>
              <w:ind w:firstLine="147"/>
              <w:jc w:val="both"/>
              <w:rPr>
                <w:i/>
                <w:color w:val="000000" w:themeColor="text1"/>
              </w:rPr>
            </w:pPr>
            <w:r w:rsidRPr="00635BE6">
              <w:rPr>
                <w:i/>
                <w:color w:val="000000" w:themeColor="text1"/>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5EE772F" w14:textId="77777777" w:rsidR="00EF08CC" w:rsidRPr="00AC18D1" w:rsidRDefault="00EF08CC" w:rsidP="00EF08CC">
            <w:pPr>
              <w:jc w:val="both"/>
              <w:rPr>
                <w:i/>
                <w:color w:val="000000" w:themeColor="text1"/>
                <w:lang w:val="en-US"/>
              </w:rPr>
            </w:pPr>
            <w:r w:rsidRPr="00635BE6">
              <w:rPr>
                <w:i/>
                <w:color w:val="000000" w:themeColor="text1"/>
                <w:u w:val="single"/>
                <w:lang w:val="en-US"/>
              </w:rPr>
              <w:t>Terml</w:t>
            </w:r>
            <w:r w:rsidRPr="00AC18D1">
              <w:rPr>
                <w:i/>
                <w:color w:val="000000" w:themeColor="text1"/>
                <w:u w:val="single"/>
                <w:lang w:val="en-US"/>
              </w:rPr>
              <w:t>&lt;</w:t>
            </w:r>
            <w:r w:rsidR="001E067F" w:rsidRPr="00635BE6">
              <w:rPr>
                <w:i/>
                <w:color w:val="000000" w:themeColor="text1"/>
                <w:u w:val="single"/>
                <w:lang w:val="en-US"/>
              </w:rPr>
              <w:t>c</w:t>
            </w:r>
            <w:r w:rsidR="001E067F" w:rsidRPr="00AC18D1">
              <w:rPr>
                <w:i/>
                <w:color w:val="000000" w:themeColor="text1"/>
                <w:u w:val="single"/>
                <w:vertAlign w:val="superscript"/>
                <w:lang w:val="en-US"/>
              </w:rPr>
              <w:t>:</w:t>
            </w:r>
            <w:r w:rsidR="001E067F" w:rsidRPr="00AC18D1">
              <w:rPr>
                <w:i/>
                <w:color w:val="000000" w:themeColor="text1"/>
                <w:u w:val="single"/>
                <w:lang w:val="en-US"/>
              </w:rPr>
              <w:t xml:space="preserve"> =</w:t>
            </w:r>
            <w:r w:rsidRPr="00635BE6">
              <w:rPr>
                <w:i/>
                <w:color w:val="000000" w:themeColor="text1"/>
                <w:u w:val="single"/>
                <w:lang w:val="en-US"/>
              </w:rPr>
              <w:t>ins</w:t>
            </w:r>
            <w:r w:rsidRPr="00AC18D1">
              <w:rPr>
                <w:i/>
                <w:color w:val="000000" w:themeColor="text1"/>
                <w:u w:val="single"/>
                <w:lang w:val="en-US"/>
              </w:rPr>
              <w:t>&gt;</w:t>
            </w:r>
            <w:r w:rsidRPr="00AC18D1">
              <w:rPr>
                <w:i/>
                <w:color w:val="000000" w:themeColor="text1"/>
                <w:lang w:val="en-US"/>
              </w:rPr>
              <w:t>«</w:t>
            </w:r>
            <w:r w:rsidR="00AC18D1">
              <w:rPr>
                <w:i/>
                <w:color w:val="000000" w:themeColor="text1"/>
                <w:lang w:val="kk-KZ"/>
              </w:rPr>
              <w:t>әдетте</w:t>
            </w:r>
            <w:r w:rsidRPr="00AC18D1">
              <w:rPr>
                <w:i/>
                <w:color w:val="000000" w:themeColor="text1"/>
                <w:lang w:val="en-US"/>
              </w:rPr>
              <w:t xml:space="preserve">» </w:t>
            </w:r>
          </w:p>
          <w:p w14:paraId="485EFE6C" w14:textId="77777777" w:rsidR="00EF08CC" w:rsidRPr="00AC18D1" w:rsidRDefault="00EF08CC" w:rsidP="00EF08CC">
            <w:pPr>
              <w:jc w:val="both"/>
              <w:rPr>
                <w:i/>
                <w:color w:val="000000" w:themeColor="text1"/>
                <w:lang w:val="en-US"/>
              </w:rPr>
            </w:pPr>
            <w:r w:rsidRPr="00AC18D1">
              <w:rPr>
                <w:i/>
                <w:color w:val="000000" w:themeColor="text1"/>
                <w:lang w:val="en-US"/>
              </w:rPr>
              <w:t>«</w:t>
            </w:r>
            <w:r w:rsidR="00AC18D1">
              <w:rPr>
                <w:i/>
                <w:color w:val="000000" w:themeColor="text1"/>
                <w:lang w:val="kk-KZ"/>
              </w:rPr>
              <w:t>атау</w:t>
            </w:r>
            <w:r w:rsidRPr="00AC18D1">
              <w:rPr>
                <w:i/>
                <w:color w:val="000000" w:themeColor="text1"/>
                <w:lang w:val="en-US"/>
              </w:rPr>
              <w:t xml:space="preserve">» </w:t>
            </w:r>
            <w:r w:rsidRPr="00635BE6">
              <w:rPr>
                <w:i/>
                <w:color w:val="000000" w:themeColor="text1"/>
                <w:lang w:val="en-US"/>
              </w:rPr>
              <w:t>Defin</w:t>
            </w:r>
            <w:r w:rsidRPr="00AC18D1">
              <w:rPr>
                <w:i/>
                <w:color w:val="000000" w:themeColor="text1"/>
                <w:lang w:val="en-US"/>
              </w:rPr>
              <w:t>1&lt;</w:t>
            </w:r>
            <w:r w:rsidRPr="00635BE6">
              <w:rPr>
                <w:i/>
                <w:color w:val="000000" w:themeColor="text1"/>
                <w:lang w:val="en-US"/>
              </w:rPr>
              <w:t>c</w:t>
            </w:r>
            <w:r w:rsidRPr="00AC18D1">
              <w:rPr>
                <w:i/>
                <w:color w:val="000000" w:themeColor="text1"/>
                <w:lang w:val="en-US"/>
              </w:rPr>
              <w:t>=</w:t>
            </w:r>
            <w:r w:rsidR="001E067F" w:rsidRPr="00635BE6">
              <w:rPr>
                <w:i/>
                <w:color w:val="000000" w:themeColor="text1"/>
                <w:lang w:val="en-US"/>
              </w:rPr>
              <w:t>acc</w:t>
            </w:r>
            <w:r w:rsidR="001E067F" w:rsidRPr="00AC18D1">
              <w:rPr>
                <w:i/>
                <w:color w:val="000000" w:themeColor="text1"/>
                <w:lang w:val="en-US"/>
              </w:rPr>
              <w:t>&gt; #</w:t>
            </w:r>
          </w:p>
          <w:p w14:paraId="7F533F7C" w14:textId="77777777" w:rsidR="00EF08CC" w:rsidRPr="00635BE6" w:rsidRDefault="00EF08CC" w:rsidP="00EF08CC">
            <w:pPr>
              <w:jc w:val="both"/>
              <w:rPr>
                <w:i/>
                <w:color w:val="000000" w:themeColor="text1"/>
                <w:lang w:val="en-US"/>
              </w:rPr>
            </w:pPr>
            <w:r w:rsidRPr="00635BE6">
              <w:rPr>
                <w:i/>
                <w:color w:val="000000" w:themeColor="text1"/>
                <w:lang w:val="en-US"/>
              </w:rPr>
              <w:t>Terml</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37B7787A" w14:textId="77777777" w:rsidR="00EF08CC" w:rsidRPr="00635BE6" w:rsidRDefault="00AC18D1" w:rsidP="00AC18D1">
            <w:pPr>
              <w:ind w:left="132"/>
              <w:jc w:val="both"/>
              <w:rPr>
                <w:iCs/>
                <w:color w:val="000000" w:themeColor="text1"/>
              </w:rPr>
            </w:pPr>
            <w:r w:rsidRPr="00AC18D1">
              <w:rPr>
                <w:i/>
                <w:iCs/>
                <w:u w:val="single"/>
                <w:lang w:val="kk-KZ"/>
              </w:rPr>
              <w:t>Жұқа клиент</w:t>
            </w:r>
            <w:r w:rsidRPr="00AC18D1">
              <w:rPr>
                <w:i/>
                <w:iCs/>
                <w:lang w:val="kk-KZ"/>
              </w:rPr>
              <w:t xml:space="preserve"> әдетте желінің компьютер- клиентін атайды...</w:t>
            </w:r>
          </w:p>
        </w:tc>
      </w:tr>
      <w:tr w:rsidR="00EF08CC" w:rsidRPr="00392FD8" w14:paraId="29BC8CC6" w14:textId="77777777" w:rsidTr="00EF08CC">
        <w:trPr>
          <w:trHeight w:val="717"/>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4B423489" w14:textId="77777777" w:rsidR="00EF08CC" w:rsidRPr="00635BE6" w:rsidRDefault="00EF08CC" w:rsidP="00EF08CC">
            <w:pPr>
              <w:ind w:firstLine="147"/>
              <w:jc w:val="both"/>
              <w:rPr>
                <w:i/>
                <w:color w:val="000000" w:themeColor="text1"/>
              </w:rPr>
            </w:pPr>
            <w:r w:rsidRPr="00635BE6">
              <w:rPr>
                <w:i/>
                <w:color w:val="000000" w:themeColor="text1"/>
              </w:rPr>
              <w:t>2</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45E6593D" w14:textId="77777777" w:rsidR="00EF08CC" w:rsidRPr="00635BE6" w:rsidRDefault="00EF08CC" w:rsidP="00EF08CC">
            <w:pPr>
              <w:jc w:val="both"/>
              <w:rPr>
                <w:i/>
                <w:color w:val="000000" w:themeColor="text1"/>
                <w:u w:val="single"/>
                <w:lang w:val="en-US"/>
              </w:rPr>
            </w:pPr>
            <w:r w:rsidRPr="00635BE6">
              <w:rPr>
                <w:i/>
                <w:color w:val="000000" w:themeColor="text1"/>
                <w:lang w:val="en-US"/>
              </w:rPr>
              <w:t>Definl&lt;c=nom&gt;V1&lt;</w:t>
            </w:r>
            <w:r w:rsidR="00D128C0">
              <w:rPr>
                <w:i/>
                <w:color w:val="000000" w:themeColor="text1"/>
                <w:lang w:val="kk-KZ"/>
              </w:rPr>
              <w:t>аталу</w:t>
            </w:r>
            <w:r w:rsidRPr="00635BE6">
              <w:rPr>
                <w:i/>
                <w:color w:val="000000" w:themeColor="text1"/>
                <w:lang w:val="en-US"/>
              </w:rPr>
              <w:t>, t=</w:t>
            </w:r>
            <w:r w:rsidR="001E067F" w:rsidRPr="00635BE6">
              <w:rPr>
                <w:i/>
                <w:color w:val="000000" w:themeColor="text1"/>
                <w:lang w:val="en-US"/>
              </w:rPr>
              <w:t>pres, p</w:t>
            </w:r>
            <w:r w:rsidRPr="00635BE6">
              <w:rPr>
                <w:i/>
                <w:color w:val="000000" w:themeColor="text1"/>
                <w:lang w:val="en-US"/>
              </w:rPr>
              <w:t>=</w:t>
            </w:r>
            <w:r w:rsidR="001E067F" w:rsidRPr="00635BE6">
              <w:rPr>
                <w:i/>
                <w:color w:val="000000" w:themeColor="text1"/>
                <w:lang w:val="en-US"/>
              </w:rPr>
              <w:t>3, m</w:t>
            </w:r>
            <w:r w:rsidRPr="00635BE6">
              <w:rPr>
                <w:i/>
                <w:color w:val="000000" w:themeColor="text1"/>
                <w:lang w:val="en-US"/>
              </w:rPr>
              <w:t>=ind&gt;</w:t>
            </w:r>
            <w:r w:rsidRPr="00635BE6">
              <w:rPr>
                <w:i/>
                <w:color w:val="000000" w:themeColor="text1"/>
                <w:u w:val="single"/>
                <w:lang w:val="en-US"/>
              </w:rPr>
              <w:t>Terml&lt;c=ins&gt;</w:t>
            </w:r>
          </w:p>
          <w:p w14:paraId="30FA6176" w14:textId="77777777" w:rsidR="00EF08CC" w:rsidRPr="00635BE6" w:rsidRDefault="00EF08CC" w:rsidP="00EF08CC">
            <w:pPr>
              <w:jc w:val="both"/>
              <w:rPr>
                <w:i/>
                <w:color w:val="000000" w:themeColor="text1"/>
                <w:lang w:val="en-US"/>
              </w:rPr>
            </w:pPr>
            <w:r w:rsidRPr="00635BE6">
              <w:rPr>
                <w:i/>
                <w:color w:val="000000" w:themeColor="text1"/>
                <w:lang w:val="en-US"/>
              </w:rPr>
              <w:t># Terml</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1079BFB7" w14:textId="77777777" w:rsidR="00EF08CC" w:rsidRPr="001B2731" w:rsidRDefault="00D128C0" w:rsidP="00D128C0">
            <w:pPr>
              <w:ind w:left="132"/>
              <w:jc w:val="both"/>
              <w:rPr>
                <w:iCs/>
                <w:color w:val="000000" w:themeColor="text1"/>
                <w:lang w:val="en-US"/>
              </w:rPr>
            </w:pPr>
            <w:r w:rsidRPr="007D210F">
              <w:rPr>
                <w:i/>
                <w:iCs/>
                <w:lang w:val="kk-KZ"/>
              </w:rPr>
              <w:t xml:space="preserve">Мұндай реттілік </w:t>
            </w:r>
            <w:r w:rsidRPr="007D210F">
              <w:rPr>
                <w:i/>
                <w:iCs/>
                <w:u w:val="single"/>
                <w:lang w:val="kk-KZ"/>
              </w:rPr>
              <w:t>уақытша қатар</w:t>
            </w:r>
            <w:r w:rsidRPr="007D210F">
              <w:rPr>
                <w:i/>
                <w:iCs/>
                <w:lang w:val="kk-KZ"/>
              </w:rPr>
              <w:t xml:space="preserve"> деп аталады</w:t>
            </w:r>
            <w:r w:rsidRPr="001B2731">
              <w:rPr>
                <w:iCs/>
                <w:color w:val="000000" w:themeColor="text1"/>
                <w:lang w:val="en-US"/>
              </w:rPr>
              <w:t xml:space="preserve"> </w:t>
            </w:r>
          </w:p>
        </w:tc>
      </w:tr>
      <w:tr w:rsidR="00EF08CC" w:rsidRPr="00392FD8" w14:paraId="34E75A91" w14:textId="77777777" w:rsidTr="00EF08CC">
        <w:trPr>
          <w:trHeight w:val="931"/>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417151BC" w14:textId="77777777" w:rsidR="00EF08CC" w:rsidRPr="00635BE6" w:rsidRDefault="00EF08CC" w:rsidP="00EF08CC">
            <w:pPr>
              <w:ind w:firstLine="147"/>
              <w:jc w:val="both"/>
              <w:rPr>
                <w:i/>
                <w:color w:val="000000" w:themeColor="text1"/>
              </w:rPr>
            </w:pPr>
            <w:r w:rsidRPr="00635BE6">
              <w:rPr>
                <w:i/>
                <w:color w:val="000000" w:themeColor="text1"/>
              </w:rPr>
              <w:t>3</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3596FEA" w14:textId="77777777" w:rsidR="00EF08CC" w:rsidRPr="00635BE6" w:rsidRDefault="00EF08CC" w:rsidP="00EF08CC">
            <w:pPr>
              <w:jc w:val="both"/>
              <w:rPr>
                <w:i/>
                <w:color w:val="000000" w:themeColor="text1"/>
                <w:lang w:val="en-US"/>
              </w:rPr>
            </w:pPr>
            <w:r w:rsidRPr="00635BE6">
              <w:rPr>
                <w:i/>
                <w:color w:val="000000" w:themeColor="text1"/>
                <w:lang w:val="en-US"/>
              </w:rPr>
              <w:t>«</w:t>
            </w:r>
            <w:r w:rsidR="00151547">
              <w:rPr>
                <w:i/>
                <w:color w:val="000000" w:themeColor="text1"/>
                <w:lang w:val="kk-KZ"/>
              </w:rPr>
              <w:t>деп</w:t>
            </w:r>
            <w:r w:rsidRPr="00635BE6">
              <w:rPr>
                <w:i/>
                <w:color w:val="000000" w:themeColor="text1"/>
                <w:lang w:val="en-US"/>
              </w:rPr>
              <w:t xml:space="preserve">» </w:t>
            </w:r>
            <w:r w:rsidRPr="00635BE6">
              <w:rPr>
                <w:i/>
                <w:color w:val="000000" w:themeColor="text1"/>
                <w:u w:val="single"/>
                <w:lang w:val="en-US"/>
              </w:rPr>
              <w:t>Terml&lt;c=ins&gt;</w:t>
            </w:r>
          </w:p>
          <w:p w14:paraId="09273CF4" w14:textId="77777777" w:rsidR="00EF08CC" w:rsidRPr="00635BE6" w:rsidRDefault="00EF08CC" w:rsidP="00151547">
            <w:pPr>
              <w:jc w:val="both"/>
              <w:rPr>
                <w:i/>
                <w:color w:val="000000" w:themeColor="text1"/>
                <w:lang w:val="en-US"/>
              </w:rPr>
            </w:pPr>
            <w:r w:rsidRPr="00635BE6">
              <w:rPr>
                <w:i/>
                <w:color w:val="000000" w:themeColor="text1"/>
                <w:lang w:val="en-US"/>
              </w:rPr>
              <w:t>V1&lt;</w:t>
            </w:r>
            <w:r w:rsidR="00151547">
              <w:rPr>
                <w:i/>
                <w:color w:val="000000" w:themeColor="text1"/>
                <w:lang w:val="kk-KZ"/>
              </w:rPr>
              <w:t>ұғыну</w:t>
            </w:r>
            <w:r w:rsidRPr="00635BE6">
              <w:rPr>
                <w:i/>
                <w:color w:val="000000" w:themeColor="text1"/>
                <w:lang w:val="en-US"/>
              </w:rPr>
              <w:t>, t=pres, p=3, m=ind&gt;Definl&lt;c=nom&gt;# Terml</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415A010E" w14:textId="77777777" w:rsidR="00EF08CC" w:rsidRPr="00151547" w:rsidRDefault="00151547" w:rsidP="00EF08CC">
            <w:pPr>
              <w:ind w:left="132"/>
              <w:jc w:val="both"/>
              <w:rPr>
                <w:i/>
                <w:iCs/>
                <w:lang w:val="kk-KZ"/>
              </w:rPr>
            </w:pPr>
            <w:r w:rsidRPr="007D210F">
              <w:rPr>
                <w:i/>
                <w:iCs/>
                <w:u w:val="single"/>
                <w:lang w:val="kk-KZ"/>
              </w:rPr>
              <w:t>Пайдаланушының жұмыс үстелі</w:t>
            </w:r>
            <w:r w:rsidRPr="007D210F">
              <w:rPr>
                <w:i/>
                <w:iCs/>
                <w:lang w:val="kk-KZ"/>
              </w:rPr>
              <w:t xml:space="preserve"> деп механизмді ұғынамыз...</w:t>
            </w:r>
          </w:p>
        </w:tc>
      </w:tr>
      <w:tr w:rsidR="00EF08CC" w:rsidRPr="00392FD8" w14:paraId="5F021C21" w14:textId="77777777" w:rsidTr="00EF08CC">
        <w:trPr>
          <w:trHeight w:val="624"/>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2A8A3668" w14:textId="77777777" w:rsidR="00EF08CC" w:rsidRPr="00635BE6" w:rsidRDefault="00EF08CC" w:rsidP="00EF08CC">
            <w:pPr>
              <w:ind w:firstLine="147"/>
              <w:jc w:val="both"/>
              <w:rPr>
                <w:i/>
                <w:color w:val="000000" w:themeColor="text1"/>
              </w:rPr>
            </w:pPr>
            <w:r w:rsidRPr="00635BE6">
              <w:rPr>
                <w:i/>
                <w:color w:val="000000" w:themeColor="text1"/>
              </w:rPr>
              <w:t>4</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356036F" w14:textId="77777777" w:rsidR="00EF08CC" w:rsidRPr="00635BE6" w:rsidRDefault="00EF08CC" w:rsidP="00EF08CC">
            <w:pPr>
              <w:jc w:val="both"/>
              <w:rPr>
                <w:i/>
                <w:color w:val="000000" w:themeColor="text1"/>
                <w:lang w:val="en-US"/>
              </w:rPr>
            </w:pPr>
            <w:r w:rsidRPr="00635BE6">
              <w:rPr>
                <w:i/>
                <w:color w:val="000000" w:themeColor="text1"/>
                <w:u w:val="single"/>
                <w:lang w:val="en-US"/>
              </w:rPr>
              <w:t>Term1&lt;c=nom</w:t>
            </w:r>
            <w:r w:rsidR="001E067F" w:rsidRPr="00635BE6">
              <w:rPr>
                <w:i/>
                <w:color w:val="000000" w:themeColor="text1"/>
                <w:u w:val="single"/>
                <w:lang w:val="en-US"/>
              </w:rPr>
              <w:t>&gt;</w:t>
            </w:r>
            <w:r w:rsidR="001E067F" w:rsidRPr="00635BE6">
              <w:rPr>
                <w:i/>
                <w:color w:val="000000" w:themeColor="text1"/>
                <w:lang w:val="en-US"/>
              </w:rPr>
              <w:t xml:space="preserve"> [</w:t>
            </w:r>
            <w:r w:rsidRPr="00635BE6">
              <w:rPr>
                <w:i/>
                <w:color w:val="000000" w:themeColor="text1"/>
                <w:lang w:val="en-US"/>
              </w:rPr>
              <w:t>«-»] «</w:t>
            </w:r>
            <w:r w:rsidR="00445965">
              <w:rPr>
                <w:i/>
                <w:color w:val="000000" w:themeColor="text1"/>
                <w:lang w:val="kk-KZ"/>
              </w:rPr>
              <w:t>бұл</w:t>
            </w:r>
            <w:r w:rsidRPr="00635BE6">
              <w:rPr>
                <w:i/>
                <w:color w:val="000000" w:themeColor="text1"/>
                <w:lang w:val="en-US"/>
              </w:rPr>
              <w:t xml:space="preserve">» </w:t>
            </w:r>
          </w:p>
          <w:p w14:paraId="65CE7005" w14:textId="77777777" w:rsidR="00EF08CC" w:rsidRPr="00635BE6" w:rsidRDefault="00EF08CC" w:rsidP="00EF08CC">
            <w:pPr>
              <w:jc w:val="both"/>
              <w:rPr>
                <w:i/>
                <w:color w:val="000000" w:themeColor="text1"/>
                <w:lang w:val="en-US"/>
              </w:rPr>
            </w:pPr>
            <w:r w:rsidRPr="00635BE6">
              <w:rPr>
                <w:i/>
                <w:color w:val="000000" w:themeColor="text1"/>
                <w:lang w:val="en-US"/>
              </w:rPr>
              <w:t>Defin1&lt;c-nom&gt;# Term1</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3BAC6096" w14:textId="77777777" w:rsidR="00EF08CC" w:rsidRPr="00445965" w:rsidRDefault="00445965" w:rsidP="00EF08CC">
            <w:pPr>
              <w:ind w:left="132"/>
              <w:jc w:val="both"/>
              <w:rPr>
                <w:iCs/>
                <w:color w:val="000000" w:themeColor="text1"/>
                <w:u w:val="single"/>
                <w:lang w:val="kk-KZ"/>
              </w:rPr>
            </w:pPr>
            <w:r w:rsidRPr="007D210F">
              <w:rPr>
                <w:i/>
                <w:iCs/>
                <w:u w:val="single"/>
                <w:lang w:val="kk-KZ"/>
              </w:rPr>
              <w:t>Ақпараттық ресурс</w:t>
            </w:r>
            <w:r w:rsidRPr="007D210F">
              <w:rPr>
                <w:i/>
                <w:iCs/>
                <w:lang w:val="kk-KZ"/>
              </w:rPr>
              <w:t xml:space="preserve"> - бұл мәтіндік файлдар жинағы</w:t>
            </w:r>
            <w:r w:rsidRPr="00445965">
              <w:rPr>
                <w:iCs/>
                <w:color w:val="000000" w:themeColor="text1"/>
                <w:u w:val="single"/>
                <w:lang w:val="en-US"/>
              </w:rPr>
              <w:t xml:space="preserve"> </w:t>
            </w:r>
          </w:p>
        </w:tc>
      </w:tr>
      <w:tr w:rsidR="00EF08CC" w:rsidRPr="00392FD8" w14:paraId="6522630F" w14:textId="77777777" w:rsidTr="00EF08CC">
        <w:trPr>
          <w:trHeight w:val="821"/>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6EFDFC52" w14:textId="77777777" w:rsidR="00EF08CC" w:rsidRPr="00635BE6" w:rsidRDefault="00EF08CC" w:rsidP="00EF08CC">
            <w:pPr>
              <w:ind w:firstLine="147"/>
              <w:jc w:val="both"/>
              <w:rPr>
                <w:i/>
                <w:color w:val="000000" w:themeColor="text1"/>
              </w:rPr>
            </w:pPr>
            <w:r w:rsidRPr="00635BE6">
              <w:rPr>
                <w:i/>
                <w:color w:val="000000" w:themeColor="text1"/>
              </w:rPr>
              <w:t>5</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0C5C9EE" w14:textId="77777777" w:rsidR="00EF08CC" w:rsidRPr="00635BE6" w:rsidRDefault="00EF08CC" w:rsidP="00EF08CC">
            <w:pPr>
              <w:jc w:val="both"/>
              <w:rPr>
                <w:i/>
                <w:color w:val="000000" w:themeColor="text1"/>
                <w:lang w:val="en-US"/>
              </w:rPr>
            </w:pPr>
            <w:r w:rsidRPr="00635BE6">
              <w:rPr>
                <w:i/>
                <w:color w:val="000000" w:themeColor="text1"/>
                <w:u w:val="single"/>
                <w:lang w:val="en-US"/>
              </w:rPr>
              <w:t>AP1</w:t>
            </w:r>
            <w:r w:rsidR="001E067F" w:rsidRPr="00635BE6">
              <w:rPr>
                <w:i/>
                <w:color w:val="000000" w:themeColor="text1"/>
                <w:lang w:val="en-US"/>
              </w:rPr>
              <w:t>» (</w:t>
            </w:r>
            <w:r w:rsidRPr="00635BE6">
              <w:rPr>
                <w:i/>
                <w:color w:val="000000" w:themeColor="text1"/>
                <w:lang w:val="en-US"/>
              </w:rPr>
              <w:t>« [«</w:t>
            </w:r>
            <w:r w:rsidR="000B795E">
              <w:rPr>
                <w:i/>
                <w:color w:val="000000" w:themeColor="text1"/>
                <w:lang w:val="kk-KZ"/>
              </w:rPr>
              <w:t>немесе</w:t>
            </w:r>
            <w:r w:rsidRPr="00635BE6">
              <w:rPr>
                <w:i/>
                <w:color w:val="000000" w:themeColor="text1"/>
                <w:lang w:val="en-US"/>
              </w:rPr>
              <w:t xml:space="preserve">»] </w:t>
            </w:r>
            <w:r w:rsidRPr="00635BE6">
              <w:rPr>
                <w:i/>
                <w:color w:val="000000" w:themeColor="text1"/>
                <w:u w:val="single"/>
                <w:lang w:val="en-US"/>
              </w:rPr>
              <w:t>AP2</w:t>
            </w:r>
            <w:r w:rsidR="001E067F" w:rsidRPr="00635BE6">
              <w:rPr>
                <w:i/>
                <w:color w:val="000000" w:themeColor="text1"/>
                <w:lang w:val="en-US"/>
              </w:rPr>
              <w:t>») »</w:t>
            </w:r>
            <w:r w:rsidRPr="00635BE6">
              <w:rPr>
                <w:i/>
                <w:color w:val="000000" w:themeColor="text1"/>
                <w:lang w:val="en-US"/>
              </w:rPr>
              <w:t xml:space="preserve"> SP1 &lt;AP1=AP2=SP1&gt;</w:t>
            </w:r>
          </w:p>
          <w:p w14:paraId="5EE077EA" w14:textId="77777777" w:rsidR="00EF08CC" w:rsidRPr="00635BE6" w:rsidRDefault="00EF08CC" w:rsidP="00EF08CC">
            <w:pPr>
              <w:jc w:val="both"/>
              <w:rPr>
                <w:i/>
                <w:color w:val="000000" w:themeColor="text1"/>
                <w:lang w:val="en-US"/>
              </w:rPr>
            </w:pPr>
            <w:r w:rsidRPr="00635BE6">
              <w:rPr>
                <w:i/>
                <w:color w:val="000000" w:themeColor="text1"/>
                <w:lang w:val="en-US"/>
              </w:rPr>
              <w:t xml:space="preserve"># API SP1 &lt;AP1=SP1&gt;, </w:t>
            </w:r>
          </w:p>
          <w:p w14:paraId="64653EA5" w14:textId="77777777" w:rsidR="00EF08CC" w:rsidRPr="00635BE6" w:rsidRDefault="00EF08CC" w:rsidP="00EF08CC">
            <w:pPr>
              <w:jc w:val="both"/>
              <w:rPr>
                <w:i/>
                <w:color w:val="000000" w:themeColor="text1"/>
                <w:lang w:val="en-US"/>
              </w:rPr>
            </w:pPr>
            <w:r w:rsidRPr="00635BE6">
              <w:rPr>
                <w:i/>
                <w:color w:val="000000" w:themeColor="text1"/>
                <w:lang w:val="en-US"/>
              </w:rPr>
              <w:t>AP2 SP1 &lt;AP2=SP1&gt;</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1B213CB3" w14:textId="77777777" w:rsidR="00EF08CC" w:rsidRPr="000B795E" w:rsidRDefault="000B795E" w:rsidP="00EF08CC">
            <w:pPr>
              <w:ind w:left="132"/>
              <w:jc w:val="both"/>
              <w:rPr>
                <w:i/>
                <w:iCs/>
                <w:lang w:val="kk-KZ"/>
              </w:rPr>
            </w:pPr>
            <w:r w:rsidRPr="007D210F">
              <w:rPr>
                <w:i/>
                <w:iCs/>
                <w:u w:val="single"/>
                <w:lang w:val="kk-KZ"/>
              </w:rPr>
              <w:t>...физикалық (метрикалық) кеңістіктегі</w:t>
            </w:r>
            <w:r w:rsidRPr="007D210F">
              <w:rPr>
                <w:i/>
                <w:iCs/>
                <w:lang w:val="kk-KZ"/>
              </w:rPr>
              <w:t xml:space="preserve"> "қашықтықты" анықтайды</w:t>
            </w:r>
          </w:p>
        </w:tc>
      </w:tr>
      <w:tr w:rsidR="00EF08CC" w:rsidRPr="00635BE6" w14:paraId="643BA889" w14:textId="77777777" w:rsidTr="0062174E">
        <w:trPr>
          <w:trHeight w:val="393"/>
        </w:trPr>
        <w:tc>
          <w:tcPr>
            <w:tcW w:w="572" w:type="dxa"/>
            <w:tcBorders>
              <w:top w:val="single" w:sz="4" w:space="0" w:color="auto"/>
              <w:left w:val="single" w:sz="4" w:space="0" w:color="auto"/>
              <w:bottom w:val="single" w:sz="4" w:space="0" w:color="auto"/>
              <w:right w:val="single" w:sz="4" w:space="0" w:color="auto"/>
            </w:tcBorders>
            <w:shd w:val="clear" w:color="auto" w:fill="FFFFFF"/>
          </w:tcPr>
          <w:p w14:paraId="733F33F4" w14:textId="77777777" w:rsidR="00EF08CC" w:rsidRPr="00635BE6" w:rsidRDefault="00EF08CC" w:rsidP="00EF08CC">
            <w:pPr>
              <w:ind w:firstLine="147"/>
              <w:jc w:val="both"/>
              <w:rPr>
                <w:i/>
                <w:color w:val="000000" w:themeColor="text1"/>
              </w:rPr>
            </w:pPr>
            <w:r w:rsidRPr="00635BE6">
              <w:rPr>
                <w:i/>
                <w:color w:val="000000" w:themeColor="text1"/>
              </w:rPr>
              <w:lastRenderedPageBreak/>
              <w:t>6</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AB8FAFF" w14:textId="77777777" w:rsidR="00EF08CC" w:rsidRPr="00635BE6" w:rsidRDefault="00EF08CC" w:rsidP="00EF08CC">
            <w:pPr>
              <w:jc w:val="both"/>
              <w:rPr>
                <w:i/>
                <w:color w:val="000000" w:themeColor="text1"/>
                <w:lang w:val="en-US"/>
              </w:rPr>
            </w:pPr>
            <w:r w:rsidRPr="00635BE6">
              <w:rPr>
                <w:i/>
                <w:color w:val="000000" w:themeColor="text1"/>
                <w:u w:val="single"/>
                <w:lang w:val="en-US"/>
              </w:rPr>
              <w:t>SP1</w:t>
            </w:r>
            <w:r w:rsidRPr="00635BE6">
              <w:rPr>
                <w:i/>
                <w:color w:val="000000" w:themeColor="text1"/>
                <w:lang w:val="en-US"/>
              </w:rPr>
              <w:t xml:space="preserve">» </w:t>
            </w:r>
            <w:r w:rsidR="001E067F" w:rsidRPr="00635BE6">
              <w:rPr>
                <w:i/>
                <w:color w:val="000000" w:themeColor="text1"/>
                <w:lang w:val="en-US"/>
              </w:rPr>
              <w:t>(«</w:t>
            </w:r>
            <w:r w:rsidRPr="00635BE6">
              <w:rPr>
                <w:i/>
                <w:color w:val="000000" w:themeColor="text1"/>
                <w:u w:val="single"/>
                <w:lang w:val="en-US"/>
              </w:rPr>
              <w:t>SP2</w:t>
            </w:r>
            <w:r w:rsidR="001E067F" w:rsidRPr="00635BE6">
              <w:rPr>
                <w:i/>
                <w:color w:val="000000" w:themeColor="text1"/>
                <w:lang w:val="en-US"/>
              </w:rPr>
              <w:t>») »</w:t>
            </w:r>
            <w:r w:rsidRPr="00635BE6">
              <w:rPr>
                <w:i/>
                <w:color w:val="000000" w:themeColor="text1"/>
                <w:lang w:val="en-US"/>
              </w:rPr>
              <w:t>&lt;SP1.c=SP2.c&gt;</w:t>
            </w:r>
          </w:p>
          <w:p w14:paraId="0581DD16" w14:textId="77777777" w:rsidR="00EF08CC" w:rsidRPr="00635BE6" w:rsidRDefault="00EF08CC" w:rsidP="00EF08CC">
            <w:pPr>
              <w:jc w:val="both"/>
              <w:rPr>
                <w:i/>
                <w:color w:val="000000" w:themeColor="text1"/>
                <w:lang w:val="en-US"/>
              </w:rPr>
            </w:pPr>
            <w:r w:rsidRPr="00635BE6">
              <w:rPr>
                <w:i/>
                <w:color w:val="000000" w:themeColor="text1"/>
                <w:lang w:val="en-US"/>
              </w:rPr>
              <w:t># SP1, SP2</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620B3D4D" w14:textId="77777777" w:rsidR="00EF08CC" w:rsidRPr="002D3C2F" w:rsidRDefault="002D3C2F" w:rsidP="00EF08CC">
            <w:pPr>
              <w:ind w:left="132"/>
              <w:jc w:val="both"/>
              <w:rPr>
                <w:i/>
                <w:iCs/>
                <w:lang w:val="kk-KZ"/>
              </w:rPr>
            </w:pPr>
            <w:r w:rsidRPr="007D210F">
              <w:rPr>
                <w:i/>
                <w:iCs/>
                <w:lang w:val="kk-KZ"/>
              </w:rPr>
              <w:t>...</w:t>
            </w:r>
            <w:r w:rsidRPr="007D210F">
              <w:rPr>
                <w:i/>
                <w:iCs/>
                <w:u w:val="single"/>
                <w:lang w:val="kk-KZ"/>
              </w:rPr>
              <w:t xml:space="preserve">Ақпараттық </w:t>
            </w:r>
            <w:r w:rsidR="009D45DA">
              <w:rPr>
                <w:i/>
                <w:iCs/>
                <w:u w:val="single"/>
                <w:lang w:val="kk-KZ"/>
              </w:rPr>
              <w:t xml:space="preserve"> </w:t>
            </w:r>
            <w:r w:rsidRPr="007D210F">
              <w:rPr>
                <w:i/>
                <w:iCs/>
                <w:u w:val="single"/>
                <w:lang w:val="kk-KZ"/>
              </w:rPr>
              <w:t>жүйелерді (АЖ)</w:t>
            </w:r>
            <w:r w:rsidRPr="007D210F">
              <w:rPr>
                <w:i/>
                <w:iCs/>
                <w:lang w:val="kk-KZ"/>
              </w:rPr>
              <w:t xml:space="preserve"> құру.</w:t>
            </w:r>
          </w:p>
        </w:tc>
      </w:tr>
    </w:tbl>
    <w:p w14:paraId="5FBD6962" w14:textId="77777777" w:rsidR="00BC701A" w:rsidRPr="00635BE6" w:rsidRDefault="00BC701A" w:rsidP="00EF08CC">
      <w:pPr>
        <w:ind w:firstLine="708"/>
        <w:jc w:val="both"/>
        <w:rPr>
          <w:color w:val="000000" w:themeColor="text1"/>
          <w:sz w:val="28"/>
          <w:szCs w:val="28"/>
          <w:lang w:val="kk-KZ"/>
        </w:rPr>
      </w:pPr>
      <w:r w:rsidRPr="00635BE6">
        <w:rPr>
          <w:color w:val="000000" w:themeColor="text1"/>
          <w:sz w:val="28"/>
          <w:szCs w:val="28"/>
          <w:lang w:val="kk-KZ"/>
        </w:rPr>
        <w:t>Терминдердің анықтамалық қалыптар</w:t>
      </w:r>
      <w:r w:rsidR="007216CF">
        <w:rPr>
          <w:color w:val="000000" w:themeColor="text1"/>
          <w:sz w:val="28"/>
          <w:szCs w:val="28"/>
          <w:lang w:val="kk-KZ"/>
        </w:rPr>
        <w:t>ы</w:t>
      </w:r>
      <w:r w:rsidRPr="00635BE6">
        <w:rPr>
          <w:color w:val="000000" w:themeColor="text1"/>
          <w:sz w:val="28"/>
          <w:szCs w:val="28"/>
          <w:lang w:val="kk-KZ"/>
        </w:rPr>
        <w:t>на Term және Defin  атаулары бар қалып даналары кіреді.Олардың біріншісі анықталған терминнің синтаксистік құрылымын бекітеді</w:t>
      </w:r>
    </w:p>
    <w:p w14:paraId="0080B7BC" w14:textId="77777777" w:rsidR="00BC701A" w:rsidRPr="00635BE6" w:rsidRDefault="00BC701A" w:rsidP="00EF08CC">
      <w:pPr>
        <w:ind w:firstLine="720"/>
        <w:jc w:val="center"/>
        <w:rPr>
          <w:color w:val="000000" w:themeColor="text1"/>
          <w:sz w:val="28"/>
          <w:szCs w:val="28"/>
          <w:lang w:val="kk-KZ"/>
        </w:rPr>
      </w:pPr>
      <w:r w:rsidRPr="00635BE6">
        <w:rPr>
          <w:color w:val="000000" w:themeColor="text1"/>
          <w:sz w:val="28"/>
          <w:szCs w:val="28"/>
          <w:lang w:val="kk-KZ"/>
        </w:rPr>
        <w:t>SP1 [[«,»] «немесе» [«қарапайым»] SP2] &lt;SP1.c=SP2.с&gt; (SP1)</w:t>
      </w:r>
    </w:p>
    <w:p w14:paraId="651566AF" w14:textId="77777777" w:rsidR="00BC701A" w:rsidRPr="00635BE6" w:rsidRDefault="00BC701A" w:rsidP="00EF08CC">
      <w:pPr>
        <w:ind w:firstLine="720"/>
        <w:jc w:val="center"/>
        <w:rPr>
          <w:color w:val="000000" w:themeColor="text1"/>
          <w:sz w:val="28"/>
          <w:szCs w:val="28"/>
          <w:lang w:val="kk-KZ"/>
        </w:rPr>
      </w:pPr>
      <w:r w:rsidRPr="00635BE6">
        <w:rPr>
          <w:color w:val="000000" w:themeColor="text1"/>
          <w:sz w:val="28"/>
          <w:szCs w:val="28"/>
          <w:lang w:val="kk-KZ"/>
        </w:rPr>
        <w:t>#SP1, SP2 ,</w:t>
      </w:r>
    </w:p>
    <w:p w14:paraId="01113B0B"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ал Defin деп аталатын үлгі құралымның терминді анықтайтын құрылымын белгілейді. Ол бірнеше баламаларды қамтиды, атап айтқанда:</w:t>
      </w:r>
    </w:p>
    <w:p w14:paraId="0D12D06B"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 xml:space="preserve">[Pn&lt;кез келген&gt;|Pn&lt;осыындай&gt;|Pn&lt;бұл&gt;] </w:t>
      </w:r>
      <w:r w:rsidRPr="00635BE6">
        <w:rPr>
          <w:color w:val="000000" w:themeColor="text1"/>
          <w:sz w:val="28"/>
          <w:szCs w:val="28"/>
          <w:lang w:val="fr-FR" w:eastAsia="fr-FR"/>
        </w:rPr>
        <w:t xml:space="preserve">SP &lt;Pn=SP&gt; (SP) </w:t>
      </w:r>
      <w:r w:rsidRPr="00635BE6">
        <w:rPr>
          <w:color w:val="000000" w:themeColor="text1"/>
          <w:sz w:val="28"/>
          <w:szCs w:val="28"/>
          <w:lang w:val="kk-KZ"/>
        </w:rPr>
        <w:t xml:space="preserve">, </w:t>
      </w:r>
    </w:p>
    <w:p w14:paraId="25D24DE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яғни, анықтама ретінде SP қалыбымен сипатталатын атаулы тіркес болуы мүмкін, оның алдында </w:t>
      </w:r>
      <w:r w:rsidR="007216CF">
        <w:rPr>
          <w:i/>
          <w:color w:val="000000" w:themeColor="text1"/>
          <w:sz w:val="28"/>
          <w:szCs w:val="28"/>
          <w:lang w:val="kk-KZ"/>
        </w:rPr>
        <w:t>әрбір</w:t>
      </w:r>
      <w:r w:rsidRPr="00635BE6">
        <w:rPr>
          <w:color w:val="000000" w:themeColor="text1"/>
          <w:sz w:val="28"/>
          <w:szCs w:val="28"/>
          <w:lang w:val="kk-KZ"/>
        </w:rPr>
        <w:t xml:space="preserve">, </w:t>
      </w:r>
      <w:r w:rsidRPr="00635BE6">
        <w:rPr>
          <w:i/>
          <w:color w:val="000000" w:themeColor="text1"/>
          <w:sz w:val="28"/>
          <w:szCs w:val="28"/>
          <w:lang w:val="kk-KZ"/>
        </w:rPr>
        <w:t xml:space="preserve">осындай </w:t>
      </w:r>
      <w:r w:rsidRPr="00635BE6">
        <w:rPr>
          <w:color w:val="000000" w:themeColor="text1"/>
          <w:sz w:val="28"/>
          <w:szCs w:val="28"/>
          <w:lang w:val="kk-KZ"/>
        </w:rPr>
        <w:t xml:space="preserve">немесе </w:t>
      </w:r>
      <w:r w:rsidRPr="00635BE6">
        <w:rPr>
          <w:i/>
          <w:color w:val="000000" w:themeColor="text1"/>
          <w:sz w:val="28"/>
          <w:szCs w:val="28"/>
          <w:lang w:val="kk-KZ"/>
        </w:rPr>
        <w:t>бұл</w:t>
      </w:r>
      <w:r w:rsidRPr="00635BE6">
        <w:rPr>
          <w:color w:val="000000" w:themeColor="text1"/>
          <w:sz w:val="28"/>
          <w:szCs w:val="28"/>
          <w:lang w:val="kk-KZ"/>
        </w:rPr>
        <w:t xml:space="preserve"> деген есімдік болуы мүмкін. Term және Defin қалыптарының толық сипаттамасы Б қосымшасында берілген.</w:t>
      </w:r>
    </w:p>
    <w:p w14:paraId="10042CCB"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Терминдердің танылған тілдік құралымдардан алу ережелері (және қажет болған жағдайда олардың анықтамалары) қалып тілінде болады,  # белгісінен кейін қалып денесінде жазылатын алу қалыптар арқылы беріледі.</w:t>
      </w:r>
    </w:p>
    <w:p w14:paraId="0B371F9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Мысалы, м</w:t>
      </w:r>
      <w:r w:rsidR="007174D1">
        <w:rPr>
          <w:color w:val="000000" w:themeColor="text1"/>
          <w:sz w:val="28"/>
          <w:szCs w:val="28"/>
          <w:lang w:val="kk-KZ"/>
        </w:rPr>
        <w:t>ы</w:t>
      </w:r>
      <w:r w:rsidRPr="00635BE6">
        <w:rPr>
          <w:color w:val="000000" w:themeColor="text1"/>
          <w:sz w:val="28"/>
          <w:szCs w:val="28"/>
          <w:lang w:val="kk-KZ"/>
        </w:rPr>
        <w:t>на қалыпта</w:t>
      </w:r>
    </w:p>
    <w:p w14:paraId="5CC453D0" w14:textId="77777777" w:rsidR="00EF08CC" w:rsidRPr="00635BE6" w:rsidRDefault="00BC701A" w:rsidP="00EF08CC">
      <w:pPr>
        <w:jc w:val="center"/>
        <w:rPr>
          <w:color w:val="000000" w:themeColor="text1"/>
          <w:sz w:val="28"/>
          <w:szCs w:val="28"/>
          <w:lang w:val="kk-KZ"/>
        </w:rPr>
      </w:pPr>
      <w:r w:rsidRPr="00635BE6">
        <w:rPr>
          <w:color w:val="000000" w:themeColor="text1"/>
          <w:sz w:val="28"/>
          <w:szCs w:val="28"/>
          <w:u w:val="single"/>
          <w:lang w:val="kk-KZ"/>
        </w:rPr>
        <w:t>AP1</w:t>
      </w:r>
      <w:r w:rsidRPr="00635BE6">
        <w:rPr>
          <w:color w:val="000000" w:themeColor="text1"/>
          <w:sz w:val="28"/>
          <w:szCs w:val="28"/>
          <w:lang w:val="kk-KZ"/>
        </w:rPr>
        <w:t xml:space="preserve">»(« [«немесе»] </w:t>
      </w:r>
      <w:r w:rsidRPr="00635BE6">
        <w:rPr>
          <w:color w:val="000000" w:themeColor="text1"/>
          <w:sz w:val="28"/>
          <w:szCs w:val="28"/>
          <w:u w:val="single"/>
          <w:lang w:val="kk-KZ"/>
        </w:rPr>
        <w:t>АР2</w:t>
      </w:r>
      <w:r w:rsidRPr="00635BE6">
        <w:rPr>
          <w:color w:val="000000" w:themeColor="text1"/>
          <w:sz w:val="28"/>
          <w:szCs w:val="28"/>
          <w:lang w:val="kk-KZ"/>
        </w:rPr>
        <w:t xml:space="preserve"> «)» </w:t>
      </w:r>
      <w:r w:rsidRPr="00635BE6">
        <w:rPr>
          <w:color w:val="000000" w:themeColor="text1"/>
          <w:sz w:val="28"/>
          <w:szCs w:val="28"/>
          <w:u w:val="single"/>
          <w:lang w:val="kk-KZ"/>
        </w:rPr>
        <w:t>SP1</w:t>
      </w:r>
      <w:r w:rsidRPr="00635BE6">
        <w:rPr>
          <w:color w:val="000000" w:themeColor="text1"/>
          <w:sz w:val="28"/>
          <w:szCs w:val="28"/>
          <w:lang w:val="kk-KZ"/>
        </w:rPr>
        <w:t>&lt;AP1=AP2=SP1&gt;</w:t>
      </w:r>
    </w:p>
    <w:p w14:paraId="72D0343B" w14:textId="77777777" w:rsidR="00BC701A" w:rsidRPr="00635BE6" w:rsidRDefault="00BC701A" w:rsidP="00EF08CC">
      <w:pPr>
        <w:jc w:val="center"/>
        <w:rPr>
          <w:color w:val="000000" w:themeColor="text1"/>
          <w:sz w:val="28"/>
          <w:szCs w:val="28"/>
          <w:lang w:val="kk-KZ"/>
        </w:rPr>
      </w:pPr>
      <w:r w:rsidRPr="00635BE6">
        <w:rPr>
          <w:color w:val="000000" w:themeColor="text1"/>
          <w:sz w:val="28"/>
          <w:szCs w:val="28"/>
          <w:lang w:val="en-US"/>
        </w:rPr>
        <w:t># AP1 SP1 &lt;AP1 = SP1&gt;, AP2 SP1 &lt;AP2=SP1&gt;</w:t>
      </w:r>
    </w:p>
    <w:p w14:paraId="38709F8A"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AP1SP1 </w:t>
      </w:r>
      <w:r w:rsidR="007174D1">
        <w:rPr>
          <w:color w:val="000000" w:themeColor="text1"/>
          <w:sz w:val="28"/>
          <w:szCs w:val="28"/>
          <w:lang w:val="kk-KZ"/>
        </w:rPr>
        <w:t>а</w:t>
      </w:r>
      <w:r w:rsidRPr="00635BE6">
        <w:rPr>
          <w:color w:val="000000" w:themeColor="text1"/>
          <w:sz w:val="28"/>
          <w:szCs w:val="28"/>
          <w:lang w:val="kk-KZ"/>
        </w:rPr>
        <w:t>лу қалыптары &lt;AP1=SP1 &gt; және AP2 SP1 &lt;AP2=SP1&gt; қалып арқылы танылған AP1, SP1 және A2 элементтерінің құралымын таңдауды және олардан екі AP1SP1 және A2 SP1 сөз тіркестерін құрауды енгізеді. Жоғарыдағы қалыпты қолдану арқылы келесі сөйлемшеден</w:t>
      </w:r>
    </w:p>
    <w:p w14:paraId="53A53E6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w:t>
      </w:r>
      <w:r w:rsidRPr="00635BE6">
        <w:rPr>
          <w:i/>
          <w:color w:val="000000" w:themeColor="text1"/>
          <w:sz w:val="28"/>
          <w:szCs w:val="28"/>
          <w:lang w:val="kk-KZ"/>
        </w:rPr>
        <w:t>физикалық (метрикалық) кеңістіктегі» қашықтықты « анықтайды</w:t>
      </w:r>
      <w:r w:rsidRPr="00635BE6">
        <w:rPr>
          <w:color w:val="000000" w:themeColor="text1"/>
          <w:sz w:val="28"/>
          <w:szCs w:val="28"/>
          <w:lang w:val="kk-KZ"/>
        </w:rPr>
        <w:t xml:space="preserve"> осыдан екі термин бөлінеді: </w:t>
      </w:r>
      <w:r w:rsidRPr="007174D1">
        <w:rPr>
          <w:i/>
          <w:color w:val="000000" w:themeColor="text1"/>
          <w:sz w:val="28"/>
          <w:szCs w:val="28"/>
          <w:lang w:val="kk-KZ"/>
        </w:rPr>
        <w:t>физикалық кеңістік</w:t>
      </w:r>
      <w:r w:rsidRPr="00635BE6">
        <w:rPr>
          <w:color w:val="000000" w:themeColor="text1"/>
          <w:sz w:val="28"/>
          <w:szCs w:val="28"/>
          <w:lang w:val="kk-KZ"/>
        </w:rPr>
        <w:t xml:space="preserve"> және </w:t>
      </w:r>
      <w:r w:rsidRPr="00635BE6">
        <w:rPr>
          <w:i/>
          <w:color w:val="000000" w:themeColor="text1"/>
          <w:sz w:val="28"/>
          <w:szCs w:val="28"/>
          <w:lang w:val="kk-KZ"/>
        </w:rPr>
        <w:t>метрикалық кеңістік</w:t>
      </w:r>
      <w:r w:rsidRPr="00635BE6">
        <w:rPr>
          <w:color w:val="000000" w:themeColor="text1"/>
          <w:sz w:val="28"/>
          <w:szCs w:val="28"/>
          <w:lang w:val="kk-KZ"/>
        </w:rPr>
        <w:t>. Осылайша, лексика-синтаксистік қалыптардың құралдарын қарастыру мәтіннен терминдерді және оларды үзілген  жағдайда да алуға мүмкіндік береді.</w:t>
      </w:r>
    </w:p>
    <w:p w14:paraId="055719D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Лексика-синтаксистік қалыптар сөздіктік терминдерді енгізудің ыңғайлы құралы болып шықты. Қаалыптар арқылы И</w:t>
      </w:r>
      <w:r w:rsidR="00591ECD">
        <w:rPr>
          <w:color w:val="000000" w:themeColor="text1"/>
          <w:sz w:val="28"/>
          <w:szCs w:val="28"/>
          <w:lang w:val="kk-KZ"/>
        </w:rPr>
        <w:t>м</w:t>
      </w:r>
      <w:r w:rsidRPr="00635BE6">
        <w:rPr>
          <w:color w:val="000000" w:themeColor="text1"/>
          <w:sz w:val="28"/>
          <w:szCs w:val="28"/>
          <w:lang w:val="kk-KZ"/>
        </w:rPr>
        <w:t>ЕТ және физика сөздіктеріндегі терминдер сипатталды [</w:t>
      </w:r>
      <w:r w:rsidR="00F74EC7" w:rsidRPr="00635BE6">
        <w:rPr>
          <w:color w:val="000000" w:themeColor="text1"/>
          <w:sz w:val="28"/>
          <w:szCs w:val="28"/>
          <w:lang w:val="kk-KZ"/>
        </w:rPr>
        <w:t>69</w:t>
      </w:r>
      <w:r w:rsidRPr="00635BE6">
        <w:rPr>
          <w:color w:val="000000" w:themeColor="text1"/>
          <w:sz w:val="28"/>
          <w:szCs w:val="28"/>
          <w:lang w:val="kk-KZ"/>
        </w:rPr>
        <w:t>]. Сөздіктік терминдер қалыптарының мысалдары 2.3-кестеде келтірілген.</w:t>
      </w:r>
    </w:p>
    <w:p w14:paraId="7987C1BE" w14:textId="77777777" w:rsidR="00BC701A" w:rsidRPr="00635BE6" w:rsidRDefault="00BC701A" w:rsidP="00BC701A">
      <w:pPr>
        <w:jc w:val="both"/>
        <w:rPr>
          <w:color w:val="000000" w:themeColor="text1"/>
          <w:sz w:val="28"/>
          <w:szCs w:val="28"/>
          <w:lang w:val="kk-KZ"/>
        </w:rPr>
      </w:pPr>
    </w:p>
    <w:p w14:paraId="68209866"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Кесте 2.3. Сөздіктік терминдері қалыптарының мысалдары</w:t>
      </w:r>
    </w:p>
    <w:p w14:paraId="45835CFE" w14:textId="77777777" w:rsidR="00BC701A" w:rsidRPr="00635BE6" w:rsidRDefault="00BC701A" w:rsidP="00BC701A">
      <w:pPr>
        <w:jc w:val="both"/>
        <w:rPr>
          <w:color w:val="000000" w:themeColor="text1"/>
          <w:sz w:val="28"/>
          <w:szCs w:val="28"/>
          <w:lang w:val="kk-KZ"/>
        </w:rPr>
      </w:pPr>
    </w:p>
    <w:tbl>
      <w:tblPr>
        <w:tblW w:w="9528" w:type="dxa"/>
        <w:jc w:val="center"/>
        <w:tblLayout w:type="fixed"/>
        <w:tblCellMar>
          <w:left w:w="0" w:type="dxa"/>
          <w:right w:w="0" w:type="dxa"/>
        </w:tblCellMar>
        <w:tblLook w:val="0000" w:firstRow="0" w:lastRow="0" w:firstColumn="0" w:lastColumn="0" w:noHBand="0" w:noVBand="0"/>
      </w:tblPr>
      <w:tblGrid>
        <w:gridCol w:w="5323"/>
        <w:gridCol w:w="4205"/>
      </w:tblGrid>
      <w:tr w:rsidR="00BC701A" w:rsidRPr="00635BE6" w14:paraId="53D8AFC0" w14:textId="77777777" w:rsidTr="00BC701A">
        <w:trPr>
          <w:trHeight w:val="322"/>
          <w:jc w:val="center"/>
        </w:trPr>
        <w:tc>
          <w:tcPr>
            <w:tcW w:w="5323" w:type="dxa"/>
            <w:tcBorders>
              <w:top w:val="single" w:sz="4" w:space="0" w:color="auto"/>
              <w:left w:val="single" w:sz="4" w:space="0" w:color="auto"/>
              <w:bottom w:val="single" w:sz="4" w:space="0" w:color="auto"/>
              <w:right w:val="single" w:sz="4" w:space="0" w:color="auto"/>
            </w:tcBorders>
            <w:shd w:val="clear" w:color="auto" w:fill="FFFFFF"/>
          </w:tcPr>
          <w:p w14:paraId="5B93513E" w14:textId="77777777" w:rsidR="00BC701A" w:rsidRPr="00635BE6" w:rsidRDefault="00BC701A" w:rsidP="00BC701A">
            <w:pPr>
              <w:framePr w:wrap="notBeside" w:vAnchor="text" w:hAnchor="text" w:xAlign="center" w:y="1"/>
              <w:ind w:firstLine="720"/>
              <w:jc w:val="both"/>
              <w:rPr>
                <w:color w:val="000000" w:themeColor="text1"/>
                <w:lang w:val="kk-KZ"/>
              </w:rPr>
            </w:pPr>
            <w:r w:rsidRPr="00635BE6">
              <w:rPr>
                <w:color w:val="000000" w:themeColor="text1"/>
                <w:lang w:val="kk-KZ"/>
              </w:rPr>
              <w:t>Қалып</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14:paraId="3DA0909D" w14:textId="77777777" w:rsidR="00BC701A" w:rsidRPr="00635BE6" w:rsidRDefault="00BC701A" w:rsidP="00BC701A">
            <w:pPr>
              <w:framePr w:wrap="notBeside" w:vAnchor="text" w:hAnchor="text" w:xAlign="center" w:y="1"/>
              <w:ind w:firstLine="720"/>
              <w:jc w:val="both"/>
              <w:rPr>
                <w:color w:val="000000" w:themeColor="text1"/>
              </w:rPr>
            </w:pPr>
            <w:r w:rsidRPr="00635BE6">
              <w:rPr>
                <w:color w:val="000000" w:themeColor="text1"/>
              </w:rPr>
              <w:t>Термин</w:t>
            </w:r>
            <w:r w:rsidRPr="00635BE6">
              <w:rPr>
                <w:color w:val="000000" w:themeColor="text1"/>
                <w:lang w:val="kk-KZ"/>
              </w:rPr>
              <w:t>дер</w:t>
            </w:r>
          </w:p>
        </w:tc>
      </w:tr>
      <w:tr w:rsidR="00BC701A" w:rsidRPr="00635BE6" w14:paraId="5ABEFCEF" w14:textId="77777777" w:rsidTr="00BC701A">
        <w:trPr>
          <w:trHeight w:val="312"/>
          <w:jc w:val="center"/>
        </w:trPr>
        <w:tc>
          <w:tcPr>
            <w:tcW w:w="5323" w:type="dxa"/>
            <w:tcBorders>
              <w:top w:val="single" w:sz="4" w:space="0" w:color="auto"/>
              <w:left w:val="single" w:sz="4" w:space="0" w:color="auto"/>
              <w:bottom w:val="single" w:sz="4" w:space="0" w:color="auto"/>
              <w:right w:val="single" w:sz="4" w:space="0" w:color="auto"/>
            </w:tcBorders>
            <w:shd w:val="clear" w:color="auto" w:fill="FFFFFF"/>
          </w:tcPr>
          <w:p w14:paraId="3ADB34FD"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lang w:val="en-US"/>
              </w:rPr>
              <w:t>N</w:t>
            </w:r>
            <w:r w:rsidRPr="00635BE6">
              <w:rPr>
                <w:i/>
                <w:color w:val="000000" w:themeColor="text1"/>
              </w:rPr>
              <w:t>1&lt;масс-спектр&gt;</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14:paraId="068C9865" w14:textId="77777777" w:rsidR="00BC701A" w:rsidRPr="00635BE6" w:rsidRDefault="00BC701A" w:rsidP="00BC701A">
            <w:pPr>
              <w:framePr w:wrap="notBeside" w:vAnchor="text" w:hAnchor="text" w:xAlign="center" w:y="1"/>
              <w:ind w:left="75"/>
              <w:jc w:val="both"/>
              <w:rPr>
                <w:iCs/>
                <w:color w:val="000000" w:themeColor="text1"/>
              </w:rPr>
            </w:pPr>
            <w:r w:rsidRPr="00635BE6">
              <w:rPr>
                <w:iCs/>
                <w:color w:val="000000" w:themeColor="text1"/>
              </w:rPr>
              <w:t>масс-спектр</w:t>
            </w:r>
          </w:p>
        </w:tc>
      </w:tr>
      <w:tr w:rsidR="00BC701A" w:rsidRPr="00635BE6" w14:paraId="19DB0BE2" w14:textId="77777777" w:rsidTr="00BC701A">
        <w:trPr>
          <w:trHeight w:val="312"/>
          <w:jc w:val="center"/>
        </w:trPr>
        <w:tc>
          <w:tcPr>
            <w:tcW w:w="5323" w:type="dxa"/>
            <w:tcBorders>
              <w:top w:val="single" w:sz="4" w:space="0" w:color="auto"/>
              <w:left w:val="single" w:sz="4" w:space="0" w:color="auto"/>
              <w:bottom w:val="single" w:sz="4" w:space="0" w:color="auto"/>
              <w:right w:val="single" w:sz="4" w:space="0" w:color="auto"/>
            </w:tcBorders>
            <w:shd w:val="clear" w:color="auto" w:fill="FFFFFF"/>
          </w:tcPr>
          <w:p w14:paraId="6BFA3709"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lang w:val="en-US"/>
              </w:rPr>
              <w:t>N</w:t>
            </w:r>
            <w:r w:rsidRPr="00635BE6">
              <w:rPr>
                <w:i/>
                <w:color w:val="000000" w:themeColor="text1"/>
              </w:rPr>
              <w:t>1&lt;алгебра&gt;</w:t>
            </w:r>
            <w:r w:rsidRPr="00635BE6">
              <w:rPr>
                <w:i/>
                <w:color w:val="000000" w:themeColor="text1"/>
                <w:lang w:val="en-US"/>
              </w:rPr>
              <w:t>N</w:t>
            </w:r>
            <w:r w:rsidRPr="00635BE6">
              <w:rPr>
                <w:i/>
                <w:color w:val="000000" w:themeColor="text1"/>
              </w:rPr>
              <w:t>2&lt;логика,с=</w:t>
            </w:r>
            <w:r w:rsidRPr="00635BE6">
              <w:rPr>
                <w:i/>
                <w:color w:val="000000" w:themeColor="text1"/>
                <w:lang w:val="en-US"/>
              </w:rPr>
              <w:t>gen</w:t>
            </w:r>
            <w:r w:rsidRPr="00635BE6">
              <w:rPr>
                <w:i/>
                <w:color w:val="000000" w:themeColor="text1"/>
              </w:rPr>
              <w:t>&gt;</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14:paraId="791E48C8" w14:textId="77777777" w:rsidR="00BC701A" w:rsidRPr="00635BE6" w:rsidRDefault="00BC701A" w:rsidP="00BC701A">
            <w:pPr>
              <w:framePr w:wrap="notBeside" w:vAnchor="text" w:hAnchor="text" w:xAlign="center" w:y="1"/>
              <w:ind w:left="75"/>
              <w:jc w:val="both"/>
              <w:rPr>
                <w:iCs/>
                <w:color w:val="000000" w:themeColor="text1"/>
              </w:rPr>
            </w:pPr>
            <w:r w:rsidRPr="00635BE6">
              <w:rPr>
                <w:iCs/>
                <w:color w:val="000000" w:themeColor="text1"/>
              </w:rPr>
              <w:t>логик</w:t>
            </w:r>
            <w:r w:rsidRPr="00635BE6">
              <w:rPr>
                <w:iCs/>
                <w:color w:val="000000" w:themeColor="text1"/>
                <w:lang w:val="kk-KZ"/>
              </w:rPr>
              <w:t>алық алгебра</w:t>
            </w:r>
          </w:p>
        </w:tc>
      </w:tr>
      <w:tr w:rsidR="00BC701A" w:rsidRPr="00635BE6" w14:paraId="41437103" w14:textId="77777777" w:rsidTr="00EF08CC">
        <w:trPr>
          <w:trHeight w:val="437"/>
          <w:jc w:val="center"/>
        </w:trPr>
        <w:tc>
          <w:tcPr>
            <w:tcW w:w="5323" w:type="dxa"/>
            <w:tcBorders>
              <w:top w:val="single" w:sz="4" w:space="0" w:color="auto"/>
              <w:left w:val="single" w:sz="4" w:space="0" w:color="auto"/>
              <w:bottom w:val="single" w:sz="4" w:space="0" w:color="auto"/>
              <w:right w:val="single" w:sz="4" w:space="0" w:color="auto"/>
            </w:tcBorders>
            <w:shd w:val="clear" w:color="auto" w:fill="FFFFFF"/>
          </w:tcPr>
          <w:p w14:paraId="03638DE2"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rPr>
              <w:t>А1&lt;</w:t>
            </w:r>
            <w:r w:rsidRPr="00635BE6">
              <w:rPr>
                <w:i/>
                <w:color w:val="000000" w:themeColor="text1"/>
                <w:lang w:val="kk-KZ"/>
              </w:rPr>
              <w:t>жартлай өткізгіш</w:t>
            </w:r>
            <w:r w:rsidRPr="00635BE6">
              <w:rPr>
                <w:i/>
                <w:color w:val="000000" w:themeColor="text1"/>
              </w:rPr>
              <w:t>&gt; Ра1&lt;</w:t>
            </w:r>
            <w:r w:rsidRPr="00635BE6">
              <w:rPr>
                <w:i/>
                <w:color w:val="000000" w:themeColor="text1"/>
                <w:lang w:val="kk-KZ"/>
              </w:rPr>
              <w:t>есте сақтау</w:t>
            </w:r>
            <w:r w:rsidRPr="00635BE6">
              <w:rPr>
                <w:i/>
                <w:color w:val="000000" w:themeColor="text1"/>
              </w:rPr>
              <w:t>&gt;</w:t>
            </w:r>
            <w:r w:rsidRPr="00635BE6">
              <w:rPr>
                <w:i/>
                <w:color w:val="000000" w:themeColor="text1"/>
                <w:lang w:val="en-US"/>
              </w:rPr>
              <w:t>N</w:t>
            </w:r>
            <w:r w:rsidRPr="00635BE6">
              <w:rPr>
                <w:i/>
                <w:color w:val="000000" w:themeColor="text1"/>
              </w:rPr>
              <w:t>1&lt;</w:t>
            </w:r>
            <w:r w:rsidRPr="00635BE6">
              <w:rPr>
                <w:i/>
                <w:color w:val="000000" w:themeColor="text1"/>
                <w:lang w:val="kk-KZ"/>
              </w:rPr>
              <w:t>құрылғы</w:t>
            </w:r>
            <w:r w:rsidRPr="00635BE6">
              <w:rPr>
                <w:i/>
                <w:color w:val="000000" w:themeColor="text1"/>
              </w:rPr>
              <w:t>&gt;&lt;А1=Ра1=</w:t>
            </w:r>
            <w:r w:rsidRPr="00635BE6">
              <w:rPr>
                <w:i/>
                <w:color w:val="000000" w:themeColor="text1"/>
                <w:lang w:val="en-US"/>
              </w:rPr>
              <w:t>N</w:t>
            </w:r>
            <w:r w:rsidRPr="00635BE6">
              <w:rPr>
                <w:i/>
                <w:color w:val="000000" w:themeColor="text1"/>
              </w:rPr>
              <w:t>1&gt;</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14:paraId="1D46D418" w14:textId="77777777" w:rsidR="00BC701A" w:rsidRPr="00635BE6" w:rsidRDefault="00330410" w:rsidP="00BC701A">
            <w:pPr>
              <w:framePr w:wrap="notBeside" w:vAnchor="text" w:hAnchor="text" w:xAlign="center" w:y="1"/>
              <w:ind w:left="75"/>
              <w:jc w:val="both"/>
              <w:rPr>
                <w:iCs/>
                <w:color w:val="000000" w:themeColor="text1"/>
              </w:rPr>
            </w:pPr>
            <w:r w:rsidRPr="00635BE6">
              <w:rPr>
                <w:iCs/>
                <w:color w:val="000000" w:themeColor="text1"/>
              </w:rPr>
              <w:t>Ж</w:t>
            </w:r>
            <w:r w:rsidR="00BC701A" w:rsidRPr="00635BE6">
              <w:rPr>
                <w:iCs/>
                <w:color w:val="000000" w:themeColor="text1"/>
              </w:rPr>
              <w:t>артылай</w:t>
            </w:r>
            <w:r>
              <w:rPr>
                <w:iCs/>
                <w:color w:val="000000" w:themeColor="text1"/>
                <w:lang w:val="kk-KZ"/>
              </w:rPr>
              <w:t xml:space="preserve"> </w:t>
            </w:r>
            <w:r w:rsidR="00BC701A" w:rsidRPr="00635BE6">
              <w:rPr>
                <w:iCs/>
                <w:color w:val="000000" w:themeColor="text1"/>
              </w:rPr>
              <w:t>өткізгішті</w:t>
            </w:r>
            <w:r>
              <w:rPr>
                <w:iCs/>
                <w:color w:val="000000" w:themeColor="text1"/>
                <w:lang w:val="kk-KZ"/>
              </w:rPr>
              <w:t xml:space="preserve"> </w:t>
            </w:r>
            <w:r w:rsidR="00BC701A" w:rsidRPr="00635BE6">
              <w:rPr>
                <w:iCs/>
                <w:color w:val="000000" w:themeColor="text1"/>
              </w:rPr>
              <w:t>сақтау</w:t>
            </w:r>
            <w:r>
              <w:rPr>
                <w:iCs/>
                <w:color w:val="000000" w:themeColor="text1"/>
                <w:lang w:val="kk-KZ"/>
              </w:rPr>
              <w:t xml:space="preserve"> </w:t>
            </w:r>
            <w:r w:rsidR="00BC701A" w:rsidRPr="00635BE6">
              <w:rPr>
                <w:iCs/>
                <w:color w:val="000000" w:themeColor="text1"/>
              </w:rPr>
              <w:t>құрылғысы</w:t>
            </w:r>
          </w:p>
        </w:tc>
      </w:tr>
      <w:tr w:rsidR="00BC701A" w:rsidRPr="00635BE6" w14:paraId="48EC1563" w14:textId="77777777" w:rsidTr="00EF08CC">
        <w:trPr>
          <w:trHeight w:val="561"/>
          <w:jc w:val="center"/>
        </w:trPr>
        <w:tc>
          <w:tcPr>
            <w:tcW w:w="5323" w:type="dxa"/>
            <w:tcBorders>
              <w:top w:val="single" w:sz="4" w:space="0" w:color="auto"/>
              <w:left w:val="single" w:sz="4" w:space="0" w:color="auto"/>
              <w:bottom w:val="single" w:sz="4" w:space="0" w:color="auto"/>
              <w:right w:val="single" w:sz="4" w:space="0" w:color="auto"/>
            </w:tcBorders>
            <w:shd w:val="clear" w:color="auto" w:fill="FFFFFF"/>
          </w:tcPr>
          <w:p w14:paraId="53536731"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lang w:val="en-US"/>
              </w:rPr>
              <w:t>N</w:t>
            </w:r>
            <w:r w:rsidRPr="00635BE6">
              <w:rPr>
                <w:i/>
                <w:color w:val="000000" w:themeColor="text1"/>
              </w:rPr>
              <w:t>1&lt;</w:t>
            </w:r>
            <w:r w:rsidRPr="00635BE6">
              <w:rPr>
                <w:i/>
                <w:color w:val="000000" w:themeColor="text1"/>
                <w:lang w:val="kk-KZ"/>
              </w:rPr>
              <w:t>мекенжай</w:t>
            </w:r>
            <w:r w:rsidRPr="00635BE6">
              <w:rPr>
                <w:i/>
                <w:color w:val="000000" w:themeColor="text1"/>
              </w:rPr>
              <w:t>&gt; {</w:t>
            </w:r>
            <w:r w:rsidRPr="00635BE6">
              <w:rPr>
                <w:i/>
                <w:color w:val="000000" w:themeColor="text1"/>
                <w:lang w:val="en-US"/>
              </w:rPr>
              <w:t>N</w:t>
            </w:r>
            <w:r w:rsidRPr="00635BE6">
              <w:rPr>
                <w:i/>
                <w:color w:val="000000" w:themeColor="text1"/>
              </w:rPr>
              <w:t>2&lt;</w:t>
            </w:r>
            <w:r w:rsidRPr="00635BE6">
              <w:rPr>
                <w:i/>
                <w:color w:val="000000" w:themeColor="text1"/>
                <w:lang w:val="kk-KZ"/>
              </w:rPr>
              <w:t>топ</w:t>
            </w:r>
            <w:r w:rsidRPr="00635BE6">
              <w:rPr>
                <w:i/>
                <w:color w:val="000000" w:themeColor="text1"/>
              </w:rPr>
              <w:t>, с=</w:t>
            </w:r>
            <w:r w:rsidRPr="00635BE6">
              <w:rPr>
                <w:i/>
                <w:color w:val="000000" w:themeColor="text1"/>
                <w:lang w:val="en-US"/>
              </w:rPr>
              <w:t>gen</w:t>
            </w:r>
            <w:r w:rsidRPr="00635BE6">
              <w:rPr>
                <w:i/>
                <w:color w:val="000000" w:themeColor="text1"/>
              </w:rPr>
              <w:t xml:space="preserve">&gt; | </w:t>
            </w:r>
            <w:r w:rsidRPr="00635BE6">
              <w:rPr>
                <w:i/>
                <w:color w:val="000000" w:themeColor="text1"/>
                <w:lang w:val="en-US"/>
              </w:rPr>
              <w:t>N</w:t>
            </w:r>
            <w:r w:rsidRPr="00635BE6">
              <w:rPr>
                <w:i/>
                <w:color w:val="000000" w:themeColor="text1"/>
              </w:rPr>
              <w:t>2&lt;</w:t>
            </w:r>
            <w:r w:rsidRPr="00635BE6">
              <w:rPr>
                <w:i/>
                <w:color w:val="000000" w:themeColor="text1"/>
                <w:lang w:val="kk-KZ"/>
              </w:rPr>
              <w:t>қайтару</w:t>
            </w:r>
            <w:r w:rsidRPr="00635BE6">
              <w:rPr>
                <w:i/>
                <w:color w:val="000000" w:themeColor="text1"/>
              </w:rPr>
              <w:t>,с=</w:t>
            </w:r>
            <w:r w:rsidRPr="00635BE6">
              <w:rPr>
                <w:i/>
                <w:color w:val="000000" w:themeColor="text1"/>
                <w:lang w:val="en-US"/>
              </w:rPr>
              <w:t>gen</w:t>
            </w:r>
            <w:r w:rsidRPr="00635BE6">
              <w:rPr>
                <w:i/>
                <w:color w:val="000000" w:themeColor="text1"/>
              </w:rPr>
              <w:t xml:space="preserve">&gt; | </w:t>
            </w:r>
            <w:r w:rsidRPr="00635BE6">
              <w:rPr>
                <w:i/>
                <w:color w:val="000000" w:themeColor="text1"/>
                <w:lang w:val="en-US"/>
              </w:rPr>
              <w:t>N</w:t>
            </w:r>
            <w:r w:rsidRPr="00635BE6">
              <w:rPr>
                <w:i/>
                <w:color w:val="000000" w:themeColor="text1"/>
              </w:rPr>
              <w:t>2&lt;</w:t>
            </w:r>
            <w:r w:rsidRPr="00635BE6">
              <w:rPr>
                <w:i/>
                <w:color w:val="000000" w:themeColor="text1"/>
                <w:lang w:val="kk-KZ"/>
              </w:rPr>
              <w:t>құрылғы</w:t>
            </w:r>
            <w:r w:rsidRPr="00635BE6">
              <w:rPr>
                <w:i/>
                <w:color w:val="000000" w:themeColor="text1"/>
              </w:rPr>
              <w:t>,с=</w:t>
            </w:r>
            <w:r w:rsidRPr="00635BE6">
              <w:rPr>
                <w:i/>
                <w:color w:val="000000" w:themeColor="text1"/>
                <w:lang w:val="en-US"/>
              </w:rPr>
              <w:t>gen</w:t>
            </w:r>
            <w:r w:rsidRPr="00635BE6">
              <w:rPr>
                <w:i/>
                <w:color w:val="000000" w:themeColor="text1"/>
              </w:rPr>
              <w:t>&gt;}</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14:paraId="41AA9A3E" w14:textId="77777777" w:rsidR="00BC701A" w:rsidRPr="00635BE6" w:rsidRDefault="00330410" w:rsidP="00BC701A">
            <w:pPr>
              <w:framePr w:wrap="notBeside" w:vAnchor="text" w:hAnchor="text" w:xAlign="center" w:y="1"/>
              <w:ind w:left="75"/>
              <w:jc w:val="both"/>
              <w:rPr>
                <w:iCs/>
                <w:color w:val="000000" w:themeColor="text1"/>
              </w:rPr>
            </w:pPr>
            <w:r w:rsidRPr="00635BE6">
              <w:rPr>
                <w:iCs/>
                <w:color w:val="000000" w:themeColor="text1"/>
              </w:rPr>
              <w:t>К</w:t>
            </w:r>
            <w:r w:rsidR="00BC701A" w:rsidRPr="00635BE6">
              <w:rPr>
                <w:iCs/>
                <w:color w:val="000000" w:themeColor="text1"/>
              </w:rPr>
              <w:t>оманданың</w:t>
            </w:r>
            <w:r>
              <w:rPr>
                <w:iCs/>
                <w:color w:val="000000" w:themeColor="text1"/>
                <w:lang w:val="kk-KZ"/>
              </w:rPr>
              <w:t xml:space="preserve"> </w:t>
            </w:r>
            <w:r w:rsidR="00BC701A" w:rsidRPr="00635BE6">
              <w:rPr>
                <w:iCs/>
                <w:color w:val="000000" w:themeColor="text1"/>
              </w:rPr>
              <w:t>мекенжайы, қайтару</w:t>
            </w:r>
            <w:r>
              <w:rPr>
                <w:iCs/>
                <w:color w:val="000000" w:themeColor="text1"/>
                <w:lang w:val="kk-KZ"/>
              </w:rPr>
              <w:t xml:space="preserve"> </w:t>
            </w:r>
            <w:r w:rsidR="00BC701A" w:rsidRPr="00635BE6">
              <w:rPr>
                <w:iCs/>
                <w:color w:val="000000" w:themeColor="text1"/>
              </w:rPr>
              <w:t>мекенжайы, құрылғының</w:t>
            </w:r>
            <w:r>
              <w:rPr>
                <w:iCs/>
                <w:color w:val="000000" w:themeColor="text1"/>
                <w:lang w:val="kk-KZ"/>
              </w:rPr>
              <w:t xml:space="preserve"> </w:t>
            </w:r>
            <w:r w:rsidR="00BC701A" w:rsidRPr="00635BE6">
              <w:rPr>
                <w:iCs/>
                <w:color w:val="000000" w:themeColor="text1"/>
              </w:rPr>
              <w:t>мекенжайы</w:t>
            </w:r>
          </w:p>
        </w:tc>
      </w:tr>
      <w:tr w:rsidR="00BC701A" w:rsidRPr="00635BE6" w14:paraId="635D8F51" w14:textId="77777777" w:rsidTr="00BC701A">
        <w:trPr>
          <w:trHeight w:val="941"/>
          <w:jc w:val="center"/>
        </w:trPr>
        <w:tc>
          <w:tcPr>
            <w:tcW w:w="5323" w:type="dxa"/>
            <w:tcBorders>
              <w:top w:val="single" w:sz="4" w:space="0" w:color="auto"/>
              <w:left w:val="single" w:sz="4" w:space="0" w:color="auto"/>
              <w:bottom w:val="single" w:sz="4" w:space="0" w:color="auto"/>
              <w:right w:val="single" w:sz="4" w:space="0" w:color="auto"/>
            </w:tcBorders>
            <w:shd w:val="clear" w:color="auto" w:fill="FFFFFF"/>
          </w:tcPr>
          <w:p w14:paraId="23FD6124"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lang w:val="en-US"/>
              </w:rPr>
              <w:t>N</w:t>
            </w:r>
            <w:r w:rsidRPr="00635BE6">
              <w:rPr>
                <w:i/>
                <w:color w:val="000000" w:themeColor="text1"/>
              </w:rPr>
              <w:t>1&lt;критерий&gt;</w:t>
            </w:r>
          </w:p>
          <w:p w14:paraId="4A846450"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rPr>
              <w:t xml:space="preserve">[«Лоусона»| </w:t>
            </w:r>
            <w:r w:rsidRPr="00635BE6">
              <w:rPr>
                <w:i/>
                <w:color w:val="000000" w:themeColor="text1"/>
                <w:lang w:val="en-US"/>
              </w:rPr>
              <w:t>N</w:t>
            </w:r>
            <w:r w:rsidRPr="00635BE6">
              <w:rPr>
                <w:i/>
                <w:color w:val="000000" w:themeColor="text1"/>
              </w:rPr>
              <w:t>2&lt;</w:t>
            </w:r>
            <w:r w:rsidRPr="00635BE6">
              <w:rPr>
                <w:i/>
                <w:color w:val="000000" w:themeColor="text1"/>
                <w:lang w:val="kk-KZ"/>
              </w:rPr>
              <w:t>ұқсастық</w:t>
            </w:r>
            <w:r w:rsidRPr="00635BE6">
              <w:rPr>
                <w:i/>
                <w:color w:val="000000" w:themeColor="text1"/>
              </w:rPr>
              <w:t>,с=</w:t>
            </w:r>
            <w:r w:rsidRPr="00635BE6">
              <w:rPr>
                <w:i/>
                <w:color w:val="000000" w:themeColor="text1"/>
                <w:lang w:val="en-US"/>
              </w:rPr>
              <w:t>gen</w:t>
            </w:r>
            <w:r w:rsidRPr="00635BE6">
              <w:rPr>
                <w:i/>
                <w:color w:val="000000" w:themeColor="text1"/>
              </w:rPr>
              <w:t xml:space="preserve">&gt; | </w:t>
            </w:r>
          </w:p>
          <w:p w14:paraId="540940C8" w14:textId="77777777" w:rsidR="00BC701A" w:rsidRPr="00635BE6" w:rsidRDefault="00BC701A" w:rsidP="00BC701A">
            <w:pPr>
              <w:framePr w:wrap="notBeside" w:vAnchor="text" w:hAnchor="text" w:xAlign="center" w:y="1"/>
              <w:ind w:firstLine="5"/>
              <w:jc w:val="both"/>
              <w:rPr>
                <w:i/>
                <w:color w:val="000000" w:themeColor="text1"/>
              </w:rPr>
            </w:pPr>
            <w:r w:rsidRPr="00635BE6">
              <w:rPr>
                <w:i/>
                <w:color w:val="000000" w:themeColor="text1"/>
              </w:rPr>
              <w:t>«Рэлея»]</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14:paraId="02070BD5" w14:textId="77777777" w:rsidR="00BC701A" w:rsidRPr="00635BE6" w:rsidRDefault="00BC701A" w:rsidP="00BC701A">
            <w:pPr>
              <w:framePr w:wrap="notBeside" w:vAnchor="text" w:hAnchor="text" w:xAlign="center" w:y="1"/>
              <w:ind w:left="75"/>
              <w:jc w:val="both"/>
              <w:rPr>
                <w:iCs/>
                <w:color w:val="000000" w:themeColor="text1"/>
              </w:rPr>
            </w:pPr>
            <w:r w:rsidRPr="00635BE6">
              <w:rPr>
                <w:iCs/>
                <w:color w:val="000000" w:themeColor="text1"/>
              </w:rPr>
              <w:t>критерий, Лоусон</w:t>
            </w:r>
            <w:r w:rsidR="00330410">
              <w:rPr>
                <w:iCs/>
                <w:color w:val="000000" w:themeColor="text1"/>
                <w:lang w:val="kk-KZ"/>
              </w:rPr>
              <w:t xml:space="preserve"> </w:t>
            </w:r>
            <w:r w:rsidRPr="00635BE6">
              <w:rPr>
                <w:iCs/>
                <w:color w:val="000000" w:themeColor="text1"/>
              </w:rPr>
              <w:t>критерийі, ұқсастық</w:t>
            </w:r>
            <w:r w:rsidR="00330410">
              <w:rPr>
                <w:iCs/>
                <w:color w:val="000000" w:themeColor="text1"/>
                <w:lang w:val="kk-KZ"/>
              </w:rPr>
              <w:t xml:space="preserve"> </w:t>
            </w:r>
            <w:r w:rsidRPr="00635BE6">
              <w:rPr>
                <w:iCs/>
                <w:color w:val="000000" w:themeColor="text1"/>
              </w:rPr>
              <w:t>критерийі, Рэлей критерийі</w:t>
            </w:r>
          </w:p>
        </w:tc>
      </w:tr>
    </w:tbl>
    <w:p w14:paraId="17500553" w14:textId="77777777" w:rsidR="00BC701A" w:rsidRPr="00635BE6" w:rsidRDefault="00BC701A" w:rsidP="00BC701A">
      <w:pPr>
        <w:ind w:firstLine="720"/>
        <w:jc w:val="both"/>
        <w:rPr>
          <w:color w:val="000000" w:themeColor="text1"/>
          <w:sz w:val="28"/>
          <w:szCs w:val="28"/>
          <w:lang w:val="kk-KZ"/>
        </w:rPr>
      </w:pPr>
    </w:p>
    <w:p w14:paraId="73E90509"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Сөздіктік терминдер қалптарының басты ерекшелігі-бір қалып бір сөзден немесе сөз тіркесінен басталатын бірнеше терминдерді сипаттай алады. Мысалы, мына қалыпта</w:t>
      </w:r>
    </w:p>
    <w:p w14:paraId="4D7319D6"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ab/>
        <w:t>N1&lt;драйвер&gt;</w:t>
      </w:r>
    </w:p>
    <w:p w14:paraId="53B3126A"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ab/>
        <w:t>[ N2&lt; пайдаланушы,с=gen&gt; | N2&lt;терминал,с=gen&gt; ]</w:t>
      </w:r>
    </w:p>
    <w:p w14:paraId="17D64706" w14:textId="77777777" w:rsidR="00BC701A" w:rsidRPr="00635BE6" w:rsidRDefault="00BC701A" w:rsidP="00BC701A">
      <w:pPr>
        <w:jc w:val="both"/>
        <w:rPr>
          <w:color w:val="000000" w:themeColor="text1"/>
          <w:sz w:val="28"/>
          <w:szCs w:val="28"/>
          <w:lang w:val="kk-KZ"/>
        </w:rPr>
      </w:pPr>
      <w:r w:rsidRPr="00635BE6">
        <w:rPr>
          <w:i/>
          <w:iCs/>
          <w:color w:val="000000" w:themeColor="text1"/>
          <w:sz w:val="28"/>
          <w:szCs w:val="28"/>
          <w:lang w:val="kk-KZ"/>
        </w:rPr>
        <w:t>драйвер</w:t>
      </w:r>
      <w:r w:rsidRPr="00635BE6">
        <w:rPr>
          <w:color w:val="000000" w:themeColor="text1"/>
          <w:sz w:val="28"/>
          <w:szCs w:val="28"/>
          <w:lang w:val="kk-KZ"/>
        </w:rPr>
        <w:t xml:space="preserve"> сөзі </w:t>
      </w:r>
      <w:r w:rsidR="00591ECD">
        <w:rPr>
          <w:color w:val="000000" w:themeColor="text1"/>
          <w:sz w:val="28"/>
          <w:szCs w:val="28"/>
          <w:lang w:val="kk-KZ"/>
        </w:rPr>
        <w:t>кедесетін</w:t>
      </w:r>
      <w:r w:rsidRPr="00635BE6">
        <w:rPr>
          <w:color w:val="000000" w:themeColor="text1"/>
          <w:sz w:val="28"/>
          <w:szCs w:val="28"/>
          <w:lang w:val="kk-KZ"/>
        </w:rPr>
        <w:t xml:space="preserve"> терминдерді сипаттайды: драйвер, пайдаланушы драйвері және терминал драйвері, ал қалып </w:t>
      </w:r>
    </w:p>
    <w:p w14:paraId="126F74D8"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A1 &lt; Мәңгілік &gt; N1 &lt; қозғалтқыш&gt;</w:t>
      </w:r>
    </w:p>
    <w:p w14:paraId="58E236C4"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{Num1 &lt; екінші&gt; / num1 &lt; бірінші&gt;} </w:t>
      </w:r>
    </w:p>
    <w:p w14:paraId="795BF529"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N2 &lt; тегі, с=gen&gt;&lt;A1=N1, Num1=N2&gt;</w:t>
      </w:r>
    </w:p>
    <w:p w14:paraId="57D91EAE" w14:textId="77777777" w:rsidR="00BC701A" w:rsidRPr="00635BE6" w:rsidRDefault="00BC701A" w:rsidP="00BC701A">
      <w:pPr>
        <w:jc w:val="both"/>
        <w:rPr>
          <w:color w:val="000000" w:themeColor="text1"/>
          <w:sz w:val="28"/>
          <w:szCs w:val="28"/>
          <w:lang w:val="kk-KZ"/>
        </w:rPr>
      </w:pPr>
      <w:r w:rsidRPr="00635BE6">
        <w:rPr>
          <w:i/>
          <w:color w:val="000000" w:themeColor="text1"/>
          <w:sz w:val="28"/>
          <w:szCs w:val="28"/>
          <w:lang w:val="kk-KZ"/>
        </w:rPr>
        <w:t>мәңгілік қозғалтқыш</w:t>
      </w:r>
      <w:r w:rsidRPr="00635BE6">
        <w:rPr>
          <w:color w:val="000000" w:themeColor="text1"/>
          <w:sz w:val="28"/>
          <w:szCs w:val="28"/>
          <w:lang w:val="kk-KZ"/>
        </w:rPr>
        <w:t xml:space="preserve"> сөз тіркесі</w:t>
      </w:r>
      <w:r w:rsidR="00591ECD">
        <w:rPr>
          <w:color w:val="000000" w:themeColor="text1"/>
          <w:sz w:val="28"/>
          <w:szCs w:val="28"/>
          <w:lang w:val="kk-KZ"/>
        </w:rPr>
        <w:t xml:space="preserve"> кездесетін</w:t>
      </w:r>
      <w:r w:rsidRPr="00635BE6">
        <w:rPr>
          <w:color w:val="000000" w:themeColor="text1"/>
          <w:sz w:val="28"/>
          <w:szCs w:val="28"/>
          <w:lang w:val="kk-KZ"/>
        </w:rPr>
        <w:t xml:space="preserve"> терминдерді сипаттайды: </w:t>
      </w:r>
      <w:r w:rsidRPr="00635BE6">
        <w:rPr>
          <w:i/>
          <w:color w:val="000000" w:themeColor="text1"/>
          <w:sz w:val="28"/>
          <w:szCs w:val="28"/>
          <w:lang w:val="kk-KZ"/>
        </w:rPr>
        <w:t>екінші тектегі мәңгілік қозғалтқыш</w:t>
      </w:r>
      <w:r w:rsidRPr="00635BE6">
        <w:rPr>
          <w:color w:val="000000" w:themeColor="text1"/>
          <w:sz w:val="28"/>
          <w:szCs w:val="28"/>
          <w:lang w:val="kk-KZ"/>
        </w:rPr>
        <w:t xml:space="preserve"> және </w:t>
      </w:r>
      <w:r w:rsidRPr="00635BE6">
        <w:rPr>
          <w:i/>
          <w:color w:val="000000" w:themeColor="text1"/>
          <w:sz w:val="28"/>
          <w:szCs w:val="28"/>
          <w:lang w:val="kk-KZ"/>
        </w:rPr>
        <w:t>бірінші тектегі мәңгілік қозғалтқыш</w:t>
      </w:r>
      <w:r w:rsidRPr="00635BE6">
        <w:rPr>
          <w:color w:val="000000" w:themeColor="text1"/>
          <w:sz w:val="28"/>
          <w:szCs w:val="28"/>
          <w:lang w:val="kk-KZ"/>
        </w:rPr>
        <w:t>. Соңғы қалып жазбасында міндетті элемент деп аталатын бар (пішінді жақшаларға алынады), олардың біреуі сипатталған құралымда пайда болуы керек баламаларды топтастырады.</w:t>
      </w:r>
    </w:p>
    <w:p w14:paraId="3F7ACB8F"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Сөздіктерден алынған сөздіктік қалыптар жиынтығында 4321 И</w:t>
      </w:r>
      <w:r w:rsidR="00591ECD">
        <w:rPr>
          <w:color w:val="000000" w:themeColor="text1"/>
          <w:sz w:val="28"/>
          <w:szCs w:val="28"/>
          <w:lang w:val="kk-KZ"/>
        </w:rPr>
        <w:t>м</w:t>
      </w:r>
      <w:r w:rsidRPr="00635BE6">
        <w:rPr>
          <w:color w:val="000000" w:themeColor="text1"/>
          <w:sz w:val="28"/>
          <w:szCs w:val="28"/>
          <w:lang w:val="kk-KZ"/>
        </w:rPr>
        <w:t>ЕТ терминін сипаттайтын 1725 қалып және физика бойынша 3444 терминді сипаттайтын 2010 қалып бар. Сөздіктік терминдер қалыптарының үстеме мысалдары В қосымшасында келтірілген.</w:t>
      </w:r>
    </w:p>
    <w:p w14:paraId="64DFF853"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Лексикалық-синтаксистік қалыптар түріндегі лексикалық-синтаксистік сөздіктік терминдер үшін олардың дублеттері де сипатталған. Мысалы, физика терминдері үшін </w:t>
      </w:r>
      <w:r w:rsidRPr="00635BE6">
        <w:rPr>
          <w:i/>
          <w:color w:val="000000" w:themeColor="text1"/>
          <w:sz w:val="28"/>
          <w:szCs w:val="28"/>
          <w:lang w:val="kk-KZ"/>
        </w:rPr>
        <w:t>толық өткізгіштік - адмитанс</w:t>
      </w:r>
      <w:r w:rsidRPr="00635BE6">
        <w:rPr>
          <w:color w:val="000000" w:themeColor="text1"/>
          <w:sz w:val="28"/>
          <w:szCs w:val="28"/>
          <w:lang w:val="kk-KZ"/>
        </w:rPr>
        <w:t xml:space="preserve"> жазылған қалып мынадай</w:t>
      </w:r>
    </w:p>
    <w:p w14:paraId="7F467E03"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A1 &lt; толық &gt; N1 &lt; өткізгіштік&gt;&lt;A1=N1 &gt; # N2 &lt; admitance&gt; , мұнда қалып денесі терминді белгілейді, ал # таңбасынан кейін оның шығару қалыбы ретінде дублеті жазылады. Қазіргі уақытта сөздіктер негізінде</w:t>
      </w:r>
      <w:r w:rsidR="00591ECD">
        <w:rPr>
          <w:color w:val="000000" w:themeColor="text1"/>
          <w:sz w:val="28"/>
          <w:szCs w:val="28"/>
          <w:lang w:val="kk-KZ"/>
        </w:rPr>
        <w:t xml:space="preserve"> </w:t>
      </w:r>
      <w:r w:rsidRPr="00635BE6">
        <w:rPr>
          <w:color w:val="000000" w:themeColor="text1"/>
          <w:sz w:val="28"/>
          <w:szCs w:val="28"/>
          <w:lang w:val="kk-KZ"/>
        </w:rPr>
        <w:t>И</w:t>
      </w:r>
      <w:r w:rsidR="00591ECD">
        <w:rPr>
          <w:color w:val="000000" w:themeColor="text1"/>
          <w:sz w:val="28"/>
          <w:szCs w:val="28"/>
          <w:lang w:val="kk-KZ"/>
        </w:rPr>
        <w:t>м</w:t>
      </w:r>
      <w:r w:rsidRPr="00635BE6">
        <w:rPr>
          <w:color w:val="000000" w:themeColor="text1"/>
          <w:sz w:val="28"/>
          <w:szCs w:val="28"/>
          <w:lang w:val="kk-KZ"/>
        </w:rPr>
        <w:t xml:space="preserve">ЕТ және физика салаларынан сәйкесінше 1006 және 394 жұп &lt;термин-дублет&gt; алынды. В қосымшасында &lt; термин-дублет&gt; жұптық қалыптардың үстеме мысалдары келтірілген. </w:t>
      </w:r>
    </w:p>
    <w:p w14:paraId="4E5D2E94"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Лексикалық-синтаксистік нұсқалардың қалыптасу ережелерін сипаттайтын қалыптар келесідей ұйымдастырылған: әр қалып денесі терминдердің типтік синтаксистік үлгілерінің бірін, ал алу қалыбы оның болжалды мәтіндік нұсқаларының синтаксистік үлгілерін көрсетеді. N1 N2&lt;C=gen &gt; түрінің терминдеріне сәйкес қалыпты қарастырамыз (мәтіндік нұсқалар терминнің синтаксистік үлгісінен кейін, жолдар бойынша жазылады): </w:t>
      </w:r>
    </w:p>
    <w:p w14:paraId="67D0B669" w14:textId="77777777" w:rsidR="00BC701A" w:rsidRPr="00635BE6" w:rsidRDefault="00BC701A" w:rsidP="00BC701A">
      <w:pPr>
        <w:ind w:firstLine="720"/>
        <w:jc w:val="both"/>
        <w:rPr>
          <w:color w:val="000000" w:themeColor="text1"/>
          <w:sz w:val="28"/>
          <w:szCs w:val="28"/>
          <w:lang w:val="en-US"/>
        </w:rPr>
      </w:pPr>
      <w:r w:rsidRPr="00635BE6">
        <w:rPr>
          <w:color w:val="000000" w:themeColor="text1"/>
          <w:sz w:val="28"/>
          <w:szCs w:val="28"/>
          <w:lang w:val="en-US"/>
        </w:rPr>
        <w:t>N1 N2&lt;</w:t>
      </w:r>
      <w:r w:rsidRPr="00635BE6">
        <w:rPr>
          <w:color w:val="000000" w:themeColor="text1"/>
          <w:sz w:val="28"/>
          <w:szCs w:val="28"/>
        </w:rPr>
        <w:t>с</w:t>
      </w:r>
      <w:r w:rsidRPr="00635BE6">
        <w:rPr>
          <w:color w:val="000000" w:themeColor="text1"/>
          <w:sz w:val="28"/>
          <w:szCs w:val="28"/>
          <w:lang w:val="en-US"/>
        </w:rPr>
        <w:t xml:space="preserve">=gen&gt; # </w:t>
      </w:r>
    </w:p>
    <w:p w14:paraId="4CF2C165" w14:textId="77777777" w:rsidR="00BC701A" w:rsidRPr="00635BE6" w:rsidRDefault="00BC701A" w:rsidP="00BC701A">
      <w:pPr>
        <w:ind w:firstLine="720"/>
        <w:jc w:val="both"/>
        <w:rPr>
          <w:color w:val="000000" w:themeColor="text1"/>
          <w:sz w:val="28"/>
          <w:szCs w:val="28"/>
          <w:lang w:val="en-US"/>
        </w:rPr>
      </w:pPr>
      <w:r w:rsidRPr="00635BE6">
        <w:rPr>
          <w:color w:val="000000" w:themeColor="text1"/>
          <w:sz w:val="28"/>
          <w:szCs w:val="28"/>
          <w:lang w:val="en-US"/>
        </w:rPr>
        <w:t>N1,</w:t>
      </w:r>
    </w:p>
    <w:p w14:paraId="17F22512" w14:textId="77777777" w:rsidR="00BC701A" w:rsidRPr="00635BE6" w:rsidRDefault="00BC701A" w:rsidP="00BC701A">
      <w:pPr>
        <w:ind w:firstLine="720"/>
        <w:jc w:val="both"/>
        <w:rPr>
          <w:color w:val="000000" w:themeColor="text1"/>
          <w:sz w:val="28"/>
          <w:szCs w:val="28"/>
          <w:lang w:val="en-US"/>
        </w:rPr>
      </w:pPr>
      <w:r w:rsidRPr="00635BE6">
        <w:rPr>
          <w:color w:val="000000" w:themeColor="text1"/>
          <w:sz w:val="28"/>
          <w:szCs w:val="28"/>
          <w:lang w:val="en-US"/>
        </w:rPr>
        <w:t>N1 N4&lt;</w:t>
      </w:r>
      <w:r w:rsidRPr="00635BE6">
        <w:rPr>
          <w:color w:val="000000" w:themeColor="text1"/>
          <w:sz w:val="28"/>
          <w:szCs w:val="28"/>
        </w:rPr>
        <w:t>с</w:t>
      </w:r>
      <w:r w:rsidRPr="00635BE6">
        <w:rPr>
          <w:color w:val="000000" w:themeColor="text1"/>
          <w:sz w:val="28"/>
          <w:szCs w:val="28"/>
          <w:lang w:val="en-US"/>
        </w:rPr>
        <w:t xml:space="preserve">=gen&gt;&lt;Syn (N2,N4)&gt;, </w:t>
      </w:r>
    </w:p>
    <w:p w14:paraId="3F84F42A" w14:textId="77777777" w:rsidR="00BC701A" w:rsidRPr="00635BE6" w:rsidRDefault="00BC701A" w:rsidP="00BC701A">
      <w:pPr>
        <w:ind w:firstLine="720"/>
        <w:jc w:val="both"/>
        <w:rPr>
          <w:color w:val="000000" w:themeColor="text1"/>
          <w:sz w:val="28"/>
          <w:szCs w:val="28"/>
          <w:lang w:val="en-US"/>
        </w:rPr>
      </w:pPr>
      <w:r w:rsidRPr="00635BE6">
        <w:rPr>
          <w:color w:val="000000" w:themeColor="text1"/>
          <w:sz w:val="28"/>
          <w:szCs w:val="28"/>
          <w:lang w:val="en-US"/>
        </w:rPr>
        <w:t>N3 N2&lt;</w:t>
      </w:r>
      <w:r w:rsidRPr="00635BE6">
        <w:rPr>
          <w:color w:val="000000" w:themeColor="text1"/>
          <w:sz w:val="28"/>
          <w:szCs w:val="28"/>
        </w:rPr>
        <w:t>с</w:t>
      </w:r>
      <w:r w:rsidRPr="00635BE6">
        <w:rPr>
          <w:color w:val="000000" w:themeColor="text1"/>
          <w:sz w:val="28"/>
          <w:szCs w:val="28"/>
          <w:lang w:val="en-US"/>
        </w:rPr>
        <w:t xml:space="preserve">=gen&gt;&lt;Syn(N1,N3)&gt;, </w:t>
      </w:r>
    </w:p>
    <w:p w14:paraId="6A97B3D1" w14:textId="77777777" w:rsidR="00BC701A" w:rsidRPr="00635BE6" w:rsidRDefault="00BC701A" w:rsidP="00BC701A">
      <w:pPr>
        <w:ind w:firstLine="720"/>
        <w:jc w:val="both"/>
        <w:rPr>
          <w:color w:val="000000" w:themeColor="text1"/>
          <w:sz w:val="28"/>
          <w:szCs w:val="28"/>
          <w:lang w:val="en-US"/>
        </w:rPr>
      </w:pPr>
      <w:r w:rsidRPr="00635BE6">
        <w:rPr>
          <w:color w:val="000000" w:themeColor="text1"/>
          <w:sz w:val="28"/>
          <w:szCs w:val="28"/>
        </w:rPr>
        <w:t>А</w:t>
      </w:r>
      <w:r w:rsidRPr="00635BE6">
        <w:rPr>
          <w:color w:val="000000" w:themeColor="text1"/>
          <w:sz w:val="28"/>
          <w:szCs w:val="28"/>
          <w:lang w:val="en-US"/>
        </w:rPr>
        <w:t>1 N1 &lt;Der(</w:t>
      </w:r>
      <w:r w:rsidRPr="00635BE6">
        <w:rPr>
          <w:color w:val="000000" w:themeColor="text1"/>
          <w:sz w:val="28"/>
          <w:szCs w:val="28"/>
        </w:rPr>
        <w:t>А</w:t>
      </w:r>
      <w:r w:rsidRPr="00635BE6">
        <w:rPr>
          <w:color w:val="000000" w:themeColor="text1"/>
          <w:sz w:val="28"/>
          <w:szCs w:val="28"/>
          <w:lang w:val="en-US"/>
        </w:rPr>
        <w:t>1,N2),</w:t>
      </w:r>
      <w:r w:rsidRPr="00635BE6">
        <w:rPr>
          <w:color w:val="000000" w:themeColor="text1"/>
          <w:sz w:val="28"/>
          <w:szCs w:val="28"/>
        </w:rPr>
        <w:t>А</w:t>
      </w:r>
      <w:r w:rsidRPr="00635BE6">
        <w:rPr>
          <w:color w:val="000000" w:themeColor="text1"/>
          <w:sz w:val="28"/>
          <w:szCs w:val="28"/>
          <w:lang w:val="en-US"/>
        </w:rPr>
        <w:t>1=N1&gt;</w:t>
      </w:r>
    </w:p>
    <w:p w14:paraId="58DA3A7B"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Мәтіндік нұсқасы бар әрбір жол лексика-синтаксистік нұсқалардың көпшілігі жасалатын негізгі ережелердің бірін білдіреді.</w:t>
      </w:r>
    </w:p>
    <w:p w14:paraId="47026D8E"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Біріншіден, нұсқаны сөзді немесе сөз тіркесін қосу немесе тастау арқылы бастапқы терминнен алуға болады: N1 </w:t>
      </w:r>
      <w:r w:rsidRPr="00635BE6">
        <w:rPr>
          <w:color w:val="000000" w:themeColor="text1"/>
          <w:sz w:val="28"/>
          <w:szCs w:val="28"/>
          <w:lang w:val="de-DE" w:eastAsia="de-DE"/>
        </w:rPr>
        <w:t>N2&lt;c=gen&gt;</w:t>
      </w:r>
      <w:r w:rsidRPr="00635BE6">
        <w:rPr>
          <w:color w:val="000000" w:themeColor="text1"/>
          <w:sz w:val="28"/>
          <w:szCs w:val="28"/>
          <w:lang w:val="kk-KZ"/>
        </w:rPr>
        <w:t xml:space="preserve">  термин түрі үшін  N1 </w:t>
      </w:r>
      <w:r w:rsidRPr="00635BE6">
        <w:rPr>
          <w:color w:val="000000" w:themeColor="text1"/>
          <w:sz w:val="28"/>
          <w:szCs w:val="28"/>
          <w:lang w:val="kk-KZ"/>
        </w:rPr>
        <w:lastRenderedPageBreak/>
        <w:t>(</w:t>
      </w:r>
      <w:r w:rsidRPr="00635BE6">
        <w:rPr>
          <w:i/>
          <w:color w:val="000000" w:themeColor="text1"/>
          <w:sz w:val="28"/>
          <w:szCs w:val="28"/>
          <w:u w:val="single"/>
          <w:lang w:val="kk-KZ"/>
        </w:rPr>
        <w:t>кристалл</w:t>
      </w:r>
      <w:r w:rsidRPr="00635BE6">
        <w:rPr>
          <w:i/>
          <w:color w:val="000000" w:themeColor="text1"/>
          <w:sz w:val="28"/>
          <w:szCs w:val="28"/>
          <w:lang w:val="kk-KZ"/>
        </w:rPr>
        <w:t xml:space="preserve"> симметриясы</w:t>
      </w:r>
      <w:r w:rsidRPr="00635BE6">
        <w:rPr>
          <w:color w:val="000000" w:themeColor="text1"/>
          <w:sz w:val="28"/>
          <w:szCs w:val="28"/>
          <w:lang w:val="kk-KZ"/>
        </w:rPr>
        <w:t xml:space="preserve"> - </w:t>
      </w:r>
      <w:r w:rsidRPr="00635BE6">
        <w:rPr>
          <w:i/>
          <w:color w:val="000000" w:themeColor="text1"/>
          <w:sz w:val="28"/>
          <w:szCs w:val="28"/>
          <w:lang w:val="kk-KZ"/>
        </w:rPr>
        <w:t>симметрия,</w:t>
      </w:r>
      <w:r w:rsidR="00591ECD">
        <w:rPr>
          <w:i/>
          <w:color w:val="000000" w:themeColor="text1"/>
          <w:sz w:val="28"/>
          <w:szCs w:val="28"/>
          <w:lang w:val="kk-KZ"/>
        </w:rPr>
        <w:t xml:space="preserve"> </w:t>
      </w:r>
      <w:r w:rsidRPr="00635BE6">
        <w:rPr>
          <w:i/>
          <w:color w:val="000000" w:themeColor="text1"/>
          <w:sz w:val="28"/>
          <w:szCs w:val="28"/>
          <w:u w:val="single"/>
          <w:lang w:val="kk-KZ"/>
        </w:rPr>
        <w:t xml:space="preserve">деректерді </w:t>
      </w:r>
      <w:r w:rsidRPr="00635BE6">
        <w:rPr>
          <w:i/>
          <w:color w:val="000000" w:themeColor="text1"/>
          <w:sz w:val="28"/>
          <w:szCs w:val="28"/>
          <w:lang w:val="kk-KZ"/>
        </w:rPr>
        <w:t>енгізу</w:t>
      </w:r>
      <w:r w:rsidR="00591ECD">
        <w:rPr>
          <w:i/>
          <w:color w:val="000000" w:themeColor="text1"/>
          <w:sz w:val="28"/>
          <w:szCs w:val="28"/>
          <w:lang w:val="kk-KZ"/>
        </w:rPr>
        <w:t xml:space="preserve"> </w:t>
      </w:r>
      <w:r w:rsidRPr="00635BE6">
        <w:rPr>
          <w:i/>
          <w:color w:val="000000" w:themeColor="text1"/>
          <w:sz w:val="28"/>
          <w:szCs w:val="28"/>
          <w:lang w:val="kk-KZ"/>
        </w:rPr>
        <w:t>-</w:t>
      </w:r>
      <w:r w:rsidR="00591ECD">
        <w:rPr>
          <w:i/>
          <w:color w:val="000000" w:themeColor="text1"/>
          <w:sz w:val="28"/>
          <w:szCs w:val="28"/>
          <w:lang w:val="kk-KZ"/>
        </w:rPr>
        <w:t xml:space="preserve"> </w:t>
      </w:r>
      <w:r w:rsidRPr="00635BE6">
        <w:rPr>
          <w:i/>
          <w:color w:val="000000" w:themeColor="text1"/>
          <w:sz w:val="28"/>
          <w:szCs w:val="28"/>
          <w:lang w:val="kk-KZ"/>
        </w:rPr>
        <w:t>енгізу</w:t>
      </w:r>
      <w:r w:rsidRPr="00635BE6">
        <w:rPr>
          <w:color w:val="000000" w:themeColor="text1"/>
          <w:sz w:val="28"/>
          <w:szCs w:val="28"/>
          <w:lang w:val="kk-KZ"/>
        </w:rPr>
        <w:t>) нұсқа болып табылады.</w:t>
      </w:r>
    </w:p>
    <w:p w14:paraId="4331B781"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Екіншіден, нұсқаны бір сөзді/сөз тіркесін синонимге ауыстыру арқылы терминнен алуға болады (бұл бастапқы термин сияқты синтаксистік құрылымы бар, бірақ басқа лексикалық құрамы бар сөз тіркестерін шығарады). N1 </w:t>
      </w:r>
      <w:r w:rsidRPr="00635BE6">
        <w:rPr>
          <w:color w:val="000000" w:themeColor="text1"/>
          <w:sz w:val="28"/>
          <w:szCs w:val="28"/>
          <w:lang w:val="de-DE" w:eastAsia="de-DE"/>
        </w:rPr>
        <w:t>N2&lt;c=gen&gt;</w:t>
      </w:r>
      <w:r w:rsidRPr="00635BE6">
        <w:rPr>
          <w:color w:val="000000" w:themeColor="text1"/>
          <w:sz w:val="28"/>
          <w:szCs w:val="28"/>
          <w:lang w:val="kk-KZ"/>
        </w:rPr>
        <w:t xml:space="preserve"> үлгісі бар термин үшін N1 </w:t>
      </w:r>
      <w:r w:rsidRPr="00635BE6">
        <w:rPr>
          <w:color w:val="000000" w:themeColor="text1"/>
          <w:sz w:val="28"/>
          <w:szCs w:val="28"/>
          <w:lang w:val="de-DE" w:eastAsia="de-DE"/>
        </w:rPr>
        <w:t>N4&lt;c=gen&gt;</w:t>
      </w:r>
      <w:r w:rsidRPr="00635BE6">
        <w:rPr>
          <w:color w:val="000000" w:themeColor="text1"/>
          <w:sz w:val="28"/>
          <w:szCs w:val="28"/>
          <w:lang w:val="kk-KZ"/>
        </w:rPr>
        <w:t>(</w:t>
      </w:r>
      <w:r w:rsidRPr="00635BE6">
        <w:rPr>
          <w:i/>
          <w:color w:val="000000" w:themeColor="text1"/>
          <w:sz w:val="28"/>
          <w:szCs w:val="28"/>
          <w:u w:val="single"/>
          <w:lang w:val="kk-KZ"/>
        </w:rPr>
        <w:t xml:space="preserve">деректерді </w:t>
      </w:r>
      <w:r w:rsidRPr="00635BE6">
        <w:rPr>
          <w:i/>
          <w:color w:val="000000" w:themeColor="text1"/>
          <w:sz w:val="28"/>
          <w:szCs w:val="28"/>
          <w:lang w:val="kk-KZ"/>
        </w:rPr>
        <w:t xml:space="preserve">беру - </w:t>
      </w:r>
      <w:r w:rsidRPr="00635BE6">
        <w:rPr>
          <w:i/>
          <w:color w:val="000000" w:themeColor="text1"/>
          <w:sz w:val="28"/>
          <w:szCs w:val="28"/>
          <w:u w:val="single"/>
          <w:lang w:val="kk-KZ"/>
        </w:rPr>
        <w:t>ақпаратты</w:t>
      </w:r>
      <w:r w:rsidRPr="00635BE6">
        <w:rPr>
          <w:i/>
          <w:color w:val="000000" w:themeColor="text1"/>
          <w:sz w:val="28"/>
          <w:szCs w:val="28"/>
          <w:lang w:val="kk-KZ"/>
        </w:rPr>
        <w:t xml:space="preserve"> беру</w:t>
      </w:r>
      <w:r w:rsidRPr="00635BE6">
        <w:rPr>
          <w:color w:val="000000" w:themeColor="text1"/>
          <w:sz w:val="28"/>
          <w:szCs w:val="28"/>
          <w:lang w:val="kk-KZ"/>
        </w:rPr>
        <w:t xml:space="preserve">) немесе </w:t>
      </w:r>
      <w:r w:rsidRPr="00635BE6">
        <w:rPr>
          <w:color w:val="000000" w:themeColor="text1"/>
          <w:sz w:val="28"/>
          <w:szCs w:val="28"/>
          <w:lang w:val="de-DE" w:eastAsia="de-DE"/>
        </w:rPr>
        <w:t>N2&lt;c=gen&gt;</w:t>
      </w:r>
      <w:r w:rsidRPr="00635BE6">
        <w:rPr>
          <w:color w:val="000000" w:themeColor="text1"/>
          <w:sz w:val="28"/>
          <w:szCs w:val="28"/>
          <w:lang w:val="kk-KZ" w:eastAsia="de-DE"/>
        </w:rPr>
        <w:t xml:space="preserve"> (</w:t>
      </w:r>
      <w:r w:rsidRPr="00635BE6">
        <w:rPr>
          <w:i/>
          <w:color w:val="000000" w:themeColor="text1"/>
          <w:sz w:val="28"/>
          <w:szCs w:val="28"/>
          <w:lang w:val="kk-KZ"/>
        </w:rPr>
        <w:t xml:space="preserve">мекенжай </w:t>
      </w:r>
      <w:r w:rsidRPr="00635BE6">
        <w:rPr>
          <w:i/>
          <w:color w:val="000000" w:themeColor="text1"/>
          <w:sz w:val="28"/>
          <w:szCs w:val="28"/>
          <w:u w:val="single"/>
          <w:lang w:val="kk-KZ"/>
        </w:rPr>
        <w:t>белгісі</w:t>
      </w:r>
      <w:r w:rsidRPr="00635BE6">
        <w:rPr>
          <w:i/>
          <w:color w:val="000000" w:themeColor="text1"/>
          <w:sz w:val="28"/>
          <w:szCs w:val="28"/>
          <w:lang w:val="kk-KZ"/>
        </w:rPr>
        <w:t xml:space="preserve"> - мекенжай </w:t>
      </w:r>
      <w:r w:rsidRPr="00635BE6">
        <w:rPr>
          <w:i/>
          <w:color w:val="000000" w:themeColor="text1"/>
          <w:sz w:val="28"/>
          <w:szCs w:val="28"/>
          <w:u w:val="single"/>
          <w:lang w:val="kk-KZ"/>
        </w:rPr>
        <w:t>маркері</w:t>
      </w:r>
      <w:r w:rsidRPr="00635BE6">
        <w:rPr>
          <w:color w:val="000000" w:themeColor="text1"/>
          <w:sz w:val="28"/>
          <w:szCs w:val="28"/>
          <w:lang w:val="kk-KZ"/>
        </w:rPr>
        <w:t>) нұсқа болады, мұндағы N4 сөзі N2 үшін синоним, ал N3 сөзі N1 үшін синоним болып табылады. Мұндай шарттарды тексеру сөздіктік шарттарын қолдана отырып қалыпқа жазылатын сөздікке жүгінуді қажет етеді: Syn(N2, N4), Syn(N1, N3).</w:t>
      </w:r>
    </w:p>
    <w:p w14:paraId="65599E50"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Үшіншіден, нұсқаны сөз тіркесінің синтаксистік байланыстарын бір уақытта өзгерте отырып, сөзді басқа сөз табының бір түбірімен ауыстыру арқылы терминнен алуға болады (бұл жағдайда терминнің синтаксистік құрылымы мен лексикалық құрамының өзгеруі байқалады). N1 </w:t>
      </w:r>
      <w:r w:rsidRPr="00635BE6">
        <w:rPr>
          <w:color w:val="000000" w:themeColor="text1"/>
          <w:sz w:val="28"/>
          <w:szCs w:val="28"/>
          <w:lang w:val="de-DE" w:eastAsia="de-DE"/>
        </w:rPr>
        <w:t>N2&lt;c=gen&gt;</w:t>
      </w:r>
      <w:r w:rsidRPr="00635BE6">
        <w:rPr>
          <w:color w:val="000000" w:themeColor="text1"/>
          <w:sz w:val="28"/>
          <w:szCs w:val="28"/>
          <w:lang w:val="kk-KZ"/>
        </w:rPr>
        <w:t xml:space="preserve">түрінің терминдері үшін </w:t>
      </w:r>
      <w:r w:rsidRPr="00635BE6">
        <w:rPr>
          <w:color w:val="000000" w:themeColor="text1"/>
          <w:sz w:val="28"/>
          <w:szCs w:val="28"/>
          <w:lang w:val="de-DE" w:eastAsia="de-DE"/>
        </w:rPr>
        <w:t>A1</w:t>
      </w:r>
      <w:r w:rsidRPr="00635BE6">
        <w:rPr>
          <w:color w:val="000000" w:themeColor="text1"/>
          <w:sz w:val="28"/>
          <w:szCs w:val="28"/>
          <w:lang w:val="kk-KZ"/>
        </w:rPr>
        <w:t xml:space="preserve">N1 </w:t>
      </w:r>
      <w:r w:rsidRPr="00635BE6">
        <w:rPr>
          <w:color w:val="000000" w:themeColor="text1"/>
          <w:sz w:val="28"/>
          <w:szCs w:val="28"/>
          <w:lang w:val="de-DE" w:eastAsia="de-DE"/>
        </w:rPr>
        <w:t>&lt;A1=N1&gt;</w:t>
      </w:r>
      <w:r w:rsidRPr="00635BE6">
        <w:rPr>
          <w:color w:val="000000" w:themeColor="text1"/>
          <w:sz w:val="28"/>
          <w:szCs w:val="28"/>
          <w:lang w:val="kk-KZ" w:eastAsia="de-DE"/>
        </w:rPr>
        <w:t xml:space="preserve">  осындай нұсқа бола алады </w:t>
      </w:r>
      <w:r w:rsidRPr="00635BE6">
        <w:rPr>
          <w:color w:val="000000" w:themeColor="text1"/>
          <w:sz w:val="28"/>
          <w:szCs w:val="28"/>
          <w:lang w:val="kk-KZ"/>
        </w:rPr>
        <w:t>(</w:t>
      </w:r>
      <w:r w:rsidRPr="00635BE6">
        <w:rPr>
          <w:i/>
          <w:color w:val="000000" w:themeColor="text1"/>
          <w:sz w:val="28"/>
          <w:szCs w:val="28"/>
          <w:u w:val="single"/>
          <w:lang w:val="kk-KZ"/>
        </w:rPr>
        <w:t>ығысу</w:t>
      </w:r>
      <w:r w:rsidRPr="00635BE6">
        <w:rPr>
          <w:i/>
          <w:color w:val="000000" w:themeColor="text1"/>
          <w:sz w:val="28"/>
          <w:szCs w:val="28"/>
          <w:lang w:val="kk-KZ"/>
        </w:rPr>
        <w:t xml:space="preserve"> толқындары</w:t>
      </w:r>
      <w:r w:rsidR="00591ECD">
        <w:rPr>
          <w:i/>
          <w:color w:val="000000" w:themeColor="text1"/>
          <w:sz w:val="28"/>
          <w:szCs w:val="28"/>
          <w:lang w:val="kk-KZ"/>
        </w:rPr>
        <w:t xml:space="preserve"> </w:t>
      </w:r>
      <w:r w:rsidRPr="00635BE6">
        <w:rPr>
          <w:i/>
          <w:color w:val="000000" w:themeColor="text1"/>
          <w:sz w:val="28"/>
          <w:szCs w:val="28"/>
          <w:lang w:val="kk-KZ"/>
        </w:rPr>
        <w:t>-</w:t>
      </w:r>
      <w:r w:rsidR="00591ECD">
        <w:rPr>
          <w:i/>
          <w:color w:val="000000" w:themeColor="text1"/>
          <w:sz w:val="28"/>
          <w:szCs w:val="28"/>
          <w:lang w:val="kk-KZ"/>
        </w:rPr>
        <w:t xml:space="preserve"> </w:t>
      </w:r>
      <w:r w:rsidRPr="00635BE6">
        <w:rPr>
          <w:i/>
          <w:color w:val="000000" w:themeColor="text1"/>
          <w:sz w:val="28"/>
          <w:szCs w:val="28"/>
          <w:u w:val="single"/>
          <w:lang w:val="kk-KZ"/>
        </w:rPr>
        <w:t>ығысқан</w:t>
      </w:r>
      <w:r w:rsidRPr="00635BE6">
        <w:rPr>
          <w:i/>
          <w:color w:val="000000" w:themeColor="text1"/>
          <w:sz w:val="28"/>
          <w:szCs w:val="28"/>
          <w:lang w:val="kk-KZ"/>
        </w:rPr>
        <w:t xml:space="preserve"> толқындар, </w:t>
      </w:r>
      <w:r w:rsidRPr="00635BE6">
        <w:rPr>
          <w:i/>
          <w:color w:val="000000" w:themeColor="text1"/>
          <w:sz w:val="28"/>
          <w:szCs w:val="28"/>
          <w:u w:val="single"/>
          <w:lang w:val="kk-KZ"/>
        </w:rPr>
        <w:t>шу</w:t>
      </w:r>
      <w:r w:rsidRPr="00635BE6">
        <w:rPr>
          <w:i/>
          <w:color w:val="000000" w:themeColor="text1"/>
          <w:sz w:val="28"/>
          <w:szCs w:val="28"/>
          <w:lang w:val="kk-KZ"/>
        </w:rPr>
        <w:t xml:space="preserve"> генераторлары - </w:t>
      </w:r>
      <w:r w:rsidRPr="00635BE6">
        <w:rPr>
          <w:i/>
          <w:color w:val="000000" w:themeColor="text1"/>
          <w:sz w:val="28"/>
          <w:szCs w:val="28"/>
          <w:u w:val="single"/>
          <w:lang w:val="kk-KZ"/>
        </w:rPr>
        <w:t>шуыл</w:t>
      </w:r>
      <w:r w:rsidRPr="00635BE6">
        <w:rPr>
          <w:i/>
          <w:color w:val="000000" w:themeColor="text1"/>
          <w:sz w:val="28"/>
          <w:szCs w:val="28"/>
          <w:lang w:val="kk-KZ"/>
        </w:rPr>
        <w:t xml:space="preserve"> генераторлары</w:t>
      </w:r>
      <w:r w:rsidRPr="00635BE6">
        <w:rPr>
          <w:color w:val="000000" w:themeColor="text1"/>
          <w:sz w:val="28"/>
          <w:szCs w:val="28"/>
          <w:lang w:val="kk-KZ"/>
        </w:rPr>
        <w:t>). Сонымен қатар, A1 және N2 бір түбірлі туынды сөздер - Der (A1, N2) түріндегі сөздік шарттары арқылы қайтадан жазылатын дериваттар болып табылады.</w:t>
      </w:r>
    </w:p>
    <w:p w14:paraId="3A1B43B8"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Синонимдер мен дериваттар &lt;термин-дублет&gt; жұптарына ұқсас қалыптармен сипатталғанын </w:t>
      </w:r>
      <w:r w:rsidR="0062174E" w:rsidRPr="00635BE6">
        <w:rPr>
          <w:color w:val="000000" w:themeColor="text1"/>
          <w:sz w:val="28"/>
          <w:szCs w:val="28"/>
          <w:lang w:val="kk-KZ"/>
        </w:rPr>
        <w:t xml:space="preserve">ескереміз. Сөздіктер негізінде </w:t>
      </w:r>
      <w:r w:rsidRPr="00635BE6">
        <w:rPr>
          <w:color w:val="000000" w:themeColor="text1"/>
          <w:sz w:val="28"/>
          <w:szCs w:val="28"/>
          <w:lang w:val="kk-KZ"/>
        </w:rPr>
        <w:t>И</w:t>
      </w:r>
      <w:r w:rsidR="00591ECD">
        <w:rPr>
          <w:color w:val="000000" w:themeColor="text1"/>
          <w:sz w:val="28"/>
          <w:szCs w:val="28"/>
          <w:lang w:val="kk-KZ"/>
        </w:rPr>
        <w:t>м</w:t>
      </w:r>
      <w:r w:rsidRPr="00635BE6">
        <w:rPr>
          <w:color w:val="000000" w:themeColor="text1"/>
          <w:sz w:val="28"/>
          <w:szCs w:val="28"/>
          <w:lang w:val="kk-KZ"/>
        </w:rPr>
        <w:t xml:space="preserve">ЕТ саласынан 458 жұп синонимдер және физика саласынан 392 жұп синонимдер, сондай-ақ сәйкесінше 237 және 144 жұп дериваттар жинақталған. Синонимдер мен дериваттар сөздіктік қалыптарының </w:t>
      </w:r>
      <w:r w:rsidRPr="00591ECD">
        <w:rPr>
          <w:color w:val="000000" w:themeColor="text1"/>
          <w:sz w:val="28"/>
          <w:szCs w:val="28"/>
          <w:lang w:val="kk-KZ"/>
        </w:rPr>
        <w:t>мысалдары В қосымшасында, ал біз ескеретін терминдердің синтаксистік үлгілеріне арналған лексикалық-синтаксистік нұсқаларды құрудың барлық ережелері Г қосымшасында</w:t>
      </w:r>
      <w:r w:rsidRPr="00635BE6">
        <w:rPr>
          <w:color w:val="000000" w:themeColor="text1"/>
          <w:sz w:val="28"/>
          <w:szCs w:val="28"/>
          <w:lang w:val="kk-KZ"/>
        </w:rPr>
        <w:t xml:space="preserve"> келтірілген.</w:t>
      </w:r>
    </w:p>
    <w:p w14:paraId="4301CFD2"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Терминдердің лексикалық-синтаксистік нұсқаларын қалыптастыру ережелерінің қарастырылған қалыптарына ұқсас, бірнеше терминологиялық тіркестердің қосылу қалыптарыі және олардың құрамдас терминдерін алу ережелері сипатталған. Мұндай қалыптың денесі қосылыстың синтаксистік үлгісі болып табылады және осы қосылысты құрайтын терминдер (олардың синтаксистік үлгілері) алу қалыптарымен берілген. </w:t>
      </w:r>
    </w:p>
    <w:p w14:paraId="378E8D4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Мысалы, мына қалып </w:t>
      </w:r>
    </w:p>
    <w:p w14:paraId="72CF6690" w14:textId="77777777" w:rsidR="00BC701A" w:rsidRPr="00635BE6" w:rsidRDefault="00BC701A" w:rsidP="00BC701A">
      <w:pPr>
        <w:ind w:firstLine="720"/>
        <w:jc w:val="both"/>
        <w:rPr>
          <w:color w:val="000000" w:themeColor="text1"/>
          <w:sz w:val="28"/>
          <w:szCs w:val="28"/>
        </w:rPr>
      </w:pPr>
      <w:r w:rsidRPr="00635BE6">
        <w:rPr>
          <w:color w:val="000000" w:themeColor="text1"/>
          <w:sz w:val="28"/>
          <w:szCs w:val="28"/>
        </w:rPr>
        <w:t>А1 А2 N1 &lt;А1=А2=</w:t>
      </w:r>
      <w:r w:rsidRPr="00635BE6">
        <w:rPr>
          <w:color w:val="000000" w:themeColor="text1"/>
          <w:sz w:val="28"/>
          <w:szCs w:val="28"/>
          <w:lang w:val="en-US"/>
        </w:rPr>
        <w:t>N</w:t>
      </w:r>
      <w:r w:rsidRPr="00635BE6">
        <w:rPr>
          <w:color w:val="000000" w:themeColor="text1"/>
          <w:sz w:val="28"/>
          <w:szCs w:val="28"/>
        </w:rPr>
        <w:t>1&gt;</w:t>
      </w:r>
    </w:p>
    <w:p w14:paraId="199E86DE" w14:textId="77777777" w:rsidR="00BC701A" w:rsidRPr="00635BE6" w:rsidRDefault="00BC701A" w:rsidP="00BC701A">
      <w:pPr>
        <w:ind w:firstLine="720"/>
        <w:jc w:val="both"/>
        <w:rPr>
          <w:color w:val="000000" w:themeColor="text1"/>
          <w:sz w:val="28"/>
          <w:szCs w:val="28"/>
        </w:rPr>
      </w:pPr>
      <w:r w:rsidRPr="00635BE6">
        <w:rPr>
          <w:color w:val="000000" w:themeColor="text1"/>
          <w:sz w:val="28"/>
          <w:szCs w:val="28"/>
        </w:rPr>
        <w:t># А1 N1 &lt;А1=</w:t>
      </w:r>
      <w:r w:rsidRPr="00635BE6">
        <w:rPr>
          <w:color w:val="000000" w:themeColor="text1"/>
          <w:sz w:val="28"/>
          <w:szCs w:val="28"/>
          <w:lang w:val="en-US"/>
        </w:rPr>
        <w:t>N</w:t>
      </w:r>
      <w:r w:rsidRPr="00635BE6">
        <w:rPr>
          <w:color w:val="000000" w:themeColor="text1"/>
          <w:sz w:val="28"/>
          <w:szCs w:val="28"/>
        </w:rPr>
        <w:t>1&gt;, А2 N2 &lt;А2=</w:t>
      </w:r>
      <w:r w:rsidRPr="00635BE6">
        <w:rPr>
          <w:color w:val="000000" w:themeColor="text1"/>
          <w:sz w:val="28"/>
          <w:szCs w:val="28"/>
          <w:lang w:val="en-US"/>
        </w:rPr>
        <w:t>N</w:t>
      </w:r>
      <w:r w:rsidRPr="00635BE6">
        <w:rPr>
          <w:color w:val="000000" w:themeColor="text1"/>
          <w:sz w:val="28"/>
          <w:szCs w:val="28"/>
        </w:rPr>
        <w:t>2&gt;</w:t>
      </w:r>
    </w:p>
    <w:p w14:paraId="71A8C37E"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екі A1 N1 және A2 N2 түрлеріндегі терминнің шылаусыз қосылыстарын сипаттайды. Бұл қалып мына сөйлемшеден: </w:t>
      </w:r>
      <w:r w:rsidRPr="00635BE6">
        <w:rPr>
          <w:i/>
          <w:color w:val="000000" w:themeColor="text1"/>
          <w:sz w:val="28"/>
          <w:szCs w:val="28"/>
          <w:lang w:val="kk-KZ"/>
        </w:rPr>
        <w:t xml:space="preserve">адрестік микропроцессорлық жад </w:t>
      </w:r>
      <w:r w:rsidRPr="00635BE6">
        <w:rPr>
          <w:color w:val="000000" w:themeColor="text1"/>
          <w:sz w:val="28"/>
          <w:szCs w:val="28"/>
          <w:lang w:val="kk-KZ"/>
        </w:rPr>
        <w:t>келесі</w:t>
      </w:r>
      <w:r w:rsidR="00591ECD">
        <w:rPr>
          <w:color w:val="000000" w:themeColor="text1"/>
          <w:sz w:val="28"/>
          <w:szCs w:val="28"/>
          <w:lang w:val="kk-KZ"/>
        </w:rPr>
        <w:t xml:space="preserve"> </w:t>
      </w:r>
      <w:r w:rsidRPr="00635BE6">
        <w:rPr>
          <w:color w:val="000000" w:themeColor="text1"/>
          <w:sz w:val="28"/>
          <w:szCs w:val="28"/>
          <w:lang w:val="kk-KZ"/>
        </w:rPr>
        <w:t xml:space="preserve">терминдерді - </w:t>
      </w:r>
      <w:r w:rsidRPr="00635BE6">
        <w:rPr>
          <w:i/>
          <w:color w:val="000000" w:themeColor="text1"/>
          <w:sz w:val="28"/>
          <w:szCs w:val="28"/>
          <w:lang w:val="kk-KZ"/>
        </w:rPr>
        <w:t xml:space="preserve">адрестік жад </w:t>
      </w:r>
      <w:r w:rsidRPr="00635BE6">
        <w:rPr>
          <w:color w:val="000000" w:themeColor="text1"/>
          <w:sz w:val="28"/>
          <w:szCs w:val="28"/>
          <w:lang w:val="kk-KZ"/>
        </w:rPr>
        <w:t>және</w:t>
      </w:r>
      <w:r w:rsidRPr="00635BE6">
        <w:rPr>
          <w:i/>
          <w:color w:val="000000" w:themeColor="text1"/>
          <w:sz w:val="28"/>
          <w:szCs w:val="28"/>
          <w:lang w:val="kk-KZ"/>
        </w:rPr>
        <w:t xml:space="preserve"> микропроцессорлық жад</w:t>
      </w:r>
      <w:r w:rsidRPr="00635BE6">
        <w:rPr>
          <w:color w:val="000000" w:themeColor="text1"/>
          <w:sz w:val="28"/>
          <w:szCs w:val="28"/>
          <w:lang w:val="kk-KZ"/>
        </w:rPr>
        <w:t xml:space="preserve"> алуға мүмкіндік береді </w:t>
      </w:r>
    </w:p>
    <w:p w14:paraId="7260B899"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Шылаусыз қосылысты сипаттайтын қалыптың мысалы ретінде мына қалыпты қарастырыңыз</w:t>
      </w:r>
    </w:p>
    <w:p w14:paraId="0396C14B"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 xml:space="preserve">«қалай» N1 «,» «солай» «және» N2 N3&lt;с=gen&gt; # </w:t>
      </w:r>
    </w:p>
    <w:p w14:paraId="49820987"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t xml:space="preserve">N1 N3&lt;с=gen&gt;, </w:t>
      </w:r>
    </w:p>
    <w:p w14:paraId="1CB44B20" w14:textId="77777777" w:rsidR="00BC701A" w:rsidRPr="00635BE6" w:rsidRDefault="00BC701A" w:rsidP="00BC701A">
      <w:pPr>
        <w:ind w:firstLine="720"/>
        <w:jc w:val="both"/>
        <w:rPr>
          <w:color w:val="000000" w:themeColor="text1"/>
          <w:sz w:val="28"/>
          <w:szCs w:val="28"/>
          <w:lang w:val="kk-KZ"/>
        </w:rPr>
      </w:pPr>
      <w:r w:rsidRPr="00635BE6">
        <w:rPr>
          <w:color w:val="000000" w:themeColor="text1"/>
          <w:sz w:val="28"/>
          <w:szCs w:val="28"/>
          <w:lang w:val="kk-KZ"/>
        </w:rPr>
        <w:lastRenderedPageBreak/>
        <w:t>N2 N3&lt;с=gen&gt; ,</w:t>
      </w:r>
    </w:p>
    <w:p w14:paraId="4BB2BE40"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 xml:space="preserve">Бұл N Ngen түрінің екі терминін </w:t>
      </w:r>
      <w:r w:rsidRPr="00635BE6">
        <w:rPr>
          <w:i/>
          <w:color w:val="000000" w:themeColor="text1"/>
          <w:sz w:val="28"/>
          <w:szCs w:val="28"/>
          <w:lang w:val="kk-KZ"/>
        </w:rPr>
        <w:t>қалай – солай және</w:t>
      </w:r>
      <w:r w:rsidRPr="00635BE6">
        <w:rPr>
          <w:color w:val="000000" w:themeColor="text1"/>
          <w:sz w:val="28"/>
          <w:szCs w:val="28"/>
          <w:lang w:val="kk-KZ"/>
        </w:rPr>
        <w:t xml:space="preserve"> қос шылауы арқылы біріктіру жағдайын сипаттайды. Көрсетілген қалып негізінде </w:t>
      </w:r>
      <w:r w:rsidRPr="00635BE6">
        <w:rPr>
          <w:i/>
          <w:color w:val="000000" w:themeColor="text1"/>
          <w:sz w:val="28"/>
          <w:szCs w:val="28"/>
          <w:lang w:val="kk-KZ"/>
        </w:rPr>
        <w:t>бағдарламаны қалай әзірлеу және солай қолдау</w:t>
      </w:r>
      <w:r w:rsidRPr="00635BE6">
        <w:rPr>
          <w:color w:val="000000" w:themeColor="text1"/>
          <w:sz w:val="28"/>
          <w:szCs w:val="28"/>
          <w:lang w:val="kk-KZ"/>
        </w:rPr>
        <w:t xml:space="preserve"> сөйлемшесінен екі термин бөлінуі мүмкін: </w:t>
      </w:r>
      <w:r w:rsidRPr="00635BE6">
        <w:rPr>
          <w:i/>
          <w:color w:val="000000" w:themeColor="text1"/>
          <w:sz w:val="28"/>
          <w:szCs w:val="28"/>
          <w:lang w:val="kk-KZ"/>
        </w:rPr>
        <w:t>бағдарламаны әзірлеу</w:t>
      </w:r>
      <w:r w:rsidRPr="00635BE6">
        <w:rPr>
          <w:color w:val="000000" w:themeColor="text1"/>
          <w:sz w:val="28"/>
          <w:szCs w:val="28"/>
          <w:lang w:val="kk-KZ"/>
        </w:rPr>
        <w:t xml:space="preserve"> және </w:t>
      </w:r>
      <w:r w:rsidRPr="00635BE6">
        <w:rPr>
          <w:i/>
          <w:color w:val="000000" w:themeColor="text1"/>
          <w:sz w:val="28"/>
          <w:szCs w:val="28"/>
          <w:lang w:val="kk-KZ"/>
        </w:rPr>
        <w:t>бағдарламаны сүйемелдеу</w:t>
      </w:r>
      <w:r w:rsidRPr="00635BE6">
        <w:rPr>
          <w:color w:val="000000" w:themeColor="text1"/>
          <w:sz w:val="28"/>
          <w:szCs w:val="28"/>
          <w:lang w:val="kk-KZ"/>
        </w:rPr>
        <w:t>. Көп сөзді терминдердің типтік қосылыстарының лексикалық-синтаксистік қалыптары Г қосымшасында келтірілген.</w:t>
      </w:r>
    </w:p>
    <w:p w14:paraId="23397CDC" w14:textId="77777777" w:rsidR="00BC701A" w:rsidRPr="00635BE6" w:rsidRDefault="00BC701A" w:rsidP="00BC701A">
      <w:pPr>
        <w:jc w:val="both"/>
        <w:rPr>
          <w:color w:val="000000" w:themeColor="text1"/>
          <w:sz w:val="28"/>
          <w:szCs w:val="28"/>
          <w:lang w:val="kk-KZ"/>
        </w:rPr>
      </w:pPr>
      <w:r w:rsidRPr="00635BE6">
        <w:rPr>
          <w:color w:val="000000" w:themeColor="text1"/>
          <w:sz w:val="28"/>
          <w:szCs w:val="28"/>
          <w:lang w:val="kk-KZ"/>
        </w:rPr>
        <w:tab/>
        <w:t xml:space="preserve">Осылайша құрылған лексикалық-синтаксистік қалыптар жиынтығы лингвистикалық ақпараттың </w:t>
      </w:r>
      <w:r w:rsidRPr="009A14AA">
        <w:rPr>
          <w:sz w:val="28"/>
          <w:szCs w:val="28"/>
          <w:lang w:val="kk-KZ"/>
        </w:rPr>
        <w:t xml:space="preserve">негізін құрайды, оған осы диссертацияда жасалған терминдердің әр түрлі қолданылуын </w:t>
      </w:r>
      <w:r w:rsidR="00591ECD" w:rsidRPr="009A14AA">
        <w:rPr>
          <w:sz w:val="28"/>
          <w:szCs w:val="28"/>
          <w:lang w:val="kk-KZ"/>
        </w:rPr>
        <w:t>қазақ</w:t>
      </w:r>
      <w:r w:rsidRPr="009A14AA">
        <w:rPr>
          <w:sz w:val="28"/>
          <w:szCs w:val="28"/>
          <w:lang w:val="kk-KZ"/>
        </w:rPr>
        <w:t xml:space="preserve"> тіліндегі ҒТ мәтінінен алу рәсімдеріне сүйенеді. Рәсімдердің жұмысы негізінен</w:t>
      </w:r>
      <w:r w:rsidRPr="00635BE6">
        <w:rPr>
          <w:color w:val="000000" w:themeColor="text1"/>
          <w:sz w:val="28"/>
          <w:szCs w:val="28"/>
          <w:lang w:val="kk-KZ"/>
        </w:rPr>
        <w:t xml:space="preserve"> өңделетін мәтінге лексикалық-синтаксистік қалыптарды қабаттастыруға, ондағы қалыптармен сипатталған мәтіндік үзінділерді іздеуге және осы үзінділерден тиісті терминдерді қолдануға дейін азаяды.</w:t>
      </w:r>
    </w:p>
    <w:p w14:paraId="6F77D511" w14:textId="77777777" w:rsidR="00BC701A" w:rsidRPr="00635BE6" w:rsidRDefault="00BC701A" w:rsidP="00BC701A">
      <w:pPr>
        <w:jc w:val="both"/>
        <w:rPr>
          <w:color w:val="000000" w:themeColor="text1"/>
          <w:sz w:val="28"/>
          <w:szCs w:val="28"/>
          <w:lang w:val="kk-KZ"/>
        </w:rPr>
      </w:pPr>
    </w:p>
    <w:p w14:paraId="6335E283" w14:textId="77777777" w:rsidR="00F93942" w:rsidRPr="00635BE6" w:rsidRDefault="00F93942" w:rsidP="009674E8">
      <w:pPr>
        <w:jc w:val="both"/>
        <w:rPr>
          <w:color w:val="000000" w:themeColor="text1"/>
          <w:sz w:val="28"/>
          <w:szCs w:val="28"/>
          <w:lang w:val="kk-KZ"/>
        </w:rPr>
      </w:pPr>
    </w:p>
    <w:p w14:paraId="253FA6D0" w14:textId="77777777" w:rsidR="009674E8" w:rsidRPr="00635BE6" w:rsidRDefault="009674E8" w:rsidP="00775E44">
      <w:pPr>
        <w:jc w:val="both"/>
        <w:rPr>
          <w:color w:val="000000" w:themeColor="text1"/>
          <w:sz w:val="28"/>
          <w:szCs w:val="28"/>
          <w:lang w:val="kk-KZ"/>
        </w:rPr>
      </w:pPr>
    </w:p>
    <w:p w14:paraId="15EF50A2" w14:textId="77777777" w:rsidR="008561B2" w:rsidRPr="00635BE6" w:rsidRDefault="008561B2">
      <w:pPr>
        <w:spacing w:after="160" w:line="259" w:lineRule="auto"/>
        <w:rPr>
          <w:color w:val="000000" w:themeColor="text1"/>
          <w:sz w:val="28"/>
          <w:szCs w:val="28"/>
          <w:lang w:val="kk-KZ"/>
        </w:rPr>
      </w:pPr>
      <w:r w:rsidRPr="00635BE6">
        <w:rPr>
          <w:color w:val="000000" w:themeColor="text1"/>
          <w:sz w:val="28"/>
          <w:szCs w:val="28"/>
          <w:lang w:val="kk-KZ"/>
        </w:rPr>
        <w:br w:type="page"/>
      </w:r>
    </w:p>
    <w:p w14:paraId="18F50CE1" w14:textId="77777777" w:rsidR="001E1CA8" w:rsidRPr="00635BE6" w:rsidRDefault="001E1CA8" w:rsidP="001E1CA8">
      <w:pPr>
        <w:pStyle w:val="1"/>
        <w:spacing w:before="0"/>
        <w:ind w:firstLine="709"/>
        <w:rPr>
          <w:rFonts w:ascii="Times New Roman" w:hAnsi="Times New Roman"/>
          <w:b/>
          <w:color w:val="000000" w:themeColor="text1"/>
          <w:sz w:val="28"/>
          <w:szCs w:val="28"/>
          <w:lang w:val="kk-KZ"/>
        </w:rPr>
      </w:pPr>
      <w:bookmarkStart w:id="35" w:name="_Toc133490529"/>
      <w:bookmarkStart w:id="36" w:name="_Toc134133836"/>
      <w:r w:rsidRPr="00635BE6">
        <w:rPr>
          <w:rFonts w:ascii="Times New Roman" w:hAnsi="Times New Roman"/>
          <w:b/>
          <w:color w:val="000000" w:themeColor="text1"/>
          <w:sz w:val="28"/>
          <w:szCs w:val="28"/>
          <w:lang w:val="kk-KZ"/>
        </w:rPr>
        <w:lastRenderedPageBreak/>
        <w:t>3 ТЕРМИНДЕРДІ ТҰТЫНУДЫ АЛУДЫҢ РӘСІМІ</w:t>
      </w:r>
      <w:bookmarkEnd w:id="35"/>
      <w:bookmarkEnd w:id="36"/>
    </w:p>
    <w:p w14:paraId="0BFBC5CB" w14:textId="77777777" w:rsidR="001E1CA8" w:rsidRPr="00635BE6" w:rsidRDefault="001E1CA8" w:rsidP="001E1CA8">
      <w:pPr>
        <w:pStyle w:val="1"/>
        <w:spacing w:before="0"/>
        <w:ind w:firstLine="709"/>
        <w:rPr>
          <w:rFonts w:ascii="Times New Roman" w:hAnsi="Times New Roman"/>
          <w:color w:val="000000" w:themeColor="text1"/>
          <w:sz w:val="28"/>
          <w:szCs w:val="28"/>
          <w:lang w:val="kk-KZ"/>
        </w:rPr>
      </w:pPr>
      <w:bookmarkStart w:id="37" w:name="_Toc133490530"/>
      <w:bookmarkStart w:id="38" w:name="_Toc134133837"/>
      <w:r w:rsidRPr="00635BE6">
        <w:rPr>
          <w:rFonts w:ascii="Times New Roman" w:hAnsi="Times New Roman"/>
          <w:color w:val="000000" w:themeColor="text1"/>
          <w:sz w:val="28"/>
          <w:szCs w:val="28"/>
          <w:lang w:val="kk-KZ"/>
        </w:rPr>
        <w:t>3.1 Рәсімдердің жұмыс схемасы</w:t>
      </w:r>
      <w:bookmarkEnd w:id="37"/>
      <w:bookmarkEnd w:id="38"/>
    </w:p>
    <w:p w14:paraId="54DFBD1C" w14:textId="77777777" w:rsidR="001E1CA8" w:rsidRPr="00635BE6" w:rsidRDefault="001E1CA8" w:rsidP="001E1CA8">
      <w:pPr>
        <w:jc w:val="both"/>
        <w:rPr>
          <w:color w:val="000000" w:themeColor="text1"/>
          <w:sz w:val="28"/>
          <w:szCs w:val="28"/>
          <w:lang w:val="kk-KZ"/>
        </w:rPr>
      </w:pPr>
    </w:p>
    <w:p w14:paraId="2666B62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Лексикалық-синтаксистік қалыптар түрінде танылатын терминдер, сондай-ақ құралымдар мен оларды қолдану нұсқалары туралы әр түрлі лингвистикалық ақпарат рәсімделгендіктен, диссертацияда алу рәсімдері жасалды, олардың әрқайсысы терминді тұтынудың белгілі бір түріне сәйкес келеді. Рәсімдер 3 топты құрайды:</w:t>
      </w:r>
    </w:p>
    <w:p w14:paraId="4D6623D2"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1) терминдер кіруінің алу рәсімдері:</w:t>
      </w:r>
    </w:p>
    <w:p w14:paraId="62791796"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getDictTerms  - сөздіктік терминдерді алу;</w:t>
      </w:r>
    </w:p>
    <w:p w14:paraId="5A8ACFB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getNonDictTerms - сөздік емес терминдерді алу.</w:t>
      </w:r>
    </w:p>
    <w:p w14:paraId="1A4EE9AF"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2) Терминдерді кейін алу үшін, тілдік құралымдарды тану рәсімдері:</w:t>
      </w:r>
    </w:p>
    <w:p w14:paraId="6067A860"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 getAuthTerms - авторлық терминдерді алу;</w:t>
      </w:r>
    </w:p>
    <w:p w14:paraId="03B367DC"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 getSynTerms - терминдердің синонимдерін алу;</w:t>
      </w:r>
    </w:p>
    <w:p w14:paraId="14A41580"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 getTermsfromCombs - қосылыстардан терминдерді алу.</w:t>
      </w:r>
    </w:p>
    <w:p w14:paraId="75D99A47"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3) Терминдердің мәтіндік нұсқаларын тану рәсімдері: </w:t>
      </w:r>
      <w:r w:rsidRPr="00635BE6">
        <w:rPr>
          <w:color w:val="000000" w:themeColor="text1"/>
          <w:sz w:val="28"/>
          <w:szCs w:val="28"/>
          <w:lang w:val="kk-KZ"/>
        </w:rPr>
        <w:tab/>
        <w:t>getVarsforTerms.</w:t>
      </w:r>
    </w:p>
    <w:p w14:paraId="38007A46"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getDictTerms рәсімі сөздіктік терминдер қалыптарымен жұмыс істейді, ал getNonDictTerms рәсімі - терминдердің типтік синтаксистік үлгілерін сипаттайтын қалыппен жұмыс істейді. Қалыптарды мәтінге қабаттастыру нәтижесінде мәтінге танылған терминдердің кіруіне сәйкес келетін мәтін үзінділер алынады.</w:t>
      </w:r>
    </w:p>
    <w:p w14:paraId="055F993D"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getAuthTerms, getSynTerms және getTermsfromCombs рәсімдері кіру үшін денелері танылатын тілдік құралымдарды сипаттайтын қалыптарды алады, ал алу қалыптары осы құралымдардан терминдерді алу ережелерін белгілейді. Бұл жағдайда шаблон денесінің мәтініне қабаттасу танылған құралымдардың мәтініне кіруді білдіретін мәтін үзінділерін береді, содан кейін терминдердің өзі алынады.</w:t>
      </w:r>
    </w:p>
    <w:p w14:paraId="3F86696A"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getVarsforTerms рәсімі денелері терминдердің синтаксистік үлгілерін сипаттайтын қалыптармен жұмыс істейді, ал алу қалыптары ықтимал мәтіндік нұсқалардың синтаксистік үлгілерін орнатады. Мұнда қалып денесінің қабаттасуы терминдерге сәйкес келетін мәтіндік үзінділерді алуға мүмкіндік береді, содан кейін олардың мәтіндік нұсқалары жасалады.</w:t>
      </w:r>
    </w:p>
    <w:p w14:paraId="2286E07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Жоғарыда аталған рәсімдердің әрқайсысының нәтижесі үміткер-терминдердің жиынтығы болып табылатындығын және бұл жиынтықтар бір-біріне сәйкес келуі мүмкін екенін ескереміз, өйткені бір сөз/сөз тіркесі кейде әртүрлі рәсімдермен анықталады. Мысалы, сөздіктік емес терминдерді алу рәсімі арқылы алынған сөз тіркесін терминдерді қосылыстардан алу рәсімі арқылы кейбір қосылыстардың бөлігі ретінде де анықтауға болады.</w:t>
      </w:r>
    </w:p>
    <w:p w14:paraId="2B5D668F"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Мәтінге графематикалық және морфологиялық талдау жасалды деген болжаммен терминологиялық ақпаратты алу рәсімдерін сипаттайтын боламыз, ал графематикалық талдау барысында барлық әріптер бір регистрге келтіріліп, мәтіннен бос орын және басқару таңбалары (бос орын, қойынды, жаңа абзац </w:t>
      </w:r>
      <w:r w:rsidRPr="00635BE6">
        <w:rPr>
          <w:color w:val="000000" w:themeColor="text1"/>
          <w:sz w:val="28"/>
          <w:szCs w:val="28"/>
          <w:lang w:val="kk-KZ"/>
        </w:rPr>
        <w:lastRenderedPageBreak/>
        <w:t>белгісі және т.б.) жойылады. Мәтінді өңдеудің жалпы схемасы 3.1-суретте көрсетілген.</w:t>
      </w:r>
    </w:p>
    <w:p w14:paraId="39343A11"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Сипатталған терминдерді қолдану рәсімдері мәтіннің үстірт талдауын жүзеге асырады және өз жұмысында </w:t>
      </w:r>
      <w:r w:rsidRPr="00635BE6">
        <w:rPr>
          <w:rStyle w:val="1221"/>
          <w:color w:val="000000" w:themeColor="text1"/>
          <w:sz w:val="28"/>
          <w:szCs w:val="28"/>
          <w:lang w:val="kk-KZ"/>
        </w:rPr>
        <w:t>getMatches</w:t>
      </w:r>
      <w:r w:rsidRPr="00635BE6">
        <w:rPr>
          <w:color w:val="000000" w:themeColor="text1"/>
          <w:sz w:val="28"/>
          <w:szCs w:val="28"/>
          <w:lang w:val="kk-KZ"/>
        </w:rPr>
        <w:t xml:space="preserve"> негізгі рәсіміне (мәтінге қалып қоюға жауапты) және келесі көмекші рәсімдерге сүйенеді:</w:t>
      </w:r>
    </w:p>
    <w:p w14:paraId="23A467E8" w14:textId="77777777" w:rsidR="001E1CA8" w:rsidRPr="00635BE6" w:rsidRDefault="001E1CA8" w:rsidP="00793CCF">
      <w:pPr>
        <w:pStyle w:val="a4"/>
        <w:numPr>
          <w:ilvl w:val="0"/>
          <w:numId w:val="17"/>
        </w:numPr>
        <w:suppressAutoHyphens w:val="0"/>
        <w:spacing w:line="259" w:lineRule="auto"/>
        <w:jc w:val="both"/>
        <w:rPr>
          <w:color w:val="000000" w:themeColor="text1"/>
          <w:sz w:val="28"/>
          <w:szCs w:val="28"/>
        </w:rPr>
      </w:pPr>
      <w:r w:rsidRPr="00635BE6">
        <w:rPr>
          <w:color w:val="000000" w:themeColor="text1"/>
          <w:sz w:val="28"/>
          <w:szCs w:val="28"/>
        </w:rPr>
        <w:t>getFrequency - терминологиялық тіркестердің бір-біріне енгізілуін ескере отырып, мәтіндегі терминдерді тұтыну жиілігін есептеу;</w:t>
      </w:r>
    </w:p>
    <w:p w14:paraId="7532FEED" w14:textId="77777777" w:rsidR="001E1CA8" w:rsidRPr="00635BE6" w:rsidRDefault="001E1CA8" w:rsidP="00793CCF">
      <w:pPr>
        <w:pStyle w:val="a4"/>
        <w:numPr>
          <w:ilvl w:val="0"/>
          <w:numId w:val="17"/>
        </w:numPr>
        <w:suppressAutoHyphens w:val="0"/>
        <w:spacing w:line="259" w:lineRule="auto"/>
        <w:jc w:val="both"/>
        <w:rPr>
          <w:color w:val="000000" w:themeColor="text1"/>
          <w:sz w:val="28"/>
          <w:szCs w:val="28"/>
        </w:rPr>
      </w:pPr>
      <w:r w:rsidRPr="00635BE6">
        <w:rPr>
          <w:color w:val="000000" w:themeColor="text1"/>
          <w:sz w:val="28"/>
          <w:szCs w:val="28"/>
        </w:rPr>
        <w:t>addinTSet - алынған терминдер туралы жазба жиынтығын қалыптастыру;</w:t>
      </w:r>
    </w:p>
    <w:p w14:paraId="406ACD86" w14:textId="77777777" w:rsidR="001E1CA8" w:rsidRPr="00635BE6" w:rsidRDefault="001E1CA8" w:rsidP="00793CCF">
      <w:pPr>
        <w:pStyle w:val="a4"/>
        <w:numPr>
          <w:ilvl w:val="0"/>
          <w:numId w:val="17"/>
        </w:numPr>
        <w:suppressAutoHyphens w:val="0"/>
        <w:spacing w:line="259" w:lineRule="auto"/>
        <w:jc w:val="both"/>
        <w:rPr>
          <w:color w:val="000000" w:themeColor="text1"/>
          <w:sz w:val="28"/>
          <w:szCs w:val="28"/>
        </w:rPr>
      </w:pPr>
      <w:r w:rsidRPr="00635BE6">
        <w:rPr>
          <w:color w:val="000000" w:themeColor="text1"/>
          <w:sz w:val="28"/>
          <w:szCs w:val="28"/>
        </w:rPr>
        <w:t>makePSet - (мәтінге қабаттастыру үшін) қалыптардың қосымша жиынтығын құру;</w:t>
      </w:r>
    </w:p>
    <w:p w14:paraId="5C5B583B" w14:textId="77777777" w:rsidR="001E1CA8" w:rsidRPr="00635BE6" w:rsidRDefault="001E1CA8" w:rsidP="00793CCF">
      <w:pPr>
        <w:pStyle w:val="a4"/>
        <w:numPr>
          <w:ilvl w:val="0"/>
          <w:numId w:val="17"/>
        </w:numPr>
        <w:suppressAutoHyphens w:val="0"/>
        <w:spacing w:line="259" w:lineRule="auto"/>
        <w:jc w:val="both"/>
        <w:rPr>
          <w:color w:val="000000" w:themeColor="text1"/>
          <w:sz w:val="28"/>
          <w:szCs w:val="28"/>
        </w:rPr>
      </w:pPr>
      <w:r w:rsidRPr="00635BE6">
        <w:rPr>
          <w:color w:val="000000" w:themeColor="text1"/>
          <w:sz w:val="28"/>
          <w:szCs w:val="28"/>
        </w:rPr>
        <w:t>isVar термині - терминдердің мәтіндік нұсқаларын анықтау.</w:t>
      </w:r>
    </w:p>
    <w:p w14:paraId="3754C55F" w14:textId="77777777" w:rsidR="001E1CA8" w:rsidRPr="00635BE6" w:rsidRDefault="001E1CA8" w:rsidP="001E1CA8">
      <w:pPr>
        <w:jc w:val="both"/>
        <w:rPr>
          <w:color w:val="000000" w:themeColor="text1"/>
          <w:sz w:val="28"/>
          <w:szCs w:val="28"/>
          <w:lang w:val="kk-KZ"/>
        </w:rPr>
      </w:pPr>
    </w:p>
    <w:p w14:paraId="4A24A39B" w14:textId="77777777" w:rsidR="001E1CA8" w:rsidRPr="00635BE6" w:rsidRDefault="001E1CA8" w:rsidP="001E1CA8">
      <w:pPr>
        <w:jc w:val="center"/>
        <w:rPr>
          <w:color w:val="000000" w:themeColor="text1"/>
          <w:sz w:val="28"/>
          <w:szCs w:val="28"/>
          <w:lang w:val="kk-KZ"/>
        </w:rPr>
      </w:pPr>
      <w:r w:rsidRPr="00635BE6">
        <w:rPr>
          <w:noProof/>
          <w:color w:val="000000" w:themeColor="text1"/>
          <w:sz w:val="28"/>
          <w:szCs w:val="28"/>
        </w:rPr>
        <w:drawing>
          <wp:inline distT="0" distB="0" distL="0" distR="0" wp14:anchorId="219591F5" wp14:editId="020D298B">
            <wp:extent cx="5301187" cy="5678501"/>
            <wp:effectExtent l="0" t="0" r="0" b="0"/>
            <wp:docPr id="44" name="Рисунок 44" descr="C:\Users\User\Downloads\Диаграмма 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Диаграмма 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0779" cy="5720911"/>
                    </a:xfrm>
                    <a:prstGeom prst="rect">
                      <a:avLst/>
                    </a:prstGeom>
                    <a:noFill/>
                    <a:ln>
                      <a:noFill/>
                    </a:ln>
                  </pic:spPr>
                </pic:pic>
              </a:graphicData>
            </a:graphic>
          </wp:inline>
        </w:drawing>
      </w:r>
    </w:p>
    <w:p w14:paraId="7AA53FD5" w14:textId="77777777" w:rsidR="001E1CA8" w:rsidRPr="00635BE6" w:rsidRDefault="001E1CA8" w:rsidP="001E1CA8">
      <w:pPr>
        <w:rPr>
          <w:color w:val="000000" w:themeColor="text1"/>
          <w:sz w:val="28"/>
          <w:szCs w:val="28"/>
          <w:lang w:val="kk-KZ"/>
        </w:rPr>
      </w:pPr>
    </w:p>
    <w:p w14:paraId="308EB602"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3.1. Мәтінді өңдеудің жалпы схемасы</w:t>
      </w:r>
    </w:p>
    <w:p w14:paraId="6DE9264B" w14:textId="77777777" w:rsidR="001E1CA8" w:rsidRPr="00635BE6" w:rsidRDefault="001E1CA8" w:rsidP="001E1CA8">
      <w:pPr>
        <w:jc w:val="center"/>
        <w:rPr>
          <w:color w:val="000000" w:themeColor="text1"/>
          <w:sz w:val="28"/>
          <w:szCs w:val="28"/>
          <w:lang w:val="kk-KZ"/>
        </w:rPr>
      </w:pPr>
    </w:p>
    <w:p w14:paraId="246EF499"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lastRenderedPageBreak/>
        <w:tab/>
        <w:t>Графематикалық және морфологиялық талдау жүргізілгеннен кейін талданатын Т мәтін - қарапайым мәтін үзінділерінің тізбегі t</w:t>
      </w:r>
      <w:r w:rsidRPr="00635BE6">
        <w:rPr>
          <w:color w:val="000000" w:themeColor="text1"/>
          <w:sz w:val="28"/>
          <w:szCs w:val="28"/>
          <w:vertAlign w:val="subscript"/>
          <w:lang w:val="kk-KZ"/>
        </w:rPr>
        <w:t>i</w:t>
      </w:r>
      <w:r w:rsidRPr="00635BE6">
        <w:rPr>
          <w:color w:val="000000" w:themeColor="text1"/>
          <w:sz w:val="28"/>
          <w:szCs w:val="28"/>
          <w:lang w:val="kk-KZ"/>
        </w:rPr>
        <w:t>-сөз тұлғалары және оларды бөлетін таңбалар:</w:t>
      </w:r>
      <w:r w:rsidRPr="00635BE6">
        <w:rPr>
          <w:rStyle w:val="1220"/>
          <w:color w:val="000000" w:themeColor="text1"/>
          <w:sz w:val="28"/>
          <w:szCs w:val="28"/>
          <w:lang w:val="kk-KZ"/>
        </w:rPr>
        <w:t xml:space="preserve"> Т=</w:t>
      </w:r>
      <w:r w:rsidRPr="00635BE6">
        <w:rPr>
          <w:rStyle w:val="72"/>
          <w:i w:val="0"/>
          <w:color w:val="000000" w:themeColor="text1"/>
          <w:sz w:val="28"/>
          <w:szCs w:val="28"/>
          <w:lang w:val="kk-KZ"/>
        </w:rPr>
        <w:t>(t</w:t>
      </w:r>
      <w:r w:rsidRPr="00635BE6">
        <w:rPr>
          <w:rStyle w:val="72"/>
          <w:i w:val="0"/>
          <w:color w:val="000000" w:themeColor="text1"/>
          <w:sz w:val="28"/>
          <w:szCs w:val="28"/>
          <w:vertAlign w:val="subscript"/>
          <w:lang w:val="kk-KZ"/>
        </w:rPr>
        <w:t>1</w:t>
      </w:r>
      <w:r w:rsidRPr="00635BE6">
        <w:rPr>
          <w:rStyle w:val="72"/>
          <w:i w:val="0"/>
          <w:color w:val="000000" w:themeColor="text1"/>
          <w:sz w:val="28"/>
          <w:szCs w:val="28"/>
          <w:lang w:val="kk-KZ"/>
        </w:rPr>
        <w:t>, t</w:t>
      </w:r>
      <w:r w:rsidRPr="00635BE6">
        <w:rPr>
          <w:rStyle w:val="72"/>
          <w:i w:val="0"/>
          <w:color w:val="000000" w:themeColor="text1"/>
          <w:sz w:val="28"/>
          <w:szCs w:val="28"/>
          <w:vertAlign w:val="subscript"/>
          <w:lang w:val="kk-KZ"/>
        </w:rPr>
        <w:t xml:space="preserve">2 </w:t>
      </w:r>
      <w:r w:rsidRPr="00635BE6">
        <w:rPr>
          <w:rStyle w:val="72"/>
          <w:i w:val="0"/>
          <w:color w:val="000000" w:themeColor="text1"/>
          <w:sz w:val="28"/>
          <w:szCs w:val="28"/>
          <w:lang w:val="kk-KZ"/>
        </w:rPr>
        <w:t>, … , t</w:t>
      </w:r>
      <w:r w:rsidRPr="00635BE6">
        <w:rPr>
          <w:rStyle w:val="72"/>
          <w:i w:val="0"/>
          <w:color w:val="000000" w:themeColor="text1"/>
          <w:sz w:val="28"/>
          <w:szCs w:val="28"/>
          <w:vertAlign w:val="subscript"/>
          <w:lang w:val="kk-KZ"/>
        </w:rPr>
        <w:t>nT</w:t>
      </w:r>
      <w:r w:rsidRPr="00635BE6">
        <w:rPr>
          <w:rStyle w:val="72"/>
          <w:i w:val="0"/>
          <w:color w:val="000000" w:themeColor="text1"/>
          <w:sz w:val="28"/>
          <w:szCs w:val="28"/>
          <w:lang w:val="kk-KZ"/>
        </w:rPr>
        <w:t xml:space="preserve"> )</w:t>
      </w:r>
      <w:r w:rsidRPr="00635BE6">
        <w:rPr>
          <w:color w:val="000000" w:themeColor="text1"/>
          <w:sz w:val="28"/>
          <w:szCs w:val="28"/>
          <w:lang w:val="kk-KZ"/>
        </w:rPr>
        <w:t xml:space="preserve"> бастапқы мәтінмен бірдей тәртіпте орналасқан. Сөз тұлғасы болып табылатын әрбір қарапайым </w:t>
      </w:r>
      <w:r w:rsidRPr="00635BE6">
        <w:rPr>
          <w:rStyle w:val="72"/>
          <w:i w:val="0"/>
          <w:color w:val="000000" w:themeColor="text1"/>
          <w:sz w:val="28"/>
          <w:szCs w:val="28"/>
          <w:lang w:val="kk-KZ"/>
        </w:rPr>
        <w:t>t</w:t>
      </w:r>
      <w:r w:rsidRPr="00635BE6">
        <w:rPr>
          <w:rStyle w:val="72"/>
          <w:i w:val="0"/>
          <w:color w:val="000000" w:themeColor="text1"/>
          <w:sz w:val="28"/>
          <w:szCs w:val="28"/>
          <w:vertAlign w:val="subscript"/>
          <w:lang w:val="kk-KZ"/>
        </w:rPr>
        <w:t>i</w:t>
      </w:r>
      <w:r w:rsidRPr="00635BE6">
        <w:rPr>
          <w:color w:val="000000" w:themeColor="text1"/>
          <w:sz w:val="28"/>
          <w:szCs w:val="28"/>
          <w:lang w:val="kk-KZ"/>
        </w:rPr>
        <w:t xml:space="preserve"> үзіндісіне бұл сөздің сөз табы, бастапқы тұлғасы және оның </w:t>
      </w:r>
      <w:r w:rsidRPr="00635BE6">
        <w:rPr>
          <w:i/>
          <w:color w:val="000000" w:themeColor="text1"/>
          <w:sz w:val="28"/>
          <w:szCs w:val="28"/>
          <w:lang w:val="kk-KZ"/>
        </w:rPr>
        <w:t>x</w:t>
      </w:r>
      <w:r w:rsidRPr="00635BE6">
        <w:rPr>
          <w:i/>
          <w:color w:val="000000" w:themeColor="text1"/>
          <w:sz w:val="28"/>
          <w:szCs w:val="28"/>
          <w:vertAlign w:val="subscript"/>
          <w:lang w:val="kk-KZ"/>
        </w:rPr>
        <w:t>i</w:t>
      </w:r>
      <w:r w:rsidRPr="00635BE6">
        <w:rPr>
          <w:color w:val="000000" w:themeColor="text1"/>
          <w:sz w:val="28"/>
          <w:szCs w:val="28"/>
          <w:lang w:val="kk-KZ"/>
        </w:rPr>
        <w:t xml:space="preserve"> морфологиялық сипаттамаларының мәндерінің жинағы (тегі, саны, шағы және т.б.) белгілі. Мысалы, </w:t>
      </w:r>
      <w:r w:rsidR="007F2B28">
        <w:rPr>
          <w:rStyle w:val="72"/>
          <w:color w:val="000000" w:themeColor="text1"/>
          <w:sz w:val="28"/>
          <w:szCs w:val="28"/>
          <w:lang w:val="kk-KZ"/>
        </w:rPr>
        <w:t>сезбек</w:t>
      </w:r>
      <w:r w:rsidRPr="00635BE6">
        <w:rPr>
          <w:color w:val="000000" w:themeColor="text1"/>
          <w:sz w:val="28"/>
          <w:szCs w:val="28"/>
          <w:lang w:val="kk-KZ"/>
        </w:rPr>
        <w:t xml:space="preserve"> сөз тұлғасының үзіндісіне морфологиялық талдау барысында бұл зат есім, оның бастапқы формасы </w:t>
      </w:r>
      <w:r w:rsidR="007F2B28">
        <w:rPr>
          <w:color w:val="000000" w:themeColor="text1"/>
          <w:sz w:val="28"/>
          <w:szCs w:val="28"/>
          <w:lang w:val="kk-KZ"/>
        </w:rPr>
        <w:t>с</w:t>
      </w:r>
      <w:r w:rsidR="007F2B28">
        <w:rPr>
          <w:rStyle w:val="72"/>
          <w:color w:val="000000" w:themeColor="text1"/>
          <w:sz w:val="28"/>
          <w:szCs w:val="28"/>
          <w:lang w:val="kk-KZ"/>
        </w:rPr>
        <w:t xml:space="preserve">ез, </w:t>
      </w:r>
      <w:r w:rsidR="007F2B28" w:rsidRPr="007F2B28">
        <w:rPr>
          <w:rStyle w:val="72"/>
          <w:i w:val="0"/>
          <w:color w:val="000000" w:themeColor="text1"/>
          <w:sz w:val="28"/>
          <w:szCs w:val="28"/>
          <w:lang w:val="kk-KZ"/>
        </w:rPr>
        <w:t xml:space="preserve">оған </w:t>
      </w:r>
      <w:r w:rsidR="007F2B28" w:rsidRPr="007F2B28">
        <w:rPr>
          <w:rStyle w:val="72"/>
          <w:color w:val="000000" w:themeColor="text1"/>
          <w:sz w:val="28"/>
          <w:szCs w:val="28"/>
          <w:lang w:val="kk-KZ"/>
        </w:rPr>
        <w:t>–бек</w:t>
      </w:r>
      <w:r w:rsidR="007F2B28" w:rsidRPr="007F2B28">
        <w:rPr>
          <w:rStyle w:val="72"/>
          <w:i w:val="0"/>
          <w:color w:val="000000" w:themeColor="text1"/>
          <w:sz w:val="28"/>
          <w:szCs w:val="28"/>
          <w:lang w:val="kk-KZ"/>
        </w:rPr>
        <w:t xml:space="preserve"> қосымшасы жалғанған</w:t>
      </w:r>
      <w:r w:rsidRPr="00635BE6">
        <w:rPr>
          <w:color w:val="000000" w:themeColor="text1"/>
          <w:sz w:val="28"/>
          <w:szCs w:val="28"/>
          <w:lang w:val="kk-KZ"/>
        </w:rPr>
        <w:t xml:space="preserve">, ал морфологиялық сипаттамалары келесі мағыналарға ие екендігі анықталады: </w:t>
      </w:r>
      <w:r w:rsidR="007F2B28">
        <w:rPr>
          <w:color w:val="000000" w:themeColor="text1"/>
          <w:sz w:val="28"/>
          <w:szCs w:val="28"/>
          <w:lang w:val="kk-KZ"/>
        </w:rPr>
        <w:t xml:space="preserve">тұлғасы – туынды, </w:t>
      </w:r>
      <w:r w:rsidRPr="00635BE6">
        <w:rPr>
          <w:color w:val="000000" w:themeColor="text1"/>
          <w:sz w:val="28"/>
          <w:szCs w:val="28"/>
          <w:lang w:val="kk-KZ"/>
        </w:rPr>
        <w:t>саны - жекеше, қатыстығы - жансыз, септігі – атау септік немесе табыс септік (берілген сөз үшін қалған морфологиялық сипаттамалардың мәні жоқ).</w:t>
      </w:r>
    </w:p>
    <w:p w14:paraId="4FAA540B"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Сипатталған терминдерді тұтынуды алу рәсімдерінің әрқайсысының кірісіне (getVarsforTerms рәсімінен басқа) </w:t>
      </w:r>
      <w:r w:rsidRPr="00635BE6">
        <w:rPr>
          <w:rStyle w:val="1220"/>
          <w:color w:val="000000" w:themeColor="text1"/>
          <w:sz w:val="28"/>
          <w:szCs w:val="28"/>
          <w:lang w:val="kk-KZ"/>
        </w:rPr>
        <w:t>Т=</w:t>
      </w:r>
      <w:r w:rsidRPr="00635BE6">
        <w:rPr>
          <w:rStyle w:val="72"/>
          <w:i w:val="0"/>
          <w:color w:val="000000" w:themeColor="text1"/>
          <w:sz w:val="28"/>
          <w:szCs w:val="28"/>
          <w:lang w:val="kk-KZ"/>
        </w:rPr>
        <w:t>(t</w:t>
      </w:r>
      <w:r w:rsidRPr="00635BE6">
        <w:rPr>
          <w:rStyle w:val="72"/>
          <w:i w:val="0"/>
          <w:color w:val="000000" w:themeColor="text1"/>
          <w:sz w:val="28"/>
          <w:szCs w:val="28"/>
          <w:vertAlign w:val="subscript"/>
          <w:lang w:val="kk-KZ"/>
        </w:rPr>
        <w:t>1</w:t>
      </w:r>
      <w:r w:rsidRPr="00635BE6">
        <w:rPr>
          <w:rStyle w:val="72"/>
          <w:i w:val="0"/>
          <w:color w:val="000000" w:themeColor="text1"/>
          <w:sz w:val="28"/>
          <w:szCs w:val="28"/>
          <w:lang w:val="kk-KZ"/>
        </w:rPr>
        <w:t>, t</w:t>
      </w:r>
      <w:r w:rsidRPr="00635BE6">
        <w:rPr>
          <w:rStyle w:val="72"/>
          <w:i w:val="0"/>
          <w:color w:val="000000" w:themeColor="text1"/>
          <w:sz w:val="28"/>
          <w:szCs w:val="28"/>
          <w:vertAlign w:val="subscript"/>
          <w:lang w:val="kk-KZ"/>
        </w:rPr>
        <w:t xml:space="preserve">2 </w:t>
      </w:r>
      <w:r w:rsidRPr="00635BE6">
        <w:rPr>
          <w:rStyle w:val="72"/>
          <w:i w:val="0"/>
          <w:color w:val="000000" w:themeColor="text1"/>
          <w:sz w:val="28"/>
          <w:szCs w:val="28"/>
          <w:lang w:val="kk-KZ"/>
        </w:rPr>
        <w:t>, … , t</w:t>
      </w:r>
      <w:r w:rsidRPr="00635BE6">
        <w:rPr>
          <w:rStyle w:val="72"/>
          <w:i w:val="0"/>
          <w:color w:val="000000" w:themeColor="text1"/>
          <w:sz w:val="28"/>
          <w:szCs w:val="28"/>
          <w:vertAlign w:val="subscript"/>
          <w:lang w:val="kk-KZ"/>
        </w:rPr>
        <w:t>nT</w:t>
      </w:r>
      <w:r w:rsidRPr="00635BE6">
        <w:rPr>
          <w:rStyle w:val="72"/>
          <w:i w:val="0"/>
          <w:color w:val="000000" w:themeColor="text1"/>
          <w:sz w:val="28"/>
          <w:szCs w:val="28"/>
          <w:lang w:val="kk-KZ"/>
        </w:rPr>
        <w:t xml:space="preserve"> ) </w:t>
      </w:r>
      <w:r w:rsidRPr="00635BE6">
        <w:rPr>
          <w:color w:val="000000" w:themeColor="text1"/>
          <w:sz w:val="28"/>
          <w:szCs w:val="28"/>
          <w:lang w:val="kk-KZ"/>
        </w:rPr>
        <w:t xml:space="preserve">талданатын мәтін және </w:t>
      </w:r>
      <w:r w:rsidRPr="00635BE6">
        <w:rPr>
          <w:rStyle w:val="1220"/>
          <w:color w:val="000000" w:themeColor="text1"/>
          <w:sz w:val="28"/>
          <w:szCs w:val="28"/>
          <w:lang w:val="kk-KZ"/>
        </w:rPr>
        <w:t>S=</w:t>
      </w:r>
      <w:r w:rsidRPr="00635BE6">
        <w:rPr>
          <w:rStyle w:val="72"/>
          <w:i w:val="0"/>
          <w:color w:val="000000" w:themeColor="text1"/>
          <w:sz w:val="28"/>
          <w:szCs w:val="28"/>
          <w:lang w:val="kk-KZ"/>
        </w:rPr>
        <w:t>{P</w:t>
      </w:r>
      <w:r w:rsidRPr="00635BE6">
        <w:rPr>
          <w:rStyle w:val="72"/>
          <w:i w:val="0"/>
          <w:color w:val="000000" w:themeColor="text1"/>
          <w:sz w:val="28"/>
          <w:szCs w:val="28"/>
          <w:vertAlign w:val="subscript"/>
          <w:lang w:val="kk-KZ"/>
        </w:rPr>
        <w:t>1</w:t>
      </w:r>
      <w:r w:rsidRPr="00635BE6">
        <w:rPr>
          <w:rStyle w:val="72"/>
          <w:i w:val="0"/>
          <w:color w:val="000000" w:themeColor="text1"/>
          <w:sz w:val="28"/>
          <w:szCs w:val="28"/>
          <w:lang w:val="kk-KZ"/>
        </w:rPr>
        <w:t>, P</w:t>
      </w:r>
      <w:r w:rsidRPr="00635BE6">
        <w:rPr>
          <w:rStyle w:val="72"/>
          <w:i w:val="0"/>
          <w:color w:val="000000" w:themeColor="text1"/>
          <w:sz w:val="28"/>
          <w:szCs w:val="28"/>
          <w:vertAlign w:val="subscript"/>
          <w:lang w:val="kk-KZ"/>
        </w:rPr>
        <w:t xml:space="preserve">2 </w:t>
      </w:r>
      <w:r w:rsidRPr="00635BE6">
        <w:rPr>
          <w:rStyle w:val="72"/>
          <w:i w:val="0"/>
          <w:color w:val="000000" w:themeColor="text1"/>
          <w:sz w:val="28"/>
          <w:szCs w:val="28"/>
          <w:lang w:val="kk-KZ"/>
        </w:rPr>
        <w:t>, … , P</w:t>
      </w:r>
      <w:r w:rsidRPr="00635BE6">
        <w:rPr>
          <w:rStyle w:val="72"/>
          <w:i w:val="0"/>
          <w:color w:val="000000" w:themeColor="text1"/>
          <w:sz w:val="28"/>
          <w:szCs w:val="28"/>
          <w:vertAlign w:val="subscript"/>
          <w:lang w:val="kk-KZ"/>
        </w:rPr>
        <w:t>nS</w:t>
      </w:r>
      <w:r w:rsidRPr="00635BE6">
        <w:rPr>
          <w:rStyle w:val="72"/>
          <w:i w:val="0"/>
          <w:color w:val="000000" w:themeColor="text1"/>
          <w:sz w:val="28"/>
          <w:szCs w:val="28"/>
          <w:lang w:val="kk-KZ"/>
        </w:rPr>
        <w:t xml:space="preserve"> } </w:t>
      </w:r>
      <w:r w:rsidRPr="00635BE6">
        <w:rPr>
          <w:color w:val="000000" w:themeColor="text1"/>
          <w:sz w:val="28"/>
          <w:szCs w:val="28"/>
          <w:lang w:val="kk-KZ"/>
        </w:rPr>
        <w:t>қалыптардың жиынтығы келеді. Кез келген рәсімнің міндеті S жинағындағы әрбір Р</w:t>
      </w:r>
      <w:r w:rsidRPr="00635BE6">
        <w:rPr>
          <w:color w:val="000000" w:themeColor="text1"/>
          <w:sz w:val="28"/>
          <w:szCs w:val="28"/>
          <w:vertAlign w:val="subscript"/>
          <w:lang w:val="kk-KZ"/>
        </w:rPr>
        <w:t>i</w:t>
      </w:r>
      <w:r w:rsidRPr="00635BE6">
        <w:rPr>
          <w:color w:val="000000" w:themeColor="text1"/>
          <w:sz w:val="28"/>
          <w:szCs w:val="28"/>
          <w:lang w:val="kk-KZ"/>
        </w:rPr>
        <w:t xml:space="preserve"> қалыбын T мәтініне қабаттастыру және осы процесте алынған нәтижелерді кейіннен өңдеу; рәсімнің шығуында - MR={mr</w:t>
      </w:r>
      <w:r w:rsidRPr="00635BE6">
        <w:rPr>
          <w:color w:val="000000" w:themeColor="text1"/>
          <w:sz w:val="28"/>
          <w:szCs w:val="28"/>
          <w:vertAlign w:val="subscript"/>
          <w:lang w:val="kk-KZ"/>
        </w:rPr>
        <w:t>1</w:t>
      </w:r>
      <w:r w:rsidRPr="00635BE6">
        <w:rPr>
          <w:color w:val="000000" w:themeColor="text1"/>
          <w:sz w:val="28"/>
          <w:szCs w:val="28"/>
          <w:lang w:val="kk-KZ"/>
        </w:rPr>
        <w:t>, mr</w:t>
      </w:r>
      <w:r w:rsidRPr="00635BE6">
        <w:rPr>
          <w:color w:val="000000" w:themeColor="text1"/>
          <w:sz w:val="28"/>
          <w:szCs w:val="28"/>
          <w:vertAlign w:val="subscript"/>
          <w:lang w:val="kk-KZ"/>
        </w:rPr>
        <w:t>2</w:t>
      </w:r>
      <w:r w:rsidRPr="00635BE6">
        <w:rPr>
          <w:color w:val="000000" w:themeColor="text1"/>
          <w:sz w:val="28"/>
          <w:szCs w:val="28"/>
          <w:lang w:val="kk-KZ"/>
        </w:rPr>
        <w:t>,..., mr</w:t>
      </w:r>
      <w:r w:rsidRPr="00635BE6">
        <w:rPr>
          <w:color w:val="000000" w:themeColor="text1"/>
          <w:sz w:val="28"/>
          <w:szCs w:val="28"/>
          <w:vertAlign w:val="subscript"/>
          <w:lang w:val="kk-KZ"/>
        </w:rPr>
        <w:t>nM</w:t>
      </w:r>
      <w:r w:rsidRPr="00635BE6">
        <w:rPr>
          <w:color w:val="000000" w:themeColor="text1"/>
          <w:sz w:val="28"/>
          <w:szCs w:val="28"/>
          <w:lang w:val="kk-KZ"/>
        </w:rPr>
        <w:t>} жиынтығы олардың әрқайсысын тұтыну жиілігі туралы ақпарат бар алынған үміткер-терминдер туралы жазбалар - 3.1-кестені қараңыз.</w:t>
      </w:r>
    </w:p>
    <w:p w14:paraId="54670841" w14:textId="77777777" w:rsidR="001E1CA8" w:rsidRPr="00635BE6" w:rsidRDefault="001E1CA8" w:rsidP="001E1CA8">
      <w:pPr>
        <w:jc w:val="both"/>
        <w:rPr>
          <w:color w:val="000000" w:themeColor="text1"/>
          <w:sz w:val="28"/>
          <w:szCs w:val="28"/>
          <w:lang w:val="kk-KZ"/>
        </w:rPr>
      </w:pPr>
    </w:p>
    <w:p w14:paraId="0FB492C9"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Кесте 3.1. Терминологиялық ақпаратты алу рәсімдері</w:t>
      </w:r>
    </w:p>
    <w:p w14:paraId="1D6FF573" w14:textId="77777777" w:rsidR="0062174E" w:rsidRPr="00635BE6" w:rsidRDefault="0062174E" w:rsidP="001E1CA8">
      <w:pPr>
        <w:jc w:val="both"/>
        <w:rPr>
          <w:color w:val="000000" w:themeColor="text1"/>
          <w:sz w:val="28"/>
          <w:szCs w:val="28"/>
          <w:lang w:val="kk-KZ"/>
        </w:rPr>
      </w:pP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3"/>
        <w:gridCol w:w="15"/>
        <w:gridCol w:w="4673"/>
      </w:tblGrid>
      <w:tr w:rsidR="0062174E" w:rsidRPr="00635BE6" w14:paraId="77CB2D2D" w14:textId="77777777" w:rsidTr="0062174E">
        <w:trPr>
          <w:trHeight w:val="341"/>
        </w:trPr>
        <w:tc>
          <w:tcPr>
            <w:tcW w:w="9361" w:type="dxa"/>
            <w:gridSpan w:val="3"/>
            <w:shd w:val="clear" w:color="auto" w:fill="FFFFFF"/>
            <w:hideMark/>
          </w:tcPr>
          <w:p w14:paraId="6B27FABE" w14:textId="77777777" w:rsidR="0062174E" w:rsidRPr="00635BE6" w:rsidRDefault="0062174E" w:rsidP="0062174E">
            <w:pPr>
              <w:pStyle w:val="ac"/>
              <w:shd w:val="clear" w:color="auto" w:fill="auto"/>
              <w:spacing w:after="0" w:line="240" w:lineRule="auto"/>
              <w:ind w:firstLine="720"/>
              <w:rPr>
                <w:color w:val="000000" w:themeColor="text1"/>
                <w:sz w:val="24"/>
                <w:szCs w:val="24"/>
                <w:lang w:val="kk-KZ"/>
              </w:rPr>
            </w:pPr>
            <w:r w:rsidRPr="00635BE6">
              <w:rPr>
                <w:color w:val="000000" w:themeColor="text1"/>
                <w:sz w:val="24"/>
                <w:szCs w:val="24"/>
              </w:rPr>
              <w:t xml:space="preserve">getDictTerms – </w:t>
            </w:r>
            <w:r w:rsidRPr="00635BE6">
              <w:rPr>
                <w:color w:val="000000" w:themeColor="text1"/>
                <w:sz w:val="24"/>
                <w:szCs w:val="24"/>
                <w:lang w:val="kk-KZ"/>
              </w:rPr>
              <w:t>сөздіктік терминдерді алу</w:t>
            </w:r>
          </w:p>
        </w:tc>
      </w:tr>
      <w:tr w:rsidR="0062174E" w:rsidRPr="00392FD8" w14:paraId="6ABF1613" w14:textId="77777777" w:rsidTr="0062174E">
        <w:trPr>
          <w:trHeight w:val="624"/>
        </w:trPr>
        <w:tc>
          <w:tcPr>
            <w:tcW w:w="4673" w:type="dxa"/>
            <w:shd w:val="clear" w:color="auto" w:fill="FFFFFF"/>
            <w:hideMark/>
          </w:tcPr>
          <w:p w14:paraId="489115C0" w14:textId="77777777" w:rsidR="0062174E" w:rsidRPr="00635BE6" w:rsidRDefault="00494FEC" w:rsidP="0062174E">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rPr>
              <w:t>М</w:t>
            </w:r>
            <w:r w:rsidR="0062174E" w:rsidRPr="00635BE6">
              <w:rPr>
                <w:color w:val="000000" w:themeColor="text1"/>
                <w:sz w:val="24"/>
                <w:szCs w:val="24"/>
              </w:rPr>
              <w:t>әтін</w:t>
            </w:r>
            <w:r>
              <w:rPr>
                <w:color w:val="000000" w:themeColor="text1"/>
                <w:sz w:val="24"/>
                <w:szCs w:val="24"/>
                <w:lang w:val="kk-KZ"/>
              </w:rPr>
              <w:t xml:space="preserve"> </w:t>
            </w:r>
            <w:r w:rsidR="0062174E" w:rsidRPr="00635BE6">
              <w:rPr>
                <w:color w:val="000000" w:themeColor="text1"/>
                <w:sz w:val="24"/>
                <w:szCs w:val="24"/>
              </w:rPr>
              <w:t>және</w:t>
            </w:r>
            <w:r>
              <w:rPr>
                <w:color w:val="000000" w:themeColor="text1"/>
                <w:sz w:val="24"/>
                <w:szCs w:val="24"/>
                <w:lang w:val="kk-KZ"/>
              </w:rPr>
              <w:t xml:space="preserve"> </w:t>
            </w:r>
            <w:r w:rsidR="0062174E" w:rsidRPr="00635BE6">
              <w:rPr>
                <w:color w:val="000000" w:themeColor="text1"/>
                <w:sz w:val="24"/>
                <w:szCs w:val="24"/>
              </w:rPr>
              <w:t>сөздік</w:t>
            </w:r>
            <w:r w:rsidR="0062174E" w:rsidRPr="00635BE6">
              <w:rPr>
                <w:color w:val="000000" w:themeColor="text1"/>
                <w:sz w:val="24"/>
                <w:szCs w:val="24"/>
                <w:lang w:val="kk-KZ"/>
              </w:rPr>
              <w:t>тік</w:t>
            </w:r>
            <w:r>
              <w:rPr>
                <w:color w:val="000000" w:themeColor="text1"/>
                <w:sz w:val="24"/>
                <w:szCs w:val="24"/>
                <w:lang w:val="kk-KZ"/>
              </w:rPr>
              <w:t xml:space="preserve"> </w:t>
            </w:r>
            <w:r w:rsidR="0062174E" w:rsidRPr="00635BE6">
              <w:rPr>
                <w:color w:val="000000" w:themeColor="text1"/>
                <w:sz w:val="24"/>
                <w:szCs w:val="24"/>
              </w:rPr>
              <w:t>терминдерінің</w:t>
            </w:r>
            <w:r>
              <w:rPr>
                <w:color w:val="000000" w:themeColor="text1"/>
                <w:sz w:val="24"/>
                <w:szCs w:val="24"/>
                <w:lang w:val="kk-KZ"/>
              </w:rPr>
              <w:t xml:space="preserve"> </w:t>
            </w:r>
            <w:r w:rsidR="0062174E" w:rsidRPr="00635BE6">
              <w:rPr>
                <w:color w:val="000000" w:themeColor="text1"/>
                <w:sz w:val="24"/>
                <w:szCs w:val="24"/>
                <w:lang w:val="kk-KZ"/>
              </w:rPr>
              <w:t>қалыптары</w:t>
            </w:r>
          </w:p>
        </w:tc>
        <w:tc>
          <w:tcPr>
            <w:tcW w:w="4688" w:type="dxa"/>
            <w:gridSpan w:val="2"/>
            <w:shd w:val="clear" w:color="auto" w:fill="FFFFFF"/>
            <w:hideMark/>
          </w:tcPr>
          <w:p w14:paraId="00FC5114" w14:textId="77777777" w:rsidR="0062174E" w:rsidRPr="00635BE6" w:rsidRDefault="0062174E" w:rsidP="0062174E">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мәтіннің сөздіктік терминдері оларды тұтыну жиілігімен</w:t>
            </w:r>
          </w:p>
        </w:tc>
      </w:tr>
      <w:tr w:rsidR="0062174E" w:rsidRPr="00392FD8" w14:paraId="139A6EA0" w14:textId="77777777" w:rsidTr="0062174E">
        <w:trPr>
          <w:trHeight w:val="336"/>
        </w:trPr>
        <w:tc>
          <w:tcPr>
            <w:tcW w:w="9361" w:type="dxa"/>
            <w:gridSpan w:val="3"/>
            <w:shd w:val="clear" w:color="auto" w:fill="FFFFFF"/>
            <w:hideMark/>
          </w:tcPr>
          <w:p w14:paraId="3FBEBE61" w14:textId="77777777" w:rsidR="0062174E" w:rsidRPr="00635BE6" w:rsidRDefault="0062174E" w:rsidP="0062174E">
            <w:pPr>
              <w:pStyle w:val="ac"/>
              <w:shd w:val="clear" w:color="auto" w:fill="auto"/>
              <w:spacing w:after="0" w:line="240" w:lineRule="auto"/>
              <w:ind w:firstLine="720"/>
              <w:rPr>
                <w:color w:val="000000" w:themeColor="text1"/>
                <w:sz w:val="24"/>
                <w:szCs w:val="24"/>
                <w:lang w:val="kk-KZ"/>
              </w:rPr>
            </w:pPr>
            <w:r w:rsidRPr="00635BE6">
              <w:rPr>
                <w:color w:val="000000" w:themeColor="text1"/>
                <w:sz w:val="24"/>
                <w:szCs w:val="24"/>
                <w:lang w:val="kk-KZ"/>
              </w:rPr>
              <w:t>getNonDictTerms -  сөздіктік емес терминдерді алу</w:t>
            </w:r>
          </w:p>
        </w:tc>
      </w:tr>
      <w:tr w:rsidR="0062174E" w:rsidRPr="00392FD8" w14:paraId="59D417FF" w14:textId="77777777" w:rsidTr="0062174E">
        <w:trPr>
          <w:trHeight w:val="965"/>
        </w:trPr>
        <w:tc>
          <w:tcPr>
            <w:tcW w:w="4673" w:type="dxa"/>
            <w:shd w:val="clear" w:color="auto" w:fill="FFFFFF"/>
            <w:hideMark/>
          </w:tcPr>
          <w:p w14:paraId="2692AC5F" w14:textId="77777777" w:rsidR="0062174E" w:rsidRPr="00635BE6" w:rsidRDefault="0062174E" w:rsidP="0062174E">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 xml:space="preserve">терминдердің </w:t>
            </w:r>
            <w:r w:rsidR="00494FEC">
              <w:rPr>
                <w:color w:val="000000" w:themeColor="text1"/>
                <w:sz w:val="24"/>
                <w:szCs w:val="24"/>
                <w:lang w:val="kk-KZ"/>
              </w:rPr>
              <w:t xml:space="preserve"> </w:t>
            </w:r>
            <w:r w:rsidRPr="00635BE6">
              <w:rPr>
                <w:color w:val="000000" w:themeColor="text1"/>
                <w:sz w:val="24"/>
                <w:szCs w:val="24"/>
                <w:lang w:val="kk-KZ"/>
              </w:rPr>
              <w:t>негізгі синтаксистік үлгілерін сипаттайтын мәтін және қалып</w:t>
            </w:r>
          </w:p>
        </w:tc>
        <w:tc>
          <w:tcPr>
            <w:tcW w:w="4688" w:type="dxa"/>
            <w:gridSpan w:val="2"/>
            <w:shd w:val="clear" w:color="auto" w:fill="FFFFFF"/>
            <w:hideMark/>
          </w:tcPr>
          <w:p w14:paraId="63EB6D7C" w14:textId="77777777" w:rsidR="0062174E" w:rsidRPr="00635BE6" w:rsidRDefault="0062174E" w:rsidP="0062174E">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сөздіктік емес терминдер оларды тұтыну жиілігімен</w:t>
            </w:r>
          </w:p>
        </w:tc>
      </w:tr>
      <w:tr w:rsidR="0062174E" w:rsidRPr="00635BE6" w14:paraId="26AB16A1" w14:textId="77777777" w:rsidTr="0062174E">
        <w:trPr>
          <w:trHeight w:val="131"/>
        </w:trPr>
        <w:tc>
          <w:tcPr>
            <w:tcW w:w="4673" w:type="dxa"/>
            <w:tcBorders>
              <w:top w:val="single" w:sz="4" w:space="0" w:color="auto"/>
              <w:left w:val="single" w:sz="4" w:space="0" w:color="auto"/>
              <w:bottom w:val="single" w:sz="4" w:space="0" w:color="auto"/>
              <w:right w:val="single" w:sz="4" w:space="0" w:color="auto"/>
            </w:tcBorders>
            <w:shd w:val="clear" w:color="auto" w:fill="FFFFFF"/>
            <w:hideMark/>
          </w:tcPr>
          <w:p w14:paraId="38A96555" w14:textId="77777777" w:rsidR="0062174E" w:rsidRPr="00635BE6" w:rsidRDefault="0062174E" w:rsidP="0062174E">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Кіру</w:t>
            </w:r>
          </w:p>
        </w:tc>
        <w:tc>
          <w:tcPr>
            <w:tcW w:w="468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A14399" w14:textId="77777777" w:rsidR="0062174E" w:rsidRPr="00635BE6" w:rsidRDefault="0062174E" w:rsidP="0062174E">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Шығу</w:t>
            </w:r>
          </w:p>
        </w:tc>
      </w:tr>
      <w:tr w:rsidR="0062174E" w:rsidRPr="00635BE6" w14:paraId="099E270C"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C8FF45C" w14:textId="77777777" w:rsidR="0062174E" w:rsidRPr="00635BE6" w:rsidRDefault="0062174E" w:rsidP="007858AF">
            <w:pPr>
              <w:pStyle w:val="ac"/>
              <w:shd w:val="clear" w:color="auto" w:fill="auto"/>
              <w:spacing w:after="0" w:line="240" w:lineRule="auto"/>
              <w:ind w:firstLine="720"/>
              <w:rPr>
                <w:color w:val="000000" w:themeColor="text1"/>
                <w:sz w:val="24"/>
                <w:szCs w:val="24"/>
                <w:lang w:val="kk-KZ"/>
              </w:rPr>
            </w:pPr>
            <w:r w:rsidRPr="00635BE6">
              <w:rPr>
                <w:color w:val="000000" w:themeColor="text1"/>
                <w:sz w:val="24"/>
                <w:szCs w:val="24"/>
                <w:lang w:val="kk-KZ"/>
              </w:rPr>
              <w:t>getAuthTerms – авторлық терминдерді алу</w:t>
            </w:r>
          </w:p>
        </w:tc>
      </w:tr>
      <w:tr w:rsidR="0062174E" w:rsidRPr="00392FD8" w14:paraId="03FB40B9"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4"/>
        </w:trPr>
        <w:tc>
          <w:tcPr>
            <w:tcW w:w="468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34C9EA0" w14:textId="77777777" w:rsidR="0062174E" w:rsidRPr="00635BE6" w:rsidRDefault="0062174E" w:rsidP="007858AF">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 xml:space="preserve">Мәтін және терминдерді анықтау қалыптары </w:t>
            </w:r>
          </w:p>
        </w:tc>
        <w:tc>
          <w:tcPr>
            <w:tcW w:w="4668" w:type="dxa"/>
            <w:tcBorders>
              <w:top w:val="single" w:sz="4" w:space="0" w:color="auto"/>
              <w:left w:val="single" w:sz="4" w:space="0" w:color="auto"/>
              <w:bottom w:val="single" w:sz="4" w:space="0" w:color="auto"/>
              <w:right w:val="single" w:sz="4" w:space="0" w:color="auto"/>
            </w:tcBorders>
            <w:shd w:val="clear" w:color="auto" w:fill="FFFFFF"/>
            <w:hideMark/>
          </w:tcPr>
          <w:p w14:paraId="7D6E1A7E" w14:textId="77777777" w:rsidR="0062174E" w:rsidRPr="00635BE6" w:rsidRDefault="0062174E" w:rsidP="007858AF">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авторлық терминдер оларды тұтыну жиілігімен</w:t>
            </w:r>
          </w:p>
        </w:tc>
      </w:tr>
      <w:tr w:rsidR="0062174E" w:rsidRPr="00635BE6" w14:paraId="58048001"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8EEB0E1" w14:textId="77777777" w:rsidR="0062174E" w:rsidRPr="00635BE6" w:rsidRDefault="0062174E" w:rsidP="007858AF">
            <w:pPr>
              <w:pStyle w:val="ac"/>
              <w:shd w:val="clear" w:color="auto" w:fill="auto"/>
              <w:spacing w:after="0" w:line="240" w:lineRule="auto"/>
              <w:ind w:firstLine="720"/>
              <w:rPr>
                <w:color w:val="000000" w:themeColor="text1"/>
                <w:sz w:val="24"/>
                <w:szCs w:val="24"/>
                <w:lang w:val="kk-KZ"/>
              </w:rPr>
            </w:pPr>
            <w:r w:rsidRPr="00635BE6">
              <w:rPr>
                <w:color w:val="000000" w:themeColor="text1"/>
                <w:sz w:val="24"/>
                <w:szCs w:val="24"/>
                <w:lang w:val="en-US"/>
              </w:rPr>
              <w:t>getSynTerms</w:t>
            </w:r>
            <w:r w:rsidRPr="00635BE6">
              <w:rPr>
                <w:color w:val="000000" w:themeColor="text1"/>
                <w:sz w:val="24"/>
                <w:szCs w:val="24"/>
              </w:rPr>
              <w:t xml:space="preserve">- </w:t>
            </w:r>
            <w:r w:rsidRPr="00635BE6">
              <w:rPr>
                <w:color w:val="000000" w:themeColor="text1"/>
                <w:sz w:val="24"/>
                <w:szCs w:val="24"/>
                <w:lang w:val="kk-KZ"/>
              </w:rPr>
              <w:t>синонимдерді алу</w:t>
            </w:r>
          </w:p>
        </w:tc>
      </w:tr>
      <w:tr w:rsidR="0062174E" w:rsidRPr="00635BE6" w14:paraId="0B38CF3C"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4"/>
        </w:trPr>
        <w:tc>
          <w:tcPr>
            <w:tcW w:w="468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AF7F27" w14:textId="77777777" w:rsidR="0062174E" w:rsidRPr="00635BE6" w:rsidRDefault="0062174E" w:rsidP="007858AF">
            <w:pPr>
              <w:pStyle w:val="ac"/>
              <w:shd w:val="clear" w:color="auto" w:fill="auto"/>
              <w:spacing w:after="0" w:line="240" w:lineRule="auto"/>
              <w:jc w:val="left"/>
              <w:rPr>
                <w:color w:val="000000" w:themeColor="text1"/>
                <w:sz w:val="24"/>
                <w:szCs w:val="24"/>
              </w:rPr>
            </w:pPr>
            <w:r w:rsidRPr="00635BE6">
              <w:rPr>
                <w:color w:val="000000" w:themeColor="text1"/>
                <w:sz w:val="24"/>
                <w:szCs w:val="24"/>
                <w:lang w:val="kk-KZ"/>
              </w:rPr>
              <w:t xml:space="preserve">Мәтін және </w:t>
            </w:r>
            <w:r w:rsidRPr="00635BE6">
              <w:rPr>
                <w:color w:val="000000" w:themeColor="text1"/>
                <w:sz w:val="24"/>
                <w:szCs w:val="24"/>
              </w:rPr>
              <w:t>синоним</w:t>
            </w:r>
            <w:r w:rsidRPr="00635BE6">
              <w:rPr>
                <w:color w:val="000000" w:themeColor="text1"/>
                <w:sz w:val="24"/>
                <w:szCs w:val="24"/>
                <w:lang w:val="kk-KZ"/>
              </w:rPr>
              <w:t>дерді енгізу қалыптары</w:t>
            </w:r>
          </w:p>
        </w:tc>
        <w:tc>
          <w:tcPr>
            <w:tcW w:w="4668" w:type="dxa"/>
            <w:tcBorders>
              <w:top w:val="single" w:sz="4" w:space="0" w:color="auto"/>
              <w:left w:val="single" w:sz="4" w:space="0" w:color="auto"/>
              <w:bottom w:val="single" w:sz="4" w:space="0" w:color="auto"/>
              <w:right w:val="single" w:sz="4" w:space="0" w:color="auto"/>
            </w:tcBorders>
            <w:shd w:val="clear" w:color="auto" w:fill="FFFFFF"/>
            <w:hideMark/>
          </w:tcPr>
          <w:p w14:paraId="4AADDE5F" w14:textId="77777777" w:rsidR="0062174E" w:rsidRPr="00635BE6" w:rsidRDefault="0062174E" w:rsidP="007858AF">
            <w:pPr>
              <w:pStyle w:val="ac"/>
              <w:shd w:val="clear" w:color="auto" w:fill="auto"/>
              <w:spacing w:after="0" w:line="240" w:lineRule="auto"/>
              <w:jc w:val="left"/>
              <w:rPr>
                <w:color w:val="000000" w:themeColor="text1"/>
                <w:sz w:val="24"/>
                <w:szCs w:val="24"/>
              </w:rPr>
            </w:pPr>
            <w:r w:rsidRPr="00635BE6">
              <w:rPr>
                <w:color w:val="000000" w:themeColor="text1"/>
                <w:sz w:val="24"/>
                <w:szCs w:val="24"/>
                <w:lang w:val="kk-KZ"/>
              </w:rPr>
              <w:t>терминдер және олардың синонимдері оларды тұтыну жиілігімен</w:t>
            </w:r>
          </w:p>
        </w:tc>
      </w:tr>
      <w:tr w:rsidR="0062174E" w:rsidRPr="00635BE6" w14:paraId="5EE51DFC"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1"/>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D72F9C8" w14:textId="77777777" w:rsidR="0062174E" w:rsidRPr="00635BE6" w:rsidRDefault="0062174E" w:rsidP="007858AF">
            <w:pPr>
              <w:pStyle w:val="ac"/>
              <w:shd w:val="clear" w:color="auto" w:fill="auto"/>
              <w:spacing w:after="0" w:line="240" w:lineRule="auto"/>
              <w:ind w:firstLine="720"/>
              <w:rPr>
                <w:color w:val="000000" w:themeColor="text1"/>
                <w:sz w:val="24"/>
                <w:szCs w:val="24"/>
              </w:rPr>
            </w:pPr>
            <w:r w:rsidRPr="00635BE6">
              <w:rPr>
                <w:color w:val="000000" w:themeColor="text1"/>
                <w:sz w:val="24"/>
                <w:szCs w:val="24"/>
                <w:lang w:val="en-US"/>
              </w:rPr>
              <w:t>getTermsfromCombs</w:t>
            </w:r>
            <w:r w:rsidRPr="00635BE6">
              <w:rPr>
                <w:color w:val="000000" w:themeColor="text1"/>
                <w:sz w:val="24"/>
                <w:szCs w:val="24"/>
              </w:rPr>
              <w:t xml:space="preserve"> – </w:t>
            </w:r>
            <w:r w:rsidRPr="00635BE6">
              <w:rPr>
                <w:color w:val="000000" w:themeColor="text1"/>
                <w:sz w:val="24"/>
                <w:szCs w:val="24"/>
                <w:lang w:val="kk-KZ"/>
              </w:rPr>
              <w:t>қосылыстардан  терминдерді алу</w:t>
            </w:r>
          </w:p>
        </w:tc>
      </w:tr>
      <w:tr w:rsidR="0062174E" w:rsidRPr="00392FD8" w14:paraId="0F0A48C0"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4"/>
        </w:trPr>
        <w:tc>
          <w:tcPr>
            <w:tcW w:w="468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6BC2C75" w14:textId="77777777" w:rsidR="0062174E" w:rsidRPr="00635BE6" w:rsidRDefault="0062174E" w:rsidP="007858AF">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Мәтін және термин қосылыстарының қалыптары</w:t>
            </w:r>
          </w:p>
        </w:tc>
        <w:tc>
          <w:tcPr>
            <w:tcW w:w="4668" w:type="dxa"/>
            <w:tcBorders>
              <w:top w:val="single" w:sz="4" w:space="0" w:color="auto"/>
              <w:left w:val="single" w:sz="4" w:space="0" w:color="auto"/>
              <w:bottom w:val="single" w:sz="4" w:space="0" w:color="auto"/>
              <w:right w:val="single" w:sz="4" w:space="0" w:color="auto"/>
            </w:tcBorders>
            <w:shd w:val="clear" w:color="auto" w:fill="FFFFFF"/>
            <w:hideMark/>
          </w:tcPr>
          <w:p w14:paraId="4C024B29" w14:textId="77777777" w:rsidR="0062174E" w:rsidRPr="00635BE6" w:rsidRDefault="0062174E" w:rsidP="007858AF">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 xml:space="preserve">терминдер (қосылыстардан) оларды тұтыну жиілігімен </w:t>
            </w:r>
          </w:p>
        </w:tc>
      </w:tr>
      <w:tr w:rsidR="0062174E" w:rsidRPr="00635BE6" w14:paraId="42259F69"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895B3F6" w14:textId="77777777" w:rsidR="0062174E" w:rsidRPr="00635BE6" w:rsidRDefault="0062174E" w:rsidP="002C431D">
            <w:pPr>
              <w:pStyle w:val="ac"/>
              <w:shd w:val="clear" w:color="auto" w:fill="auto"/>
              <w:spacing w:after="0" w:line="240" w:lineRule="auto"/>
              <w:ind w:firstLine="720"/>
              <w:rPr>
                <w:color w:val="000000" w:themeColor="text1"/>
                <w:sz w:val="24"/>
                <w:szCs w:val="24"/>
              </w:rPr>
            </w:pPr>
            <w:r w:rsidRPr="00635BE6">
              <w:rPr>
                <w:color w:val="000000" w:themeColor="text1"/>
                <w:sz w:val="24"/>
                <w:szCs w:val="24"/>
                <w:lang w:val="en-US"/>
              </w:rPr>
              <w:t>getVarsforTerms</w:t>
            </w:r>
            <w:r w:rsidRPr="00635BE6">
              <w:rPr>
                <w:color w:val="000000" w:themeColor="text1"/>
                <w:sz w:val="24"/>
                <w:szCs w:val="24"/>
              </w:rPr>
              <w:t xml:space="preserve"> - </w:t>
            </w:r>
            <w:r w:rsidR="002C431D" w:rsidRPr="002C431D">
              <w:rPr>
                <w:color w:val="000000" w:themeColor="text1"/>
                <w:sz w:val="24"/>
                <w:szCs w:val="24"/>
              </w:rPr>
              <w:t xml:space="preserve">мәтіндік </w:t>
            </w:r>
            <w:r w:rsidR="002C431D">
              <w:rPr>
                <w:color w:val="000000" w:themeColor="text1"/>
                <w:sz w:val="24"/>
                <w:szCs w:val="24"/>
                <w:lang w:val="kk-KZ"/>
              </w:rPr>
              <w:t>нұсқаларды</w:t>
            </w:r>
            <w:r w:rsidR="002C431D" w:rsidRPr="002C431D">
              <w:rPr>
                <w:color w:val="000000" w:themeColor="text1"/>
                <w:sz w:val="24"/>
                <w:szCs w:val="24"/>
              </w:rPr>
              <w:t xml:space="preserve"> тану</w:t>
            </w:r>
          </w:p>
        </w:tc>
      </w:tr>
      <w:tr w:rsidR="0062174E" w:rsidRPr="00635BE6" w14:paraId="05922650" w14:textId="77777777" w:rsidTr="00621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6"/>
        </w:trPr>
        <w:tc>
          <w:tcPr>
            <w:tcW w:w="468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8615E14" w14:textId="77777777" w:rsidR="0062174E" w:rsidRPr="00635BE6" w:rsidRDefault="0062174E" w:rsidP="007858AF">
            <w:pPr>
              <w:pStyle w:val="ac"/>
              <w:shd w:val="clear" w:color="auto" w:fill="auto"/>
              <w:spacing w:after="0" w:line="240" w:lineRule="auto"/>
              <w:jc w:val="left"/>
              <w:rPr>
                <w:color w:val="000000" w:themeColor="text1"/>
                <w:sz w:val="24"/>
                <w:szCs w:val="24"/>
              </w:rPr>
            </w:pPr>
            <w:r w:rsidRPr="00635BE6">
              <w:rPr>
                <w:color w:val="000000" w:themeColor="text1"/>
                <w:sz w:val="24"/>
                <w:szCs w:val="24"/>
                <w:lang w:val="kk-KZ"/>
              </w:rPr>
              <w:t xml:space="preserve">Үмітер-терминдер және мәтіндік нұсқалардың </w:t>
            </w:r>
            <w:r w:rsidR="00494FEC">
              <w:rPr>
                <w:color w:val="000000" w:themeColor="text1"/>
                <w:sz w:val="24"/>
                <w:szCs w:val="24"/>
                <w:lang w:val="kk-KZ"/>
              </w:rPr>
              <w:t xml:space="preserve"> </w:t>
            </w:r>
            <w:r w:rsidRPr="00635BE6">
              <w:rPr>
                <w:color w:val="000000" w:themeColor="text1"/>
                <w:sz w:val="24"/>
                <w:szCs w:val="24"/>
                <w:lang w:val="kk-KZ"/>
              </w:rPr>
              <w:t>қалыптасу ережелерінің қалыптары</w:t>
            </w:r>
          </w:p>
        </w:tc>
        <w:tc>
          <w:tcPr>
            <w:tcW w:w="4668" w:type="dxa"/>
            <w:tcBorders>
              <w:top w:val="single" w:sz="4" w:space="0" w:color="auto"/>
              <w:left w:val="single" w:sz="4" w:space="0" w:color="auto"/>
              <w:bottom w:val="single" w:sz="4" w:space="0" w:color="auto"/>
              <w:right w:val="single" w:sz="4" w:space="0" w:color="auto"/>
            </w:tcBorders>
            <w:shd w:val="clear" w:color="auto" w:fill="FFFFFF"/>
            <w:hideMark/>
          </w:tcPr>
          <w:p w14:paraId="0A63046E" w14:textId="77777777" w:rsidR="0062174E" w:rsidRPr="00635BE6" w:rsidRDefault="0062174E" w:rsidP="007858AF">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Бір терминнің әрқандай нұсқа топтары</w:t>
            </w:r>
          </w:p>
          <w:p w14:paraId="13AD974D" w14:textId="77777777" w:rsidR="0062174E" w:rsidRPr="00635BE6" w:rsidRDefault="0062174E" w:rsidP="007858AF">
            <w:pPr>
              <w:pStyle w:val="ac"/>
              <w:shd w:val="clear" w:color="auto" w:fill="auto"/>
              <w:spacing w:after="0" w:line="240" w:lineRule="auto"/>
              <w:jc w:val="left"/>
              <w:rPr>
                <w:color w:val="000000" w:themeColor="text1"/>
                <w:sz w:val="24"/>
                <w:szCs w:val="24"/>
              </w:rPr>
            </w:pPr>
          </w:p>
        </w:tc>
      </w:tr>
    </w:tbl>
    <w:p w14:paraId="52D48D86" w14:textId="77777777" w:rsidR="0062174E" w:rsidRPr="00635BE6" w:rsidRDefault="0062174E" w:rsidP="001E1CA8">
      <w:pPr>
        <w:jc w:val="both"/>
        <w:rPr>
          <w:color w:val="000000" w:themeColor="text1"/>
          <w:sz w:val="28"/>
          <w:szCs w:val="28"/>
          <w:lang w:val="kk-KZ"/>
        </w:rPr>
      </w:pPr>
    </w:p>
    <w:p w14:paraId="3F462BF1" w14:textId="77777777" w:rsidR="001E1CA8" w:rsidRPr="00635BE6" w:rsidRDefault="001E1CA8" w:rsidP="001E1CA8">
      <w:pPr>
        <w:ind w:firstLine="720"/>
        <w:rPr>
          <w:color w:val="000000" w:themeColor="text1"/>
          <w:sz w:val="28"/>
          <w:szCs w:val="28"/>
          <w:lang w:val="kk-KZ"/>
        </w:rPr>
      </w:pPr>
    </w:p>
    <w:p w14:paraId="0210835D"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Шығару рәсімдерінің әрқайсысы өз жұмысы кезінде негізгі </w:t>
      </w:r>
      <w:r w:rsidRPr="00635BE6">
        <w:rPr>
          <w:rStyle w:val="3e"/>
          <w:b w:val="0"/>
          <w:color w:val="000000" w:themeColor="text1"/>
          <w:sz w:val="28"/>
          <w:szCs w:val="28"/>
          <w:lang w:val="kk-KZ"/>
        </w:rPr>
        <w:t>getMatches</w:t>
      </w:r>
      <w:r w:rsidRPr="00635BE6">
        <w:rPr>
          <w:color w:val="000000" w:themeColor="text1"/>
          <w:sz w:val="28"/>
          <w:szCs w:val="28"/>
          <w:lang w:val="kk-KZ"/>
        </w:rPr>
        <w:t xml:space="preserve"> рәсімге жүгінеді, ол Р қалып денесін Т мәтінге қабаттастыруды жүзеге асырады, яғни Т мәтінде F</w:t>
      </w:r>
      <w:r w:rsidRPr="00635BE6">
        <w:rPr>
          <w:color w:val="000000" w:themeColor="text1"/>
          <w:sz w:val="28"/>
          <w:szCs w:val="28"/>
          <w:vertAlign w:val="subscript"/>
          <w:lang w:val="kk-KZ"/>
        </w:rPr>
        <w:t>j</w:t>
      </w:r>
      <w:r w:rsidRPr="00635BE6">
        <w:rPr>
          <w:color w:val="000000" w:themeColor="text1"/>
          <w:sz w:val="28"/>
          <w:szCs w:val="28"/>
          <w:lang w:val="kk-KZ"/>
        </w:rPr>
        <w:t xml:space="preserve"> барлық үзінділерін анықтау, олардың әрқайсысы қарастырылып отырған Р қалыппен сипатталатын тілдік құралымның нақты қолданылуын білдіреді. Әрбір F</w:t>
      </w:r>
      <w:r w:rsidRPr="00635BE6">
        <w:rPr>
          <w:color w:val="000000" w:themeColor="text1"/>
          <w:sz w:val="28"/>
          <w:szCs w:val="28"/>
          <w:vertAlign w:val="subscript"/>
          <w:lang w:val="kk-KZ"/>
        </w:rPr>
        <w:t>j</w:t>
      </w:r>
      <w:r w:rsidRPr="00635BE6">
        <w:rPr>
          <w:color w:val="000000" w:themeColor="text1"/>
          <w:sz w:val="28"/>
          <w:szCs w:val="28"/>
          <w:lang w:val="kk-KZ"/>
        </w:rPr>
        <w:t xml:space="preserve"> үзінді (Т мәтін сияқты) қарапайым t</w:t>
      </w:r>
      <w:r w:rsidRPr="00635BE6">
        <w:rPr>
          <w:color w:val="000000" w:themeColor="text1"/>
          <w:sz w:val="28"/>
          <w:szCs w:val="28"/>
          <w:vertAlign w:val="subscript"/>
          <w:lang w:val="kk-KZ"/>
        </w:rPr>
        <w:t>i</w:t>
      </w:r>
      <w:r w:rsidRPr="00635BE6">
        <w:rPr>
          <w:color w:val="000000" w:themeColor="text1"/>
          <w:sz w:val="28"/>
          <w:szCs w:val="28"/>
          <w:lang w:val="kk-KZ"/>
        </w:rPr>
        <w:t xml:space="preserve"> -сөз тұлғалары үзінділерінің белгілі бір тізбегі және оларды бөлетін белгілер болып табылады. Мысалы, [A1] N1 қалыбын мына </w:t>
      </w:r>
    </w:p>
    <w:p w14:paraId="4E8C2CD9"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Талдау конструктивті модель негізінде жүргізіледі</w:t>
      </w:r>
      <w:r w:rsidRPr="00635BE6">
        <w:rPr>
          <w:color w:val="000000" w:themeColor="text1"/>
          <w:sz w:val="28"/>
          <w:szCs w:val="28"/>
          <w:lang w:val="kk-KZ"/>
        </w:rPr>
        <w:t xml:space="preserve">  сөйлемшесіне қабаттастыру кезінде F</w:t>
      </w:r>
      <w:r w:rsidRPr="00635BE6">
        <w:rPr>
          <w:color w:val="000000" w:themeColor="text1"/>
          <w:sz w:val="28"/>
          <w:szCs w:val="28"/>
          <w:vertAlign w:val="subscript"/>
          <w:lang w:val="kk-KZ"/>
        </w:rPr>
        <w:t>1</w:t>
      </w:r>
      <w:r w:rsidRPr="00635BE6">
        <w:rPr>
          <w:color w:val="000000" w:themeColor="text1"/>
          <w:sz w:val="28"/>
          <w:szCs w:val="28"/>
          <w:lang w:val="kk-KZ"/>
        </w:rPr>
        <w:t>, F</w:t>
      </w:r>
      <w:r w:rsidRPr="00635BE6">
        <w:rPr>
          <w:color w:val="000000" w:themeColor="text1"/>
          <w:sz w:val="28"/>
          <w:szCs w:val="28"/>
          <w:vertAlign w:val="subscript"/>
          <w:lang w:val="kk-KZ"/>
        </w:rPr>
        <w:t>2</w:t>
      </w:r>
      <w:r w:rsidRPr="00635BE6">
        <w:rPr>
          <w:color w:val="000000" w:themeColor="text1"/>
          <w:sz w:val="28"/>
          <w:szCs w:val="28"/>
          <w:lang w:val="kk-KZ"/>
        </w:rPr>
        <w:t xml:space="preserve"> , F</w:t>
      </w:r>
      <w:r w:rsidRPr="00635BE6">
        <w:rPr>
          <w:color w:val="000000" w:themeColor="text1"/>
          <w:sz w:val="28"/>
          <w:szCs w:val="28"/>
          <w:vertAlign w:val="subscript"/>
          <w:lang w:val="kk-KZ"/>
        </w:rPr>
        <w:t xml:space="preserve">3, </w:t>
      </w:r>
      <w:r w:rsidRPr="00635BE6">
        <w:rPr>
          <w:color w:val="000000" w:themeColor="text1"/>
          <w:sz w:val="28"/>
          <w:szCs w:val="28"/>
          <w:lang w:val="kk-KZ"/>
        </w:rPr>
        <w:t>F</w:t>
      </w:r>
      <w:r w:rsidRPr="00635BE6">
        <w:rPr>
          <w:color w:val="000000" w:themeColor="text1"/>
          <w:sz w:val="28"/>
          <w:szCs w:val="28"/>
          <w:vertAlign w:val="subscript"/>
          <w:lang w:val="kk-KZ"/>
        </w:rPr>
        <w:t xml:space="preserve">4 </w:t>
      </w:r>
      <w:r w:rsidRPr="00635BE6">
        <w:rPr>
          <w:color w:val="000000" w:themeColor="text1"/>
          <w:sz w:val="28"/>
          <w:szCs w:val="28"/>
          <w:lang w:val="kk-KZ"/>
        </w:rPr>
        <w:t xml:space="preserve">төрт үзіндісі табылады: алғашқы үш үзінді бір сөз тұлғасынан (N1 зат есімі) тұрады, ал </w:t>
      </w:r>
      <w:r w:rsidRPr="00635BE6">
        <w:rPr>
          <w:rStyle w:val="1217"/>
          <w:color w:val="000000" w:themeColor="text1"/>
          <w:spacing w:val="0"/>
          <w:sz w:val="28"/>
          <w:szCs w:val="28"/>
          <w:lang w:val="kk-KZ"/>
        </w:rPr>
        <w:t>F</w:t>
      </w:r>
      <w:r w:rsidRPr="00635BE6">
        <w:rPr>
          <w:rStyle w:val="1217"/>
          <w:color w:val="000000" w:themeColor="text1"/>
          <w:spacing w:val="0"/>
          <w:sz w:val="28"/>
          <w:szCs w:val="28"/>
          <w:vertAlign w:val="subscript"/>
          <w:lang w:val="kk-KZ"/>
        </w:rPr>
        <w:t>4</w:t>
      </w:r>
      <w:r w:rsidRPr="00635BE6">
        <w:rPr>
          <w:rStyle w:val="1217"/>
          <w:color w:val="000000" w:themeColor="text1"/>
          <w:spacing w:val="0"/>
          <w:sz w:val="28"/>
          <w:szCs w:val="28"/>
          <w:lang w:val="kk-KZ"/>
        </w:rPr>
        <w:t>= (t</w:t>
      </w:r>
      <w:r w:rsidRPr="00635BE6">
        <w:rPr>
          <w:rStyle w:val="1217"/>
          <w:color w:val="000000" w:themeColor="text1"/>
          <w:spacing w:val="0"/>
          <w:sz w:val="28"/>
          <w:szCs w:val="28"/>
          <w:vertAlign w:val="subscript"/>
          <w:lang w:val="kk-KZ"/>
        </w:rPr>
        <w:t>5</w:t>
      </w:r>
      <w:r w:rsidRPr="00635BE6">
        <w:rPr>
          <w:color w:val="000000" w:themeColor="text1"/>
          <w:sz w:val="28"/>
          <w:szCs w:val="28"/>
          <w:lang w:val="kk-KZ"/>
        </w:rPr>
        <w:t>,</w:t>
      </w:r>
      <w:r w:rsidRPr="00635BE6">
        <w:rPr>
          <w:rStyle w:val="1217"/>
          <w:color w:val="000000" w:themeColor="text1"/>
          <w:spacing w:val="0"/>
          <w:sz w:val="28"/>
          <w:szCs w:val="28"/>
          <w:lang w:val="kk-KZ"/>
        </w:rPr>
        <w:t xml:space="preserve"> t</w:t>
      </w:r>
      <w:r w:rsidRPr="00635BE6">
        <w:rPr>
          <w:rStyle w:val="1217"/>
          <w:color w:val="000000" w:themeColor="text1"/>
          <w:spacing w:val="0"/>
          <w:sz w:val="28"/>
          <w:szCs w:val="28"/>
          <w:vertAlign w:val="subscript"/>
          <w:lang w:val="kk-KZ"/>
        </w:rPr>
        <w:t>6</w:t>
      </w:r>
      <w:r w:rsidRPr="00635BE6">
        <w:rPr>
          <w:rStyle w:val="1217"/>
          <w:color w:val="000000" w:themeColor="text1"/>
          <w:spacing w:val="0"/>
          <w:sz w:val="28"/>
          <w:szCs w:val="28"/>
          <w:lang w:val="kk-KZ"/>
        </w:rPr>
        <w:t>)</w:t>
      </w:r>
      <w:r w:rsidRPr="00635BE6">
        <w:rPr>
          <w:color w:val="000000" w:themeColor="text1"/>
          <w:sz w:val="28"/>
          <w:szCs w:val="28"/>
          <w:lang w:val="kk-KZ"/>
        </w:rPr>
        <w:t xml:space="preserve"> үзіндісі сын есім мен зат есімнің тізбегі (A1 N1) - 3.2 суретті қараңыз.</w:t>
      </w:r>
    </w:p>
    <w:p w14:paraId="72A16529" w14:textId="77777777" w:rsidR="001E1CA8" w:rsidRPr="00635BE6" w:rsidRDefault="001E1CA8" w:rsidP="001E1CA8">
      <w:pPr>
        <w:jc w:val="center"/>
        <w:rPr>
          <w:color w:val="000000" w:themeColor="text1"/>
          <w:sz w:val="28"/>
          <w:szCs w:val="28"/>
          <w:lang w:val="kk-KZ"/>
        </w:rPr>
      </w:pPr>
    </w:p>
    <w:p w14:paraId="34B2CF0E" w14:textId="77777777" w:rsidR="008B266E" w:rsidRPr="00635BE6" w:rsidRDefault="008B266E" w:rsidP="001E1CA8">
      <w:pPr>
        <w:jc w:val="center"/>
        <w:rPr>
          <w:color w:val="000000" w:themeColor="text1"/>
          <w:sz w:val="28"/>
          <w:szCs w:val="28"/>
          <w:lang w:val="kk-KZ"/>
        </w:rPr>
      </w:pPr>
      <w:r w:rsidRPr="00635BE6">
        <w:rPr>
          <w:noProof/>
          <w:color w:val="000000" w:themeColor="text1"/>
        </w:rPr>
        <w:drawing>
          <wp:inline distT="0" distB="0" distL="0" distR="0" wp14:anchorId="4DFF5C30" wp14:editId="58807B19">
            <wp:extent cx="4488180" cy="1358971"/>
            <wp:effectExtent l="0" t="0" r="762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17" t="55119" r="22432" b="28057"/>
                    <a:stretch/>
                  </pic:blipFill>
                  <pic:spPr bwMode="auto">
                    <a:xfrm>
                      <a:off x="0" y="0"/>
                      <a:ext cx="4537999" cy="1374056"/>
                    </a:xfrm>
                    <a:prstGeom prst="rect">
                      <a:avLst/>
                    </a:prstGeom>
                    <a:ln>
                      <a:noFill/>
                    </a:ln>
                    <a:extLst>
                      <a:ext uri="{53640926-AAD7-44D8-BBD7-CCE9431645EC}">
                        <a14:shadowObscured xmlns:a14="http://schemas.microsoft.com/office/drawing/2010/main"/>
                      </a:ext>
                    </a:extLst>
                  </pic:spPr>
                </pic:pic>
              </a:graphicData>
            </a:graphic>
          </wp:inline>
        </w:drawing>
      </w:r>
    </w:p>
    <w:p w14:paraId="4ABE1AFC"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 xml:space="preserve">Сурет 3.2. Қалыптардың [ A1 ] N1 қабаттасу нәтижелері </w:t>
      </w:r>
    </w:p>
    <w:p w14:paraId="7A1E19A6" w14:textId="77777777" w:rsidR="001E1CA8" w:rsidRPr="00635BE6" w:rsidRDefault="001E1CA8" w:rsidP="001E1CA8">
      <w:pPr>
        <w:jc w:val="center"/>
        <w:rPr>
          <w:color w:val="000000" w:themeColor="text1"/>
          <w:sz w:val="28"/>
          <w:szCs w:val="28"/>
          <w:lang w:val="kk-KZ"/>
        </w:rPr>
      </w:pPr>
    </w:p>
    <w:p w14:paraId="6FCAE8EB"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Лексикалық-синтаксистік қалып тек денеден ғана емес, сонымен қатар алу қалыптарын да қамтуы мүмкін болғандықтан, жалпы жағдайда getMatches (Р, Т) рәсімінің жұмысы екі кезеңде жүзеге асырылады:</w:t>
      </w:r>
    </w:p>
    <w:p w14:paraId="565663B3" w14:textId="77777777" w:rsidR="001E1CA8" w:rsidRPr="00E03C96" w:rsidRDefault="001E1CA8" w:rsidP="001E1CA8">
      <w:pPr>
        <w:jc w:val="both"/>
        <w:rPr>
          <w:color w:val="000000" w:themeColor="text1"/>
          <w:sz w:val="28"/>
          <w:szCs w:val="28"/>
          <w:lang w:val="kk-KZ"/>
        </w:rPr>
      </w:pPr>
      <w:r w:rsidRPr="00635BE6">
        <w:rPr>
          <w:color w:val="000000" w:themeColor="text1"/>
          <w:sz w:val="28"/>
          <w:szCs w:val="28"/>
          <w:lang w:val="kk-KZ"/>
        </w:rPr>
        <w:tab/>
        <w:t>1) F</w:t>
      </w:r>
      <w:r w:rsidRPr="00635BE6">
        <w:rPr>
          <w:color w:val="000000" w:themeColor="text1"/>
          <w:sz w:val="28"/>
          <w:szCs w:val="28"/>
          <w:vertAlign w:val="subscript"/>
          <w:lang w:val="kk-KZ"/>
        </w:rPr>
        <w:t>j</w:t>
      </w:r>
      <w:r w:rsidRPr="00635BE6">
        <w:rPr>
          <w:color w:val="000000" w:themeColor="text1"/>
          <w:sz w:val="28"/>
          <w:szCs w:val="28"/>
          <w:lang w:val="kk-KZ"/>
        </w:rPr>
        <w:t xml:space="preserve"> мәтіндік үзінділерін ала отырып, P үлгісінің денесін T мәтініне </w:t>
      </w:r>
      <w:r w:rsidRPr="00635BE6">
        <w:rPr>
          <w:color w:val="000000" w:themeColor="text1"/>
          <w:sz w:val="28"/>
          <w:szCs w:val="28"/>
          <w:lang w:val="kk-KZ"/>
        </w:rPr>
        <w:tab/>
      </w:r>
      <w:r w:rsidRPr="00E03C96">
        <w:rPr>
          <w:color w:val="000000" w:themeColor="text1"/>
          <w:sz w:val="28"/>
          <w:szCs w:val="28"/>
          <w:lang w:val="kk-KZ"/>
        </w:rPr>
        <w:t>қабаттастыру;</w:t>
      </w:r>
    </w:p>
    <w:p w14:paraId="4B3BAC42" w14:textId="77777777" w:rsidR="001E1CA8" w:rsidRPr="00635BE6" w:rsidRDefault="001E1CA8" w:rsidP="001E1CA8">
      <w:pPr>
        <w:jc w:val="both"/>
        <w:rPr>
          <w:color w:val="000000" w:themeColor="text1"/>
          <w:sz w:val="28"/>
          <w:szCs w:val="28"/>
          <w:lang w:val="kk-KZ"/>
        </w:rPr>
      </w:pPr>
      <w:r w:rsidRPr="00E03C96">
        <w:rPr>
          <w:color w:val="000000" w:themeColor="text1"/>
          <w:sz w:val="28"/>
          <w:szCs w:val="28"/>
          <w:lang w:val="kk-KZ"/>
        </w:rPr>
        <w:tab/>
        <w:t xml:space="preserve">2) </w:t>
      </w:r>
      <w:r w:rsidRPr="00E03C96">
        <w:rPr>
          <w:rStyle w:val="Arial"/>
          <w:rFonts w:ascii="Times New Roman" w:hAnsi="Times New Roman" w:cs="Times New Roman"/>
          <w:b w:val="0"/>
          <w:color w:val="000000" w:themeColor="text1"/>
          <w:spacing w:val="0"/>
          <w:sz w:val="28"/>
          <w:szCs w:val="28"/>
          <w:lang w:val="kk-KZ"/>
        </w:rPr>
        <w:t>F</w:t>
      </w:r>
      <w:r w:rsidRPr="00E03C96">
        <w:rPr>
          <w:rStyle w:val="Arial"/>
          <w:rFonts w:ascii="Times New Roman" w:hAnsi="Times New Roman" w:cs="Times New Roman"/>
          <w:b w:val="0"/>
          <w:color w:val="000000" w:themeColor="text1"/>
          <w:spacing w:val="0"/>
          <w:sz w:val="28"/>
          <w:szCs w:val="28"/>
          <w:vertAlign w:val="subscript"/>
          <w:lang w:val="kk-KZ"/>
        </w:rPr>
        <w:t>j</w:t>
      </w:r>
      <w:r w:rsidRPr="00E03C96">
        <w:rPr>
          <w:color w:val="000000" w:themeColor="text1"/>
          <w:sz w:val="28"/>
          <w:szCs w:val="28"/>
          <w:lang w:val="kk-KZ"/>
        </w:rPr>
        <w:t xml:space="preserve"> мәтіндік үзінділерге Р-дан алу қалыптарына сәйкес</w:t>
      </w:r>
      <w:r w:rsidRPr="00E03C96">
        <w:rPr>
          <w:rStyle w:val="Arial"/>
          <w:rFonts w:ascii="Times New Roman" w:hAnsi="Times New Roman" w:cs="Times New Roman"/>
          <w:b w:val="0"/>
          <w:color w:val="000000" w:themeColor="text1"/>
          <w:spacing w:val="0"/>
          <w:sz w:val="28"/>
          <w:szCs w:val="28"/>
          <w:lang w:val="kk-KZ"/>
        </w:rPr>
        <w:t xml:space="preserve"> Н</w:t>
      </w:r>
      <w:r w:rsidRPr="00E03C96">
        <w:rPr>
          <w:rStyle w:val="Arial"/>
          <w:rFonts w:ascii="Times New Roman" w:hAnsi="Times New Roman" w:cs="Times New Roman"/>
          <w:b w:val="0"/>
          <w:color w:val="000000" w:themeColor="text1"/>
          <w:spacing w:val="0"/>
          <w:sz w:val="28"/>
          <w:szCs w:val="28"/>
          <w:vertAlign w:val="subscript"/>
          <w:lang w:val="kk-KZ"/>
        </w:rPr>
        <w:t xml:space="preserve">к </w:t>
      </w:r>
      <w:r w:rsidRPr="00E03C96">
        <w:rPr>
          <w:color w:val="000000" w:themeColor="text1"/>
          <w:sz w:val="28"/>
          <w:szCs w:val="28"/>
          <w:lang w:val="kk-KZ"/>
        </w:rPr>
        <w:t>үзіндісіне негізделген тізілім құру</w:t>
      </w:r>
      <w:r w:rsidRPr="00635BE6">
        <w:rPr>
          <w:color w:val="000000" w:themeColor="text1"/>
          <w:sz w:val="28"/>
          <w:szCs w:val="28"/>
          <w:lang w:val="kk-KZ"/>
        </w:rPr>
        <w:t>.</w:t>
      </w:r>
    </w:p>
    <w:p w14:paraId="4B4C3ED6"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Осылайша, терминнің анықтамалық қалыптарын </w:t>
      </w:r>
    </w:p>
    <w:p w14:paraId="47136FEF" w14:textId="77777777" w:rsidR="001E1CA8" w:rsidRPr="00635BE6" w:rsidRDefault="001E1CA8" w:rsidP="001E1CA8">
      <w:pPr>
        <w:pStyle w:val="61"/>
        <w:shd w:val="clear" w:color="auto" w:fill="auto"/>
        <w:spacing w:line="240" w:lineRule="auto"/>
        <w:ind w:firstLine="720"/>
        <w:rPr>
          <w:color w:val="000000" w:themeColor="text1"/>
          <w:spacing w:val="0"/>
          <w:sz w:val="28"/>
          <w:szCs w:val="28"/>
          <w:lang w:val="kk-KZ"/>
        </w:rPr>
      </w:pPr>
      <w:r w:rsidRPr="00635BE6">
        <w:rPr>
          <w:color w:val="000000" w:themeColor="text1"/>
          <w:sz w:val="28"/>
          <w:szCs w:val="28"/>
          <w:lang w:val="kk-KZ"/>
        </w:rPr>
        <w:tab/>
      </w:r>
      <w:r w:rsidRPr="00635BE6">
        <w:rPr>
          <w:color w:val="000000" w:themeColor="text1"/>
          <w:spacing w:val="0"/>
          <w:sz w:val="28"/>
          <w:szCs w:val="28"/>
          <w:lang w:val="kk-KZ"/>
        </w:rPr>
        <w:t xml:space="preserve">Ex = Defin1&lt;c=acc&gt; </w:t>
      </w:r>
      <w:r w:rsidR="002806FB">
        <w:rPr>
          <w:color w:val="000000" w:themeColor="text1"/>
          <w:spacing w:val="0"/>
          <w:sz w:val="28"/>
          <w:szCs w:val="28"/>
          <w:lang w:val="kk-KZ"/>
        </w:rPr>
        <w:t>«</w:t>
      </w:r>
      <w:r w:rsidRPr="00635BE6">
        <w:rPr>
          <w:color w:val="000000" w:themeColor="text1"/>
          <w:spacing w:val="0"/>
          <w:sz w:val="28"/>
          <w:szCs w:val="28"/>
          <w:lang w:val="kk-KZ"/>
        </w:rPr>
        <w:t>атайды</w:t>
      </w:r>
      <w:r w:rsidR="002806FB">
        <w:rPr>
          <w:color w:val="000000" w:themeColor="text1"/>
          <w:spacing w:val="0"/>
          <w:sz w:val="28"/>
          <w:szCs w:val="28"/>
          <w:lang w:val="kk-KZ"/>
        </w:rPr>
        <w:t>»</w:t>
      </w:r>
      <w:r w:rsidRPr="00635BE6">
        <w:rPr>
          <w:color w:val="000000" w:themeColor="text1"/>
          <w:spacing w:val="0"/>
          <w:sz w:val="28"/>
          <w:szCs w:val="28"/>
          <w:lang w:val="kk-KZ"/>
        </w:rPr>
        <w:t>Term1&lt;c=ins&gt;# Term1</w:t>
      </w:r>
    </w:p>
    <w:p w14:paraId="4FB9F5A5"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төмендегі сөйлемшеге қабаттастыру кезінде</w:t>
      </w:r>
    </w:p>
    <w:p w14:paraId="2C11A245"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Мұндай өзара әлсіз әрекеттесетін массивтік бөлшектерді вимптер деп аталады</w:t>
      </w:r>
      <w:r w:rsidRPr="00635BE6">
        <w:rPr>
          <w:color w:val="000000" w:themeColor="text1"/>
          <w:sz w:val="28"/>
          <w:szCs w:val="28"/>
          <w:lang w:val="kk-KZ"/>
        </w:rPr>
        <w:t>, бірінші кезеңнен кейін F</w:t>
      </w:r>
      <w:r w:rsidRPr="00635BE6">
        <w:rPr>
          <w:color w:val="000000" w:themeColor="text1"/>
          <w:sz w:val="28"/>
          <w:szCs w:val="28"/>
          <w:vertAlign w:val="subscript"/>
          <w:lang w:val="kk-KZ"/>
        </w:rPr>
        <w:t xml:space="preserve">1 </w:t>
      </w:r>
      <w:r w:rsidRPr="00635BE6">
        <w:rPr>
          <w:color w:val="000000" w:themeColor="text1"/>
          <w:sz w:val="28"/>
          <w:szCs w:val="28"/>
          <w:lang w:val="kk-KZ"/>
        </w:rPr>
        <w:t>= (t</w:t>
      </w:r>
      <w:r w:rsidRPr="00635BE6">
        <w:rPr>
          <w:color w:val="000000" w:themeColor="text1"/>
          <w:sz w:val="28"/>
          <w:szCs w:val="28"/>
          <w:vertAlign w:val="subscript"/>
          <w:lang w:val="kk-KZ"/>
        </w:rPr>
        <w:t>1</w:t>
      </w:r>
      <w:r w:rsidRPr="00635BE6">
        <w:rPr>
          <w:color w:val="000000" w:themeColor="text1"/>
          <w:sz w:val="28"/>
          <w:szCs w:val="28"/>
          <w:lang w:val="kk-KZ"/>
        </w:rPr>
        <w:t>, t</w:t>
      </w:r>
      <w:r w:rsidRPr="00635BE6">
        <w:rPr>
          <w:color w:val="000000" w:themeColor="text1"/>
          <w:sz w:val="28"/>
          <w:szCs w:val="28"/>
          <w:vertAlign w:val="subscript"/>
          <w:lang w:val="kk-KZ"/>
        </w:rPr>
        <w:t>2</w:t>
      </w:r>
      <w:r w:rsidRPr="00635BE6">
        <w:rPr>
          <w:color w:val="000000" w:themeColor="text1"/>
          <w:sz w:val="28"/>
          <w:szCs w:val="28"/>
          <w:lang w:val="kk-KZ"/>
        </w:rPr>
        <w:t xml:space="preserve"> , t</w:t>
      </w:r>
      <w:r w:rsidRPr="00635BE6">
        <w:rPr>
          <w:color w:val="000000" w:themeColor="text1"/>
          <w:sz w:val="28"/>
          <w:szCs w:val="28"/>
          <w:vertAlign w:val="subscript"/>
          <w:lang w:val="kk-KZ"/>
        </w:rPr>
        <w:t xml:space="preserve">3, </w:t>
      </w:r>
      <w:r w:rsidRPr="00635BE6">
        <w:rPr>
          <w:color w:val="000000" w:themeColor="text1"/>
          <w:sz w:val="28"/>
          <w:szCs w:val="28"/>
          <w:lang w:val="kk-KZ"/>
        </w:rPr>
        <w:t>t</w:t>
      </w:r>
      <w:r w:rsidRPr="00635BE6">
        <w:rPr>
          <w:color w:val="000000" w:themeColor="text1"/>
          <w:sz w:val="28"/>
          <w:szCs w:val="28"/>
          <w:vertAlign w:val="subscript"/>
          <w:lang w:val="kk-KZ"/>
        </w:rPr>
        <w:t xml:space="preserve">4 </w:t>
      </w:r>
      <w:r w:rsidRPr="00635BE6">
        <w:rPr>
          <w:color w:val="000000" w:themeColor="text1"/>
          <w:sz w:val="28"/>
          <w:szCs w:val="28"/>
          <w:lang w:val="kk-KZ"/>
        </w:rPr>
        <w:t>, t</w:t>
      </w:r>
      <w:r w:rsidRPr="00635BE6">
        <w:rPr>
          <w:color w:val="000000" w:themeColor="text1"/>
          <w:sz w:val="28"/>
          <w:szCs w:val="28"/>
          <w:vertAlign w:val="subscript"/>
          <w:lang w:val="kk-KZ"/>
        </w:rPr>
        <w:t xml:space="preserve">5, </w:t>
      </w:r>
      <w:r w:rsidRPr="00635BE6">
        <w:rPr>
          <w:color w:val="000000" w:themeColor="text1"/>
          <w:sz w:val="28"/>
          <w:szCs w:val="28"/>
          <w:lang w:val="kk-KZ"/>
        </w:rPr>
        <w:t>t</w:t>
      </w:r>
      <w:r w:rsidRPr="00635BE6">
        <w:rPr>
          <w:color w:val="000000" w:themeColor="text1"/>
          <w:sz w:val="28"/>
          <w:szCs w:val="28"/>
          <w:vertAlign w:val="subscript"/>
          <w:lang w:val="kk-KZ"/>
        </w:rPr>
        <w:t>6</w:t>
      </w:r>
      <w:r w:rsidRPr="00635BE6">
        <w:rPr>
          <w:color w:val="000000" w:themeColor="text1"/>
          <w:sz w:val="28"/>
          <w:szCs w:val="28"/>
          <w:lang w:val="kk-KZ"/>
        </w:rPr>
        <w:t>) мәтіндік үзінді алынады, ал екінші кезеңде Term1 алу қалыбына сәйкес қарапайым t</w:t>
      </w:r>
      <w:r w:rsidRPr="00635BE6">
        <w:rPr>
          <w:color w:val="000000" w:themeColor="text1"/>
          <w:sz w:val="28"/>
          <w:szCs w:val="28"/>
          <w:vertAlign w:val="subscript"/>
          <w:lang w:val="kk-KZ"/>
        </w:rPr>
        <w:t xml:space="preserve">6 </w:t>
      </w:r>
      <w:r w:rsidRPr="00635BE6">
        <w:rPr>
          <w:color w:val="000000" w:themeColor="text1"/>
          <w:sz w:val="28"/>
          <w:szCs w:val="28"/>
          <w:lang w:val="kk-KZ"/>
        </w:rPr>
        <w:t>фрагменттен тұратын H1 үзіндіс</w:t>
      </w:r>
      <w:r w:rsidR="001D00A2" w:rsidRPr="00635BE6">
        <w:rPr>
          <w:color w:val="000000" w:themeColor="text1"/>
          <w:sz w:val="28"/>
          <w:szCs w:val="28"/>
          <w:lang w:val="kk-KZ"/>
        </w:rPr>
        <w:t>і құрылад - сурет 3.3. қараңыз.</w:t>
      </w:r>
    </w:p>
    <w:p w14:paraId="3B8AF70D" w14:textId="77777777" w:rsidR="001D00A2" w:rsidRPr="00635BE6" w:rsidRDefault="001D00A2" w:rsidP="001D00A2">
      <w:pPr>
        <w:pStyle w:val="ac"/>
        <w:shd w:val="clear" w:color="auto" w:fill="auto"/>
        <w:tabs>
          <w:tab w:val="center" w:pos="5078"/>
        </w:tabs>
        <w:spacing w:after="0" w:line="240" w:lineRule="auto"/>
        <w:jc w:val="left"/>
        <w:rPr>
          <w:color w:val="000000" w:themeColor="text1"/>
          <w:sz w:val="28"/>
          <w:szCs w:val="28"/>
          <w:lang w:val="kk-KZ"/>
        </w:rPr>
      </w:pPr>
    </w:p>
    <w:p w14:paraId="5D347A39" w14:textId="77777777" w:rsidR="001D00A2" w:rsidRPr="00635BE6" w:rsidRDefault="001D00A2" w:rsidP="001E1CA8">
      <w:pPr>
        <w:jc w:val="center"/>
        <w:rPr>
          <w:color w:val="000000" w:themeColor="text1"/>
          <w:sz w:val="28"/>
          <w:szCs w:val="28"/>
          <w:lang w:val="kk-KZ"/>
        </w:rPr>
      </w:pPr>
      <w:r w:rsidRPr="00635BE6">
        <w:rPr>
          <w:noProof/>
          <w:color w:val="000000" w:themeColor="text1"/>
        </w:rPr>
        <w:lastRenderedPageBreak/>
        <w:drawing>
          <wp:inline distT="0" distB="0" distL="0" distR="0" wp14:anchorId="53FF60DF" wp14:editId="07342F58">
            <wp:extent cx="4654550" cy="1422986"/>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89" t="30105" r="17452" b="46431"/>
                    <a:stretch/>
                  </pic:blipFill>
                  <pic:spPr bwMode="auto">
                    <a:xfrm>
                      <a:off x="0" y="0"/>
                      <a:ext cx="4713740" cy="1441081"/>
                    </a:xfrm>
                    <a:prstGeom prst="rect">
                      <a:avLst/>
                    </a:prstGeom>
                    <a:ln>
                      <a:noFill/>
                    </a:ln>
                    <a:extLst>
                      <a:ext uri="{53640926-AAD7-44D8-BBD7-CCE9431645EC}">
                        <a14:shadowObscured xmlns:a14="http://schemas.microsoft.com/office/drawing/2010/main"/>
                      </a:ext>
                    </a:extLst>
                  </pic:spPr>
                </pic:pic>
              </a:graphicData>
            </a:graphic>
          </wp:inline>
        </w:drawing>
      </w:r>
    </w:p>
    <w:p w14:paraId="4141C801" w14:textId="77777777" w:rsidR="001D00A2" w:rsidRPr="00635BE6" w:rsidRDefault="001D00A2" w:rsidP="001E1CA8">
      <w:pPr>
        <w:jc w:val="center"/>
        <w:rPr>
          <w:color w:val="000000" w:themeColor="text1"/>
          <w:sz w:val="28"/>
          <w:szCs w:val="28"/>
          <w:lang w:val="kk-KZ"/>
        </w:rPr>
      </w:pPr>
    </w:p>
    <w:p w14:paraId="13A2AC67"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3.3. Ex қалыбын қабаттастыру нәтижелері</w:t>
      </w:r>
    </w:p>
    <w:p w14:paraId="62BC9D52" w14:textId="77777777" w:rsidR="001E1CA8" w:rsidRPr="00635BE6" w:rsidRDefault="001E1CA8" w:rsidP="001E1CA8">
      <w:pPr>
        <w:jc w:val="center"/>
        <w:rPr>
          <w:color w:val="000000" w:themeColor="text1"/>
          <w:sz w:val="28"/>
          <w:szCs w:val="28"/>
          <w:lang w:val="kk-KZ"/>
        </w:rPr>
      </w:pPr>
    </w:p>
    <w:p w14:paraId="78EC2B9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Осылайша, getMatches рәсімінің нәтижесі Res = {RF</w:t>
      </w:r>
      <w:r w:rsidRPr="00635BE6">
        <w:rPr>
          <w:color w:val="000000" w:themeColor="text1"/>
          <w:sz w:val="28"/>
          <w:szCs w:val="28"/>
          <w:vertAlign w:val="subscript"/>
          <w:lang w:val="kk-KZ"/>
        </w:rPr>
        <w:t>1</w:t>
      </w:r>
      <w:r w:rsidRPr="00635BE6">
        <w:rPr>
          <w:color w:val="000000" w:themeColor="text1"/>
          <w:sz w:val="28"/>
          <w:szCs w:val="28"/>
          <w:lang w:val="kk-KZ"/>
        </w:rPr>
        <w:t>, RF</w:t>
      </w:r>
      <w:r w:rsidRPr="00635BE6">
        <w:rPr>
          <w:color w:val="000000" w:themeColor="text1"/>
          <w:sz w:val="28"/>
          <w:szCs w:val="28"/>
          <w:vertAlign w:val="subscript"/>
          <w:lang w:val="kk-KZ"/>
        </w:rPr>
        <w:t>2</w:t>
      </w:r>
      <w:r w:rsidRPr="00635BE6">
        <w:rPr>
          <w:color w:val="000000" w:themeColor="text1"/>
          <w:sz w:val="28"/>
          <w:szCs w:val="28"/>
          <w:lang w:val="kk-KZ"/>
        </w:rPr>
        <w:t>,…, RF</w:t>
      </w:r>
      <w:r w:rsidRPr="00635BE6">
        <w:rPr>
          <w:color w:val="000000" w:themeColor="text1"/>
          <w:sz w:val="28"/>
          <w:szCs w:val="28"/>
          <w:vertAlign w:val="subscript"/>
          <w:lang w:val="kk-KZ"/>
        </w:rPr>
        <w:t>nR</w:t>
      </w:r>
      <w:r w:rsidRPr="00635BE6">
        <w:rPr>
          <w:color w:val="000000" w:themeColor="text1"/>
          <w:sz w:val="28"/>
          <w:szCs w:val="28"/>
          <w:lang w:val="kk-KZ"/>
        </w:rPr>
        <w:t xml:space="preserve"> } үзінділерінің жиынтығы болып табылады және егер P қалыбында алу қалыптары болмаса, онда </w:t>
      </w:r>
      <w:r w:rsidRPr="00635BE6">
        <w:rPr>
          <w:rStyle w:val="1215"/>
          <w:color w:val="000000" w:themeColor="text1"/>
          <w:sz w:val="28"/>
          <w:szCs w:val="28"/>
          <w:lang w:val="kk-KZ"/>
        </w:rPr>
        <w:t>Res={F</w:t>
      </w:r>
      <w:r w:rsidRPr="00635BE6">
        <w:rPr>
          <w:rStyle w:val="1215"/>
          <w:color w:val="000000" w:themeColor="text1"/>
          <w:sz w:val="28"/>
          <w:szCs w:val="28"/>
          <w:vertAlign w:val="subscript"/>
          <w:lang w:val="kk-KZ"/>
        </w:rPr>
        <w:t>x</w:t>
      </w:r>
      <w:r w:rsidRPr="00635BE6">
        <w:rPr>
          <w:rStyle w:val="1215"/>
          <w:color w:val="000000" w:themeColor="text1"/>
          <w:sz w:val="28"/>
          <w:szCs w:val="28"/>
          <w:lang w:val="kk-KZ"/>
        </w:rPr>
        <w:t>,F</w:t>
      </w:r>
      <w:r w:rsidRPr="00635BE6">
        <w:rPr>
          <w:rStyle w:val="1215"/>
          <w:color w:val="000000" w:themeColor="text1"/>
          <w:sz w:val="28"/>
          <w:szCs w:val="28"/>
          <w:vertAlign w:val="subscript"/>
          <w:lang w:val="kk-KZ"/>
        </w:rPr>
        <w:t>2</w:t>
      </w:r>
      <w:r w:rsidRPr="00635BE6">
        <w:rPr>
          <w:rStyle w:val="1215"/>
          <w:color w:val="000000" w:themeColor="text1"/>
          <w:sz w:val="28"/>
          <w:szCs w:val="28"/>
          <w:lang w:val="kk-KZ"/>
        </w:rPr>
        <w:t>,...,F</w:t>
      </w:r>
      <w:r w:rsidRPr="00635BE6">
        <w:rPr>
          <w:rStyle w:val="1215"/>
          <w:color w:val="000000" w:themeColor="text1"/>
          <w:sz w:val="28"/>
          <w:szCs w:val="28"/>
          <w:vertAlign w:val="subscript"/>
          <w:lang w:val="kk-KZ"/>
        </w:rPr>
        <w:t>m</w:t>
      </w:r>
      <w:r w:rsidRPr="00635BE6">
        <w:rPr>
          <w:rStyle w:val="1214"/>
          <w:color w:val="000000" w:themeColor="text1"/>
          <w:sz w:val="28"/>
          <w:szCs w:val="28"/>
          <w:lang w:val="kk-KZ"/>
        </w:rPr>
        <w:t>}</w:t>
      </w:r>
      <w:r w:rsidRPr="00635BE6">
        <w:rPr>
          <w:color w:val="000000" w:themeColor="text1"/>
          <w:sz w:val="28"/>
          <w:szCs w:val="28"/>
          <w:lang w:val="kk-KZ"/>
        </w:rPr>
        <w:t xml:space="preserve">, мұнда </w:t>
      </w:r>
      <w:r w:rsidRPr="00635BE6">
        <w:rPr>
          <w:rStyle w:val="1214"/>
          <w:color w:val="000000" w:themeColor="text1"/>
          <w:sz w:val="28"/>
          <w:szCs w:val="28"/>
          <w:lang w:val="kk-KZ"/>
        </w:rPr>
        <w:t>F</w:t>
      </w:r>
      <w:r w:rsidRPr="00635BE6">
        <w:rPr>
          <w:rStyle w:val="1214"/>
          <w:color w:val="000000" w:themeColor="text1"/>
          <w:sz w:val="28"/>
          <w:szCs w:val="28"/>
          <w:vertAlign w:val="subscript"/>
          <w:lang w:val="kk-KZ"/>
        </w:rPr>
        <w:t>j</w:t>
      </w:r>
      <w:r w:rsidRPr="00635BE6">
        <w:rPr>
          <w:color w:val="000000" w:themeColor="text1"/>
          <w:sz w:val="28"/>
          <w:szCs w:val="28"/>
          <w:lang w:val="kk-KZ"/>
        </w:rPr>
        <w:t xml:space="preserve"> - Р денені Т мәтінге қабаттастыру арқылы алынған мәтіндік үзінділер (3.2 суретті қараңыз). Егер Т-ға қабаттасқан Р қалыбында алу қалыптары болса, онда </w:t>
      </w:r>
      <w:r w:rsidRPr="00635BE6">
        <w:rPr>
          <w:rStyle w:val="1215"/>
          <w:color w:val="000000" w:themeColor="text1"/>
          <w:sz w:val="28"/>
          <w:szCs w:val="28"/>
          <w:lang w:val="kk-KZ"/>
        </w:rPr>
        <w:t>Res={H</w:t>
      </w:r>
      <w:r w:rsidRPr="00635BE6">
        <w:rPr>
          <w:rStyle w:val="1215"/>
          <w:color w:val="000000" w:themeColor="text1"/>
          <w:sz w:val="28"/>
          <w:szCs w:val="28"/>
          <w:vertAlign w:val="subscript"/>
          <w:lang w:val="kk-KZ"/>
        </w:rPr>
        <w:t>1</w:t>
      </w:r>
      <w:r w:rsidRPr="00635BE6">
        <w:rPr>
          <w:rStyle w:val="1215"/>
          <w:color w:val="000000" w:themeColor="text1"/>
          <w:sz w:val="28"/>
          <w:szCs w:val="28"/>
          <w:lang w:val="kk-KZ"/>
        </w:rPr>
        <w:t xml:space="preserve">, </w:t>
      </w:r>
      <w:r w:rsidRPr="00635BE6">
        <w:rPr>
          <w:rStyle w:val="1213"/>
          <w:color w:val="000000" w:themeColor="text1"/>
          <w:spacing w:val="0"/>
          <w:sz w:val="28"/>
          <w:szCs w:val="28"/>
          <w:lang w:val="kk-KZ"/>
        </w:rPr>
        <w:t>Н</w:t>
      </w:r>
      <w:r w:rsidRPr="00635BE6">
        <w:rPr>
          <w:rStyle w:val="1213"/>
          <w:color w:val="000000" w:themeColor="text1"/>
          <w:spacing w:val="0"/>
          <w:sz w:val="28"/>
          <w:szCs w:val="28"/>
          <w:vertAlign w:val="subscript"/>
          <w:lang w:val="kk-KZ"/>
        </w:rPr>
        <w:t>2</w:t>
      </w:r>
      <w:r w:rsidRPr="00635BE6">
        <w:rPr>
          <w:rStyle w:val="1213"/>
          <w:color w:val="000000" w:themeColor="text1"/>
          <w:spacing w:val="0"/>
          <w:sz w:val="28"/>
          <w:szCs w:val="28"/>
          <w:lang w:val="kk-KZ"/>
        </w:rPr>
        <w:t>,...,Н</w:t>
      </w:r>
      <w:r w:rsidRPr="00635BE6">
        <w:rPr>
          <w:rStyle w:val="1213"/>
          <w:color w:val="000000" w:themeColor="text1"/>
          <w:spacing w:val="0"/>
          <w:sz w:val="28"/>
          <w:szCs w:val="28"/>
          <w:vertAlign w:val="subscript"/>
          <w:lang w:val="kk-KZ"/>
        </w:rPr>
        <w:t>р</w:t>
      </w:r>
      <w:r w:rsidRPr="00635BE6">
        <w:rPr>
          <w:color w:val="000000" w:themeColor="text1"/>
          <w:sz w:val="28"/>
          <w:szCs w:val="28"/>
          <w:lang w:val="kk-KZ"/>
        </w:rPr>
        <w:t xml:space="preserve">}, мүндағы </w:t>
      </w:r>
      <w:r w:rsidRPr="00635BE6">
        <w:rPr>
          <w:rStyle w:val="1213"/>
          <w:color w:val="000000" w:themeColor="text1"/>
          <w:spacing w:val="0"/>
          <w:sz w:val="28"/>
          <w:szCs w:val="28"/>
          <w:lang w:val="kk-KZ"/>
        </w:rPr>
        <w:t>Н</w:t>
      </w:r>
      <w:r w:rsidRPr="00635BE6">
        <w:rPr>
          <w:rStyle w:val="1213"/>
          <w:color w:val="000000" w:themeColor="text1"/>
          <w:spacing w:val="0"/>
          <w:sz w:val="28"/>
          <w:szCs w:val="28"/>
          <w:vertAlign w:val="subscript"/>
          <w:lang w:val="kk-KZ"/>
        </w:rPr>
        <w:t>к</w:t>
      </w:r>
      <w:r w:rsidRPr="00635BE6">
        <w:rPr>
          <w:color w:val="000000" w:themeColor="text1"/>
          <w:sz w:val="28"/>
          <w:szCs w:val="28"/>
          <w:lang w:val="kk-KZ"/>
        </w:rPr>
        <w:t xml:space="preserve"> - бұл алу қалыптарына сәйкес қалыптасқан үзінділер.</w:t>
      </w:r>
    </w:p>
    <w:p w14:paraId="1750AFF9"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Әрі қарай, терминдерді тұтыну рәсімдерінің әрқайсысы (getDictTerms, getNonDictTerms және т.б.) addinTSet көмекші рәсімін тудырады, ол MR={mr</w:t>
      </w:r>
      <w:r w:rsidRPr="00635BE6">
        <w:rPr>
          <w:color w:val="000000" w:themeColor="text1"/>
          <w:sz w:val="28"/>
          <w:szCs w:val="28"/>
          <w:vertAlign w:val="subscript"/>
          <w:lang w:val="kk-KZ"/>
        </w:rPr>
        <w:t>1</w:t>
      </w:r>
      <w:r w:rsidRPr="00635BE6">
        <w:rPr>
          <w:color w:val="000000" w:themeColor="text1"/>
          <w:sz w:val="28"/>
          <w:szCs w:val="28"/>
          <w:lang w:val="kk-KZ"/>
        </w:rPr>
        <w:t>, mr</w:t>
      </w:r>
      <w:r w:rsidRPr="00635BE6">
        <w:rPr>
          <w:color w:val="000000" w:themeColor="text1"/>
          <w:sz w:val="28"/>
          <w:szCs w:val="28"/>
          <w:vertAlign w:val="subscript"/>
          <w:lang w:val="kk-KZ"/>
        </w:rPr>
        <w:t>2</w:t>
      </w:r>
      <w:r w:rsidRPr="00635BE6">
        <w:rPr>
          <w:color w:val="000000" w:themeColor="text1"/>
          <w:sz w:val="28"/>
          <w:szCs w:val="28"/>
          <w:lang w:val="kk-KZ"/>
        </w:rPr>
        <w:t>,mr</w:t>
      </w:r>
      <w:r w:rsidRPr="00635BE6">
        <w:rPr>
          <w:color w:val="000000" w:themeColor="text1"/>
          <w:sz w:val="28"/>
          <w:szCs w:val="28"/>
          <w:vertAlign w:val="subscript"/>
          <w:lang w:val="kk-KZ"/>
        </w:rPr>
        <w:t>nM</w:t>
      </w:r>
      <w:r w:rsidRPr="00635BE6">
        <w:rPr>
          <w:color w:val="000000" w:themeColor="text1"/>
          <w:sz w:val="28"/>
          <w:szCs w:val="28"/>
          <w:lang w:val="kk-KZ"/>
        </w:rPr>
        <w:t>} алынған үміткер-терминдердің жазбаларын құрайтын жиынтық қалыптастырады.</w:t>
      </w:r>
    </w:p>
    <w:p w14:paraId="0D7BA9D1"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MR жиынтығының әрбір </w:t>
      </w:r>
      <w:r w:rsidRPr="00635BE6">
        <w:rPr>
          <w:rStyle w:val="1215"/>
          <w:color w:val="000000" w:themeColor="text1"/>
          <w:sz w:val="28"/>
          <w:szCs w:val="28"/>
          <w:lang w:val="kk-KZ"/>
        </w:rPr>
        <w:t>mr</w:t>
      </w:r>
      <w:r w:rsidRPr="00635BE6">
        <w:rPr>
          <w:rStyle w:val="1215"/>
          <w:color w:val="000000" w:themeColor="text1"/>
          <w:sz w:val="28"/>
          <w:szCs w:val="28"/>
          <w:vertAlign w:val="subscript"/>
          <w:lang w:val="kk-KZ"/>
        </w:rPr>
        <w:t>1</w:t>
      </w:r>
      <w:r w:rsidRPr="00635BE6">
        <w:rPr>
          <w:color w:val="000000" w:themeColor="text1"/>
          <w:sz w:val="28"/>
          <w:szCs w:val="28"/>
          <w:lang w:val="kk-KZ"/>
        </w:rPr>
        <w:t xml:space="preserve"> жазбасының негізгі </w:t>
      </w:r>
      <w:r w:rsidRPr="00635BE6">
        <w:rPr>
          <w:rStyle w:val="1215"/>
          <w:color w:val="000000" w:themeColor="text1"/>
          <w:sz w:val="28"/>
          <w:szCs w:val="28"/>
          <w:lang w:val="kk-KZ"/>
        </w:rPr>
        <w:t>term</w:t>
      </w:r>
      <w:r w:rsidRPr="00635BE6">
        <w:rPr>
          <w:rStyle w:val="1215"/>
          <w:color w:val="000000" w:themeColor="text1"/>
          <w:sz w:val="28"/>
          <w:szCs w:val="28"/>
          <w:vertAlign w:val="subscript"/>
          <w:lang w:val="kk-KZ"/>
        </w:rPr>
        <w:t>1</w:t>
      </w:r>
      <w:r w:rsidRPr="00635BE6">
        <w:rPr>
          <w:color w:val="000000" w:themeColor="text1"/>
          <w:sz w:val="28"/>
          <w:szCs w:val="28"/>
          <w:lang w:val="kk-KZ"/>
        </w:rPr>
        <w:t xml:space="preserve"> өрісі алынған терминді қамтиды және getMatches рәсімімен қайтарылған </w:t>
      </w:r>
      <w:r w:rsidRPr="00635BE6">
        <w:rPr>
          <w:rStyle w:val="1215"/>
          <w:color w:val="000000" w:themeColor="text1"/>
          <w:sz w:val="28"/>
          <w:szCs w:val="28"/>
          <w:lang w:val="kk-KZ"/>
        </w:rPr>
        <w:t>RF</w:t>
      </w:r>
      <w:r w:rsidRPr="00635BE6">
        <w:rPr>
          <w:rStyle w:val="1215"/>
          <w:color w:val="000000" w:themeColor="text1"/>
          <w:sz w:val="28"/>
          <w:szCs w:val="28"/>
          <w:vertAlign w:val="subscript"/>
          <w:lang w:val="kk-KZ"/>
        </w:rPr>
        <w:t>1</w:t>
      </w:r>
      <w:r w:rsidRPr="00635BE6">
        <w:rPr>
          <w:color w:val="000000" w:themeColor="text1"/>
          <w:sz w:val="28"/>
          <w:szCs w:val="28"/>
          <w:lang w:val="kk-KZ"/>
        </w:rPr>
        <w:t xml:space="preserve"> үзінді бойынша </w:t>
      </w:r>
      <w:r w:rsidRPr="00635BE6">
        <w:rPr>
          <w:rStyle w:val="1215"/>
          <w:color w:val="000000" w:themeColor="text1"/>
          <w:sz w:val="28"/>
          <w:szCs w:val="28"/>
          <w:lang w:val="kk-KZ"/>
        </w:rPr>
        <w:t>RF</w:t>
      </w:r>
      <w:r w:rsidRPr="00635BE6">
        <w:rPr>
          <w:rStyle w:val="1215"/>
          <w:color w:val="000000" w:themeColor="text1"/>
          <w:sz w:val="28"/>
          <w:szCs w:val="28"/>
          <w:vertAlign w:val="subscript"/>
          <w:lang w:val="kk-KZ"/>
        </w:rPr>
        <w:t>1</w:t>
      </w:r>
      <w:r w:rsidRPr="00635BE6">
        <w:rPr>
          <w:color w:val="000000" w:themeColor="text1"/>
          <w:sz w:val="28"/>
          <w:szCs w:val="28"/>
          <w:lang w:val="kk-KZ"/>
        </w:rPr>
        <w:t xml:space="preserve">-ге кіретін барлық сөз тұлғаларын бастапқы пішінге келтіру арқылы құрылады (яғни </w:t>
      </w:r>
      <w:r w:rsidRPr="00635BE6">
        <w:rPr>
          <w:rStyle w:val="1215"/>
          <w:color w:val="000000" w:themeColor="text1"/>
          <w:sz w:val="28"/>
          <w:szCs w:val="28"/>
          <w:lang w:val="kk-KZ"/>
        </w:rPr>
        <w:t>RF</w:t>
      </w:r>
      <w:r w:rsidRPr="00635BE6">
        <w:rPr>
          <w:rStyle w:val="1215"/>
          <w:color w:val="000000" w:themeColor="text1"/>
          <w:sz w:val="28"/>
          <w:szCs w:val="28"/>
          <w:vertAlign w:val="subscript"/>
          <w:lang w:val="kk-KZ"/>
        </w:rPr>
        <w:t>1</w:t>
      </w:r>
      <w:r w:rsidRPr="00635BE6">
        <w:rPr>
          <w:color w:val="000000" w:themeColor="text1"/>
          <w:sz w:val="28"/>
          <w:szCs w:val="28"/>
          <w:lang w:val="kk-KZ"/>
        </w:rPr>
        <w:t xml:space="preserve"> қалыпқа келтіру арқылы). Қалған жазу өрістерінде term</w:t>
      </w:r>
      <w:r w:rsidRPr="00635BE6">
        <w:rPr>
          <w:color w:val="000000" w:themeColor="text1"/>
          <w:sz w:val="28"/>
          <w:szCs w:val="28"/>
          <w:vertAlign w:val="subscript"/>
          <w:lang w:val="kk-KZ"/>
        </w:rPr>
        <w:t>1</w:t>
      </w:r>
      <w:r w:rsidRPr="00635BE6">
        <w:rPr>
          <w:color w:val="000000" w:themeColor="text1"/>
          <w:sz w:val="28"/>
          <w:szCs w:val="28"/>
          <w:lang w:val="kk-KZ"/>
        </w:rPr>
        <w:t xml:space="preserve"> үшін қосымша терминологиялық ақпарат жазылады:</w:t>
      </w:r>
    </w:p>
    <w:p w14:paraId="5C2E7FE8" w14:textId="77777777" w:rsidR="001E1CA8" w:rsidRPr="00635BE6" w:rsidRDefault="001E1CA8" w:rsidP="00793CCF">
      <w:pPr>
        <w:pStyle w:val="a4"/>
        <w:numPr>
          <w:ilvl w:val="0"/>
          <w:numId w:val="18"/>
        </w:numPr>
        <w:suppressAutoHyphens w:val="0"/>
        <w:spacing w:line="259" w:lineRule="auto"/>
        <w:jc w:val="both"/>
        <w:rPr>
          <w:color w:val="000000" w:themeColor="text1"/>
          <w:sz w:val="28"/>
          <w:szCs w:val="28"/>
        </w:rPr>
      </w:pPr>
      <w:r w:rsidRPr="00635BE6">
        <w:rPr>
          <w:color w:val="000000" w:themeColor="text1"/>
          <w:sz w:val="28"/>
          <w:szCs w:val="28"/>
        </w:rPr>
        <w:t>term</w:t>
      </w:r>
      <w:r w:rsidRPr="00635BE6">
        <w:rPr>
          <w:color w:val="000000" w:themeColor="text1"/>
          <w:sz w:val="28"/>
          <w:szCs w:val="28"/>
          <w:vertAlign w:val="subscript"/>
        </w:rPr>
        <w:t>1</w:t>
      </w:r>
      <w:r w:rsidRPr="00635BE6">
        <w:rPr>
          <w:color w:val="000000" w:themeColor="text1"/>
          <w:sz w:val="28"/>
          <w:szCs w:val="28"/>
        </w:rPr>
        <w:t xml:space="preserve"> сипаттайтын қалып;</w:t>
      </w:r>
    </w:p>
    <w:p w14:paraId="7EEDBDF8" w14:textId="77777777" w:rsidR="001E1CA8" w:rsidRPr="00635BE6" w:rsidRDefault="001E1CA8" w:rsidP="00793CCF">
      <w:pPr>
        <w:pStyle w:val="a4"/>
        <w:numPr>
          <w:ilvl w:val="0"/>
          <w:numId w:val="18"/>
        </w:numPr>
        <w:suppressAutoHyphens w:val="0"/>
        <w:spacing w:line="259" w:lineRule="auto"/>
        <w:jc w:val="both"/>
        <w:rPr>
          <w:color w:val="000000" w:themeColor="text1"/>
          <w:sz w:val="28"/>
          <w:szCs w:val="28"/>
        </w:rPr>
      </w:pPr>
      <w:r w:rsidRPr="00635BE6">
        <w:rPr>
          <w:color w:val="000000" w:themeColor="text1"/>
          <w:sz w:val="28"/>
          <w:szCs w:val="28"/>
        </w:rPr>
        <w:t>Т мәтіндегі RF</w:t>
      </w:r>
      <w:r w:rsidRPr="00635BE6">
        <w:rPr>
          <w:color w:val="000000" w:themeColor="text1"/>
          <w:sz w:val="28"/>
          <w:szCs w:val="28"/>
          <w:vertAlign w:val="subscript"/>
        </w:rPr>
        <w:t>1</w:t>
      </w:r>
      <w:r w:rsidRPr="00635BE6">
        <w:rPr>
          <w:color w:val="000000" w:themeColor="text1"/>
          <w:sz w:val="28"/>
          <w:szCs w:val="28"/>
        </w:rPr>
        <w:t xml:space="preserve"> үзіндісінің beg шекарасы және end;</w:t>
      </w:r>
    </w:p>
    <w:p w14:paraId="019DD95F" w14:textId="77777777" w:rsidR="001E1CA8" w:rsidRPr="00635BE6" w:rsidRDefault="001E1CA8" w:rsidP="00793CCF">
      <w:pPr>
        <w:pStyle w:val="a4"/>
        <w:numPr>
          <w:ilvl w:val="0"/>
          <w:numId w:val="18"/>
        </w:numPr>
        <w:suppressAutoHyphens w:val="0"/>
        <w:spacing w:line="259" w:lineRule="auto"/>
        <w:jc w:val="both"/>
        <w:rPr>
          <w:color w:val="000000" w:themeColor="text1"/>
          <w:sz w:val="28"/>
          <w:szCs w:val="28"/>
        </w:rPr>
      </w:pPr>
      <w:r w:rsidRPr="00635BE6">
        <w:rPr>
          <w:color w:val="000000" w:themeColor="text1"/>
          <w:sz w:val="28"/>
          <w:szCs w:val="28"/>
        </w:rPr>
        <w:t>Т –дағы term</w:t>
      </w:r>
      <w:r w:rsidRPr="00635BE6">
        <w:rPr>
          <w:color w:val="000000" w:themeColor="text1"/>
          <w:sz w:val="28"/>
          <w:szCs w:val="28"/>
          <w:vertAlign w:val="subscript"/>
        </w:rPr>
        <w:t>1</w:t>
      </w:r>
      <w:r w:rsidRPr="00635BE6">
        <w:rPr>
          <w:color w:val="000000" w:themeColor="text1"/>
          <w:sz w:val="28"/>
          <w:szCs w:val="28"/>
        </w:rPr>
        <w:t xml:space="preserve"> тұтыну жиілігі.</w:t>
      </w:r>
    </w:p>
    <w:p w14:paraId="1FA8B1CF"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Мұнда beg және end- RF</w:t>
      </w:r>
      <w:r w:rsidRPr="00635BE6">
        <w:rPr>
          <w:color w:val="000000" w:themeColor="text1"/>
          <w:sz w:val="28"/>
          <w:szCs w:val="28"/>
          <w:vertAlign w:val="subscript"/>
          <w:lang w:val="kk-KZ"/>
        </w:rPr>
        <w:t>1</w:t>
      </w:r>
      <w:r w:rsidRPr="00635BE6">
        <w:rPr>
          <w:color w:val="000000" w:themeColor="text1"/>
          <w:sz w:val="28"/>
          <w:szCs w:val="28"/>
          <w:lang w:val="kk-KZ"/>
        </w:rPr>
        <w:t xml:space="preserve"> басталатын және сәйкесінше аяқталатын қарапайым үзіндінің реттік нөмірі (яғни, үміткер-терминінің Т мәтініне нақты кіруі шекаралармен жазылады). Осылайша, 3.2-суреттегі мысалдағы RF</w:t>
      </w:r>
      <w:r w:rsidRPr="00635BE6">
        <w:rPr>
          <w:color w:val="000000" w:themeColor="text1"/>
          <w:sz w:val="28"/>
          <w:szCs w:val="28"/>
          <w:vertAlign w:val="subscript"/>
          <w:lang w:val="kk-KZ"/>
        </w:rPr>
        <w:t>1</w:t>
      </w:r>
      <w:r w:rsidRPr="00635BE6">
        <w:rPr>
          <w:color w:val="000000" w:themeColor="text1"/>
          <w:sz w:val="28"/>
          <w:szCs w:val="28"/>
          <w:lang w:val="kk-KZ"/>
        </w:rPr>
        <w:t>=F</w:t>
      </w:r>
      <w:r w:rsidRPr="00635BE6">
        <w:rPr>
          <w:color w:val="000000" w:themeColor="text1"/>
          <w:sz w:val="28"/>
          <w:szCs w:val="28"/>
          <w:vertAlign w:val="subscript"/>
          <w:lang w:val="kk-KZ"/>
        </w:rPr>
        <w:t>1</w:t>
      </w:r>
      <w:r w:rsidRPr="00635BE6">
        <w:rPr>
          <w:color w:val="000000" w:themeColor="text1"/>
          <w:sz w:val="28"/>
          <w:szCs w:val="28"/>
          <w:lang w:val="kk-KZ"/>
        </w:rPr>
        <w:t xml:space="preserve"> мәтіндік үзіндісінің 1 және 1 шекаралары, ал RF</w:t>
      </w:r>
      <w:r w:rsidRPr="00635BE6">
        <w:rPr>
          <w:color w:val="000000" w:themeColor="text1"/>
          <w:sz w:val="28"/>
          <w:szCs w:val="28"/>
          <w:vertAlign w:val="subscript"/>
          <w:lang w:val="kk-KZ"/>
        </w:rPr>
        <w:t>4</w:t>
      </w:r>
      <w:r w:rsidRPr="00635BE6">
        <w:rPr>
          <w:color w:val="000000" w:themeColor="text1"/>
          <w:sz w:val="28"/>
          <w:szCs w:val="28"/>
          <w:lang w:val="kk-KZ"/>
        </w:rPr>
        <w:t>=F</w:t>
      </w:r>
      <w:r w:rsidRPr="00635BE6">
        <w:rPr>
          <w:color w:val="000000" w:themeColor="text1"/>
          <w:sz w:val="28"/>
          <w:szCs w:val="28"/>
          <w:vertAlign w:val="subscript"/>
          <w:lang w:val="kk-KZ"/>
        </w:rPr>
        <w:t>4</w:t>
      </w:r>
      <w:r w:rsidRPr="00635BE6">
        <w:rPr>
          <w:color w:val="000000" w:themeColor="text1"/>
          <w:sz w:val="28"/>
          <w:szCs w:val="28"/>
          <w:lang w:val="kk-KZ"/>
        </w:rPr>
        <w:t xml:space="preserve"> үзіндісінің 5 және 6 шекаралары бар.</w:t>
      </w:r>
    </w:p>
    <w:p w14:paraId="25BA10B1"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addinTSet рәсімін орындау барысында жаңа RF</w:t>
      </w:r>
      <w:r w:rsidRPr="00635BE6">
        <w:rPr>
          <w:color w:val="000000" w:themeColor="text1"/>
          <w:sz w:val="28"/>
          <w:szCs w:val="28"/>
          <w:vertAlign w:val="subscript"/>
          <w:lang w:val="kk-KZ"/>
        </w:rPr>
        <w:t>1</w:t>
      </w:r>
      <w:r w:rsidRPr="00635BE6">
        <w:rPr>
          <w:color w:val="000000" w:themeColor="text1"/>
          <w:sz w:val="28"/>
          <w:szCs w:val="28"/>
          <w:lang w:val="kk-KZ"/>
        </w:rPr>
        <w:t xml:space="preserve"> өңдеу кезінде алдымен MR жазбасы бар-жоғы тексеріледі, ол қалыпқа келтірілген RF</w:t>
      </w:r>
      <w:r w:rsidRPr="00635BE6">
        <w:rPr>
          <w:color w:val="000000" w:themeColor="text1"/>
          <w:sz w:val="28"/>
          <w:szCs w:val="28"/>
          <w:vertAlign w:val="subscript"/>
          <w:lang w:val="kk-KZ"/>
        </w:rPr>
        <w:t>1</w:t>
      </w:r>
      <w:r w:rsidRPr="00635BE6">
        <w:rPr>
          <w:color w:val="000000" w:themeColor="text1"/>
          <w:sz w:val="28"/>
          <w:szCs w:val="28"/>
          <w:lang w:val="kk-KZ"/>
        </w:rPr>
        <w:t xml:space="preserve"> үзіндісімен сәйкес келетін term</w:t>
      </w:r>
      <w:r w:rsidRPr="00635BE6">
        <w:rPr>
          <w:color w:val="000000" w:themeColor="text1"/>
          <w:sz w:val="28"/>
          <w:szCs w:val="28"/>
          <w:vertAlign w:val="subscript"/>
          <w:lang w:val="kk-KZ"/>
        </w:rPr>
        <w:t xml:space="preserve">1 </w:t>
      </w:r>
      <w:r w:rsidRPr="00635BE6">
        <w:rPr>
          <w:color w:val="000000" w:themeColor="text1"/>
          <w:sz w:val="28"/>
          <w:szCs w:val="28"/>
          <w:lang w:val="kk-KZ"/>
        </w:rPr>
        <w:t>өрісі. Егер мұндай жазба бұрыннан бар болса, оған тек RF</w:t>
      </w:r>
      <w:r w:rsidRPr="00635BE6">
        <w:rPr>
          <w:color w:val="000000" w:themeColor="text1"/>
          <w:sz w:val="28"/>
          <w:szCs w:val="28"/>
          <w:vertAlign w:val="subscript"/>
          <w:lang w:val="kk-KZ"/>
        </w:rPr>
        <w:t>1</w:t>
      </w:r>
      <w:r w:rsidRPr="00635BE6">
        <w:rPr>
          <w:color w:val="000000" w:themeColor="text1"/>
          <w:sz w:val="28"/>
          <w:szCs w:val="28"/>
          <w:lang w:val="kk-KZ"/>
        </w:rPr>
        <w:t xml:space="preserve">-ге сәйкес келетін beg және end жұбы қосылады. Басқа жағдайда, MR термині үшін жаңа </w:t>
      </w:r>
      <w:r w:rsidRPr="00635BE6">
        <w:rPr>
          <w:rStyle w:val="1215"/>
          <w:color w:val="000000" w:themeColor="text1"/>
          <w:sz w:val="28"/>
          <w:szCs w:val="28"/>
          <w:lang w:val="kk-KZ"/>
        </w:rPr>
        <w:t>mr</w:t>
      </w:r>
      <w:r w:rsidRPr="00635BE6">
        <w:rPr>
          <w:rStyle w:val="1215"/>
          <w:color w:val="000000" w:themeColor="text1"/>
          <w:sz w:val="28"/>
          <w:szCs w:val="28"/>
          <w:vertAlign w:val="subscript"/>
          <w:lang w:val="kk-KZ"/>
        </w:rPr>
        <w:t>1</w:t>
      </w:r>
      <w:r w:rsidRPr="00635BE6">
        <w:rPr>
          <w:color w:val="000000" w:themeColor="text1"/>
          <w:sz w:val="28"/>
          <w:szCs w:val="28"/>
          <w:lang w:val="kk-KZ"/>
        </w:rPr>
        <w:t xml:space="preserve"> жазба жасалады, қолдану жиілігі терминдік тұтынуды алудың көлемді рәсіміне байланысты 0 немесе 1-ге тең болады.</w:t>
      </w:r>
    </w:p>
    <w:p w14:paraId="6E1F2802"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Жұмыстың соңында getFrequency көмекші рәсім арқылы алынған алу рәсімдердің әрқайсысына үміткер-терминдерді тұтыну жиілігі есептеледі, санау бір терминнің екіншісіне толық кіргізу жағдайларын ескере отырып жүзеге асырылады. Мысалы, егер мәтінде </w:t>
      </w:r>
      <w:r w:rsidRPr="00635BE6">
        <w:rPr>
          <w:i/>
          <w:color w:val="000000" w:themeColor="text1"/>
          <w:sz w:val="28"/>
          <w:szCs w:val="28"/>
          <w:lang w:val="kk-KZ"/>
        </w:rPr>
        <w:t>мекенжай - логикалық мекенжай</w:t>
      </w:r>
      <w:r w:rsidRPr="00635BE6">
        <w:rPr>
          <w:color w:val="000000" w:themeColor="text1"/>
          <w:sz w:val="28"/>
          <w:szCs w:val="28"/>
          <w:lang w:val="kk-KZ"/>
        </w:rPr>
        <w:t xml:space="preserve"> деген </w:t>
      </w:r>
      <w:r w:rsidRPr="00635BE6">
        <w:rPr>
          <w:color w:val="000000" w:themeColor="text1"/>
          <w:sz w:val="28"/>
          <w:szCs w:val="28"/>
          <w:lang w:val="kk-KZ"/>
        </w:rPr>
        <w:lastRenderedPageBreak/>
        <w:t xml:space="preserve">бірнеше термин қолданылса, онда </w:t>
      </w:r>
      <w:r w:rsidRPr="00635BE6">
        <w:rPr>
          <w:i/>
          <w:color w:val="000000" w:themeColor="text1"/>
          <w:sz w:val="28"/>
          <w:szCs w:val="28"/>
          <w:lang w:val="kk-KZ"/>
        </w:rPr>
        <w:t>логикалық мекенжай</w:t>
      </w:r>
      <w:r w:rsidRPr="00635BE6">
        <w:rPr>
          <w:color w:val="000000" w:themeColor="text1"/>
          <w:sz w:val="28"/>
          <w:szCs w:val="28"/>
          <w:lang w:val="kk-KZ"/>
        </w:rPr>
        <w:t xml:space="preserve"> терминін қолдану жиілігі оның мәтінге кіру саны болып саналады. </w:t>
      </w:r>
      <w:r w:rsidRPr="00635BE6">
        <w:rPr>
          <w:i/>
          <w:color w:val="000000" w:themeColor="text1"/>
          <w:sz w:val="28"/>
          <w:szCs w:val="28"/>
          <w:lang w:val="kk-KZ"/>
        </w:rPr>
        <w:t>Мекенжай</w:t>
      </w:r>
      <w:r w:rsidRPr="00635BE6">
        <w:rPr>
          <w:color w:val="000000" w:themeColor="text1"/>
          <w:sz w:val="28"/>
          <w:szCs w:val="28"/>
          <w:lang w:val="kk-KZ"/>
        </w:rPr>
        <w:t xml:space="preserve"> терминін қолдану жиілігі - егер ол </w:t>
      </w:r>
      <w:r w:rsidRPr="00635BE6">
        <w:rPr>
          <w:i/>
          <w:color w:val="000000" w:themeColor="text1"/>
          <w:sz w:val="28"/>
          <w:szCs w:val="28"/>
          <w:lang w:val="kk-KZ"/>
        </w:rPr>
        <w:t>логикалық мекенжай</w:t>
      </w:r>
      <w:r w:rsidRPr="00635BE6">
        <w:rPr>
          <w:color w:val="000000" w:themeColor="text1"/>
          <w:sz w:val="28"/>
          <w:szCs w:val="28"/>
          <w:lang w:val="kk-KZ"/>
        </w:rPr>
        <w:t xml:space="preserve"> терминінің бөлігі болмаған жағдайдағы терминнің мәтініне кіру саны.</w:t>
      </w:r>
    </w:p>
    <w:p w14:paraId="3C4EC4C8"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Осылайша, </w:t>
      </w:r>
      <w:r w:rsidRPr="00635BE6">
        <w:rPr>
          <w:rStyle w:val="1212"/>
          <w:color w:val="000000" w:themeColor="text1"/>
          <w:spacing w:val="0"/>
          <w:sz w:val="28"/>
          <w:szCs w:val="28"/>
          <w:lang w:val="kk-KZ"/>
        </w:rPr>
        <w:t>F</w:t>
      </w:r>
      <w:r w:rsidRPr="00635BE6">
        <w:rPr>
          <w:rStyle w:val="1212"/>
          <w:color w:val="000000" w:themeColor="text1"/>
          <w:spacing w:val="0"/>
          <w:sz w:val="28"/>
          <w:szCs w:val="28"/>
          <w:vertAlign w:val="subscript"/>
          <w:lang w:val="kk-KZ"/>
        </w:rPr>
        <w:t xml:space="preserve">1 </w:t>
      </w:r>
      <w:r w:rsidRPr="00635BE6">
        <w:rPr>
          <w:color w:val="000000" w:themeColor="text1"/>
          <w:sz w:val="28"/>
          <w:szCs w:val="28"/>
          <w:lang w:val="kk-KZ"/>
        </w:rPr>
        <w:t xml:space="preserve"> -ді – </w:t>
      </w:r>
      <w:r w:rsidRPr="00635BE6">
        <w:rPr>
          <w:rStyle w:val="1211"/>
          <w:color w:val="000000" w:themeColor="text1"/>
          <w:spacing w:val="0"/>
          <w:sz w:val="28"/>
          <w:szCs w:val="28"/>
          <w:lang w:val="kk-KZ"/>
        </w:rPr>
        <w:t>term</w:t>
      </w:r>
      <w:r w:rsidRPr="00635BE6">
        <w:rPr>
          <w:rStyle w:val="1211"/>
          <w:color w:val="000000" w:themeColor="text1"/>
          <w:spacing w:val="0"/>
          <w:sz w:val="28"/>
          <w:szCs w:val="28"/>
          <w:vertAlign w:val="subscript"/>
          <w:lang w:val="kk-KZ"/>
        </w:rPr>
        <w:t xml:space="preserve">1 </w:t>
      </w:r>
      <w:r w:rsidRPr="00635BE6">
        <w:rPr>
          <w:color w:val="000000" w:themeColor="text1"/>
          <w:sz w:val="28"/>
          <w:szCs w:val="28"/>
          <w:lang w:val="kk-KZ"/>
        </w:rPr>
        <w:t>терминінің тұтыну жиілігін санау келесі формула бойынша жүзеге асырылады:</w:t>
      </w:r>
    </w:p>
    <w:p w14:paraId="34E00C0A" w14:textId="77777777" w:rsidR="001E1CA8" w:rsidRPr="00635BE6" w:rsidRDefault="001E1CA8" w:rsidP="001E1CA8">
      <w:pPr>
        <w:pStyle w:val="61"/>
        <w:shd w:val="clear" w:color="auto" w:fill="auto"/>
        <w:spacing w:line="240" w:lineRule="auto"/>
        <w:ind w:firstLine="720"/>
        <w:jc w:val="center"/>
        <w:rPr>
          <w:color w:val="000000" w:themeColor="text1"/>
          <w:spacing w:val="0"/>
          <w:sz w:val="28"/>
          <w:szCs w:val="28"/>
          <w:lang w:val="kk-KZ"/>
        </w:rPr>
      </w:pPr>
      <w:r w:rsidRPr="00635BE6">
        <w:rPr>
          <w:rStyle w:val="625"/>
          <w:color w:val="000000" w:themeColor="text1"/>
          <w:spacing w:val="0"/>
          <w:sz w:val="28"/>
          <w:szCs w:val="28"/>
          <w:lang w:val="kk-KZ"/>
        </w:rPr>
        <w:t>F</w:t>
      </w:r>
      <w:r w:rsidRPr="00635BE6">
        <w:rPr>
          <w:rStyle w:val="625"/>
          <w:color w:val="000000" w:themeColor="text1"/>
          <w:spacing w:val="0"/>
          <w:sz w:val="28"/>
          <w:szCs w:val="28"/>
          <w:vertAlign w:val="subscript"/>
          <w:lang w:val="kk-KZ"/>
        </w:rPr>
        <w:t>1</w:t>
      </w:r>
      <w:r w:rsidRPr="00635BE6">
        <w:rPr>
          <w:rStyle w:val="625"/>
          <w:color w:val="000000" w:themeColor="text1"/>
          <w:spacing w:val="0"/>
          <w:sz w:val="28"/>
          <w:szCs w:val="28"/>
          <w:lang w:val="kk-KZ"/>
        </w:rPr>
        <w:t xml:space="preserve">, </w:t>
      </w:r>
      <w:r w:rsidRPr="00635BE6">
        <w:rPr>
          <w:rStyle w:val="625"/>
          <w:color w:val="000000" w:themeColor="text1"/>
          <w:spacing w:val="0"/>
          <w:sz w:val="28"/>
          <w:szCs w:val="28"/>
          <w:lang w:val="kk-KZ" w:eastAsia="ru-RU"/>
        </w:rPr>
        <w:t xml:space="preserve">= </w:t>
      </w:r>
      <w:r w:rsidRPr="00635BE6">
        <w:rPr>
          <w:rStyle w:val="625"/>
          <w:color w:val="000000" w:themeColor="text1"/>
          <w:spacing w:val="0"/>
          <w:sz w:val="28"/>
          <w:szCs w:val="28"/>
          <w:lang w:val="kk-KZ"/>
        </w:rPr>
        <w:t>N</w:t>
      </w:r>
      <w:r w:rsidRPr="00635BE6">
        <w:rPr>
          <w:rStyle w:val="625"/>
          <w:color w:val="000000" w:themeColor="text1"/>
          <w:spacing w:val="0"/>
          <w:sz w:val="28"/>
          <w:szCs w:val="28"/>
          <w:vertAlign w:val="subscript"/>
          <w:lang w:val="kk-KZ"/>
        </w:rPr>
        <w:t>T1</w:t>
      </w:r>
      <w:r w:rsidRPr="00635BE6">
        <w:rPr>
          <w:rStyle w:val="625"/>
          <w:color w:val="000000" w:themeColor="text1"/>
          <w:spacing w:val="0"/>
          <w:sz w:val="28"/>
          <w:szCs w:val="28"/>
          <w:lang w:val="kk-KZ" w:eastAsia="ru-RU"/>
        </w:rPr>
        <w:t>-</w:t>
      </w:r>
      <w:r w:rsidRPr="00635BE6">
        <w:rPr>
          <w:color w:val="000000" w:themeColor="text1"/>
          <w:spacing w:val="0"/>
          <w:sz w:val="28"/>
          <w:szCs w:val="28"/>
          <w:lang w:val="kk-KZ"/>
        </w:rPr>
        <w:t>N</w:t>
      </w:r>
      <w:r w:rsidRPr="00635BE6">
        <w:rPr>
          <w:color w:val="000000" w:themeColor="text1"/>
          <w:spacing w:val="0"/>
          <w:sz w:val="28"/>
          <w:szCs w:val="28"/>
          <w:vertAlign w:val="subscript"/>
          <w:lang w:val="kk-KZ"/>
        </w:rPr>
        <w:t>P1</w:t>
      </w:r>
    </w:p>
    <w:p w14:paraId="123ABE3E"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Мұнда </w:t>
      </w:r>
      <w:r w:rsidRPr="00635BE6">
        <w:rPr>
          <w:rStyle w:val="12100"/>
          <w:color w:val="000000" w:themeColor="text1"/>
          <w:spacing w:val="0"/>
          <w:sz w:val="28"/>
          <w:szCs w:val="28"/>
          <w:lang w:val="kk-KZ"/>
        </w:rPr>
        <w:t>N</w:t>
      </w:r>
      <w:r w:rsidRPr="00635BE6">
        <w:rPr>
          <w:rStyle w:val="12100"/>
          <w:color w:val="000000" w:themeColor="text1"/>
          <w:spacing w:val="0"/>
          <w:sz w:val="28"/>
          <w:szCs w:val="28"/>
          <w:vertAlign w:val="subscript"/>
          <w:lang w:val="kk-KZ"/>
        </w:rPr>
        <w:t>Ti</w:t>
      </w:r>
      <w:r w:rsidRPr="00635BE6">
        <w:rPr>
          <w:color w:val="000000" w:themeColor="text1"/>
          <w:sz w:val="28"/>
          <w:szCs w:val="28"/>
          <w:lang w:val="kk-KZ"/>
        </w:rPr>
        <w:t xml:space="preserve"> - </w:t>
      </w:r>
      <w:r w:rsidRPr="00635BE6">
        <w:rPr>
          <w:rStyle w:val="1211"/>
          <w:color w:val="000000" w:themeColor="text1"/>
          <w:spacing w:val="0"/>
          <w:sz w:val="28"/>
          <w:szCs w:val="28"/>
          <w:lang w:val="kk-KZ"/>
        </w:rPr>
        <w:t>term</w:t>
      </w:r>
      <w:r w:rsidRPr="00635BE6">
        <w:rPr>
          <w:rStyle w:val="1211"/>
          <w:color w:val="000000" w:themeColor="text1"/>
          <w:spacing w:val="0"/>
          <w:sz w:val="28"/>
          <w:szCs w:val="28"/>
          <w:vertAlign w:val="subscript"/>
          <w:lang w:val="kk-KZ"/>
        </w:rPr>
        <w:t xml:space="preserve">1 </w:t>
      </w:r>
      <w:r w:rsidRPr="00635BE6">
        <w:rPr>
          <w:color w:val="000000" w:themeColor="text1"/>
          <w:sz w:val="28"/>
          <w:szCs w:val="28"/>
          <w:lang w:val="kk-KZ"/>
        </w:rPr>
        <w:t xml:space="preserve">терминінің Т мәтінге кіруінің жалпы саны, aл </w:t>
      </w:r>
      <w:r w:rsidRPr="00635BE6">
        <w:rPr>
          <w:rStyle w:val="1211"/>
          <w:color w:val="000000" w:themeColor="text1"/>
          <w:spacing w:val="0"/>
          <w:sz w:val="28"/>
          <w:szCs w:val="28"/>
          <w:lang w:val="kk-KZ"/>
        </w:rPr>
        <w:t>N</w:t>
      </w:r>
      <w:r w:rsidRPr="00635BE6">
        <w:rPr>
          <w:rStyle w:val="1211"/>
          <w:color w:val="000000" w:themeColor="text1"/>
          <w:spacing w:val="0"/>
          <w:sz w:val="28"/>
          <w:szCs w:val="28"/>
          <w:vertAlign w:val="subscript"/>
          <w:lang w:val="kk-KZ"/>
        </w:rPr>
        <w:t>Pl</w:t>
      </w:r>
      <w:r w:rsidRPr="00635BE6">
        <w:rPr>
          <w:color w:val="000000" w:themeColor="text1"/>
          <w:sz w:val="28"/>
          <w:szCs w:val="28"/>
          <w:lang w:val="kk-KZ"/>
        </w:rPr>
        <w:t xml:space="preserve"> - </w:t>
      </w:r>
      <w:r w:rsidRPr="00635BE6">
        <w:rPr>
          <w:rStyle w:val="1211"/>
          <w:color w:val="000000" w:themeColor="text1"/>
          <w:spacing w:val="0"/>
          <w:sz w:val="28"/>
          <w:szCs w:val="28"/>
          <w:lang w:val="kk-KZ"/>
        </w:rPr>
        <w:t>term</w:t>
      </w:r>
      <w:r w:rsidRPr="00635BE6">
        <w:rPr>
          <w:rStyle w:val="1211"/>
          <w:color w:val="000000" w:themeColor="text1"/>
          <w:spacing w:val="0"/>
          <w:sz w:val="28"/>
          <w:szCs w:val="28"/>
          <w:vertAlign w:val="subscript"/>
          <w:lang w:val="kk-KZ"/>
        </w:rPr>
        <w:t xml:space="preserve">1 </w:t>
      </w:r>
      <w:r w:rsidRPr="00635BE6">
        <w:rPr>
          <w:color w:val="000000" w:themeColor="text1"/>
          <w:sz w:val="28"/>
          <w:szCs w:val="28"/>
          <w:lang w:val="kk-KZ"/>
        </w:rPr>
        <w:t xml:space="preserve"> терминінің басқа терминдердің қандай да бір кіруінің бөлігі болып табылатын кіру саны.</w:t>
      </w:r>
    </w:p>
    <w:p w14:paraId="72A1057F" w14:textId="77777777" w:rsidR="001E1CA8" w:rsidRPr="00635BE6" w:rsidRDefault="001E1CA8" w:rsidP="001E1CA8">
      <w:pPr>
        <w:spacing w:after="160"/>
        <w:jc w:val="both"/>
        <w:rPr>
          <w:color w:val="000000" w:themeColor="text1"/>
          <w:sz w:val="28"/>
          <w:szCs w:val="28"/>
          <w:lang w:val="kk-KZ"/>
        </w:rPr>
      </w:pPr>
      <w:r w:rsidRPr="00635BE6">
        <w:rPr>
          <w:color w:val="000000" w:themeColor="text1"/>
          <w:sz w:val="28"/>
          <w:szCs w:val="28"/>
          <w:lang w:val="kk-KZ"/>
        </w:rPr>
        <w:tab/>
        <w:t xml:space="preserve">GetFrequency рәсімне кіру кезінде MR жиынтығы келеді, шығу кезінде - MR жиынтығы, онда әрбір </w:t>
      </w:r>
      <w:r w:rsidRPr="00635BE6">
        <w:rPr>
          <w:rStyle w:val="1211"/>
          <w:color w:val="000000" w:themeColor="text1"/>
          <w:spacing w:val="0"/>
          <w:sz w:val="28"/>
          <w:szCs w:val="28"/>
          <w:lang w:val="kk-KZ"/>
        </w:rPr>
        <w:t>term</w:t>
      </w:r>
      <w:r w:rsidRPr="00635BE6">
        <w:rPr>
          <w:rStyle w:val="1211"/>
          <w:color w:val="000000" w:themeColor="text1"/>
          <w:spacing w:val="0"/>
          <w:sz w:val="28"/>
          <w:szCs w:val="28"/>
          <w:vertAlign w:val="subscript"/>
          <w:lang w:val="kk-KZ"/>
        </w:rPr>
        <w:t>1</w:t>
      </w:r>
      <w:r w:rsidRPr="00635BE6">
        <w:rPr>
          <w:color w:val="000000" w:themeColor="text1"/>
          <w:sz w:val="28"/>
          <w:szCs w:val="28"/>
          <w:lang w:val="kk-KZ"/>
        </w:rPr>
        <w:t xml:space="preserve"> үшін Т- дағы оны пайдалану жиілігі көрсетілген. Тек getFrequency рәсімінде мәтінге үміткер-терминдердің кіру шекаралары туралы ақпарат қолданылады.</w:t>
      </w:r>
    </w:p>
    <w:p w14:paraId="265CC316" w14:textId="77777777" w:rsidR="001E1CA8" w:rsidRPr="00635BE6" w:rsidRDefault="001E1CA8" w:rsidP="001E1CA8">
      <w:pPr>
        <w:jc w:val="both"/>
        <w:rPr>
          <w:color w:val="000000" w:themeColor="text1"/>
          <w:sz w:val="28"/>
          <w:szCs w:val="28"/>
          <w:lang w:val="kk-KZ"/>
        </w:rPr>
      </w:pPr>
    </w:p>
    <w:p w14:paraId="4FB4F6D6" w14:textId="77777777" w:rsidR="001E1CA8" w:rsidRPr="00635BE6" w:rsidRDefault="001E1CA8" w:rsidP="001E1CA8">
      <w:pPr>
        <w:pStyle w:val="1"/>
        <w:ind w:firstLine="708"/>
        <w:rPr>
          <w:rFonts w:ascii="Times New Roman" w:hAnsi="Times New Roman"/>
          <w:color w:val="000000" w:themeColor="text1"/>
          <w:sz w:val="28"/>
          <w:szCs w:val="28"/>
          <w:lang w:val="kk-KZ"/>
        </w:rPr>
      </w:pPr>
      <w:bookmarkStart w:id="39" w:name="_Toc133490531"/>
      <w:bookmarkStart w:id="40" w:name="_Toc134133838"/>
      <w:r w:rsidRPr="00635BE6">
        <w:rPr>
          <w:rFonts w:ascii="Times New Roman" w:hAnsi="Times New Roman"/>
          <w:color w:val="000000" w:themeColor="text1"/>
          <w:sz w:val="28"/>
          <w:szCs w:val="28"/>
          <w:lang w:val="kk-KZ"/>
        </w:rPr>
        <w:t>3.2. Мәтінге қалыптарды қабаттастыру ережелері</w:t>
      </w:r>
      <w:bookmarkEnd w:id="39"/>
      <w:bookmarkEnd w:id="40"/>
    </w:p>
    <w:p w14:paraId="6C6E5365" w14:textId="77777777" w:rsidR="001E1CA8" w:rsidRPr="00635BE6" w:rsidRDefault="001E1CA8" w:rsidP="001E1CA8">
      <w:pPr>
        <w:jc w:val="center"/>
        <w:rPr>
          <w:color w:val="000000" w:themeColor="text1"/>
          <w:sz w:val="28"/>
          <w:szCs w:val="28"/>
          <w:lang w:val="kk-KZ"/>
        </w:rPr>
      </w:pPr>
    </w:p>
    <w:p w14:paraId="5F8239DC" w14:textId="77777777" w:rsidR="001E1CA8" w:rsidRPr="00635BE6" w:rsidRDefault="001E1CA8" w:rsidP="0062174E">
      <w:pPr>
        <w:tabs>
          <w:tab w:val="left" w:pos="993"/>
        </w:tabs>
        <w:ind w:firstLine="709"/>
        <w:jc w:val="both"/>
        <w:rPr>
          <w:color w:val="000000" w:themeColor="text1"/>
          <w:sz w:val="28"/>
          <w:szCs w:val="28"/>
          <w:lang w:val="kk-KZ"/>
        </w:rPr>
      </w:pPr>
      <w:r w:rsidRPr="00635BE6">
        <w:rPr>
          <w:color w:val="000000" w:themeColor="text1"/>
          <w:sz w:val="28"/>
          <w:szCs w:val="28"/>
          <w:lang w:val="kk-KZ"/>
        </w:rPr>
        <w:t>Барлық алу рәсімдерінің жұмысы getMatches рәсіммен орындалатын Р лексикалық-синтаксистік қалыпты Т өңделген мәтінге қабаттастыруға негізделген. Жалпы жағдайда Р қалыбы мыналарды қамтиды:</w:t>
      </w:r>
    </w:p>
    <w:p w14:paraId="21F2839E" w14:textId="77777777" w:rsidR="001E1CA8" w:rsidRPr="00635BE6" w:rsidRDefault="001E1CA8" w:rsidP="0062174E">
      <w:pPr>
        <w:pStyle w:val="a4"/>
        <w:numPr>
          <w:ilvl w:val="0"/>
          <w:numId w:val="19"/>
        </w:numPr>
        <w:tabs>
          <w:tab w:val="left" w:pos="993"/>
        </w:tabs>
        <w:suppressAutoHyphens w:val="0"/>
        <w:ind w:left="0" w:firstLine="709"/>
        <w:jc w:val="both"/>
        <w:rPr>
          <w:color w:val="000000" w:themeColor="text1"/>
          <w:sz w:val="28"/>
          <w:szCs w:val="28"/>
        </w:rPr>
      </w:pPr>
      <w:r w:rsidRPr="00635BE6">
        <w:rPr>
          <w:color w:val="000000" w:themeColor="text1"/>
          <w:sz w:val="28"/>
          <w:szCs w:val="28"/>
        </w:rPr>
        <w:t>P</w:t>
      </w:r>
      <w:r w:rsidRPr="00635BE6">
        <w:rPr>
          <w:color w:val="000000" w:themeColor="text1"/>
          <w:sz w:val="28"/>
          <w:szCs w:val="28"/>
          <w:vertAlign w:val="subscript"/>
        </w:rPr>
        <w:t>N</w:t>
      </w:r>
      <w:r w:rsidRPr="00635BE6">
        <w:rPr>
          <w:color w:val="000000" w:themeColor="text1"/>
          <w:sz w:val="28"/>
          <w:szCs w:val="28"/>
        </w:rPr>
        <w:t xml:space="preserve"> – Р қалып атауы (болмауы мүмкін);</w:t>
      </w:r>
    </w:p>
    <w:p w14:paraId="6FAFFDF1" w14:textId="77777777" w:rsidR="001E1CA8" w:rsidRPr="00635BE6" w:rsidRDefault="001E1CA8" w:rsidP="0062174E">
      <w:pPr>
        <w:pStyle w:val="a4"/>
        <w:numPr>
          <w:ilvl w:val="0"/>
          <w:numId w:val="19"/>
        </w:numPr>
        <w:tabs>
          <w:tab w:val="left" w:pos="993"/>
        </w:tabs>
        <w:suppressAutoHyphens w:val="0"/>
        <w:ind w:left="0" w:firstLine="709"/>
        <w:jc w:val="both"/>
        <w:rPr>
          <w:color w:val="000000" w:themeColor="text1"/>
          <w:sz w:val="28"/>
          <w:szCs w:val="28"/>
        </w:rPr>
      </w:pPr>
      <w:r w:rsidRPr="00635BE6">
        <w:rPr>
          <w:color w:val="000000" w:themeColor="text1"/>
          <w:sz w:val="28"/>
          <w:szCs w:val="28"/>
        </w:rPr>
        <w:t>Р</w:t>
      </w:r>
      <w:r w:rsidRPr="00635BE6">
        <w:rPr>
          <w:color w:val="000000" w:themeColor="text1"/>
          <w:sz w:val="28"/>
          <w:szCs w:val="28"/>
          <w:vertAlign w:val="subscript"/>
        </w:rPr>
        <w:t>B</w:t>
      </w:r>
      <w:r w:rsidRPr="00635BE6">
        <w:rPr>
          <w:color w:val="000000" w:themeColor="text1"/>
          <w:sz w:val="28"/>
          <w:szCs w:val="28"/>
        </w:rPr>
        <w:t xml:space="preserve"> - Р қалып денесі, оның е</w:t>
      </w:r>
      <w:r w:rsidRPr="00635BE6">
        <w:rPr>
          <w:color w:val="000000" w:themeColor="text1"/>
          <w:sz w:val="28"/>
          <w:szCs w:val="28"/>
          <w:vertAlign w:val="subscript"/>
        </w:rPr>
        <w:t>1</w:t>
      </w:r>
      <w:r w:rsidRPr="00635BE6">
        <w:rPr>
          <w:color w:val="000000" w:themeColor="text1"/>
          <w:sz w:val="28"/>
          <w:szCs w:val="28"/>
        </w:rPr>
        <w:t>: Р</w:t>
      </w:r>
      <w:r w:rsidRPr="00635BE6">
        <w:rPr>
          <w:color w:val="000000" w:themeColor="text1"/>
          <w:sz w:val="28"/>
          <w:szCs w:val="28"/>
          <w:vertAlign w:val="subscript"/>
        </w:rPr>
        <w:t>B</w:t>
      </w:r>
      <w:r w:rsidRPr="00635BE6">
        <w:rPr>
          <w:color w:val="000000" w:themeColor="text1"/>
          <w:sz w:val="28"/>
          <w:szCs w:val="28"/>
        </w:rPr>
        <w:t>= (е</w:t>
      </w:r>
      <w:r w:rsidRPr="00635BE6">
        <w:rPr>
          <w:color w:val="000000" w:themeColor="text1"/>
          <w:sz w:val="28"/>
          <w:szCs w:val="28"/>
          <w:vertAlign w:val="subscript"/>
        </w:rPr>
        <w:t>1</w:t>
      </w:r>
      <w:r w:rsidRPr="00635BE6">
        <w:rPr>
          <w:color w:val="000000" w:themeColor="text1"/>
          <w:sz w:val="28"/>
          <w:szCs w:val="28"/>
        </w:rPr>
        <w:t>,е</w:t>
      </w:r>
      <w:r w:rsidRPr="00635BE6">
        <w:rPr>
          <w:color w:val="000000" w:themeColor="text1"/>
          <w:sz w:val="28"/>
          <w:szCs w:val="28"/>
          <w:vertAlign w:val="subscript"/>
        </w:rPr>
        <w:t>2</w:t>
      </w:r>
      <w:r w:rsidRPr="00635BE6">
        <w:rPr>
          <w:color w:val="000000" w:themeColor="text1"/>
          <w:sz w:val="28"/>
          <w:szCs w:val="28"/>
        </w:rPr>
        <w:t>,...,е</w:t>
      </w:r>
      <w:r w:rsidRPr="00635BE6">
        <w:rPr>
          <w:color w:val="000000" w:themeColor="text1"/>
          <w:sz w:val="28"/>
          <w:szCs w:val="28"/>
          <w:vertAlign w:val="subscript"/>
        </w:rPr>
        <w:t>nB</w:t>
      </w:r>
      <w:r w:rsidRPr="00635BE6">
        <w:rPr>
          <w:color w:val="000000" w:themeColor="text1"/>
          <w:sz w:val="28"/>
          <w:szCs w:val="28"/>
        </w:rPr>
        <w:t>) элементтерінің тізбегі болып табылады; жалпы жағдайда әрбір е</w:t>
      </w:r>
      <w:r w:rsidRPr="00635BE6">
        <w:rPr>
          <w:color w:val="000000" w:themeColor="text1"/>
          <w:sz w:val="28"/>
          <w:szCs w:val="28"/>
          <w:vertAlign w:val="subscript"/>
        </w:rPr>
        <w:t>х</w:t>
      </w:r>
      <w:r w:rsidRPr="00635BE6">
        <w:rPr>
          <w:color w:val="000000" w:themeColor="text1"/>
          <w:sz w:val="28"/>
          <w:szCs w:val="28"/>
        </w:rPr>
        <w:t xml:space="preserve"> үшін (сияқты) x</w:t>
      </w:r>
      <w:r w:rsidRPr="00635BE6">
        <w:rPr>
          <w:color w:val="000000" w:themeColor="text1"/>
          <w:sz w:val="28"/>
          <w:szCs w:val="28"/>
          <w:vertAlign w:val="subscript"/>
        </w:rPr>
        <w:t xml:space="preserve">1 </w:t>
      </w:r>
      <w:r w:rsidRPr="00635BE6">
        <w:rPr>
          <w:color w:val="000000" w:themeColor="text1"/>
          <w:sz w:val="28"/>
          <w:szCs w:val="28"/>
        </w:rPr>
        <w:t>морфологиялық сипаттамалар жинағы анықталған;</w:t>
      </w:r>
    </w:p>
    <w:p w14:paraId="4DADF392" w14:textId="77777777" w:rsidR="001E1CA8" w:rsidRPr="00635BE6" w:rsidRDefault="001E1CA8" w:rsidP="0062174E">
      <w:pPr>
        <w:pStyle w:val="a4"/>
        <w:numPr>
          <w:ilvl w:val="0"/>
          <w:numId w:val="19"/>
        </w:numPr>
        <w:tabs>
          <w:tab w:val="left" w:pos="993"/>
        </w:tabs>
        <w:suppressAutoHyphens w:val="0"/>
        <w:ind w:left="0" w:firstLine="709"/>
        <w:jc w:val="both"/>
        <w:rPr>
          <w:color w:val="000000" w:themeColor="text1"/>
          <w:sz w:val="28"/>
          <w:szCs w:val="28"/>
        </w:rPr>
      </w:pPr>
      <w:r w:rsidRPr="00635BE6">
        <w:rPr>
          <w:color w:val="000000" w:themeColor="text1"/>
          <w:sz w:val="28"/>
          <w:szCs w:val="28"/>
        </w:rPr>
        <w:t>Р</w:t>
      </w:r>
      <w:r w:rsidRPr="00635BE6">
        <w:rPr>
          <w:color w:val="000000" w:themeColor="text1"/>
          <w:sz w:val="28"/>
          <w:szCs w:val="28"/>
          <w:vertAlign w:val="subscript"/>
        </w:rPr>
        <w:t>C</w:t>
      </w:r>
      <w:r w:rsidRPr="00635BE6">
        <w:rPr>
          <w:color w:val="000000" w:themeColor="text1"/>
          <w:sz w:val="28"/>
          <w:szCs w:val="28"/>
        </w:rPr>
        <w:t xml:space="preserve"> – бұл е</w:t>
      </w:r>
      <w:r w:rsidRPr="00635BE6">
        <w:rPr>
          <w:color w:val="000000" w:themeColor="text1"/>
          <w:sz w:val="28"/>
          <w:szCs w:val="28"/>
          <w:vertAlign w:val="subscript"/>
        </w:rPr>
        <w:t>1</w:t>
      </w:r>
      <w:r w:rsidRPr="00635BE6">
        <w:rPr>
          <w:color w:val="000000" w:themeColor="text1"/>
          <w:sz w:val="28"/>
          <w:szCs w:val="28"/>
        </w:rPr>
        <w:t>: Р</w:t>
      </w:r>
      <w:r w:rsidRPr="00635BE6">
        <w:rPr>
          <w:color w:val="000000" w:themeColor="text1"/>
          <w:sz w:val="28"/>
          <w:szCs w:val="28"/>
          <w:vertAlign w:val="subscript"/>
        </w:rPr>
        <w:t>C</w:t>
      </w:r>
      <w:r w:rsidRPr="00635BE6">
        <w:rPr>
          <w:color w:val="000000" w:themeColor="text1"/>
          <w:sz w:val="28"/>
          <w:szCs w:val="28"/>
        </w:rPr>
        <w:t>={</w:t>
      </w:r>
      <w:r w:rsidRPr="00635BE6">
        <w:rPr>
          <w:rStyle w:val="2e"/>
          <w:i w:val="0"/>
          <w:color w:val="000000" w:themeColor="text1"/>
          <w:spacing w:val="0"/>
          <w:sz w:val="28"/>
          <w:szCs w:val="28"/>
        </w:rPr>
        <w:t>с</w:t>
      </w:r>
      <w:r w:rsidRPr="00635BE6">
        <w:rPr>
          <w:rStyle w:val="2e"/>
          <w:i w:val="0"/>
          <w:color w:val="000000" w:themeColor="text1"/>
          <w:spacing w:val="0"/>
          <w:sz w:val="28"/>
          <w:szCs w:val="28"/>
          <w:vertAlign w:val="subscript"/>
        </w:rPr>
        <w:t>1</w:t>
      </w:r>
      <w:r w:rsidRPr="00635BE6">
        <w:rPr>
          <w:rStyle w:val="2e"/>
          <w:i w:val="0"/>
          <w:color w:val="000000" w:themeColor="text1"/>
          <w:spacing w:val="0"/>
          <w:sz w:val="28"/>
          <w:szCs w:val="28"/>
        </w:rPr>
        <w:t>,</w:t>
      </w:r>
      <w:r w:rsidRPr="00635BE6">
        <w:rPr>
          <w:color w:val="000000" w:themeColor="text1"/>
          <w:sz w:val="28"/>
          <w:szCs w:val="28"/>
        </w:rPr>
        <w:t xml:space="preserve"> с</w:t>
      </w:r>
      <w:r w:rsidRPr="00635BE6">
        <w:rPr>
          <w:color w:val="000000" w:themeColor="text1"/>
          <w:sz w:val="28"/>
          <w:szCs w:val="28"/>
          <w:vertAlign w:val="subscript"/>
        </w:rPr>
        <w:t>2</w:t>
      </w:r>
      <w:r w:rsidRPr="00635BE6">
        <w:rPr>
          <w:color w:val="000000" w:themeColor="text1"/>
          <w:sz w:val="28"/>
          <w:szCs w:val="28"/>
        </w:rPr>
        <w:t>,..., с</w:t>
      </w:r>
      <w:r w:rsidRPr="00635BE6">
        <w:rPr>
          <w:color w:val="000000" w:themeColor="text1"/>
          <w:sz w:val="28"/>
          <w:szCs w:val="28"/>
          <w:vertAlign w:val="subscript"/>
        </w:rPr>
        <w:t>nC</w:t>
      </w:r>
      <w:r w:rsidRPr="00635BE6">
        <w:rPr>
          <w:color w:val="000000" w:themeColor="text1"/>
          <w:sz w:val="28"/>
          <w:szCs w:val="28"/>
        </w:rPr>
        <w:t>} қойылатын шарттар (келісу шарттары қалып элементтерінің тиісті морфологиялық сипаттамаларының мәндерінің теңдігін талап етеді, сөздік шарттары қалып элементтерінің сөздікке енуін тексеруді талап етеді);</w:t>
      </w:r>
    </w:p>
    <w:p w14:paraId="25660CF8" w14:textId="77777777" w:rsidR="001E1CA8" w:rsidRPr="00635BE6" w:rsidRDefault="001E1CA8" w:rsidP="0062174E">
      <w:pPr>
        <w:pStyle w:val="a4"/>
        <w:numPr>
          <w:ilvl w:val="0"/>
          <w:numId w:val="19"/>
        </w:numPr>
        <w:tabs>
          <w:tab w:val="left" w:pos="993"/>
        </w:tabs>
        <w:suppressAutoHyphens w:val="0"/>
        <w:ind w:left="0" w:firstLine="709"/>
        <w:jc w:val="both"/>
        <w:rPr>
          <w:color w:val="000000" w:themeColor="text1"/>
          <w:sz w:val="28"/>
          <w:szCs w:val="28"/>
        </w:rPr>
      </w:pPr>
      <w:r w:rsidRPr="00635BE6">
        <w:rPr>
          <w:color w:val="000000" w:themeColor="text1"/>
          <w:sz w:val="28"/>
          <w:szCs w:val="28"/>
        </w:rPr>
        <w:t>Е</w:t>
      </w:r>
      <w:r w:rsidRPr="00635BE6">
        <w:rPr>
          <w:color w:val="000000" w:themeColor="text1"/>
          <w:sz w:val="28"/>
          <w:szCs w:val="28"/>
          <w:vertAlign w:val="subscript"/>
          <w:lang w:val="en-US"/>
        </w:rPr>
        <w:t>1</w:t>
      </w:r>
      <w:r w:rsidRPr="00635BE6">
        <w:rPr>
          <w:color w:val="000000" w:themeColor="text1"/>
          <w:sz w:val="28"/>
          <w:szCs w:val="28"/>
        </w:rPr>
        <w:t>,..., Е</w:t>
      </w:r>
      <w:r w:rsidRPr="00635BE6">
        <w:rPr>
          <w:color w:val="000000" w:themeColor="text1"/>
          <w:sz w:val="28"/>
          <w:szCs w:val="28"/>
          <w:vertAlign w:val="subscript"/>
          <w:lang w:val="en-US"/>
        </w:rPr>
        <w:t>nE</w:t>
      </w:r>
      <w:r w:rsidRPr="00635BE6">
        <w:rPr>
          <w:color w:val="000000" w:themeColor="text1"/>
          <w:sz w:val="28"/>
          <w:szCs w:val="28"/>
        </w:rPr>
        <w:t xml:space="preserve">  - алу қалыптары.</w:t>
      </w:r>
    </w:p>
    <w:p w14:paraId="570C5345" w14:textId="77777777" w:rsidR="001E1CA8" w:rsidRPr="00635BE6" w:rsidRDefault="001E1CA8" w:rsidP="0062174E">
      <w:pPr>
        <w:tabs>
          <w:tab w:val="left" w:pos="993"/>
        </w:tabs>
        <w:ind w:firstLine="709"/>
        <w:jc w:val="both"/>
        <w:rPr>
          <w:color w:val="000000" w:themeColor="text1"/>
          <w:sz w:val="28"/>
          <w:szCs w:val="28"/>
          <w:lang w:val="kk-KZ"/>
        </w:rPr>
      </w:pPr>
      <w:r w:rsidRPr="00635BE6">
        <w:rPr>
          <w:color w:val="000000" w:themeColor="text1"/>
          <w:sz w:val="28"/>
          <w:szCs w:val="28"/>
          <w:lang w:val="kk-KZ"/>
        </w:rPr>
        <w:t>Т= (t</w:t>
      </w:r>
      <w:r w:rsidRPr="00635BE6">
        <w:rPr>
          <w:color w:val="000000" w:themeColor="text1"/>
          <w:sz w:val="28"/>
          <w:szCs w:val="28"/>
          <w:vertAlign w:val="subscript"/>
          <w:lang w:val="kk-KZ"/>
        </w:rPr>
        <w:t>1</w:t>
      </w:r>
      <w:r w:rsidRPr="00635BE6">
        <w:rPr>
          <w:color w:val="000000" w:themeColor="text1"/>
          <w:sz w:val="28"/>
          <w:szCs w:val="28"/>
          <w:lang w:val="kk-KZ"/>
        </w:rPr>
        <w:t xml:space="preserve">, </w:t>
      </w:r>
      <w:r w:rsidRPr="00635BE6">
        <w:rPr>
          <w:rStyle w:val="4pt"/>
          <w:color w:val="000000" w:themeColor="text1"/>
          <w:spacing w:val="0"/>
          <w:sz w:val="28"/>
          <w:szCs w:val="28"/>
          <w:lang w:val="kk-KZ"/>
        </w:rPr>
        <w:t>t</w:t>
      </w:r>
      <w:r w:rsidRPr="00635BE6">
        <w:rPr>
          <w:rStyle w:val="4pt"/>
          <w:color w:val="000000" w:themeColor="text1"/>
          <w:spacing w:val="0"/>
          <w:sz w:val="28"/>
          <w:szCs w:val="28"/>
          <w:vertAlign w:val="subscript"/>
          <w:lang w:val="kk-KZ"/>
        </w:rPr>
        <w:t>2</w:t>
      </w:r>
      <w:r w:rsidRPr="00635BE6">
        <w:rPr>
          <w:rStyle w:val="4pt"/>
          <w:color w:val="000000" w:themeColor="text1"/>
          <w:spacing w:val="0"/>
          <w:sz w:val="28"/>
          <w:szCs w:val="28"/>
          <w:lang w:val="kk-KZ"/>
        </w:rPr>
        <w:t>,..,t</w:t>
      </w:r>
      <w:r w:rsidRPr="00635BE6">
        <w:rPr>
          <w:rStyle w:val="4pt"/>
          <w:color w:val="000000" w:themeColor="text1"/>
          <w:spacing w:val="0"/>
          <w:sz w:val="28"/>
          <w:szCs w:val="28"/>
          <w:vertAlign w:val="subscript"/>
          <w:lang w:val="kk-KZ"/>
        </w:rPr>
        <w:t>nT</w:t>
      </w:r>
      <w:r w:rsidRPr="00635BE6">
        <w:rPr>
          <w:rStyle w:val="4pt"/>
          <w:color w:val="000000" w:themeColor="text1"/>
          <w:spacing w:val="0"/>
          <w:sz w:val="28"/>
          <w:szCs w:val="28"/>
          <w:lang w:val="kk-KZ"/>
        </w:rPr>
        <w:t>)</w:t>
      </w:r>
      <w:r w:rsidRPr="00635BE6">
        <w:rPr>
          <w:color w:val="000000" w:themeColor="text1"/>
          <w:sz w:val="28"/>
          <w:szCs w:val="28"/>
          <w:lang w:val="kk-KZ"/>
        </w:rPr>
        <w:t xml:space="preserve"> мәтінге Р қалыбының қабаттастыру нәтижесін атайық оның үзіндісі төмендегідей:</w:t>
      </w:r>
    </w:p>
    <w:p w14:paraId="0EE35B5B" w14:textId="77777777" w:rsidR="001E1CA8" w:rsidRPr="00635BE6" w:rsidRDefault="001E1CA8" w:rsidP="0062174E">
      <w:pPr>
        <w:tabs>
          <w:tab w:val="left" w:pos="993"/>
        </w:tabs>
        <w:ind w:firstLine="709"/>
        <w:jc w:val="both"/>
        <w:rPr>
          <w:color w:val="000000" w:themeColor="text1"/>
          <w:sz w:val="28"/>
          <w:szCs w:val="28"/>
          <w:lang w:val="kk-KZ"/>
        </w:rPr>
      </w:pPr>
      <w:r w:rsidRPr="00635BE6">
        <w:rPr>
          <w:color w:val="000000" w:themeColor="text1"/>
          <w:sz w:val="28"/>
          <w:szCs w:val="28"/>
          <w:lang w:val="kk-KZ"/>
        </w:rPr>
        <w:t>а) F қиылыспайтын F</w:t>
      </w:r>
      <w:r w:rsidRPr="00635BE6">
        <w:rPr>
          <w:color w:val="000000" w:themeColor="text1"/>
          <w:sz w:val="28"/>
          <w:szCs w:val="28"/>
          <w:vertAlign w:val="superscript"/>
          <w:lang w:val="kk-KZ"/>
        </w:rPr>
        <w:t>1</w:t>
      </w:r>
      <w:r w:rsidRPr="00635BE6">
        <w:rPr>
          <w:color w:val="000000" w:themeColor="text1"/>
          <w:sz w:val="28"/>
          <w:szCs w:val="28"/>
          <w:lang w:val="kk-KZ"/>
        </w:rPr>
        <w:t>үзінділеріне бөлінеді: F=</w:t>
      </w:r>
      <m:oMath>
        <m:r>
          <w:rPr>
            <w:rFonts w:ascii="Cambria Math" w:hAnsi="Cambria Math"/>
            <w:color w:val="000000" w:themeColor="text1"/>
            <w:sz w:val="28"/>
            <w:szCs w:val="28"/>
            <w:lang w:val="kk-KZ"/>
          </w:rPr>
          <m:t>∪</m:t>
        </m:r>
      </m:oMath>
      <w:r w:rsidRPr="00635BE6">
        <w:rPr>
          <w:color w:val="000000" w:themeColor="text1"/>
          <w:sz w:val="28"/>
          <w:szCs w:val="28"/>
          <w:vertAlign w:val="subscript"/>
          <w:lang w:val="kk-KZ"/>
        </w:rPr>
        <w:t>1=1</w:t>
      </w:r>
      <w:r w:rsidRPr="00635BE6">
        <w:rPr>
          <w:color w:val="000000" w:themeColor="text1"/>
          <w:sz w:val="28"/>
          <w:szCs w:val="28"/>
          <w:lang w:val="kk-KZ"/>
        </w:rPr>
        <w:t>,</w:t>
      </w:r>
      <w:r w:rsidRPr="00635BE6">
        <w:rPr>
          <w:color w:val="000000" w:themeColor="text1"/>
          <w:sz w:val="28"/>
          <w:szCs w:val="28"/>
          <w:vertAlign w:val="subscript"/>
          <w:lang w:val="kk-KZ"/>
        </w:rPr>
        <w:t>n</w:t>
      </w:r>
      <w:r w:rsidRPr="00635BE6">
        <w:rPr>
          <w:color w:val="000000" w:themeColor="text1"/>
          <w:sz w:val="28"/>
          <w:szCs w:val="28"/>
          <w:lang w:val="kk-KZ"/>
        </w:rPr>
        <w:t>F</w:t>
      </w:r>
      <w:r w:rsidRPr="00635BE6">
        <w:rPr>
          <w:color w:val="000000" w:themeColor="text1"/>
          <w:sz w:val="28"/>
          <w:szCs w:val="28"/>
          <w:vertAlign w:val="superscript"/>
          <w:lang w:val="kk-KZ"/>
        </w:rPr>
        <w:t>1</w:t>
      </w:r>
      <w:r w:rsidRPr="00635BE6">
        <w:rPr>
          <w:color w:val="000000" w:themeColor="text1"/>
          <w:sz w:val="28"/>
          <w:szCs w:val="28"/>
          <w:lang w:val="kk-KZ"/>
        </w:rPr>
        <w:t xml:space="preserve">, </w:t>
      </w:r>
      <m:oMath>
        <m:r>
          <m:rPr>
            <m:sty m:val="p"/>
          </m:rPr>
          <w:rPr>
            <w:rFonts w:ascii="Cambria Math"/>
            <w:color w:val="000000" w:themeColor="text1"/>
            <w:sz w:val="28"/>
            <w:szCs w:val="28"/>
            <w:lang w:val="kk-KZ"/>
          </w:rPr>
          <m:t>k</m:t>
        </m:r>
        <m:r>
          <m:rPr>
            <m:sty m:val="p"/>
          </m:rPr>
          <w:rPr>
            <w:rFonts w:ascii="Cambria Math" w:hAnsi="Cambria Math"/>
            <w:color w:val="000000" w:themeColor="text1"/>
            <w:sz w:val="28"/>
            <w:szCs w:val="28"/>
            <w:lang w:val="kk-KZ"/>
          </w:rPr>
          <m:t>≠</m:t>
        </m:r>
        <m:r>
          <m:rPr>
            <m:sty m:val="p"/>
          </m:rPr>
          <w:rPr>
            <w:rFonts w:ascii="Cambria Math"/>
            <w:color w:val="000000" w:themeColor="text1"/>
            <w:sz w:val="28"/>
            <w:szCs w:val="28"/>
            <w:lang w:val="kk-KZ"/>
          </w:rPr>
          <m:t>j</m:t>
        </m:r>
      </m:oMath>
      <w:r w:rsidRPr="00635BE6">
        <w:rPr>
          <w:color w:val="000000" w:themeColor="text1"/>
          <w:sz w:val="28"/>
          <w:szCs w:val="28"/>
          <w:lang w:val="kk-KZ"/>
        </w:rPr>
        <w:t xml:space="preserve"> мөлшері қалып элементтерінің санына тең болғанда   </w:t>
      </w:r>
      <m:oMath>
        <m:sSup>
          <m:sSupPr>
            <m:ctrlPr>
              <w:rPr>
                <w:rFonts w:ascii="Cambria Math" w:hAnsi="Cambria Math"/>
                <w:color w:val="000000" w:themeColor="text1"/>
                <w:sz w:val="28"/>
                <w:szCs w:val="28"/>
              </w:rPr>
            </m:ctrlPr>
          </m:sSupPr>
          <m:e>
            <m:r>
              <m:rPr>
                <m:sty m:val="p"/>
              </m:rPr>
              <w:rPr>
                <w:rFonts w:ascii="Cambria Math"/>
                <w:color w:val="000000" w:themeColor="text1"/>
                <w:sz w:val="28"/>
                <w:szCs w:val="28"/>
                <w:lang w:val="kk-KZ"/>
              </w:rPr>
              <m:t>F</m:t>
            </m:r>
          </m:e>
          <m:sup>
            <m:r>
              <m:rPr>
                <m:sty m:val="p"/>
              </m:rPr>
              <w:rPr>
                <w:rFonts w:ascii="Cambria Math"/>
                <w:color w:val="000000" w:themeColor="text1"/>
                <w:sz w:val="28"/>
                <w:szCs w:val="28"/>
                <w:lang w:val="kk-KZ"/>
              </w:rPr>
              <m:t>k</m:t>
            </m:r>
          </m:sup>
        </m:sSup>
        <m:r>
          <m:rPr>
            <m:sty m:val="p"/>
          </m:rP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m:rPr>
                <m:sty m:val="p"/>
              </m:rPr>
              <w:rPr>
                <w:rFonts w:ascii="Cambria Math"/>
                <w:color w:val="000000" w:themeColor="text1"/>
                <w:sz w:val="28"/>
                <w:szCs w:val="28"/>
                <w:lang w:val="kk-KZ"/>
              </w:rPr>
              <m:t>F</m:t>
            </m:r>
          </m:e>
          <m:sup>
            <m:r>
              <m:rPr>
                <m:sty m:val="p"/>
              </m:rPr>
              <w:rPr>
                <w:rFonts w:ascii="Cambria Math"/>
                <w:color w:val="000000" w:themeColor="text1"/>
                <w:sz w:val="28"/>
                <w:szCs w:val="28"/>
                <w:lang w:val="kk-KZ"/>
              </w:rPr>
              <m:t>J</m:t>
            </m:r>
          </m:sup>
        </m:sSup>
        <m:r>
          <m:rPr>
            <m:sty m:val="p"/>
          </m:rPr>
          <w:rPr>
            <w:rFonts w:ascii="Cambria Math"/>
            <w:color w:val="000000" w:themeColor="text1"/>
            <w:sz w:val="28"/>
            <w:szCs w:val="28"/>
            <w:lang w:val="kk-KZ"/>
          </w:rPr>
          <m:t xml:space="preserve">= </m:t>
        </m:r>
        <m:r>
          <m:rPr>
            <m:sty m:val="p"/>
          </m:rPr>
          <w:rPr>
            <w:rFonts w:ascii="Cambria Math" w:hAnsi="Cambria Math"/>
            <w:color w:val="000000" w:themeColor="text1"/>
            <w:sz w:val="28"/>
            <w:szCs w:val="28"/>
            <w:lang w:val="kk-KZ"/>
          </w:rPr>
          <m:t>∅</m:t>
        </m:r>
      </m:oMath>
      <w:r w:rsidRPr="00635BE6">
        <w:rPr>
          <w:color w:val="000000" w:themeColor="text1"/>
          <w:sz w:val="28"/>
          <w:szCs w:val="28"/>
          <w:lang w:val="kk-KZ"/>
        </w:rPr>
        <w:t>: n=n</w:t>
      </w:r>
      <w:r w:rsidRPr="00635BE6">
        <w:rPr>
          <w:color w:val="000000" w:themeColor="text1"/>
          <w:sz w:val="28"/>
          <w:szCs w:val="28"/>
          <w:vertAlign w:val="subscript"/>
          <w:lang w:val="kk-KZ"/>
        </w:rPr>
        <w:t xml:space="preserve">B </w:t>
      </w:r>
      <w:r w:rsidRPr="00635BE6">
        <w:rPr>
          <w:color w:val="000000" w:themeColor="text1"/>
          <w:sz w:val="28"/>
          <w:szCs w:val="28"/>
          <w:lang w:val="kk-KZ"/>
        </w:rPr>
        <w:t>, және F</w:t>
      </w:r>
      <w:r w:rsidRPr="00635BE6">
        <w:rPr>
          <w:color w:val="000000" w:themeColor="text1"/>
          <w:sz w:val="28"/>
          <w:szCs w:val="28"/>
          <w:vertAlign w:val="superscript"/>
          <w:lang w:val="kk-KZ"/>
        </w:rPr>
        <w:t xml:space="preserve">1 </w:t>
      </w:r>
      <w:r w:rsidRPr="00635BE6">
        <w:rPr>
          <w:color w:val="000000" w:themeColor="text1"/>
          <w:sz w:val="28"/>
          <w:szCs w:val="28"/>
          <w:lang w:val="kk-KZ"/>
        </w:rPr>
        <w:t xml:space="preserve"> әр үзіндісі Р қалыбының е</w:t>
      </w:r>
      <w:r w:rsidRPr="00635BE6">
        <w:rPr>
          <w:color w:val="000000" w:themeColor="text1"/>
          <w:sz w:val="28"/>
          <w:szCs w:val="28"/>
          <w:vertAlign w:val="subscript"/>
          <w:lang w:val="kk-KZ"/>
        </w:rPr>
        <w:t xml:space="preserve">1 </w:t>
      </w:r>
      <w:r w:rsidRPr="00635BE6">
        <w:rPr>
          <w:color w:val="000000" w:themeColor="text1"/>
          <w:sz w:val="28"/>
          <w:szCs w:val="28"/>
          <w:lang w:val="kk-KZ"/>
        </w:rPr>
        <w:t xml:space="preserve"> элементінің F-ке қабаттастыру нәтижесі болып табылады, және</w:t>
      </w:r>
    </w:p>
    <w:p w14:paraId="43346B01" w14:textId="77777777" w:rsidR="001E1CA8" w:rsidRPr="00635BE6" w:rsidRDefault="001E1CA8" w:rsidP="0062174E">
      <w:pPr>
        <w:tabs>
          <w:tab w:val="left" w:pos="993"/>
        </w:tabs>
        <w:ind w:firstLine="709"/>
        <w:jc w:val="both"/>
        <w:rPr>
          <w:color w:val="000000" w:themeColor="text1"/>
          <w:sz w:val="28"/>
          <w:szCs w:val="28"/>
          <w:lang w:val="kk-KZ"/>
        </w:rPr>
      </w:pPr>
      <w:r w:rsidRPr="00635BE6">
        <w:rPr>
          <w:color w:val="000000" w:themeColor="text1"/>
          <w:sz w:val="28"/>
          <w:szCs w:val="28"/>
          <w:lang w:val="kk-KZ"/>
        </w:rPr>
        <w:t>б) F үшін барлық Р</w:t>
      </w:r>
      <w:r w:rsidRPr="00635BE6">
        <w:rPr>
          <w:color w:val="000000" w:themeColor="text1"/>
          <w:sz w:val="28"/>
          <w:szCs w:val="28"/>
          <w:vertAlign w:val="subscript"/>
          <w:lang w:val="kk-KZ"/>
        </w:rPr>
        <w:t>с</w:t>
      </w:r>
      <w:r w:rsidRPr="00635BE6">
        <w:rPr>
          <w:color w:val="000000" w:themeColor="text1"/>
          <w:sz w:val="28"/>
          <w:szCs w:val="28"/>
          <w:lang w:val="kk-KZ"/>
        </w:rPr>
        <w:t xml:space="preserve"> шарттары орындалды, яғни:</w:t>
      </w:r>
    </w:p>
    <w:p w14:paraId="4CF9E100" w14:textId="77777777" w:rsidR="001E1CA8" w:rsidRPr="00635BE6" w:rsidRDefault="001E1CA8" w:rsidP="0062174E">
      <w:pPr>
        <w:pStyle w:val="a4"/>
        <w:numPr>
          <w:ilvl w:val="0"/>
          <w:numId w:val="20"/>
        </w:numPr>
        <w:tabs>
          <w:tab w:val="left" w:pos="993"/>
        </w:tabs>
        <w:suppressAutoHyphens w:val="0"/>
        <w:ind w:left="0" w:firstLine="709"/>
        <w:jc w:val="both"/>
        <w:rPr>
          <w:color w:val="000000" w:themeColor="text1"/>
          <w:sz w:val="28"/>
          <w:szCs w:val="28"/>
        </w:rPr>
      </w:pPr>
      <w:r w:rsidRPr="00635BE6">
        <w:rPr>
          <w:color w:val="000000" w:themeColor="text1"/>
          <w:sz w:val="28"/>
          <w:szCs w:val="28"/>
        </w:rPr>
        <w:t>егер с</w:t>
      </w:r>
      <w:r w:rsidRPr="00635BE6">
        <w:rPr>
          <w:color w:val="000000" w:themeColor="text1"/>
          <w:sz w:val="28"/>
          <w:szCs w:val="28"/>
          <w:vertAlign w:val="subscript"/>
        </w:rPr>
        <w:t>J</w:t>
      </w:r>
      <w:r w:rsidRPr="00635BE6">
        <w:rPr>
          <w:color w:val="000000" w:themeColor="text1"/>
          <w:sz w:val="28"/>
          <w:szCs w:val="28"/>
        </w:rPr>
        <w:t xml:space="preserve"> – қалып элементтері және е</w:t>
      </w:r>
      <w:r w:rsidRPr="00635BE6">
        <w:rPr>
          <w:color w:val="000000" w:themeColor="text1"/>
          <w:sz w:val="28"/>
          <w:szCs w:val="28"/>
          <w:vertAlign w:val="subscript"/>
        </w:rPr>
        <w:t xml:space="preserve">1 </w:t>
      </w:r>
      <w:r w:rsidRPr="00635BE6">
        <w:rPr>
          <w:color w:val="000000" w:themeColor="text1"/>
          <w:sz w:val="28"/>
          <w:szCs w:val="28"/>
        </w:rPr>
        <w:t>және e</w:t>
      </w:r>
      <w:r w:rsidRPr="00635BE6">
        <w:rPr>
          <w:color w:val="000000" w:themeColor="text1"/>
          <w:sz w:val="28"/>
          <w:szCs w:val="28"/>
          <w:vertAlign w:val="subscript"/>
        </w:rPr>
        <w:t>k</w:t>
      </w:r>
      <w:r w:rsidRPr="00635BE6">
        <w:rPr>
          <w:color w:val="000000" w:themeColor="text1"/>
          <w:sz w:val="28"/>
          <w:szCs w:val="28"/>
        </w:rPr>
        <w:t xml:space="preserve"> үшін сәйкестендіру шарты болса, онда бұл шарт F</w:t>
      </w:r>
      <w:r w:rsidRPr="00635BE6">
        <w:rPr>
          <w:color w:val="000000" w:themeColor="text1"/>
          <w:sz w:val="28"/>
          <w:szCs w:val="28"/>
          <w:vertAlign w:val="superscript"/>
        </w:rPr>
        <w:t>1</w:t>
      </w:r>
      <w:r w:rsidRPr="00635BE6">
        <w:rPr>
          <w:color w:val="000000" w:themeColor="text1"/>
          <w:sz w:val="28"/>
          <w:szCs w:val="28"/>
        </w:rPr>
        <w:t xml:space="preserve"> и F</w:t>
      </w:r>
      <w:r w:rsidRPr="00635BE6">
        <w:rPr>
          <w:color w:val="000000" w:themeColor="text1"/>
          <w:sz w:val="28"/>
          <w:szCs w:val="28"/>
          <w:vertAlign w:val="superscript"/>
        </w:rPr>
        <w:t>к</w:t>
      </w:r>
      <w:r w:rsidRPr="00635BE6">
        <w:rPr>
          <w:color w:val="000000" w:themeColor="text1"/>
          <w:sz w:val="28"/>
          <w:szCs w:val="28"/>
        </w:rPr>
        <w:t xml:space="preserve"> сәйкес үзінділер үшін орындалады;</w:t>
      </w:r>
    </w:p>
    <w:p w14:paraId="29399C76" w14:textId="77777777" w:rsidR="001E1CA8" w:rsidRPr="00635BE6" w:rsidRDefault="001E1CA8" w:rsidP="0062174E">
      <w:pPr>
        <w:pStyle w:val="a4"/>
        <w:numPr>
          <w:ilvl w:val="0"/>
          <w:numId w:val="20"/>
        </w:numPr>
        <w:tabs>
          <w:tab w:val="left" w:pos="993"/>
        </w:tabs>
        <w:suppressAutoHyphens w:val="0"/>
        <w:ind w:left="0" w:firstLine="709"/>
        <w:jc w:val="both"/>
        <w:rPr>
          <w:color w:val="000000" w:themeColor="text1"/>
          <w:sz w:val="28"/>
          <w:szCs w:val="28"/>
        </w:rPr>
      </w:pPr>
      <w:r w:rsidRPr="00635BE6">
        <w:rPr>
          <w:color w:val="000000" w:themeColor="text1"/>
          <w:sz w:val="28"/>
          <w:szCs w:val="28"/>
        </w:rPr>
        <w:t>егер с</w:t>
      </w:r>
      <w:r w:rsidRPr="00635BE6">
        <w:rPr>
          <w:color w:val="000000" w:themeColor="text1"/>
          <w:sz w:val="28"/>
          <w:szCs w:val="28"/>
          <w:vertAlign w:val="subscript"/>
        </w:rPr>
        <w:t>J</w:t>
      </w:r>
      <w:r w:rsidRPr="00635BE6">
        <w:rPr>
          <w:color w:val="000000" w:themeColor="text1"/>
          <w:sz w:val="28"/>
          <w:szCs w:val="28"/>
        </w:rPr>
        <w:t>, - е</w:t>
      </w:r>
      <w:r w:rsidRPr="00635BE6">
        <w:rPr>
          <w:color w:val="000000" w:themeColor="text1"/>
          <w:sz w:val="28"/>
          <w:szCs w:val="28"/>
          <w:vertAlign w:val="subscript"/>
        </w:rPr>
        <w:t>1</w:t>
      </w:r>
      <w:r w:rsidRPr="00635BE6">
        <w:rPr>
          <w:color w:val="000000" w:themeColor="text1"/>
          <w:sz w:val="28"/>
          <w:szCs w:val="28"/>
        </w:rPr>
        <w:t>-ге қолданылатын сөздік шарт болса, онда ол сәйкес F</w:t>
      </w:r>
      <w:r w:rsidRPr="00635BE6">
        <w:rPr>
          <w:color w:val="000000" w:themeColor="text1"/>
          <w:sz w:val="28"/>
          <w:szCs w:val="28"/>
          <w:vertAlign w:val="superscript"/>
        </w:rPr>
        <w:t>1</w:t>
      </w:r>
      <w:r w:rsidRPr="00635BE6">
        <w:rPr>
          <w:color w:val="000000" w:themeColor="text1"/>
          <w:sz w:val="28"/>
          <w:szCs w:val="28"/>
        </w:rPr>
        <w:t xml:space="preserve"> үшін орындалады.</w:t>
      </w:r>
    </w:p>
    <w:p w14:paraId="22341E14" w14:textId="77777777" w:rsidR="001E1CA8" w:rsidRPr="00635BE6" w:rsidRDefault="001E1CA8" w:rsidP="0062174E">
      <w:pPr>
        <w:tabs>
          <w:tab w:val="left" w:pos="993"/>
        </w:tabs>
        <w:ind w:firstLine="709"/>
        <w:jc w:val="both"/>
        <w:rPr>
          <w:color w:val="000000" w:themeColor="text1"/>
          <w:sz w:val="28"/>
          <w:szCs w:val="28"/>
          <w:lang w:val="kk-KZ"/>
        </w:rPr>
      </w:pPr>
      <w:r w:rsidRPr="00635BE6">
        <w:rPr>
          <w:color w:val="000000" w:themeColor="text1"/>
          <w:sz w:val="28"/>
          <w:szCs w:val="28"/>
          <w:lang w:val="kk-KZ"/>
        </w:rPr>
        <w:t>Осылайша, Т мәтінге Р қалыптың қабаттасуы, Р қалыптың Р</w:t>
      </w:r>
      <w:r w:rsidRPr="00635BE6">
        <w:rPr>
          <w:color w:val="000000" w:themeColor="text1"/>
          <w:sz w:val="28"/>
          <w:szCs w:val="28"/>
          <w:vertAlign w:val="subscript"/>
          <w:lang w:val="kk-KZ"/>
        </w:rPr>
        <w:t>B</w:t>
      </w:r>
      <w:r w:rsidRPr="00635BE6">
        <w:rPr>
          <w:color w:val="000000" w:themeColor="text1"/>
          <w:sz w:val="28"/>
          <w:szCs w:val="28"/>
          <w:lang w:val="kk-KZ"/>
        </w:rPr>
        <w:t xml:space="preserve"> денесінің әрбір элементінің дәйекті қабаттасуына және Р</w:t>
      </w:r>
      <w:r w:rsidRPr="00635BE6">
        <w:rPr>
          <w:color w:val="000000" w:themeColor="text1"/>
          <w:sz w:val="28"/>
          <w:szCs w:val="28"/>
          <w:vertAlign w:val="subscript"/>
          <w:lang w:val="kk-KZ"/>
        </w:rPr>
        <w:t>C</w:t>
      </w:r>
      <w:r w:rsidRPr="00635BE6">
        <w:rPr>
          <w:color w:val="000000" w:themeColor="text1"/>
          <w:sz w:val="28"/>
          <w:szCs w:val="28"/>
          <w:lang w:val="kk-KZ"/>
        </w:rPr>
        <w:t xml:space="preserve"> шарттарын тексеруге дейін </w:t>
      </w:r>
      <w:r w:rsidRPr="00635BE6">
        <w:rPr>
          <w:color w:val="000000" w:themeColor="text1"/>
          <w:sz w:val="28"/>
          <w:szCs w:val="28"/>
          <w:lang w:val="kk-KZ"/>
        </w:rPr>
        <w:lastRenderedPageBreak/>
        <w:t xml:space="preserve">азаяды. Жалпы жағдайда, Т мәтінге Р қалыптың қабаттастыру нәтижелері бірнеше болуы мүмкін - 3.2-суреттегі мысалды қараңыз. </w:t>
      </w:r>
    </w:p>
    <w:p w14:paraId="4472BC7B" w14:textId="77777777" w:rsidR="001E1CA8" w:rsidRPr="00635BE6" w:rsidRDefault="001E1CA8" w:rsidP="0062174E">
      <w:pPr>
        <w:tabs>
          <w:tab w:val="left" w:pos="993"/>
        </w:tabs>
        <w:ind w:firstLine="709"/>
        <w:jc w:val="both"/>
        <w:rPr>
          <w:color w:val="000000" w:themeColor="text1"/>
          <w:sz w:val="28"/>
          <w:szCs w:val="28"/>
          <w:lang w:val="kk-KZ"/>
        </w:rPr>
      </w:pPr>
      <w:r w:rsidRPr="00635BE6">
        <w:rPr>
          <w:color w:val="000000" w:themeColor="text1"/>
          <w:sz w:val="28"/>
          <w:szCs w:val="28"/>
          <w:lang w:val="kk-KZ"/>
        </w:rPr>
        <w:t>Біз getMatches рәсімі жұмыс істейтін қалып элементтерінің әртүрлі түрлерін қабаттастыру ережелерін сипаттаймыз; біз оларды 3.4-суретте келтірілген мәтіннің мысалында суреттейміз. Жалпы жағдайда, E элементінің нәтижесі қарапайым мәтін үзінділерінің кейбір, мүмкін бос тізбегі болып табылады.</w:t>
      </w:r>
    </w:p>
    <w:p w14:paraId="00B5A503" w14:textId="77777777" w:rsidR="001D00A2" w:rsidRPr="00635BE6" w:rsidRDefault="001D00A2" w:rsidP="001D00A2">
      <w:pPr>
        <w:ind w:firstLine="709"/>
        <w:jc w:val="both"/>
        <w:rPr>
          <w:color w:val="000000" w:themeColor="text1"/>
          <w:sz w:val="28"/>
          <w:szCs w:val="28"/>
          <w:lang w:val="kk-KZ"/>
        </w:rPr>
      </w:pPr>
      <w:r w:rsidRPr="00635BE6">
        <w:rPr>
          <w:color w:val="000000" w:themeColor="text1"/>
          <w:sz w:val="28"/>
          <w:szCs w:val="28"/>
          <w:lang w:val="kk-KZ"/>
        </w:rPr>
        <w:t>e элементінің қабаттасуы қарапайым мәтін үзінділерінің кейбір, мүмкін бос тізбегі болып табылады.</w:t>
      </w:r>
    </w:p>
    <w:p w14:paraId="53880DE6" w14:textId="77777777" w:rsidR="001D00A2" w:rsidRPr="00635BE6" w:rsidRDefault="001D00A2" w:rsidP="0062174E">
      <w:pPr>
        <w:tabs>
          <w:tab w:val="left" w:pos="993"/>
        </w:tabs>
        <w:ind w:firstLine="709"/>
        <w:jc w:val="both"/>
        <w:rPr>
          <w:color w:val="000000" w:themeColor="text1"/>
          <w:sz w:val="28"/>
          <w:szCs w:val="28"/>
          <w:lang w:val="kk-KZ"/>
        </w:rPr>
      </w:pPr>
    </w:p>
    <w:p w14:paraId="258A1809" w14:textId="77777777" w:rsidR="001D00A2" w:rsidRPr="00635BE6" w:rsidRDefault="001D00A2" w:rsidP="001D00A2">
      <w:pPr>
        <w:rPr>
          <w:color w:val="000000" w:themeColor="text1"/>
          <w:sz w:val="28"/>
          <w:szCs w:val="28"/>
          <w:lang w:val="kk-KZ"/>
        </w:rPr>
      </w:pPr>
    </w:p>
    <w:p w14:paraId="3DC8CA4A" w14:textId="77777777" w:rsidR="001D00A2" w:rsidRPr="00635BE6" w:rsidRDefault="001D00A2" w:rsidP="001E1CA8">
      <w:pPr>
        <w:jc w:val="center"/>
        <w:rPr>
          <w:color w:val="000000" w:themeColor="text1"/>
          <w:sz w:val="28"/>
          <w:szCs w:val="28"/>
          <w:lang w:val="kk-KZ"/>
        </w:rPr>
      </w:pPr>
      <w:r w:rsidRPr="00635BE6">
        <w:rPr>
          <w:noProof/>
          <w:color w:val="000000" w:themeColor="text1"/>
        </w:rPr>
        <w:drawing>
          <wp:inline distT="0" distB="0" distL="0" distR="0" wp14:anchorId="7808FEC2" wp14:editId="0C2256BC">
            <wp:extent cx="4997910" cy="312801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582" t="24571" r="19817" b="29607"/>
                    <a:stretch/>
                  </pic:blipFill>
                  <pic:spPr bwMode="auto">
                    <a:xfrm>
                      <a:off x="0" y="0"/>
                      <a:ext cx="5034689" cy="3151029"/>
                    </a:xfrm>
                    <a:prstGeom prst="rect">
                      <a:avLst/>
                    </a:prstGeom>
                    <a:ln>
                      <a:noFill/>
                    </a:ln>
                    <a:extLst>
                      <a:ext uri="{53640926-AAD7-44D8-BBD7-CCE9431645EC}">
                        <a14:shadowObscured xmlns:a14="http://schemas.microsoft.com/office/drawing/2010/main"/>
                      </a:ext>
                    </a:extLst>
                  </pic:spPr>
                </pic:pic>
              </a:graphicData>
            </a:graphic>
          </wp:inline>
        </w:drawing>
      </w:r>
    </w:p>
    <w:p w14:paraId="5B055B7D" w14:textId="77777777" w:rsidR="001D00A2" w:rsidRPr="00635BE6" w:rsidRDefault="001D00A2" w:rsidP="001E1CA8">
      <w:pPr>
        <w:jc w:val="center"/>
        <w:rPr>
          <w:color w:val="000000" w:themeColor="text1"/>
          <w:sz w:val="28"/>
          <w:szCs w:val="28"/>
          <w:lang w:val="kk-KZ"/>
        </w:rPr>
      </w:pPr>
    </w:p>
    <w:p w14:paraId="7793A5BF"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3.4. Қалып элементтерін мәтінге қабаттастыру</w:t>
      </w:r>
    </w:p>
    <w:p w14:paraId="764A7A55" w14:textId="77777777" w:rsidR="001E1CA8" w:rsidRPr="00635BE6" w:rsidRDefault="001E1CA8" w:rsidP="001E1CA8">
      <w:pPr>
        <w:jc w:val="both"/>
        <w:rPr>
          <w:color w:val="000000" w:themeColor="text1"/>
          <w:sz w:val="28"/>
          <w:szCs w:val="28"/>
          <w:lang w:val="kk-KZ"/>
        </w:rPr>
      </w:pPr>
    </w:p>
    <w:p w14:paraId="22440917"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1 ереже. </w:t>
      </w:r>
      <w:r w:rsidRPr="00635BE6">
        <w:rPr>
          <w:i/>
          <w:color w:val="000000" w:themeColor="text1"/>
          <w:sz w:val="28"/>
          <w:szCs w:val="28"/>
          <w:lang w:val="kk-KZ"/>
        </w:rPr>
        <w:t>е</w:t>
      </w:r>
      <w:r w:rsidRPr="00635BE6">
        <w:rPr>
          <w:color w:val="000000" w:themeColor="text1"/>
          <w:sz w:val="28"/>
          <w:szCs w:val="28"/>
          <w:lang w:val="kk-KZ"/>
        </w:rPr>
        <w:t xml:space="preserve"> жолы элементінің қабаттасуының нәтижесі осы жолға дәл сәйкес келетін қарапайым Ь фрагменті болып табылады.</w:t>
      </w:r>
    </w:p>
    <w:p w14:paraId="271D74B9"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Мысалы, «атомдар» жолы элементіне </w:t>
      </w:r>
      <w:r w:rsidRPr="00635BE6">
        <w:rPr>
          <w:rStyle w:val="af4"/>
          <w:color w:val="000000" w:themeColor="text1"/>
          <w:sz w:val="28"/>
          <w:szCs w:val="28"/>
          <w:lang w:val="kk-KZ"/>
        </w:rPr>
        <w:t>t</w:t>
      </w:r>
      <w:r w:rsidRPr="00635BE6">
        <w:rPr>
          <w:rStyle w:val="af4"/>
          <w:color w:val="000000" w:themeColor="text1"/>
          <w:sz w:val="28"/>
          <w:szCs w:val="28"/>
          <w:vertAlign w:val="subscript"/>
          <w:lang w:val="kk-KZ"/>
        </w:rPr>
        <w:t>4</w:t>
      </w:r>
      <w:r w:rsidRPr="00635BE6">
        <w:rPr>
          <w:rStyle w:val="af4"/>
          <w:color w:val="000000" w:themeColor="text1"/>
          <w:sz w:val="28"/>
          <w:szCs w:val="28"/>
          <w:lang w:val="kk-KZ"/>
        </w:rPr>
        <w:t xml:space="preserve"> =атомдар</w:t>
      </w:r>
      <w:r w:rsidRPr="00635BE6">
        <w:rPr>
          <w:color w:val="000000" w:themeColor="text1"/>
          <w:sz w:val="28"/>
          <w:szCs w:val="28"/>
          <w:lang w:val="kk-KZ"/>
        </w:rPr>
        <w:t xml:space="preserve"> қарапайым үзіндісі сәйкес келеді.</w:t>
      </w:r>
    </w:p>
    <w:p w14:paraId="3013ADFB"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Айталық, </w:t>
      </w:r>
      <w:r w:rsidRPr="00635BE6">
        <w:rPr>
          <w:i/>
          <w:color w:val="000000" w:themeColor="text1"/>
          <w:sz w:val="28"/>
          <w:szCs w:val="28"/>
          <w:lang w:val="kk-KZ"/>
        </w:rPr>
        <w:t xml:space="preserve">е </w:t>
      </w:r>
      <w:r w:rsidRPr="00635BE6">
        <w:rPr>
          <w:color w:val="000000" w:themeColor="text1"/>
          <w:sz w:val="28"/>
          <w:szCs w:val="28"/>
          <w:lang w:val="kk-KZ"/>
        </w:rPr>
        <w:t>сөзінің х</w:t>
      </w:r>
      <w:r w:rsidRPr="00635BE6">
        <w:rPr>
          <w:color w:val="000000" w:themeColor="text1"/>
          <w:sz w:val="28"/>
          <w:szCs w:val="28"/>
          <w:vertAlign w:val="subscript"/>
          <w:lang w:val="kk-KZ"/>
        </w:rPr>
        <w:t>е</w:t>
      </w:r>
      <w:r w:rsidRPr="00635BE6">
        <w:rPr>
          <w:color w:val="000000" w:themeColor="text1"/>
          <w:sz w:val="28"/>
          <w:szCs w:val="28"/>
          <w:lang w:val="kk-KZ"/>
        </w:rPr>
        <w:t xml:space="preserve"> элементінің морфологиялық сипаттамаларының жинағы t сөз тұлғасының х</w:t>
      </w:r>
      <w:r w:rsidRPr="00635BE6">
        <w:rPr>
          <w:color w:val="000000" w:themeColor="text1"/>
          <w:sz w:val="28"/>
          <w:szCs w:val="28"/>
          <w:vertAlign w:val="subscript"/>
          <w:lang w:val="kk-KZ"/>
        </w:rPr>
        <w:t>t</w:t>
      </w:r>
      <w:r w:rsidRPr="00635BE6">
        <w:rPr>
          <w:color w:val="000000" w:themeColor="text1"/>
          <w:sz w:val="28"/>
          <w:szCs w:val="28"/>
          <w:lang w:val="kk-KZ"/>
        </w:rPr>
        <w:t xml:space="preserve"> жинағына қайшы келмейді, егер сәйкес морфологиялық сипаттамалардың мәндері сәйкес келсе немесе </w:t>
      </w:r>
      <w:r w:rsidRPr="00635BE6">
        <w:rPr>
          <w:i/>
          <w:color w:val="000000" w:themeColor="text1"/>
          <w:sz w:val="28"/>
          <w:szCs w:val="28"/>
          <w:lang w:val="kk-KZ"/>
        </w:rPr>
        <w:t>е</w:t>
      </w:r>
      <w:r w:rsidRPr="00635BE6">
        <w:rPr>
          <w:color w:val="000000" w:themeColor="text1"/>
          <w:sz w:val="28"/>
          <w:szCs w:val="28"/>
          <w:lang w:val="kk-KZ"/>
        </w:rPr>
        <w:t xml:space="preserve">-де олар кез-келген рұқсат етілген мәндерді қабылдай алатындығы анықталған болса. Мысалы, N1&lt;с=ас &gt; сөзі элементі үшін - (с=ас) </w:t>
      </w:r>
      <w:r w:rsidRPr="00635BE6">
        <w:rPr>
          <w:i/>
          <w:color w:val="000000" w:themeColor="text1"/>
          <w:sz w:val="28"/>
          <w:szCs w:val="28"/>
          <w:lang w:val="kk-KZ"/>
        </w:rPr>
        <w:t>табыс септігі</w:t>
      </w:r>
      <w:r w:rsidRPr="00635BE6">
        <w:rPr>
          <w:color w:val="000000" w:themeColor="text1"/>
          <w:sz w:val="28"/>
          <w:szCs w:val="28"/>
          <w:lang w:val="kk-KZ"/>
        </w:rPr>
        <w:t xml:space="preserve"> бекітілген, ал сан, тек және жан қатыстылығы кез келген рұқсат етілген мәндерді қабылдай алады. Демек, оның морфологиялық сипаттамалар жинағы </w:t>
      </w:r>
      <w:r w:rsidR="00DA40A7">
        <w:rPr>
          <w:rStyle w:val="af4"/>
          <w:color w:val="000000" w:themeColor="text1"/>
          <w:sz w:val="28"/>
          <w:szCs w:val="28"/>
          <w:lang w:val="kk-KZ"/>
        </w:rPr>
        <w:t>сезбек</w:t>
      </w:r>
      <w:r w:rsidRPr="00635BE6">
        <w:rPr>
          <w:color w:val="000000" w:themeColor="text1"/>
          <w:sz w:val="28"/>
          <w:szCs w:val="28"/>
          <w:lang w:val="kk-KZ"/>
        </w:rPr>
        <w:t xml:space="preserve"> сөз тұлғасының мүмкін болатын мәндері бар атау және табыс септігі бойынша сипаттамалар жинағына қайшы келмейді.</w:t>
      </w:r>
    </w:p>
    <w:p w14:paraId="7E0648AD"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lastRenderedPageBreak/>
        <w:t xml:space="preserve">2-ереже. </w:t>
      </w:r>
      <w:r w:rsidRPr="00635BE6">
        <w:rPr>
          <w:i/>
          <w:color w:val="000000" w:themeColor="text1"/>
          <w:sz w:val="28"/>
          <w:szCs w:val="28"/>
          <w:lang w:val="kk-KZ"/>
        </w:rPr>
        <w:t>е</w:t>
      </w:r>
      <w:r w:rsidRPr="00635BE6">
        <w:rPr>
          <w:color w:val="000000" w:themeColor="text1"/>
          <w:sz w:val="28"/>
          <w:szCs w:val="28"/>
          <w:lang w:val="kk-KZ"/>
        </w:rPr>
        <w:t xml:space="preserve"> сөзінің элементінің қабаттасуының нәтижесі - сөз тұлғасы болып табылатын 1: қарапайым фрагменті, сонымен бірге:</w:t>
      </w:r>
    </w:p>
    <w:p w14:paraId="521F1486"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а) </w:t>
      </w:r>
      <w:r w:rsidRPr="00635BE6">
        <w:rPr>
          <w:i/>
          <w:color w:val="000000" w:themeColor="text1"/>
          <w:sz w:val="28"/>
          <w:szCs w:val="28"/>
          <w:lang w:val="kk-KZ"/>
        </w:rPr>
        <w:t>t</w:t>
      </w:r>
      <w:r w:rsidRPr="00635BE6">
        <w:rPr>
          <w:color w:val="000000" w:themeColor="text1"/>
          <w:sz w:val="28"/>
          <w:szCs w:val="28"/>
          <w:lang w:val="kk-KZ"/>
        </w:rPr>
        <w:t xml:space="preserve"> және </w:t>
      </w:r>
      <w:r w:rsidRPr="00635BE6">
        <w:rPr>
          <w:i/>
          <w:color w:val="000000" w:themeColor="text1"/>
          <w:sz w:val="28"/>
          <w:szCs w:val="28"/>
          <w:lang w:val="kk-KZ"/>
        </w:rPr>
        <w:t>e</w:t>
      </w:r>
      <w:r w:rsidRPr="00635BE6">
        <w:rPr>
          <w:color w:val="000000" w:themeColor="text1"/>
          <w:sz w:val="28"/>
          <w:szCs w:val="28"/>
          <w:lang w:val="kk-KZ"/>
        </w:rPr>
        <w:t xml:space="preserve"> сөз таптары сәйкес келеді;</w:t>
      </w:r>
    </w:p>
    <w:p w14:paraId="0D63464E"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б) х</w:t>
      </w:r>
      <w:r w:rsidRPr="00635BE6">
        <w:rPr>
          <w:color w:val="000000" w:themeColor="text1"/>
          <w:sz w:val="28"/>
          <w:szCs w:val="28"/>
          <w:vertAlign w:val="subscript"/>
          <w:lang w:val="kk-KZ"/>
        </w:rPr>
        <w:t>е</w:t>
      </w:r>
      <w:r w:rsidRPr="00635BE6">
        <w:rPr>
          <w:color w:val="000000" w:themeColor="text1"/>
          <w:sz w:val="28"/>
          <w:szCs w:val="28"/>
          <w:lang w:val="kk-KZ"/>
        </w:rPr>
        <w:t xml:space="preserve"> -нің морфологиялық сипаттамаларының жинағы х</w:t>
      </w:r>
      <w:r w:rsidRPr="00635BE6">
        <w:rPr>
          <w:color w:val="000000" w:themeColor="text1"/>
          <w:sz w:val="28"/>
          <w:szCs w:val="28"/>
          <w:vertAlign w:val="subscript"/>
          <w:lang w:val="kk-KZ"/>
        </w:rPr>
        <w:t>t</w:t>
      </w:r>
      <w:r w:rsidR="007858AF" w:rsidRPr="00635BE6">
        <w:rPr>
          <w:color w:val="000000" w:themeColor="text1"/>
          <w:sz w:val="28"/>
          <w:szCs w:val="28"/>
          <w:lang w:val="kk-KZ"/>
        </w:rPr>
        <w:t xml:space="preserve"> жинағына </w:t>
      </w:r>
      <w:r w:rsidRPr="00635BE6">
        <w:rPr>
          <w:color w:val="000000" w:themeColor="text1"/>
          <w:sz w:val="28"/>
          <w:szCs w:val="28"/>
          <w:lang w:val="kk-KZ"/>
        </w:rPr>
        <w:t>қайшы келмейді.</w:t>
      </w:r>
    </w:p>
    <w:p w14:paraId="348CC7D9"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Мысалдарды қарастырайық. N&lt;n=sing, </w:t>
      </w:r>
      <w:r w:rsidRPr="00635BE6">
        <w:rPr>
          <w:rStyle w:val="af4"/>
          <w:i w:val="0"/>
          <w:color w:val="000000" w:themeColor="text1"/>
          <w:sz w:val="28"/>
          <w:szCs w:val="28"/>
          <w:lang w:val="kk-KZ"/>
        </w:rPr>
        <w:t>с=nom&gt;</w:t>
      </w:r>
      <w:r w:rsidRPr="00635BE6">
        <w:rPr>
          <w:color w:val="000000" w:themeColor="text1"/>
          <w:sz w:val="28"/>
          <w:szCs w:val="28"/>
          <w:lang w:val="kk-KZ"/>
        </w:rPr>
        <w:t xml:space="preserve">  элементті мәтінге қабаттастыру нәтижелері (жекеше атау септігіндегі зат есім) - мысал (3.4-суретті </w:t>
      </w:r>
      <w:r w:rsidRPr="00635BE6">
        <w:rPr>
          <w:i/>
          <w:color w:val="000000" w:themeColor="text1"/>
          <w:sz w:val="28"/>
          <w:szCs w:val="28"/>
          <w:lang w:val="kk-KZ"/>
        </w:rPr>
        <w:t>қараңыз) t</w:t>
      </w:r>
      <w:r w:rsidRPr="00635BE6">
        <w:rPr>
          <w:i/>
          <w:color w:val="000000" w:themeColor="text1"/>
          <w:sz w:val="28"/>
          <w:szCs w:val="28"/>
          <w:vertAlign w:val="subscript"/>
          <w:lang w:val="kk-KZ"/>
        </w:rPr>
        <w:t>3</w:t>
      </w:r>
      <w:r w:rsidRPr="00635BE6">
        <w:rPr>
          <w:rStyle w:val="af4"/>
          <w:i w:val="0"/>
          <w:color w:val="000000" w:themeColor="text1"/>
          <w:sz w:val="28"/>
          <w:szCs w:val="28"/>
          <w:lang w:val="kk-KZ"/>
        </w:rPr>
        <w:t>-</w:t>
      </w:r>
      <w:r w:rsidRPr="00635BE6">
        <w:rPr>
          <w:i/>
          <w:color w:val="000000" w:themeColor="text1"/>
          <w:sz w:val="28"/>
          <w:szCs w:val="28"/>
          <w:lang w:val="kk-KZ"/>
        </w:rPr>
        <w:t xml:space="preserve"> қоздыру  және </w:t>
      </w:r>
      <w:r w:rsidRPr="00635BE6">
        <w:rPr>
          <w:rStyle w:val="af4"/>
          <w:i w:val="0"/>
          <w:color w:val="000000" w:themeColor="text1"/>
          <w:sz w:val="28"/>
          <w:szCs w:val="28"/>
          <w:lang w:val="kk-KZ"/>
        </w:rPr>
        <w:t>t</w:t>
      </w:r>
      <w:r w:rsidRPr="00635BE6">
        <w:rPr>
          <w:rStyle w:val="af4"/>
          <w:i w:val="0"/>
          <w:color w:val="000000" w:themeColor="text1"/>
          <w:sz w:val="28"/>
          <w:szCs w:val="28"/>
          <w:vertAlign w:val="subscript"/>
          <w:lang w:val="kk-KZ"/>
        </w:rPr>
        <w:t>11</w:t>
      </w:r>
      <w:r w:rsidRPr="00635BE6">
        <w:rPr>
          <w:rStyle w:val="af4"/>
          <w:i w:val="0"/>
          <w:color w:val="000000" w:themeColor="text1"/>
          <w:sz w:val="28"/>
          <w:szCs w:val="28"/>
          <w:lang w:val="kk-KZ"/>
        </w:rPr>
        <w:t>=</w:t>
      </w:r>
      <w:r w:rsidRPr="00635BE6">
        <w:rPr>
          <w:i/>
          <w:color w:val="000000" w:themeColor="text1"/>
          <w:sz w:val="28"/>
          <w:szCs w:val="28"/>
          <w:lang w:val="kk-KZ"/>
        </w:rPr>
        <w:t xml:space="preserve"> қолдану </w:t>
      </w:r>
      <w:r w:rsidRPr="00635BE6">
        <w:rPr>
          <w:color w:val="000000" w:themeColor="text1"/>
          <w:sz w:val="28"/>
          <w:szCs w:val="28"/>
          <w:lang w:val="kk-KZ"/>
        </w:rPr>
        <w:t xml:space="preserve">қарапайым үзінділері болып табылады. Қабаттасу N &lt; атом, n=sing&gt;( </w:t>
      </w:r>
      <w:r w:rsidRPr="00635BE6">
        <w:rPr>
          <w:i/>
          <w:color w:val="000000" w:themeColor="text1"/>
          <w:sz w:val="28"/>
          <w:szCs w:val="28"/>
          <w:lang w:val="kk-KZ"/>
        </w:rPr>
        <w:t>атом</w:t>
      </w:r>
      <w:r w:rsidRPr="00635BE6">
        <w:rPr>
          <w:color w:val="000000" w:themeColor="text1"/>
          <w:sz w:val="28"/>
          <w:szCs w:val="28"/>
          <w:lang w:val="kk-KZ"/>
        </w:rPr>
        <w:t xml:space="preserve"> жекеше зат есім) ешқандай нәтиже бермейді, өйткені қарастырылып отырған мәтінде сипатталған шектеулері бар үзінділер жоқ. Сонымен қатар, элементтің қабаттасуының нәтижесі - N&lt;атом&gt; сөзі (</w:t>
      </w:r>
      <w:r w:rsidRPr="00635BE6">
        <w:rPr>
          <w:i/>
          <w:color w:val="000000" w:themeColor="text1"/>
          <w:sz w:val="28"/>
          <w:szCs w:val="28"/>
          <w:lang w:val="kk-KZ"/>
        </w:rPr>
        <w:t xml:space="preserve">атом </w:t>
      </w:r>
      <w:r w:rsidRPr="00635BE6">
        <w:rPr>
          <w:color w:val="000000" w:themeColor="text1"/>
          <w:sz w:val="28"/>
          <w:szCs w:val="28"/>
          <w:lang w:val="kk-KZ"/>
        </w:rPr>
        <w:t>зат есімнің кез келген сөз тұлғасын орнататын) t</w:t>
      </w:r>
      <w:r w:rsidRPr="00635BE6">
        <w:rPr>
          <w:color w:val="000000" w:themeColor="text1"/>
          <w:sz w:val="28"/>
          <w:szCs w:val="28"/>
          <w:vertAlign w:val="subscript"/>
          <w:lang w:val="kk-KZ"/>
        </w:rPr>
        <w:t>4</w:t>
      </w:r>
      <w:r w:rsidRPr="00635BE6">
        <w:rPr>
          <w:color w:val="000000" w:themeColor="text1"/>
          <w:sz w:val="28"/>
          <w:szCs w:val="28"/>
          <w:lang w:val="kk-KZ"/>
        </w:rPr>
        <w:t xml:space="preserve"> үзіндісі болып табылады.</w:t>
      </w:r>
    </w:p>
    <w:p w14:paraId="17DB9B70"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3-ереже.</w:t>
      </w:r>
    </w:p>
    <w:p w14:paraId="5EE6D5BA"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а) e=alt</w:t>
      </w:r>
      <w:r w:rsidRPr="00635BE6">
        <w:rPr>
          <w:color w:val="000000" w:themeColor="text1"/>
          <w:sz w:val="28"/>
          <w:szCs w:val="28"/>
          <w:vertAlign w:val="subscript"/>
          <w:lang w:val="kk-KZ"/>
        </w:rPr>
        <w:t>1</w:t>
      </w:r>
      <w:r w:rsidRPr="00635BE6">
        <w:rPr>
          <w:color w:val="000000" w:themeColor="text1"/>
          <w:sz w:val="28"/>
          <w:szCs w:val="28"/>
          <w:lang w:val="kk-KZ"/>
        </w:rPr>
        <w:t>| alt</w:t>
      </w:r>
      <w:r w:rsidRPr="00635BE6">
        <w:rPr>
          <w:color w:val="000000" w:themeColor="text1"/>
          <w:sz w:val="28"/>
          <w:szCs w:val="28"/>
          <w:vertAlign w:val="subscript"/>
          <w:lang w:val="kk-KZ"/>
        </w:rPr>
        <w:t>2</w:t>
      </w:r>
      <w:r w:rsidRPr="00635BE6">
        <w:rPr>
          <w:color w:val="000000" w:themeColor="text1"/>
          <w:sz w:val="28"/>
          <w:szCs w:val="28"/>
          <w:lang w:val="kk-KZ"/>
        </w:rPr>
        <w:t>|… alt</w:t>
      </w:r>
      <w:r w:rsidRPr="00635BE6">
        <w:rPr>
          <w:color w:val="000000" w:themeColor="text1"/>
          <w:sz w:val="28"/>
          <w:szCs w:val="28"/>
          <w:vertAlign w:val="subscript"/>
          <w:lang w:val="kk-KZ"/>
        </w:rPr>
        <w:t>n</w:t>
      </w:r>
      <w:r w:rsidRPr="00635BE6">
        <w:rPr>
          <w:color w:val="000000" w:themeColor="text1"/>
          <w:sz w:val="28"/>
          <w:szCs w:val="28"/>
          <w:lang w:val="kk-KZ"/>
        </w:rPr>
        <w:t xml:space="preserve">  түрі қалыптарының балама элементін қабаттастырудың нәтижесі ретінде оның кез келген баламасының аlt</w:t>
      </w:r>
      <w:r w:rsidRPr="00635BE6">
        <w:rPr>
          <w:color w:val="000000" w:themeColor="text1"/>
          <w:sz w:val="28"/>
          <w:szCs w:val="28"/>
          <w:vertAlign w:val="subscript"/>
          <w:lang w:val="kk-KZ"/>
        </w:rPr>
        <w:t>к</w:t>
      </w:r>
      <w:r w:rsidRPr="00635BE6">
        <w:rPr>
          <w:color w:val="000000" w:themeColor="text1"/>
          <w:sz w:val="28"/>
          <w:szCs w:val="28"/>
          <w:lang w:val="kk-KZ"/>
        </w:rPr>
        <w:t xml:space="preserve"> қабаттасуының нәтижесі болып табылады.</w:t>
      </w:r>
    </w:p>
    <w:p w14:paraId="58A229B2" w14:textId="77777777" w:rsidR="007858AF"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б) e ={alt</w:t>
      </w:r>
      <w:r w:rsidRPr="00635BE6">
        <w:rPr>
          <w:color w:val="000000" w:themeColor="text1"/>
          <w:sz w:val="28"/>
          <w:szCs w:val="28"/>
          <w:vertAlign w:val="subscript"/>
          <w:lang w:val="kk-KZ"/>
        </w:rPr>
        <w:t>1</w:t>
      </w:r>
      <w:r w:rsidRPr="00635BE6">
        <w:rPr>
          <w:color w:val="000000" w:themeColor="text1"/>
          <w:sz w:val="28"/>
          <w:szCs w:val="28"/>
          <w:lang w:val="kk-KZ"/>
        </w:rPr>
        <w:t>| alt</w:t>
      </w:r>
      <w:r w:rsidRPr="00635BE6">
        <w:rPr>
          <w:color w:val="000000" w:themeColor="text1"/>
          <w:sz w:val="28"/>
          <w:szCs w:val="28"/>
          <w:vertAlign w:val="subscript"/>
          <w:lang w:val="kk-KZ"/>
        </w:rPr>
        <w:t>2</w:t>
      </w:r>
      <w:r w:rsidRPr="00635BE6">
        <w:rPr>
          <w:color w:val="000000" w:themeColor="text1"/>
          <w:sz w:val="28"/>
          <w:szCs w:val="28"/>
          <w:lang w:val="kk-KZ"/>
        </w:rPr>
        <w:t>|… alt</w:t>
      </w:r>
      <w:r w:rsidRPr="00635BE6">
        <w:rPr>
          <w:color w:val="000000" w:themeColor="text1"/>
          <w:sz w:val="28"/>
          <w:szCs w:val="28"/>
          <w:vertAlign w:val="subscript"/>
          <w:lang w:val="kk-KZ"/>
        </w:rPr>
        <w:t>n</w:t>
      </w:r>
      <w:r w:rsidRPr="00635BE6">
        <w:rPr>
          <w:color w:val="000000" w:themeColor="text1"/>
          <w:sz w:val="28"/>
          <w:szCs w:val="28"/>
          <w:lang w:val="kk-KZ"/>
        </w:rPr>
        <w:t>} түрінің міндетті элементін қабаттастырудың нәтижесі ретінде кез келген аlt</w:t>
      </w:r>
      <w:r w:rsidRPr="00635BE6">
        <w:rPr>
          <w:color w:val="000000" w:themeColor="text1"/>
          <w:sz w:val="28"/>
          <w:szCs w:val="28"/>
          <w:vertAlign w:val="subscript"/>
          <w:lang w:val="kk-KZ"/>
        </w:rPr>
        <w:t>к</w:t>
      </w:r>
      <w:r w:rsidRPr="00635BE6">
        <w:rPr>
          <w:color w:val="000000" w:themeColor="text1"/>
          <w:sz w:val="28"/>
          <w:szCs w:val="28"/>
          <w:lang w:val="kk-KZ"/>
        </w:rPr>
        <w:t xml:space="preserve"> баламасының қабаттасуының нәтижесі болып табылады</w:t>
      </w:r>
      <w:r w:rsidR="007858AF" w:rsidRPr="00635BE6">
        <w:rPr>
          <w:color w:val="000000" w:themeColor="text1"/>
          <w:sz w:val="28"/>
          <w:szCs w:val="28"/>
          <w:lang w:val="kk-KZ"/>
        </w:rPr>
        <w:t>.</w:t>
      </w:r>
    </w:p>
    <w:p w14:paraId="6026656F"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Мысалы, қарастырылып отырған мәтінге қабаттасу нәтижелері « . « | « балама элементтің мысалы t</w:t>
      </w:r>
      <w:r w:rsidRPr="00635BE6">
        <w:rPr>
          <w:color w:val="000000" w:themeColor="text1"/>
          <w:sz w:val="28"/>
          <w:szCs w:val="28"/>
          <w:vertAlign w:val="subscript"/>
          <w:lang w:val="kk-KZ"/>
        </w:rPr>
        <w:t>14</w:t>
      </w:r>
      <w:r w:rsidRPr="00635BE6">
        <w:rPr>
          <w:color w:val="000000" w:themeColor="text1"/>
          <w:sz w:val="28"/>
          <w:szCs w:val="28"/>
          <w:lang w:val="kk-KZ"/>
        </w:rPr>
        <w:t xml:space="preserve"> үзіндісі (нүкте белгісі), сондай-ақ t</w:t>
      </w:r>
      <w:r w:rsidRPr="00635BE6">
        <w:rPr>
          <w:color w:val="000000" w:themeColor="text1"/>
          <w:sz w:val="28"/>
          <w:szCs w:val="28"/>
          <w:vertAlign w:val="subscript"/>
          <w:lang w:val="kk-KZ"/>
        </w:rPr>
        <w:t>8</w:t>
      </w:r>
      <w:r w:rsidRPr="00635BE6">
        <w:rPr>
          <w:color w:val="000000" w:themeColor="text1"/>
          <w:sz w:val="28"/>
          <w:szCs w:val="28"/>
          <w:lang w:val="kk-KZ"/>
        </w:rPr>
        <w:t xml:space="preserve"> үзіндісі (үтір белгісі) болып табылады.</w:t>
      </w:r>
    </w:p>
    <w:p w14:paraId="3C0E3003"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4 ереже. Опционалды е=[ор] элементті қабаттастырудың нәтижесі немесе </w:t>
      </w:r>
      <w:r w:rsidRPr="00635BE6">
        <w:rPr>
          <w:i/>
          <w:color w:val="000000" w:themeColor="text1"/>
          <w:sz w:val="28"/>
          <w:szCs w:val="28"/>
          <w:lang w:val="kk-KZ"/>
        </w:rPr>
        <w:t>ор</w:t>
      </w:r>
      <w:r w:rsidRPr="00635BE6">
        <w:rPr>
          <w:color w:val="000000" w:themeColor="text1"/>
          <w:sz w:val="28"/>
          <w:szCs w:val="28"/>
          <w:lang w:val="kk-KZ"/>
        </w:rPr>
        <w:t xml:space="preserve"> элементті қабаттастырудың нәтижесі немесе бос үзінді болып табылады.</w:t>
      </w:r>
    </w:p>
    <w:p w14:paraId="0754B105"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Мысалы, мәтінге қабаттасудың нәтижесі - [ « :»] опционалды элементінің мысалы - бос үзінді болып табылады (қарастырылып отырған мәтінде қос нүкте белгісі жоқ), бірақ [« . « | «, « ] опционалды элементі қабаттасуының нәтижесі - </w:t>
      </w:r>
      <w:r w:rsidRPr="00635BE6">
        <w:rPr>
          <w:rStyle w:val="1a"/>
          <w:i w:val="0"/>
          <w:color w:val="000000" w:themeColor="text1"/>
          <w:spacing w:val="0"/>
          <w:sz w:val="28"/>
          <w:szCs w:val="28"/>
          <w:lang w:val="kk-KZ"/>
        </w:rPr>
        <w:t>t</w:t>
      </w:r>
      <w:r w:rsidRPr="00635BE6">
        <w:rPr>
          <w:rStyle w:val="1a"/>
          <w:i w:val="0"/>
          <w:color w:val="000000" w:themeColor="text1"/>
          <w:spacing w:val="0"/>
          <w:sz w:val="28"/>
          <w:szCs w:val="28"/>
          <w:vertAlign w:val="subscript"/>
          <w:lang w:val="kk-KZ"/>
        </w:rPr>
        <w:t xml:space="preserve">8 </w:t>
      </w:r>
      <w:r w:rsidRPr="00635BE6">
        <w:rPr>
          <w:rStyle w:val="1a"/>
          <w:i w:val="0"/>
          <w:color w:val="000000" w:themeColor="text1"/>
          <w:spacing w:val="0"/>
          <w:sz w:val="28"/>
          <w:szCs w:val="28"/>
          <w:lang w:val="kk-KZ"/>
        </w:rPr>
        <w:t>және t</w:t>
      </w:r>
      <w:r w:rsidRPr="00635BE6">
        <w:rPr>
          <w:rStyle w:val="1a"/>
          <w:i w:val="0"/>
          <w:color w:val="000000" w:themeColor="text1"/>
          <w:spacing w:val="0"/>
          <w:sz w:val="28"/>
          <w:szCs w:val="28"/>
          <w:vertAlign w:val="subscript"/>
          <w:lang w:val="kk-KZ"/>
        </w:rPr>
        <w:t xml:space="preserve">14 </w:t>
      </w:r>
      <w:r w:rsidRPr="00635BE6">
        <w:rPr>
          <w:color w:val="000000" w:themeColor="text1"/>
          <w:sz w:val="28"/>
          <w:szCs w:val="28"/>
          <w:lang w:val="kk-KZ"/>
        </w:rPr>
        <w:t>үзінділері,  сондай-ақ бос үзінді.</w:t>
      </w:r>
    </w:p>
    <w:p w14:paraId="5717BCB2"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5 ереже. е</w:t>
      </w:r>
      <w:r w:rsidRPr="00635BE6">
        <w:rPr>
          <w:color w:val="000000" w:themeColor="text1"/>
          <w:sz w:val="28"/>
          <w:szCs w:val="28"/>
          <w:vertAlign w:val="subscript"/>
          <w:lang w:val="kk-KZ"/>
        </w:rPr>
        <w:t>1</w:t>
      </w:r>
      <w:r w:rsidRPr="00635BE6">
        <w:rPr>
          <w:color w:val="000000" w:themeColor="text1"/>
          <w:sz w:val="28"/>
          <w:szCs w:val="28"/>
          <w:lang w:val="kk-KZ"/>
        </w:rPr>
        <w:t xml:space="preserve"> е</w:t>
      </w:r>
      <w:r w:rsidRPr="00635BE6">
        <w:rPr>
          <w:color w:val="000000" w:themeColor="text1"/>
          <w:sz w:val="28"/>
          <w:szCs w:val="28"/>
          <w:vertAlign w:val="subscript"/>
          <w:lang w:val="kk-KZ"/>
        </w:rPr>
        <w:t xml:space="preserve">2 </w:t>
      </w:r>
      <w:r w:rsidRPr="00635BE6">
        <w:rPr>
          <w:color w:val="000000" w:themeColor="text1"/>
          <w:sz w:val="28"/>
          <w:szCs w:val="28"/>
          <w:lang w:val="kk-KZ"/>
        </w:rPr>
        <w:t>... е</w:t>
      </w:r>
      <w:r w:rsidRPr="00635BE6">
        <w:rPr>
          <w:color w:val="000000" w:themeColor="text1"/>
          <w:sz w:val="28"/>
          <w:szCs w:val="28"/>
          <w:vertAlign w:val="subscript"/>
          <w:lang w:val="kk-KZ"/>
        </w:rPr>
        <w:t>n</w:t>
      </w:r>
      <w:r w:rsidRPr="00635BE6">
        <w:rPr>
          <w:color w:val="000000" w:themeColor="text1"/>
          <w:sz w:val="28"/>
          <w:szCs w:val="28"/>
          <w:lang w:val="kk-KZ"/>
        </w:rPr>
        <w:t xml:space="preserve"> элементтерінің тізбегін қабаттастыру нәтижесі F</w:t>
      </w:r>
      <w:r w:rsidRPr="00635BE6">
        <w:rPr>
          <w:color w:val="000000" w:themeColor="text1"/>
          <w:sz w:val="28"/>
          <w:szCs w:val="28"/>
          <w:vertAlign w:val="superscript"/>
          <w:lang w:val="kk-KZ"/>
        </w:rPr>
        <w:t>1</w:t>
      </w:r>
      <w:r w:rsidRPr="00635BE6">
        <w:rPr>
          <w:color w:val="000000" w:themeColor="text1"/>
          <w:sz w:val="28"/>
          <w:szCs w:val="28"/>
          <w:lang w:val="kk-KZ"/>
        </w:rPr>
        <w:t>F</w:t>
      </w:r>
      <w:r w:rsidRPr="00635BE6">
        <w:rPr>
          <w:color w:val="000000" w:themeColor="text1"/>
          <w:sz w:val="28"/>
          <w:szCs w:val="28"/>
          <w:vertAlign w:val="superscript"/>
          <w:lang w:val="kk-KZ"/>
        </w:rPr>
        <w:t>2</w:t>
      </w:r>
      <w:r w:rsidRPr="00635BE6">
        <w:rPr>
          <w:color w:val="000000" w:themeColor="text1"/>
          <w:sz w:val="28"/>
          <w:szCs w:val="28"/>
          <w:lang w:val="kk-KZ"/>
        </w:rPr>
        <w:t xml:space="preserve"> ... F</w:t>
      </w:r>
      <w:r w:rsidRPr="00635BE6">
        <w:rPr>
          <w:color w:val="000000" w:themeColor="text1"/>
          <w:sz w:val="28"/>
          <w:szCs w:val="28"/>
          <w:vertAlign w:val="superscript"/>
          <w:lang w:val="kk-KZ"/>
        </w:rPr>
        <w:t>n</w:t>
      </w:r>
      <w:r w:rsidRPr="00635BE6">
        <w:rPr>
          <w:color w:val="000000" w:themeColor="text1"/>
          <w:sz w:val="28"/>
          <w:szCs w:val="28"/>
          <w:lang w:val="kk-KZ"/>
        </w:rPr>
        <w:t>, где F</w:t>
      </w:r>
      <w:r w:rsidRPr="00635BE6">
        <w:rPr>
          <w:color w:val="000000" w:themeColor="text1"/>
          <w:sz w:val="28"/>
          <w:szCs w:val="28"/>
          <w:vertAlign w:val="superscript"/>
          <w:lang w:val="kk-KZ"/>
        </w:rPr>
        <w:t>i</w:t>
      </w:r>
      <w:r w:rsidRPr="00635BE6">
        <w:rPr>
          <w:color w:val="000000" w:themeColor="text1"/>
          <w:sz w:val="28"/>
          <w:szCs w:val="28"/>
          <w:lang w:val="kk-KZ"/>
        </w:rPr>
        <w:t xml:space="preserve"> үзінділерінің тізбегі болып табылады, мұндағы F</w:t>
      </w:r>
      <w:r w:rsidRPr="00635BE6">
        <w:rPr>
          <w:color w:val="000000" w:themeColor="text1"/>
          <w:sz w:val="28"/>
          <w:szCs w:val="28"/>
          <w:vertAlign w:val="superscript"/>
          <w:lang w:val="kk-KZ"/>
        </w:rPr>
        <w:t>i</w:t>
      </w:r>
      <w:r w:rsidRPr="00635BE6">
        <w:rPr>
          <w:color w:val="000000" w:themeColor="text1"/>
          <w:sz w:val="28"/>
          <w:szCs w:val="28"/>
          <w:lang w:val="kk-KZ"/>
        </w:rPr>
        <w:t xml:space="preserve"> өзі е</w:t>
      </w:r>
      <w:r w:rsidRPr="00635BE6">
        <w:rPr>
          <w:color w:val="000000" w:themeColor="text1"/>
          <w:sz w:val="28"/>
          <w:szCs w:val="28"/>
          <w:vertAlign w:val="subscript"/>
          <w:lang w:val="kk-KZ"/>
        </w:rPr>
        <w:t>i</w:t>
      </w:r>
      <w:r w:rsidRPr="00635BE6">
        <w:rPr>
          <w:color w:val="000000" w:themeColor="text1"/>
          <w:sz w:val="28"/>
          <w:szCs w:val="28"/>
          <w:lang w:val="kk-KZ"/>
        </w:rPr>
        <w:t xml:space="preserve"> қабаттасуының нәтижесі.</w:t>
      </w:r>
    </w:p>
    <w:p w14:paraId="44AED520"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Мысалы, мәтінге қабаттасудың нәтижесі - «, « Pn1 реттіліктің мысалы -</w:t>
      </w:r>
      <w:r w:rsidRPr="00635BE6">
        <w:rPr>
          <w:rStyle w:val="1280"/>
          <w:color w:val="000000" w:themeColor="text1"/>
          <w:sz w:val="28"/>
          <w:szCs w:val="28"/>
          <w:lang w:val="kk-KZ"/>
        </w:rPr>
        <w:t xml:space="preserve"> t</w:t>
      </w:r>
      <w:r w:rsidRPr="00635BE6">
        <w:rPr>
          <w:rStyle w:val="1280"/>
          <w:color w:val="000000" w:themeColor="text1"/>
          <w:sz w:val="28"/>
          <w:szCs w:val="28"/>
          <w:vertAlign w:val="subscript"/>
          <w:lang w:val="kk-KZ"/>
        </w:rPr>
        <w:t>8</w:t>
      </w:r>
      <w:r w:rsidRPr="00635BE6">
        <w:rPr>
          <w:color w:val="000000" w:themeColor="text1"/>
          <w:sz w:val="28"/>
          <w:szCs w:val="28"/>
          <w:lang w:val="kk-KZ"/>
        </w:rPr>
        <w:t xml:space="preserve"> и</w:t>
      </w:r>
      <w:r w:rsidRPr="00635BE6">
        <w:rPr>
          <w:rStyle w:val="1280"/>
          <w:color w:val="000000" w:themeColor="text1"/>
          <w:sz w:val="28"/>
          <w:szCs w:val="28"/>
          <w:lang w:val="kk-KZ"/>
        </w:rPr>
        <w:t xml:space="preserve"> t</w:t>
      </w:r>
      <w:r w:rsidRPr="00635BE6">
        <w:rPr>
          <w:rStyle w:val="1280"/>
          <w:color w:val="000000" w:themeColor="text1"/>
          <w:sz w:val="28"/>
          <w:szCs w:val="28"/>
          <w:vertAlign w:val="subscript"/>
          <w:lang w:val="kk-KZ"/>
        </w:rPr>
        <w:t>9</w:t>
      </w:r>
      <w:r w:rsidRPr="00635BE6">
        <w:rPr>
          <w:rStyle w:val="1280"/>
          <w:color w:val="000000" w:themeColor="text1"/>
          <w:sz w:val="28"/>
          <w:szCs w:val="28"/>
          <w:lang w:val="kk-KZ"/>
        </w:rPr>
        <w:t>.</w:t>
      </w:r>
      <w:r w:rsidRPr="00635BE6">
        <w:rPr>
          <w:color w:val="000000" w:themeColor="text1"/>
          <w:sz w:val="28"/>
          <w:szCs w:val="28"/>
          <w:lang w:val="kk-KZ"/>
        </w:rPr>
        <w:t>үзінділерінің тізбегі болып табылады.</w:t>
      </w:r>
    </w:p>
    <w:p w14:paraId="02330C03"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6 ереже. </w:t>
      </w:r>
      <w:r w:rsidRPr="00635BE6">
        <w:rPr>
          <w:rStyle w:val="1280"/>
          <w:color w:val="000000" w:themeColor="text1"/>
          <w:sz w:val="28"/>
          <w:szCs w:val="28"/>
          <w:lang w:val="kk-KZ"/>
        </w:rPr>
        <w:t>Р</w:t>
      </w:r>
      <w:r w:rsidRPr="00635BE6">
        <w:rPr>
          <w:rStyle w:val="1280"/>
          <w:color w:val="000000" w:themeColor="text1"/>
          <w:sz w:val="28"/>
          <w:szCs w:val="28"/>
          <w:vertAlign w:val="subscript"/>
          <w:lang w:val="kk-KZ"/>
        </w:rPr>
        <w:t>е</w:t>
      </w:r>
      <w:r w:rsidRPr="00635BE6">
        <w:rPr>
          <w:color w:val="000000" w:themeColor="text1"/>
          <w:sz w:val="28"/>
          <w:szCs w:val="28"/>
          <w:lang w:val="kk-KZ"/>
        </w:rPr>
        <w:t xml:space="preserve"> деп аталатын қалып данасын қабаттастырудың нәтижесі осы қалыптың денесін қабаттастырудың нәтижесі болып табылады.</w:t>
      </w:r>
    </w:p>
    <w:p w14:paraId="7B608B54"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Мысалдарды қарастырайық. </w:t>
      </w:r>
      <w:r w:rsidRPr="00635BE6">
        <w:rPr>
          <w:rStyle w:val="1280"/>
          <w:color w:val="000000" w:themeColor="text1"/>
          <w:sz w:val="28"/>
          <w:szCs w:val="28"/>
          <w:lang w:val="kk-KZ"/>
        </w:rPr>
        <w:t xml:space="preserve">АN = А N &lt;А=N&gt; (N) </w:t>
      </w:r>
      <w:r w:rsidRPr="00635BE6">
        <w:rPr>
          <w:color w:val="000000" w:themeColor="text1"/>
          <w:sz w:val="28"/>
          <w:szCs w:val="28"/>
          <w:lang w:val="kk-KZ"/>
        </w:rPr>
        <w:t>қалып анықталсын делік (грамматикалық тұрғыдан бір-біріне сәйкес келетін сын есім мен зат есімнің тізбегі). Осы қалыптың А</w:t>
      </w:r>
      <w:r w:rsidRPr="00635BE6">
        <w:rPr>
          <w:rStyle w:val="1280"/>
          <w:color w:val="000000" w:themeColor="text1"/>
          <w:sz w:val="28"/>
          <w:szCs w:val="28"/>
          <w:lang w:val="kk-KZ"/>
        </w:rPr>
        <w:t>N</w:t>
      </w:r>
      <w:r w:rsidRPr="00635BE6">
        <w:rPr>
          <w:color w:val="000000" w:themeColor="text1"/>
          <w:sz w:val="28"/>
          <w:szCs w:val="28"/>
          <w:lang w:val="kk-KZ"/>
        </w:rPr>
        <w:t xml:space="preserve"> данасын қарастырылып отырған мысал мәтініне қабаттастырудың нәтижесі(3.4-суретті қараңыз) F=(t</w:t>
      </w:r>
      <w:r w:rsidRPr="00635BE6">
        <w:rPr>
          <w:color w:val="000000" w:themeColor="text1"/>
          <w:sz w:val="28"/>
          <w:szCs w:val="28"/>
          <w:vertAlign w:val="subscript"/>
          <w:lang w:val="kk-KZ"/>
        </w:rPr>
        <w:t>2</w:t>
      </w:r>
      <w:r w:rsidRPr="00635BE6">
        <w:rPr>
          <w:color w:val="000000" w:themeColor="text1"/>
          <w:sz w:val="28"/>
          <w:szCs w:val="28"/>
          <w:lang w:val="kk-KZ"/>
        </w:rPr>
        <w:t>,t</w:t>
      </w:r>
      <w:r w:rsidRPr="00635BE6">
        <w:rPr>
          <w:color w:val="000000" w:themeColor="text1"/>
          <w:sz w:val="28"/>
          <w:szCs w:val="28"/>
          <w:vertAlign w:val="subscript"/>
          <w:lang w:val="kk-KZ"/>
        </w:rPr>
        <w:t>3</w:t>
      </w:r>
      <w:r w:rsidRPr="00635BE6">
        <w:rPr>
          <w:color w:val="000000" w:themeColor="text1"/>
          <w:sz w:val="28"/>
          <w:szCs w:val="28"/>
          <w:lang w:val="kk-KZ"/>
        </w:rPr>
        <w:t xml:space="preserve">) үзіндісі болады. Бұл үзінді сонымен қатар </w:t>
      </w:r>
      <w:r w:rsidRPr="00635BE6">
        <w:rPr>
          <w:rStyle w:val="1280"/>
          <w:color w:val="000000" w:themeColor="text1"/>
          <w:sz w:val="28"/>
          <w:szCs w:val="28"/>
          <w:lang w:val="kk-KZ"/>
        </w:rPr>
        <w:t>АN&lt;с=nom&gt;</w:t>
      </w:r>
      <w:r w:rsidRPr="00635BE6">
        <w:rPr>
          <w:color w:val="000000" w:themeColor="text1"/>
          <w:sz w:val="28"/>
          <w:szCs w:val="28"/>
          <w:lang w:val="kk-KZ"/>
        </w:rPr>
        <w:t xml:space="preserve"> (А және N атау септігінде сәйкестендірілген) данасын қабаттастырудың нәтижесі болып табылады. Сонымен қатар, </w:t>
      </w:r>
      <w:r w:rsidRPr="00635BE6">
        <w:rPr>
          <w:rStyle w:val="1280"/>
          <w:color w:val="000000" w:themeColor="text1"/>
          <w:sz w:val="28"/>
          <w:szCs w:val="28"/>
          <w:lang w:val="kk-KZ"/>
        </w:rPr>
        <w:t>AN&lt;c=ins&gt;</w:t>
      </w:r>
      <w:r w:rsidRPr="00635BE6">
        <w:rPr>
          <w:color w:val="000000" w:themeColor="text1"/>
          <w:sz w:val="28"/>
          <w:szCs w:val="28"/>
          <w:lang w:val="kk-KZ"/>
        </w:rPr>
        <w:t>қалыбының данасын қабаттастыру сәтсіз, өйткені қарастырылып отырған мәтінде көмектес септігінде сәйкестендірілген А және N жоқ.</w:t>
      </w:r>
    </w:p>
    <w:p w14:paraId="41CE1738"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lastRenderedPageBreak/>
        <w:t>7 ереже. Егер P қалыбында Е</w:t>
      </w:r>
      <w:r w:rsidRPr="00635BE6">
        <w:rPr>
          <w:color w:val="000000" w:themeColor="text1"/>
          <w:sz w:val="28"/>
          <w:szCs w:val="28"/>
          <w:vertAlign w:val="subscript"/>
          <w:lang w:val="kk-KZ"/>
        </w:rPr>
        <w:t>1</w:t>
      </w:r>
      <w:r w:rsidRPr="00635BE6">
        <w:rPr>
          <w:color w:val="000000" w:themeColor="text1"/>
          <w:sz w:val="28"/>
          <w:szCs w:val="28"/>
          <w:lang w:val="kk-KZ"/>
        </w:rPr>
        <w:t>,..., Е</w:t>
      </w:r>
      <w:r w:rsidRPr="00635BE6">
        <w:rPr>
          <w:color w:val="000000" w:themeColor="text1"/>
          <w:sz w:val="28"/>
          <w:szCs w:val="28"/>
          <w:vertAlign w:val="subscript"/>
          <w:lang w:val="kk-KZ"/>
        </w:rPr>
        <w:t>nE</w:t>
      </w:r>
      <w:r w:rsidRPr="00635BE6">
        <w:rPr>
          <w:color w:val="000000" w:themeColor="text1"/>
          <w:sz w:val="28"/>
          <w:szCs w:val="28"/>
          <w:lang w:val="kk-KZ"/>
        </w:rPr>
        <w:t xml:space="preserve"> алу қалыптары болса, онда F мәтін үзіндісі негізінде - Р қалып денесінің қабаттасуының нәтижесіне сәйкес Е</w:t>
      </w:r>
      <w:r w:rsidRPr="00635BE6">
        <w:rPr>
          <w:color w:val="000000" w:themeColor="text1"/>
          <w:sz w:val="28"/>
          <w:szCs w:val="28"/>
          <w:vertAlign w:val="subscript"/>
          <w:lang w:val="kk-KZ"/>
        </w:rPr>
        <w:t>i</w:t>
      </w:r>
      <w:r w:rsidRPr="00635BE6">
        <w:rPr>
          <w:color w:val="000000" w:themeColor="text1"/>
          <w:sz w:val="28"/>
          <w:szCs w:val="28"/>
          <w:lang w:val="kk-KZ"/>
        </w:rPr>
        <w:t xml:space="preserve"> -ге кіретін элементтер бойынша Н</w:t>
      </w:r>
      <w:r w:rsidRPr="00635BE6">
        <w:rPr>
          <w:color w:val="000000" w:themeColor="text1"/>
          <w:sz w:val="28"/>
          <w:szCs w:val="28"/>
          <w:vertAlign w:val="subscript"/>
          <w:lang w:val="kk-KZ"/>
        </w:rPr>
        <w:t>i</w:t>
      </w:r>
      <w:r w:rsidRPr="00635BE6">
        <w:rPr>
          <w:color w:val="000000" w:themeColor="text1"/>
          <w:sz w:val="28"/>
          <w:szCs w:val="28"/>
          <w:lang w:val="kk-KZ"/>
        </w:rPr>
        <w:t xml:space="preserve"> мәтіндік үзіндісі құрылады.</w:t>
      </w:r>
    </w:p>
    <w:p w14:paraId="1A5D99EF"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Мысалы, 3.4-суретте көрсетілген мәтін және VI N1 # N1 қалыптары үшін (оның денесі етістік пен зат есімнің реттілігін орнатады, ал алу қалыбы - зат есім) қабаттасудың нәтижесі F=(t</w:t>
      </w:r>
      <w:r w:rsidRPr="00635BE6">
        <w:rPr>
          <w:color w:val="000000" w:themeColor="text1"/>
          <w:sz w:val="28"/>
          <w:szCs w:val="28"/>
          <w:vertAlign w:val="subscript"/>
          <w:lang w:val="kk-KZ"/>
        </w:rPr>
        <w:t>10</w:t>
      </w:r>
      <w:r w:rsidRPr="00635BE6">
        <w:rPr>
          <w:color w:val="000000" w:themeColor="text1"/>
          <w:sz w:val="28"/>
          <w:szCs w:val="28"/>
          <w:lang w:val="kk-KZ"/>
        </w:rPr>
        <w:t>, t</w:t>
      </w:r>
      <w:r w:rsidRPr="00635BE6">
        <w:rPr>
          <w:color w:val="000000" w:themeColor="text1"/>
          <w:sz w:val="28"/>
          <w:szCs w:val="28"/>
          <w:vertAlign w:val="subscript"/>
          <w:lang w:val="kk-KZ"/>
        </w:rPr>
        <w:t>11</w:t>
      </w:r>
      <w:r w:rsidRPr="00635BE6">
        <w:rPr>
          <w:color w:val="000000" w:themeColor="text1"/>
          <w:sz w:val="28"/>
          <w:szCs w:val="28"/>
          <w:lang w:val="kk-KZ"/>
        </w:rPr>
        <w:t>) –</w:t>
      </w:r>
      <w:r w:rsidRPr="00635BE6">
        <w:rPr>
          <w:rStyle w:val="af4"/>
          <w:color w:val="000000" w:themeColor="text1"/>
          <w:sz w:val="28"/>
          <w:szCs w:val="28"/>
          <w:lang w:val="kk-KZ"/>
        </w:rPr>
        <w:t xml:space="preserve"> </w:t>
      </w:r>
      <w:r w:rsidR="001E72C6">
        <w:rPr>
          <w:rStyle w:val="af4"/>
          <w:color w:val="000000" w:themeColor="text1"/>
          <w:sz w:val="28"/>
          <w:szCs w:val="28"/>
          <w:lang w:val="kk-KZ"/>
        </w:rPr>
        <w:t>ток өткізу</w:t>
      </w:r>
      <w:r w:rsidRPr="00635BE6">
        <w:rPr>
          <w:color w:val="000000" w:themeColor="text1"/>
          <w:sz w:val="28"/>
          <w:szCs w:val="28"/>
          <w:lang w:val="kk-KZ"/>
        </w:rPr>
        <w:t xml:space="preserve"> мәтіндік үзінді болады және алу қалыбына сәйкес </w:t>
      </w:r>
      <w:r w:rsidRPr="00635BE6">
        <w:rPr>
          <w:rStyle w:val="1280"/>
          <w:color w:val="000000" w:themeColor="text1"/>
          <w:sz w:val="28"/>
          <w:szCs w:val="28"/>
          <w:lang w:val="kk-KZ"/>
        </w:rPr>
        <w:t>Н=(t</w:t>
      </w:r>
      <w:r w:rsidRPr="00635BE6">
        <w:rPr>
          <w:rStyle w:val="1280"/>
          <w:color w:val="000000" w:themeColor="text1"/>
          <w:sz w:val="28"/>
          <w:szCs w:val="28"/>
          <w:vertAlign w:val="subscript"/>
          <w:lang w:val="kk-KZ"/>
        </w:rPr>
        <w:t>11</w:t>
      </w:r>
      <w:r w:rsidRPr="00635BE6">
        <w:rPr>
          <w:rStyle w:val="1280"/>
          <w:color w:val="000000" w:themeColor="text1"/>
          <w:sz w:val="28"/>
          <w:szCs w:val="28"/>
          <w:lang w:val="kk-KZ"/>
        </w:rPr>
        <w:t>)</w:t>
      </w:r>
      <w:r w:rsidRPr="00635BE6">
        <w:rPr>
          <w:rStyle w:val="af4"/>
          <w:color w:val="000000" w:themeColor="text1"/>
          <w:sz w:val="28"/>
          <w:szCs w:val="28"/>
          <w:lang w:val="kk-KZ"/>
        </w:rPr>
        <w:t xml:space="preserve"> - </w:t>
      </w:r>
      <w:r w:rsidR="001E72C6">
        <w:rPr>
          <w:rStyle w:val="af4"/>
          <w:color w:val="000000" w:themeColor="text1"/>
          <w:sz w:val="28"/>
          <w:szCs w:val="28"/>
          <w:lang w:val="kk-KZ"/>
        </w:rPr>
        <w:t>ток</w:t>
      </w:r>
      <w:r w:rsidRPr="00635BE6">
        <w:rPr>
          <w:color w:val="000000" w:themeColor="text1"/>
          <w:sz w:val="28"/>
          <w:szCs w:val="28"/>
          <w:lang w:val="kk-KZ"/>
        </w:rPr>
        <w:t xml:space="preserve"> мәтіндік үзіндісі құрылады. </w:t>
      </w:r>
      <w:r w:rsidRPr="00635BE6">
        <w:rPr>
          <w:rStyle w:val="1280"/>
          <w:color w:val="000000" w:themeColor="text1"/>
          <w:sz w:val="28"/>
          <w:szCs w:val="28"/>
          <w:lang w:val="kk-KZ"/>
        </w:rPr>
        <w:t xml:space="preserve">V1 AN1 # AN1 </w:t>
      </w:r>
      <w:r w:rsidRPr="00635BE6">
        <w:rPr>
          <w:color w:val="000000" w:themeColor="text1"/>
          <w:sz w:val="28"/>
          <w:szCs w:val="28"/>
          <w:lang w:val="kk-KZ"/>
        </w:rPr>
        <w:t>қалыпты қолданғанда қабаттасудың нәтижесі F=(t</w:t>
      </w:r>
      <w:r w:rsidRPr="00635BE6">
        <w:rPr>
          <w:color w:val="000000" w:themeColor="text1"/>
          <w:sz w:val="28"/>
          <w:szCs w:val="28"/>
          <w:vertAlign w:val="subscript"/>
          <w:lang w:val="kk-KZ"/>
        </w:rPr>
        <w:t>1</w:t>
      </w:r>
      <w:r w:rsidRPr="00635BE6">
        <w:rPr>
          <w:color w:val="000000" w:themeColor="text1"/>
          <w:sz w:val="28"/>
          <w:szCs w:val="28"/>
          <w:lang w:val="kk-KZ"/>
        </w:rPr>
        <w:t>,t</w:t>
      </w:r>
      <w:r w:rsidRPr="00635BE6">
        <w:rPr>
          <w:color w:val="000000" w:themeColor="text1"/>
          <w:sz w:val="28"/>
          <w:szCs w:val="28"/>
          <w:vertAlign w:val="subscript"/>
          <w:lang w:val="kk-KZ"/>
        </w:rPr>
        <w:t>2</w:t>
      </w:r>
      <w:r w:rsidRPr="00635BE6">
        <w:rPr>
          <w:color w:val="000000" w:themeColor="text1"/>
          <w:sz w:val="28"/>
          <w:szCs w:val="28"/>
          <w:lang w:val="kk-KZ"/>
        </w:rPr>
        <w:t>,t</w:t>
      </w:r>
      <w:r w:rsidRPr="00635BE6">
        <w:rPr>
          <w:color w:val="000000" w:themeColor="text1"/>
          <w:sz w:val="28"/>
          <w:szCs w:val="28"/>
          <w:vertAlign w:val="subscript"/>
          <w:lang w:val="kk-KZ"/>
        </w:rPr>
        <w:t>3</w:t>
      </w:r>
      <w:r w:rsidRPr="00635BE6">
        <w:rPr>
          <w:color w:val="000000" w:themeColor="text1"/>
          <w:sz w:val="28"/>
          <w:szCs w:val="28"/>
          <w:lang w:val="kk-KZ"/>
        </w:rPr>
        <w:t>) -</w:t>
      </w:r>
      <w:r w:rsidRPr="00635BE6">
        <w:rPr>
          <w:rStyle w:val="af4"/>
          <w:color w:val="000000" w:themeColor="text1"/>
          <w:sz w:val="28"/>
          <w:szCs w:val="28"/>
          <w:lang w:val="kk-KZ"/>
        </w:rPr>
        <w:t xml:space="preserve"> раманның қоздыруын зерттейміз </w:t>
      </w:r>
      <w:r w:rsidRPr="00635BE6">
        <w:rPr>
          <w:color w:val="000000" w:themeColor="text1"/>
          <w:sz w:val="28"/>
          <w:szCs w:val="28"/>
          <w:lang w:val="kk-KZ"/>
        </w:rPr>
        <w:t>үзіндісі болады, алу қалыбына сәйкес H=(t</w:t>
      </w:r>
      <w:r w:rsidRPr="00635BE6">
        <w:rPr>
          <w:color w:val="000000" w:themeColor="text1"/>
          <w:sz w:val="28"/>
          <w:szCs w:val="28"/>
          <w:vertAlign w:val="subscript"/>
          <w:lang w:val="kk-KZ"/>
        </w:rPr>
        <w:t>2</w:t>
      </w:r>
      <w:r w:rsidRPr="00635BE6">
        <w:rPr>
          <w:color w:val="000000" w:themeColor="text1"/>
          <w:sz w:val="28"/>
          <w:szCs w:val="28"/>
          <w:lang w:val="kk-KZ"/>
        </w:rPr>
        <w:t>,t</w:t>
      </w:r>
      <w:r w:rsidRPr="00635BE6">
        <w:rPr>
          <w:color w:val="000000" w:themeColor="text1"/>
          <w:sz w:val="28"/>
          <w:szCs w:val="28"/>
          <w:vertAlign w:val="subscript"/>
          <w:lang w:val="kk-KZ"/>
        </w:rPr>
        <w:t>3</w:t>
      </w:r>
      <w:r w:rsidRPr="00635BE6">
        <w:rPr>
          <w:color w:val="000000" w:themeColor="text1"/>
          <w:sz w:val="28"/>
          <w:szCs w:val="28"/>
          <w:lang w:val="kk-KZ"/>
        </w:rPr>
        <w:t xml:space="preserve">,) </w:t>
      </w:r>
      <w:r w:rsidRPr="00635BE6">
        <w:rPr>
          <w:rStyle w:val="1270"/>
          <w:color w:val="000000" w:themeColor="text1"/>
          <w:spacing w:val="0"/>
          <w:sz w:val="28"/>
          <w:szCs w:val="28"/>
          <w:lang w:val="kk-KZ"/>
        </w:rPr>
        <w:t xml:space="preserve"> - </w:t>
      </w:r>
      <w:r w:rsidRPr="00635BE6">
        <w:rPr>
          <w:rStyle w:val="af4"/>
          <w:color w:val="000000" w:themeColor="text1"/>
          <w:sz w:val="28"/>
          <w:szCs w:val="28"/>
          <w:lang w:val="kk-KZ"/>
        </w:rPr>
        <w:t xml:space="preserve">раманның қоздыруы </w:t>
      </w:r>
      <w:r w:rsidRPr="00635BE6">
        <w:rPr>
          <w:color w:val="000000" w:themeColor="text1"/>
          <w:sz w:val="28"/>
          <w:szCs w:val="28"/>
          <w:lang w:val="kk-KZ"/>
        </w:rPr>
        <w:t>– үзіндісі пайда болады.</w:t>
      </w:r>
    </w:p>
    <w:p w14:paraId="13E73075" w14:textId="77777777" w:rsidR="001E1CA8" w:rsidRPr="00635BE6" w:rsidRDefault="001E1CA8" w:rsidP="007858AF">
      <w:pPr>
        <w:ind w:firstLine="709"/>
        <w:jc w:val="both"/>
        <w:rPr>
          <w:color w:val="000000" w:themeColor="text1"/>
          <w:sz w:val="28"/>
          <w:szCs w:val="28"/>
          <w:lang w:val="kk-KZ"/>
        </w:rPr>
      </w:pPr>
      <w:r w:rsidRPr="00635BE6">
        <w:rPr>
          <w:color w:val="000000" w:themeColor="text1"/>
          <w:sz w:val="28"/>
          <w:szCs w:val="28"/>
          <w:lang w:val="kk-KZ"/>
        </w:rPr>
        <w:t xml:space="preserve">Келесі мысалда қайта сол мәтінге қабаттасуы орын алады - қалыптың мысалы (3.4-сурет) </w:t>
      </w:r>
    </w:p>
    <w:p w14:paraId="273AA8AF" w14:textId="77777777" w:rsidR="001E1CA8" w:rsidRPr="00635BE6" w:rsidRDefault="001E1CA8" w:rsidP="001E1CA8">
      <w:pPr>
        <w:pStyle w:val="ac"/>
        <w:shd w:val="clear" w:color="auto" w:fill="auto"/>
        <w:tabs>
          <w:tab w:val="left" w:pos="3111"/>
        </w:tabs>
        <w:spacing w:after="0" w:line="240" w:lineRule="auto"/>
        <w:ind w:firstLine="720"/>
        <w:rPr>
          <w:rStyle w:val="129"/>
          <w:color w:val="000000" w:themeColor="text1"/>
          <w:sz w:val="28"/>
          <w:szCs w:val="28"/>
          <w:lang w:eastAsia="ru-RU"/>
        </w:rPr>
      </w:pPr>
      <w:r w:rsidRPr="00635BE6">
        <w:rPr>
          <w:rStyle w:val="129"/>
          <w:color w:val="000000" w:themeColor="text1"/>
          <w:sz w:val="28"/>
          <w:szCs w:val="28"/>
          <w:lang w:eastAsia="ru-RU"/>
        </w:rPr>
        <w:t>NN = N1 [Pn</w:t>
      </w:r>
      <w:r w:rsidR="007858AF" w:rsidRPr="00635BE6">
        <w:rPr>
          <w:rStyle w:val="129"/>
          <w:color w:val="000000" w:themeColor="text1"/>
          <w:sz w:val="28"/>
          <w:szCs w:val="28"/>
          <w:lang w:eastAsia="ru-RU"/>
        </w:rPr>
        <w:t>1]</w:t>
      </w:r>
      <w:r w:rsidR="007858AF" w:rsidRPr="00635BE6">
        <w:rPr>
          <w:color w:val="000000" w:themeColor="text1"/>
          <w:sz w:val="28"/>
          <w:szCs w:val="28"/>
          <w:lang w:val="en-US"/>
        </w:rPr>
        <w:t xml:space="preserve"> N</w:t>
      </w:r>
      <w:r w:rsidRPr="00635BE6">
        <w:rPr>
          <w:color w:val="000000" w:themeColor="text1"/>
          <w:sz w:val="28"/>
          <w:szCs w:val="28"/>
          <w:lang w:val="en-US"/>
        </w:rPr>
        <w:t>2&lt;c=gen&gt; [</w:t>
      </w:r>
      <w:r w:rsidR="007858AF" w:rsidRPr="00635BE6">
        <w:rPr>
          <w:color w:val="000000" w:themeColor="text1"/>
          <w:sz w:val="28"/>
          <w:szCs w:val="28"/>
          <w:lang w:val="en-US"/>
        </w:rPr>
        <w:t>«, »</w:t>
      </w:r>
      <w:r w:rsidRPr="00635BE6">
        <w:rPr>
          <w:rStyle w:val="129"/>
          <w:color w:val="000000" w:themeColor="text1"/>
          <w:sz w:val="28"/>
          <w:szCs w:val="28"/>
          <w:lang w:eastAsia="ru-RU"/>
        </w:rPr>
        <w:t xml:space="preserve"> Pn2] &lt;Рn1=N2&gt;</w:t>
      </w:r>
    </w:p>
    <w:p w14:paraId="1066138D"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Бұл қалып N1 зат есімнен және оған жалғасқан </w:t>
      </w:r>
      <w:r w:rsidRPr="00635BE6">
        <w:rPr>
          <w:rStyle w:val="129"/>
          <w:color w:val="000000" w:themeColor="text1"/>
          <w:sz w:val="28"/>
          <w:szCs w:val="28"/>
          <w:lang w:val="kk-KZ"/>
        </w:rPr>
        <w:t xml:space="preserve">грамматикалық сәйкестендірілген </w:t>
      </w:r>
      <w:r w:rsidRPr="00635BE6">
        <w:rPr>
          <w:rStyle w:val="129"/>
          <w:color w:val="000000" w:themeColor="text1"/>
          <w:sz w:val="28"/>
          <w:szCs w:val="28"/>
        </w:rPr>
        <w:t>Pn1</w:t>
      </w:r>
      <w:r w:rsidRPr="00635BE6">
        <w:rPr>
          <w:color w:val="000000" w:themeColor="text1"/>
          <w:sz w:val="28"/>
          <w:szCs w:val="28"/>
          <w:lang w:val="kk-KZ"/>
        </w:rPr>
        <w:t>есімдігінен, тағы да N2 ілік септіктегі зат есімнен (есімдік болмауы мүмкін), сондай-ақ опционалды үтір мен есімдік тобынан құралған құралымды сипаттайды. Қалып денесіне төрт e</w:t>
      </w:r>
      <w:r w:rsidRPr="00635BE6">
        <w:rPr>
          <w:color w:val="000000" w:themeColor="text1"/>
          <w:sz w:val="28"/>
          <w:szCs w:val="28"/>
          <w:vertAlign w:val="subscript"/>
          <w:lang w:val="kk-KZ"/>
        </w:rPr>
        <w:t>1</w:t>
      </w:r>
      <w:r w:rsidRPr="00635BE6">
        <w:rPr>
          <w:color w:val="000000" w:themeColor="text1"/>
          <w:sz w:val="28"/>
          <w:szCs w:val="28"/>
          <w:lang w:val="kk-KZ"/>
        </w:rPr>
        <w:t xml:space="preserve">=N1, </w:t>
      </w:r>
      <w:r w:rsidRPr="00635BE6">
        <w:rPr>
          <w:rStyle w:val="129"/>
          <w:color w:val="000000" w:themeColor="text1"/>
          <w:sz w:val="28"/>
          <w:szCs w:val="28"/>
          <w:lang w:val="kk-KZ"/>
        </w:rPr>
        <w:t>е</w:t>
      </w:r>
      <w:r w:rsidRPr="00635BE6">
        <w:rPr>
          <w:rStyle w:val="129"/>
          <w:color w:val="000000" w:themeColor="text1"/>
          <w:sz w:val="28"/>
          <w:szCs w:val="28"/>
          <w:vertAlign w:val="subscript"/>
          <w:lang w:val="kk-KZ"/>
        </w:rPr>
        <w:t>2</w:t>
      </w:r>
      <w:r w:rsidRPr="00635BE6">
        <w:rPr>
          <w:rStyle w:val="129"/>
          <w:color w:val="000000" w:themeColor="text1"/>
          <w:sz w:val="28"/>
          <w:szCs w:val="28"/>
          <w:lang w:val="kk-KZ"/>
        </w:rPr>
        <w:t>=[Pn2], е</w:t>
      </w:r>
      <w:r w:rsidRPr="00635BE6">
        <w:rPr>
          <w:rStyle w:val="129"/>
          <w:color w:val="000000" w:themeColor="text1"/>
          <w:sz w:val="28"/>
          <w:szCs w:val="28"/>
          <w:vertAlign w:val="subscript"/>
          <w:lang w:val="kk-KZ"/>
        </w:rPr>
        <w:t>3</w:t>
      </w:r>
      <w:r w:rsidRPr="00635BE6">
        <w:rPr>
          <w:rStyle w:val="129"/>
          <w:color w:val="000000" w:themeColor="text1"/>
          <w:sz w:val="28"/>
          <w:szCs w:val="28"/>
          <w:lang w:val="kk-KZ"/>
        </w:rPr>
        <w:t xml:space="preserve">=N2&lt;с=gen&gt;, </w:t>
      </w:r>
      <w:r w:rsidRPr="00635BE6">
        <w:rPr>
          <w:rStyle w:val="1260"/>
          <w:color w:val="000000" w:themeColor="text1"/>
          <w:spacing w:val="0"/>
          <w:sz w:val="28"/>
          <w:szCs w:val="28"/>
          <w:lang w:val="kk-KZ"/>
        </w:rPr>
        <w:t>е</w:t>
      </w:r>
      <w:r w:rsidRPr="00635BE6">
        <w:rPr>
          <w:rStyle w:val="1260"/>
          <w:color w:val="000000" w:themeColor="text1"/>
          <w:spacing w:val="0"/>
          <w:sz w:val="28"/>
          <w:szCs w:val="28"/>
          <w:vertAlign w:val="subscript"/>
          <w:lang w:val="kk-KZ"/>
        </w:rPr>
        <w:t>4</w:t>
      </w:r>
      <w:r w:rsidRPr="00635BE6">
        <w:rPr>
          <w:rStyle w:val="1260"/>
          <w:color w:val="000000" w:themeColor="text1"/>
          <w:spacing w:val="0"/>
          <w:sz w:val="28"/>
          <w:szCs w:val="28"/>
          <w:lang w:val="kk-KZ"/>
        </w:rPr>
        <w:t>=[</w:t>
      </w:r>
      <w:r w:rsidRPr="00635BE6">
        <w:rPr>
          <w:rStyle w:val="1260"/>
          <w:color w:val="000000" w:themeColor="text1"/>
          <w:spacing w:val="0"/>
          <w:sz w:val="28"/>
          <w:szCs w:val="28"/>
          <w:vertAlign w:val="superscript"/>
          <w:lang w:val="kk-KZ"/>
        </w:rPr>
        <w:t>“</w:t>
      </w:r>
      <w:r w:rsidRPr="00635BE6">
        <w:rPr>
          <w:rStyle w:val="1260"/>
          <w:color w:val="000000" w:themeColor="text1"/>
          <w:spacing w:val="0"/>
          <w:sz w:val="28"/>
          <w:szCs w:val="28"/>
          <w:lang w:val="kk-KZ"/>
        </w:rPr>
        <w:t>,”</w:t>
      </w:r>
      <w:r w:rsidRPr="00635BE6">
        <w:rPr>
          <w:rStyle w:val="129"/>
          <w:color w:val="000000" w:themeColor="text1"/>
          <w:sz w:val="28"/>
          <w:szCs w:val="28"/>
          <w:lang w:val="kk-KZ"/>
        </w:rPr>
        <w:t>Pn1]</w:t>
      </w:r>
      <w:r w:rsidRPr="00635BE6">
        <w:rPr>
          <w:color w:val="000000" w:themeColor="text1"/>
          <w:sz w:val="28"/>
          <w:szCs w:val="28"/>
          <w:lang w:val="kk-KZ"/>
        </w:rPr>
        <w:t xml:space="preserve"> элемент және бір &lt;Pn2=N2&gt; шарт кіреді. Бұл қалыптың қабаттасу нәтижелері F</w:t>
      </w:r>
      <w:r w:rsidRPr="00635BE6">
        <w:rPr>
          <w:color w:val="000000" w:themeColor="text1"/>
          <w:sz w:val="28"/>
          <w:szCs w:val="28"/>
          <w:vertAlign w:val="subscript"/>
          <w:lang w:val="kk-KZ"/>
        </w:rPr>
        <w:t>1</w:t>
      </w:r>
      <w:r w:rsidRPr="00635BE6">
        <w:rPr>
          <w:color w:val="000000" w:themeColor="text1"/>
          <w:sz w:val="28"/>
          <w:szCs w:val="28"/>
          <w:lang w:val="kk-KZ"/>
        </w:rPr>
        <w:t>, F</w:t>
      </w:r>
      <w:r w:rsidRPr="00635BE6">
        <w:rPr>
          <w:color w:val="000000" w:themeColor="text1"/>
          <w:sz w:val="28"/>
          <w:szCs w:val="28"/>
          <w:vertAlign w:val="subscript"/>
          <w:lang w:val="kk-KZ"/>
        </w:rPr>
        <w:t>2</w:t>
      </w:r>
      <w:r w:rsidRPr="00635BE6">
        <w:rPr>
          <w:color w:val="000000" w:themeColor="text1"/>
          <w:sz w:val="28"/>
          <w:szCs w:val="28"/>
          <w:lang w:val="kk-KZ"/>
        </w:rPr>
        <w:t>, F</w:t>
      </w:r>
      <w:r w:rsidRPr="00635BE6">
        <w:rPr>
          <w:color w:val="000000" w:themeColor="text1"/>
          <w:sz w:val="28"/>
          <w:szCs w:val="28"/>
          <w:vertAlign w:val="subscript"/>
          <w:lang w:val="kk-KZ"/>
        </w:rPr>
        <w:t>3</w:t>
      </w:r>
      <w:r w:rsidRPr="00635BE6">
        <w:rPr>
          <w:color w:val="000000" w:themeColor="text1"/>
          <w:sz w:val="28"/>
          <w:szCs w:val="28"/>
          <w:lang w:val="kk-KZ"/>
        </w:rPr>
        <w:t>, F</w:t>
      </w:r>
      <w:r w:rsidRPr="00635BE6">
        <w:rPr>
          <w:color w:val="000000" w:themeColor="text1"/>
          <w:sz w:val="28"/>
          <w:szCs w:val="28"/>
          <w:vertAlign w:val="subscript"/>
          <w:lang w:val="kk-KZ"/>
        </w:rPr>
        <w:t>4</w:t>
      </w:r>
      <w:r w:rsidRPr="00635BE6">
        <w:rPr>
          <w:color w:val="000000" w:themeColor="text1"/>
          <w:sz w:val="28"/>
          <w:szCs w:val="28"/>
          <w:lang w:val="kk-KZ"/>
        </w:rPr>
        <w:t>, (4 мәтіндік үзінді) үзінділері болып табылады - 3.5-суретті қараңыз.</w:t>
      </w:r>
    </w:p>
    <w:p w14:paraId="3708B0C2" w14:textId="77777777" w:rsidR="002106AD" w:rsidRPr="00635BE6" w:rsidRDefault="002106AD" w:rsidP="001E1CA8">
      <w:pPr>
        <w:jc w:val="both"/>
        <w:rPr>
          <w:color w:val="000000" w:themeColor="text1"/>
          <w:sz w:val="28"/>
          <w:szCs w:val="28"/>
          <w:lang w:val="kk-KZ"/>
        </w:rPr>
      </w:pPr>
    </w:p>
    <w:p w14:paraId="6371E694" w14:textId="77777777" w:rsidR="001E1CA8" w:rsidRPr="00635BE6" w:rsidRDefault="002106AD" w:rsidP="002106AD">
      <w:pPr>
        <w:pStyle w:val="51"/>
        <w:shd w:val="clear" w:color="auto" w:fill="auto"/>
        <w:tabs>
          <w:tab w:val="right" w:pos="9436"/>
        </w:tabs>
        <w:spacing w:before="0" w:line="240" w:lineRule="auto"/>
        <w:jc w:val="center"/>
        <w:rPr>
          <w:i w:val="0"/>
          <w:color w:val="000000" w:themeColor="text1"/>
          <w:sz w:val="28"/>
          <w:szCs w:val="28"/>
          <w:lang w:val="kk-KZ"/>
        </w:rPr>
      </w:pPr>
      <w:r w:rsidRPr="00635BE6">
        <w:rPr>
          <w:noProof/>
          <w:color w:val="000000" w:themeColor="text1"/>
          <w:lang w:eastAsia="ru-RU"/>
        </w:rPr>
        <w:drawing>
          <wp:inline distT="0" distB="0" distL="0" distR="0" wp14:anchorId="1C662053" wp14:editId="14F2C235">
            <wp:extent cx="6020565" cy="21564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585" t="34533" r="17577" b="37529"/>
                    <a:stretch/>
                  </pic:blipFill>
                  <pic:spPr bwMode="auto">
                    <a:xfrm>
                      <a:off x="0" y="0"/>
                      <a:ext cx="6061362" cy="2171073"/>
                    </a:xfrm>
                    <a:prstGeom prst="rect">
                      <a:avLst/>
                    </a:prstGeom>
                    <a:ln>
                      <a:noFill/>
                    </a:ln>
                    <a:extLst>
                      <a:ext uri="{53640926-AAD7-44D8-BBD7-CCE9431645EC}">
                        <a14:shadowObscured xmlns:a14="http://schemas.microsoft.com/office/drawing/2010/main"/>
                      </a:ext>
                    </a:extLst>
                  </pic:spPr>
                </pic:pic>
              </a:graphicData>
            </a:graphic>
          </wp:inline>
        </w:drawing>
      </w:r>
    </w:p>
    <w:p w14:paraId="23A7AF62" w14:textId="77777777" w:rsidR="002106AD" w:rsidRPr="00635BE6" w:rsidRDefault="002106AD" w:rsidP="002106AD">
      <w:pPr>
        <w:pStyle w:val="51"/>
        <w:shd w:val="clear" w:color="auto" w:fill="auto"/>
        <w:tabs>
          <w:tab w:val="right" w:pos="9436"/>
        </w:tabs>
        <w:spacing w:before="0" w:line="240" w:lineRule="auto"/>
        <w:rPr>
          <w:i w:val="0"/>
          <w:color w:val="000000" w:themeColor="text1"/>
          <w:sz w:val="28"/>
          <w:szCs w:val="28"/>
          <w:lang w:val="kk-KZ"/>
        </w:rPr>
      </w:pPr>
    </w:p>
    <w:p w14:paraId="7300007D"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3.5. NN қалыбын қабаттастыру нәтижелері</w:t>
      </w:r>
    </w:p>
    <w:p w14:paraId="621FBCF6" w14:textId="77777777" w:rsidR="007858AF" w:rsidRPr="00635BE6" w:rsidRDefault="007858AF" w:rsidP="001E1CA8">
      <w:pPr>
        <w:jc w:val="center"/>
        <w:rPr>
          <w:color w:val="000000" w:themeColor="text1"/>
          <w:sz w:val="28"/>
          <w:szCs w:val="28"/>
          <w:lang w:val="kk-KZ"/>
        </w:rPr>
      </w:pPr>
    </w:p>
    <w:p w14:paraId="76A1057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3.2-кестеде қалыпқа кіретін элементтердің қабаттасу нәтижелері көрсетілген; морфологиялық сипаттамалардың мәндері тек келісуге қатысатын элементтер үшін көрсетілген. Бос фрагмент </w:t>
      </w:r>
      <w:r w:rsidRPr="00635BE6">
        <w:rPr>
          <w:rFonts w:hAnsi="Cambria Math"/>
          <w:color w:val="000000" w:themeColor="text1"/>
          <w:sz w:val="28"/>
          <w:szCs w:val="28"/>
          <w:lang w:val="kk-KZ"/>
        </w:rPr>
        <w:t>∅</w:t>
      </w:r>
      <w:r w:rsidRPr="00635BE6">
        <w:rPr>
          <w:color w:val="000000" w:themeColor="text1"/>
          <w:sz w:val="28"/>
          <w:szCs w:val="28"/>
          <w:lang w:val="kk-KZ"/>
        </w:rPr>
        <w:t xml:space="preserve"> белгісімен белгіленеді.</w:t>
      </w:r>
    </w:p>
    <w:p w14:paraId="1A5B160C" w14:textId="77777777" w:rsidR="007858AF" w:rsidRPr="00635BE6" w:rsidRDefault="007858AF" w:rsidP="001E1CA8">
      <w:pPr>
        <w:jc w:val="both"/>
        <w:rPr>
          <w:color w:val="000000" w:themeColor="text1"/>
          <w:sz w:val="28"/>
          <w:szCs w:val="28"/>
          <w:lang w:val="kk-KZ"/>
        </w:rPr>
      </w:pPr>
    </w:p>
    <w:p w14:paraId="33699B35" w14:textId="77777777" w:rsidR="001E1CA8" w:rsidRPr="00635BE6" w:rsidRDefault="001E1CA8" w:rsidP="007858AF">
      <w:pPr>
        <w:rPr>
          <w:color w:val="000000" w:themeColor="text1"/>
          <w:sz w:val="28"/>
          <w:szCs w:val="28"/>
          <w:lang w:val="kk-KZ"/>
        </w:rPr>
      </w:pPr>
      <w:r w:rsidRPr="00635BE6">
        <w:rPr>
          <w:color w:val="000000" w:themeColor="text1"/>
          <w:sz w:val="28"/>
          <w:szCs w:val="28"/>
          <w:lang w:val="kk-KZ"/>
        </w:rPr>
        <w:t>Кесте 3.2. NN қалып элементтерін қабаттастыру нәтижелері</w:t>
      </w:r>
    </w:p>
    <w:p w14:paraId="757419B7" w14:textId="77777777" w:rsidR="007858AF" w:rsidRPr="00635BE6" w:rsidRDefault="007858AF" w:rsidP="007858AF">
      <w:pPr>
        <w:rPr>
          <w:color w:val="000000" w:themeColor="text1"/>
          <w:sz w:val="28"/>
          <w:szCs w:val="28"/>
          <w:lang w:val="kk-KZ"/>
        </w:rPr>
      </w:pPr>
    </w:p>
    <w:tbl>
      <w:tblPr>
        <w:tblStyle w:val="a3"/>
        <w:tblW w:w="0" w:type="auto"/>
        <w:tblLook w:val="04A0" w:firstRow="1" w:lastRow="0" w:firstColumn="1" w:lastColumn="0" w:noHBand="0" w:noVBand="1"/>
      </w:tblPr>
      <w:tblGrid>
        <w:gridCol w:w="493"/>
        <w:gridCol w:w="2344"/>
        <w:gridCol w:w="1208"/>
        <w:gridCol w:w="1933"/>
        <w:gridCol w:w="1371"/>
        <w:gridCol w:w="2197"/>
      </w:tblGrid>
      <w:tr w:rsidR="006121CE" w:rsidRPr="00635BE6" w14:paraId="7A1FC9E9" w14:textId="77777777" w:rsidTr="00763126">
        <w:tc>
          <w:tcPr>
            <w:tcW w:w="493" w:type="dxa"/>
          </w:tcPr>
          <w:p w14:paraId="020B7D0B" w14:textId="77777777" w:rsidR="001E1CA8" w:rsidRPr="00635BE6" w:rsidRDefault="001E1CA8" w:rsidP="00763126">
            <w:pPr>
              <w:rPr>
                <w:color w:val="000000" w:themeColor="text1"/>
              </w:rPr>
            </w:pPr>
          </w:p>
        </w:tc>
        <w:tc>
          <w:tcPr>
            <w:tcW w:w="2344" w:type="dxa"/>
          </w:tcPr>
          <w:p w14:paraId="0DC8B058" w14:textId="77777777" w:rsidR="001E1CA8" w:rsidRPr="00635BE6" w:rsidRDefault="001E1CA8" w:rsidP="00763126">
            <w:pPr>
              <w:jc w:val="center"/>
              <w:rPr>
                <w:color w:val="000000" w:themeColor="text1"/>
              </w:rPr>
            </w:pPr>
            <w:r w:rsidRPr="00635BE6">
              <w:rPr>
                <w:color w:val="000000" w:themeColor="text1"/>
              </w:rPr>
              <w:t>е1</w:t>
            </w:r>
          </w:p>
        </w:tc>
        <w:tc>
          <w:tcPr>
            <w:tcW w:w="1208" w:type="dxa"/>
          </w:tcPr>
          <w:p w14:paraId="6721CCED" w14:textId="77777777" w:rsidR="001E1CA8" w:rsidRPr="00635BE6" w:rsidRDefault="001E1CA8" w:rsidP="00763126">
            <w:pPr>
              <w:jc w:val="center"/>
              <w:rPr>
                <w:color w:val="000000" w:themeColor="text1"/>
              </w:rPr>
            </w:pPr>
            <w:r w:rsidRPr="00635BE6">
              <w:rPr>
                <w:color w:val="000000" w:themeColor="text1"/>
              </w:rPr>
              <w:t>е2</w:t>
            </w:r>
          </w:p>
        </w:tc>
        <w:tc>
          <w:tcPr>
            <w:tcW w:w="1933" w:type="dxa"/>
          </w:tcPr>
          <w:p w14:paraId="16BF9058" w14:textId="77777777" w:rsidR="001E1CA8" w:rsidRPr="00635BE6" w:rsidRDefault="001E1CA8" w:rsidP="00763126">
            <w:pPr>
              <w:jc w:val="center"/>
              <w:rPr>
                <w:color w:val="000000" w:themeColor="text1"/>
              </w:rPr>
            </w:pPr>
            <w:r w:rsidRPr="00635BE6">
              <w:rPr>
                <w:color w:val="000000" w:themeColor="text1"/>
              </w:rPr>
              <w:t>еЗ</w:t>
            </w:r>
          </w:p>
        </w:tc>
        <w:tc>
          <w:tcPr>
            <w:tcW w:w="1371" w:type="dxa"/>
          </w:tcPr>
          <w:p w14:paraId="4E113731" w14:textId="77777777" w:rsidR="001E1CA8" w:rsidRPr="00635BE6" w:rsidRDefault="001E1CA8" w:rsidP="00763126">
            <w:pPr>
              <w:jc w:val="center"/>
              <w:rPr>
                <w:color w:val="000000" w:themeColor="text1"/>
              </w:rPr>
            </w:pPr>
            <w:r w:rsidRPr="00635BE6">
              <w:rPr>
                <w:color w:val="000000" w:themeColor="text1"/>
              </w:rPr>
              <w:t>е4</w:t>
            </w:r>
          </w:p>
        </w:tc>
        <w:tc>
          <w:tcPr>
            <w:tcW w:w="2197" w:type="dxa"/>
          </w:tcPr>
          <w:p w14:paraId="057F27A0" w14:textId="77777777" w:rsidR="001E1CA8" w:rsidRPr="00635BE6" w:rsidRDefault="001E1CA8" w:rsidP="00763126">
            <w:pPr>
              <w:jc w:val="center"/>
              <w:rPr>
                <w:color w:val="000000" w:themeColor="text1"/>
                <w:lang w:val="en-US"/>
              </w:rPr>
            </w:pPr>
            <w:r w:rsidRPr="00635BE6">
              <w:rPr>
                <w:color w:val="000000" w:themeColor="text1"/>
                <w:lang w:val="en-US"/>
              </w:rPr>
              <w:t>&lt;Pn1=N2&gt;</w:t>
            </w:r>
          </w:p>
        </w:tc>
      </w:tr>
      <w:tr w:rsidR="006121CE" w:rsidRPr="00635BE6" w14:paraId="423098EC" w14:textId="77777777" w:rsidTr="00763126">
        <w:tc>
          <w:tcPr>
            <w:tcW w:w="493" w:type="dxa"/>
          </w:tcPr>
          <w:p w14:paraId="3091F6F7" w14:textId="77777777" w:rsidR="001E1CA8" w:rsidRPr="00635BE6" w:rsidRDefault="001E1CA8" w:rsidP="00763126">
            <w:pPr>
              <w:rPr>
                <w:color w:val="000000" w:themeColor="text1"/>
                <w:vertAlign w:val="subscript"/>
                <w:lang w:val="en-US"/>
              </w:rPr>
            </w:pPr>
            <w:r w:rsidRPr="00635BE6">
              <w:rPr>
                <w:color w:val="000000" w:themeColor="text1"/>
                <w:lang w:val="en-US"/>
              </w:rPr>
              <w:t>F</w:t>
            </w:r>
            <w:r w:rsidRPr="00635BE6">
              <w:rPr>
                <w:color w:val="000000" w:themeColor="text1"/>
                <w:vertAlign w:val="subscript"/>
                <w:lang w:val="en-US"/>
              </w:rPr>
              <w:t>1</w:t>
            </w:r>
          </w:p>
        </w:tc>
        <w:tc>
          <w:tcPr>
            <w:tcW w:w="2344" w:type="dxa"/>
          </w:tcPr>
          <w:p w14:paraId="6ABC3D5E" w14:textId="77777777" w:rsidR="001E1CA8" w:rsidRPr="00635BE6" w:rsidRDefault="001E1CA8" w:rsidP="00763126">
            <w:pPr>
              <w:rPr>
                <w:color w:val="000000" w:themeColor="text1"/>
                <w:lang w:val="kk-KZ"/>
              </w:rPr>
            </w:pPr>
            <w:r w:rsidRPr="00635BE6">
              <w:rPr>
                <w:color w:val="000000" w:themeColor="text1"/>
                <w:lang w:val="kk-KZ"/>
              </w:rPr>
              <w:t>қоздыру</w:t>
            </w:r>
          </w:p>
        </w:tc>
        <w:tc>
          <w:tcPr>
            <w:tcW w:w="1208" w:type="dxa"/>
          </w:tcPr>
          <w:p w14:paraId="528B1E9B" w14:textId="77777777" w:rsidR="001E1CA8" w:rsidRPr="00635BE6" w:rsidRDefault="00C3533E" w:rsidP="00763126">
            <w:pPr>
              <w:rPr>
                <w:color w:val="000000" w:themeColor="text1"/>
              </w:rPr>
            </w:pPr>
            <m:oMathPara>
              <m:oMath>
                <m:r>
                  <m:rPr>
                    <m:sty m:val="p"/>
                  </m:rPr>
                  <w:rPr>
                    <w:rFonts w:ascii="Cambria Math" w:hAnsi="Cambria Math"/>
                    <w:color w:val="000000" w:themeColor="text1"/>
                  </w:rPr>
                  <m:t>∅</m:t>
                </m:r>
              </m:oMath>
            </m:oMathPara>
          </w:p>
        </w:tc>
        <w:tc>
          <w:tcPr>
            <w:tcW w:w="1933" w:type="dxa"/>
          </w:tcPr>
          <w:p w14:paraId="3E2209E2" w14:textId="77777777" w:rsidR="001E1CA8" w:rsidRPr="00635BE6" w:rsidRDefault="001E1CA8" w:rsidP="00763126">
            <w:pPr>
              <w:jc w:val="center"/>
              <w:rPr>
                <w:color w:val="000000" w:themeColor="text1"/>
              </w:rPr>
            </w:pPr>
            <w:r w:rsidRPr="00635BE6">
              <w:rPr>
                <w:color w:val="000000" w:themeColor="text1"/>
              </w:rPr>
              <w:t>атом</w:t>
            </w:r>
            <w:r w:rsidRPr="00635BE6">
              <w:rPr>
                <w:color w:val="000000" w:themeColor="text1"/>
                <w:lang w:val="kk-KZ"/>
              </w:rPr>
              <w:t>дар</w:t>
            </w:r>
          </w:p>
        </w:tc>
        <w:tc>
          <w:tcPr>
            <w:tcW w:w="1371" w:type="dxa"/>
          </w:tcPr>
          <w:p w14:paraId="3AE1FA52" w14:textId="77777777" w:rsidR="001E1CA8" w:rsidRPr="00635BE6" w:rsidRDefault="001E1CA8" w:rsidP="00763126">
            <w:pPr>
              <w:rPr>
                <w:color w:val="000000" w:themeColor="text1"/>
              </w:rPr>
            </w:pPr>
            <w:r w:rsidRPr="00635BE6">
              <w:rPr>
                <w:color w:val="000000" w:themeColor="text1"/>
              </w:rPr>
              <w:t>0</w:t>
            </w:r>
          </w:p>
        </w:tc>
        <w:tc>
          <w:tcPr>
            <w:tcW w:w="2197" w:type="dxa"/>
          </w:tcPr>
          <w:p w14:paraId="0A4CDFC1" w14:textId="77777777" w:rsidR="001E1CA8" w:rsidRPr="00635BE6" w:rsidRDefault="001E1CA8" w:rsidP="00763126">
            <w:pPr>
              <w:rPr>
                <w:color w:val="000000" w:themeColor="text1"/>
                <w:lang w:val="en-US"/>
              </w:rPr>
            </w:pPr>
            <w:r w:rsidRPr="00635BE6">
              <w:rPr>
                <w:color w:val="000000" w:themeColor="text1"/>
              </w:rPr>
              <w:t>—</w:t>
            </w:r>
          </w:p>
        </w:tc>
      </w:tr>
      <w:tr w:rsidR="006121CE" w:rsidRPr="00635BE6" w14:paraId="71B3F9B6" w14:textId="77777777" w:rsidTr="00763126">
        <w:tc>
          <w:tcPr>
            <w:tcW w:w="493" w:type="dxa"/>
          </w:tcPr>
          <w:p w14:paraId="5D677D35" w14:textId="77777777" w:rsidR="001E1CA8" w:rsidRPr="00635BE6" w:rsidRDefault="001E1CA8" w:rsidP="00763126">
            <w:pPr>
              <w:rPr>
                <w:color w:val="000000" w:themeColor="text1"/>
              </w:rPr>
            </w:pPr>
            <w:r w:rsidRPr="00635BE6">
              <w:rPr>
                <w:color w:val="000000" w:themeColor="text1"/>
                <w:lang w:val="en-US"/>
              </w:rPr>
              <w:t>F</w:t>
            </w:r>
            <w:r w:rsidRPr="00635BE6">
              <w:rPr>
                <w:color w:val="000000" w:themeColor="text1"/>
                <w:vertAlign w:val="subscript"/>
                <w:lang w:val="en-US"/>
              </w:rPr>
              <w:t>2</w:t>
            </w:r>
          </w:p>
        </w:tc>
        <w:tc>
          <w:tcPr>
            <w:tcW w:w="2344" w:type="dxa"/>
          </w:tcPr>
          <w:p w14:paraId="663B5489" w14:textId="77777777" w:rsidR="001E1CA8" w:rsidRPr="00635BE6" w:rsidRDefault="001E1CA8" w:rsidP="00763126">
            <w:pPr>
              <w:rPr>
                <w:color w:val="000000" w:themeColor="text1"/>
                <w:lang w:val="kk-KZ"/>
              </w:rPr>
            </w:pPr>
            <w:r w:rsidRPr="00635BE6">
              <w:rPr>
                <w:color w:val="000000" w:themeColor="text1"/>
                <w:lang w:val="kk-KZ"/>
              </w:rPr>
              <w:t>көрсету</w:t>
            </w:r>
          </w:p>
        </w:tc>
        <w:tc>
          <w:tcPr>
            <w:tcW w:w="1208" w:type="dxa"/>
          </w:tcPr>
          <w:p w14:paraId="0D26F665" w14:textId="77777777" w:rsidR="001E1CA8" w:rsidRPr="00635BE6" w:rsidRDefault="00C3533E" w:rsidP="00763126">
            <w:pPr>
              <w:rPr>
                <w:color w:val="000000" w:themeColor="text1"/>
              </w:rPr>
            </w:pPr>
            <m:oMathPara>
              <m:oMath>
                <m:r>
                  <m:rPr>
                    <m:sty m:val="p"/>
                  </m:rPr>
                  <w:rPr>
                    <w:rFonts w:ascii="Cambria Math" w:hAnsi="Cambria Math"/>
                    <w:color w:val="000000" w:themeColor="text1"/>
                  </w:rPr>
                  <m:t>∅</m:t>
                </m:r>
              </m:oMath>
            </m:oMathPara>
          </w:p>
        </w:tc>
        <w:tc>
          <w:tcPr>
            <w:tcW w:w="1933" w:type="dxa"/>
          </w:tcPr>
          <w:p w14:paraId="2AC74660" w14:textId="77777777" w:rsidR="001E1CA8" w:rsidRPr="00635BE6" w:rsidRDefault="001E1CA8" w:rsidP="00763126">
            <w:pPr>
              <w:jc w:val="center"/>
              <w:rPr>
                <w:color w:val="000000" w:themeColor="text1"/>
                <w:lang w:val="kk-KZ"/>
              </w:rPr>
            </w:pPr>
            <w:r w:rsidRPr="00635BE6">
              <w:rPr>
                <w:color w:val="000000" w:themeColor="text1"/>
                <w:lang w:val="kk-KZ"/>
              </w:rPr>
              <w:t>артықшылық</w:t>
            </w:r>
          </w:p>
        </w:tc>
        <w:tc>
          <w:tcPr>
            <w:tcW w:w="1371" w:type="dxa"/>
          </w:tcPr>
          <w:p w14:paraId="39E3A7DE" w14:textId="77777777" w:rsidR="001E1CA8" w:rsidRPr="00635BE6" w:rsidRDefault="001E1CA8" w:rsidP="00763126">
            <w:pPr>
              <w:rPr>
                <w:color w:val="000000" w:themeColor="text1"/>
              </w:rPr>
            </w:pPr>
            <w:r w:rsidRPr="00635BE6">
              <w:rPr>
                <w:color w:val="000000" w:themeColor="text1"/>
              </w:rPr>
              <w:t>0</w:t>
            </w:r>
          </w:p>
        </w:tc>
        <w:tc>
          <w:tcPr>
            <w:tcW w:w="2197" w:type="dxa"/>
          </w:tcPr>
          <w:p w14:paraId="6DABC510" w14:textId="77777777" w:rsidR="001E1CA8" w:rsidRPr="00635BE6" w:rsidRDefault="001E1CA8" w:rsidP="00763126">
            <w:pPr>
              <w:rPr>
                <w:color w:val="000000" w:themeColor="text1"/>
              </w:rPr>
            </w:pPr>
            <w:r w:rsidRPr="00635BE6">
              <w:rPr>
                <w:color w:val="000000" w:themeColor="text1"/>
              </w:rPr>
              <w:t>—</w:t>
            </w:r>
          </w:p>
        </w:tc>
      </w:tr>
      <w:tr w:rsidR="006121CE" w:rsidRPr="00635BE6" w14:paraId="2E700F5B" w14:textId="77777777" w:rsidTr="00763126">
        <w:tc>
          <w:tcPr>
            <w:tcW w:w="493" w:type="dxa"/>
          </w:tcPr>
          <w:p w14:paraId="207FA18C" w14:textId="77777777" w:rsidR="001E1CA8" w:rsidRPr="00635BE6" w:rsidRDefault="001E1CA8" w:rsidP="00763126">
            <w:pPr>
              <w:rPr>
                <w:color w:val="000000" w:themeColor="text1"/>
              </w:rPr>
            </w:pPr>
            <w:r w:rsidRPr="00635BE6">
              <w:rPr>
                <w:color w:val="000000" w:themeColor="text1"/>
                <w:lang w:val="en-US"/>
              </w:rPr>
              <w:lastRenderedPageBreak/>
              <w:t>F</w:t>
            </w:r>
            <w:r w:rsidRPr="00635BE6">
              <w:rPr>
                <w:color w:val="000000" w:themeColor="text1"/>
                <w:vertAlign w:val="subscript"/>
                <w:lang w:val="en-US"/>
              </w:rPr>
              <w:t>3</w:t>
            </w:r>
          </w:p>
        </w:tc>
        <w:tc>
          <w:tcPr>
            <w:tcW w:w="2344" w:type="dxa"/>
          </w:tcPr>
          <w:p w14:paraId="5B653706" w14:textId="77777777" w:rsidR="001E1CA8" w:rsidRPr="00635BE6" w:rsidRDefault="001E1CA8" w:rsidP="00763126">
            <w:pPr>
              <w:rPr>
                <w:color w:val="000000" w:themeColor="text1"/>
                <w:lang w:val="kk-KZ"/>
              </w:rPr>
            </w:pPr>
            <w:r w:rsidRPr="00635BE6">
              <w:rPr>
                <w:color w:val="000000" w:themeColor="text1"/>
                <w:lang w:val="kk-KZ"/>
              </w:rPr>
              <w:t>көрсету</w:t>
            </w:r>
          </w:p>
        </w:tc>
        <w:tc>
          <w:tcPr>
            <w:tcW w:w="1208" w:type="dxa"/>
          </w:tcPr>
          <w:p w14:paraId="54FCBFBD" w14:textId="77777777" w:rsidR="001E1CA8" w:rsidRPr="00635BE6" w:rsidRDefault="00C3533E" w:rsidP="00763126">
            <w:pPr>
              <w:rPr>
                <w:color w:val="000000" w:themeColor="text1"/>
              </w:rPr>
            </w:pPr>
            <m:oMathPara>
              <m:oMath>
                <m:r>
                  <m:rPr>
                    <m:sty m:val="p"/>
                  </m:rPr>
                  <w:rPr>
                    <w:rFonts w:ascii="Cambria Math" w:hAnsi="Cambria Math"/>
                    <w:color w:val="000000" w:themeColor="text1"/>
                  </w:rPr>
                  <m:t>∅</m:t>
                </m:r>
              </m:oMath>
            </m:oMathPara>
          </w:p>
        </w:tc>
        <w:tc>
          <w:tcPr>
            <w:tcW w:w="1933" w:type="dxa"/>
          </w:tcPr>
          <w:p w14:paraId="7F549856" w14:textId="77777777" w:rsidR="001E1CA8" w:rsidRPr="00635BE6" w:rsidRDefault="001E1CA8" w:rsidP="00763126">
            <w:pPr>
              <w:jc w:val="center"/>
              <w:rPr>
                <w:color w:val="000000" w:themeColor="text1"/>
                <w:lang w:val="kk-KZ"/>
              </w:rPr>
            </w:pPr>
            <w:r w:rsidRPr="00635BE6">
              <w:rPr>
                <w:color w:val="000000" w:themeColor="text1"/>
                <w:lang w:val="kk-KZ"/>
              </w:rPr>
              <w:t>артықшылық</w:t>
            </w:r>
          </w:p>
          <w:p w14:paraId="6B6523E9" w14:textId="77777777" w:rsidR="001E1CA8" w:rsidRPr="00635BE6" w:rsidRDefault="001E1CA8" w:rsidP="00763126">
            <w:pPr>
              <w:jc w:val="center"/>
              <w:rPr>
                <w:color w:val="000000" w:themeColor="text1"/>
                <w:lang w:val="en-US"/>
              </w:rPr>
            </w:pPr>
            <w:r w:rsidRPr="00635BE6">
              <w:rPr>
                <w:color w:val="000000" w:themeColor="text1"/>
                <w:lang w:val="en-US"/>
              </w:rPr>
              <w:t>n=plur</w:t>
            </w:r>
          </w:p>
        </w:tc>
        <w:tc>
          <w:tcPr>
            <w:tcW w:w="1371" w:type="dxa"/>
          </w:tcPr>
          <w:p w14:paraId="221F8779" w14:textId="77777777" w:rsidR="001E1CA8" w:rsidRPr="00635BE6" w:rsidRDefault="001E1CA8" w:rsidP="00763126">
            <w:pPr>
              <w:rPr>
                <w:color w:val="000000" w:themeColor="text1"/>
                <w:lang w:val="kk-KZ"/>
              </w:rPr>
            </w:pPr>
            <w:r w:rsidRPr="00635BE6">
              <w:rPr>
                <w:color w:val="000000" w:themeColor="text1"/>
                <w:lang w:val="kk-KZ"/>
              </w:rPr>
              <w:t>қайсысы</w:t>
            </w:r>
          </w:p>
          <w:p w14:paraId="2E9D011A" w14:textId="77777777" w:rsidR="001E1CA8" w:rsidRPr="00635BE6" w:rsidRDefault="001E1CA8" w:rsidP="00763126">
            <w:pPr>
              <w:rPr>
                <w:color w:val="000000" w:themeColor="text1"/>
                <w:lang w:val="en-US"/>
              </w:rPr>
            </w:pPr>
            <w:r w:rsidRPr="00635BE6">
              <w:rPr>
                <w:color w:val="000000" w:themeColor="text1"/>
                <w:lang w:val="en-US"/>
              </w:rPr>
              <w:t>n=sign</w:t>
            </w:r>
          </w:p>
        </w:tc>
        <w:tc>
          <w:tcPr>
            <w:tcW w:w="2197" w:type="dxa"/>
          </w:tcPr>
          <w:p w14:paraId="58401B9C" w14:textId="77777777" w:rsidR="001E1CA8" w:rsidRPr="00635BE6" w:rsidRDefault="001E1CA8" w:rsidP="00763126">
            <w:pPr>
              <w:rPr>
                <w:color w:val="000000" w:themeColor="text1"/>
                <w:lang w:val="en-US"/>
              </w:rPr>
            </w:pPr>
            <w:r w:rsidRPr="00635BE6">
              <w:rPr>
                <w:color w:val="000000" w:themeColor="text1"/>
                <w:lang w:val="en-US"/>
              </w:rPr>
              <w:t>Pn2.n≠N2.n</w:t>
            </w:r>
          </w:p>
        </w:tc>
      </w:tr>
      <w:tr w:rsidR="006121CE" w:rsidRPr="00635BE6" w14:paraId="7198789C" w14:textId="77777777" w:rsidTr="00763126">
        <w:tc>
          <w:tcPr>
            <w:tcW w:w="493" w:type="dxa"/>
          </w:tcPr>
          <w:p w14:paraId="1C09EE2D" w14:textId="77777777" w:rsidR="001E1CA8" w:rsidRPr="00635BE6" w:rsidRDefault="001E1CA8" w:rsidP="00763126">
            <w:pPr>
              <w:rPr>
                <w:color w:val="000000" w:themeColor="text1"/>
                <w:lang w:val="en-US"/>
              </w:rPr>
            </w:pPr>
            <w:r w:rsidRPr="00635BE6">
              <w:rPr>
                <w:color w:val="000000" w:themeColor="text1"/>
                <w:lang w:val="en-US"/>
              </w:rPr>
              <w:t>F</w:t>
            </w:r>
            <w:r w:rsidRPr="00635BE6">
              <w:rPr>
                <w:color w:val="000000" w:themeColor="text1"/>
                <w:vertAlign w:val="subscript"/>
                <w:lang w:val="en-US"/>
              </w:rPr>
              <w:t>4</w:t>
            </w:r>
          </w:p>
        </w:tc>
        <w:tc>
          <w:tcPr>
            <w:tcW w:w="2344" w:type="dxa"/>
          </w:tcPr>
          <w:p w14:paraId="4402FF33" w14:textId="77777777" w:rsidR="001E1CA8" w:rsidRPr="00635BE6" w:rsidRDefault="001E1CA8" w:rsidP="00763126">
            <w:pPr>
              <w:rPr>
                <w:color w:val="000000" w:themeColor="text1"/>
                <w:lang w:val="kk-KZ"/>
              </w:rPr>
            </w:pPr>
            <w:r w:rsidRPr="00635BE6">
              <w:rPr>
                <w:color w:val="000000" w:themeColor="text1"/>
                <w:lang w:val="kk-KZ"/>
              </w:rPr>
              <w:t>қолдану</w:t>
            </w:r>
          </w:p>
        </w:tc>
        <w:tc>
          <w:tcPr>
            <w:tcW w:w="1208" w:type="dxa"/>
          </w:tcPr>
          <w:p w14:paraId="420532FA" w14:textId="77777777" w:rsidR="001E1CA8" w:rsidRPr="00635BE6" w:rsidRDefault="001E1CA8" w:rsidP="00763126">
            <w:pPr>
              <w:jc w:val="center"/>
              <w:rPr>
                <w:color w:val="000000" w:themeColor="text1"/>
                <w:lang w:val="kk-KZ"/>
              </w:rPr>
            </w:pPr>
            <w:r w:rsidRPr="00635BE6">
              <w:rPr>
                <w:color w:val="000000" w:themeColor="text1"/>
                <w:lang w:val="kk-KZ"/>
              </w:rPr>
              <w:t>осындай</w:t>
            </w:r>
          </w:p>
        </w:tc>
        <w:tc>
          <w:tcPr>
            <w:tcW w:w="1933" w:type="dxa"/>
          </w:tcPr>
          <w:p w14:paraId="5C81666D" w14:textId="77777777" w:rsidR="001E1CA8" w:rsidRPr="00635BE6" w:rsidRDefault="001E1CA8" w:rsidP="00763126">
            <w:pPr>
              <w:jc w:val="center"/>
              <w:rPr>
                <w:color w:val="000000" w:themeColor="text1"/>
                <w:lang w:val="kk-KZ"/>
              </w:rPr>
            </w:pPr>
            <w:r w:rsidRPr="00635BE6">
              <w:rPr>
                <w:color w:val="000000" w:themeColor="text1"/>
                <w:lang w:val="kk-KZ"/>
              </w:rPr>
              <w:t>схемалар</w:t>
            </w:r>
          </w:p>
        </w:tc>
        <w:tc>
          <w:tcPr>
            <w:tcW w:w="1371" w:type="dxa"/>
          </w:tcPr>
          <w:p w14:paraId="6B4359FB" w14:textId="77777777" w:rsidR="001E1CA8" w:rsidRPr="00635BE6" w:rsidRDefault="001E1CA8" w:rsidP="00763126">
            <w:pPr>
              <w:rPr>
                <w:color w:val="000000" w:themeColor="text1"/>
              </w:rPr>
            </w:pPr>
          </w:p>
        </w:tc>
        <w:tc>
          <w:tcPr>
            <w:tcW w:w="2197" w:type="dxa"/>
          </w:tcPr>
          <w:p w14:paraId="11DFF217" w14:textId="77777777" w:rsidR="001E1CA8" w:rsidRPr="00635BE6" w:rsidRDefault="001E1CA8" w:rsidP="00763126">
            <w:pPr>
              <w:rPr>
                <w:color w:val="000000" w:themeColor="text1"/>
                <w:lang w:val="en-US"/>
              </w:rPr>
            </w:pPr>
            <w:r w:rsidRPr="00635BE6">
              <w:rPr>
                <w:color w:val="000000" w:themeColor="text1"/>
                <w:lang w:val="en-US"/>
              </w:rPr>
              <w:t>Pn1.c=N2.c=gen</w:t>
            </w:r>
          </w:p>
          <w:p w14:paraId="5757123A" w14:textId="77777777" w:rsidR="001E1CA8" w:rsidRPr="00635BE6" w:rsidRDefault="001E1CA8" w:rsidP="00763126">
            <w:pPr>
              <w:rPr>
                <w:color w:val="000000" w:themeColor="text1"/>
                <w:lang w:val="en-US"/>
              </w:rPr>
            </w:pPr>
            <w:r w:rsidRPr="00635BE6">
              <w:rPr>
                <w:color w:val="000000" w:themeColor="text1"/>
                <w:lang w:val="en-US"/>
              </w:rPr>
              <w:t>Pn1.g=N2.g=fem</w:t>
            </w:r>
          </w:p>
          <w:p w14:paraId="42632BEA" w14:textId="77777777" w:rsidR="001E1CA8" w:rsidRPr="00635BE6" w:rsidRDefault="001E1CA8" w:rsidP="00763126">
            <w:pPr>
              <w:rPr>
                <w:color w:val="000000" w:themeColor="text1"/>
                <w:lang w:val="en-US"/>
              </w:rPr>
            </w:pPr>
            <w:r w:rsidRPr="00635BE6">
              <w:rPr>
                <w:color w:val="000000" w:themeColor="text1"/>
                <w:lang w:val="en-US"/>
              </w:rPr>
              <w:t>Pn1.n=N2.n=sign</w:t>
            </w:r>
          </w:p>
        </w:tc>
      </w:tr>
    </w:tbl>
    <w:p w14:paraId="0157F941" w14:textId="77777777" w:rsidR="001E1CA8" w:rsidRPr="00635BE6" w:rsidRDefault="001E1CA8" w:rsidP="00C3533E">
      <w:pPr>
        <w:pStyle w:val="ac"/>
        <w:shd w:val="clear" w:color="auto" w:fill="auto"/>
        <w:spacing w:after="0" w:line="240" w:lineRule="auto"/>
        <w:jc w:val="both"/>
        <w:rPr>
          <w:color w:val="000000" w:themeColor="text1"/>
          <w:sz w:val="28"/>
          <w:szCs w:val="28"/>
          <w:lang w:val="kk-KZ"/>
        </w:rPr>
      </w:pPr>
    </w:p>
    <w:p w14:paraId="2701DA67"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NN қалыбына N2 зат есімі мен Pn2 есімдігінің морфологиялық сипаттамаларының (сан мен тегінің) теңдігінің қосымша шарттарын қосу жаңа қалып береді</w:t>
      </w:r>
      <w:r w:rsidR="00C3533E" w:rsidRPr="00635BE6">
        <w:rPr>
          <w:color w:val="000000" w:themeColor="text1"/>
          <w:sz w:val="28"/>
          <w:szCs w:val="28"/>
          <w:lang w:val="kk-KZ"/>
        </w:rPr>
        <w:t>:</w:t>
      </w:r>
    </w:p>
    <w:p w14:paraId="0D246635" w14:textId="77777777" w:rsidR="001E1CA8" w:rsidRPr="00635BE6" w:rsidRDefault="001E1CA8" w:rsidP="001E1CA8">
      <w:pPr>
        <w:pStyle w:val="61"/>
        <w:shd w:val="clear" w:color="auto" w:fill="auto"/>
        <w:spacing w:line="240" w:lineRule="auto"/>
        <w:ind w:firstLine="720"/>
        <w:jc w:val="center"/>
        <w:rPr>
          <w:rStyle w:val="624"/>
          <w:color w:val="000000" w:themeColor="text1"/>
          <w:spacing w:val="0"/>
          <w:sz w:val="28"/>
          <w:szCs w:val="28"/>
          <w:lang w:val="en-US"/>
        </w:rPr>
      </w:pPr>
      <w:r w:rsidRPr="00635BE6">
        <w:rPr>
          <w:rStyle w:val="624"/>
          <w:color w:val="000000" w:themeColor="text1"/>
          <w:spacing w:val="0"/>
          <w:sz w:val="28"/>
          <w:szCs w:val="28"/>
          <w:lang w:val="en-US"/>
        </w:rPr>
        <w:t>N1   [Pn1]   N2&lt;c=gen&gt;   [</w:t>
      </w:r>
      <w:r w:rsidRPr="00635BE6">
        <w:rPr>
          <w:color w:val="000000" w:themeColor="text1"/>
          <w:spacing w:val="0"/>
          <w:sz w:val="28"/>
          <w:szCs w:val="28"/>
          <w:lang w:val="en-US"/>
        </w:rPr>
        <w:t>«,»Pn2</w:t>
      </w:r>
      <w:r w:rsidRPr="00635BE6">
        <w:rPr>
          <w:rStyle w:val="624"/>
          <w:color w:val="000000" w:themeColor="text1"/>
          <w:spacing w:val="0"/>
          <w:sz w:val="28"/>
          <w:szCs w:val="28"/>
          <w:lang w:val="en-US"/>
        </w:rPr>
        <w:t>]</w:t>
      </w:r>
    </w:p>
    <w:p w14:paraId="4871B47E" w14:textId="77777777" w:rsidR="001E1CA8" w:rsidRPr="00635BE6" w:rsidRDefault="001E1CA8" w:rsidP="001E1CA8">
      <w:pPr>
        <w:pStyle w:val="61"/>
        <w:shd w:val="clear" w:color="auto" w:fill="auto"/>
        <w:spacing w:line="240" w:lineRule="auto"/>
        <w:ind w:firstLine="720"/>
        <w:jc w:val="center"/>
        <w:rPr>
          <w:rStyle w:val="624"/>
          <w:color w:val="000000" w:themeColor="text1"/>
          <w:spacing w:val="0"/>
          <w:sz w:val="28"/>
          <w:szCs w:val="28"/>
          <w:lang w:val="en-US"/>
        </w:rPr>
      </w:pPr>
      <w:r w:rsidRPr="00635BE6">
        <w:rPr>
          <w:rStyle w:val="624"/>
          <w:color w:val="000000" w:themeColor="text1"/>
          <w:spacing w:val="0"/>
          <w:sz w:val="28"/>
          <w:szCs w:val="28"/>
          <w:lang w:val="en-US"/>
        </w:rPr>
        <w:t>&lt;Pn1=N2, N2.n=Pn2.n,N2.g=Pn2.g&gt;</w:t>
      </w:r>
    </w:p>
    <w:p w14:paraId="4D260E91" w14:textId="77777777" w:rsidR="00C3533E"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мәтінге қабаттасқан кезде-мысал нұсқалар саны төрттен үшке дейін азаяды, өйткені </w:t>
      </w:r>
      <w:r w:rsidRPr="00635BE6">
        <w:rPr>
          <w:rStyle w:val="624"/>
          <w:color w:val="000000" w:themeColor="text1"/>
          <w:sz w:val="28"/>
          <w:szCs w:val="28"/>
          <w:lang w:val="en-US"/>
        </w:rPr>
        <w:t>F</w:t>
      </w:r>
      <w:r w:rsidRPr="00635BE6">
        <w:rPr>
          <w:rStyle w:val="624"/>
          <w:color w:val="000000" w:themeColor="text1"/>
          <w:sz w:val="28"/>
          <w:szCs w:val="28"/>
          <w:vertAlign w:val="subscript"/>
          <w:lang w:val="en-US"/>
        </w:rPr>
        <w:t>3</w:t>
      </w:r>
      <w:r w:rsidRPr="00635BE6">
        <w:rPr>
          <w:color w:val="000000" w:themeColor="text1"/>
          <w:sz w:val="28"/>
          <w:szCs w:val="28"/>
          <w:lang w:val="kk-KZ"/>
        </w:rPr>
        <w:t xml:space="preserve"> мәтіндік үзінді үшін N2 және Pn2 элементтері үшін n грамматикалық сан</w:t>
      </w:r>
      <w:r w:rsidR="00C3533E" w:rsidRPr="00635BE6">
        <w:rPr>
          <w:color w:val="000000" w:themeColor="text1"/>
          <w:sz w:val="28"/>
          <w:szCs w:val="28"/>
          <w:lang w:val="kk-KZ"/>
        </w:rPr>
        <w:t>ының теңдік шарты орындалмайды.</w:t>
      </w:r>
    </w:p>
    <w:p w14:paraId="4809A917" w14:textId="77777777" w:rsidR="001E1CA8" w:rsidRPr="00635BE6" w:rsidRDefault="001E1CA8" w:rsidP="00C3533E">
      <w:pPr>
        <w:ind w:firstLine="709"/>
        <w:jc w:val="both"/>
        <w:rPr>
          <w:color w:val="000000" w:themeColor="text1"/>
          <w:sz w:val="28"/>
          <w:szCs w:val="28"/>
          <w:lang w:val="kk-KZ"/>
        </w:rPr>
      </w:pPr>
      <w:r w:rsidRPr="00635BE6">
        <w:rPr>
          <w:color w:val="000000" w:themeColor="text1"/>
          <w:sz w:val="28"/>
          <w:szCs w:val="28"/>
          <w:lang w:val="kk-KZ"/>
        </w:rPr>
        <w:t>Енді терминдерді қолдану рәсімдерінің әрқайсысының жұмыс ерекшеліктерін қарастырамыз.</w:t>
      </w:r>
    </w:p>
    <w:p w14:paraId="35A8BE15" w14:textId="77777777" w:rsidR="001E1CA8" w:rsidRPr="00635BE6" w:rsidRDefault="001E1CA8" w:rsidP="001E1CA8">
      <w:pPr>
        <w:jc w:val="both"/>
        <w:rPr>
          <w:color w:val="000000" w:themeColor="text1"/>
          <w:sz w:val="28"/>
          <w:szCs w:val="28"/>
          <w:lang w:val="kk-KZ"/>
        </w:rPr>
      </w:pPr>
    </w:p>
    <w:p w14:paraId="25910698" w14:textId="77777777" w:rsidR="001E1CA8" w:rsidRPr="00635BE6" w:rsidRDefault="001E1CA8" w:rsidP="001E1CA8">
      <w:pPr>
        <w:jc w:val="both"/>
        <w:rPr>
          <w:color w:val="000000" w:themeColor="text1"/>
          <w:sz w:val="28"/>
          <w:szCs w:val="28"/>
          <w:lang w:val="kk-KZ"/>
        </w:rPr>
      </w:pPr>
    </w:p>
    <w:p w14:paraId="47B6BC53" w14:textId="77777777" w:rsidR="001E1CA8" w:rsidRPr="00635BE6" w:rsidRDefault="001E1CA8" w:rsidP="001E1CA8">
      <w:pPr>
        <w:pStyle w:val="1"/>
        <w:spacing w:before="0"/>
        <w:ind w:firstLine="708"/>
        <w:rPr>
          <w:rFonts w:ascii="Times New Roman" w:hAnsi="Times New Roman"/>
          <w:color w:val="000000" w:themeColor="text1"/>
          <w:sz w:val="28"/>
          <w:szCs w:val="28"/>
          <w:lang w:val="kk-KZ"/>
        </w:rPr>
      </w:pPr>
      <w:bookmarkStart w:id="41" w:name="_Toc133490532"/>
      <w:bookmarkStart w:id="42" w:name="_Toc134133839"/>
      <w:r w:rsidRPr="00635BE6">
        <w:rPr>
          <w:rFonts w:ascii="Times New Roman" w:hAnsi="Times New Roman"/>
          <w:color w:val="000000" w:themeColor="text1"/>
          <w:sz w:val="28"/>
          <w:szCs w:val="28"/>
          <w:lang w:val="kk-KZ"/>
        </w:rPr>
        <w:t>3.3 Сөздіктік және сөздіктік емес терминдерді алу</w:t>
      </w:r>
      <w:bookmarkEnd w:id="41"/>
      <w:bookmarkEnd w:id="42"/>
    </w:p>
    <w:p w14:paraId="4863A474" w14:textId="77777777" w:rsidR="001E1CA8" w:rsidRPr="00635BE6" w:rsidRDefault="001E1CA8" w:rsidP="001E1CA8">
      <w:pPr>
        <w:rPr>
          <w:color w:val="000000" w:themeColor="text1"/>
          <w:lang w:val="kk-KZ"/>
        </w:rPr>
      </w:pPr>
    </w:p>
    <w:p w14:paraId="31A8C9FD"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rStyle w:val="125a"/>
          <w:b w:val="0"/>
          <w:color w:val="000000" w:themeColor="text1"/>
          <w:sz w:val="28"/>
          <w:szCs w:val="28"/>
          <w:lang w:val="kk-KZ"/>
        </w:rPr>
        <w:t>getDictTerms</w:t>
      </w:r>
      <w:r w:rsidRPr="00635BE6">
        <w:rPr>
          <w:color w:val="000000" w:themeColor="text1"/>
          <w:sz w:val="28"/>
          <w:szCs w:val="28"/>
          <w:lang w:val="kk-KZ"/>
        </w:rPr>
        <w:t xml:space="preserve"> және </w:t>
      </w:r>
      <w:r w:rsidRPr="00635BE6">
        <w:rPr>
          <w:rStyle w:val="125a"/>
          <w:b w:val="0"/>
          <w:color w:val="000000" w:themeColor="text1"/>
          <w:sz w:val="28"/>
          <w:szCs w:val="28"/>
          <w:lang w:val="kk-KZ"/>
        </w:rPr>
        <w:t>getNonDictTerms</w:t>
      </w:r>
      <w:r w:rsidRPr="00635BE6">
        <w:rPr>
          <w:color w:val="000000" w:themeColor="text1"/>
          <w:sz w:val="28"/>
          <w:szCs w:val="28"/>
          <w:lang w:val="kk-KZ"/>
        </w:rPr>
        <w:t xml:space="preserve"> рәсімдер сәйкесінше сөздіктік және сөздіктік емес терминдердің кіруін алуда ұқсас әрекет етеді: олардың әрқайсысының кірісіне Т талданатын мәтін және Ѕ қажетті қалыптар жинағы келеді. Шығу рәсімінен алынған үміткер-терминдері туралы көптеген жазбалар алады, олардың әрқайсысын Т тұтыну жиілігі туралы ақпарат бар.</w:t>
      </w:r>
    </w:p>
    <w:p w14:paraId="3359AC34" w14:textId="77777777" w:rsidR="001E1CA8" w:rsidRPr="00635BE6" w:rsidRDefault="001E1CA8" w:rsidP="001E1CA8">
      <w:pPr>
        <w:jc w:val="both"/>
        <w:rPr>
          <w:rStyle w:val="129"/>
          <w:color w:val="000000" w:themeColor="text1"/>
          <w:sz w:val="28"/>
          <w:szCs w:val="28"/>
          <w:lang w:val="kk-KZ"/>
        </w:rPr>
      </w:pPr>
      <w:r w:rsidRPr="00635BE6">
        <w:rPr>
          <w:color w:val="000000" w:themeColor="text1"/>
          <w:sz w:val="28"/>
          <w:szCs w:val="28"/>
          <w:lang w:val="kk-KZ"/>
        </w:rPr>
        <w:tab/>
        <w:t xml:space="preserve">Екі рәсімнің жұмысы getMatches(Р, Т) негізгі рәсімін шақыру, </w:t>
      </w:r>
      <w:r w:rsidRPr="00635BE6">
        <w:rPr>
          <w:rStyle w:val="129"/>
          <w:color w:val="000000" w:themeColor="text1"/>
          <w:sz w:val="28"/>
          <w:szCs w:val="28"/>
          <w:lang w:val="kk-KZ"/>
        </w:rPr>
        <w:t xml:space="preserve">S </w:t>
      </w:r>
      <w:r w:rsidRPr="00635BE6">
        <w:rPr>
          <w:color w:val="000000" w:themeColor="text1"/>
          <w:sz w:val="28"/>
          <w:szCs w:val="28"/>
          <w:lang w:val="kk-KZ"/>
        </w:rPr>
        <w:t>жиынындағы әрбір Р қалып үшін және оның қайтаратын мәндерін MR жиынтыққа қосу болып табылады; рәсімдердің соңында getFrequency көмекші рәсім шақырылады:</w:t>
      </w:r>
      <w:bookmarkStart w:id="43" w:name="bookmark17"/>
      <w:bookmarkStart w:id="44" w:name="bookmark18"/>
    </w:p>
    <w:p w14:paraId="123010B3" w14:textId="77777777" w:rsidR="001E1CA8" w:rsidRPr="00635BE6" w:rsidRDefault="001E1CA8" w:rsidP="001E1CA8">
      <w:pPr>
        <w:pStyle w:val="ac"/>
        <w:shd w:val="clear" w:color="auto" w:fill="auto"/>
        <w:spacing w:after="0" w:line="240" w:lineRule="auto"/>
        <w:ind w:firstLine="720"/>
        <w:jc w:val="both"/>
        <w:rPr>
          <w:color w:val="000000" w:themeColor="text1"/>
          <w:sz w:val="28"/>
          <w:szCs w:val="28"/>
          <w:lang w:val="en-US"/>
        </w:rPr>
      </w:pPr>
      <w:r w:rsidRPr="00635BE6">
        <w:rPr>
          <w:color w:val="000000" w:themeColor="text1"/>
          <w:sz w:val="28"/>
          <w:szCs w:val="28"/>
          <w:lang w:val="en-US"/>
        </w:rPr>
        <w:t>getDictTerms</w:t>
      </w:r>
      <w:r w:rsidRPr="00635BE6">
        <w:rPr>
          <w:color w:val="000000" w:themeColor="text1"/>
          <w:sz w:val="28"/>
          <w:szCs w:val="28"/>
          <w:lang w:val="en-US" w:eastAsia="ru-RU"/>
        </w:rPr>
        <w:t xml:space="preserve">/ </w:t>
      </w:r>
      <w:r w:rsidRPr="00635BE6">
        <w:rPr>
          <w:color w:val="000000" w:themeColor="text1"/>
          <w:sz w:val="28"/>
          <w:szCs w:val="28"/>
          <w:lang w:val="en-US"/>
        </w:rPr>
        <w:t>getNonDictTerms</w:t>
      </w:r>
      <w:bookmarkEnd w:id="43"/>
    </w:p>
    <w:p w14:paraId="58FD5348" w14:textId="77777777" w:rsidR="001E1CA8" w:rsidRPr="00635BE6" w:rsidRDefault="001E1CA8" w:rsidP="001E1CA8">
      <w:pPr>
        <w:pStyle w:val="321"/>
        <w:keepNext/>
        <w:keepLines/>
        <w:shd w:val="clear" w:color="auto" w:fill="auto"/>
        <w:spacing w:after="0" w:line="240" w:lineRule="auto"/>
        <w:ind w:firstLine="720"/>
        <w:jc w:val="both"/>
        <w:outlineLvl w:val="9"/>
        <w:rPr>
          <w:b w:val="0"/>
          <w:color w:val="000000" w:themeColor="text1"/>
          <w:sz w:val="28"/>
          <w:szCs w:val="28"/>
        </w:rPr>
      </w:pPr>
      <w:r w:rsidRPr="00635BE6">
        <w:rPr>
          <w:b w:val="0"/>
          <w:color w:val="000000" w:themeColor="text1"/>
          <w:sz w:val="28"/>
          <w:szCs w:val="28"/>
        </w:rPr>
        <w:t>Input:</w:t>
      </w:r>
      <w:r w:rsidRPr="00635BE6">
        <w:rPr>
          <w:rStyle w:val="322"/>
          <w:b w:val="0"/>
          <w:bCs w:val="0"/>
          <w:color w:val="000000" w:themeColor="text1"/>
          <w:spacing w:val="0"/>
          <w:sz w:val="28"/>
          <w:szCs w:val="28"/>
        </w:rPr>
        <w:t xml:space="preserve"> T, S</w:t>
      </w:r>
      <w:bookmarkEnd w:id="44"/>
    </w:p>
    <w:p w14:paraId="0970CA1A" w14:textId="77777777" w:rsidR="001E1CA8" w:rsidRPr="00635BE6" w:rsidRDefault="001E1CA8" w:rsidP="001E1CA8">
      <w:pPr>
        <w:pStyle w:val="321"/>
        <w:keepNext/>
        <w:keepLines/>
        <w:shd w:val="clear" w:color="auto" w:fill="auto"/>
        <w:spacing w:after="0" w:line="240" w:lineRule="auto"/>
        <w:ind w:firstLine="720"/>
        <w:jc w:val="both"/>
        <w:outlineLvl w:val="9"/>
        <w:rPr>
          <w:rStyle w:val="322"/>
          <w:b w:val="0"/>
          <w:bCs w:val="0"/>
          <w:color w:val="000000" w:themeColor="text1"/>
          <w:spacing w:val="0"/>
          <w:sz w:val="28"/>
          <w:szCs w:val="28"/>
        </w:rPr>
      </w:pPr>
      <w:bookmarkStart w:id="45" w:name="bookmark19"/>
      <w:r w:rsidRPr="00635BE6">
        <w:rPr>
          <w:b w:val="0"/>
          <w:color w:val="000000" w:themeColor="text1"/>
          <w:sz w:val="28"/>
          <w:szCs w:val="28"/>
        </w:rPr>
        <w:t>Output</w:t>
      </w:r>
      <w:r w:rsidRPr="00635BE6">
        <w:rPr>
          <w:rStyle w:val="322"/>
          <w:b w:val="0"/>
          <w:bCs w:val="0"/>
          <w:color w:val="000000" w:themeColor="text1"/>
          <w:spacing w:val="0"/>
          <w:sz w:val="28"/>
          <w:szCs w:val="28"/>
          <w:lang w:eastAsia="ru-RU"/>
        </w:rPr>
        <w:t xml:space="preserve">: </w:t>
      </w:r>
      <w:r w:rsidRPr="00635BE6">
        <w:rPr>
          <w:rStyle w:val="322"/>
          <w:b w:val="0"/>
          <w:bCs w:val="0"/>
          <w:color w:val="000000" w:themeColor="text1"/>
          <w:spacing w:val="0"/>
          <w:sz w:val="28"/>
          <w:szCs w:val="28"/>
        </w:rPr>
        <w:t>MR</w:t>
      </w:r>
      <w:bookmarkEnd w:id="45"/>
    </w:p>
    <w:p w14:paraId="4705EBDC" w14:textId="77777777" w:rsidR="001E1CA8" w:rsidRPr="00635BE6" w:rsidRDefault="001E1CA8" w:rsidP="001E1CA8">
      <w:pPr>
        <w:pStyle w:val="321"/>
        <w:keepNext/>
        <w:keepLines/>
        <w:shd w:val="clear" w:color="auto" w:fill="auto"/>
        <w:spacing w:after="0" w:line="240" w:lineRule="auto"/>
        <w:ind w:firstLine="720"/>
        <w:jc w:val="both"/>
        <w:outlineLvl w:val="9"/>
        <w:rPr>
          <w:b w:val="0"/>
          <w:color w:val="000000" w:themeColor="text1"/>
          <w:sz w:val="28"/>
          <w:szCs w:val="28"/>
        </w:rPr>
      </w:pPr>
    </w:p>
    <w:p w14:paraId="49363B67" w14:textId="77777777" w:rsidR="001E1CA8" w:rsidRPr="00635BE6" w:rsidRDefault="001E1CA8" w:rsidP="001E1CA8">
      <w:pPr>
        <w:pStyle w:val="321"/>
        <w:keepNext/>
        <w:keepLines/>
        <w:shd w:val="clear" w:color="auto" w:fill="auto"/>
        <w:spacing w:after="0" w:line="240" w:lineRule="auto"/>
        <w:ind w:firstLine="720"/>
        <w:jc w:val="both"/>
        <w:outlineLvl w:val="9"/>
        <w:rPr>
          <w:b w:val="0"/>
          <w:color w:val="000000" w:themeColor="text1"/>
          <w:sz w:val="28"/>
          <w:szCs w:val="28"/>
        </w:rPr>
      </w:pPr>
      <w:bookmarkStart w:id="46" w:name="bookmark20"/>
      <w:r w:rsidRPr="00635BE6">
        <w:rPr>
          <w:b w:val="0"/>
          <w:color w:val="000000" w:themeColor="text1"/>
          <w:sz w:val="28"/>
          <w:szCs w:val="28"/>
        </w:rPr>
        <w:t>begin</w:t>
      </w:r>
      <w:bookmarkEnd w:id="46"/>
    </w:p>
    <w:p w14:paraId="4091A826" w14:textId="77777777" w:rsidR="001E1CA8" w:rsidRPr="00635BE6" w:rsidRDefault="001E1CA8" w:rsidP="001E1CA8">
      <w:pPr>
        <w:pStyle w:val="61"/>
        <w:shd w:val="clear" w:color="auto" w:fill="auto"/>
        <w:spacing w:line="240" w:lineRule="auto"/>
        <w:ind w:left="696" w:firstLine="720"/>
        <w:rPr>
          <w:color w:val="000000" w:themeColor="text1"/>
          <w:spacing w:val="0"/>
          <w:sz w:val="28"/>
          <w:szCs w:val="28"/>
          <w:lang w:val="en-US"/>
        </w:rPr>
      </w:pPr>
      <w:r w:rsidRPr="00635BE6">
        <w:rPr>
          <w:rStyle w:val="624"/>
          <w:color w:val="000000" w:themeColor="text1"/>
          <w:spacing w:val="0"/>
          <w:sz w:val="28"/>
          <w:szCs w:val="28"/>
          <w:lang w:val="en-US"/>
        </w:rPr>
        <w:t>MR=0;</w:t>
      </w:r>
    </w:p>
    <w:p w14:paraId="2EEC8974" w14:textId="77777777" w:rsidR="001E1CA8" w:rsidRPr="00635BE6" w:rsidRDefault="001E1CA8" w:rsidP="001E1CA8">
      <w:pPr>
        <w:pStyle w:val="321"/>
        <w:keepNext/>
        <w:keepLines/>
        <w:shd w:val="clear" w:color="auto" w:fill="auto"/>
        <w:spacing w:after="0" w:line="240" w:lineRule="auto"/>
        <w:ind w:left="696" w:firstLine="720"/>
        <w:outlineLvl w:val="9"/>
        <w:rPr>
          <w:b w:val="0"/>
          <w:color w:val="000000" w:themeColor="text1"/>
          <w:sz w:val="28"/>
          <w:szCs w:val="28"/>
        </w:rPr>
      </w:pPr>
      <w:bookmarkStart w:id="47" w:name="bookmark21"/>
      <w:r w:rsidRPr="00635BE6">
        <w:rPr>
          <w:b w:val="0"/>
          <w:color w:val="000000" w:themeColor="text1"/>
          <w:sz w:val="28"/>
          <w:szCs w:val="28"/>
        </w:rPr>
        <w:t>for each P</w:t>
      </w:r>
      <w:r w:rsidRPr="00635BE6">
        <w:rPr>
          <w:b w:val="0"/>
          <w:color w:val="000000" w:themeColor="text1"/>
          <w:sz w:val="28"/>
          <w:szCs w:val="28"/>
          <w:vertAlign w:val="subscript"/>
        </w:rPr>
        <w:t>i</w:t>
      </w:r>
      <m:oMath>
        <m:r>
          <m:rPr>
            <m:sty m:val="bi"/>
          </m:rPr>
          <w:rPr>
            <w:rFonts w:ascii="Cambria Math" w:hAnsi="Cambria Math"/>
            <w:color w:val="000000" w:themeColor="text1"/>
            <w:sz w:val="28"/>
            <w:szCs w:val="28"/>
            <w:vertAlign w:val="subscript"/>
          </w:rPr>
          <m:t>∈</m:t>
        </m:r>
      </m:oMath>
      <w:r w:rsidRPr="00635BE6">
        <w:rPr>
          <w:b w:val="0"/>
          <w:color w:val="000000" w:themeColor="text1"/>
          <w:sz w:val="28"/>
          <w:szCs w:val="28"/>
        </w:rPr>
        <w:t>S</w:t>
      </w:r>
    </w:p>
    <w:p w14:paraId="43620434" w14:textId="77777777" w:rsidR="001E1CA8" w:rsidRPr="00635BE6" w:rsidRDefault="001E1CA8" w:rsidP="001E1CA8">
      <w:pPr>
        <w:pStyle w:val="321"/>
        <w:keepNext/>
        <w:keepLines/>
        <w:shd w:val="clear" w:color="auto" w:fill="auto"/>
        <w:spacing w:after="0" w:line="240" w:lineRule="auto"/>
        <w:ind w:left="1404" w:firstLine="720"/>
        <w:outlineLvl w:val="9"/>
        <w:rPr>
          <w:b w:val="0"/>
          <w:color w:val="000000" w:themeColor="text1"/>
          <w:sz w:val="28"/>
          <w:szCs w:val="28"/>
        </w:rPr>
      </w:pPr>
      <w:r w:rsidRPr="00635BE6">
        <w:rPr>
          <w:b w:val="0"/>
          <w:color w:val="000000" w:themeColor="text1"/>
          <w:sz w:val="28"/>
          <w:szCs w:val="28"/>
        </w:rPr>
        <w:t>begin</w:t>
      </w:r>
      <w:bookmarkEnd w:id="47"/>
    </w:p>
    <w:p w14:paraId="2248094C" w14:textId="77777777" w:rsidR="001E1CA8" w:rsidRPr="00635BE6" w:rsidRDefault="001E1CA8" w:rsidP="001E1CA8">
      <w:pPr>
        <w:pStyle w:val="61"/>
        <w:shd w:val="clear" w:color="auto" w:fill="auto"/>
        <w:spacing w:line="240" w:lineRule="auto"/>
        <w:ind w:left="2112" w:firstLine="720"/>
        <w:rPr>
          <w:rStyle w:val="624"/>
          <w:color w:val="000000" w:themeColor="text1"/>
          <w:spacing w:val="0"/>
          <w:sz w:val="28"/>
          <w:szCs w:val="28"/>
          <w:lang w:val="en-US"/>
        </w:rPr>
      </w:pPr>
      <w:r w:rsidRPr="00635BE6">
        <w:rPr>
          <w:rStyle w:val="624"/>
          <w:color w:val="000000" w:themeColor="text1"/>
          <w:spacing w:val="0"/>
          <w:sz w:val="28"/>
          <w:szCs w:val="28"/>
          <w:lang w:val="en-US"/>
        </w:rPr>
        <w:t>F=getMatches (P</w:t>
      </w:r>
      <w:r w:rsidRPr="00635BE6">
        <w:rPr>
          <w:rStyle w:val="624"/>
          <w:color w:val="000000" w:themeColor="text1"/>
          <w:spacing w:val="0"/>
          <w:sz w:val="28"/>
          <w:szCs w:val="28"/>
          <w:vertAlign w:val="subscript"/>
          <w:lang w:val="en-US"/>
        </w:rPr>
        <w:t>i</w:t>
      </w:r>
      <w:r w:rsidRPr="00635BE6">
        <w:rPr>
          <w:rStyle w:val="624"/>
          <w:color w:val="000000" w:themeColor="text1"/>
          <w:spacing w:val="0"/>
          <w:sz w:val="28"/>
          <w:szCs w:val="28"/>
          <w:lang w:val="en-US"/>
        </w:rPr>
        <w:t xml:space="preserve">, T); </w:t>
      </w:r>
    </w:p>
    <w:p w14:paraId="40996A3F" w14:textId="77777777" w:rsidR="001E1CA8" w:rsidRPr="00635BE6" w:rsidRDefault="001E1CA8" w:rsidP="001E1CA8">
      <w:pPr>
        <w:pStyle w:val="61"/>
        <w:shd w:val="clear" w:color="auto" w:fill="auto"/>
        <w:spacing w:line="240" w:lineRule="auto"/>
        <w:ind w:left="2112" w:firstLine="720"/>
        <w:rPr>
          <w:color w:val="000000" w:themeColor="text1"/>
          <w:spacing w:val="0"/>
          <w:sz w:val="28"/>
          <w:szCs w:val="28"/>
          <w:lang w:val="en-US"/>
        </w:rPr>
      </w:pPr>
      <w:r w:rsidRPr="00635BE6">
        <w:rPr>
          <w:rStyle w:val="640"/>
          <w:b w:val="0"/>
          <w:color w:val="000000" w:themeColor="text1"/>
          <w:sz w:val="28"/>
          <w:szCs w:val="28"/>
        </w:rPr>
        <w:t>for each</w:t>
      </w:r>
      <w:r w:rsidRPr="00635BE6">
        <w:rPr>
          <w:color w:val="000000" w:themeColor="text1"/>
          <w:spacing w:val="0"/>
          <w:sz w:val="28"/>
          <w:szCs w:val="28"/>
          <w:lang w:val="en-US"/>
        </w:rPr>
        <w:t>F</w:t>
      </w:r>
      <w:r w:rsidRPr="00635BE6">
        <w:rPr>
          <w:color w:val="000000" w:themeColor="text1"/>
          <w:spacing w:val="0"/>
          <w:sz w:val="28"/>
          <w:szCs w:val="28"/>
          <w:vertAlign w:val="subscript"/>
          <w:lang w:val="en-US"/>
        </w:rPr>
        <w:t>i</w:t>
      </w:r>
      <m:oMath>
        <m:r>
          <w:rPr>
            <w:rFonts w:ascii="Cambria Math" w:hAnsi="Cambria Math"/>
            <w:color w:val="000000" w:themeColor="text1"/>
            <w:spacing w:val="0"/>
            <w:sz w:val="28"/>
            <w:szCs w:val="28"/>
            <w:vertAlign w:val="subscript"/>
            <w:lang w:val="en-US"/>
          </w:rPr>
          <m:t>∈</m:t>
        </m:r>
      </m:oMath>
      <w:r w:rsidRPr="00635BE6">
        <w:rPr>
          <w:color w:val="000000" w:themeColor="text1"/>
          <w:spacing w:val="0"/>
          <w:sz w:val="28"/>
          <w:szCs w:val="28"/>
          <w:lang w:val="en-US"/>
        </w:rPr>
        <w:t xml:space="preserve"> F</w:t>
      </w:r>
    </w:p>
    <w:p w14:paraId="588DD138" w14:textId="77777777" w:rsidR="001E1CA8" w:rsidRPr="00635BE6" w:rsidRDefault="001E1CA8" w:rsidP="001E1CA8">
      <w:pPr>
        <w:pStyle w:val="ac"/>
        <w:shd w:val="clear" w:color="auto" w:fill="auto"/>
        <w:spacing w:after="0" w:line="240" w:lineRule="auto"/>
        <w:ind w:left="2820" w:firstLine="720"/>
        <w:jc w:val="left"/>
        <w:rPr>
          <w:color w:val="000000" w:themeColor="text1"/>
          <w:sz w:val="28"/>
          <w:szCs w:val="28"/>
          <w:lang w:val="en-US"/>
        </w:rPr>
      </w:pPr>
      <w:r w:rsidRPr="00635BE6">
        <w:rPr>
          <w:rStyle w:val="2pt"/>
          <w:color w:val="000000" w:themeColor="text1"/>
          <w:sz w:val="28"/>
          <w:szCs w:val="28"/>
          <w:lang w:val="en-US"/>
        </w:rPr>
        <w:t>addinTSet(F</w:t>
      </w:r>
      <w:r w:rsidRPr="00635BE6">
        <w:rPr>
          <w:rStyle w:val="2pt"/>
          <w:color w:val="000000" w:themeColor="text1"/>
          <w:sz w:val="28"/>
          <w:szCs w:val="28"/>
          <w:vertAlign w:val="subscript"/>
          <w:lang w:val="en-US"/>
        </w:rPr>
        <w:t>i</w:t>
      </w:r>
      <w:r w:rsidRPr="00635BE6">
        <w:rPr>
          <w:rStyle w:val="2pt"/>
          <w:color w:val="000000" w:themeColor="text1"/>
          <w:sz w:val="28"/>
          <w:szCs w:val="28"/>
          <w:lang w:val="en-US"/>
        </w:rPr>
        <w:t>, MR, 0) ;</w:t>
      </w:r>
    </w:p>
    <w:p w14:paraId="53A0457B" w14:textId="77777777" w:rsidR="001E1CA8" w:rsidRPr="00635BE6" w:rsidRDefault="001E1CA8" w:rsidP="001E1CA8">
      <w:pPr>
        <w:pStyle w:val="331"/>
        <w:keepNext/>
        <w:keepLines/>
        <w:shd w:val="clear" w:color="auto" w:fill="auto"/>
        <w:spacing w:line="240" w:lineRule="auto"/>
        <w:ind w:left="1404" w:firstLine="720"/>
        <w:outlineLvl w:val="9"/>
        <w:rPr>
          <w:b w:val="0"/>
          <w:color w:val="000000" w:themeColor="text1"/>
          <w:sz w:val="28"/>
          <w:szCs w:val="28"/>
          <w:lang w:val="en-US"/>
        </w:rPr>
      </w:pPr>
      <w:r w:rsidRPr="00635BE6">
        <w:rPr>
          <w:b w:val="0"/>
          <w:color w:val="000000" w:themeColor="text1"/>
          <w:sz w:val="28"/>
          <w:szCs w:val="28"/>
          <w:lang w:val="en-US"/>
        </w:rPr>
        <w:t>end</w:t>
      </w:r>
    </w:p>
    <w:p w14:paraId="46966E5A" w14:textId="77777777" w:rsidR="001E1CA8" w:rsidRPr="00635BE6" w:rsidRDefault="001E1CA8" w:rsidP="001E1CA8">
      <w:pPr>
        <w:pStyle w:val="61"/>
        <w:shd w:val="clear" w:color="auto" w:fill="auto"/>
        <w:spacing w:line="240" w:lineRule="auto"/>
        <w:ind w:left="684" w:firstLine="720"/>
        <w:rPr>
          <w:color w:val="000000" w:themeColor="text1"/>
          <w:spacing w:val="0"/>
          <w:sz w:val="28"/>
          <w:szCs w:val="28"/>
          <w:lang w:val="en-US"/>
        </w:rPr>
      </w:pPr>
      <w:r w:rsidRPr="00635BE6">
        <w:rPr>
          <w:rStyle w:val="623"/>
          <w:color w:val="000000" w:themeColor="text1"/>
          <w:spacing w:val="0"/>
          <w:sz w:val="28"/>
          <w:szCs w:val="28"/>
          <w:lang w:val="en-US"/>
        </w:rPr>
        <w:t>getFrequency(MR) ;</w:t>
      </w:r>
    </w:p>
    <w:p w14:paraId="14145767" w14:textId="77777777" w:rsidR="001E1CA8" w:rsidRPr="00635BE6" w:rsidRDefault="001E1CA8" w:rsidP="001E1CA8">
      <w:pPr>
        <w:pStyle w:val="321"/>
        <w:keepNext/>
        <w:keepLines/>
        <w:shd w:val="clear" w:color="auto" w:fill="auto"/>
        <w:spacing w:after="0" w:line="240" w:lineRule="auto"/>
        <w:ind w:firstLine="720"/>
        <w:jc w:val="both"/>
        <w:outlineLvl w:val="9"/>
        <w:rPr>
          <w:b w:val="0"/>
          <w:color w:val="000000" w:themeColor="text1"/>
          <w:sz w:val="28"/>
          <w:szCs w:val="28"/>
          <w:lang w:val="kk-KZ" w:eastAsia="ru-RU"/>
        </w:rPr>
      </w:pPr>
      <w:r w:rsidRPr="00635BE6">
        <w:rPr>
          <w:b w:val="0"/>
          <w:color w:val="000000" w:themeColor="text1"/>
          <w:sz w:val="28"/>
          <w:szCs w:val="28"/>
          <w:lang w:eastAsia="ru-RU"/>
        </w:rPr>
        <w:lastRenderedPageBreak/>
        <w:t>end</w:t>
      </w:r>
    </w:p>
    <w:p w14:paraId="6B69C2B0"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Мысалда getDictTerms рәсімінің жұмысын қарастырамыз. 3.6-суретте көрсетілген мәтін кіріске түссін, ал кіріс жинағы ретінде келесі сөздіктік қалыптар алынады:</w:t>
      </w:r>
    </w:p>
    <w:p w14:paraId="535EC396"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rStyle w:val="623"/>
          <w:color w:val="000000" w:themeColor="text1"/>
          <w:spacing w:val="0"/>
          <w:sz w:val="28"/>
          <w:szCs w:val="28"/>
        </w:rPr>
        <w:t>Р</w:t>
      </w:r>
      <w:r w:rsidRPr="00635BE6">
        <w:rPr>
          <w:rStyle w:val="623"/>
          <w:color w:val="000000" w:themeColor="text1"/>
          <w:spacing w:val="0"/>
          <w:sz w:val="28"/>
          <w:szCs w:val="28"/>
          <w:vertAlign w:val="subscript"/>
        </w:rPr>
        <w:t>1</w:t>
      </w:r>
      <w:r w:rsidRPr="00635BE6">
        <w:rPr>
          <w:color w:val="000000" w:themeColor="text1"/>
          <w:sz w:val="28"/>
          <w:szCs w:val="28"/>
          <w:lang w:val="kk-KZ"/>
        </w:rPr>
        <w:t>: жедел = А 1 &lt; жедел&gt; {Ра 1&lt;есте сақтау&gt;</w:t>
      </w:r>
    </w:p>
    <w:p w14:paraId="75822FD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     N1 &lt; құрылғы&gt;&lt;A1=A1=N1&gt; / N1&lt;жад&gt;&lt;A1=N 1&gt;}</w:t>
      </w:r>
    </w:p>
    <w:p w14:paraId="1E71A5CB"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rStyle w:val="623"/>
          <w:color w:val="000000" w:themeColor="text1"/>
          <w:spacing w:val="0"/>
          <w:sz w:val="28"/>
          <w:szCs w:val="28"/>
          <w:lang w:val="kk-KZ"/>
        </w:rPr>
        <w:t>Р</w:t>
      </w:r>
      <w:r w:rsidRPr="00635BE6">
        <w:rPr>
          <w:rStyle w:val="623"/>
          <w:color w:val="000000" w:themeColor="text1"/>
          <w:spacing w:val="0"/>
          <w:sz w:val="28"/>
          <w:szCs w:val="28"/>
          <w:vertAlign w:val="subscript"/>
          <w:lang w:val="kk-KZ"/>
        </w:rPr>
        <w:t>2</w:t>
      </w:r>
      <w:r w:rsidRPr="00635BE6">
        <w:rPr>
          <w:rStyle w:val="623"/>
          <w:color w:val="000000" w:themeColor="text1"/>
          <w:spacing w:val="0"/>
          <w:sz w:val="28"/>
          <w:szCs w:val="28"/>
          <w:lang w:val="kk-KZ"/>
        </w:rPr>
        <w:t>:</w:t>
      </w:r>
      <w:r w:rsidRPr="00635BE6">
        <w:rPr>
          <w:color w:val="000000" w:themeColor="text1"/>
          <w:sz w:val="28"/>
          <w:szCs w:val="28"/>
          <w:lang w:val="kk-KZ"/>
        </w:rPr>
        <w:t xml:space="preserve">: жад = N1 &lt; жад&gt; [N2 &lt; пайдаланушы, бірге=gen&gt; | </w:t>
      </w:r>
    </w:p>
    <w:p w14:paraId="08F22535"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       A2 &lt; бастапқы&gt;N2 &lt; жүктеуші, бірге=gen&gt;&lt;A2=N2&gt;]</w:t>
      </w:r>
    </w:p>
    <w:p w14:paraId="4C8A082B"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rStyle w:val="623"/>
          <w:color w:val="000000" w:themeColor="text1"/>
          <w:spacing w:val="0"/>
          <w:sz w:val="28"/>
          <w:szCs w:val="28"/>
        </w:rPr>
        <w:t>Р</w:t>
      </w:r>
      <w:r w:rsidRPr="00635BE6">
        <w:rPr>
          <w:rStyle w:val="623"/>
          <w:color w:val="000000" w:themeColor="text1"/>
          <w:spacing w:val="0"/>
          <w:sz w:val="28"/>
          <w:szCs w:val="28"/>
          <w:vertAlign w:val="subscript"/>
        </w:rPr>
        <w:t>3</w:t>
      </w:r>
      <w:r w:rsidRPr="00635BE6">
        <w:rPr>
          <w:color w:val="000000" w:themeColor="text1"/>
          <w:sz w:val="28"/>
          <w:szCs w:val="28"/>
          <w:lang w:val="kk-KZ"/>
        </w:rPr>
        <w:t>: процессор = N1 &lt; процессор&gt; [N2&lt;басқару, бірге=gen&gt;</w:t>
      </w:r>
    </w:p>
    <w:p w14:paraId="6668300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N3 &lt; арна, с=ins, n=plug&gt; / N 2 &lt; Басып шығару, с=gen&gt;]</w:t>
      </w:r>
    </w:p>
    <w:p w14:paraId="4606CD7D"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r w:rsidRPr="00635BE6">
        <w:rPr>
          <w:rStyle w:val="623"/>
          <w:color w:val="000000" w:themeColor="text1"/>
          <w:spacing w:val="0"/>
          <w:sz w:val="28"/>
          <w:szCs w:val="28"/>
        </w:rPr>
        <w:t>Р</w:t>
      </w:r>
      <w:r w:rsidRPr="00635BE6">
        <w:rPr>
          <w:rStyle w:val="623"/>
          <w:color w:val="000000" w:themeColor="text1"/>
          <w:spacing w:val="0"/>
          <w:sz w:val="28"/>
          <w:szCs w:val="28"/>
          <w:vertAlign w:val="subscript"/>
        </w:rPr>
        <w:t>4</w:t>
      </w:r>
      <w:r w:rsidRPr="00635BE6">
        <w:rPr>
          <w:rStyle w:val="623"/>
          <w:color w:val="000000" w:themeColor="text1"/>
          <w:spacing w:val="0"/>
          <w:sz w:val="28"/>
          <w:szCs w:val="28"/>
        </w:rPr>
        <w:t>:</w:t>
      </w:r>
      <w:r w:rsidRPr="00635BE6">
        <w:rPr>
          <w:color w:val="000000" w:themeColor="text1"/>
          <w:sz w:val="28"/>
          <w:szCs w:val="28"/>
          <w:lang w:val="kk-KZ"/>
        </w:rPr>
        <w:t xml:space="preserve"> регистр = N1&lt;регистр&gt; [N2 &lt; мекенжай, с=gen&gt; / А2&lt;жалпы&gt;</w:t>
      </w:r>
    </w:p>
    <w:p w14:paraId="0E060B8E"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N2 &lt; тағайындау, с=gen&gt;&lt;A2=N2&gt; ]</w:t>
      </w:r>
    </w:p>
    <w:p w14:paraId="18F60395" w14:textId="77777777" w:rsidR="00C3533E" w:rsidRPr="00635BE6" w:rsidRDefault="00C3533E" w:rsidP="00C3533E">
      <w:pPr>
        <w:pStyle w:val="ac"/>
        <w:shd w:val="clear" w:color="auto" w:fill="auto"/>
        <w:spacing w:after="0" w:line="240" w:lineRule="auto"/>
        <w:rPr>
          <w:rStyle w:val="-1pt"/>
          <w:color w:val="000000" w:themeColor="text1"/>
          <w:spacing w:val="0"/>
          <w:sz w:val="28"/>
          <w:szCs w:val="28"/>
          <w:lang w:val="en-US"/>
        </w:rPr>
      </w:pPr>
      <w:r w:rsidRPr="00635BE6">
        <w:rPr>
          <w:noProof/>
          <w:color w:val="000000" w:themeColor="text1"/>
          <w:lang w:eastAsia="ru-RU"/>
        </w:rPr>
        <w:drawing>
          <wp:inline distT="0" distB="0" distL="0" distR="0" wp14:anchorId="40112B9E" wp14:editId="6DC3275C">
            <wp:extent cx="5638800" cy="1458876"/>
            <wp:effectExtent l="0" t="0" r="0"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722" t="55340" r="18448" b="24959"/>
                    <a:stretch/>
                  </pic:blipFill>
                  <pic:spPr bwMode="auto">
                    <a:xfrm>
                      <a:off x="0" y="0"/>
                      <a:ext cx="5697539" cy="1474073"/>
                    </a:xfrm>
                    <a:prstGeom prst="rect">
                      <a:avLst/>
                    </a:prstGeom>
                    <a:ln>
                      <a:noFill/>
                    </a:ln>
                    <a:extLst>
                      <a:ext uri="{53640926-AAD7-44D8-BBD7-CCE9431645EC}">
                        <a14:shadowObscured xmlns:a14="http://schemas.microsoft.com/office/drawing/2010/main"/>
                      </a:ext>
                    </a:extLst>
                  </pic:spPr>
                </pic:pic>
              </a:graphicData>
            </a:graphic>
          </wp:inline>
        </w:drawing>
      </w:r>
    </w:p>
    <w:p w14:paraId="30F41910" w14:textId="77777777" w:rsidR="001E1CA8" w:rsidRPr="00635BE6" w:rsidRDefault="001E1CA8" w:rsidP="001E1CA8">
      <w:pPr>
        <w:pStyle w:val="ac"/>
        <w:shd w:val="clear" w:color="auto" w:fill="auto"/>
        <w:spacing w:after="0" w:line="240" w:lineRule="auto"/>
        <w:ind w:firstLine="720"/>
        <w:jc w:val="both"/>
        <w:rPr>
          <w:color w:val="000000" w:themeColor="text1"/>
          <w:sz w:val="28"/>
          <w:szCs w:val="28"/>
          <w:lang w:val="kk-KZ"/>
        </w:rPr>
      </w:pPr>
      <w:r w:rsidRPr="00635BE6">
        <w:rPr>
          <w:color w:val="000000" w:themeColor="text1"/>
          <w:sz w:val="28"/>
          <w:szCs w:val="28"/>
        </w:rPr>
        <w:t>Сурет</w:t>
      </w:r>
      <w:r w:rsidRPr="00635BE6">
        <w:rPr>
          <w:color w:val="000000" w:themeColor="text1"/>
          <w:sz w:val="28"/>
          <w:szCs w:val="28"/>
          <w:lang w:val="en-US"/>
        </w:rPr>
        <w:t xml:space="preserve"> 3.6. getDictTerms</w:t>
      </w:r>
      <w:r w:rsidR="009A14AA">
        <w:rPr>
          <w:color w:val="000000" w:themeColor="text1"/>
          <w:sz w:val="28"/>
          <w:szCs w:val="28"/>
          <w:lang w:val="kk-KZ"/>
        </w:rPr>
        <w:t xml:space="preserve"> </w:t>
      </w:r>
      <w:r w:rsidRPr="00635BE6">
        <w:rPr>
          <w:color w:val="000000" w:themeColor="text1"/>
          <w:sz w:val="28"/>
          <w:szCs w:val="28"/>
          <w:lang w:val="kk-KZ"/>
        </w:rPr>
        <w:t>және</w:t>
      </w:r>
      <w:r w:rsidR="009A14AA">
        <w:rPr>
          <w:color w:val="000000" w:themeColor="text1"/>
          <w:sz w:val="28"/>
          <w:szCs w:val="28"/>
          <w:lang w:val="kk-KZ"/>
        </w:rPr>
        <w:t xml:space="preserve"> </w:t>
      </w:r>
      <w:r w:rsidRPr="00635BE6">
        <w:rPr>
          <w:color w:val="000000" w:themeColor="text1"/>
          <w:sz w:val="28"/>
          <w:szCs w:val="28"/>
          <w:lang w:val="en-US"/>
        </w:rPr>
        <w:t>getNonDictTerms</w:t>
      </w:r>
      <w:r w:rsidR="009A14AA">
        <w:rPr>
          <w:color w:val="000000" w:themeColor="text1"/>
          <w:sz w:val="28"/>
          <w:szCs w:val="28"/>
          <w:lang w:val="kk-KZ"/>
        </w:rPr>
        <w:t xml:space="preserve"> </w:t>
      </w:r>
      <w:r w:rsidRPr="00635BE6">
        <w:rPr>
          <w:color w:val="000000" w:themeColor="text1"/>
          <w:sz w:val="28"/>
          <w:szCs w:val="28"/>
        </w:rPr>
        <w:t>үшін</w:t>
      </w:r>
      <w:r w:rsidR="009A14AA">
        <w:rPr>
          <w:color w:val="000000" w:themeColor="text1"/>
          <w:sz w:val="28"/>
          <w:szCs w:val="28"/>
          <w:lang w:val="kk-KZ"/>
        </w:rPr>
        <w:t xml:space="preserve"> </w:t>
      </w:r>
      <w:r w:rsidRPr="00635BE6">
        <w:rPr>
          <w:color w:val="000000" w:themeColor="text1"/>
          <w:sz w:val="28"/>
          <w:szCs w:val="28"/>
        </w:rPr>
        <w:t>кіріс</w:t>
      </w:r>
      <w:r w:rsidR="009A14AA">
        <w:rPr>
          <w:color w:val="000000" w:themeColor="text1"/>
          <w:sz w:val="28"/>
          <w:szCs w:val="28"/>
          <w:lang w:val="kk-KZ"/>
        </w:rPr>
        <w:t xml:space="preserve"> </w:t>
      </w:r>
      <w:r w:rsidRPr="00635BE6">
        <w:rPr>
          <w:color w:val="000000" w:themeColor="text1"/>
          <w:sz w:val="28"/>
          <w:szCs w:val="28"/>
        </w:rPr>
        <w:t>мәтіні</w:t>
      </w:r>
    </w:p>
    <w:p w14:paraId="1F723B8E" w14:textId="77777777" w:rsidR="001E1CA8" w:rsidRPr="00635BE6" w:rsidRDefault="001E1CA8" w:rsidP="001E1CA8">
      <w:pPr>
        <w:pStyle w:val="ac"/>
        <w:shd w:val="clear" w:color="auto" w:fill="auto"/>
        <w:spacing w:after="0" w:line="240" w:lineRule="auto"/>
        <w:ind w:firstLine="720"/>
        <w:jc w:val="both"/>
        <w:rPr>
          <w:color w:val="000000" w:themeColor="text1"/>
          <w:sz w:val="28"/>
          <w:szCs w:val="28"/>
          <w:lang w:val="kk-KZ"/>
        </w:rPr>
      </w:pPr>
    </w:p>
    <w:p w14:paraId="7C6367A9" w14:textId="77777777" w:rsidR="001E1CA8" w:rsidRPr="00635BE6" w:rsidRDefault="001E1CA8" w:rsidP="00124653">
      <w:pPr>
        <w:ind w:firstLine="709"/>
        <w:jc w:val="both"/>
        <w:rPr>
          <w:color w:val="000000" w:themeColor="text1"/>
          <w:sz w:val="28"/>
          <w:szCs w:val="28"/>
          <w:lang w:val="kk-KZ"/>
        </w:rPr>
      </w:pPr>
      <w:r w:rsidRPr="00635BE6">
        <w:rPr>
          <w:color w:val="000000" w:themeColor="text1"/>
          <w:sz w:val="28"/>
          <w:szCs w:val="28"/>
          <w:lang w:val="kk-KZ"/>
        </w:rPr>
        <w:t>GetMatches негізгі рәсімі мәтінде өңделетін қалыппен сипатталған тілдік құралымдардың барлық көріністерін іздейді. Кіріс жиынының Р</w:t>
      </w:r>
      <w:r w:rsidRPr="00635BE6">
        <w:rPr>
          <w:color w:val="000000" w:themeColor="text1"/>
          <w:sz w:val="28"/>
          <w:szCs w:val="28"/>
          <w:vertAlign w:val="subscript"/>
          <w:lang w:val="kk-KZ"/>
        </w:rPr>
        <w:t>1</w:t>
      </w:r>
      <w:r w:rsidRPr="00635BE6">
        <w:rPr>
          <w:color w:val="000000" w:themeColor="text1"/>
          <w:sz w:val="28"/>
          <w:szCs w:val="28"/>
          <w:lang w:val="kk-KZ"/>
        </w:rPr>
        <w:t xml:space="preserve"> қалыбына шақыру нәтижесінде </w:t>
      </w:r>
      <w:r w:rsidRPr="00635BE6">
        <w:rPr>
          <w:rStyle w:val="1a"/>
          <w:color w:val="000000" w:themeColor="text1"/>
          <w:spacing w:val="0"/>
          <w:sz w:val="28"/>
          <w:szCs w:val="28"/>
          <w:lang w:val="kk-KZ"/>
        </w:rPr>
        <w:t>F= (t</w:t>
      </w:r>
      <w:r w:rsidRPr="00635BE6">
        <w:rPr>
          <w:rStyle w:val="1a"/>
          <w:color w:val="000000" w:themeColor="text1"/>
          <w:spacing w:val="0"/>
          <w:sz w:val="28"/>
          <w:szCs w:val="28"/>
          <w:vertAlign w:val="subscript"/>
          <w:lang w:val="kk-KZ"/>
        </w:rPr>
        <w:t>5</w:t>
      </w:r>
      <w:r w:rsidRPr="00635BE6">
        <w:rPr>
          <w:rStyle w:val="1a"/>
          <w:color w:val="000000" w:themeColor="text1"/>
          <w:spacing w:val="0"/>
          <w:sz w:val="28"/>
          <w:szCs w:val="28"/>
          <w:lang w:val="kk-KZ"/>
        </w:rPr>
        <w:t>, t</w:t>
      </w:r>
      <w:r w:rsidRPr="00635BE6">
        <w:rPr>
          <w:rStyle w:val="1a"/>
          <w:color w:val="000000" w:themeColor="text1"/>
          <w:spacing w:val="0"/>
          <w:sz w:val="28"/>
          <w:szCs w:val="28"/>
          <w:vertAlign w:val="subscript"/>
          <w:lang w:val="kk-KZ"/>
        </w:rPr>
        <w:t>6</w:t>
      </w:r>
      <w:r w:rsidRPr="00635BE6">
        <w:rPr>
          <w:rStyle w:val="1a"/>
          <w:color w:val="000000" w:themeColor="text1"/>
          <w:spacing w:val="0"/>
          <w:sz w:val="28"/>
          <w:szCs w:val="28"/>
          <w:lang w:val="kk-KZ"/>
        </w:rPr>
        <w:t xml:space="preserve">) </w:t>
      </w:r>
      <w:r w:rsidRPr="00635BE6">
        <w:rPr>
          <w:color w:val="000000" w:themeColor="text1"/>
          <w:sz w:val="28"/>
          <w:szCs w:val="28"/>
          <w:lang w:val="kk-KZ"/>
        </w:rPr>
        <w:t xml:space="preserve">бір мәтіндік үзінді — </w:t>
      </w:r>
      <w:r w:rsidRPr="00635BE6">
        <w:rPr>
          <w:i/>
          <w:color w:val="000000" w:themeColor="text1"/>
          <w:sz w:val="28"/>
          <w:szCs w:val="28"/>
          <w:lang w:val="kk-KZ"/>
        </w:rPr>
        <w:t>жедел жады</w:t>
      </w:r>
      <w:r w:rsidRPr="00635BE6">
        <w:rPr>
          <w:color w:val="000000" w:themeColor="text1"/>
          <w:sz w:val="28"/>
          <w:szCs w:val="28"/>
          <w:lang w:val="kk-KZ"/>
        </w:rPr>
        <w:t xml:space="preserve"> алынады. Осы үзінді бойынша addinTSet рәсімі қалыптасады және </w:t>
      </w:r>
      <w:r w:rsidRPr="00635BE6">
        <w:rPr>
          <w:rStyle w:val="129"/>
          <w:color w:val="000000" w:themeColor="text1"/>
          <w:sz w:val="28"/>
          <w:szCs w:val="28"/>
          <w:lang w:val="kk-KZ"/>
        </w:rPr>
        <w:t>МR</w:t>
      </w:r>
      <w:r w:rsidRPr="00635BE6">
        <w:rPr>
          <w:color w:val="000000" w:themeColor="text1"/>
          <w:sz w:val="28"/>
          <w:szCs w:val="28"/>
          <w:lang w:val="kk-KZ"/>
        </w:rPr>
        <w:t xml:space="preserve"> жиынтыққа </w:t>
      </w:r>
      <w:r w:rsidRPr="00635BE6">
        <w:rPr>
          <w:i/>
          <w:color w:val="000000" w:themeColor="text1"/>
          <w:sz w:val="28"/>
          <w:szCs w:val="28"/>
          <w:lang w:val="kk-KZ"/>
        </w:rPr>
        <w:t>жедел жад</w:t>
      </w:r>
      <w:r w:rsidRPr="00635BE6">
        <w:rPr>
          <w:color w:val="000000" w:themeColor="text1"/>
          <w:sz w:val="28"/>
          <w:szCs w:val="28"/>
          <w:lang w:val="kk-KZ"/>
        </w:rPr>
        <w:t xml:space="preserve"> терминнің жазбасы қосылады, терминді тұтыну жиілігі 0-ге орнатылады, бұл addinTSet рәсімінің үшінші аргументін белгілейді.</w:t>
      </w:r>
    </w:p>
    <w:p w14:paraId="0C8CBDA0" w14:textId="77777777" w:rsidR="001E1CA8" w:rsidRPr="00635BE6" w:rsidRDefault="001E1CA8" w:rsidP="00124653">
      <w:pPr>
        <w:ind w:firstLine="709"/>
        <w:jc w:val="both"/>
        <w:rPr>
          <w:color w:val="000000" w:themeColor="text1"/>
          <w:sz w:val="28"/>
          <w:szCs w:val="28"/>
          <w:lang w:val="kk-KZ"/>
        </w:rPr>
      </w:pPr>
      <w:r w:rsidRPr="00635BE6">
        <w:rPr>
          <w:color w:val="000000" w:themeColor="text1"/>
          <w:sz w:val="28"/>
          <w:szCs w:val="28"/>
          <w:lang w:val="kk-KZ"/>
        </w:rPr>
        <w:t>addinTSet рәсімінің үшінші дәлелі мынаны көрсетеді:</w:t>
      </w:r>
    </w:p>
    <w:p w14:paraId="0E536717" w14:textId="77777777" w:rsidR="001E1CA8" w:rsidRPr="00635BE6" w:rsidRDefault="001E1CA8" w:rsidP="00986DBE">
      <w:pPr>
        <w:pStyle w:val="a4"/>
        <w:numPr>
          <w:ilvl w:val="0"/>
          <w:numId w:val="21"/>
        </w:numPr>
        <w:tabs>
          <w:tab w:val="left" w:pos="993"/>
        </w:tabs>
        <w:suppressAutoHyphens w:val="0"/>
        <w:ind w:left="0" w:firstLine="709"/>
        <w:jc w:val="both"/>
        <w:rPr>
          <w:color w:val="000000" w:themeColor="text1"/>
          <w:sz w:val="28"/>
          <w:szCs w:val="28"/>
        </w:rPr>
      </w:pPr>
      <w:r w:rsidRPr="00635BE6">
        <w:rPr>
          <w:color w:val="000000" w:themeColor="text1"/>
          <w:sz w:val="28"/>
          <w:szCs w:val="28"/>
        </w:rPr>
        <w:t>термин туралы жаңа жазбаның МR жиынтығына енгізген кезде терминді тұтыну жиілігі қандай мәнге орнатылуы керек;</w:t>
      </w:r>
    </w:p>
    <w:p w14:paraId="30A6872B" w14:textId="77777777" w:rsidR="001E1CA8" w:rsidRPr="00635BE6" w:rsidRDefault="001E1CA8" w:rsidP="00986DBE">
      <w:pPr>
        <w:pStyle w:val="a4"/>
        <w:numPr>
          <w:ilvl w:val="0"/>
          <w:numId w:val="21"/>
        </w:numPr>
        <w:tabs>
          <w:tab w:val="left" w:pos="993"/>
        </w:tabs>
        <w:suppressAutoHyphens w:val="0"/>
        <w:ind w:left="0" w:firstLine="709"/>
        <w:jc w:val="both"/>
        <w:rPr>
          <w:color w:val="000000" w:themeColor="text1"/>
          <w:sz w:val="28"/>
          <w:szCs w:val="28"/>
        </w:rPr>
      </w:pPr>
      <w:r w:rsidRPr="00635BE6">
        <w:rPr>
          <w:color w:val="000000" w:themeColor="text1"/>
          <w:sz w:val="28"/>
          <w:szCs w:val="28"/>
        </w:rPr>
        <w:t>терминді тұтыну жиілігі оның МR жиынтығына кіруінің шекараларына қосылған кезде қандай мәнге артуы керек. Үшінші аргумент әр түрлі алу рәсімдерінде әр түрлі мағынаға ие болуы мүмкін екенін ескереміз. Сипатталған рәсімдерден addinTSet шақырған кезде аргументтің нақты мәні 0-ге тең болады, өйткені терминдерді бір-біріне енгізу мүмкіндігіне байланысты терминдердің жиіліктерінің нақты мәндерін тек getFrequency рәсімі арқылы табуға болады, содан кейін ол осыны жасайды.</w:t>
      </w:r>
    </w:p>
    <w:p w14:paraId="7F9C3DBB" w14:textId="77777777" w:rsidR="001E1CA8" w:rsidRPr="00635BE6" w:rsidRDefault="001E1CA8" w:rsidP="00124653">
      <w:pPr>
        <w:ind w:firstLine="709"/>
        <w:jc w:val="both"/>
        <w:rPr>
          <w:color w:val="000000" w:themeColor="text1"/>
          <w:sz w:val="28"/>
          <w:szCs w:val="28"/>
          <w:lang w:val="kk-KZ"/>
        </w:rPr>
      </w:pPr>
      <w:r w:rsidRPr="00635BE6">
        <w:rPr>
          <w:color w:val="000000" w:themeColor="text1"/>
          <w:sz w:val="28"/>
          <w:szCs w:val="28"/>
          <w:lang w:val="kk-KZ"/>
        </w:rPr>
        <w:t xml:space="preserve">Қабаттасу нәтижелері және басқа қалыптар да осылай өңделеді. </w:t>
      </w:r>
      <w:r w:rsidRPr="00635BE6">
        <w:rPr>
          <w:rStyle w:val="1280"/>
          <w:color w:val="000000" w:themeColor="text1"/>
          <w:sz w:val="28"/>
          <w:szCs w:val="28"/>
          <w:lang w:val="kk-KZ"/>
        </w:rPr>
        <w:t>Р</w:t>
      </w:r>
      <w:r w:rsidRPr="00635BE6">
        <w:rPr>
          <w:rStyle w:val="1280"/>
          <w:color w:val="000000" w:themeColor="text1"/>
          <w:sz w:val="28"/>
          <w:szCs w:val="28"/>
          <w:vertAlign w:val="subscript"/>
          <w:lang w:val="kk-KZ"/>
        </w:rPr>
        <w:t>4</w:t>
      </w:r>
      <w:r w:rsidRPr="00635BE6">
        <w:rPr>
          <w:color w:val="000000" w:themeColor="text1"/>
          <w:sz w:val="28"/>
          <w:szCs w:val="28"/>
          <w:lang w:val="kk-KZ"/>
        </w:rPr>
        <w:t xml:space="preserve"> қалыбын қабаттастыру кезінде төрт қабаттасу нәтижесі табылатынын ескереміз: </w:t>
      </w:r>
      <w:r w:rsidRPr="00635BE6">
        <w:rPr>
          <w:i/>
          <w:color w:val="000000" w:themeColor="text1"/>
          <w:sz w:val="28"/>
          <w:szCs w:val="28"/>
          <w:lang w:val="kk-KZ"/>
        </w:rPr>
        <w:t>регистр</w:t>
      </w:r>
      <w:r w:rsidRPr="00635BE6">
        <w:rPr>
          <w:color w:val="000000" w:themeColor="text1"/>
          <w:sz w:val="28"/>
          <w:szCs w:val="28"/>
          <w:lang w:val="kk-KZ"/>
        </w:rPr>
        <w:t xml:space="preserve"> термині үшін үш мәтіндік үзінді және </w:t>
      </w:r>
      <w:r w:rsidRPr="00635BE6">
        <w:rPr>
          <w:i/>
          <w:color w:val="000000" w:themeColor="text1"/>
          <w:sz w:val="28"/>
          <w:szCs w:val="28"/>
          <w:lang w:val="kk-KZ"/>
        </w:rPr>
        <w:t>жалпы мақсаттағы регистр</w:t>
      </w:r>
      <w:r w:rsidRPr="00635BE6">
        <w:rPr>
          <w:color w:val="000000" w:themeColor="text1"/>
          <w:sz w:val="28"/>
          <w:szCs w:val="28"/>
          <w:lang w:val="kk-KZ"/>
        </w:rPr>
        <w:t xml:space="preserve"> термині үшін біреуі.</w:t>
      </w:r>
    </w:p>
    <w:p w14:paraId="27F92938" w14:textId="77777777" w:rsidR="001E1CA8" w:rsidRPr="00635BE6" w:rsidRDefault="001E1CA8" w:rsidP="00124653">
      <w:pPr>
        <w:ind w:firstLine="709"/>
        <w:jc w:val="both"/>
        <w:rPr>
          <w:color w:val="000000" w:themeColor="text1"/>
          <w:sz w:val="28"/>
          <w:szCs w:val="28"/>
          <w:lang w:val="kk-KZ"/>
        </w:rPr>
      </w:pPr>
      <w:r w:rsidRPr="00635BE6">
        <w:rPr>
          <w:color w:val="000000" w:themeColor="text1"/>
          <w:sz w:val="28"/>
          <w:szCs w:val="28"/>
          <w:lang w:val="kk-KZ"/>
        </w:rPr>
        <w:t xml:space="preserve">Қалыптардың кіріс жинағын өңдеу нәтижесінде алынған МR жиынтығы 3.3-кестеде келтірілген, соңғы бағанда getFrequency рәсімін орындағаннан кейін </w:t>
      </w:r>
      <w:r w:rsidRPr="00635BE6">
        <w:rPr>
          <w:color w:val="000000" w:themeColor="text1"/>
          <w:sz w:val="28"/>
          <w:szCs w:val="28"/>
          <w:lang w:val="kk-KZ"/>
        </w:rPr>
        <w:lastRenderedPageBreak/>
        <w:t>алынған үміткер-терминдердің жиіліктерінің қорытынды мәндері көрсетілген. Басқа терминдердің кіру бөлігі болатын терминдердің кіру шекаралары қалың әріппен белгіленген.</w:t>
      </w:r>
    </w:p>
    <w:p w14:paraId="1CAF0D9B" w14:textId="77777777" w:rsidR="001E1CA8" w:rsidRPr="00635BE6" w:rsidRDefault="001E1CA8" w:rsidP="001E1CA8">
      <w:pPr>
        <w:pStyle w:val="af1"/>
        <w:shd w:val="clear" w:color="auto" w:fill="auto"/>
        <w:spacing w:line="240" w:lineRule="auto"/>
        <w:ind w:firstLine="720"/>
        <w:jc w:val="center"/>
        <w:rPr>
          <w:color w:val="000000" w:themeColor="text1"/>
          <w:sz w:val="28"/>
          <w:szCs w:val="28"/>
          <w:lang w:val="kk-KZ"/>
        </w:rPr>
      </w:pPr>
    </w:p>
    <w:p w14:paraId="02A9B8FF" w14:textId="77777777" w:rsidR="001E1CA8" w:rsidRPr="00635BE6" w:rsidRDefault="001E1CA8" w:rsidP="00124653">
      <w:pPr>
        <w:pStyle w:val="af1"/>
        <w:shd w:val="clear" w:color="auto" w:fill="auto"/>
        <w:spacing w:line="240" w:lineRule="auto"/>
        <w:rPr>
          <w:color w:val="000000" w:themeColor="text1"/>
          <w:sz w:val="28"/>
          <w:szCs w:val="28"/>
          <w:lang w:val="kk-KZ"/>
        </w:rPr>
      </w:pPr>
      <w:r w:rsidRPr="00635BE6">
        <w:rPr>
          <w:color w:val="000000" w:themeColor="text1"/>
          <w:sz w:val="28"/>
          <w:szCs w:val="28"/>
          <w:lang w:val="kk-KZ"/>
        </w:rPr>
        <w:t xml:space="preserve">Кесте 3.3. getDictTerms рәсімінің жұмыс нәтижесі </w:t>
      </w:r>
    </w:p>
    <w:p w14:paraId="442ABF44" w14:textId="77777777" w:rsidR="00986DBE" w:rsidRPr="00635BE6" w:rsidRDefault="00986DBE" w:rsidP="00124653">
      <w:pPr>
        <w:pStyle w:val="af1"/>
        <w:shd w:val="clear" w:color="auto" w:fill="auto"/>
        <w:spacing w:line="240" w:lineRule="auto"/>
        <w:rPr>
          <w:color w:val="000000" w:themeColor="text1"/>
          <w:sz w:val="28"/>
          <w:szCs w:val="28"/>
          <w:lang w:val="kk-KZ"/>
        </w:rPr>
      </w:pPr>
    </w:p>
    <w:tbl>
      <w:tblPr>
        <w:tblStyle w:val="a3"/>
        <w:tblW w:w="0" w:type="auto"/>
        <w:tblLayout w:type="fixed"/>
        <w:tblLook w:val="04A0" w:firstRow="1" w:lastRow="0" w:firstColumn="1" w:lastColumn="0" w:noHBand="0" w:noVBand="1"/>
      </w:tblPr>
      <w:tblGrid>
        <w:gridCol w:w="464"/>
        <w:gridCol w:w="1930"/>
        <w:gridCol w:w="3838"/>
        <w:gridCol w:w="2098"/>
        <w:gridCol w:w="1216"/>
      </w:tblGrid>
      <w:tr w:rsidR="00635BE6" w:rsidRPr="00635BE6" w14:paraId="22DF9741" w14:textId="77777777" w:rsidTr="00986DBE">
        <w:tc>
          <w:tcPr>
            <w:tcW w:w="464" w:type="dxa"/>
          </w:tcPr>
          <w:p w14:paraId="36F86920" w14:textId="77777777" w:rsidR="001E1CA8" w:rsidRPr="00635BE6" w:rsidRDefault="001E1CA8" w:rsidP="00763126">
            <w:pPr>
              <w:pStyle w:val="172"/>
              <w:shd w:val="clear" w:color="auto" w:fill="auto"/>
              <w:spacing w:line="240" w:lineRule="auto"/>
              <w:jc w:val="center"/>
              <w:rPr>
                <w:rFonts w:ascii="Times New Roman" w:hAnsi="Times New Roman" w:cs="Times New Roman"/>
                <w:color w:val="000000" w:themeColor="text1"/>
                <w:sz w:val="24"/>
                <w:szCs w:val="24"/>
              </w:rPr>
            </w:pPr>
            <w:r w:rsidRPr="00635BE6">
              <w:rPr>
                <w:rFonts w:ascii="Times New Roman" w:hAnsi="Times New Roman" w:cs="Times New Roman"/>
                <w:noProof w:val="0"/>
                <w:color w:val="000000" w:themeColor="text1"/>
                <w:sz w:val="24"/>
                <w:szCs w:val="24"/>
              </w:rPr>
              <w:t>№</w:t>
            </w:r>
          </w:p>
        </w:tc>
        <w:tc>
          <w:tcPr>
            <w:tcW w:w="1930" w:type="dxa"/>
          </w:tcPr>
          <w:p w14:paraId="72E5BDCC" w14:textId="77777777" w:rsidR="001E1CA8" w:rsidRPr="00635BE6" w:rsidRDefault="001E1CA8" w:rsidP="00763126">
            <w:pPr>
              <w:pStyle w:val="ac"/>
              <w:shd w:val="clear" w:color="auto" w:fill="auto"/>
              <w:spacing w:after="0" w:line="240" w:lineRule="auto"/>
              <w:rPr>
                <w:color w:val="000000" w:themeColor="text1"/>
                <w:sz w:val="24"/>
                <w:szCs w:val="24"/>
              </w:rPr>
            </w:pPr>
            <w:r w:rsidRPr="00635BE6">
              <w:rPr>
                <w:color w:val="000000" w:themeColor="text1"/>
                <w:sz w:val="24"/>
                <w:szCs w:val="24"/>
                <w:lang w:val="kk-KZ"/>
              </w:rPr>
              <w:t>Үміткер-термин</w:t>
            </w:r>
          </w:p>
        </w:tc>
        <w:tc>
          <w:tcPr>
            <w:tcW w:w="3838" w:type="dxa"/>
          </w:tcPr>
          <w:p w14:paraId="72AF3EC1" w14:textId="77777777" w:rsidR="001E1CA8" w:rsidRPr="00635BE6" w:rsidRDefault="001E1CA8"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Т</w:t>
            </w:r>
            <w:r w:rsidRPr="00635BE6">
              <w:rPr>
                <w:color w:val="000000" w:themeColor="text1"/>
                <w:sz w:val="24"/>
                <w:szCs w:val="24"/>
              </w:rPr>
              <w:t>ермин</w:t>
            </w:r>
            <w:r w:rsidRPr="00635BE6">
              <w:rPr>
                <w:color w:val="000000" w:themeColor="text1"/>
                <w:sz w:val="24"/>
                <w:szCs w:val="24"/>
                <w:lang w:val="kk-KZ"/>
              </w:rPr>
              <w:t>ді сипаттайтын қалып</w:t>
            </w:r>
          </w:p>
        </w:tc>
        <w:tc>
          <w:tcPr>
            <w:tcW w:w="2098" w:type="dxa"/>
          </w:tcPr>
          <w:p w14:paraId="480777DC" w14:textId="77777777" w:rsidR="001E1CA8" w:rsidRPr="00635BE6" w:rsidRDefault="001E1CA8" w:rsidP="00763126">
            <w:pPr>
              <w:pStyle w:val="ac"/>
              <w:shd w:val="clear" w:color="auto" w:fill="auto"/>
              <w:spacing w:after="0" w:line="240" w:lineRule="auto"/>
              <w:rPr>
                <w:color w:val="000000" w:themeColor="text1"/>
                <w:sz w:val="24"/>
                <w:szCs w:val="24"/>
                <w:lang w:val="en-US"/>
              </w:rPr>
            </w:pPr>
            <w:r w:rsidRPr="00635BE6">
              <w:rPr>
                <w:color w:val="000000" w:themeColor="text1"/>
                <w:sz w:val="24"/>
                <w:szCs w:val="24"/>
                <w:lang w:val="kk-KZ"/>
              </w:rPr>
              <w:t>Т</w:t>
            </w:r>
            <w:r w:rsidRPr="00635BE6">
              <w:rPr>
                <w:color w:val="000000" w:themeColor="text1"/>
                <w:sz w:val="24"/>
                <w:szCs w:val="24"/>
              </w:rPr>
              <w:t>ермин</w:t>
            </w:r>
            <w:r w:rsidRPr="00635BE6">
              <w:rPr>
                <w:color w:val="000000" w:themeColor="text1"/>
                <w:sz w:val="24"/>
                <w:szCs w:val="24"/>
                <w:lang w:val="kk-KZ"/>
              </w:rPr>
              <w:t xml:space="preserve"> шекарасы</w:t>
            </w:r>
          </w:p>
        </w:tc>
        <w:tc>
          <w:tcPr>
            <w:tcW w:w="1216" w:type="dxa"/>
          </w:tcPr>
          <w:p w14:paraId="618E159A" w14:textId="77777777" w:rsidR="001E1CA8" w:rsidRPr="00635BE6" w:rsidRDefault="001E1CA8" w:rsidP="00763126">
            <w:pPr>
              <w:pStyle w:val="ac"/>
              <w:shd w:val="clear" w:color="auto" w:fill="auto"/>
              <w:spacing w:after="0" w:line="240" w:lineRule="auto"/>
              <w:rPr>
                <w:color w:val="000000" w:themeColor="text1"/>
                <w:sz w:val="24"/>
                <w:szCs w:val="24"/>
                <w:lang w:val="en-US"/>
              </w:rPr>
            </w:pPr>
            <w:r w:rsidRPr="00635BE6">
              <w:rPr>
                <w:color w:val="000000" w:themeColor="text1"/>
                <w:sz w:val="24"/>
                <w:szCs w:val="24"/>
                <w:lang w:val="kk-KZ"/>
              </w:rPr>
              <w:t>Т</w:t>
            </w:r>
            <w:r w:rsidRPr="00635BE6">
              <w:rPr>
                <w:color w:val="000000" w:themeColor="text1"/>
                <w:sz w:val="24"/>
                <w:szCs w:val="24"/>
              </w:rPr>
              <w:t>ермин</w:t>
            </w:r>
            <w:r w:rsidRPr="00635BE6">
              <w:rPr>
                <w:color w:val="000000" w:themeColor="text1"/>
                <w:sz w:val="24"/>
                <w:szCs w:val="24"/>
                <w:lang w:val="kk-KZ"/>
              </w:rPr>
              <w:t xml:space="preserve"> жиілігі</w:t>
            </w:r>
          </w:p>
        </w:tc>
      </w:tr>
      <w:tr w:rsidR="00635BE6" w:rsidRPr="00635BE6" w14:paraId="6CD9BBBB" w14:textId="77777777" w:rsidTr="00986DBE">
        <w:tc>
          <w:tcPr>
            <w:tcW w:w="464" w:type="dxa"/>
          </w:tcPr>
          <w:p w14:paraId="76BA5813" w14:textId="77777777" w:rsidR="001E1CA8" w:rsidRPr="00635BE6" w:rsidRDefault="001E1CA8" w:rsidP="00763126">
            <w:pPr>
              <w:pStyle w:val="ac"/>
              <w:shd w:val="clear" w:color="auto" w:fill="auto"/>
              <w:spacing w:after="0" w:line="240" w:lineRule="auto"/>
              <w:ind w:firstLine="5"/>
              <w:rPr>
                <w:color w:val="000000" w:themeColor="text1"/>
                <w:sz w:val="24"/>
                <w:szCs w:val="24"/>
              </w:rPr>
            </w:pPr>
            <w:r w:rsidRPr="00635BE6">
              <w:rPr>
                <w:color w:val="000000" w:themeColor="text1"/>
                <w:sz w:val="24"/>
                <w:szCs w:val="24"/>
              </w:rPr>
              <w:t>1.</w:t>
            </w:r>
          </w:p>
        </w:tc>
        <w:tc>
          <w:tcPr>
            <w:tcW w:w="1930" w:type="dxa"/>
          </w:tcPr>
          <w:p w14:paraId="65D1CB55" w14:textId="77777777" w:rsidR="001E1CA8" w:rsidRPr="00635BE6" w:rsidRDefault="001E1CA8" w:rsidP="00763126">
            <w:pPr>
              <w:pStyle w:val="51"/>
              <w:shd w:val="clear" w:color="auto" w:fill="auto"/>
              <w:spacing w:before="0" w:line="240" w:lineRule="auto"/>
              <w:jc w:val="left"/>
              <w:rPr>
                <w:color w:val="000000" w:themeColor="text1"/>
                <w:sz w:val="24"/>
                <w:szCs w:val="24"/>
                <w:lang w:val="kk-KZ"/>
              </w:rPr>
            </w:pPr>
            <w:r w:rsidRPr="00635BE6">
              <w:rPr>
                <w:color w:val="000000" w:themeColor="text1"/>
                <w:sz w:val="24"/>
                <w:szCs w:val="24"/>
                <w:lang w:val="kk-KZ"/>
              </w:rPr>
              <w:t>Жедел жад</w:t>
            </w:r>
          </w:p>
        </w:tc>
        <w:tc>
          <w:tcPr>
            <w:tcW w:w="3838" w:type="dxa"/>
          </w:tcPr>
          <w:p w14:paraId="3C727497" w14:textId="77777777" w:rsidR="001E1CA8" w:rsidRPr="00635BE6" w:rsidRDefault="001E1CA8" w:rsidP="00763126">
            <w:pPr>
              <w:pStyle w:val="61"/>
              <w:shd w:val="clear" w:color="auto" w:fill="auto"/>
              <w:spacing w:line="240" w:lineRule="auto"/>
              <w:ind w:firstLine="0"/>
              <w:rPr>
                <w:color w:val="000000" w:themeColor="text1"/>
                <w:spacing w:val="0"/>
                <w:sz w:val="24"/>
                <w:szCs w:val="24"/>
              </w:rPr>
            </w:pPr>
            <w:r w:rsidRPr="00635BE6">
              <w:rPr>
                <w:rStyle w:val="622"/>
                <w:color w:val="000000" w:themeColor="text1"/>
                <w:sz w:val="24"/>
                <w:szCs w:val="24"/>
              </w:rPr>
              <w:t>А1&lt;</w:t>
            </w:r>
            <w:r w:rsidRPr="00635BE6">
              <w:rPr>
                <w:rStyle w:val="622"/>
                <w:color w:val="000000" w:themeColor="text1"/>
                <w:sz w:val="24"/>
                <w:szCs w:val="24"/>
                <w:lang w:val="kk-KZ"/>
              </w:rPr>
              <w:t>жедел</w:t>
            </w:r>
            <w:r w:rsidRPr="00635BE6">
              <w:rPr>
                <w:rStyle w:val="622"/>
                <w:color w:val="000000" w:themeColor="text1"/>
                <w:sz w:val="24"/>
                <w:szCs w:val="24"/>
              </w:rPr>
              <w:t>&gt;N1&lt;</w:t>
            </w:r>
            <w:r w:rsidRPr="00635BE6">
              <w:rPr>
                <w:rStyle w:val="622"/>
                <w:color w:val="000000" w:themeColor="text1"/>
                <w:sz w:val="24"/>
                <w:szCs w:val="24"/>
                <w:lang w:val="kk-KZ"/>
              </w:rPr>
              <w:t>жад</w:t>
            </w:r>
            <w:r w:rsidRPr="00635BE6">
              <w:rPr>
                <w:rStyle w:val="622"/>
                <w:color w:val="000000" w:themeColor="text1"/>
                <w:sz w:val="24"/>
                <w:szCs w:val="24"/>
              </w:rPr>
              <w:t>&gt;&lt;А1=N1&gt;</w:t>
            </w:r>
          </w:p>
        </w:tc>
        <w:tc>
          <w:tcPr>
            <w:tcW w:w="2098" w:type="dxa"/>
          </w:tcPr>
          <w:p w14:paraId="0DEF903D" w14:textId="77777777" w:rsidR="001E1CA8" w:rsidRPr="00635BE6" w:rsidRDefault="001E1CA8" w:rsidP="00986DBE">
            <w:pPr>
              <w:pStyle w:val="61"/>
              <w:shd w:val="clear" w:color="auto" w:fill="auto"/>
              <w:spacing w:line="240" w:lineRule="auto"/>
              <w:ind w:firstLine="0"/>
              <w:jc w:val="center"/>
              <w:rPr>
                <w:color w:val="000000" w:themeColor="text1"/>
                <w:spacing w:val="0"/>
                <w:sz w:val="24"/>
                <w:szCs w:val="24"/>
              </w:rPr>
            </w:pPr>
            <w:r w:rsidRPr="00635BE6">
              <w:rPr>
                <w:rStyle w:val="622"/>
                <w:color w:val="000000" w:themeColor="text1"/>
                <w:sz w:val="24"/>
                <w:szCs w:val="24"/>
              </w:rPr>
              <w:t>5, б</w:t>
            </w:r>
          </w:p>
        </w:tc>
        <w:tc>
          <w:tcPr>
            <w:tcW w:w="1216" w:type="dxa"/>
          </w:tcPr>
          <w:p w14:paraId="3A7D1D4C" w14:textId="77777777" w:rsidR="001E1CA8" w:rsidRPr="00635BE6" w:rsidRDefault="001E1CA8" w:rsidP="00986DBE">
            <w:pPr>
              <w:pStyle w:val="ac"/>
              <w:shd w:val="clear" w:color="auto" w:fill="auto"/>
              <w:spacing w:after="0" w:line="240" w:lineRule="auto"/>
              <w:ind w:firstLine="720"/>
              <w:rPr>
                <w:color w:val="000000" w:themeColor="text1"/>
                <w:sz w:val="24"/>
                <w:szCs w:val="24"/>
              </w:rPr>
            </w:pPr>
            <w:r w:rsidRPr="00635BE6">
              <w:rPr>
                <w:color w:val="000000" w:themeColor="text1"/>
                <w:sz w:val="24"/>
                <w:szCs w:val="24"/>
              </w:rPr>
              <w:t>1</w:t>
            </w:r>
          </w:p>
        </w:tc>
      </w:tr>
      <w:tr w:rsidR="00635BE6" w:rsidRPr="00635BE6" w14:paraId="4569AAF6" w14:textId="77777777" w:rsidTr="00986DBE">
        <w:tc>
          <w:tcPr>
            <w:tcW w:w="464" w:type="dxa"/>
          </w:tcPr>
          <w:p w14:paraId="7803EDF1" w14:textId="77777777" w:rsidR="001E1CA8" w:rsidRPr="00635BE6" w:rsidRDefault="001E1CA8" w:rsidP="00763126">
            <w:pPr>
              <w:pStyle w:val="ac"/>
              <w:shd w:val="clear" w:color="auto" w:fill="auto"/>
              <w:spacing w:after="0" w:line="240" w:lineRule="auto"/>
              <w:ind w:firstLine="5"/>
              <w:rPr>
                <w:color w:val="000000" w:themeColor="text1"/>
                <w:sz w:val="24"/>
                <w:szCs w:val="24"/>
              </w:rPr>
            </w:pPr>
            <w:r w:rsidRPr="00635BE6">
              <w:rPr>
                <w:color w:val="000000" w:themeColor="text1"/>
                <w:sz w:val="24"/>
                <w:szCs w:val="24"/>
              </w:rPr>
              <w:t>2.</w:t>
            </w:r>
          </w:p>
        </w:tc>
        <w:tc>
          <w:tcPr>
            <w:tcW w:w="1930" w:type="dxa"/>
          </w:tcPr>
          <w:p w14:paraId="49CC1DE0" w14:textId="77777777" w:rsidR="001E1CA8" w:rsidRPr="00635BE6" w:rsidRDefault="001E1CA8" w:rsidP="00763126">
            <w:pPr>
              <w:pStyle w:val="51"/>
              <w:shd w:val="clear" w:color="auto" w:fill="auto"/>
              <w:spacing w:before="0" w:line="240" w:lineRule="auto"/>
              <w:jc w:val="left"/>
              <w:rPr>
                <w:color w:val="000000" w:themeColor="text1"/>
                <w:sz w:val="24"/>
                <w:szCs w:val="24"/>
                <w:lang w:val="kk-KZ"/>
              </w:rPr>
            </w:pPr>
            <w:r w:rsidRPr="00635BE6">
              <w:rPr>
                <w:color w:val="000000" w:themeColor="text1"/>
                <w:sz w:val="24"/>
                <w:szCs w:val="24"/>
                <w:lang w:val="kk-KZ"/>
              </w:rPr>
              <w:t>жад</w:t>
            </w:r>
          </w:p>
        </w:tc>
        <w:tc>
          <w:tcPr>
            <w:tcW w:w="3838" w:type="dxa"/>
          </w:tcPr>
          <w:p w14:paraId="36A306CC" w14:textId="77777777" w:rsidR="001E1CA8" w:rsidRPr="00635BE6" w:rsidRDefault="001E1CA8" w:rsidP="00763126">
            <w:pPr>
              <w:pStyle w:val="61"/>
              <w:shd w:val="clear" w:color="auto" w:fill="auto"/>
              <w:spacing w:line="240" w:lineRule="auto"/>
              <w:ind w:firstLine="0"/>
              <w:jc w:val="both"/>
              <w:rPr>
                <w:color w:val="000000" w:themeColor="text1"/>
                <w:spacing w:val="0"/>
                <w:sz w:val="24"/>
                <w:szCs w:val="24"/>
              </w:rPr>
            </w:pPr>
            <w:r w:rsidRPr="00635BE6">
              <w:rPr>
                <w:rStyle w:val="622"/>
                <w:color w:val="000000" w:themeColor="text1"/>
                <w:sz w:val="24"/>
                <w:szCs w:val="24"/>
              </w:rPr>
              <w:t>N1&lt;</w:t>
            </w:r>
            <w:r w:rsidRPr="00635BE6">
              <w:rPr>
                <w:rStyle w:val="622"/>
                <w:color w:val="000000" w:themeColor="text1"/>
                <w:sz w:val="24"/>
                <w:szCs w:val="24"/>
                <w:lang w:val="kk-KZ"/>
              </w:rPr>
              <w:t>жад</w:t>
            </w:r>
            <w:r w:rsidRPr="00635BE6">
              <w:rPr>
                <w:rStyle w:val="622"/>
                <w:color w:val="000000" w:themeColor="text1"/>
                <w:sz w:val="24"/>
                <w:szCs w:val="24"/>
              </w:rPr>
              <w:t>&gt;</w:t>
            </w:r>
          </w:p>
        </w:tc>
        <w:tc>
          <w:tcPr>
            <w:tcW w:w="2098" w:type="dxa"/>
          </w:tcPr>
          <w:p w14:paraId="27489395" w14:textId="77777777" w:rsidR="001E1CA8" w:rsidRPr="00635BE6" w:rsidRDefault="001E1CA8" w:rsidP="00986DBE">
            <w:pPr>
              <w:pStyle w:val="ac"/>
              <w:shd w:val="clear" w:color="auto" w:fill="auto"/>
              <w:spacing w:after="0" w:line="240" w:lineRule="auto"/>
              <w:rPr>
                <w:color w:val="000000" w:themeColor="text1"/>
                <w:sz w:val="24"/>
                <w:szCs w:val="24"/>
              </w:rPr>
            </w:pPr>
            <w:r w:rsidRPr="00635BE6">
              <w:rPr>
                <w:rStyle w:val="2pt"/>
                <w:color w:val="000000" w:themeColor="text1"/>
                <w:sz w:val="24"/>
                <w:szCs w:val="24"/>
              </w:rPr>
              <w:t>6,6</w:t>
            </w:r>
          </w:p>
        </w:tc>
        <w:tc>
          <w:tcPr>
            <w:tcW w:w="1216" w:type="dxa"/>
          </w:tcPr>
          <w:p w14:paraId="26527BF2" w14:textId="77777777" w:rsidR="001E1CA8" w:rsidRPr="00635BE6" w:rsidRDefault="001E1CA8" w:rsidP="00986DBE">
            <w:pPr>
              <w:pStyle w:val="ac"/>
              <w:shd w:val="clear" w:color="auto" w:fill="auto"/>
              <w:spacing w:after="0" w:line="240" w:lineRule="auto"/>
              <w:ind w:firstLine="720"/>
              <w:rPr>
                <w:color w:val="000000" w:themeColor="text1"/>
                <w:sz w:val="24"/>
                <w:szCs w:val="24"/>
              </w:rPr>
            </w:pPr>
            <w:r w:rsidRPr="00635BE6">
              <w:rPr>
                <w:color w:val="000000" w:themeColor="text1"/>
                <w:sz w:val="24"/>
                <w:szCs w:val="24"/>
              </w:rPr>
              <w:t>0</w:t>
            </w:r>
          </w:p>
        </w:tc>
      </w:tr>
      <w:tr w:rsidR="00635BE6" w:rsidRPr="00635BE6" w14:paraId="7EAC4DDD" w14:textId="77777777" w:rsidTr="00986DBE">
        <w:tc>
          <w:tcPr>
            <w:tcW w:w="464" w:type="dxa"/>
          </w:tcPr>
          <w:p w14:paraId="01D0741D" w14:textId="77777777" w:rsidR="001E1CA8" w:rsidRPr="00635BE6" w:rsidRDefault="001E1CA8" w:rsidP="00763126">
            <w:pPr>
              <w:pStyle w:val="ac"/>
              <w:shd w:val="clear" w:color="auto" w:fill="auto"/>
              <w:spacing w:after="0" w:line="240" w:lineRule="auto"/>
              <w:ind w:firstLine="5"/>
              <w:rPr>
                <w:color w:val="000000" w:themeColor="text1"/>
                <w:sz w:val="24"/>
                <w:szCs w:val="24"/>
              </w:rPr>
            </w:pPr>
            <w:r w:rsidRPr="00635BE6">
              <w:rPr>
                <w:color w:val="000000" w:themeColor="text1"/>
                <w:sz w:val="24"/>
                <w:szCs w:val="24"/>
              </w:rPr>
              <w:t>3.</w:t>
            </w:r>
          </w:p>
        </w:tc>
        <w:tc>
          <w:tcPr>
            <w:tcW w:w="1930" w:type="dxa"/>
          </w:tcPr>
          <w:p w14:paraId="350340B9" w14:textId="77777777" w:rsidR="001E1CA8" w:rsidRPr="00635BE6" w:rsidRDefault="001E1CA8" w:rsidP="00763126">
            <w:pPr>
              <w:pStyle w:val="51"/>
              <w:shd w:val="clear" w:color="auto" w:fill="auto"/>
              <w:spacing w:before="0" w:line="240" w:lineRule="auto"/>
              <w:jc w:val="left"/>
              <w:rPr>
                <w:color w:val="000000" w:themeColor="text1"/>
                <w:sz w:val="24"/>
                <w:szCs w:val="24"/>
              </w:rPr>
            </w:pPr>
            <w:r w:rsidRPr="00635BE6">
              <w:rPr>
                <w:color w:val="000000" w:themeColor="text1"/>
                <w:sz w:val="24"/>
                <w:szCs w:val="24"/>
              </w:rPr>
              <w:t>процессор</w:t>
            </w:r>
          </w:p>
        </w:tc>
        <w:tc>
          <w:tcPr>
            <w:tcW w:w="3838" w:type="dxa"/>
          </w:tcPr>
          <w:p w14:paraId="58D6B7EC" w14:textId="77777777" w:rsidR="001E1CA8" w:rsidRPr="00635BE6" w:rsidRDefault="001E1CA8" w:rsidP="00763126">
            <w:pPr>
              <w:pStyle w:val="61"/>
              <w:shd w:val="clear" w:color="auto" w:fill="auto"/>
              <w:spacing w:line="240" w:lineRule="auto"/>
              <w:ind w:firstLine="0"/>
              <w:jc w:val="both"/>
              <w:rPr>
                <w:color w:val="000000" w:themeColor="text1"/>
                <w:spacing w:val="0"/>
                <w:sz w:val="24"/>
                <w:szCs w:val="24"/>
              </w:rPr>
            </w:pPr>
            <w:r w:rsidRPr="00635BE6">
              <w:rPr>
                <w:rStyle w:val="622"/>
                <w:color w:val="000000" w:themeColor="text1"/>
                <w:sz w:val="24"/>
                <w:szCs w:val="24"/>
              </w:rPr>
              <w:t>N1&lt;процессор&gt;</w:t>
            </w:r>
          </w:p>
        </w:tc>
        <w:tc>
          <w:tcPr>
            <w:tcW w:w="2098" w:type="dxa"/>
          </w:tcPr>
          <w:p w14:paraId="405ACADA" w14:textId="77777777" w:rsidR="001E1CA8" w:rsidRPr="00635BE6" w:rsidRDefault="001E1CA8" w:rsidP="00986DBE">
            <w:pPr>
              <w:pStyle w:val="61"/>
              <w:shd w:val="clear" w:color="auto" w:fill="auto"/>
              <w:spacing w:line="240" w:lineRule="auto"/>
              <w:ind w:firstLine="0"/>
              <w:jc w:val="center"/>
              <w:rPr>
                <w:color w:val="000000" w:themeColor="text1"/>
                <w:spacing w:val="0"/>
                <w:sz w:val="24"/>
                <w:szCs w:val="24"/>
              </w:rPr>
            </w:pPr>
            <w:r w:rsidRPr="00635BE6">
              <w:rPr>
                <w:rStyle w:val="62pt"/>
                <w:color w:val="000000" w:themeColor="text1"/>
                <w:spacing w:val="0"/>
                <w:sz w:val="24"/>
                <w:szCs w:val="24"/>
              </w:rPr>
              <w:t>8,8</w:t>
            </w:r>
          </w:p>
        </w:tc>
        <w:tc>
          <w:tcPr>
            <w:tcW w:w="1216" w:type="dxa"/>
          </w:tcPr>
          <w:p w14:paraId="7624D92B" w14:textId="77777777" w:rsidR="001E1CA8" w:rsidRPr="00635BE6" w:rsidRDefault="001E1CA8" w:rsidP="00986DBE">
            <w:pPr>
              <w:pStyle w:val="ac"/>
              <w:shd w:val="clear" w:color="auto" w:fill="auto"/>
              <w:spacing w:after="0" w:line="240" w:lineRule="auto"/>
              <w:ind w:firstLine="720"/>
              <w:rPr>
                <w:color w:val="000000" w:themeColor="text1"/>
                <w:sz w:val="24"/>
                <w:szCs w:val="24"/>
              </w:rPr>
            </w:pPr>
            <w:r w:rsidRPr="00635BE6">
              <w:rPr>
                <w:color w:val="000000" w:themeColor="text1"/>
                <w:sz w:val="24"/>
                <w:szCs w:val="24"/>
              </w:rPr>
              <w:t>1</w:t>
            </w:r>
          </w:p>
        </w:tc>
      </w:tr>
      <w:tr w:rsidR="00635BE6" w:rsidRPr="00635BE6" w14:paraId="58C40524" w14:textId="77777777" w:rsidTr="00986DBE">
        <w:tc>
          <w:tcPr>
            <w:tcW w:w="464" w:type="dxa"/>
          </w:tcPr>
          <w:p w14:paraId="3334123E" w14:textId="77777777" w:rsidR="001E1CA8" w:rsidRPr="00635BE6" w:rsidRDefault="001E1CA8" w:rsidP="00763126">
            <w:pPr>
              <w:pStyle w:val="ac"/>
              <w:shd w:val="clear" w:color="auto" w:fill="auto"/>
              <w:spacing w:after="0" w:line="240" w:lineRule="auto"/>
              <w:ind w:firstLine="5"/>
              <w:rPr>
                <w:color w:val="000000" w:themeColor="text1"/>
                <w:sz w:val="24"/>
                <w:szCs w:val="24"/>
                <w:lang w:val="kk-KZ"/>
              </w:rPr>
            </w:pPr>
            <w:r w:rsidRPr="00635BE6">
              <w:rPr>
                <w:color w:val="000000" w:themeColor="text1"/>
                <w:sz w:val="24"/>
                <w:szCs w:val="24"/>
                <w:lang w:val="kk-KZ"/>
              </w:rPr>
              <w:t>4.</w:t>
            </w:r>
          </w:p>
        </w:tc>
        <w:tc>
          <w:tcPr>
            <w:tcW w:w="1930" w:type="dxa"/>
          </w:tcPr>
          <w:p w14:paraId="6FACB135" w14:textId="77777777" w:rsidR="001E1CA8" w:rsidRPr="00635BE6" w:rsidRDefault="001E1CA8" w:rsidP="00763126">
            <w:pPr>
              <w:pStyle w:val="51"/>
              <w:shd w:val="clear" w:color="auto" w:fill="auto"/>
              <w:spacing w:before="0" w:line="240" w:lineRule="auto"/>
              <w:jc w:val="left"/>
              <w:rPr>
                <w:color w:val="000000" w:themeColor="text1"/>
                <w:sz w:val="24"/>
                <w:szCs w:val="24"/>
                <w:lang w:val="kk-KZ"/>
              </w:rPr>
            </w:pPr>
            <w:r w:rsidRPr="00635BE6">
              <w:rPr>
                <w:color w:val="000000" w:themeColor="text1"/>
                <w:sz w:val="24"/>
                <w:szCs w:val="24"/>
                <w:lang w:val="kk-KZ"/>
              </w:rPr>
              <w:t>регистр</w:t>
            </w:r>
          </w:p>
        </w:tc>
        <w:tc>
          <w:tcPr>
            <w:tcW w:w="3838" w:type="dxa"/>
          </w:tcPr>
          <w:p w14:paraId="4F17328B" w14:textId="77777777" w:rsidR="001E1CA8" w:rsidRPr="00635BE6" w:rsidRDefault="001E1CA8" w:rsidP="00763126">
            <w:pPr>
              <w:pStyle w:val="61"/>
              <w:shd w:val="clear" w:color="auto" w:fill="auto"/>
              <w:spacing w:line="240" w:lineRule="auto"/>
              <w:ind w:firstLine="0"/>
              <w:jc w:val="both"/>
              <w:rPr>
                <w:rStyle w:val="622"/>
                <w:color w:val="000000" w:themeColor="text1"/>
                <w:sz w:val="24"/>
                <w:szCs w:val="24"/>
              </w:rPr>
            </w:pPr>
            <w:r w:rsidRPr="00635BE6">
              <w:rPr>
                <w:rStyle w:val="622"/>
                <w:color w:val="000000" w:themeColor="text1"/>
                <w:sz w:val="24"/>
                <w:szCs w:val="24"/>
              </w:rPr>
              <w:t>N1&lt;</w:t>
            </w:r>
            <w:r w:rsidRPr="00635BE6">
              <w:rPr>
                <w:rStyle w:val="622"/>
                <w:color w:val="000000" w:themeColor="text1"/>
                <w:sz w:val="24"/>
                <w:szCs w:val="24"/>
                <w:lang w:val="kk-KZ"/>
              </w:rPr>
              <w:t>регистр</w:t>
            </w:r>
            <w:r w:rsidRPr="00635BE6">
              <w:rPr>
                <w:rStyle w:val="622"/>
                <w:color w:val="000000" w:themeColor="text1"/>
                <w:sz w:val="24"/>
                <w:szCs w:val="24"/>
              </w:rPr>
              <w:t>&gt;</w:t>
            </w:r>
          </w:p>
        </w:tc>
        <w:tc>
          <w:tcPr>
            <w:tcW w:w="2098" w:type="dxa"/>
          </w:tcPr>
          <w:p w14:paraId="47FAD4BD" w14:textId="77777777" w:rsidR="001E1CA8" w:rsidRPr="00635BE6" w:rsidRDefault="001E1CA8" w:rsidP="00986DBE">
            <w:pPr>
              <w:pStyle w:val="ac"/>
              <w:shd w:val="clear" w:color="auto" w:fill="auto"/>
              <w:spacing w:after="0" w:line="240" w:lineRule="auto"/>
              <w:rPr>
                <w:rStyle w:val="1260"/>
                <w:color w:val="000000" w:themeColor="text1"/>
                <w:spacing w:val="0"/>
                <w:sz w:val="24"/>
                <w:szCs w:val="24"/>
                <w:lang w:val="en-US"/>
              </w:rPr>
            </w:pPr>
            <w:r w:rsidRPr="00635BE6">
              <w:rPr>
                <w:rStyle w:val="1260"/>
                <w:color w:val="000000" w:themeColor="text1"/>
                <w:spacing w:val="0"/>
                <w:sz w:val="24"/>
                <w:szCs w:val="24"/>
              </w:rPr>
              <w:t>1,1</w:t>
            </w:r>
          </w:p>
          <w:p w14:paraId="7CC0331E" w14:textId="77777777" w:rsidR="001E1CA8" w:rsidRPr="00635BE6" w:rsidRDefault="001E1CA8" w:rsidP="00986DBE">
            <w:pPr>
              <w:pStyle w:val="ac"/>
              <w:shd w:val="clear" w:color="auto" w:fill="auto"/>
              <w:spacing w:after="0" w:line="240" w:lineRule="auto"/>
              <w:rPr>
                <w:color w:val="000000" w:themeColor="text1"/>
                <w:sz w:val="24"/>
                <w:szCs w:val="24"/>
              </w:rPr>
            </w:pPr>
            <w:r w:rsidRPr="00635BE6">
              <w:rPr>
                <w:color w:val="000000" w:themeColor="text1"/>
                <w:sz w:val="24"/>
                <w:szCs w:val="24"/>
              </w:rPr>
              <w:t>13,13</w:t>
            </w:r>
          </w:p>
          <w:p w14:paraId="74760BA4" w14:textId="77777777" w:rsidR="001E1CA8" w:rsidRPr="00635BE6" w:rsidRDefault="001E1CA8" w:rsidP="00986DBE">
            <w:pPr>
              <w:pStyle w:val="61"/>
              <w:shd w:val="clear" w:color="auto" w:fill="auto"/>
              <w:spacing w:line="240" w:lineRule="auto"/>
              <w:ind w:firstLine="0"/>
              <w:jc w:val="center"/>
              <w:rPr>
                <w:color w:val="000000" w:themeColor="text1"/>
                <w:spacing w:val="0"/>
                <w:sz w:val="24"/>
                <w:szCs w:val="24"/>
              </w:rPr>
            </w:pPr>
            <w:r w:rsidRPr="00635BE6">
              <w:rPr>
                <w:rStyle w:val="622"/>
                <w:color w:val="000000" w:themeColor="text1"/>
                <w:sz w:val="24"/>
                <w:szCs w:val="24"/>
              </w:rPr>
              <w:t>18,18</w:t>
            </w:r>
          </w:p>
        </w:tc>
        <w:tc>
          <w:tcPr>
            <w:tcW w:w="1216" w:type="dxa"/>
          </w:tcPr>
          <w:p w14:paraId="6FA99B9F" w14:textId="77777777" w:rsidR="001E1CA8" w:rsidRPr="00635BE6" w:rsidRDefault="001E1CA8" w:rsidP="00986DBE">
            <w:pPr>
              <w:pStyle w:val="61"/>
              <w:shd w:val="clear" w:color="auto" w:fill="auto"/>
              <w:spacing w:line="240" w:lineRule="auto"/>
              <w:ind w:firstLine="720"/>
              <w:jc w:val="center"/>
              <w:rPr>
                <w:color w:val="000000" w:themeColor="text1"/>
                <w:spacing w:val="0"/>
                <w:sz w:val="24"/>
                <w:szCs w:val="24"/>
              </w:rPr>
            </w:pPr>
            <w:r w:rsidRPr="00635BE6">
              <w:rPr>
                <w:rStyle w:val="622"/>
                <w:color w:val="000000" w:themeColor="text1"/>
                <w:sz w:val="24"/>
                <w:szCs w:val="24"/>
              </w:rPr>
              <w:t>2</w:t>
            </w:r>
          </w:p>
        </w:tc>
      </w:tr>
      <w:tr w:rsidR="00635BE6" w:rsidRPr="00635BE6" w14:paraId="227BDC6D" w14:textId="77777777" w:rsidTr="00986DBE">
        <w:tc>
          <w:tcPr>
            <w:tcW w:w="464" w:type="dxa"/>
          </w:tcPr>
          <w:p w14:paraId="730622F2" w14:textId="77777777" w:rsidR="001E1CA8" w:rsidRPr="00635BE6" w:rsidRDefault="001E1CA8" w:rsidP="00763126">
            <w:pPr>
              <w:pStyle w:val="ac"/>
              <w:shd w:val="clear" w:color="auto" w:fill="auto"/>
              <w:spacing w:after="0" w:line="240" w:lineRule="auto"/>
              <w:ind w:firstLine="5"/>
              <w:rPr>
                <w:color w:val="000000" w:themeColor="text1"/>
                <w:sz w:val="24"/>
                <w:szCs w:val="24"/>
              </w:rPr>
            </w:pPr>
            <w:r w:rsidRPr="00635BE6">
              <w:rPr>
                <w:color w:val="000000" w:themeColor="text1"/>
                <w:sz w:val="24"/>
                <w:szCs w:val="24"/>
                <w:lang w:val="kk-KZ"/>
              </w:rPr>
              <w:t>5</w:t>
            </w:r>
            <w:r w:rsidRPr="00635BE6">
              <w:rPr>
                <w:color w:val="000000" w:themeColor="text1"/>
                <w:sz w:val="24"/>
                <w:szCs w:val="24"/>
              </w:rPr>
              <w:t>.</w:t>
            </w:r>
          </w:p>
        </w:tc>
        <w:tc>
          <w:tcPr>
            <w:tcW w:w="1930" w:type="dxa"/>
          </w:tcPr>
          <w:p w14:paraId="4D779B32" w14:textId="77777777" w:rsidR="001E1CA8" w:rsidRPr="00635BE6" w:rsidRDefault="001E1CA8" w:rsidP="00763126">
            <w:pPr>
              <w:pStyle w:val="51"/>
              <w:shd w:val="clear" w:color="auto" w:fill="auto"/>
              <w:spacing w:before="0" w:line="240" w:lineRule="auto"/>
              <w:jc w:val="left"/>
              <w:rPr>
                <w:color w:val="000000" w:themeColor="text1"/>
                <w:sz w:val="24"/>
                <w:szCs w:val="24"/>
                <w:lang w:val="kk-KZ"/>
              </w:rPr>
            </w:pPr>
            <w:r w:rsidRPr="00635BE6">
              <w:rPr>
                <w:color w:val="000000" w:themeColor="text1"/>
                <w:sz w:val="24"/>
                <w:szCs w:val="24"/>
                <w:lang w:val="kk-KZ"/>
              </w:rPr>
              <w:t>жалпы мақсаттағы регистр</w:t>
            </w:r>
          </w:p>
        </w:tc>
        <w:tc>
          <w:tcPr>
            <w:tcW w:w="3838" w:type="dxa"/>
          </w:tcPr>
          <w:p w14:paraId="00899B9E" w14:textId="77777777" w:rsidR="001E1CA8" w:rsidRPr="00635BE6" w:rsidRDefault="001E1CA8" w:rsidP="00763126">
            <w:pPr>
              <w:pStyle w:val="61"/>
              <w:shd w:val="clear" w:color="auto" w:fill="auto"/>
              <w:spacing w:line="240" w:lineRule="auto"/>
              <w:ind w:firstLine="0"/>
              <w:jc w:val="both"/>
              <w:rPr>
                <w:rStyle w:val="622"/>
                <w:color w:val="000000" w:themeColor="text1"/>
                <w:sz w:val="24"/>
                <w:szCs w:val="24"/>
                <w:lang w:val="kk-KZ"/>
              </w:rPr>
            </w:pPr>
            <w:r w:rsidRPr="00635BE6">
              <w:rPr>
                <w:rStyle w:val="622"/>
                <w:color w:val="000000" w:themeColor="text1"/>
                <w:sz w:val="24"/>
                <w:szCs w:val="24"/>
                <w:lang w:val="kk-KZ"/>
              </w:rPr>
              <w:t>N1&lt;регистр&gt;A2&lt;жалпы&gt;</w:t>
            </w:r>
          </w:p>
          <w:p w14:paraId="3A23B6B1" w14:textId="77777777" w:rsidR="001E1CA8" w:rsidRPr="00635BE6" w:rsidRDefault="001E1CA8" w:rsidP="00763126">
            <w:pPr>
              <w:pStyle w:val="61"/>
              <w:shd w:val="clear" w:color="auto" w:fill="auto"/>
              <w:spacing w:line="240" w:lineRule="auto"/>
              <w:ind w:firstLine="0"/>
              <w:jc w:val="both"/>
              <w:rPr>
                <w:rStyle w:val="622"/>
                <w:color w:val="000000" w:themeColor="text1"/>
                <w:sz w:val="24"/>
                <w:szCs w:val="24"/>
                <w:lang w:val="kk-KZ"/>
              </w:rPr>
            </w:pPr>
            <w:r w:rsidRPr="00635BE6">
              <w:rPr>
                <w:rStyle w:val="622"/>
                <w:color w:val="000000" w:themeColor="text1"/>
                <w:sz w:val="24"/>
                <w:szCs w:val="24"/>
                <w:lang w:val="kk-KZ"/>
              </w:rPr>
              <w:t>N2&lt;мақсаттағы, c=gen&gt;</w:t>
            </w:r>
          </w:p>
          <w:p w14:paraId="07248A48" w14:textId="77777777" w:rsidR="001E1CA8" w:rsidRPr="00635BE6" w:rsidRDefault="001E1CA8" w:rsidP="00763126">
            <w:pPr>
              <w:pStyle w:val="61"/>
              <w:shd w:val="clear" w:color="auto" w:fill="auto"/>
              <w:spacing w:line="240" w:lineRule="auto"/>
              <w:ind w:firstLine="0"/>
              <w:jc w:val="both"/>
              <w:rPr>
                <w:color w:val="000000" w:themeColor="text1"/>
                <w:spacing w:val="0"/>
                <w:sz w:val="24"/>
                <w:szCs w:val="24"/>
                <w:lang w:val="en-US"/>
              </w:rPr>
            </w:pPr>
            <w:r w:rsidRPr="00635BE6">
              <w:rPr>
                <w:rStyle w:val="622"/>
                <w:color w:val="000000" w:themeColor="text1"/>
                <w:sz w:val="24"/>
                <w:szCs w:val="24"/>
              </w:rPr>
              <w:t>&lt;A2=N2&gt;</w:t>
            </w:r>
          </w:p>
        </w:tc>
        <w:tc>
          <w:tcPr>
            <w:tcW w:w="2098" w:type="dxa"/>
          </w:tcPr>
          <w:p w14:paraId="1FD9B344" w14:textId="77777777" w:rsidR="001E1CA8" w:rsidRPr="00635BE6" w:rsidRDefault="001E1CA8" w:rsidP="00986DBE">
            <w:pPr>
              <w:pStyle w:val="61"/>
              <w:shd w:val="clear" w:color="auto" w:fill="auto"/>
              <w:spacing w:line="240" w:lineRule="auto"/>
              <w:ind w:firstLine="0"/>
              <w:jc w:val="center"/>
              <w:rPr>
                <w:color w:val="000000" w:themeColor="text1"/>
                <w:spacing w:val="0"/>
                <w:sz w:val="24"/>
                <w:szCs w:val="24"/>
                <w:lang w:val="kk-KZ"/>
              </w:rPr>
            </w:pPr>
            <w:r w:rsidRPr="00635BE6">
              <w:rPr>
                <w:color w:val="000000" w:themeColor="text1"/>
                <w:spacing w:val="0"/>
                <w:sz w:val="24"/>
                <w:szCs w:val="24"/>
                <w:lang w:val="kk-KZ"/>
              </w:rPr>
              <w:t>13,15</w:t>
            </w:r>
          </w:p>
        </w:tc>
        <w:tc>
          <w:tcPr>
            <w:tcW w:w="1216" w:type="dxa"/>
          </w:tcPr>
          <w:p w14:paraId="7DBEF9A3" w14:textId="77777777" w:rsidR="001E1CA8" w:rsidRPr="00635BE6" w:rsidRDefault="001E1CA8" w:rsidP="00986DBE">
            <w:pPr>
              <w:pStyle w:val="61"/>
              <w:shd w:val="clear" w:color="auto" w:fill="auto"/>
              <w:spacing w:line="240" w:lineRule="auto"/>
              <w:ind w:firstLine="720"/>
              <w:jc w:val="center"/>
              <w:rPr>
                <w:color w:val="000000" w:themeColor="text1"/>
                <w:spacing w:val="0"/>
                <w:sz w:val="24"/>
                <w:szCs w:val="24"/>
                <w:lang w:val="kk-KZ"/>
              </w:rPr>
            </w:pPr>
            <w:r w:rsidRPr="00635BE6">
              <w:rPr>
                <w:color w:val="000000" w:themeColor="text1"/>
                <w:spacing w:val="0"/>
                <w:sz w:val="24"/>
                <w:szCs w:val="24"/>
                <w:lang w:val="kk-KZ"/>
              </w:rPr>
              <w:t>1</w:t>
            </w:r>
          </w:p>
        </w:tc>
      </w:tr>
    </w:tbl>
    <w:p w14:paraId="04C3FEF8" w14:textId="77777777" w:rsidR="001E1CA8" w:rsidRPr="00635BE6" w:rsidRDefault="001E1CA8" w:rsidP="001E1CA8">
      <w:pPr>
        <w:pStyle w:val="ac"/>
        <w:shd w:val="clear" w:color="auto" w:fill="auto"/>
        <w:spacing w:after="0" w:line="240" w:lineRule="auto"/>
        <w:ind w:firstLine="720"/>
        <w:jc w:val="both"/>
        <w:rPr>
          <w:color w:val="000000" w:themeColor="text1"/>
          <w:sz w:val="28"/>
          <w:szCs w:val="28"/>
          <w:lang w:val="kk-KZ"/>
        </w:rPr>
      </w:pPr>
    </w:p>
    <w:p w14:paraId="6E191A80" w14:textId="77777777" w:rsidR="001E1CA8" w:rsidRPr="00635BE6" w:rsidRDefault="001E1CA8" w:rsidP="00986DBE">
      <w:pPr>
        <w:ind w:firstLine="709"/>
        <w:jc w:val="both"/>
        <w:rPr>
          <w:color w:val="000000" w:themeColor="text1"/>
          <w:sz w:val="28"/>
          <w:szCs w:val="28"/>
          <w:lang w:val="kk-KZ"/>
        </w:rPr>
      </w:pPr>
      <w:r w:rsidRPr="00635BE6">
        <w:rPr>
          <w:color w:val="000000" w:themeColor="text1"/>
          <w:sz w:val="28"/>
          <w:szCs w:val="28"/>
          <w:lang w:val="kk-KZ"/>
        </w:rPr>
        <w:t xml:space="preserve">Әрбір үміткер-термині үшін getFrequency рәсімді орындау барысында оның кіруі басқа терминдердің мәтініне кірудің бір бөлігі болып табылатындығы тексерілді. </w:t>
      </w:r>
      <w:r w:rsidRPr="00635BE6">
        <w:rPr>
          <w:i/>
          <w:color w:val="000000" w:themeColor="text1"/>
          <w:sz w:val="28"/>
          <w:szCs w:val="28"/>
          <w:lang w:val="kk-KZ"/>
        </w:rPr>
        <w:t xml:space="preserve">Жедел жад </w:t>
      </w:r>
      <w:r w:rsidRPr="00635BE6">
        <w:rPr>
          <w:color w:val="000000" w:themeColor="text1"/>
          <w:sz w:val="28"/>
          <w:szCs w:val="28"/>
          <w:lang w:val="kk-KZ"/>
        </w:rPr>
        <w:t xml:space="preserve">терминінің кіруі басқа терминдердің кіруінің бөлігі емес, сондықтан оны қолдану жиілігі 1-ге тең; дәл осылай </w:t>
      </w:r>
      <w:r w:rsidRPr="00635BE6">
        <w:rPr>
          <w:i/>
          <w:color w:val="000000" w:themeColor="text1"/>
          <w:sz w:val="28"/>
          <w:szCs w:val="28"/>
          <w:lang w:val="kk-KZ"/>
        </w:rPr>
        <w:t>процессор</w:t>
      </w:r>
      <w:r w:rsidRPr="00635BE6">
        <w:rPr>
          <w:color w:val="000000" w:themeColor="text1"/>
          <w:sz w:val="28"/>
          <w:szCs w:val="28"/>
          <w:lang w:val="kk-KZ"/>
        </w:rPr>
        <w:t xml:space="preserve"> және </w:t>
      </w:r>
      <w:r w:rsidRPr="00635BE6">
        <w:rPr>
          <w:i/>
          <w:color w:val="000000" w:themeColor="text1"/>
          <w:sz w:val="28"/>
          <w:szCs w:val="28"/>
          <w:lang w:val="kk-KZ"/>
        </w:rPr>
        <w:t>жалпы мақсаттағы регистр</w:t>
      </w:r>
      <w:r w:rsidRPr="00635BE6">
        <w:rPr>
          <w:color w:val="000000" w:themeColor="text1"/>
          <w:sz w:val="28"/>
          <w:szCs w:val="28"/>
          <w:lang w:val="kk-KZ"/>
        </w:rPr>
        <w:t xml:space="preserve"> терминдері үшін жиілік есептелді. Сонымен қатар, </w:t>
      </w:r>
      <w:r w:rsidRPr="00635BE6">
        <w:rPr>
          <w:i/>
          <w:color w:val="000000" w:themeColor="text1"/>
          <w:sz w:val="28"/>
          <w:szCs w:val="28"/>
          <w:lang w:val="kk-KZ"/>
        </w:rPr>
        <w:t>жад</w:t>
      </w:r>
      <w:r w:rsidRPr="00635BE6">
        <w:rPr>
          <w:color w:val="000000" w:themeColor="text1"/>
          <w:sz w:val="28"/>
          <w:szCs w:val="28"/>
          <w:lang w:val="kk-KZ"/>
        </w:rPr>
        <w:t xml:space="preserve"> терминінің кіруі </w:t>
      </w:r>
      <w:r w:rsidRPr="00635BE6">
        <w:rPr>
          <w:i/>
          <w:color w:val="000000" w:themeColor="text1"/>
          <w:sz w:val="28"/>
          <w:szCs w:val="28"/>
          <w:lang w:val="kk-KZ"/>
        </w:rPr>
        <w:t>жедел жад</w:t>
      </w:r>
      <w:r w:rsidRPr="00635BE6">
        <w:rPr>
          <w:color w:val="000000" w:themeColor="text1"/>
          <w:sz w:val="28"/>
          <w:szCs w:val="28"/>
          <w:lang w:val="kk-KZ"/>
        </w:rPr>
        <w:t xml:space="preserve"> терминінің кіруіне енгізіледі (</w:t>
      </w:r>
      <w:r w:rsidRPr="00635BE6">
        <w:rPr>
          <w:rStyle w:val="129"/>
          <w:color w:val="000000" w:themeColor="text1"/>
          <w:sz w:val="28"/>
          <w:szCs w:val="28"/>
          <w:lang w:val="kk-KZ"/>
        </w:rPr>
        <w:t>F=(t</w:t>
      </w:r>
      <w:r w:rsidRPr="00635BE6">
        <w:rPr>
          <w:rStyle w:val="129"/>
          <w:color w:val="000000" w:themeColor="text1"/>
          <w:sz w:val="28"/>
          <w:szCs w:val="28"/>
          <w:vertAlign w:val="subscript"/>
          <w:lang w:val="kk-KZ"/>
        </w:rPr>
        <w:t>6</w:t>
      </w:r>
      <w:r w:rsidRPr="00635BE6">
        <w:rPr>
          <w:rStyle w:val="129"/>
          <w:color w:val="000000" w:themeColor="text1"/>
          <w:sz w:val="28"/>
          <w:szCs w:val="28"/>
          <w:lang w:val="kk-KZ"/>
        </w:rPr>
        <w:t>,t</w:t>
      </w:r>
      <w:r w:rsidRPr="00635BE6">
        <w:rPr>
          <w:rStyle w:val="129"/>
          <w:color w:val="000000" w:themeColor="text1"/>
          <w:sz w:val="28"/>
          <w:szCs w:val="28"/>
          <w:vertAlign w:val="subscript"/>
          <w:lang w:val="kk-KZ"/>
        </w:rPr>
        <w:t>6</w:t>
      </w:r>
      <w:r w:rsidRPr="00635BE6">
        <w:rPr>
          <w:rStyle w:val="129"/>
          <w:color w:val="000000" w:themeColor="text1"/>
          <w:sz w:val="28"/>
          <w:szCs w:val="28"/>
          <w:lang w:val="kk-KZ"/>
        </w:rPr>
        <w:t>)</w:t>
      </w:r>
      <w:r w:rsidRPr="00635BE6">
        <w:rPr>
          <w:color w:val="000000" w:themeColor="text1"/>
          <w:sz w:val="28"/>
          <w:szCs w:val="28"/>
          <w:lang w:val="kk-KZ"/>
        </w:rPr>
        <w:t xml:space="preserve"> мәтіндік үзінді </w:t>
      </w:r>
      <w:r w:rsidRPr="00635BE6">
        <w:rPr>
          <w:rStyle w:val="129"/>
          <w:color w:val="000000" w:themeColor="text1"/>
          <w:sz w:val="28"/>
          <w:szCs w:val="28"/>
          <w:lang w:val="kk-KZ"/>
        </w:rPr>
        <w:t>F=(t</w:t>
      </w:r>
      <w:r w:rsidRPr="00635BE6">
        <w:rPr>
          <w:rStyle w:val="129"/>
          <w:color w:val="000000" w:themeColor="text1"/>
          <w:sz w:val="28"/>
          <w:szCs w:val="28"/>
          <w:vertAlign w:val="subscript"/>
          <w:lang w:val="kk-KZ"/>
        </w:rPr>
        <w:t>5</w:t>
      </w:r>
      <w:r w:rsidRPr="00635BE6">
        <w:rPr>
          <w:rStyle w:val="129"/>
          <w:color w:val="000000" w:themeColor="text1"/>
          <w:sz w:val="28"/>
          <w:szCs w:val="28"/>
          <w:lang w:val="kk-KZ"/>
        </w:rPr>
        <w:t>,t</w:t>
      </w:r>
      <w:r w:rsidRPr="00635BE6">
        <w:rPr>
          <w:rStyle w:val="129"/>
          <w:color w:val="000000" w:themeColor="text1"/>
          <w:sz w:val="28"/>
          <w:szCs w:val="28"/>
          <w:vertAlign w:val="subscript"/>
          <w:lang w:val="kk-KZ"/>
        </w:rPr>
        <w:t>6</w:t>
      </w:r>
      <w:r w:rsidRPr="00635BE6">
        <w:rPr>
          <w:rStyle w:val="129"/>
          <w:color w:val="000000" w:themeColor="text1"/>
          <w:sz w:val="28"/>
          <w:szCs w:val="28"/>
          <w:lang w:val="kk-KZ"/>
        </w:rPr>
        <w:t xml:space="preserve">) </w:t>
      </w:r>
      <w:r w:rsidRPr="00635BE6">
        <w:rPr>
          <w:color w:val="000000" w:themeColor="text1"/>
          <w:sz w:val="28"/>
          <w:szCs w:val="28"/>
          <w:lang w:val="kk-KZ"/>
        </w:rPr>
        <w:t xml:space="preserve">үзіндінің бөлігі болып табылады), сондықтан </w:t>
      </w:r>
      <w:r w:rsidRPr="00635BE6">
        <w:rPr>
          <w:i/>
          <w:color w:val="000000" w:themeColor="text1"/>
          <w:sz w:val="28"/>
          <w:szCs w:val="28"/>
          <w:lang w:val="kk-KZ"/>
        </w:rPr>
        <w:t>жад</w:t>
      </w:r>
      <w:r w:rsidRPr="00635BE6">
        <w:rPr>
          <w:color w:val="000000" w:themeColor="text1"/>
          <w:sz w:val="28"/>
          <w:szCs w:val="28"/>
          <w:lang w:val="kk-KZ"/>
        </w:rPr>
        <w:t xml:space="preserve"> терминін қолдану жиілігі жоғарылаған жоқ және 0-ге тең болып қалды. </w:t>
      </w:r>
      <w:r w:rsidRPr="00635BE6">
        <w:rPr>
          <w:i/>
          <w:color w:val="000000" w:themeColor="text1"/>
          <w:sz w:val="28"/>
          <w:szCs w:val="28"/>
          <w:lang w:val="kk-KZ"/>
        </w:rPr>
        <w:t>Регистр</w:t>
      </w:r>
      <w:r w:rsidRPr="00635BE6">
        <w:rPr>
          <w:color w:val="000000" w:themeColor="text1"/>
          <w:sz w:val="28"/>
          <w:szCs w:val="28"/>
          <w:lang w:val="kk-KZ"/>
        </w:rPr>
        <w:t xml:space="preserve"> термин мәтініндегі үш кірістің бірі үшін оның басқа терминге енуі де бар, сондықтан бұл терминді қолдану жиілігі 2-ге тең.</w:t>
      </w:r>
    </w:p>
    <w:p w14:paraId="541A995C" w14:textId="77777777" w:rsidR="001E1CA8" w:rsidRPr="00635BE6" w:rsidRDefault="001E1CA8" w:rsidP="00986DBE">
      <w:pPr>
        <w:ind w:firstLine="709"/>
        <w:jc w:val="both"/>
        <w:rPr>
          <w:color w:val="000000" w:themeColor="text1"/>
          <w:sz w:val="28"/>
          <w:szCs w:val="28"/>
          <w:lang w:val="kk-KZ"/>
        </w:rPr>
      </w:pPr>
      <w:r w:rsidRPr="00635BE6">
        <w:rPr>
          <w:color w:val="000000" w:themeColor="text1"/>
          <w:sz w:val="28"/>
          <w:szCs w:val="28"/>
          <w:lang w:val="kk-KZ"/>
        </w:rPr>
        <w:t xml:space="preserve">Енді сол мәтіннің мысалында (3.6-сурет) </w:t>
      </w:r>
      <w:r w:rsidRPr="00635BE6">
        <w:rPr>
          <w:rStyle w:val="129"/>
          <w:color w:val="000000" w:themeColor="text1"/>
          <w:sz w:val="28"/>
          <w:szCs w:val="28"/>
          <w:lang w:val="kk-KZ"/>
        </w:rPr>
        <w:t>getNonDictTerms</w:t>
      </w:r>
      <w:r w:rsidRPr="00635BE6">
        <w:rPr>
          <w:color w:val="000000" w:themeColor="text1"/>
          <w:sz w:val="28"/>
          <w:szCs w:val="28"/>
          <w:lang w:val="kk-KZ"/>
        </w:rPr>
        <w:t xml:space="preserve"> рәсімінің жұмысын қарастырамыз. Біріншіден, getMatches рәсімінің жұмысында мәтінде сөздердің және сөз тіркестерінің барлық кірістері ізделеді, олар қалыппен қарастырылған синтаксистік үлгілерге ЅР деген атаулы ескерілетін қалыптарымен сәйкес келеді (қалып ҒТ мәтіндеріне тән синтаксистік терминдердің үлгілерін ескереді). Қарастырылып отырған мәтін үшін қабаттасудың он бір нәтижесі алынады, олар бойынша addinTSet рәсімімен алынған үміткер-терминдері туралы тоғыз жазба жасалады - 3.4 - кестені қараңыз. Кестенің соңғы бағанында getFrequency рәсімімен орнатылған жиіліктің қорытынды мәндері көрсетілген. Терминдердің кірістірілген пайда болуының шекаралары қалың әріппен белгіленген.</w:t>
      </w:r>
    </w:p>
    <w:p w14:paraId="1B7A37D0" w14:textId="77777777" w:rsidR="001E1CA8" w:rsidRPr="00635BE6" w:rsidRDefault="001E1CA8" w:rsidP="00986DBE">
      <w:pPr>
        <w:ind w:firstLine="709"/>
        <w:jc w:val="both"/>
        <w:rPr>
          <w:color w:val="000000" w:themeColor="text1"/>
          <w:sz w:val="28"/>
          <w:szCs w:val="28"/>
          <w:lang w:val="kk-KZ"/>
        </w:rPr>
      </w:pPr>
      <w:r w:rsidRPr="00635BE6">
        <w:rPr>
          <w:color w:val="000000" w:themeColor="text1"/>
          <w:sz w:val="28"/>
          <w:szCs w:val="28"/>
          <w:lang w:val="kk-KZ"/>
        </w:rPr>
        <w:t xml:space="preserve">Үміткер-терминдерді қолдану жиілігін санау кезінде getFrequency рәсімі кейбір терминдердің басқаларына кірігуі табылды, мысалы, </w:t>
      </w:r>
      <w:r w:rsidRPr="00635BE6">
        <w:rPr>
          <w:i/>
          <w:color w:val="000000" w:themeColor="text1"/>
          <w:sz w:val="28"/>
          <w:szCs w:val="28"/>
          <w:lang w:val="kk-KZ"/>
        </w:rPr>
        <w:t>регистр</w:t>
      </w:r>
      <w:r w:rsidRPr="00635BE6">
        <w:rPr>
          <w:color w:val="000000" w:themeColor="text1"/>
          <w:sz w:val="28"/>
          <w:szCs w:val="28"/>
          <w:lang w:val="kk-KZ"/>
        </w:rPr>
        <w:t xml:space="preserve"> термині </w:t>
      </w:r>
      <w:r w:rsidRPr="00635BE6">
        <w:rPr>
          <w:i/>
          <w:color w:val="000000" w:themeColor="text1"/>
          <w:sz w:val="28"/>
          <w:szCs w:val="28"/>
          <w:lang w:val="kk-KZ"/>
        </w:rPr>
        <w:t>арнайы регистр</w:t>
      </w:r>
      <w:r w:rsidRPr="00635BE6">
        <w:rPr>
          <w:color w:val="000000" w:themeColor="text1"/>
          <w:sz w:val="28"/>
          <w:szCs w:val="28"/>
          <w:lang w:val="kk-KZ"/>
        </w:rPr>
        <w:t xml:space="preserve"> және </w:t>
      </w:r>
      <w:r w:rsidRPr="00635BE6">
        <w:rPr>
          <w:i/>
          <w:color w:val="000000" w:themeColor="text1"/>
          <w:sz w:val="28"/>
          <w:szCs w:val="28"/>
          <w:lang w:val="kk-KZ"/>
        </w:rPr>
        <w:t>жалпы мақсаттағы регистр</w:t>
      </w:r>
      <w:r w:rsidRPr="00635BE6">
        <w:rPr>
          <w:color w:val="000000" w:themeColor="text1"/>
          <w:sz w:val="28"/>
          <w:szCs w:val="28"/>
          <w:lang w:val="kk-KZ"/>
        </w:rPr>
        <w:t xml:space="preserve"> терминдерінің бөлігі болып табылады. Жиілікті есептеу кезінде кірігулер есепке алынбағандықтан, үміткер-терминдер үшін </w:t>
      </w:r>
      <w:r w:rsidRPr="00635BE6">
        <w:rPr>
          <w:i/>
          <w:color w:val="000000" w:themeColor="text1"/>
          <w:sz w:val="28"/>
          <w:szCs w:val="28"/>
          <w:lang w:val="kk-KZ"/>
        </w:rPr>
        <w:t>жад, мақсат, жедел жад</w:t>
      </w:r>
      <w:r w:rsidRPr="00635BE6">
        <w:rPr>
          <w:color w:val="000000" w:themeColor="text1"/>
          <w:sz w:val="28"/>
          <w:szCs w:val="28"/>
          <w:lang w:val="kk-KZ"/>
        </w:rPr>
        <w:t xml:space="preserve"> және </w:t>
      </w:r>
      <w:r w:rsidRPr="00635BE6">
        <w:rPr>
          <w:i/>
          <w:color w:val="000000" w:themeColor="text1"/>
          <w:sz w:val="28"/>
          <w:szCs w:val="28"/>
          <w:lang w:val="kk-KZ"/>
        </w:rPr>
        <w:t xml:space="preserve">жалпы мақсат </w:t>
      </w:r>
      <w:r w:rsidRPr="00635BE6">
        <w:rPr>
          <w:color w:val="000000" w:themeColor="text1"/>
          <w:sz w:val="28"/>
          <w:szCs w:val="28"/>
          <w:lang w:val="kk-KZ"/>
        </w:rPr>
        <w:t>қолдану жиілігі 0-ге тең болып қалды.</w:t>
      </w:r>
    </w:p>
    <w:p w14:paraId="3ABBF4CA" w14:textId="77777777" w:rsidR="00AB51EF" w:rsidRPr="00635BE6" w:rsidRDefault="00AB51EF" w:rsidP="001E1CA8">
      <w:pPr>
        <w:jc w:val="both"/>
        <w:rPr>
          <w:color w:val="000000" w:themeColor="text1"/>
          <w:sz w:val="28"/>
          <w:szCs w:val="28"/>
          <w:lang w:val="kk-KZ"/>
        </w:rPr>
      </w:pPr>
    </w:p>
    <w:p w14:paraId="57AAB522" w14:textId="77777777" w:rsidR="00AB51EF" w:rsidRPr="00635BE6" w:rsidRDefault="00AB51EF" w:rsidP="00AB51EF">
      <w:pPr>
        <w:jc w:val="both"/>
        <w:rPr>
          <w:color w:val="000000" w:themeColor="text1"/>
          <w:sz w:val="28"/>
          <w:szCs w:val="28"/>
          <w:lang w:val="kk-KZ"/>
        </w:rPr>
      </w:pPr>
      <w:r w:rsidRPr="00635BE6">
        <w:rPr>
          <w:color w:val="000000" w:themeColor="text1"/>
          <w:sz w:val="28"/>
          <w:szCs w:val="28"/>
          <w:lang w:val="kk-KZ"/>
        </w:rPr>
        <w:t>Кесте 3.4. getNonDictTerms рәсімінің жұмыс нәтижесі</w:t>
      </w:r>
    </w:p>
    <w:p w14:paraId="4AF3CBB1" w14:textId="77777777" w:rsidR="001E1CA8" w:rsidRPr="00635BE6" w:rsidRDefault="001E1CA8" w:rsidP="001E1CA8">
      <w:pPr>
        <w:jc w:val="both"/>
        <w:rPr>
          <w:color w:val="000000" w:themeColor="text1"/>
          <w:sz w:val="28"/>
          <w:szCs w:val="28"/>
          <w:lang w:val="kk-KZ"/>
        </w:rPr>
      </w:pPr>
    </w:p>
    <w:tbl>
      <w:tblPr>
        <w:tblW w:w="0" w:type="auto"/>
        <w:tblLayout w:type="fixed"/>
        <w:tblCellMar>
          <w:left w:w="0" w:type="dxa"/>
          <w:right w:w="0" w:type="dxa"/>
        </w:tblCellMar>
        <w:tblLook w:val="04A0" w:firstRow="1" w:lastRow="0" w:firstColumn="1" w:lastColumn="0" w:noHBand="0" w:noVBand="1"/>
      </w:tblPr>
      <w:tblGrid>
        <w:gridCol w:w="431"/>
        <w:gridCol w:w="2185"/>
        <w:gridCol w:w="3830"/>
        <w:gridCol w:w="1498"/>
        <w:gridCol w:w="1378"/>
      </w:tblGrid>
      <w:tr w:rsidR="006E5609" w:rsidRPr="00635BE6" w14:paraId="5B2DCA9D" w14:textId="77777777" w:rsidTr="006E5609">
        <w:trPr>
          <w:trHeight w:val="370"/>
        </w:trPr>
        <w:tc>
          <w:tcPr>
            <w:tcW w:w="431" w:type="dxa"/>
            <w:tcBorders>
              <w:top w:val="single" w:sz="4" w:space="0" w:color="auto"/>
              <w:left w:val="single" w:sz="4" w:space="0" w:color="auto"/>
              <w:bottom w:val="nil"/>
              <w:right w:val="single" w:sz="4" w:space="0" w:color="auto"/>
            </w:tcBorders>
            <w:shd w:val="clear" w:color="auto" w:fill="FFFFFF"/>
            <w:hideMark/>
          </w:tcPr>
          <w:p w14:paraId="05DA2630" w14:textId="77777777" w:rsidR="006E5609" w:rsidRPr="00635BE6" w:rsidRDefault="006E5609" w:rsidP="006E5609">
            <w:pPr>
              <w:ind w:firstLine="720"/>
              <w:rPr>
                <w:bCs/>
                <w:color w:val="000000" w:themeColor="text1"/>
              </w:rPr>
            </w:pPr>
            <w:r w:rsidRPr="00635BE6">
              <w:rPr>
                <w:bCs/>
                <w:color w:val="000000" w:themeColor="text1"/>
              </w:rPr>
              <w:t>№</w:t>
            </w:r>
          </w:p>
        </w:tc>
        <w:tc>
          <w:tcPr>
            <w:tcW w:w="2185" w:type="dxa"/>
            <w:vMerge w:val="restart"/>
            <w:tcBorders>
              <w:top w:val="single" w:sz="4" w:space="0" w:color="auto"/>
              <w:left w:val="single" w:sz="4" w:space="0" w:color="auto"/>
              <w:right w:val="single" w:sz="4" w:space="0" w:color="auto"/>
            </w:tcBorders>
            <w:shd w:val="clear" w:color="auto" w:fill="FFFFFF"/>
            <w:hideMark/>
          </w:tcPr>
          <w:p w14:paraId="1CF7AD99" w14:textId="77777777" w:rsidR="006E5609" w:rsidRPr="00635BE6" w:rsidRDefault="006E5609" w:rsidP="00AB51EF">
            <w:pPr>
              <w:rPr>
                <w:color w:val="000000" w:themeColor="text1"/>
                <w:lang w:val="kk-KZ"/>
              </w:rPr>
            </w:pPr>
            <w:r w:rsidRPr="00635BE6">
              <w:rPr>
                <w:color w:val="000000" w:themeColor="text1"/>
                <w:lang w:val="kk-KZ"/>
              </w:rPr>
              <w:t>Үміткер-термин</w:t>
            </w:r>
          </w:p>
        </w:tc>
        <w:tc>
          <w:tcPr>
            <w:tcW w:w="3830" w:type="dxa"/>
            <w:vMerge w:val="restart"/>
            <w:tcBorders>
              <w:top w:val="single" w:sz="4" w:space="0" w:color="auto"/>
              <w:left w:val="single" w:sz="4" w:space="0" w:color="auto"/>
              <w:right w:val="single" w:sz="4" w:space="0" w:color="auto"/>
            </w:tcBorders>
            <w:shd w:val="clear" w:color="auto" w:fill="FFFFFF"/>
            <w:hideMark/>
          </w:tcPr>
          <w:p w14:paraId="64CB75DC" w14:textId="77777777" w:rsidR="006E5609" w:rsidRPr="00635BE6" w:rsidRDefault="006E5609" w:rsidP="00AB51EF">
            <w:pPr>
              <w:rPr>
                <w:color w:val="000000" w:themeColor="text1"/>
                <w:lang w:val="kk-KZ"/>
              </w:rPr>
            </w:pPr>
            <w:r w:rsidRPr="00635BE6">
              <w:rPr>
                <w:color w:val="000000" w:themeColor="text1"/>
              </w:rPr>
              <w:t>Термин</w:t>
            </w:r>
            <w:r w:rsidRPr="00635BE6">
              <w:rPr>
                <w:color w:val="000000" w:themeColor="text1"/>
                <w:lang w:val="kk-KZ"/>
              </w:rPr>
              <w:t>ді сипаттайтын қалып</w:t>
            </w:r>
          </w:p>
        </w:tc>
        <w:tc>
          <w:tcPr>
            <w:tcW w:w="1498" w:type="dxa"/>
            <w:vMerge w:val="restart"/>
            <w:tcBorders>
              <w:top w:val="single" w:sz="4" w:space="0" w:color="auto"/>
              <w:left w:val="single" w:sz="4" w:space="0" w:color="auto"/>
              <w:right w:val="single" w:sz="4" w:space="0" w:color="auto"/>
            </w:tcBorders>
            <w:shd w:val="clear" w:color="auto" w:fill="FFFFFF"/>
            <w:hideMark/>
          </w:tcPr>
          <w:p w14:paraId="6C756A5C" w14:textId="77777777" w:rsidR="006E5609" w:rsidRPr="00635BE6" w:rsidRDefault="006E5609" w:rsidP="00AB51EF">
            <w:pPr>
              <w:rPr>
                <w:color w:val="000000" w:themeColor="text1"/>
                <w:lang w:val="kk-KZ"/>
              </w:rPr>
            </w:pPr>
            <w:r w:rsidRPr="00635BE6">
              <w:rPr>
                <w:color w:val="000000" w:themeColor="text1"/>
                <w:lang w:val="kk-KZ"/>
              </w:rPr>
              <w:t>Т</w:t>
            </w:r>
            <w:r w:rsidRPr="00635BE6">
              <w:rPr>
                <w:color w:val="000000" w:themeColor="text1"/>
              </w:rPr>
              <w:t>ермин</w:t>
            </w:r>
            <w:r w:rsidRPr="00635BE6">
              <w:rPr>
                <w:color w:val="000000" w:themeColor="text1"/>
                <w:lang w:val="kk-KZ"/>
              </w:rPr>
              <w:t xml:space="preserve"> шекарасы</w:t>
            </w:r>
          </w:p>
        </w:tc>
        <w:tc>
          <w:tcPr>
            <w:tcW w:w="1378" w:type="dxa"/>
            <w:vMerge w:val="restart"/>
            <w:tcBorders>
              <w:top w:val="single" w:sz="4" w:space="0" w:color="auto"/>
              <w:left w:val="single" w:sz="4" w:space="0" w:color="auto"/>
              <w:right w:val="single" w:sz="4" w:space="0" w:color="auto"/>
            </w:tcBorders>
            <w:shd w:val="clear" w:color="auto" w:fill="FFFFFF"/>
            <w:hideMark/>
          </w:tcPr>
          <w:p w14:paraId="6F7E4BC5" w14:textId="77777777" w:rsidR="006E5609" w:rsidRPr="00635BE6" w:rsidRDefault="006E5609" w:rsidP="00AB51EF">
            <w:pPr>
              <w:rPr>
                <w:color w:val="000000" w:themeColor="text1"/>
                <w:lang w:val="kk-KZ"/>
              </w:rPr>
            </w:pPr>
            <w:r w:rsidRPr="00635BE6">
              <w:rPr>
                <w:color w:val="000000" w:themeColor="text1"/>
                <w:lang w:val="kk-KZ"/>
              </w:rPr>
              <w:t>Т</w:t>
            </w:r>
            <w:r w:rsidRPr="00635BE6">
              <w:rPr>
                <w:color w:val="000000" w:themeColor="text1"/>
              </w:rPr>
              <w:t>ермин</w:t>
            </w:r>
            <w:r w:rsidRPr="00635BE6">
              <w:rPr>
                <w:color w:val="000000" w:themeColor="text1"/>
                <w:lang w:val="kk-KZ"/>
              </w:rPr>
              <w:t xml:space="preserve"> жиілігі</w:t>
            </w:r>
          </w:p>
        </w:tc>
      </w:tr>
      <w:tr w:rsidR="006E5609" w:rsidRPr="00635BE6" w14:paraId="3083887B" w14:textId="77777777" w:rsidTr="006E5609">
        <w:trPr>
          <w:trHeight w:val="254"/>
        </w:trPr>
        <w:tc>
          <w:tcPr>
            <w:tcW w:w="431" w:type="dxa"/>
            <w:tcBorders>
              <w:top w:val="nil"/>
              <w:left w:val="single" w:sz="4" w:space="0" w:color="auto"/>
              <w:bottom w:val="single" w:sz="4" w:space="0" w:color="auto"/>
              <w:right w:val="single" w:sz="4" w:space="0" w:color="auto"/>
            </w:tcBorders>
            <w:shd w:val="clear" w:color="auto" w:fill="FFFFFF"/>
          </w:tcPr>
          <w:p w14:paraId="06C2C13B" w14:textId="77777777" w:rsidR="006E5609" w:rsidRPr="00635BE6" w:rsidRDefault="006E5609" w:rsidP="006E5609">
            <w:pPr>
              <w:ind w:firstLine="720"/>
              <w:rPr>
                <w:color w:val="000000" w:themeColor="text1"/>
              </w:rPr>
            </w:pPr>
          </w:p>
        </w:tc>
        <w:tc>
          <w:tcPr>
            <w:tcW w:w="2185" w:type="dxa"/>
            <w:vMerge/>
            <w:tcBorders>
              <w:left w:val="single" w:sz="4" w:space="0" w:color="auto"/>
              <w:bottom w:val="single" w:sz="4" w:space="0" w:color="auto"/>
              <w:right w:val="single" w:sz="4" w:space="0" w:color="auto"/>
            </w:tcBorders>
            <w:shd w:val="clear" w:color="auto" w:fill="FFFFFF"/>
            <w:hideMark/>
          </w:tcPr>
          <w:p w14:paraId="787B9FE4" w14:textId="77777777" w:rsidR="006E5609" w:rsidRPr="00635BE6" w:rsidRDefault="006E5609" w:rsidP="006E5609">
            <w:pPr>
              <w:ind w:firstLine="720"/>
              <w:rPr>
                <w:color w:val="000000" w:themeColor="text1"/>
              </w:rPr>
            </w:pPr>
          </w:p>
        </w:tc>
        <w:tc>
          <w:tcPr>
            <w:tcW w:w="3830" w:type="dxa"/>
            <w:vMerge/>
            <w:tcBorders>
              <w:left w:val="single" w:sz="4" w:space="0" w:color="auto"/>
              <w:bottom w:val="single" w:sz="4" w:space="0" w:color="auto"/>
              <w:right w:val="single" w:sz="4" w:space="0" w:color="auto"/>
            </w:tcBorders>
            <w:shd w:val="clear" w:color="auto" w:fill="FFFFFF"/>
            <w:hideMark/>
          </w:tcPr>
          <w:p w14:paraId="39B1D528" w14:textId="77777777" w:rsidR="006E5609" w:rsidRPr="00635BE6" w:rsidRDefault="006E5609" w:rsidP="006E5609">
            <w:pPr>
              <w:ind w:firstLine="720"/>
              <w:rPr>
                <w:color w:val="000000" w:themeColor="text1"/>
              </w:rPr>
            </w:pPr>
          </w:p>
        </w:tc>
        <w:tc>
          <w:tcPr>
            <w:tcW w:w="1498" w:type="dxa"/>
            <w:vMerge/>
            <w:tcBorders>
              <w:left w:val="single" w:sz="4" w:space="0" w:color="auto"/>
              <w:bottom w:val="single" w:sz="4" w:space="0" w:color="auto"/>
              <w:right w:val="single" w:sz="4" w:space="0" w:color="auto"/>
            </w:tcBorders>
            <w:shd w:val="clear" w:color="auto" w:fill="FFFFFF"/>
            <w:hideMark/>
          </w:tcPr>
          <w:p w14:paraId="764B2596" w14:textId="77777777" w:rsidR="006E5609" w:rsidRPr="00635BE6" w:rsidRDefault="006E5609" w:rsidP="006E5609">
            <w:pPr>
              <w:ind w:firstLine="720"/>
              <w:rPr>
                <w:color w:val="000000" w:themeColor="text1"/>
              </w:rPr>
            </w:pPr>
          </w:p>
        </w:tc>
        <w:tc>
          <w:tcPr>
            <w:tcW w:w="1378" w:type="dxa"/>
            <w:vMerge/>
            <w:tcBorders>
              <w:left w:val="single" w:sz="4" w:space="0" w:color="auto"/>
              <w:bottom w:val="single" w:sz="4" w:space="0" w:color="auto"/>
              <w:right w:val="single" w:sz="4" w:space="0" w:color="auto"/>
            </w:tcBorders>
            <w:shd w:val="clear" w:color="auto" w:fill="FFFFFF"/>
            <w:hideMark/>
          </w:tcPr>
          <w:p w14:paraId="3BEDE554" w14:textId="77777777" w:rsidR="006E5609" w:rsidRPr="00635BE6" w:rsidRDefault="006E5609" w:rsidP="006E5609">
            <w:pPr>
              <w:ind w:firstLine="720"/>
              <w:rPr>
                <w:color w:val="000000" w:themeColor="text1"/>
              </w:rPr>
            </w:pPr>
          </w:p>
        </w:tc>
      </w:tr>
      <w:tr w:rsidR="006E5609" w:rsidRPr="00635BE6" w14:paraId="62ADD58E" w14:textId="77777777" w:rsidTr="006E5609">
        <w:trPr>
          <w:trHeight w:val="912"/>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41179CAB" w14:textId="77777777" w:rsidR="006E5609" w:rsidRPr="00635BE6" w:rsidRDefault="006E5609" w:rsidP="006E5609">
            <w:pPr>
              <w:jc w:val="center"/>
              <w:rPr>
                <w:color w:val="000000" w:themeColor="text1"/>
              </w:rPr>
            </w:pPr>
            <w:r w:rsidRPr="00635BE6">
              <w:rPr>
                <w:color w:val="000000" w:themeColor="text1"/>
              </w:rPr>
              <w:t>1.</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41E218A0" w14:textId="77777777" w:rsidR="006E5609" w:rsidRPr="00635BE6" w:rsidRDefault="006E5609" w:rsidP="00AB51EF">
            <w:pPr>
              <w:rPr>
                <w:i/>
                <w:iCs/>
                <w:color w:val="000000" w:themeColor="text1"/>
              </w:rPr>
            </w:pPr>
            <w:r w:rsidRPr="00635BE6">
              <w:rPr>
                <w:i/>
                <w:iCs/>
                <w:color w:val="000000" w:themeColor="text1"/>
              </w:rPr>
              <w:t>регистр</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19D77710" w14:textId="77777777" w:rsidR="006E5609" w:rsidRPr="00635BE6" w:rsidRDefault="006E5609" w:rsidP="00AB51EF">
            <w:pPr>
              <w:rPr>
                <w:color w:val="000000" w:themeColor="text1"/>
              </w:rPr>
            </w:pPr>
            <w:r w:rsidRPr="00635BE6">
              <w:rPr>
                <w:color w:val="000000" w:themeColor="text1"/>
                <w:lang w:val="en-US"/>
              </w:rPr>
              <w:t>N</w:t>
            </w:r>
            <w:r w:rsidRPr="00635BE6">
              <w:rPr>
                <w:color w:val="000000" w:themeColor="text1"/>
              </w:rPr>
              <w:t>1&lt;регистр&gt;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79FF587B" w14:textId="77777777" w:rsidR="006E5609" w:rsidRPr="00635BE6" w:rsidRDefault="006E5609" w:rsidP="006E5609">
            <w:pPr>
              <w:ind w:firstLine="720"/>
              <w:rPr>
                <w:color w:val="000000" w:themeColor="text1"/>
              </w:rPr>
            </w:pPr>
            <w:r w:rsidRPr="00635BE6">
              <w:rPr>
                <w:color w:val="000000" w:themeColor="text1"/>
              </w:rPr>
              <w:t>1,1</w:t>
            </w:r>
          </w:p>
          <w:p w14:paraId="53F26550" w14:textId="77777777" w:rsidR="006E5609" w:rsidRPr="00635BE6" w:rsidRDefault="006E5609" w:rsidP="006E5609">
            <w:pPr>
              <w:ind w:firstLine="720"/>
              <w:rPr>
                <w:color w:val="000000" w:themeColor="text1"/>
              </w:rPr>
            </w:pPr>
            <w:r w:rsidRPr="00635BE6">
              <w:rPr>
                <w:color w:val="000000" w:themeColor="text1"/>
              </w:rPr>
              <w:t>13,13</w:t>
            </w:r>
          </w:p>
          <w:p w14:paraId="15258701" w14:textId="77777777" w:rsidR="006E5609" w:rsidRPr="00635BE6" w:rsidRDefault="006E5609" w:rsidP="006E5609">
            <w:pPr>
              <w:ind w:firstLine="720"/>
              <w:rPr>
                <w:color w:val="000000" w:themeColor="text1"/>
              </w:rPr>
            </w:pPr>
            <w:r w:rsidRPr="00635BE6">
              <w:rPr>
                <w:color w:val="000000" w:themeColor="text1"/>
              </w:rPr>
              <w:t>18,18</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5BB8FC24" w14:textId="77777777" w:rsidR="006E5609" w:rsidRPr="00635BE6" w:rsidRDefault="006E5609" w:rsidP="006E5609">
            <w:pPr>
              <w:ind w:firstLine="720"/>
              <w:rPr>
                <w:color w:val="000000" w:themeColor="text1"/>
              </w:rPr>
            </w:pPr>
            <w:r w:rsidRPr="00635BE6">
              <w:rPr>
                <w:color w:val="000000" w:themeColor="text1"/>
              </w:rPr>
              <w:t>1</w:t>
            </w:r>
          </w:p>
        </w:tc>
      </w:tr>
      <w:tr w:rsidR="006E5609" w:rsidRPr="00635BE6" w14:paraId="79445F20" w14:textId="77777777" w:rsidTr="006E5609">
        <w:trPr>
          <w:trHeight w:val="317"/>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41E698AE" w14:textId="77777777" w:rsidR="006E5609" w:rsidRPr="00635BE6" w:rsidRDefault="006E5609" w:rsidP="006E5609">
            <w:pPr>
              <w:jc w:val="center"/>
              <w:rPr>
                <w:color w:val="000000" w:themeColor="text1"/>
              </w:rPr>
            </w:pPr>
            <w:r w:rsidRPr="00635BE6">
              <w:rPr>
                <w:color w:val="000000" w:themeColor="text1"/>
              </w:rPr>
              <w:t>2.</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467C1ADC" w14:textId="77777777" w:rsidR="006E5609" w:rsidRPr="00635BE6" w:rsidRDefault="006E5609" w:rsidP="00AB51EF">
            <w:pPr>
              <w:rPr>
                <w:i/>
                <w:iCs/>
                <w:color w:val="000000" w:themeColor="text1"/>
                <w:lang w:val="kk-KZ"/>
              </w:rPr>
            </w:pPr>
            <w:r w:rsidRPr="00635BE6">
              <w:rPr>
                <w:i/>
                <w:iCs/>
                <w:color w:val="000000" w:themeColor="text1"/>
                <w:lang w:val="kk-KZ"/>
              </w:rPr>
              <w:t>жад</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221F46FC" w14:textId="77777777" w:rsidR="006E5609" w:rsidRPr="00635BE6" w:rsidRDefault="006E5609" w:rsidP="00AB51EF">
            <w:pPr>
              <w:rPr>
                <w:color w:val="000000" w:themeColor="text1"/>
              </w:rPr>
            </w:pPr>
            <w:r w:rsidRPr="00635BE6">
              <w:rPr>
                <w:color w:val="000000" w:themeColor="text1"/>
                <w:lang w:val="en-US"/>
              </w:rPr>
              <w:t>N</w:t>
            </w:r>
            <w:r w:rsidRPr="00635BE6">
              <w:rPr>
                <w:color w:val="000000" w:themeColor="text1"/>
              </w:rPr>
              <w:t>1&lt;</w:t>
            </w:r>
            <w:r w:rsidRPr="00635BE6">
              <w:rPr>
                <w:color w:val="000000" w:themeColor="text1"/>
                <w:lang w:val="kk-KZ"/>
              </w:rPr>
              <w:t>жад</w:t>
            </w:r>
            <w:r w:rsidRPr="00635BE6">
              <w:rPr>
                <w:color w:val="000000" w:themeColor="text1"/>
              </w:rPr>
              <w:t>&gt;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24F2FBF4" w14:textId="77777777" w:rsidR="006E5609" w:rsidRPr="00635BE6" w:rsidRDefault="006E5609" w:rsidP="006E5609">
            <w:pPr>
              <w:ind w:firstLine="720"/>
              <w:rPr>
                <w:color w:val="000000" w:themeColor="text1"/>
              </w:rPr>
            </w:pPr>
            <w:r w:rsidRPr="00635BE6">
              <w:rPr>
                <w:color w:val="000000" w:themeColor="text1"/>
              </w:rPr>
              <w:t>6,6</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18B88148" w14:textId="77777777" w:rsidR="006E5609" w:rsidRPr="00635BE6" w:rsidRDefault="006E5609" w:rsidP="006E5609">
            <w:pPr>
              <w:ind w:firstLine="720"/>
              <w:rPr>
                <w:color w:val="000000" w:themeColor="text1"/>
              </w:rPr>
            </w:pPr>
            <w:r w:rsidRPr="00635BE6">
              <w:rPr>
                <w:color w:val="000000" w:themeColor="text1"/>
              </w:rPr>
              <w:t>0</w:t>
            </w:r>
          </w:p>
        </w:tc>
      </w:tr>
      <w:tr w:rsidR="006E5609" w:rsidRPr="00635BE6" w14:paraId="216C3A13" w14:textId="77777777" w:rsidTr="006E5609">
        <w:trPr>
          <w:trHeight w:val="312"/>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4F0242C3" w14:textId="77777777" w:rsidR="006E5609" w:rsidRPr="00635BE6" w:rsidRDefault="006E5609" w:rsidP="006E5609">
            <w:pPr>
              <w:jc w:val="center"/>
              <w:rPr>
                <w:color w:val="000000" w:themeColor="text1"/>
              </w:rPr>
            </w:pPr>
            <w:r w:rsidRPr="00635BE6">
              <w:rPr>
                <w:color w:val="000000" w:themeColor="text1"/>
              </w:rPr>
              <w:t>3.</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24C821A9" w14:textId="77777777" w:rsidR="006E5609" w:rsidRPr="00635BE6" w:rsidRDefault="006E5609" w:rsidP="00AB51EF">
            <w:pPr>
              <w:rPr>
                <w:i/>
                <w:iCs/>
                <w:color w:val="000000" w:themeColor="text1"/>
              </w:rPr>
            </w:pPr>
            <w:r w:rsidRPr="00635BE6">
              <w:rPr>
                <w:i/>
                <w:iCs/>
                <w:color w:val="000000" w:themeColor="text1"/>
              </w:rPr>
              <w:t>процессор</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2CC01CAC" w14:textId="77777777" w:rsidR="006E5609" w:rsidRPr="00635BE6" w:rsidRDefault="006E5609" w:rsidP="00AB51EF">
            <w:pPr>
              <w:rPr>
                <w:color w:val="000000" w:themeColor="text1"/>
              </w:rPr>
            </w:pPr>
            <w:r w:rsidRPr="00635BE6">
              <w:rPr>
                <w:color w:val="000000" w:themeColor="text1"/>
                <w:lang w:val="en-US"/>
              </w:rPr>
              <w:t>N</w:t>
            </w:r>
            <w:r w:rsidRPr="00635BE6">
              <w:rPr>
                <w:color w:val="000000" w:themeColor="text1"/>
              </w:rPr>
              <w:t>1&lt;процессор&gt;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6118C8E0" w14:textId="77777777" w:rsidR="006E5609" w:rsidRPr="00635BE6" w:rsidRDefault="006E5609" w:rsidP="006E5609">
            <w:pPr>
              <w:ind w:firstLine="720"/>
              <w:rPr>
                <w:color w:val="000000" w:themeColor="text1"/>
              </w:rPr>
            </w:pPr>
            <w:r w:rsidRPr="00635BE6">
              <w:rPr>
                <w:color w:val="000000" w:themeColor="text1"/>
              </w:rPr>
              <w:t>8,8</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0EDF23C7" w14:textId="77777777" w:rsidR="006E5609" w:rsidRPr="00635BE6" w:rsidRDefault="006E5609" w:rsidP="006E5609">
            <w:pPr>
              <w:ind w:firstLine="720"/>
              <w:rPr>
                <w:color w:val="000000" w:themeColor="text1"/>
              </w:rPr>
            </w:pPr>
            <w:r w:rsidRPr="00635BE6">
              <w:rPr>
                <w:color w:val="000000" w:themeColor="text1"/>
              </w:rPr>
              <w:t>1</w:t>
            </w:r>
          </w:p>
        </w:tc>
      </w:tr>
      <w:tr w:rsidR="006E5609" w:rsidRPr="00635BE6" w14:paraId="20330213" w14:textId="77777777" w:rsidTr="006E5609">
        <w:trPr>
          <w:trHeight w:val="317"/>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4FFCA7E5" w14:textId="77777777" w:rsidR="006E5609" w:rsidRPr="00635BE6" w:rsidRDefault="006E5609" w:rsidP="006E5609">
            <w:pPr>
              <w:jc w:val="center"/>
              <w:rPr>
                <w:color w:val="000000" w:themeColor="text1"/>
              </w:rPr>
            </w:pPr>
            <w:r w:rsidRPr="00635BE6">
              <w:rPr>
                <w:color w:val="000000" w:themeColor="text1"/>
              </w:rPr>
              <w:t>4.</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2AC1D07D" w14:textId="77777777" w:rsidR="006E5609" w:rsidRPr="00635BE6" w:rsidRDefault="006E5609" w:rsidP="00AB51EF">
            <w:pPr>
              <w:rPr>
                <w:i/>
                <w:iCs/>
                <w:color w:val="000000" w:themeColor="text1"/>
                <w:lang w:val="kk-KZ"/>
              </w:rPr>
            </w:pPr>
            <w:r w:rsidRPr="00635BE6">
              <w:rPr>
                <w:i/>
                <w:iCs/>
                <w:color w:val="000000" w:themeColor="text1"/>
                <w:lang w:val="kk-KZ"/>
              </w:rPr>
              <w:t>мақсат</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68680C25" w14:textId="77777777" w:rsidR="006E5609" w:rsidRPr="00635BE6" w:rsidRDefault="006E5609" w:rsidP="00AB51EF">
            <w:pPr>
              <w:rPr>
                <w:color w:val="000000" w:themeColor="text1"/>
              </w:rPr>
            </w:pPr>
            <w:r w:rsidRPr="00635BE6">
              <w:rPr>
                <w:color w:val="000000" w:themeColor="text1"/>
                <w:lang w:val="en-US"/>
              </w:rPr>
              <w:t>N</w:t>
            </w:r>
            <w:r w:rsidRPr="00635BE6">
              <w:rPr>
                <w:color w:val="000000" w:themeColor="text1"/>
              </w:rPr>
              <w:t>1&lt;</w:t>
            </w:r>
            <w:r w:rsidRPr="00635BE6">
              <w:rPr>
                <w:color w:val="000000" w:themeColor="text1"/>
                <w:lang w:val="kk-KZ"/>
              </w:rPr>
              <w:t>мақсат</w:t>
            </w:r>
            <w:r w:rsidRPr="00635BE6">
              <w:rPr>
                <w:color w:val="000000" w:themeColor="text1"/>
              </w:rPr>
              <w:t>&gt;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7AA6E53E" w14:textId="77777777" w:rsidR="006E5609" w:rsidRPr="00635BE6" w:rsidRDefault="006E5609" w:rsidP="006E5609">
            <w:pPr>
              <w:ind w:firstLine="720"/>
              <w:rPr>
                <w:color w:val="000000" w:themeColor="text1"/>
              </w:rPr>
            </w:pPr>
            <w:r w:rsidRPr="00635BE6">
              <w:rPr>
                <w:color w:val="000000" w:themeColor="text1"/>
              </w:rPr>
              <w:t>15,15</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6FB57AC0" w14:textId="77777777" w:rsidR="006E5609" w:rsidRPr="00635BE6" w:rsidRDefault="006E5609" w:rsidP="006E5609">
            <w:pPr>
              <w:ind w:firstLine="720"/>
              <w:rPr>
                <w:color w:val="000000" w:themeColor="text1"/>
              </w:rPr>
            </w:pPr>
            <w:r w:rsidRPr="00635BE6">
              <w:rPr>
                <w:color w:val="000000" w:themeColor="text1"/>
              </w:rPr>
              <w:t>0</w:t>
            </w:r>
          </w:p>
        </w:tc>
      </w:tr>
      <w:tr w:rsidR="006E5609" w:rsidRPr="00635BE6" w14:paraId="1AC5B4E2" w14:textId="77777777" w:rsidTr="006E5609">
        <w:trPr>
          <w:trHeight w:val="619"/>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5FE36326" w14:textId="77777777" w:rsidR="006E5609" w:rsidRPr="00635BE6" w:rsidRDefault="006E5609" w:rsidP="006E5609">
            <w:pPr>
              <w:jc w:val="center"/>
              <w:rPr>
                <w:color w:val="000000" w:themeColor="text1"/>
              </w:rPr>
            </w:pPr>
            <w:r w:rsidRPr="00635BE6">
              <w:rPr>
                <w:color w:val="000000" w:themeColor="text1"/>
              </w:rPr>
              <w:t>5.</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315F9740" w14:textId="77777777" w:rsidR="006E5609" w:rsidRPr="00635BE6" w:rsidRDefault="006E5609" w:rsidP="00AB51EF">
            <w:pPr>
              <w:rPr>
                <w:i/>
                <w:iCs/>
                <w:color w:val="000000" w:themeColor="text1"/>
                <w:lang w:val="kk-KZ"/>
              </w:rPr>
            </w:pPr>
            <w:r w:rsidRPr="00635BE6">
              <w:rPr>
                <w:i/>
                <w:iCs/>
                <w:color w:val="000000" w:themeColor="text1"/>
                <w:lang w:val="kk-KZ"/>
              </w:rPr>
              <w:t>Жедел жад</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3B3A420D" w14:textId="77777777" w:rsidR="006E5609" w:rsidRPr="00635BE6" w:rsidRDefault="006E5609" w:rsidP="00AB51EF">
            <w:pPr>
              <w:rPr>
                <w:color w:val="000000" w:themeColor="text1"/>
              </w:rPr>
            </w:pPr>
            <w:r w:rsidRPr="00635BE6">
              <w:rPr>
                <w:color w:val="000000" w:themeColor="text1"/>
                <w:lang w:val="en-US"/>
              </w:rPr>
              <w:t>A</w:t>
            </w:r>
            <w:r w:rsidRPr="00635BE6">
              <w:rPr>
                <w:color w:val="000000" w:themeColor="text1"/>
              </w:rPr>
              <w:t>1&lt;</w:t>
            </w:r>
            <w:r w:rsidRPr="00635BE6">
              <w:rPr>
                <w:color w:val="000000" w:themeColor="text1"/>
                <w:lang w:val="kk-KZ"/>
              </w:rPr>
              <w:t>жедел</w:t>
            </w:r>
            <w:r w:rsidRPr="00635BE6">
              <w:rPr>
                <w:color w:val="000000" w:themeColor="text1"/>
              </w:rPr>
              <w:t>&gt;</w:t>
            </w:r>
            <w:r w:rsidRPr="00635BE6">
              <w:rPr>
                <w:color w:val="000000" w:themeColor="text1"/>
                <w:lang w:val="en-US"/>
              </w:rPr>
              <w:t>N</w:t>
            </w:r>
            <w:r w:rsidRPr="00635BE6">
              <w:rPr>
                <w:color w:val="000000" w:themeColor="text1"/>
              </w:rPr>
              <w:t>1&lt;</w:t>
            </w:r>
            <w:r w:rsidRPr="00635BE6">
              <w:rPr>
                <w:color w:val="000000" w:themeColor="text1"/>
                <w:lang w:val="kk-KZ"/>
              </w:rPr>
              <w:t>жад</w:t>
            </w:r>
            <w:r w:rsidRPr="00635BE6">
              <w:rPr>
                <w:color w:val="000000" w:themeColor="text1"/>
              </w:rPr>
              <w:t>&gt;&lt;А1=</w:t>
            </w:r>
            <w:r w:rsidRPr="00635BE6">
              <w:rPr>
                <w:color w:val="000000" w:themeColor="text1"/>
                <w:lang w:val="en-US"/>
              </w:rPr>
              <w:t>N</w:t>
            </w:r>
            <w:r w:rsidRPr="00635BE6">
              <w:rPr>
                <w:color w:val="000000" w:themeColor="text1"/>
              </w:rPr>
              <w:t>1&gt;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4504B15B" w14:textId="77777777" w:rsidR="006E5609" w:rsidRPr="00635BE6" w:rsidRDefault="006E5609" w:rsidP="006E5609">
            <w:pPr>
              <w:ind w:firstLine="720"/>
              <w:rPr>
                <w:color w:val="000000" w:themeColor="text1"/>
              </w:rPr>
            </w:pPr>
            <w:r w:rsidRPr="00635BE6">
              <w:rPr>
                <w:color w:val="000000" w:themeColor="text1"/>
              </w:rPr>
              <w:t>5,6</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6014D895" w14:textId="77777777" w:rsidR="006E5609" w:rsidRPr="00635BE6" w:rsidRDefault="006E5609" w:rsidP="006E5609">
            <w:pPr>
              <w:ind w:firstLine="720"/>
              <w:rPr>
                <w:color w:val="000000" w:themeColor="text1"/>
              </w:rPr>
            </w:pPr>
            <w:r w:rsidRPr="00635BE6">
              <w:rPr>
                <w:color w:val="000000" w:themeColor="text1"/>
              </w:rPr>
              <w:t>0</w:t>
            </w:r>
          </w:p>
        </w:tc>
      </w:tr>
      <w:tr w:rsidR="006E5609" w:rsidRPr="00635BE6" w14:paraId="178DBE73" w14:textId="77777777" w:rsidTr="006E5609">
        <w:trPr>
          <w:trHeight w:val="614"/>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2DB8F308" w14:textId="77777777" w:rsidR="006E5609" w:rsidRPr="00635BE6" w:rsidRDefault="006E5609" w:rsidP="006E5609">
            <w:pPr>
              <w:jc w:val="center"/>
              <w:rPr>
                <w:color w:val="000000" w:themeColor="text1"/>
              </w:rPr>
            </w:pPr>
            <w:r w:rsidRPr="00635BE6">
              <w:rPr>
                <w:color w:val="000000" w:themeColor="text1"/>
              </w:rPr>
              <w:t>6.</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2B5044D6" w14:textId="77777777" w:rsidR="006E5609" w:rsidRPr="00635BE6" w:rsidRDefault="006E5609" w:rsidP="00AB51EF">
            <w:pPr>
              <w:rPr>
                <w:i/>
                <w:iCs/>
                <w:color w:val="000000" w:themeColor="text1"/>
                <w:lang w:val="kk-KZ"/>
              </w:rPr>
            </w:pPr>
            <w:r w:rsidRPr="00635BE6">
              <w:rPr>
                <w:i/>
                <w:iCs/>
                <w:color w:val="000000" w:themeColor="text1"/>
                <w:lang w:val="kk-KZ"/>
              </w:rPr>
              <w:t>Жалпы мақсат</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416D91CB" w14:textId="77777777" w:rsidR="006E5609" w:rsidRPr="00635BE6" w:rsidRDefault="006E5609" w:rsidP="00AB51EF">
            <w:pPr>
              <w:rPr>
                <w:color w:val="000000" w:themeColor="text1"/>
              </w:rPr>
            </w:pPr>
            <w:r w:rsidRPr="00635BE6">
              <w:rPr>
                <w:color w:val="000000" w:themeColor="text1"/>
              </w:rPr>
              <w:t>А1&lt;</w:t>
            </w:r>
            <w:r w:rsidRPr="00635BE6">
              <w:rPr>
                <w:color w:val="000000" w:themeColor="text1"/>
                <w:lang w:val="kk-KZ"/>
              </w:rPr>
              <w:t>жалпы</w:t>
            </w:r>
            <w:r w:rsidRPr="00635BE6">
              <w:rPr>
                <w:color w:val="000000" w:themeColor="text1"/>
              </w:rPr>
              <w:t>&gt;</w:t>
            </w:r>
          </w:p>
          <w:p w14:paraId="237F0099" w14:textId="77777777" w:rsidR="006E5609" w:rsidRPr="00635BE6" w:rsidRDefault="006E5609" w:rsidP="00AB51EF">
            <w:pPr>
              <w:rPr>
                <w:color w:val="000000" w:themeColor="text1"/>
              </w:rPr>
            </w:pPr>
            <w:r w:rsidRPr="00635BE6">
              <w:rPr>
                <w:color w:val="000000" w:themeColor="text1"/>
                <w:lang w:val="en-US"/>
              </w:rPr>
              <w:t>N</w:t>
            </w:r>
            <w:r w:rsidRPr="00635BE6">
              <w:rPr>
                <w:color w:val="000000" w:themeColor="text1"/>
              </w:rPr>
              <w:t>1&lt;</w:t>
            </w:r>
            <w:r w:rsidRPr="00635BE6">
              <w:rPr>
                <w:color w:val="000000" w:themeColor="text1"/>
                <w:lang w:val="kk-KZ"/>
              </w:rPr>
              <w:t>мақсат</w:t>
            </w:r>
            <w:r w:rsidRPr="00635BE6">
              <w:rPr>
                <w:color w:val="000000" w:themeColor="text1"/>
              </w:rPr>
              <w:t>&gt;&lt;А1=</w:t>
            </w:r>
            <w:r w:rsidRPr="00635BE6">
              <w:rPr>
                <w:color w:val="000000" w:themeColor="text1"/>
                <w:lang w:val="en-US"/>
              </w:rPr>
              <w:t>N</w:t>
            </w:r>
            <w:r w:rsidRPr="00635BE6">
              <w:rPr>
                <w:color w:val="000000" w:themeColor="text1"/>
              </w:rPr>
              <w:t>1&gt;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5A46BDFB" w14:textId="77777777" w:rsidR="006E5609" w:rsidRPr="00635BE6" w:rsidRDefault="006E5609" w:rsidP="006E5609">
            <w:pPr>
              <w:ind w:firstLine="720"/>
              <w:rPr>
                <w:color w:val="000000" w:themeColor="text1"/>
              </w:rPr>
            </w:pPr>
            <w:r w:rsidRPr="00635BE6">
              <w:rPr>
                <w:color w:val="000000" w:themeColor="text1"/>
              </w:rPr>
              <w:t>14,15</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66F31C33" w14:textId="77777777" w:rsidR="006E5609" w:rsidRPr="00635BE6" w:rsidRDefault="006E5609" w:rsidP="006E5609">
            <w:pPr>
              <w:ind w:firstLine="720"/>
              <w:rPr>
                <w:color w:val="000000" w:themeColor="text1"/>
              </w:rPr>
            </w:pPr>
            <w:r w:rsidRPr="00635BE6">
              <w:rPr>
                <w:color w:val="000000" w:themeColor="text1"/>
              </w:rPr>
              <w:t>0</w:t>
            </w:r>
          </w:p>
        </w:tc>
      </w:tr>
      <w:tr w:rsidR="00635BE6" w:rsidRPr="00635BE6" w14:paraId="57A434D2" w14:textId="77777777" w:rsidTr="00B30A7C">
        <w:trPr>
          <w:trHeight w:val="225"/>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33D00729" w14:textId="77777777" w:rsidR="006E5609" w:rsidRPr="00635BE6" w:rsidRDefault="006E5609" w:rsidP="006E5609">
            <w:pPr>
              <w:jc w:val="center"/>
              <w:rPr>
                <w:color w:val="000000" w:themeColor="text1"/>
              </w:rPr>
            </w:pPr>
            <w:r w:rsidRPr="00635BE6">
              <w:rPr>
                <w:color w:val="000000" w:themeColor="text1"/>
              </w:rPr>
              <w:t>7.</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4EAF9160" w14:textId="77777777" w:rsidR="006E5609" w:rsidRPr="00635BE6" w:rsidRDefault="006E5609" w:rsidP="00AB51EF">
            <w:pPr>
              <w:rPr>
                <w:i/>
                <w:iCs/>
                <w:color w:val="000000" w:themeColor="text1"/>
              </w:rPr>
            </w:pPr>
            <w:r w:rsidRPr="00635BE6">
              <w:rPr>
                <w:i/>
                <w:iCs/>
                <w:color w:val="000000" w:themeColor="text1"/>
                <w:lang w:val="kk-KZ"/>
              </w:rPr>
              <w:t>арнайы</w:t>
            </w:r>
            <w:r w:rsidRPr="00635BE6">
              <w:rPr>
                <w:i/>
                <w:iCs/>
                <w:color w:val="000000" w:themeColor="text1"/>
              </w:rPr>
              <w:t xml:space="preserve"> регистр</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4068F5C7" w14:textId="77777777" w:rsidR="006E5609" w:rsidRPr="00635BE6" w:rsidRDefault="006E5609" w:rsidP="00AB51EF">
            <w:pPr>
              <w:rPr>
                <w:color w:val="000000" w:themeColor="text1"/>
              </w:rPr>
            </w:pPr>
            <w:r w:rsidRPr="00635BE6">
              <w:rPr>
                <w:color w:val="000000" w:themeColor="text1"/>
              </w:rPr>
              <w:t>А1&lt;</w:t>
            </w:r>
            <w:r w:rsidRPr="00635BE6">
              <w:rPr>
                <w:color w:val="000000" w:themeColor="text1"/>
                <w:lang w:val="kk-KZ"/>
              </w:rPr>
              <w:t>арнайы</w:t>
            </w:r>
            <w:r w:rsidRPr="00635BE6">
              <w:rPr>
                <w:color w:val="000000" w:themeColor="text1"/>
              </w:rPr>
              <w:t>&gt;</w:t>
            </w:r>
            <w:r w:rsidRPr="00635BE6">
              <w:rPr>
                <w:color w:val="000000" w:themeColor="text1"/>
                <w:lang w:val="en-US"/>
              </w:rPr>
              <w:t>N</w:t>
            </w:r>
            <w:r w:rsidRPr="00635BE6">
              <w:rPr>
                <w:color w:val="000000" w:themeColor="text1"/>
              </w:rPr>
              <w:t>1&lt;регистр&gt;&lt;А1=</w:t>
            </w:r>
            <w:r w:rsidRPr="00635BE6">
              <w:rPr>
                <w:color w:val="000000" w:themeColor="text1"/>
                <w:lang w:val="en-US"/>
              </w:rPr>
              <w:t>N</w:t>
            </w:r>
            <w:r w:rsidRPr="00635BE6">
              <w:rPr>
                <w:color w:val="000000" w:themeColor="text1"/>
              </w:rPr>
              <w:t>1&gt;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15A9AE55" w14:textId="77777777" w:rsidR="006E5609" w:rsidRPr="00635BE6" w:rsidRDefault="006E5609" w:rsidP="006E5609">
            <w:pPr>
              <w:ind w:firstLine="720"/>
              <w:rPr>
                <w:color w:val="000000" w:themeColor="text1"/>
              </w:rPr>
            </w:pPr>
            <w:r w:rsidRPr="00635BE6">
              <w:rPr>
                <w:color w:val="000000" w:themeColor="text1"/>
              </w:rPr>
              <w:t>17,18</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2991C0F5" w14:textId="77777777" w:rsidR="006E5609" w:rsidRPr="00635BE6" w:rsidRDefault="006E5609" w:rsidP="006E5609">
            <w:pPr>
              <w:ind w:firstLine="720"/>
              <w:rPr>
                <w:color w:val="000000" w:themeColor="text1"/>
              </w:rPr>
            </w:pPr>
            <w:r w:rsidRPr="00635BE6">
              <w:rPr>
                <w:color w:val="000000" w:themeColor="text1"/>
              </w:rPr>
              <w:t>1</w:t>
            </w:r>
          </w:p>
        </w:tc>
      </w:tr>
      <w:tr w:rsidR="00635BE6" w:rsidRPr="00635BE6" w14:paraId="0C75B393" w14:textId="77777777" w:rsidTr="00B30A7C">
        <w:trPr>
          <w:trHeight w:val="587"/>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518B3082" w14:textId="77777777" w:rsidR="006E5609" w:rsidRPr="00635BE6" w:rsidRDefault="006E5609" w:rsidP="006E5609">
            <w:pPr>
              <w:jc w:val="center"/>
              <w:rPr>
                <w:color w:val="000000" w:themeColor="text1"/>
              </w:rPr>
            </w:pPr>
            <w:r w:rsidRPr="00635BE6">
              <w:rPr>
                <w:color w:val="000000" w:themeColor="text1"/>
              </w:rPr>
              <w:t>8.</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63D0CB5C" w14:textId="77777777" w:rsidR="006E5609" w:rsidRPr="00635BE6" w:rsidRDefault="006E5609" w:rsidP="00AB51EF">
            <w:pPr>
              <w:rPr>
                <w:i/>
                <w:iCs/>
                <w:color w:val="000000" w:themeColor="text1"/>
              </w:rPr>
            </w:pPr>
            <w:r w:rsidRPr="00635BE6">
              <w:rPr>
                <w:i/>
                <w:iCs/>
                <w:color w:val="000000" w:themeColor="text1"/>
                <w:lang w:val="kk-KZ"/>
              </w:rPr>
              <w:t>Шапшаң жедел жад</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5C1663FC" w14:textId="77777777" w:rsidR="006E5609" w:rsidRPr="00635BE6" w:rsidRDefault="006E5609" w:rsidP="00AB51EF">
            <w:pPr>
              <w:rPr>
                <w:color w:val="000000" w:themeColor="text1"/>
              </w:rPr>
            </w:pPr>
            <w:r w:rsidRPr="00635BE6">
              <w:rPr>
                <w:color w:val="000000" w:themeColor="text1"/>
              </w:rPr>
              <w:t>А1&lt;</w:t>
            </w:r>
            <w:r w:rsidRPr="00635BE6">
              <w:rPr>
                <w:color w:val="000000" w:themeColor="text1"/>
                <w:lang w:val="kk-KZ"/>
              </w:rPr>
              <w:t>шапшаң</w:t>
            </w:r>
            <w:r w:rsidRPr="00635BE6">
              <w:rPr>
                <w:color w:val="000000" w:themeColor="text1"/>
              </w:rPr>
              <w:t>&gt; А2&lt;</w:t>
            </w:r>
            <w:r w:rsidRPr="00635BE6">
              <w:rPr>
                <w:color w:val="000000" w:themeColor="text1"/>
                <w:lang w:val="kk-KZ"/>
              </w:rPr>
              <w:t>жедел</w:t>
            </w:r>
            <w:r w:rsidRPr="00635BE6">
              <w:rPr>
                <w:color w:val="000000" w:themeColor="text1"/>
              </w:rPr>
              <w:t>&gt;</w:t>
            </w:r>
            <w:r w:rsidRPr="00635BE6">
              <w:rPr>
                <w:color w:val="000000" w:themeColor="text1"/>
                <w:lang w:val="en-US"/>
              </w:rPr>
              <w:t>N</w:t>
            </w:r>
            <w:r w:rsidRPr="00635BE6">
              <w:rPr>
                <w:color w:val="000000" w:themeColor="text1"/>
              </w:rPr>
              <w:t>1&lt;</w:t>
            </w:r>
            <w:r w:rsidRPr="00635BE6">
              <w:rPr>
                <w:color w:val="000000" w:themeColor="text1"/>
                <w:lang w:val="kk-KZ"/>
              </w:rPr>
              <w:t>жад</w:t>
            </w:r>
            <w:r w:rsidRPr="00635BE6">
              <w:rPr>
                <w:color w:val="000000" w:themeColor="text1"/>
              </w:rPr>
              <w:t>&gt;&lt;А1=А2=</w:t>
            </w:r>
            <w:r w:rsidRPr="00635BE6">
              <w:rPr>
                <w:color w:val="000000" w:themeColor="text1"/>
                <w:lang w:val="en-US"/>
              </w:rPr>
              <w:t>N</w:t>
            </w:r>
            <w:r w:rsidRPr="00635BE6">
              <w:rPr>
                <w:color w:val="000000" w:themeColor="text1"/>
              </w:rPr>
              <w:t>1&gt;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62069309" w14:textId="77777777" w:rsidR="006E5609" w:rsidRPr="00635BE6" w:rsidRDefault="006E5609" w:rsidP="006E5609">
            <w:pPr>
              <w:ind w:firstLine="720"/>
              <w:rPr>
                <w:color w:val="000000" w:themeColor="text1"/>
              </w:rPr>
            </w:pPr>
            <w:r w:rsidRPr="00635BE6">
              <w:rPr>
                <w:color w:val="000000" w:themeColor="text1"/>
              </w:rPr>
              <w:t>4,6</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3143ADF7" w14:textId="77777777" w:rsidR="006E5609" w:rsidRPr="00635BE6" w:rsidRDefault="006E5609" w:rsidP="006E5609">
            <w:pPr>
              <w:ind w:firstLine="720"/>
              <w:rPr>
                <w:color w:val="000000" w:themeColor="text1"/>
              </w:rPr>
            </w:pPr>
            <w:r w:rsidRPr="00635BE6">
              <w:rPr>
                <w:color w:val="000000" w:themeColor="text1"/>
              </w:rPr>
              <w:t>1</w:t>
            </w:r>
          </w:p>
        </w:tc>
      </w:tr>
      <w:tr w:rsidR="00635BE6" w:rsidRPr="00635BE6" w14:paraId="7E447679" w14:textId="77777777" w:rsidTr="00B30A7C">
        <w:trPr>
          <w:trHeight w:val="629"/>
        </w:trPr>
        <w:tc>
          <w:tcPr>
            <w:tcW w:w="431" w:type="dxa"/>
            <w:tcBorders>
              <w:top w:val="single" w:sz="4" w:space="0" w:color="auto"/>
              <w:left w:val="single" w:sz="4" w:space="0" w:color="auto"/>
              <w:bottom w:val="single" w:sz="4" w:space="0" w:color="auto"/>
              <w:right w:val="single" w:sz="4" w:space="0" w:color="auto"/>
            </w:tcBorders>
            <w:shd w:val="clear" w:color="auto" w:fill="FFFFFF"/>
            <w:hideMark/>
          </w:tcPr>
          <w:p w14:paraId="1A76D5E3" w14:textId="77777777" w:rsidR="006E5609" w:rsidRPr="00635BE6" w:rsidRDefault="006E5609" w:rsidP="006E5609">
            <w:pPr>
              <w:jc w:val="center"/>
              <w:rPr>
                <w:color w:val="000000" w:themeColor="text1"/>
              </w:rPr>
            </w:pPr>
            <w:r w:rsidRPr="00635BE6">
              <w:rPr>
                <w:color w:val="000000" w:themeColor="text1"/>
              </w:rPr>
              <w:t>9.</w:t>
            </w:r>
          </w:p>
        </w:tc>
        <w:tc>
          <w:tcPr>
            <w:tcW w:w="2185" w:type="dxa"/>
            <w:tcBorders>
              <w:top w:val="single" w:sz="4" w:space="0" w:color="auto"/>
              <w:left w:val="single" w:sz="4" w:space="0" w:color="auto"/>
              <w:bottom w:val="single" w:sz="4" w:space="0" w:color="auto"/>
              <w:right w:val="single" w:sz="4" w:space="0" w:color="auto"/>
            </w:tcBorders>
            <w:shd w:val="clear" w:color="auto" w:fill="FFFFFF"/>
            <w:hideMark/>
          </w:tcPr>
          <w:p w14:paraId="5BF823E1" w14:textId="77777777" w:rsidR="006E5609" w:rsidRPr="00635BE6" w:rsidRDefault="006E5609" w:rsidP="00AB51EF">
            <w:pPr>
              <w:rPr>
                <w:i/>
                <w:iCs/>
                <w:color w:val="000000" w:themeColor="text1"/>
                <w:lang w:val="kk-KZ"/>
              </w:rPr>
            </w:pPr>
            <w:r w:rsidRPr="00635BE6">
              <w:rPr>
                <w:i/>
                <w:iCs/>
                <w:color w:val="000000" w:themeColor="text1"/>
                <w:lang w:val="kk-KZ"/>
              </w:rPr>
              <w:t>жалпы мақсаттағы</w:t>
            </w:r>
            <w:r w:rsidRPr="00635BE6">
              <w:rPr>
                <w:i/>
                <w:iCs/>
                <w:color w:val="000000" w:themeColor="text1"/>
              </w:rPr>
              <w:t xml:space="preserve"> регистр</w:t>
            </w:r>
          </w:p>
        </w:tc>
        <w:tc>
          <w:tcPr>
            <w:tcW w:w="3830" w:type="dxa"/>
            <w:tcBorders>
              <w:top w:val="single" w:sz="4" w:space="0" w:color="auto"/>
              <w:left w:val="single" w:sz="4" w:space="0" w:color="auto"/>
              <w:bottom w:val="single" w:sz="4" w:space="0" w:color="auto"/>
              <w:right w:val="single" w:sz="4" w:space="0" w:color="auto"/>
            </w:tcBorders>
            <w:shd w:val="clear" w:color="auto" w:fill="FFFFFF"/>
            <w:hideMark/>
          </w:tcPr>
          <w:p w14:paraId="59855457" w14:textId="77777777" w:rsidR="006E5609" w:rsidRPr="00635BE6" w:rsidRDefault="006E5609" w:rsidP="007362D3">
            <w:pPr>
              <w:rPr>
                <w:color w:val="000000" w:themeColor="text1"/>
              </w:rPr>
            </w:pPr>
            <w:r w:rsidRPr="00635BE6">
              <w:rPr>
                <w:color w:val="000000" w:themeColor="text1"/>
                <w:lang w:val="en-US"/>
              </w:rPr>
              <w:t>N</w:t>
            </w:r>
            <w:r w:rsidRPr="00635BE6">
              <w:rPr>
                <w:color w:val="000000" w:themeColor="text1"/>
              </w:rPr>
              <w:t>1&lt;регистр&gt;А2&lt;</w:t>
            </w:r>
            <w:r w:rsidRPr="00635BE6">
              <w:rPr>
                <w:color w:val="000000" w:themeColor="text1"/>
                <w:lang w:val="kk-KZ"/>
              </w:rPr>
              <w:t>жалпы</w:t>
            </w:r>
            <w:r w:rsidRPr="00635BE6">
              <w:rPr>
                <w:color w:val="000000" w:themeColor="text1"/>
              </w:rPr>
              <w:t>&gt;</w:t>
            </w:r>
            <w:r w:rsidRPr="00635BE6">
              <w:rPr>
                <w:color w:val="000000" w:themeColor="text1"/>
                <w:lang w:val="en-US"/>
              </w:rPr>
              <w:t>N</w:t>
            </w:r>
            <w:r w:rsidRPr="00635BE6">
              <w:rPr>
                <w:color w:val="000000" w:themeColor="text1"/>
              </w:rPr>
              <w:t>2&lt;</w:t>
            </w:r>
            <w:r w:rsidRPr="00635BE6">
              <w:rPr>
                <w:color w:val="000000" w:themeColor="text1"/>
                <w:lang w:val="kk-KZ"/>
              </w:rPr>
              <w:t>мақсат</w:t>
            </w:r>
            <w:r w:rsidRPr="00635BE6">
              <w:rPr>
                <w:color w:val="000000" w:themeColor="text1"/>
              </w:rPr>
              <w:t xml:space="preserve">, </w:t>
            </w:r>
            <w:r w:rsidRPr="00635BE6">
              <w:rPr>
                <w:color w:val="000000" w:themeColor="text1"/>
                <w:lang w:val="kk-KZ"/>
              </w:rPr>
              <w:t>бірге</w:t>
            </w:r>
            <w:r w:rsidRPr="00635BE6">
              <w:rPr>
                <w:color w:val="000000" w:themeColor="text1"/>
              </w:rPr>
              <w:t>-</w:t>
            </w:r>
            <w:r w:rsidRPr="00635BE6">
              <w:rPr>
                <w:color w:val="000000" w:themeColor="text1"/>
                <w:lang w:val="en-US"/>
              </w:rPr>
              <w:t>gen</w:t>
            </w:r>
            <w:r w:rsidRPr="00635BE6">
              <w:rPr>
                <w:color w:val="000000" w:themeColor="text1"/>
              </w:rPr>
              <w:t>&gt;&lt;А2=</w:t>
            </w:r>
            <w:r w:rsidRPr="00635BE6">
              <w:rPr>
                <w:color w:val="000000" w:themeColor="text1"/>
                <w:lang w:val="en-US"/>
              </w:rPr>
              <w:t>N</w:t>
            </w:r>
            <w:r w:rsidRPr="00635BE6">
              <w:rPr>
                <w:color w:val="000000" w:themeColor="text1"/>
              </w:rPr>
              <w:t>2&gt;</w:t>
            </w:r>
          </w:p>
        </w:tc>
        <w:tc>
          <w:tcPr>
            <w:tcW w:w="1498" w:type="dxa"/>
            <w:tcBorders>
              <w:top w:val="single" w:sz="4" w:space="0" w:color="auto"/>
              <w:left w:val="single" w:sz="4" w:space="0" w:color="auto"/>
              <w:bottom w:val="single" w:sz="4" w:space="0" w:color="auto"/>
              <w:right w:val="single" w:sz="4" w:space="0" w:color="auto"/>
            </w:tcBorders>
            <w:shd w:val="clear" w:color="auto" w:fill="FFFFFF"/>
            <w:hideMark/>
          </w:tcPr>
          <w:p w14:paraId="6B017322" w14:textId="77777777" w:rsidR="006E5609" w:rsidRPr="00635BE6" w:rsidRDefault="006E5609" w:rsidP="006E5609">
            <w:pPr>
              <w:ind w:firstLine="720"/>
              <w:rPr>
                <w:color w:val="000000" w:themeColor="text1"/>
              </w:rPr>
            </w:pPr>
            <w:r w:rsidRPr="00635BE6">
              <w:rPr>
                <w:color w:val="000000" w:themeColor="text1"/>
              </w:rPr>
              <w:t>13,15</w:t>
            </w: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14:paraId="31AABDEA" w14:textId="77777777" w:rsidR="006E5609" w:rsidRPr="00635BE6" w:rsidRDefault="006E5609" w:rsidP="006E5609">
            <w:pPr>
              <w:ind w:firstLine="720"/>
              <w:rPr>
                <w:color w:val="000000" w:themeColor="text1"/>
              </w:rPr>
            </w:pPr>
            <w:r w:rsidRPr="00635BE6">
              <w:rPr>
                <w:color w:val="000000" w:themeColor="text1"/>
              </w:rPr>
              <w:t>1</w:t>
            </w:r>
          </w:p>
        </w:tc>
      </w:tr>
    </w:tbl>
    <w:p w14:paraId="2381F034" w14:textId="77777777" w:rsidR="001E1CA8" w:rsidRPr="00635BE6" w:rsidRDefault="001E1CA8" w:rsidP="001E1CA8">
      <w:pPr>
        <w:ind w:firstLine="720"/>
        <w:rPr>
          <w:color w:val="000000" w:themeColor="text1"/>
          <w:sz w:val="28"/>
          <w:szCs w:val="28"/>
        </w:rPr>
      </w:pPr>
    </w:p>
    <w:p w14:paraId="4AE8B24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rPr>
        <w:t>getDictTerms</w:t>
      </w:r>
      <w:r w:rsidR="00D319B5">
        <w:rPr>
          <w:color w:val="000000" w:themeColor="text1"/>
          <w:sz w:val="28"/>
          <w:szCs w:val="28"/>
          <w:lang w:val="kk-KZ"/>
        </w:rPr>
        <w:t xml:space="preserve"> </w:t>
      </w:r>
      <w:r w:rsidRPr="00635BE6">
        <w:rPr>
          <w:color w:val="000000" w:themeColor="text1"/>
          <w:sz w:val="28"/>
          <w:szCs w:val="28"/>
          <w:lang w:val="kk-KZ"/>
        </w:rPr>
        <w:t>және</w:t>
      </w:r>
      <w:r w:rsidR="00D319B5">
        <w:rPr>
          <w:color w:val="000000" w:themeColor="text1"/>
          <w:sz w:val="28"/>
          <w:szCs w:val="28"/>
          <w:lang w:val="kk-KZ"/>
        </w:rPr>
        <w:t xml:space="preserve"> </w:t>
      </w:r>
      <w:r w:rsidRPr="00635BE6">
        <w:rPr>
          <w:color w:val="000000" w:themeColor="text1"/>
          <w:sz w:val="28"/>
          <w:szCs w:val="28"/>
        </w:rPr>
        <w:t>getNonDictTerms</w:t>
      </w:r>
      <w:r w:rsidRPr="00635BE6">
        <w:rPr>
          <w:color w:val="000000" w:themeColor="text1"/>
          <w:sz w:val="28"/>
          <w:szCs w:val="28"/>
          <w:lang w:val="kk-KZ"/>
        </w:rPr>
        <w:t xml:space="preserve"> рәсімдері арқылы алынған үміткер-термин жиынтықтарында қиылысу бар екенін байқаймыз - бұл </w:t>
      </w:r>
      <w:r w:rsidRPr="00635BE6">
        <w:rPr>
          <w:i/>
          <w:color w:val="000000" w:themeColor="text1"/>
          <w:sz w:val="28"/>
          <w:szCs w:val="28"/>
          <w:lang w:val="kk-KZ"/>
        </w:rPr>
        <w:t xml:space="preserve">регистр, процессор </w:t>
      </w:r>
      <w:r w:rsidRPr="00635BE6">
        <w:rPr>
          <w:color w:val="000000" w:themeColor="text1"/>
          <w:sz w:val="28"/>
          <w:szCs w:val="28"/>
          <w:lang w:val="kk-KZ"/>
        </w:rPr>
        <w:t xml:space="preserve">және </w:t>
      </w:r>
      <w:r w:rsidRPr="00635BE6">
        <w:rPr>
          <w:i/>
          <w:color w:val="000000" w:themeColor="text1"/>
          <w:sz w:val="28"/>
          <w:szCs w:val="28"/>
          <w:lang w:val="kk-KZ"/>
        </w:rPr>
        <w:t>жалпы мақсаттағы регистр</w:t>
      </w:r>
      <w:r w:rsidRPr="00635BE6">
        <w:rPr>
          <w:color w:val="000000" w:themeColor="text1"/>
          <w:sz w:val="28"/>
          <w:szCs w:val="28"/>
          <w:lang w:val="kk-KZ"/>
        </w:rPr>
        <w:t xml:space="preserve"> терминдері.</w:t>
      </w:r>
    </w:p>
    <w:p w14:paraId="5C0B9718" w14:textId="77777777" w:rsidR="001E1CA8" w:rsidRPr="00635BE6" w:rsidRDefault="001E1CA8" w:rsidP="001E1CA8">
      <w:pPr>
        <w:jc w:val="both"/>
        <w:rPr>
          <w:color w:val="000000" w:themeColor="text1"/>
          <w:sz w:val="28"/>
          <w:szCs w:val="28"/>
          <w:lang w:val="kk-KZ"/>
        </w:rPr>
      </w:pPr>
    </w:p>
    <w:p w14:paraId="43B05CFE" w14:textId="77777777" w:rsidR="001E1CA8" w:rsidRPr="00635BE6" w:rsidRDefault="001E1CA8" w:rsidP="001E1CA8">
      <w:pPr>
        <w:jc w:val="both"/>
        <w:rPr>
          <w:color w:val="000000" w:themeColor="text1"/>
          <w:sz w:val="28"/>
          <w:szCs w:val="28"/>
          <w:lang w:val="kk-KZ"/>
        </w:rPr>
      </w:pPr>
    </w:p>
    <w:p w14:paraId="5FEC5DFA" w14:textId="77777777" w:rsidR="001E1CA8" w:rsidRPr="00635BE6" w:rsidRDefault="001E1CA8" w:rsidP="001E1CA8">
      <w:pPr>
        <w:pStyle w:val="1"/>
        <w:spacing w:before="0"/>
        <w:ind w:firstLine="709"/>
        <w:rPr>
          <w:rFonts w:ascii="Times New Roman" w:hAnsi="Times New Roman"/>
          <w:color w:val="000000" w:themeColor="text1"/>
          <w:sz w:val="28"/>
          <w:szCs w:val="28"/>
          <w:lang w:val="kk-KZ"/>
        </w:rPr>
      </w:pPr>
      <w:bookmarkStart w:id="48" w:name="_Toc133490533"/>
      <w:bookmarkStart w:id="49" w:name="_Toc134133840"/>
      <w:r w:rsidRPr="00635BE6">
        <w:rPr>
          <w:rFonts w:ascii="Times New Roman" w:hAnsi="Times New Roman"/>
          <w:color w:val="000000" w:themeColor="text1"/>
          <w:sz w:val="28"/>
          <w:szCs w:val="28"/>
          <w:lang w:val="kk-KZ"/>
        </w:rPr>
        <w:t>3.4 Авторлық терминдер мен терминдерді қосылыстардан алу</w:t>
      </w:r>
      <w:bookmarkEnd w:id="48"/>
      <w:bookmarkEnd w:id="49"/>
    </w:p>
    <w:p w14:paraId="09DE3AA2"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r>
    </w:p>
    <w:p w14:paraId="2D7C012A" w14:textId="77777777" w:rsidR="001E1CA8" w:rsidRPr="00635BE6" w:rsidRDefault="001E1CA8" w:rsidP="00B30A7C">
      <w:pPr>
        <w:ind w:firstLine="709"/>
        <w:jc w:val="both"/>
        <w:rPr>
          <w:color w:val="000000" w:themeColor="text1"/>
          <w:sz w:val="28"/>
          <w:szCs w:val="28"/>
          <w:lang w:val="kk-KZ"/>
        </w:rPr>
      </w:pPr>
      <w:r w:rsidRPr="00635BE6">
        <w:rPr>
          <w:color w:val="000000" w:themeColor="text1"/>
          <w:sz w:val="28"/>
          <w:szCs w:val="28"/>
          <w:lang w:val="kk-KZ"/>
        </w:rPr>
        <w:t xml:space="preserve">Авторлық терминдерді алудың getAuthTerms рәсімі және терминдерді қосылыстардан алудың </w:t>
      </w:r>
      <w:r w:rsidRPr="00635BE6">
        <w:rPr>
          <w:rStyle w:val="125a"/>
          <w:b w:val="0"/>
          <w:color w:val="000000" w:themeColor="text1"/>
          <w:sz w:val="28"/>
          <w:szCs w:val="28"/>
          <w:lang w:val="kk-KZ"/>
        </w:rPr>
        <w:t>getTermsfromCombs</w:t>
      </w:r>
      <w:r w:rsidRPr="00635BE6">
        <w:rPr>
          <w:color w:val="000000" w:themeColor="text1"/>
          <w:sz w:val="28"/>
          <w:szCs w:val="28"/>
          <w:lang w:val="kk-KZ"/>
        </w:rPr>
        <w:t xml:space="preserve"> рәсімі ұқсас жұмыс істейді: әр рәсімнің кірісіне талданатын Т мәтін және S қалыптарының қажетті жинағы келеді. Шығу кезінде Т мәтінінде олардың әрқайсысын қолдану жиілігі туралы ақпараты бар үміткер-терминдер туралы жазбалар МR жиынтығы алынады. Терминдерді алу келесідей жүреді: алдымен кіріс қалыптарымен танылған құралымдардан терминдер алынады, содан кейін осы терминдердің мәтінге барлық кірістері ізделеді.</w:t>
      </w:r>
    </w:p>
    <w:p w14:paraId="09457776" w14:textId="77777777" w:rsidR="001E1CA8" w:rsidRPr="00635BE6" w:rsidRDefault="001E1CA8" w:rsidP="001E1CA8">
      <w:pPr>
        <w:pStyle w:val="ac"/>
        <w:shd w:val="clear" w:color="auto" w:fill="auto"/>
        <w:spacing w:after="0" w:line="240" w:lineRule="auto"/>
        <w:ind w:firstLine="720"/>
        <w:rPr>
          <w:color w:val="000000" w:themeColor="text1"/>
          <w:sz w:val="28"/>
          <w:szCs w:val="28"/>
          <w:lang w:val="en-US"/>
        </w:rPr>
      </w:pPr>
      <w:r w:rsidRPr="00635BE6">
        <w:rPr>
          <w:color w:val="000000" w:themeColor="text1"/>
          <w:sz w:val="28"/>
          <w:szCs w:val="28"/>
          <w:lang w:val="en-US"/>
        </w:rPr>
        <w:t>getAuthTerms / getTermsfromCombs</w:t>
      </w:r>
      <w:bookmarkStart w:id="50" w:name="bookmark25"/>
    </w:p>
    <w:p w14:paraId="49049D1E" w14:textId="77777777" w:rsidR="001E1CA8" w:rsidRPr="00635BE6" w:rsidRDefault="001E1CA8" w:rsidP="001E1CA8">
      <w:pPr>
        <w:pStyle w:val="ac"/>
        <w:shd w:val="clear" w:color="auto" w:fill="auto"/>
        <w:spacing w:after="0" w:line="240" w:lineRule="auto"/>
        <w:ind w:firstLine="720"/>
        <w:jc w:val="left"/>
        <w:rPr>
          <w:bCs/>
          <w:color w:val="000000" w:themeColor="text1"/>
          <w:sz w:val="28"/>
          <w:szCs w:val="28"/>
          <w:lang w:val="en-US" w:eastAsia="ru-RU"/>
        </w:rPr>
      </w:pPr>
      <w:r w:rsidRPr="00635BE6">
        <w:rPr>
          <w:bCs/>
          <w:color w:val="000000" w:themeColor="text1"/>
          <w:sz w:val="28"/>
          <w:szCs w:val="28"/>
          <w:lang w:val="en-US" w:eastAsia="ru-RU"/>
        </w:rPr>
        <w:t>Input: T, S</w:t>
      </w:r>
    </w:p>
    <w:p w14:paraId="510C6B07" w14:textId="77777777" w:rsidR="001E1CA8" w:rsidRPr="00635BE6" w:rsidRDefault="001E1CA8" w:rsidP="001E1CA8">
      <w:pPr>
        <w:pStyle w:val="ac"/>
        <w:shd w:val="clear" w:color="auto" w:fill="auto"/>
        <w:spacing w:after="0" w:line="240" w:lineRule="auto"/>
        <w:ind w:firstLine="720"/>
        <w:jc w:val="left"/>
        <w:rPr>
          <w:bCs/>
          <w:color w:val="000000" w:themeColor="text1"/>
          <w:sz w:val="28"/>
          <w:szCs w:val="28"/>
          <w:lang w:val="en-US" w:eastAsia="ru-RU"/>
        </w:rPr>
      </w:pPr>
      <w:r w:rsidRPr="00635BE6">
        <w:rPr>
          <w:bCs/>
          <w:color w:val="000000" w:themeColor="text1"/>
          <w:sz w:val="28"/>
          <w:szCs w:val="28"/>
          <w:lang w:val="en-US" w:eastAsia="ru-RU"/>
        </w:rPr>
        <w:t>Output: MR</w:t>
      </w:r>
    </w:p>
    <w:p w14:paraId="6472D14B" w14:textId="77777777" w:rsidR="001E1CA8" w:rsidRPr="00635BE6" w:rsidRDefault="001E1CA8" w:rsidP="001E1CA8">
      <w:pPr>
        <w:pStyle w:val="ac"/>
        <w:shd w:val="clear" w:color="auto" w:fill="auto"/>
        <w:spacing w:after="0" w:line="240" w:lineRule="auto"/>
        <w:ind w:firstLine="720"/>
        <w:jc w:val="left"/>
        <w:rPr>
          <w:bCs/>
          <w:color w:val="000000" w:themeColor="text1"/>
          <w:sz w:val="28"/>
          <w:szCs w:val="28"/>
          <w:lang w:val="en-US" w:eastAsia="ru-RU"/>
        </w:rPr>
      </w:pPr>
    </w:p>
    <w:p w14:paraId="23D41DB6" w14:textId="77777777" w:rsidR="001E1CA8" w:rsidRPr="00635BE6" w:rsidRDefault="001E1CA8" w:rsidP="001E1CA8">
      <w:pPr>
        <w:pStyle w:val="ac"/>
        <w:shd w:val="clear" w:color="auto" w:fill="auto"/>
        <w:spacing w:after="0" w:line="240" w:lineRule="auto"/>
        <w:ind w:firstLine="720"/>
        <w:jc w:val="left"/>
        <w:rPr>
          <w:bCs/>
          <w:color w:val="000000" w:themeColor="text1"/>
          <w:sz w:val="28"/>
          <w:szCs w:val="28"/>
          <w:lang w:val="en-US" w:eastAsia="ru-RU"/>
        </w:rPr>
      </w:pPr>
      <w:r w:rsidRPr="00635BE6">
        <w:rPr>
          <w:bCs/>
          <w:color w:val="000000" w:themeColor="text1"/>
          <w:sz w:val="28"/>
          <w:szCs w:val="28"/>
          <w:lang w:val="en-US" w:eastAsia="ru-RU"/>
        </w:rPr>
        <w:t>begin</w:t>
      </w:r>
    </w:p>
    <w:p w14:paraId="1B84A570" w14:textId="77777777" w:rsidR="001E1CA8" w:rsidRPr="00635BE6" w:rsidRDefault="001E1CA8" w:rsidP="001E1CA8">
      <w:pPr>
        <w:pStyle w:val="ac"/>
        <w:shd w:val="clear" w:color="auto" w:fill="auto"/>
        <w:spacing w:after="0" w:line="240" w:lineRule="auto"/>
        <w:ind w:left="696" w:firstLine="720"/>
        <w:jc w:val="left"/>
        <w:rPr>
          <w:bCs/>
          <w:color w:val="000000" w:themeColor="text1"/>
          <w:sz w:val="28"/>
          <w:szCs w:val="28"/>
          <w:lang w:val="en-US" w:eastAsia="ru-RU"/>
        </w:rPr>
      </w:pPr>
      <w:r w:rsidRPr="00635BE6">
        <w:rPr>
          <w:bCs/>
          <w:color w:val="000000" w:themeColor="text1"/>
          <w:sz w:val="28"/>
          <w:szCs w:val="28"/>
          <w:lang w:val="en-US" w:eastAsia="ru-RU"/>
        </w:rPr>
        <w:t>MR=0;</w:t>
      </w:r>
    </w:p>
    <w:p w14:paraId="4ACB76C1" w14:textId="77777777" w:rsidR="001E1CA8" w:rsidRPr="00635BE6" w:rsidRDefault="001E1CA8" w:rsidP="001E1CA8">
      <w:pPr>
        <w:pStyle w:val="ac"/>
        <w:shd w:val="clear" w:color="auto" w:fill="auto"/>
        <w:spacing w:after="0" w:line="240" w:lineRule="auto"/>
        <w:ind w:left="696" w:firstLine="720"/>
        <w:jc w:val="left"/>
        <w:rPr>
          <w:rFonts w:eastAsiaTheme="minorEastAsia"/>
          <w:bCs/>
          <w:color w:val="000000" w:themeColor="text1"/>
          <w:sz w:val="28"/>
          <w:szCs w:val="28"/>
          <w:lang w:val="kk-KZ" w:eastAsia="ru-RU"/>
        </w:rPr>
      </w:pPr>
      <w:r w:rsidRPr="00635BE6">
        <w:rPr>
          <w:bCs/>
          <w:color w:val="000000" w:themeColor="text1"/>
          <w:sz w:val="28"/>
          <w:szCs w:val="28"/>
          <w:lang w:val="en-US" w:eastAsia="ru-RU"/>
        </w:rPr>
        <w:t>for each P</w:t>
      </w:r>
      <w:r w:rsidRPr="00635BE6">
        <w:rPr>
          <w:bCs/>
          <w:color w:val="000000" w:themeColor="text1"/>
          <w:sz w:val="28"/>
          <w:szCs w:val="28"/>
          <w:vertAlign w:val="subscript"/>
          <w:lang w:val="en-US" w:eastAsia="ru-RU"/>
        </w:rPr>
        <w:t>i</w:t>
      </w:r>
      <m:oMath>
        <m:r>
          <w:rPr>
            <w:rFonts w:ascii="Cambria Math" w:hAnsi="Cambria Math" w:cs="Cambria Math"/>
            <w:color w:val="000000" w:themeColor="text1"/>
            <w:sz w:val="28"/>
            <w:szCs w:val="28"/>
            <w:lang w:val="en-US" w:eastAsia="ru-RU"/>
          </w:rPr>
          <m:t>∈</m:t>
        </m:r>
      </m:oMath>
      <w:r w:rsidRPr="00635BE6">
        <w:rPr>
          <w:rFonts w:eastAsiaTheme="minorEastAsia"/>
          <w:bCs/>
          <w:color w:val="000000" w:themeColor="text1"/>
          <w:sz w:val="28"/>
          <w:szCs w:val="28"/>
          <w:lang w:val="en-US" w:eastAsia="ru-RU"/>
        </w:rPr>
        <w:t xml:space="preserve"> S</w:t>
      </w:r>
      <w:r w:rsidRPr="00635BE6">
        <w:rPr>
          <w:rFonts w:eastAsiaTheme="minorEastAsia"/>
          <w:bCs/>
          <w:color w:val="000000" w:themeColor="text1"/>
          <w:sz w:val="28"/>
          <w:szCs w:val="28"/>
          <w:lang w:val="en-US" w:eastAsia="ru-RU"/>
        </w:rPr>
        <w:tab/>
      </w:r>
      <w:r w:rsidRPr="00635BE6">
        <w:rPr>
          <w:rFonts w:eastAsiaTheme="minorEastAsia"/>
          <w:bCs/>
          <w:color w:val="000000" w:themeColor="text1"/>
          <w:sz w:val="28"/>
          <w:szCs w:val="28"/>
          <w:lang w:val="en-US" w:eastAsia="ru-RU"/>
        </w:rPr>
        <w:tab/>
      </w:r>
      <w:r w:rsidRPr="00635BE6">
        <w:rPr>
          <w:rFonts w:eastAsiaTheme="minorEastAsia"/>
          <w:bCs/>
          <w:color w:val="000000" w:themeColor="text1"/>
          <w:sz w:val="28"/>
          <w:szCs w:val="28"/>
          <w:lang w:val="en-US" w:eastAsia="ru-RU"/>
        </w:rPr>
        <w:tab/>
      </w:r>
      <w:r w:rsidRPr="00635BE6">
        <w:rPr>
          <w:rFonts w:eastAsiaTheme="minorEastAsia"/>
          <w:bCs/>
          <w:color w:val="000000" w:themeColor="text1"/>
          <w:sz w:val="28"/>
          <w:szCs w:val="28"/>
          <w:lang w:val="en-US" w:eastAsia="ru-RU"/>
        </w:rPr>
        <w:tab/>
      </w:r>
      <w:r w:rsidRPr="00635BE6">
        <w:rPr>
          <w:rFonts w:eastAsiaTheme="minorEastAsia"/>
          <w:bCs/>
          <w:color w:val="000000" w:themeColor="text1"/>
          <w:sz w:val="28"/>
          <w:szCs w:val="28"/>
          <w:lang w:val="en-US" w:eastAsia="ru-RU"/>
        </w:rPr>
        <w:tab/>
        <w:t>//</w:t>
      </w:r>
      <w:r w:rsidRPr="00635BE6">
        <w:rPr>
          <w:rFonts w:eastAsiaTheme="minorEastAsia"/>
          <w:bCs/>
          <w:color w:val="000000" w:themeColor="text1"/>
          <w:sz w:val="28"/>
          <w:szCs w:val="28"/>
          <w:lang w:val="kk-KZ" w:eastAsia="ru-RU"/>
        </w:rPr>
        <w:t>қадам 1</w:t>
      </w:r>
    </w:p>
    <w:p w14:paraId="7A97A55F" w14:textId="77777777" w:rsidR="001E1CA8" w:rsidRPr="00635BE6" w:rsidRDefault="001E1CA8" w:rsidP="001E1CA8">
      <w:pPr>
        <w:pStyle w:val="ac"/>
        <w:shd w:val="clear" w:color="auto" w:fill="auto"/>
        <w:spacing w:after="0" w:line="240" w:lineRule="auto"/>
        <w:ind w:left="1404" w:firstLine="720"/>
        <w:jc w:val="left"/>
        <w:rPr>
          <w:bCs/>
          <w:color w:val="000000" w:themeColor="text1"/>
          <w:sz w:val="28"/>
          <w:szCs w:val="28"/>
          <w:lang w:val="en-US" w:eastAsia="ru-RU"/>
        </w:rPr>
      </w:pPr>
      <w:r w:rsidRPr="00635BE6">
        <w:rPr>
          <w:bCs/>
          <w:color w:val="000000" w:themeColor="text1"/>
          <w:sz w:val="28"/>
          <w:szCs w:val="28"/>
          <w:lang w:val="en-US" w:eastAsia="ru-RU"/>
        </w:rPr>
        <w:t>begin</w:t>
      </w:r>
    </w:p>
    <w:p w14:paraId="26B036DB" w14:textId="77777777" w:rsidR="001E1CA8" w:rsidRPr="00635BE6" w:rsidRDefault="001E1CA8" w:rsidP="001E1CA8">
      <w:pPr>
        <w:pStyle w:val="321"/>
        <w:keepNext/>
        <w:keepLines/>
        <w:spacing w:after="0" w:line="240" w:lineRule="auto"/>
        <w:ind w:left="2124" w:firstLine="708"/>
        <w:outlineLvl w:val="9"/>
        <w:rPr>
          <w:b w:val="0"/>
          <w:color w:val="000000" w:themeColor="text1"/>
          <w:sz w:val="28"/>
          <w:szCs w:val="28"/>
          <w:lang w:eastAsia="ru-RU"/>
        </w:rPr>
      </w:pPr>
      <w:r w:rsidRPr="00635BE6">
        <w:rPr>
          <w:b w:val="0"/>
          <w:color w:val="000000" w:themeColor="text1"/>
          <w:sz w:val="28"/>
          <w:szCs w:val="28"/>
          <w:lang w:eastAsia="ru-RU"/>
        </w:rPr>
        <w:lastRenderedPageBreak/>
        <w:t>F=getMatches(P</w:t>
      </w:r>
      <w:r w:rsidRPr="00635BE6">
        <w:rPr>
          <w:b w:val="0"/>
          <w:color w:val="000000" w:themeColor="text1"/>
          <w:sz w:val="28"/>
          <w:szCs w:val="28"/>
          <w:vertAlign w:val="subscript"/>
          <w:lang w:eastAsia="ru-RU"/>
        </w:rPr>
        <w:t>i</w:t>
      </w:r>
      <w:r w:rsidRPr="00635BE6">
        <w:rPr>
          <w:b w:val="0"/>
          <w:color w:val="000000" w:themeColor="text1"/>
          <w:sz w:val="28"/>
          <w:szCs w:val="28"/>
          <w:lang w:eastAsia="ru-RU"/>
        </w:rPr>
        <w:t xml:space="preserve">, T) ; </w:t>
      </w:r>
    </w:p>
    <w:p w14:paraId="51354773" w14:textId="77777777" w:rsidR="001E1CA8" w:rsidRPr="00635BE6" w:rsidRDefault="001E1CA8" w:rsidP="001E1CA8">
      <w:pPr>
        <w:pStyle w:val="321"/>
        <w:keepNext/>
        <w:keepLines/>
        <w:spacing w:after="0" w:line="240" w:lineRule="auto"/>
        <w:ind w:left="2124" w:firstLine="708"/>
        <w:outlineLvl w:val="9"/>
        <w:rPr>
          <w:b w:val="0"/>
          <w:color w:val="000000" w:themeColor="text1"/>
          <w:sz w:val="28"/>
          <w:szCs w:val="28"/>
          <w:lang w:eastAsia="ru-RU"/>
        </w:rPr>
      </w:pPr>
      <w:r w:rsidRPr="00635BE6">
        <w:rPr>
          <w:b w:val="0"/>
          <w:color w:val="000000" w:themeColor="text1"/>
          <w:sz w:val="28"/>
          <w:szCs w:val="28"/>
          <w:lang w:eastAsia="ru-RU"/>
        </w:rPr>
        <w:t>for each F</w:t>
      </w:r>
      <w:r w:rsidRPr="00635BE6">
        <w:rPr>
          <w:b w:val="0"/>
          <w:bCs w:val="0"/>
          <w:color w:val="000000" w:themeColor="text1"/>
          <w:sz w:val="28"/>
          <w:szCs w:val="28"/>
          <w:vertAlign w:val="subscript"/>
          <w:lang w:eastAsia="ru-RU"/>
        </w:rPr>
        <w:t>i</w:t>
      </w:r>
      <m:oMath>
        <m:r>
          <m:rPr>
            <m:sty m:val="bi"/>
          </m:rPr>
          <w:rPr>
            <w:rFonts w:ascii="Cambria Math" w:hAnsi="Cambria Math" w:cs="Cambria Math"/>
            <w:color w:val="000000" w:themeColor="text1"/>
            <w:sz w:val="28"/>
            <w:szCs w:val="28"/>
            <w:lang w:eastAsia="ru-RU"/>
          </w:rPr>
          <m:t>∈</m:t>
        </m:r>
      </m:oMath>
      <w:r w:rsidRPr="00635BE6">
        <w:rPr>
          <w:rFonts w:eastAsiaTheme="minorEastAsia"/>
          <w:b w:val="0"/>
          <w:bCs w:val="0"/>
          <w:color w:val="000000" w:themeColor="text1"/>
          <w:sz w:val="28"/>
          <w:szCs w:val="28"/>
          <w:lang w:eastAsia="ru-RU"/>
        </w:rPr>
        <w:t xml:space="preserve"> F</w:t>
      </w:r>
    </w:p>
    <w:p w14:paraId="0402E318" w14:textId="77777777" w:rsidR="001E1CA8" w:rsidRPr="00635BE6" w:rsidRDefault="001E1CA8" w:rsidP="001E1CA8">
      <w:pPr>
        <w:pStyle w:val="321"/>
        <w:keepNext/>
        <w:keepLines/>
        <w:spacing w:after="0" w:line="240" w:lineRule="auto"/>
        <w:ind w:left="2832" w:firstLine="708"/>
        <w:outlineLvl w:val="9"/>
        <w:rPr>
          <w:b w:val="0"/>
          <w:color w:val="000000" w:themeColor="text1"/>
          <w:sz w:val="28"/>
          <w:szCs w:val="28"/>
          <w:lang w:eastAsia="ru-RU"/>
        </w:rPr>
      </w:pPr>
      <w:r w:rsidRPr="00635BE6">
        <w:rPr>
          <w:b w:val="0"/>
          <w:color w:val="000000" w:themeColor="text1"/>
          <w:sz w:val="28"/>
          <w:szCs w:val="28"/>
          <w:lang w:eastAsia="ru-RU"/>
        </w:rPr>
        <w:t>addinTSet (F</w:t>
      </w:r>
      <w:r w:rsidRPr="00635BE6">
        <w:rPr>
          <w:b w:val="0"/>
          <w:color w:val="000000" w:themeColor="text1"/>
          <w:sz w:val="28"/>
          <w:szCs w:val="28"/>
          <w:vertAlign w:val="subscript"/>
          <w:lang w:eastAsia="ru-RU"/>
        </w:rPr>
        <w:t>i</w:t>
      </w:r>
      <w:r w:rsidRPr="00635BE6">
        <w:rPr>
          <w:b w:val="0"/>
          <w:color w:val="000000" w:themeColor="text1"/>
          <w:sz w:val="28"/>
          <w:szCs w:val="28"/>
          <w:lang w:eastAsia="ru-RU"/>
        </w:rPr>
        <w:t>, MR,1);</w:t>
      </w:r>
    </w:p>
    <w:p w14:paraId="7DCEBACD" w14:textId="77777777" w:rsidR="001E1CA8" w:rsidRPr="00635BE6" w:rsidRDefault="001E1CA8" w:rsidP="001E1CA8">
      <w:pPr>
        <w:pStyle w:val="321"/>
        <w:keepNext/>
        <w:keepLines/>
        <w:spacing w:after="0" w:line="240" w:lineRule="auto"/>
        <w:ind w:left="1416" w:firstLine="708"/>
        <w:outlineLvl w:val="9"/>
        <w:rPr>
          <w:b w:val="0"/>
          <w:color w:val="000000" w:themeColor="text1"/>
          <w:sz w:val="28"/>
          <w:szCs w:val="28"/>
          <w:lang w:eastAsia="ru-RU"/>
        </w:rPr>
      </w:pPr>
      <w:r w:rsidRPr="00635BE6">
        <w:rPr>
          <w:b w:val="0"/>
          <w:color w:val="000000" w:themeColor="text1"/>
          <w:sz w:val="28"/>
          <w:szCs w:val="28"/>
          <w:lang w:eastAsia="ru-RU"/>
        </w:rPr>
        <w:t>end</w:t>
      </w:r>
    </w:p>
    <w:p w14:paraId="7EE13551" w14:textId="77777777" w:rsidR="001E1CA8" w:rsidRPr="00635BE6" w:rsidRDefault="001E1CA8" w:rsidP="001E1CA8">
      <w:pPr>
        <w:pStyle w:val="ac"/>
        <w:shd w:val="clear" w:color="auto" w:fill="auto"/>
        <w:spacing w:after="0" w:line="240" w:lineRule="auto"/>
        <w:ind w:left="696" w:firstLine="720"/>
        <w:jc w:val="left"/>
        <w:rPr>
          <w:rFonts w:eastAsiaTheme="minorEastAsia"/>
          <w:bCs/>
          <w:color w:val="000000" w:themeColor="text1"/>
          <w:sz w:val="28"/>
          <w:szCs w:val="28"/>
          <w:lang w:val="kk-KZ" w:eastAsia="ru-RU"/>
        </w:rPr>
      </w:pPr>
      <w:r w:rsidRPr="00635BE6">
        <w:rPr>
          <w:bCs/>
          <w:color w:val="000000" w:themeColor="text1"/>
          <w:sz w:val="28"/>
          <w:szCs w:val="28"/>
          <w:lang w:val="en-US" w:eastAsia="ru-RU"/>
        </w:rPr>
        <w:t>S</w:t>
      </w:r>
      <w:r w:rsidRPr="00635BE6">
        <w:rPr>
          <w:bCs/>
          <w:color w:val="000000" w:themeColor="text1"/>
          <w:sz w:val="28"/>
          <w:szCs w:val="28"/>
          <w:vertAlign w:val="subscript"/>
          <w:lang w:val="en-US" w:eastAsia="ru-RU"/>
        </w:rPr>
        <w:t>ex</w:t>
      </w:r>
      <w:r w:rsidRPr="00635BE6">
        <w:rPr>
          <w:color w:val="000000" w:themeColor="text1"/>
          <w:sz w:val="28"/>
          <w:szCs w:val="28"/>
          <w:vertAlign w:val="subscript"/>
          <w:lang w:val="en-US" w:eastAsia="ru-RU"/>
        </w:rPr>
        <w:t>t</w:t>
      </w:r>
      <w:r w:rsidRPr="00635BE6">
        <w:rPr>
          <w:bCs/>
          <w:color w:val="000000" w:themeColor="text1"/>
          <w:sz w:val="28"/>
          <w:szCs w:val="28"/>
          <w:lang w:val="en-US" w:eastAsia="ru-RU"/>
        </w:rPr>
        <w:t xml:space="preserve">=makePSet (MR) ; </w:t>
      </w:r>
      <w:r w:rsidRPr="00635BE6">
        <w:rPr>
          <w:color w:val="000000" w:themeColor="text1"/>
          <w:sz w:val="28"/>
          <w:szCs w:val="28"/>
          <w:lang w:val="kk-KZ" w:eastAsia="ru-RU"/>
        </w:rPr>
        <w:tab/>
      </w:r>
      <w:r w:rsidRPr="00635BE6">
        <w:rPr>
          <w:color w:val="000000" w:themeColor="text1"/>
          <w:sz w:val="28"/>
          <w:szCs w:val="28"/>
          <w:lang w:val="kk-KZ" w:eastAsia="ru-RU"/>
        </w:rPr>
        <w:tab/>
      </w:r>
      <w:r w:rsidRPr="00635BE6">
        <w:rPr>
          <w:color w:val="000000" w:themeColor="text1"/>
          <w:sz w:val="28"/>
          <w:szCs w:val="28"/>
          <w:lang w:val="kk-KZ" w:eastAsia="ru-RU"/>
        </w:rPr>
        <w:tab/>
      </w:r>
      <w:r w:rsidRPr="00635BE6">
        <w:rPr>
          <w:color w:val="000000" w:themeColor="text1"/>
          <w:sz w:val="28"/>
          <w:szCs w:val="28"/>
          <w:lang w:val="kk-KZ" w:eastAsia="ru-RU"/>
        </w:rPr>
        <w:tab/>
      </w:r>
      <w:r w:rsidRPr="00635BE6">
        <w:rPr>
          <w:rFonts w:eastAsiaTheme="minorEastAsia"/>
          <w:bCs/>
          <w:color w:val="000000" w:themeColor="text1"/>
          <w:sz w:val="28"/>
          <w:szCs w:val="28"/>
          <w:lang w:val="en-US" w:eastAsia="ru-RU"/>
        </w:rPr>
        <w:t>//</w:t>
      </w:r>
      <w:r w:rsidRPr="00635BE6">
        <w:rPr>
          <w:rFonts w:eastAsiaTheme="minorEastAsia"/>
          <w:bCs/>
          <w:color w:val="000000" w:themeColor="text1"/>
          <w:sz w:val="28"/>
          <w:szCs w:val="28"/>
          <w:lang w:val="kk-KZ" w:eastAsia="ru-RU"/>
        </w:rPr>
        <w:t>қадам 2</w:t>
      </w:r>
    </w:p>
    <w:p w14:paraId="20C76588" w14:textId="77777777" w:rsidR="001E1CA8" w:rsidRPr="00635BE6" w:rsidRDefault="001E1CA8" w:rsidP="001E1CA8">
      <w:pPr>
        <w:pStyle w:val="ac"/>
        <w:shd w:val="clear" w:color="auto" w:fill="auto"/>
        <w:spacing w:after="0" w:line="240" w:lineRule="auto"/>
        <w:ind w:left="696" w:firstLine="720"/>
        <w:jc w:val="left"/>
        <w:rPr>
          <w:rFonts w:eastAsiaTheme="minorEastAsia"/>
          <w:bCs/>
          <w:color w:val="000000" w:themeColor="text1"/>
          <w:sz w:val="28"/>
          <w:szCs w:val="28"/>
          <w:lang w:val="kk-KZ" w:eastAsia="ru-RU"/>
        </w:rPr>
      </w:pPr>
      <w:r w:rsidRPr="00635BE6">
        <w:rPr>
          <w:bCs/>
          <w:color w:val="000000" w:themeColor="text1"/>
          <w:sz w:val="28"/>
          <w:szCs w:val="28"/>
          <w:lang w:val="en-US" w:eastAsia="ru-RU"/>
        </w:rPr>
        <w:t>for each P</w:t>
      </w:r>
      <w:r w:rsidRPr="00635BE6">
        <w:rPr>
          <w:bCs/>
          <w:color w:val="000000" w:themeColor="text1"/>
          <w:sz w:val="28"/>
          <w:szCs w:val="28"/>
          <w:vertAlign w:val="subscript"/>
          <w:lang w:val="en-US" w:eastAsia="ru-RU"/>
        </w:rPr>
        <w:t>i</w:t>
      </w:r>
      <m:oMath>
        <m:r>
          <w:rPr>
            <w:rFonts w:ascii="Cambria Math" w:hAnsi="Cambria Math" w:cs="Cambria Math"/>
            <w:color w:val="000000" w:themeColor="text1"/>
            <w:sz w:val="28"/>
            <w:szCs w:val="28"/>
            <w:lang w:val="en-US" w:eastAsia="ru-RU"/>
          </w:rPr>
          <m:t>∈</m:t>
        </m:r>
      </m:oMath>
      <w:r w:rsidRPr="00635BE6">
        <w:rPr>
          <w:bCs/>
          <w:color w:val="000000" w:themeColor="text1"/>
          <w:sz w:val="28"/>
          <w:szCs w:val="28"/>
          <w:lang w:val="en-US" w:eastAsia="ru-RU"/>
        </w:rPr>
        <w:t>S</w:t>
      </w:r>
      <w:r w:rsidRPr="00635BE6">
        <w:rPr>
          <w:color w:val="000000" w:themeColor="text1"/>
          <w:sz w:val="28"/>
          <w:szCs w:val="28"/>
          <w:vertAlign w:val="subscript"/>
          <w:lang w:val="en-US" w:eastAsia="ru-RU"/>
        </w:rPr>
        <w:t>ext</w:t>
      </w:r>
      <w:r w:rsidRPr="00635BE6">
        <w:rPr>
          <w:color w:val="000000" w:themeColor="text1"/>
          <w:sz w:val="28"/>
          <w:szCs w:val="28"/>
          <w:vertAlign w:val="subscript"/>
          <w:lang w:val="en-US" w:eastAsia="ru-RU"/>
        </w:rPr>
        <w:tab/>
      </w:r>
      <w:r w:rsidRPr="00635BE6">
        <w:rPr>
          <w:color w:val="000000" w:themeColor="text1"/>
          <w:sz w:val="28"/>
          <w:szCs w:val="28"/>
          <w:vertAlign w:val="subscript"/>
          <w:lang w:val="kk-KZ" w:eastAsia="ru-RU"/>
        </w:rPr>
        <w:tab/>
      </w:r>
      <w:r w:rsidRPr="00635BE6">
        <w:rPr>
          <w:color w:val="000000" w:themeColor="text1"/>
          <w:sz w:val="28"/>
          <w:szCs w:val="28"/>
          <w:vertAlign w:val="subscript"/>
          <w:lang w:val="kk-KZ" w:eastAsia="ru-RU"/>
        </w:rPr>
        <w:tab/>
      </w:r>
      <w:r w:rsidRPr="00635BE6">
        <w:rPr>
          <w:color w:val="000000" w:themeColor="text1"/>
          <w:sz w:val="28"/>
          <w:szCs w:val="28"/>
          <w:vertAlign w:val="subscript"/>
          <w:lang w:val="kk-KZ" w:eastAsia="ru-RU"/>
        </w:rPr>
        <w:tab/>
      </w:r>
      <w:r w:rsidRPr="00635BE6">
        <w:rPr>
          <w:color w:val="000000" w:themeColor="text1"/>
          <w:sz w:val="28"/>
          <w:szCs w:val="28"/>
          <w:vertAlign w:val="subscript"/>
          <w:lang w:val="kk-KZ" w:eastAsia="ru-RU"/>
        </w:rPr>
        <w:tab/>
      </w:r>
      <w:r w:rsidRPr="00635BE6">
        <w:rPr>
          <w:rFonts w:eastAsiaTheme="minorEastAsia"/>
          <w:bCs/>
          <w:color w:val="000000" w:themeColor="text1"/>
          <w:sz w:val="28"/>
          <w:szCs w:val="28"/>
          <w:lang w:val="en-US" w:eastAsia="ru-RU"/>
        </w:rPr>
        <w:t>//</w:t>
      </w:r>
      <w:r w:rsidRPr="00635BE6">
        <w:rPr>
          <w:rFonts w:eastAsiaTheme="minorEastAsia"/>
          <w:bCs/>
          <w:color w:val="000000" w:themeColor="text1"/>
          <w:sz w:val="28"/>
          <w:szCs w:val="28"/>
          <w:lang w:val="kk-KZ" w:eastAsia="ru-RU"/>
        </w:rPr>
        <w:t>қадам 3</w:t>
      </w:r>
    </w:p>
    <w:p w14:paraId="1C8EC4B0" w14:textId="77777777" w:rsidR="001E1CA8" w:rsidRPr="00635BE6" w:rsidRDefault="001E1CA8" w:rsidP="001E1CA8">
      <w:pPr>
        <w:pStyle w:val="321"/>
        <w:keepNext/>
        <w:keepLines/>
        <w:spacing w:after="0" w:line="240" w:lineRule="auto"/>
        <w:ind w:left="1416" w:firstLine="708"/>
        <w:outlineLvl w:val="9"/>
        <w:rPr>
          <w:b w:val="0"/>
          <w:color w:val="000000" w:themeColor="text1"/>
          <w:sz w:val="28"/>
          <w:szCs w:val="28"/>
          <w:lang w:eastAsia="ru-RU"/>
        </w:rPr>
      </w:pPr>
      <w:r w:rsidRPr="00635BE6">
        <w:rPr>
          <w:b w:val="0"/>
          <w:color w:val="000000" w:themeColor="text1"/>
          <w:sz w:val="28"/>
          <w:szCs w:val="28"/>
          <w:lang w:eastAsia="ru-RU"/>
        </w:rPr>
        <w:t>begin</w:t>
      </w:r>
    </w:p>
    <w:p w14:paraId="2C1C42D8" w14:textId="77777777" w:rsidR="001E1CA8" w:rsidRPr="00635BE6" w:rsidRDefault="001E1CA8" w:rsidP="001E1CA8">
      <w:pPr>
        <w:pStyle w:val="321"/>
        <w:keepNext/>
        <w:keepLines/>
        <w:spacing w:after="0" w:line="240" w:lineRule="auto"/>
        <w:ind w:left="2124" w:firstLine="708"/>
        <w:outlineLvl w:val="9"/>
        <w:rPr>
          <w:b w:val="0"/>
          <w:color w:val="000000" w:themeColor="text1"/>
          <w:sz w:val="28"/>
          <w:szCs w:val="28"/>
          <w:lang w:eastAsia="ru-RU"/>
        </w:rPr>
      </w:pPr>
      <w:r w:rsidRPr="00635BE6">
        <w:rPr>
          <w:b w:val="0"/>
          <w:color w:val="000000" w:themeColor="text1"/>
          <w:sz w:val="28"/>
          <w:szCs w:val="28"/>
          <w:lang w:eastAsia="ru-RU"/>
        </w:rPr>
        <w:t xml:space="preserve">F=getMatches (Pi, T); </w:t>
      </w:r>
    </w:p>
    <w:p w14:paraId="533D2711" w14:textId="77777777" w:rsidR="001E1CA8" w:rsidRPr="00635BE6" w:rsidRDefault="001E1CA8" w:rsidP="001E1CA8">
      <w:pPr>
        <w:pStyle w:val="321"/>
        <w:keepNext/>
        <w:keepLines/>
        <w:spacing w:after="0" w:line="240" w:lineRule="auto"/>
        <w:ind w:left="2124" w:firstLine="708"/>
        <w:outlineLvl w:val="9"/>
        <w:rPr>
          <w:b w:val="0"/>
          <w:color w:val="000000" w:themeColor="text1"/>
          <w:sz w:val="28"/>
          <w:szCs w:val="28"/>
          <w:lang w:eastAsia="ru-RU"/>
        </w:rPr>
      </w:pPr>
      <w:r w:rsidRPr="00635BE6">
        <w:rPr>
          <w:b w:val="0"/>
          <w:color w:val="000000" w:themeColor="text1"/>
          <w:sz w:val="28"/>
          <w:szCs w:val="28"/>
          <w:lang w:eastAsia="ru-RU"/>
        </w:rPr>
        <w:t>for each F</w:t>
      </w:r>
      <w:r w:rsidRPr="00635BE6">
        <w:rPr>
          <w:b w:val="0"/>
          <w:bCs w:val="0"/>
          <w:color w:val="000000" w:themeColor="text1"/>
          <w:sz w:val="28"/>
          <w:szCs w:val="28"/>
          <w:vertAlign w:val="subscript"/>
          <w:lang w:eastAsia="ru-RU"/>
        </w:rPr>
        <w:t>i</w:t>
      </w:r>
      <m:oMath>
        <m:r>
          <m:rPr>
            <m:sty m:val="bi"/>
          </m:rPr>
          <w:rPr>
            <w:rFonts w:ascii="Cambria Math" w:hAnsi="Cambria Math" w:cs="Cambria Math"/>
            <w:color w:val="000000" w:themeColor="text1"/>
            <w:sz w:val="28"/>
            <w:szCs w:val="28"/>
            <w:lang w:eastAsia="ru-RU"/>
          </w:rPr>
          <m:t>∈</m:t>
        </m:r>
      </m:oMath>
      <w:r w:rsidRPr="00635BE6">
        <w:rPr>
          <w:rFonts w:eastAsiaTheme="minorEastAsia"/>
          <w:b w:val="0"/>
          <w:bCs w:val="0"/>
          <w:color w:val="000000" w:themeColor="text1"/>
          <w:sz w:val="28"/>
          <w:szCs w:val="28"/>
          <w:lang w:eastAsia="ru-RU"/>
        </w:rPr>
        <w:t xml:space="preserve"> F</w:t>
      </w:r>
    </w:p>
    <w:p w14:paraId="6C10A5C4" w14:textId="77777777" w:rsidR="001E1CA8" w:rsidRPr="00635BE6" w:rsidRDefault="001E1CA8" w:rsidP="001E1CA8">
      <w:pPr>
        <w:pStyle w:val="321"/>
        <w:keepNext/>
        <w:keepLines/>
        <w:spacing w:after="0" w:line="240" w:lineRule="auto"/>
        <w:ind w:left="2832" w:firstLine="708"/>
        <w:outlineLvl w:val="9"/>
        <w:rPr>
          <w:b w:val="0"/>
          <w:color w:val="000000" w:themeColor="text1"/>
          <w:sz w:val="28"/>
          <w:szCs w:val="28"/>
          <w:lang w:eastAsia="ru-RU"/>
        </w:rPr>
      </w:pPr>
      <w:r w:rsidRPr="00635BE6">
        <w:rPr>
          <w:b w:val="0"/>
          <w:color w:val="000000" w:themeColor="text1"/>
          <w:sz w:val="28"/>
          <w:szCs w:val="28"/>
          <w:lang w:eastAsia="ru-RU"/>
        </w:rPr>
        <w:t>addinTSet (F</w:t>
      </w:r>
      <w:r w:rsidRPr="00635BE6">
        <w:rPr>
          <w:b w:val="0"/>
          <w:color w:val="000000" w:themeColor="text1"/>
          <w:sz w:val="28"/>
          <w:szCs w:val="28"/>
          <w:vertAlign w:val="subscript"/>
          <w:lang w:eastAsia="ru-RU"/>
        </w:rPr>
        <w:t>i</w:t>
      </w:r>
      <w:r w:rsidRPr="00635BE6">
        <w:rPr>
          <w:b w:val="0"/>
          <w:color w:val="000000" w:themeColor="text1"/>
          <w:sz w:val="28"/>
          <w:szCs w:val="28"/>
          <w:lang w:eastAsia="ru-RU"/>
        </w:rPr>
        <w:t>,MR, 0) ;</w:t>
      </w:r>
    </w:p>
    <w:p w14:paraId="55B4544D" w14:textId="77777777" w:rsidR="001E1CA8" w:rsidRPr="00635BE6" w:rsidRDefault="001E1CA8" w:rsidP="001E1CA8">
      <w:pPr>
        <w:pStyle w:val="321"/>
        <w:keepNext/>
        <w:keepLines/>
        <w:spacing w:after="0" w:line="240" w:lineRule="auto"/>
        <w:ind w:left="1416" w:firstLine="708"/>
        <w:outlineLvl w:val="9"/>
        <w:rPr>
          <w:b w:val="0"/>
          <w:color w:val="000000" w:themeColor="text1"/>
          <w:sz w:val="28"/>
          <w:szCs w:val="28"/>
          <w:lang w:eastAsia="ru-RU"/>
        </w:rPr>
      </w:pPr>
      <w:r w:rsidRPr="00635BE6">
        <w:rPr>
          <w:b w:val="0"/>
          <w:color w:val="000000" w:themeColor="text1"/>
          <w:sz w:val="28"/>
          <w:szCs w:val="28"/>
          <w:lang w:eastAsia="ru-RU"/>
        </w:rPr>
        <w:t>end</w:t>
      </w:r>
    </w:p>
    <w:p w14:paraId="0212F0CF" w14:textId="77777777" w:rsidR="001E1CA8" w:rsidRPr="00635BE6" w:rsidRDefault="001E1CA8" w:rsidP="001E1CA8">
      <w:pPr>
        <w:pStyle w:val="ac"/>
        <w:shd w:val="clear" w:color="auto" w:fill="auto"/>
        <w:spacing w:after="0" w:line="240" w:lineRule="auto"/>
        <w:ind w:left="696" w:firstLine="720"/>
        <w:jc w:val="left"/>
        <w:rPr>
          <w:rFonts w:eastAsiaTheme="minorEastAsia"/>
          <w:bCs/>
          <w:color w:val="000000" w:themeColor="text1"/>
          <w:sz w:val="28"/>
          <w:szCs w:val="28"/>
          <w:lang w:val="kk-KZ" w:eastAsia="ru-RU"/>
        </w:rPr>
      </w:pPr>
      <w:r w:rsidRPr="00635BE6">
        <w:rPr>
          <w:bCs/>
          <w:color w:val="000000" w:themeColor="text1"/>
          <w:sz w:val="28"/>
          <w:szCs w:val="28"/>
          <w:lang w:val="en-US" w:eastAsia="ru-RU"/>
        </w:rPr>
        <w:t>getFrequency(MR);</w:t>
      </w:r>
      <w:r w:rsidRPr="00635BE6">
        <w:rPr>
          <w:color w:val="000000" w:themeColor="text1"/>
          <w:sz w:val="28"/>
          <w:szCs w:val="28"/>
          <w:lang w:val="en-US" w:eastAsia="ru-RU"/>
        </w:rPr>
        <w:tab/>
      </w:r>
      <w:r w:rsidRPr="00635BE6">
        <w:rPr>
          <w:color w:val="000000" w:themeColor="text1"/>
          <w:sz w:val="28"/>
          <w:szCs w:val="28"/>
          <w:lang w:val="en-US" w:eastAsia="ru-RU"/>
        </w:rPr>
        <w:tab/>
      </w:r>
      <w:r w:rsidRPr="00635BE6">
        <w:rPr>
          <w:color w:val="000000" w:themeColor="text1"/>
          <w:sz w:val="28"/>
          <w:szCs w:val="28"/>
          <w:lang w:val="en-US" w:eastAsia="ru-RU"/>
        </w:rPr>
        <w:tab/>
      </w:r>
      <w:r w:rsidRPr="00635BE6">
        <w:rPr>
          <w:color w:val="000000" w:themeColor="text1"/>
          <w:sz w:val="28"/>
          <w:szCs w:val="28"/>
          <w:lang w:val="kk-KZ" w:eastAsia="ru-RU"/>
        </w:rPr>
        <w:tab/>
      </w:r>
      <w:r w:rsidRPr="00635BE6">
        <w:rPr>
          <w:color w:val="000000" w:themeColor="text1"/>
          <w:sz w:val="28"/>
          <w:szCs w:val="28"/>
          <w:lang w:val="en-US" w:eastAsia="ru-RU"/>
        </w:rPr>
        <w:tab/>
      </w:r>
      <w:r w:rsidRPr="00635BE6">
        <w:rPr>
          <w:rFonts w:eastAsiaTheme="minorEastAsia"/>
          <w:bCs/>
          <w:color w:val="000000" w:themeColor="text1"/>
          <w:sz w:val="28"/>
          <w:szCs w:val="28"/>
          <w:lang w:val="en-US" w:eastAsia="ru-RU"/>
        </w:rPr>
        <w:t>//</w:t>
      </w:r>
      <w:r w:rsidRPr="00635BE6">
        <w:rPr>
          <w:rFonts w:eastAsiaTheme="minorEastAsia"/>
          <w:bCs/>
          <w:color w:val="000000" w:themeColor="text1"/>
          <w:sz w:val="28"/>
          <w:szCs w:val="28"/>
          <w:lang w:val="kk-KZ" w:eastAsia="ru-RU"/>
        </w:rPr>
        <w:t>қадам 4</w:t>
      </w:r>
    </w:p>
    <w:p w14:paraId="2BACD8B8" w14:textId="77777777" w:rsidR="001E1CA8" w:rsidRPr="00635BE6" w:rsidRDefault="001E1CA8" w:rsidP="001E1CA8">
      <w:pPr>
        <w:pStyle w:val="321"/>
        <w:keepNext/>
        <w:keepLines/>
        <w:spacing w:after="0" w:line="240" w:lineRule="auto"/>
        <w:outlineLvl w:val="9"/>
        <w:rPr>
          <w:b w:val="0"/>
          <w:color w:val="000000" w:themeColor="text1"/>
          <w:sz w:val="28"/>
          <w:szCs w:val="28"/>
          <w:lang w:val="kk-KZ" w:eastAsia="ru-RU"/>
        </w:rPr>
      </w:pPr>
      <w:r w:rsidRPr="00635BE6">
        <w:rPr>
          <w:b w:val="0"/>
          <w:color w:val="000000" w:themeColor="text1"/>
          <w:sz w:val="28"/>
          <w:szCs w:val="28"/>
          <w:lang w:eastAsia="ru-RU"/>
        </w:rPr>
        <w:t>end</w:t>
      </w:r>
    </w:p>
    <w:p w14:paraId="2102C212" w14:textId="77777777" w:rsidR="001E1CA8" w:rsidRPr="00635BE6" w:rsidRDefault="001E1CA8" w:rsidP="001E1CA8">
      <w:pPr>
        <w:pStyle w:val="321"/>
        <w:keepNext/>
        <w:keepLines/>
        <w:spacing w:after="0" w:line="240" w:lineRule="auto"/>
        <w:outlineLvl w:val="9"/>
        <w:rPr>
          <w:b w:val="0"/>
          <w:color w:val="000000" w:themeColor="text1"/>
          <w:sz w:val="28"/>
          <w:szCs w:val="28"/>
          <w:lang w:val="kk-KZ" w:eastAsia="ru-RU"/>
        </w:rPr>
      </w:pPr>
    </w:p>
    <w:bookmarkEnd w:id="50"/>
    <w:p w14:paraId="01DBF200" w14:textId="77777777" w:rsidR="001E1CA8" w:rsidRPr="00635BE6" w:rsidRDefault="001E1CA8" w:rsidP="00B30A7C">
      <w:pPr>
        <w:pStyle w:val="ac"/>
        <w:shd w:val="clear" w:color="auto" w:fill="auto"/>
        <w:spacing w:after="0" w:line="240" w:lineRule="auto"/>
        <w:ind w:firstLine="709"/>
        <w:jc w:val="both"/>
        <w:rPr>
          <w:color w:val="000000" w:themeColor="text1"/>
          <w:sz w:val="28"/>
          <w:szCs w:val="28"/>
          <w:lang w:val="kk-KZ"/>
        </w:rPr>
      </w:pPr>
      <w:r w:rsidRPr="00635BE6">
        <w:rPr>
          <w:color w:val="000000" w:themeColor="text1"/>
          <w:sz w:val="28"/>
          <w:szCs w:val="28"/>
          <w:lang w:val="kk-KZ"/>
        </w:rPr>
        <w:t>Осы рәсімдердің 1-қадамында getMatches негізгі рәсімін қолдана отырып (2 кезеңде жұмыс істейді) кіріс қалыптары бойынша терминдер алынады, алынған терминдер үшін addinTSet рәсімі МR жиынтығын құрайды. Қарастырылып отырған рәсімдермен танылған құралымдарда терминдердің үзілген қолданылуы мүмкін болғандықтан - 3.7 және 3.8 суреттерді қараңыз, 1-қадамда табылған әрбір терминнің кіруі бірден MR жиынтығында ескеріледі. Мұны addinTSet рәсімінің оның мәні 1-ге тең үшінші аргументі көрсетеді: MR-ге жаңа жазба енгізілген кезде алынған терминнің жиілік мәні 1-ге, ал MR-ге терминнің келесі кіруі қосылған кезде оның жиілігінің мәні 1-ге артады.</w:t>
      </w:r>
    </w:p>
    <w:p w14:paraId="6DDFAC16" w14:textId="77777777" w:rsidR="001E1CA8" w:rsidRPr="00635BE6" w:rsidRDefault="001E1CA8" w:rsidP="00B30A7C">
      <w:pPr>
        <w:ind w:firstLine="709"/>
        <w:jc w:val="both"/>
        <w:rPr>
          <w:color w:val="000000" w:themeColor="text1"/>
          <w:sz w:val="28"/>
          <w:szCs w:val="28"/>
          <w:lang w:val="kk-KZ"/>
        </w:rPr>
      </w:pPr>
      <w:r w:rsidRPr="00635BE6">
        <w:rPr>
          <w:color w:val="000000" w:themeColor="text1"/>
          <w:sz w:val="28"/>
          <w:szCs w:val="28"/>
          <w:lang w:val="kk-KZ"/>
        </w:rPr>
        <w:t xml:space="preserve">2-қадамда makePSet рәсімі </w:t>
      </w:r>
      <w:r w:rsidRPr="00635BE6">
        <w:rPr>
          <w:rStyle w:val="73"/>
          <w:color w:val="000000" w:themeColor="text1"/>
          <w:spacing w:val="0"/>
          <w:sz w:val="28"/>
          <w:szCs w:val="28"/>
        </w:rPr>
        <w:t>S</w:t>
      </w:r>
      <w:r w:rsidRPr="00635BE6">
        <w:rPr>
          <w:rStyle w:val="73"/>
          <w:color w:val="000000" w:themeColor="text1"/>
          <w:spacing w:val="0"/>
          <w:sz w:val="28"/>
          <w:szCs w:val="28"/>
          <w:vertAlign w:val="subscript"/>
        </w:rPr>
        <w:t>extr</w:t>
      </w:r>
      <w:r w:rsidR="0045233B">
        <w:rPr>
          <w:rStyle w:val="73"/>
          <w:color w:val="000000" w:themeColor="text1"/>
          <w:spacing w:val="0"/>
          <w:sz w:val="28"/>
          <w:szCs w:val="28"/>
          <w:vertAlign w:val="subscript"/>
          <w:lang w:val="kk-KZ"/>
        </w:rPr>
        <w:t xml:space="preserve"> </w:t>
      </w:r>
      <w:r w:rsidRPr="00635BE6">
        <w:rPr>
          <w:color w:val="000000" w:themeColor="text1"/>
          <w:sz w:val="28"/>
          <w:szCs w:val="28"/>
          <w:lang w:val="kk-KZ"/>
        </w:rPr>
        <w:t xml:space="preserve">қалыптарынан алынған терминдердің жаңа жинағын қалыптастырады, олар </w:t>
      </w:r>
      <w:r w:rsidRPr="00635BE6">
        <w:rPr>
          <w:rStyle w:val="129"/>
          <w:color w:val="000000" w:themeColor="text1"/>
          <w:sz w:val="28"/>
          <w:szCs w:val="28"/>
          <w:lang w:val="de-DE" w:eastAsia="de-DE"/>
        </w:rPr>
        <w:t>MR</w:t>
      </w:r>
      <w:r w:rsidRPr="00635BE6">
        <w:rPr>
          <w:color w:val="000000" w:themeColor="text1"/>
          <w:sz w:val="28"/>
          <w:szCs w:val="28"/>
          <w:lang w:val="kk-KZ"/>
        </w:rPr>
        <w:t xml:space="preserve">жиынтықта сақталады. </w:t>
      </w:r>
      <w:r w:rsidRPr="00635BE6">
        <w:rPr>
          <w:rStyle w:val="73"/>
          <w:color w:val="000000" w:themeColor="text1"/>
          <w:spacing w:val="0"/>
          <w:sz w:val="28"/>
          <w:szCs w:val="28"/>
        </w:rPr>
        <w:t>S</w:t>
      </w:r>
      <w:r w:rsidRPr="00635BE6">
        <w:rPr>
          <w:rStyle w:val="73"/>
          <w:color w:val="000000" w:themeColor="text1"/>
          <w:spacing w:val="0"/>
          <w:sz w:val="28"/>
          <w:szCs w:val="28"/>
          <w:vertAlign w:val="subscript"/>
        </w:rPr>
        <w:t>extr</w:t>
      </w:r>
      <w:r w:rsidRPr="00635BE6">
        <w:rPr>
          <w:color w:val="000000" w:themeColor="text1"/>
          <w:sz w:val="28"/>
          <w:szCs w:val="28"/>
          <w:lang w:val="kk-KZ"/>
        </w:rPr>
        <w:t xml:space="preserve"> мақсаты - танылған құралымдардан алынып қойған терминдер мәтінінің әртүрлі кірістерін іздеу.</w:t>
      </w:r>
    </w:p>
    <w:p w14:paraId="38D9A9C7" w14:textId="77777777" w:rsidR="001E1CA8" w:rsidRPr="00635BE6" w:rsidRDefault="001E1CA8" w:rsidP="00B30A7C">
      <w:pPr>
        <w:ind w:firstLine="709"/>
        <w:jc w:val="both"/>
        <w:rPr>
          <w:color w:val="000000" w:themeColor="text1"/>
          <w:sz w:val="28"/>
          <w:szCs w:val="28"/>
          <w:lang w:val="kk-KZ"/>
        </w:rPr>
      </w:pPr>
      <w:r w:rsidRPr="00635BE6">
        <w:rPr>
          <w:color w:val="000000" w:themeColor="text1"/>
          <w:sz w:val="28"/>
          <w:szCs w:val="28"/>
          <w:lang w:val="kk-KZ"/>
        </w:rPr>
        <w:t xml:space="preserve">3-қадамда </w:t>
      </w:r>
      <w:r w:rsidRPr="00635BE6">
        <w:rPr>
          <w:rStyle w:val="73"/>
          <w:color w:val="000000" w:themeColor="text1"/>
          <w:spacing w:val="0"/>
          <w:sz w:val="28"/>
          <w:szCs w:val="28"/>
        </w:rPr>
        <w:t>S</w:t>
      </w:r>
      <w:r w:rsidRPr="00635BE6">
        <w:rPr>
          <w:rStyle w:val="73"/>
          <w:color w:val="000000" w:themeColor="text1"/>
          <w:spacing w:val="0"/>
          <w:sz w:val="28"/>
          <w:szCs w:val="28"/>
          <w:vertAlign w:val="subscript"/>
        </w:rPr>
        <w:t>extr</w:t>
      </w:r>
      <w:r w:rsidRPr="00635BE6">
        <w:rPr>
          <w:color w:val="000000" w:themeColor="text1"/>
          <w:sz w:val="28"/>
          <w:szCs w:val="28"/>
          <w:lang w:val="kk-KZ"/>
        </w:rPr>
        <w:t xml:space="preserve"> жинағындағы қалыптар Т мәтінге қабаттасады. Қабаттасу нәтижелері, яғни Т мәтіндегі терминдердің кіру шекаралары , 1-қадамда қалыптасқан MR жиынтығының жазбаларына қосылады. Терминдерді қолдану жиілігі өзгермейді (өйткені addinTSet рәсімінің үшінші аргументі 0-ге тең).</w:t>
      </w:r>
    </w:p>
    <w:p w14:paraId="11530359" w14:textId="77777777" w:rsidR="001E1CA8" w:rsidRPr="00635BE6" w:rsidRDefault="001E1CA8" w:rsidP="00B30A7C">
      <w:pPr>
        <w:ind w:firstLine="709"/>
        <w:jc w:val="both"/>
        <w:rPr>
          <w:color w:val="000000" w:themeColor="text1"/>
          <w:sz w:val="28"/>
          <w:szCs w:val="28"/>
          <w:lang w:val="kk-KZ"/>
        </w:rPr>
      </w:pPr>
      <w:r w:rsidRPr="00635BE6">
        <w:rPr>
          <w:color w:val="000000" w:themeColor="text1"/>
          <w:sz w:val="28"/>
          <w:szCs w:val="28"/>
          <w:lang w:val="kk-KZ"/>
        </w:rPr>
        <w:t xml:space="preserve">4-қадамда getFrequency рәсімі шақырылады. 3.7-суретте келтірілген мәтіннің мысалында getAuthTerms рәсімінің жұмысын суреттейік. </w:t>
      </w:r>
    </w:p>
    <w:p w14:paraId="38B42ED2" w14:textId="77777777" w:rsidR="00B30A7C" w:rsidRPr="00635BE6" w:rsidRDefault="00B30A7C" w:rsidP="001E1CA8">
      <w:pPr>
        <w:jc w:val="center"/>
        <w:rPr>
          <w:color w:val="000000" w:themeColor="text1"/>
          <w:sz w:val="28"/>
          <w:szCs w:val="28"/>
          <w:lang w:val="kk-KZ"/>
        </w:rPr>
      </w:pPr>
    </w:p>
    <w:p w14:paraId="7374FEAF" w14:textId="77777777" w:rsidR="00B30A7C" w:rsidRPr="00635BE6" w:rsidRDefault="00B30A7C" w:rsidP="001E1CA8">
      <w:pPr>
        <w:jc w:val="center"/>
        <w:rPr>
          <w:color w:val="000000" w:themeColor="text1"/>
          <w:sz w:val="28"/>
          <w:szCs w:val="28"/>
          <w:lang w:val="kk-KZ"/>
        </w:rPr>
      </w:pPr>
      <w:r w:rsidRPr="00635BE6">
        <w:rPr>
          <w:noProof/>
          <w:color w:val="000000" w:themeColor="text1"/>
        </w:rPr>
        <w:drawing>
          <wp:inline distT="0" distB="0" distL="0" distR="0" wp14:anchorId="72C9E1E4" wp14:editId="45EBD034">
            <wp:extent cx="5894024" cy="15240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834" t="52684" r="18199" b="28943"/>
                    <a:stretch/>
                  </pic:blipFill>
                  <pic:spPr bwMode="auto">
                    <a:xfrm>
                      <a:off x="0" y="0"/>
                      <a:ext cx="5954999" cy="1539766"/>
                    </a:xfrm>
                    <a:prstGeom prst="rect">
                      <a:avLst/>
                    </a:prstGeom>
                    <a:ln>
                      <a:noFill/>
                    </a:ln>
                    <a:extLst>
                      <a:ext uri="{53640926-AAD7-44D8-BBD7-CCE9431645EC}">
                        <a14:shadowObscured xmlns:a14="http://schemas.microsoft.com/office/drawing/2010/main"/>
                      </a:ext>
                    </a:extLst>
                  </pic:spPr>
                </pic:pic>
              </a:graphicData>
            </a:graphic>
          </wp:inline>
        </w:drawing>
      </w:r>
    </w:p>
    <w:p w14:paraId="6A5B7BF4"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3.7. getAuthTerms рәсіміне арналған кіріс мәтін</w:t>
      </w:r>
    </w:p>
    <w:p w14:paraId="52AF2D8F" w14:textId="77777777" w:rsidR="001E1CA8" w:rsidRPr="00635BE6" w:rsidRDefault="001E1CA8" w:rsidP="001E1CA8">
      <w:pPr>
        <w:pStyle w:val="ac"/>
        <w:shd w:val="clear" w:color="auto" w:fill="auto"/>
        <w:spacing w:after="0" w:line="240" w:lineRule="auto"/>
        <w:ind w:left="696" w:firstLine="720"/>
        <w:jc w:val="left"/>
        <w:rPr>
          <w:color w:val="000000" w:themeColor="text1"/>
          <w:sz w:val="28"/>
          <w:szCs w:val="28"/>
          <w:lang w:val="kk-KZ"/>
        </w:rPr>
      </w:pPr>
    </w:p>
    <w:p w14:paraId="2573B2B3"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lastRenderedPageBreak/>
        <w:tab/>
        <w:t>1-қадамда қалыпты қабаттастыру нәтижесінде</w:t>
      </w:r>
    </w:p>
    <w:p w14:paraId="629B3825" w14:textId="77777777" w:rsidR="001E1CA8" w:rsidRPr="00635BE6" w:rsidRDefault="001E1CA8" w:rsidP="001E1CA8">
      <w:pPr>
        <w:pStyle w:val="61"/>
        <w:shd w:val="clear" w:color="auto" w:fill="auto"/>
        <w:spacing w:line="240" w:lineRule="auto"/>
        <w:ind w:firstLine="720"/>
        <w:jc w:val="both"/>
        <w:rPr>
          <w:color w:val="000000" w:themeColor="text1"/>
          <w:spacing w:val="0"/>
          <w:sz w:val="28"/>
          <w:szCs w:val="28"/>
          <w:lang w:val="kk-KZ"/>
        </w:rPr>
      </w:pPr>
      <w:r w:rsidRPr="00635BE6">
        <w:rPr>
          <w:rStyle w:val="620"/>
          <w:color w:val="000000" w:themeColor="text1"/>
          <w:spacing w:val="0"/>
          <w:sz w:val="28"/>
          <w:szCs w:val="28"/>
          <w:lang w:eastAsia="ru-RU"/>
        </w:rPr>
        <w:t>N1 [«</w:t>
      </w:r>
      <w:r w:rsidRPr="00635BE6">
        <w:rPr>
          <w:rStyle w:val="620"/>
          <w:color w:val="000000" w:themeColor="text1"/>
          <w:spacing w:val="0"/>
          <w:sz w:val="28"/>
          <w:szCs w:val="28"/>
          <w:lang w:val="kk-KZ" w:eastAsia="ru-RU"/>
        </w:rPr>
        <w:t>кейде</w:t>
      </w:r>
      <w:r w:rsidRPr="00635BE6">
        <w:rPr>
          <w:rStyle w:val="620"/>
          <w:color w:val="000000" w:themeColor="text1"/>
          <w:spacing w:val="0"/>
          <w:sz w:val="28"/>
          <w:szCs w:val="28"/>
          <w:lang w:eastAsia="ru-RU"/>
        </w:rPr>
        <w:t>»] «</w:t>
      </w:r>
      <w:r w:rsidRPr="00635BE6">
        <w:rPr>
          <w:rStyle w:val="620"/>
          <w:color w:val="000000" w:themeColor="text1"/>
          <w:spacing w:val="0"/>
          <w:sz w:val="28"/>
          <w:szCs w:val="28"/>
          <w:lang w:val="kk-KZ" w:eastAsia="ru-RU"/>
        </w:rPr>
        <w:t>аталады</w:t>
      </w:r>
      <w:r w:rsidRPr="00635BE6">
        <w:rPr>
          <w:rStyle w:val="620"/>
          <w:color w:val="000000" w:themeColor="text1"/>
          <w:spacing w:val="0"/>
          <w:sz w:val="28"/>
          <w:szCs w:val="28"/>
          <w:lang w:eastAsia="ru-RU"/>
        </w:rPr>
        <w:t xml:space="preserve">» </w:t>
      </w:r>
      <w:r w:rsidRPr="00635BE6">
        <w:rPr>
          <w:rStyle w:val="620"/>
          <w:color w:val="000000" w:themeColor="text1"/>
          <w:spacing w:val="0"/>
          <w:sz w:val="28"/>
          <w:szCs w:val="28"/>
        </w:rPr>
        <w:t>Al&lt;c=ins&gt;</w:t>
      </w:r>
    </w:p>
    <w:p w14:paraId="77C5C957" w14:textId="77777777" w:rsidR="001E1CA8" w:rsidRPr="00635BE6" w:rsidRDefault="001E1CA8" w:rsidP="00B30A7C">
      <w:pPr>
        <w:pStyle w:val="61"/>
        <w:shd w:val="clear" w:color="auto" w:fill="auto"/>
        <w:spacing w:line="240" w:lineRule="auto"/>
        <w:ind w:firstLine="720"/>
        <w:jc w:val="both"/>
        <w:rPr>
          <w:rStyle w:val="129"/>
          <w:color w:val="000000" w:themeColor="text1"/>
          <w:sz w:val="28"/>
          <w:szCs w:val="28"/>
          <w:lang w:val="kk-KZ" w:eastAsia="de-DE"/>
        </w:rPr>
      </w:pPr>
      <w:r w:rsidRPr="00635BE6">
        <w:rPr>
          <w:rStyle w:val="620"/>
          <w:color w:val="000000" w:themeColor="text1"/>
          <w:spacing w:val="0"/>
          <w:sz w:val="28"/>
          <w:szCs w:val="28"/>
        </w:rPr>
        <w:t>&lt;Nl.n=Al.n, Nl.g=Al.g, Nl.a=Al.a&gt;</w:t>
      </w:r>
      <w:r w:rsidRPr="00635BE6">
        <w:rPr>
          <w:rStyle w:val="129"/>
          <w:color w:val="000000" w:themeColor="text1"/>
          <w:sz w:val="28"/>
          <w:szCs w:val="28"/>
          <w:lang w:val="kk-KZ" w:eastAsia="ru-RU"/>
        </w:rPr>
        <w:t xml:space="preserve"># </w:t>
      </w:r>
      <w:r w:rsidRPr="00635BE6">
        <w:rPr>
          <w:rStyle w:val="129"/>
          <w:color w:val="000000" w:themeColor="text1"/>
          <w:sz w:val="28"/>
          <w:szCs w:val="28"/>
          <w:lang w:val="de-DE" w:eastAsia="de-DE"/>
        </w:rPr>
        <w:t xml:space="preserve">AI </w:t>
      </w:r>
      <w:r w:rsidRPr="00635BE6">
        <w:rPr>
          <w:rStyle w:val="129"/>
          <w:color w:val="000000" w:themeColor="text1"/>
          <w:sz w:val="28"/>
          <w:szCs w:val="28"/>
          <w:lang w:val="kk-KZ" w:eastAsia="ru-RU"/>
        </w:rPr>
        <w:t xml:space="preserve">N1 </w:t>
      </w:r>
      <w:r w:rsidRPr="00635BE6">
        <w:rPr>
          <w:rStyle w:val="129"/>
          <w:color w:val="000000" w:themeColor="text1"/>
          <w:sz w:val="28"/>
          <w:szCs w:val="28"/>
          <w:lang w:val="de-DE" w:eastAsia="de-DE"/>
        </w:rPr>
        <w:t>&lt;A1=N1&gt;</w:t>
      </w:r>
    </w:p>
    <w:p w14:paraId="79CA1001" w14:textId="77777777" w:rsidR="001E1CA8" w:rsidRPr="00635BE6" w:rsidRDefault="001E1CA8" w:rsidP="001E1CA8">
      <w:pPr>
        <w:pStyle w:val="ac"/>
        <w:shd w:val="clear" w:color="auto" w:fill="auto"/>
        <w:spacing w:after="0" w:line="240" w:lineRule="auto"/>
        <w:ind w:firstLine="720"/>
        <w:jc w:val="both"/>
        <w:rPr>
          <w:rStyle w:val="129"/>
          <w:color w:val="000000" w:themeColor="text1"/>
          <w:sz w:val="28"/>
          <w:szCs w:val="28"/>
          <w:lang w:val="kk-KZ" w:eastAsia="de-DE"/>
        </w:rPr>
      </w:pPr>
    </w:p>
    <w:p w14:paraId="57D4EAE0" w14:textId="77777777" w:rsidR="00B30A7C"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авторлық терминнің анықтамасының құралым танылады және одан авторлық термин </w:t>
      </w:r>
      <w:r w:rsidRPr="00635BE6">
        <w:rPr>
          <w:i/>
          <w:color w:val="000000" w:themeColor="text1"/>
          <w:sz w:val="28"/>
          <w:szCs w:val="28"/>
          <w:lang w:val="kk-KZ"/>
        </w:rPr>
        <w:t>тізбекті эксперимент</w:t>
      </w:r>
      <w:r w:rsidRPr="00635BE6">
        <w:rPr>
          <w:color w:val="000000" w:themeColor="text1"/>
          <w:sz w:val="28"/>
          <w:szCs w:val="28"/>
          <w:lang w:val="kk-KZ"/>
        </w:rPr>
        <w:t xml:space="preserve"> алынады. Бұл жағдайда 2 және 5 шекаралары бар анықталған терминнің кіруі (оның үзілгенін ескеріңіз) MR жиынтығына қосылады, терминді қ</w:t>
      </w:r>
      <w:r w:rsidR="00B30A7C" w:rsidRPr="00635BE6">
        <w:rPr>
          <w:color w:val="000000" w:themeColor="text1"/>
          <w:sz w:val="28"/>
          <w:szCs w:val="28"/>
          <w:lang w:val="kk-KZ"/>
        </w:rPr>
        <w:t>олдану жиілігі 1-ге тең болады.</w:t>
      </w:r>
    </w:p>
    <w:p w14:paraId="1E437E9A" w14:textId="77777777" w:rsidR="001E1CA8" w:rsidRPr="00635BE6" w:rsidRDefault="001E1CA8" w:rsidP="00B30A7C">
      <w:pPr>
        <w:ind w:firstLine="708"/>
        <w:jc w:val="both"/>
        <w:rPr>
          <w:color w:val="000000" w:themeColor="text1"/>
          <w:sz w:val="28"/>
          <w:szCs w:val="28"/>
          <w:lang w:val="kk-KZ"/>
        </w:rPr>
      </w:pPr>
      <w:r w:rsidRPr="00635BE6">
        <w:rPr>
          <w:color w:val="000000" w:themeColor="text1"/>
          <w:sz w:val="28"/>
          <w:szCs w:val="28"/>
          <w:lang w:val="kk-KZ"/>
        </w:rPr>
        <w:t xml:space="preserve">2-қадамда алынған терминді сипаттайтын қалып кіретін </w:t>
      </w:r>
      <w:r w:rsidRPr="00635BE6">
        <w:rPr>
          <w:color w:val="000000" w:themeColor="text1"/>
          <w:sz w:val="28"/>
          <w:szCs w:val="28"/>
          <w:lang w:val="de-DE" w:eastAsia="de-DE"/>
        </w:rPr>
        <w:t>S</w:t>
      </w:r>
      <w:r w:rsidRPr="00635BE6">
        <w:rPr>
          <w:color w:val="000000" w:themeColor="text1"/>
          <w:sz w:val="28"/>
          <w:szCs w:val="28"/>
          <w:vertAlign w:val="subscript"/>
          <w:lang w:val="de-DE" w:eastAsia="de-DE"/>
        </w:rPr>
        <w:t>extr</w:t>
      </w:r>
      <w:r w:rsidRPr="00635BE6">
        <w:rPr>
          <w:color w:val="000000" w:themeColor="text1"/>
          <w:sz w:val="28"/>
          <w:szCs w:val="28"/>
          <w:lang w:val="kk-KZ"/>
        </w:rPr>
        <w:t xml:space="preserve"> жинағы құрастырылған:</w:t>
      </w:r>
    </w:p>
    <w:p w14:paraId="1E5C8AA7"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A1 &lt; тізбек&gt;N1 &lt; эксперимент&gt;&lt;A1=N1&gt;</w:t>
      </w:r>
    </w:p>
    <w:p w14:paraId="5F3FDEB1" w14:textId="77777777" w:rsidR="001E1CA8" w:rsidRPr="00635BE6" w:rsidRDefault="001E1CA8" w:rsidP="00B30A7C">
      <w:pPr>
        <w:ind w:firstLine="708"/>
        <w:jc w:val="both"/>
        <w:rPr>
          <w:color w:val="000000" w:themeColor="text1"/>
          <w:sz w:val="28"/>
          <w:szCs w:val="28"/>
          <w:lang w:val="kk-KZ"/>
        </w:rPr>
      </w:pPr>
      <w:r w:rsidRPr="00635BE6">
        <w:rPr>
          <w:color w:val="000000" w:themeColor="text1"/>
          <w:sz w:val="28"/>
          <w:szCs w:val="28"/>
          <w:lang w:val="kk-KZ"/>
        </w:rPr>
        <w:t xml:space="preserve">3-қадамда </w:t>
      </w:r>
      <w:r w:rsidRPr="00635BE6">
        <w:rPr>
          <w:rStyle w:val="129"/>
          <w:color w:val="000000" w:themeColor="text1"/>
          <w:sz w:val="28"/>
          <w:szCs w:val="28"/>
          <w:lang w:val="de-DE" w:eastAsia="de-DE"/>
        </w:rPr>
        <w:t>S</w:t>
      </w:r>
      <w:r w:rsidRPr="00635BE6">
        <w:rPr>
          <w:rStyle w:val="129"/>
          <w:color w:val="000000" w:themeColor="text1"/>
          <w:sz w:val="28"/>
          <w:szCs w:val="28"/>
          <w:vertAlign w:val="subscript"/>
          <w:lang w:val="de-DE" w:eastAsia="de-DE"/>
        </w:rPr>
        <w:t>extr</w:t>
      </w:r>
      <w:r w:rsidRPr="00635BE6">
        <w:rPr>
          <w:color w:val="000000" w:themeColor="text1"/>
          <w:sz w:val="28"/>
          <w:szCs w:val="28"/>
          <w:lang w:val="kk-KZ"/>
        </w:rPr>
        <w:t>–ден қалып мәтініне қабаттасқан кезде, 7 және 8 шекаралары бар,</w:t>
      </w:r>
      <w:r w:rsidRPr="00635BE6">
        <w:rPr>
          <w:i/>
          <w:color w:val="000000" w:themeColor="text1"/>
          <w:sz w:val="28"/>
          <w:szCs w:val="28"/>
          <w:lang w:val="kk-KZ"/>
        </w:rPr>
        <w:t xml:space="preserve"> тізбекті эксперимент</w:t>
      </w:r>
      <w:r w:rsidRPr="00635BE6">
        <w:rPr>
          <w:color w:val="000000" w:themeColor="text1"/>
          <w:sz w:val="28"/>
          <w:szCs w:val="28"/>
          <w:lang w:val="kk-KZ"/>
        </w:rPr>
        <w:t xml:space="preserve"> терминнің екінші кіруі табылады - бұл туралы ақпарат MR-ге қосылады. Бұл жағдайда жиіліктің мәні өзгермейді, өйткені терминнің кезекті кіруін қосқанда оның жиілігінің мәні 0 - ге артады - 3-қадамда addinTSet рәсімінің үшінші аргументінің мәні 0-ге тең.</w:t>
      </w:r>
    </w:p>
    <w:p w14:paraId="304F04B8" w14:textId="77777777" w:rsidR="001E1CA8" w:rsidRPr="00635BE6" w:rsidRDefault="001E1CA8" w:rsidP="00B30A7C">
      <w:pPr>
        <w:ind w:firstLine="708"/>
        <w:jc w:val="both"/>
        <w:rPr>
          <w:color w:val="000000" w:themeColor="text1"/>
          <w:sz w:val="28"/>
          <w:szCs w:val="28"/>
          <w:lang w:val="kk-KZ"/>
        </w:rPr>
      </w:pPr>
      <w:r w:rsidRPr="00635BE6">
        <w:rPr>
          <w:color w:val="000000" w:themeColor="text1"/>
          <w:sz w:val="28"/>
          <w:szCs w:val="28"/>
          <w:lang w:val="kk-KZ"/>
        </w:rPr>
        <w:t>4-қадамда getFrequency рәсімі 2-ге тең алынған терминнің жиілігінің қорытынды мәні алынады.</w:t>
      </w:r>
    </w:p>
    <w:p w14:paraId="6274C735" w14:textId="77777777" w:rsidR="001E1CA8" w:rsidRPr="00635BE6" w:rsidRDefault="001E1CA8" w:rsidP="00B30A7C">
      <w:pPr>
        <w:ind w:firstLine="708"/>
        <w:jc w:val="both"/>
        <w:rPr>
          <w:color w:val="000000" w:themeColor="text1"/>
          <w:sz w:val="28"/>
          <w:szCs w:val="28"/>
          <w:lang w:val="kk-KZ"/>
        </w:rPr>
      </w:pPr>
      <w:r w:rsidRPr="00635BE6">
        <w:rPr>
          <w:color w:val="000000" w:themeColor="text1"/>
          <w:sz w:val="28"/>
          <w:szCs w:val="28"/>
          <w:lang w:val="kk-KZ"/>
        </w:rPr>
        <w:t>GetAuthTerms рәсімінің нәтижесі 3.5-кестеде келтірілген, «термин жиілігі» бағанында 4-қадамды орындағанға дейінгі және кейінгі жиілік мәндері көрсетілген; 1-қадамда MR жиынтықта ескерілген терминдердің кіру шекараларының асты сызылған.</w:t>
      </w:r>
    </w:p>
    <w:p w14:paraId="350B1738"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Енді getTermsfromCombs рәсімінің мысалын қарастырайық. 3.8-суретте көрсетілген мәтін осы рәсімнің кірісіне түссін делік.</w:t>
      </w:r>
    </w:p>
    <w:p w14:paraId="05868674" w14:textId="77777777" w:rsidR="001E1CA8" w:rsidRPr="00635BE6" w:rsidRDefault="001E1CA8" w:rsidP="00B30A7C">
      <w:pPr>
        <w:pStyle w:val="ac"/>
        <w:shd w:val="clear" w:color="auto" w:fill="auto"/>
        <w:spacing w:after="0" w:line="240" w:lineRule="auto"/>
        <w:jc w:val="left"/>
        <w:rPr>
          <w:color w:val="000000" w:themeColor="text1"/>
          <w:sz w:val="28"/>
          <w:szCs w:val="28"/>
          <w:lang w:val="kk-KZ"/>
        </w:rPr>
      </w:pPr>
    </w:p>
    <w:p w14:paraId="14E0D215" w14:textId="77777777" w:rsidR="00B30A7C" w:rsidRPr="00635BE6" w:rsidRDefault="00B30A7C" w:rsidP="00B30A7C">
      <w:pPr>
        <w:pStyle w:val="ac"/>
        <w:shd w:val="clear" w:color="auto" w:fill="auto"/>
        <w:spacing w:after="0" w:line="240" w:lineRule="auto"/>
        <w:rPr>
          <w:color w:val="000000" w:themeColor="text1"/>
          <w:sz w:val="28"/>
          <w:szCs w:val="28"/>
          <w:lang w:val="kk-KZ"/>
        </w:rPr>
      </w:pPr>
      <w:r w:rsidRPr="00635BE6">
        <w:rPr>
          <w:noProof/>
          <w:color w:val="000000" w:themeColor="text1"/>
          <w:lang w:eastAsia="ru-RU"/>
        </w:rPr>
        <w:drawing>
          <wp:inline distT="0" distB="0" distL="0" distR="0" wp14:anchorId="029F35C8" wp14:editId="30DEF9CC">
            <wp:extent cx="5059680" cy="1531219"/>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959" t="53791" r="20191" b="25844"/>
                    <a:stretch/>
                  </pic:blipFill>
                  <pic:spPr bwMode="auto">
                    <a:xfrm>
                      <a:off x="0" y="0"/>
                      <a:ext cx="5130364" cy="1552610"/>
                    </a:xfrm>
                    <a:prstGeom prst="rect">
                      <a:avLst/>
                    </a:prstGeom>
                    <a:ln>
                      <a:noFill/>
                    </a:ln>
                    <a:extLst>
                      <a:ext uri="{53640926-AAD7-44D8-BBD7-CCE9431645EC}">
                        <a14:shadowObscured xmlns:a14="http://schemas.microsoft.com/office/drawing/2010/main"/>
                      </a:ext>
                    </a:extLst>
                  </pic:spPr>
                </pic:pic>
              </a:graphicData>
            </a:graphic>
          </wp:inline>
        </w:drawing>
      </w:r>
    </w:p>
    <w:p w14:paraId="0FE81D1D" w14:textId="77777777" w:rsidR="00B30A7C" w:rsidRPr="00635BE6" w:rsidRDefault="00B30A7C" w:rsidP="001E1CA8">
      <w:pPr>
        <w:pStyle w:val="ac"/>
        <w:shd w:val="clear" w:color="auto" w:fill="auto"/>
        <w:spacing w:after="0" w:line="240" w:lineRule="auto"/>
        <w:ind w:left="1404" w:firstLine="720"/>
        <w:jc w:val="left"/>
        <w:rPr>
          <w:color w:val="000000" w:themeColor="text1"/>
          <w:sz w:val="28"/>
          <w:szCs w:val="28"/>
          <w:lang w:val="kk-KZ"/>
        </w:rPr>
      </w:pPr>
    </w:p>
    <w:p w14:paraId="56B19ED3"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3.8. GetTermsfromCombs үшін кіріс мәтіні</w:t>
      </w:r>
    </w:p>
    <w:p w14:paraId="7726F4D1" w14:textId="77777777" w:rsidR="00B30A7C" w:rsidRPr="00635BE6" w:rsidRDefault="00B30A7C" w:rsidP="001E1CA8">
      <w:pPr>
        <w:jc w:val="center"/>
        <w:rPr>
          <w:color w:val="000000" w:themeColor="text1"/>
          <w:sz w:val="28"/>
          <w:szCs w:val="28"/>
          <w:lang w:val="kk-KZ"/>
        </w:rPr>
      </w:pPr>
    </w:p>
    <w:p w14:paraId="2C8AF2E8"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1 қадамда терминдердің қосылыс қалыптарын қабаттастыру нәтижесінде </w:t>
      </w:r>
    </w:p>
    <w:p w14:paraId="69958738" w14:textId="77777777" w:rsidR="001E1CA8" w:rsidRPr="00635BE6" w:rsidRDefault="001E1CA8" w:rsidP="001E1CA8">
      <w:pPr>
        <w:pStyle w:val="ac"/>
        <w:shd w:val="clear" w:color="auto" w:fill="auto"/>
        <w:spacing w:after="0" w:line="240" w:lineRule="auto"/>
        <w:ind w:firstLine="720"/>
        <w:jc w:val="left"/>
        <w:rPr>
          <w:rStyle w:val="129"/>
          <w:color w:val="000000" w:themeColor="text1"/>
          <w:sz w:val="28"/>
          <w:szCs w:val="28"/>
          <w:lang w:val="de-DE" w:eastAsia="de-DE"/>
        </w:rPr>
      </w:pPr>
      <w:r w:rsidRPr="00635BE6">
        <w:rPr>
          <w:rStyle w:val="129"/>
          <w:color w:val="000000" w:themeColor="text1"/>
          <w:sz w:val="28"/>
          <w:szCs w:val="28"/>
          <w:lang w:val="de-DE" w:eastAsia="de-DE"/>
        </w:rPr>
        <w:t xml:space="preserve">AI </w:t>
      </w:r>
      <w:r w:rsidRPr="00635BE6">
        <w:rPr>
          <w:rStyle w:val="129"/>
          <w:color w:val="000000" w:themeColor="text1"/>
          <w:sz w:val="28"/>
          <w:szCs w:val="28"/>
          <w:lang w:val="kk-KZ" w:eastAsia="ru-RU"/>
        </w:rPr>
        <w:t xml:space="preserve">{«немесе» </w:t>
      </w:r>
      <w:r w:rsidRPr="00635BE6">
        <w:rPr>
          <w:rStyle w:val="123a"/>
          <w:color w:val="000000" w:themeColor="text1"/>
          <w:spacing w:val="0"/>
          <w:sz w:val="28"/>
          <w:szCs w:val="28"/>
          <w:lang w:val="kk-KZ"/>
        </w:rPr>
        <w:t>|»және»|»</w:t>
      </w:r>
      <w:r w:rsidRPr="00635BE6">
        <w:rPr>
          <w:rStyle w:val="129"/>
          <w:color w:val="000000" w:themeColor="text1"/>
          <w:sz w:val="28"/>
          <w:szCs w:val="28"/>
          <w:lang w:val="kk-KZ" w:eastAsia="ru-RU"/>
        </w:rPr>
        <w:t xml:space="preserve">не»} А2 N1 </w:t>
      </w:r>
      <w:r w:rsidRPr="00635BE6">
        <w:rPr>
          <w:rStyle w:val="129"/>
          <w:color w:val="000000" w:themeColor="text1"/>
          <w:sz w:val="28"/>
          <w:szCs w:val="28"/>
          <w:lang w:val="de-DE" w:eastAsia="de-DE"/>
        </w:rPr>
        <w:t>&lt;A1=A2=N1&gt;</w:t>
      </w:r>
    </w:p>
    <w:p w14:paraId="2871607D" w14:textId="77777777" w:rsidR="001E1CA8" w:rsidRPr="00635BE6" w:rsidRDefault="001E1CA8" w:rsidP="001E1CA8">
      <w:pPr>
        <w:pStyle w:val="ac"/>
        <w:shd w:val="clear" w:color="auto" w:fill="auto"/>
        <w:spacing w:after="0" w:line="240" w:lineRule="auto"/>
        <w:ind w:firstLine="720"/>
        <w:jc w:val="left"/>
        <w:rPr>
          <w:rStyle w:val="129"/>
          <w:color w:val="000000" w:themeColor="text1"/>
          <w:sz w:val="28"/>
          <w:szCs w:val="28"/>
          <w:lang w:val="kk-KZ" w:eastAsia="de-DE"/>
        </w:rPr>
      </w:pPr>
      <w:r w:rsidRPr="00635BE6">
        <w:rPr>
          <w:rStyle w:val="129"/>
          <w:color w:val="000000" w:themeColor="text1"/>
          <w:sz w:val="28"/>
          <w:szCs w:val="28"/>
          <w:lang w:val="de-DE" w:eastAsia="ru-RU"/>
        </w:rPr>
        <w:t xml:space="preserve"># </w:t>
      </w:r>
      <w:r w:rsidRPr="00635BE6">
        <w:rPr>
          <w:rStyle w:val="129"/>
          <w:color w:val="000000" w:themeColor="text1"/>
          <w:sz w:val="28"/>
          <w:szCs w:val="28"/>
          <w:lang w:val="de-DE" w:eastAsia="de-DE"/>
        </w:rPr>
        <w:t xml:space="preserve">AI </w:t>
      </w:r>
      <w:r w:rsidRPr="00635BE6">
        <w:rPr>
          <w:rStyle w:val="129"/>
          <w:color w:val="000000" w:themeColor="text1"/>
          <w:sz w:val="28"/>
          <w:szCs w:val="28"/>
          <w:lang w:val="de-DE" w:eastAsia="ru-RU"/>
        </w:rPr>
        <w:t xml:space="preserve">N1 </w:t>
      </w:r>
      <w:r w:rsidRPr="00635BE6">
        <w:rPr>
          <w:rStyle w:val="129"/>
          <w:color w:val="000000" w:themeColor="text1"/>
          <w:sz w:val="28"/>
          <w:szCs w:val="28"/>
          <w:lang w:val="de-DE" w:eastAsia="de-DE"/>
        </w:rPr>
        <w:t xml:space="preserve">&lt;A1=N1&gt;, </w:t>
      </w:r>
      <w:r w:rsidRPr="00635BE6">
        <w:rPr>
          <w:rStyle w:val="129"/>
          <w:color w:val="000000" w:themeColor="text1"/>
          <w:sz w:val="28"/>
          <w:szCs w:val="28"/>
          <w:lang w:eastAsia="ru-RU"/>
        </w:rPr>
        <w:t>А</w:t>
      </w:r>
      <w:r w:rsidRPr="00635BE6">
        <w:rPr>
          <w:rStyle w:val="129"/>
          <w:color w:val="000000" w:themeColor="text1"/>
          <w:sz w:val="28"/>
          <w:szCs w:val="28"/>
          <w:lang w:val="de-DE" w:eastAsia="ru-RU"/>
        </w:rPr>
        <w:t xml:space="preserve">2 N1 </w:t>
      </w:r>
      <w:r w:rsidRPr="00635BE6">
        <w:rPr>
          <w:rStyle w:val="129"/>
          <w:color w:val="000000" w:themeColor="text1"/>
          <w:sz w:val="28"/>
          <w:szCs w:val="28"/>
          <w:lang w:val="de-DE" w:eastAsia="de-DE"/>
        </w:rPr>
        <w:t>&lt;A2=N1&gt;</w:t>
      </w:r>
    </w:p>
    <w:p w14:paraId="208F5987" w14:textId="77777777" w:rsidR="001E1CA8" w:rsidRPr="00635BE6" w:rsidRDefault="001E1CA8" w:rsidP="001E1CA8">
      <w:pPr>
        <w:jc w:val="both"/>
        <w:rPr>
          <w:color w:val="000000" w:themeColor="text1"/>
          <w:sz w:val="28"/>
          <w:szCs w:val="28"/>
          <w:lang w:val="kk-KZ"/>
        </w:rPr>
      </w:pPr>
      <w:r w:rsidRPr="00635BE6">
        <w:rPr>
          <w:i/>
          <w:color w:val="000000" w:themeColor="text1"/>
          <w:sz w:val="28"/>
          <w:szCs w:val="28"/>
          <w:lang w:val="kk-KZ"/>
        </w:rPr>
        <w:t>электр заряды</w:t>
      </w:r>
      <w:r w:rsidRPr="00635BE6">
        <w:rPr>
          <w:color w:val="000000" w:themeColor="text1"/>
          <w:sz w:val="28"/>
          <w:szCs w:val="28"/>
          <w:lang w:val="kk-KZ"/>
        </w:rPr>
        <w:t xml:space="preserve"> және </w:t>
      </w:r>
      <w:r w:rsidRPr="00635BE6">
        <w:rPr>
          <w:i/>
          <w:color w:val="000000" w:themeColor="text1"/>
          <w:sz w:val="28"/>
          <w:szCs w:val="28"/>
          <w:lang w:val="kk-KZ"/>
        </w:rPr>
        <w:t>магниттік заряд</w:t>
      </w:r>
      <w:r w:rsidRPr="00635BE6">
        <w:rPr>
          <w:color w:val="000000" w:themeColor="text1"/>
          <w:sz w:val="28"/>
          <w:szCs w:val="28"/>
          <w:lang w:val="kk-KZ"/>
        </w:rPr>
        <w:t xml:space="preserve"> терминдері алынады және 2-қадамда оларды сипаттайтын қалыптар </w:t>
      </w:r>
      <w:r w:rsidRPr="00635BE6">
        <w:rPr>
          <w:rStyle w:val="129"/>
          <w:color w:val="000000" w:themeColor="text1"/>
          <w:sz w:val="28"/>
          <w:szCs w:val="28"/>
          <w:lang w:val="de-DE" w:eastAsia="de-DE"/>
        </w:rPr>
        <w:t>S</w:t>
      </w:r>
      <w:r w:rsidRPr="00635BE6">
        <w:rPr>
          <w:rStyle w:val="73"/>
          <w:color w:val="000000" w:themeColor="text1"/>
          <w:spacing w:val="0"/>
          <w:sz w:val="28"/>
          <w:szCs w:val="28"/>
          <w:vertAlign w:val="subscript"/>
          <w:lang w:val="de-DE" w:eastAsia="de-DE"/>
        </w:rPr>
        <w:t>extr</w:t>
      </w:r>
      <w:r w:rsidRPr="00635BE6">
        <w:rPr>
          <w:color w:val="000000" w:themeColor="text1"/>
          <w:sz w:val="28"/>
          <w:szCs w:val="28"/>
          <w:lang w:val="kk-KZ"/>
        </w:rPr>
        <w:t xml:space="preserve">жинағына қосылады. 3-қадамда </w:t>
      </w:r>
      <w:r w:rsidRPr="00635BE6">
        <w:rPr>
          <w:rStyle w:val="129"/>
          <w:color w:val="000000" w:themeColor="text1"/>
          <w:sz w:val="28"/>
          <w:szCs w:val="28"/>
          <w:lang w:val="de-DE" w:eastAsia="de-DE"/>
        </w:rPr>
        <w:t>S</w:t>
      </w:r>
      <w:r w:rsidRPr="00635BE6">
        <w:rPr>
          <w:rStyle w:val="73"/>
          <w:color w:val="000000" w:themeColor="text1"/>
          <w:spacing w:val="0"/>
          <w:sz w:val="28"/>
          <w:szCs w:val="28"/>
          <w:vertAlign w:val="subscript"/>
          <w:lang w:val="de-DE" w:eastAsia="de-DE"/>
        </w:rPr>
        <w:t>extr</w:t>
      </w:r>
      <w:r w:rsidRPr="00635BE6">
        <w:rPr>
          <w:color w:val="000000" w:themeColor="text1"/>
          <w:sz w:val="28"/>
          <w:szCs w:val="28"/>
          <w:lang w:val="kk-KZ"/>
        </w:rPr>
        <w:t xml:space="preserve"> –дан қалып мәтініне қабаттасқан кезде, алынған терминдердің басқа кіруі анықталмайды және екі термин үшін де жиіліктердің қорытынды мәні (4 - қадамнан кейін) 1-ге тең болады -3.5-кестені қараңыз.</w:t>
      </w:r>
    </w:p>
    <w:p w14:paraId="366A59C6" w14:textId="77777777" w:rsidR="00B30A7C" w:rsidRPr="00635BE6" w:rsidRDefault="00B30A7C" w:rsidP="00B30A7C">
      <w:pPr>
        <w:rPr>
          <w:rStyle w:val="129"/>
          <w:rFonts w:eastAsiaTheme="minorHAnsi"/>
          <w:color w:val="000000" w:themeColor="text1"/>
          <w:sz w:val="28"/>
          <w:szCs w:val="28"/>
          <w:lang w:val="kk-KZ" w:eastAsia="de-DE"/>
        </w:rPr>
      </w:pPr>
    </w:p>
    <w:p w14:paraId="2902D095" w14:textId="77777777" w:rsidR="00D61B71" w:rsidRPr="00635BE6" w:rsidRDefault="00D61B71" w:rsidP="00B30A7C">
      <w:pPr>
        <w:rPr>
          <w:color w:val="000000" w:themeColor="text1"/>
          <w:sz w:val="28"/>
          <w:szCs w:val="28"/>
          <w:lang w:val="kk-KZ"/>
        </w:rPr>
      </w:pPr>
      <w:r w:rsidRPr="00635BE6">
        <w:rPr>
          <w:color w:val="000000" w:themeColor="text1"/>
          <w:sz w:val="28"/>
          <w:szCs w:val="28"/>
          <w:lang w:val="kk-KZ"/>
        </w:rPr>
        <w:t xml:space="preserve">Кесте3.5. getAuthTerms </w:t>
      </w:r>
      <w:r w:rsidR="007D6464">
        <w:rPr>
          <w:color w:val="000000" w:themeColor="text1"/>
          <w:sz w:val="28"/>
          <w:szCs w:val="28"/>
          <w:lang w:val="kk-KZ"/>
        </w:rPr>
        <w:t xml:space="preserve"> </w:t>
      </w:r>
      <w:r w:rsidRPr="00635BE6">
        <w:rPr>
          <w:color w:val="000000" w:themeColor="text1"/>
          <w:sz w:val="28"/>
          <w:szCs w:val="28"/>
          <w:lang w:val="kk-KZ"/>
        </w:rPr>
        <w:t>және</w:t>
      </w:r>
      <w:r w:rsidR="007D6464">
        <w:rPr>
          <w:color w:val="000000" w:themeColor="text1"/>
          <w:sz w:val="28"/>
          <w:szCs w:val="28"/>
          <w:lang w:val="kk-KZ"/>
        </w:rPr>
        <w:t xml:space="preserve"> </w:t>
      </w:r>
      <w:r w:rsidRPr="00635BE6">
        <w:rPr>
          <w:color w:val="000000" w:themeColor="text1"/>
          <w:sz w:val="28"/>
          <w:szCs w:val="28"/>
          <w:lang w:val="kk-KZ"/>
        </w:rPr>
        <w:t xml:space="preserve"> getTermsfromCombs нәтижелері</w:t>
      </w:r>
    </w:p>
    <w:p w14:paraId="6C089AD3" w14:textId="77777777" w:rsidR="00D61B71" w:rsidRPr="00635BE6" w:rsidRDefault="00D61B71" w:rsidP="00D61B71">
      <w:pPr>
        <w:ind w:firstLine="720"/>
        <w:rPr>
          <w:color w:val="000000" w:themeColor="text1"/>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8"/>
        <w:gridCol w:w="4152"/>
        <w:gridCol w:w="2194"/>
        <w:gridCol w:w="677"/>
        <w:gridCol w:w="557"/>
      </w:tblGrid>
      <w:tr w:rsidR="00D61B71" w:rsidRPr="00635BE6" w14:paraId="4379B0C1" w14:textId="77777777" w:rsidTr="00AB51EF">
        <w:trPr>
          <w:trHeight w:val="624"/>
          <w:jc w:val="center"/>
        </w:trPr>
        <w:tc>
          <w:tcPr>
            <w:tcW w:w="1848" w:type="dxa"/>
            <w:shd w:val="clear" w:color="auto" w:fill="FFFFFF"/>
            <w:hideMark/>
          </w:tcPr>
          <w:p w14:paraId="2128816C" w14:textId="77777777" w:rsidR="00D61B71" w:rsidRPr="00635BE6" w:rsidRDefault="00D61B71" w:rsidP="00B30A7C">
            <w:pPr>
              <w:jc w:val="center"/>
              <w:rPr>
                <w:color w:val="000000" w:themeColor="text1"/>
                <w:lang w:val="kk-KZ"/>
              </w:rPr>
            </w:pPr>
            <w:r w:rsidRPr="00635BE6">
              <w:rPr>
                <w:color w:val="000000" w:themeColor="text1"/>
                <w:lang w:val="kk-KZ"/>
              </w:rPr>
              <w:t>Үміткер-т</w:t>
            </w:r>
            <w:r w:rsidRPr="00635BE6">
              <w:rPr>
                <w:color w:val="000000" w:themeColor="text1"/>
              </w:rPr>
              <w:t>ермин</w:t>
            </w:r>
          </w:p>
        </w:tc>
        <w:tc>
          <w:tcPr>
            <w:tcW w:w="4152" w:type="dxa"/>
            <w:shd w:val="clear" w:color="auto" w:fill="FFFFFF"/>
            <w:hideMark/>
          </w:tcPr>
          <w:p w14:paraId="29F9CDF3" w14:textId="77777777" w:rsidR="00D61B71" w:rsidRPr="00635BE6" w:rsidRDefault="00D61B71" w:rsidP="00B30A7C">
            <w:pPr>
              <w:jc w:val="center"/>
              <w:rPr>
                <w:color w:val="000000" w:themeColor="text1"/>
                <w:lang w:val="kk-KZ"/>
              </w:rPr>
            </w:pPr>
            <w:r w:rsidRPr="00635BE6">
              <w:rPr>
                <w:color w:val="000000" w:themeColor="text1"/>
                <w:lang w:val="kk-KZ"/>
              </w:rPr>
              <w:t>Т</w:t>
            </w:r>
            <w:r w:rsidRPr="00635BE6">
              <w:rPr>
                <w:color w:val="000000" w:themeColor="text1"/>
              </w:rPr>
              <w:t>ермин</w:t>
            </w:r>
            <w:r w:rsidRPr="00635BE6">
              <w:rPr>
                <w:color w:val="000000" w:themeColor="text1"/>
                <w:lang w:val="kk-KZ"/>
              </w:rPr>
              <w:t>ді сипаттайтын қалып</w:t>
            </w:r>
          </w:p>
        </w:tc>
        <w:tc>
          <w:tcPr>
            <w:tcW w:w="2194" w:type="dxa"/>
            <w:shd w:val="clear" w:color="auto" w:fill="FFFFFF"/>
            <w:hideMark/>
          </w:tcPr>
          <w:p w14:paraId="6F5EA237" w14:textId="77777777" w:rsidR="00D61B71" w:rsidRPr="00635BE6" w:rsidRDefault="00D61B71" w:rsidP="00B30A7C">
            <w:pPr>
              <w:jc w:val="center"/>
              <w:rPr>
                <w:color w:val="000000" w:themeColor="text1"/>
              </w:rPr>
            </w:pPr>
            <w:r w:rsidRPr="00635BE6">
              <w:rPr>
                <w:color w:val="000000" w:themeColor="text1"/>
                <w:lang w:val="kk-KZ"/>
              </w:rPr>
              <w:t>Т</w:t>
            </w:r>
            <w:r w:rsidRPr="00635BE6">
              <w:rPr>
                <w:color w:val="000000" w:themeColor="text1"/>
              </w:rPr>
              <w:t>ермин</w:t>
            </w:r>
            <w:r w:rsidRPr="00635BE6">
              <w:rPr>
                <w:color w:val="000000" w:themeColor="text1"/>
                <w:lang w:val="kk-KZ"/>
              </w:rPr>
              <w:t xml:space="preserve"> шекарасы</w:t>
            </w:r>
          </w:p>
        </w:tc>
        <w:tc>
          <w:tcPr>
            <w:tcW w:w="1234" w:type="dxa"/>
            <w:gridSpan w:val="2"/>
            <w:shd w:val="clear" w:color="auto" w:fill="FFFFFF"/>
            <w:hideMark/>
          </w:tcPr>
          <w:p w14:paraId="1C820800" w14:textId="77777777" w:rsidR="00D61B71" w:rsidRPr="00635BE6" w:rsidRDefault="00D61B71" w:rsidP="00B30A7C">
            <w:pPr>
              <w:jc w:val="center"/>
              <w:rPr>
                <w:color w:val="000000" w:themeColor="text1"/>
                <w:lang w:val="kk-KZ"/>
              </w:rPr>
            </w:pPr>
            <w:r w:rsidRPr="00635BE6">
              <w:rPr>
                <w:color w:val="000000" w:themeColor="text1"/>
                <w:lang w:val="kk-KZ"/>
              </w:rPr>
              <w:t>Т</w:t>
            </w:r>
            <w:r w:rsidRPr="00635BE6">
              <w:rPr>
                <w:color w:val="000000" w:themeColor="text1"/>
              </w:rPr>
              <w:t>ермин</w:t>
            </w:r>
            <w:r w:rsidRPr="00635BE6">
              <w:rPr>
                <w:color w:val="000000" w:themeColor="text1"/>
                <w:lang w:val="kk-KZ"/>
              </w:rPr>
              <w:t xml:space="preserve"> жиілігі</w:t>
            </w:r>
          </w:p>
        </w:tc>
      </w:tr>
      <w:tr w:rsidR="00D61B71" w:rsidRPr="00635BE6" w14:paraId="503C2A9C" w14:textId="77777777" w:rsidTr="00AB51EF">
        <w:trPr>
          <w:trHeight w:val="336"/>
          <w:jc w:val="center"/>
        </w:trPr>
        <w:tc>
          <w:tcPr>
            <w:tcW w:w="9428" w:type="dxa"/>
            <w:gridSpan w:val="5"/>
            <w:shd w:val="clear" w:color="auto" w:fill="FFFFFF"/>
            <w:hideMark/>
          </w:tcPr>
          <w:p w14:paraId="2E7EC444" w14:textId="77777777" w:rsidR="00D61B71" w:rsidRPr="00635BE6" w:rsidRDefault="00D61B71" w:rsidP="00B30A7C">
            <w:pPr>
              <w:ind w:firstLine="720"/>
              <w:jc w:val="center"/>
              <w:rPr>
                <w:color w:val="000000" w:themeColor="text1"/>
                <w:lang w:val="kk-KZ"/>
              </w:rPr>
            </w:pPr>
            <w:r w:rsidRPr="00635BE6">
              <w:rPr>
                <w:color w:val="000000" w:themeColor="text1"/>
                <w:lang w:val="fr-FR"/>
              </w:rPr>
              <w:t>getAuthTerms</w:t>
            </w:r>
            <w:r w:rsidRPr="00635BE6">
              <w:rPr>
                <w:color w:val="000000" w:themeColor="text1"/>
                <w:lang w:val="kk-KZ"/>
              </w:rPr>
              <w:t xml:space="preserve"> рәсімімен жұмыс нәтижесі</w:t>
            </w:r>
          </w:p>
        </w:tc>
      </w:tr>
      <w:tr w:rsidR="00D61B71" w:rsidRPr="00635BE6" w14:paraId="7B827B7D" w14:textId="77777777" w:rsidTr="00AB51EF">
        <w:trPr>
          <w:trHeight w:val="662"/>
          <w:jc w:val="center"/>
        </w:trPr>
        <w:tc>
          <w:tcPr>
            <w:tcW w:w="1848" w:type="dxa"/>
            <w:shd w:val="clear" w:color="auto" w:fill="FFFFFF"/>
            <w:hideMark/>
          </w:tcPr>
          <w:p w14:paraId="2F3B8E92" w14:textId="77777777" w:rsidR="00D61B71" w:rsidRPr="00635BE6" w:rsidRDefault="00D61B71" w:rsidP="00B30A7C">
            <w:pPr>
              <w:rPr>
                <w:i/>
                <w:iCs/>
                <w:color w:val="000000" w:themeColor="text1"/>
              </w:rPr>
            </w:pPr>
            <w:r w:rsidRPr="00635BE6">
              <w:rPr>
                <w:i/>
                <w:iCs/>
                <w:color w:val="000000" w:themeColor="text1"/>
                <w:lang w:val="kk-KZ"/>
              </w:rPr>
              <w:t xml:space="preserve">Тізбекті </w:t>
            </w:r>
            <w:r w:rsidRPr="00635BE6">
              <w:rPr>
                <w:i/>
                <w:iCs/>
                <w:color w:val="000000" w:themeColor="text1"/>
              </w:rPr>
              <w:t>эксперимент</w:t>
            </w:r>
          </w:p>
        </w:tc>
        <w:tc>
          <w:tcPr>
            <w:tcW w:w="4152" w:type="dxa"/>
            <w:shd w:val="clear" w:color="auto" w:fill="FFFFFF"/>
            <w:hideMark/>
          </w:tcPr>
          <w:p w14:paraId="1AD94019" w14:textId="77777777" w:rsidR="00D61B71" w:rsidRPr="00635BE6" w:rsidRDefault="00D61B71" w:rsidP="00D61B71">
            <w:pPr>
              <w:ind w:firstLine="720"/>
              <w:rPr>
                <w:color w:val="000000" w:themeColor="text1"/>
              </w:rPr>
            </w:pPr>
            <w:r w:rsidRPr="00635BE6">
              <w:rPr>
                <w:color w:val="000000" w:themeColor="text1"/>
              </w:rPr>
              <w:t>А1&lt;</w:t>
            </w:r>
            <w:r w:rsidRPr="00635BE6">
              <w:rPr>
                <w:color w:val="000000" w:themeColor="text1"/>
                <w:lang w:val="kk-KZ"/>
              </w:rPr>
              <w:t>тібекті</w:t>
            </w:r>
            <w:r w:rsidRPr="00635BE6">
              <w:rPr>
                <w:color w:val="000000" w:themeColor="text1"/>
              </w:rPr>
              <w:t>&gt;</w:t>
            </w:r>
          </w:p>
          <w:p w14:paraId="1B7CB662" w14:textId="77777777" w:rsidR="00D61B71" w:rsidRPr="00635BE6" w:rsidRDefault="00D61B71" w:rsidP="00D61B71">
            <w:pPr>
              <w:ind w:firstLine="720"/>
              <w:rPr>
                <w:color w:val="000000" w:themeColor="text1"/>
              </w:rPr>
            </w:pPr>
            <w:r w:rsidRPr="00635BE6">
              <w:rPr>
                <w:color w:val="000000" w:themeColor="text1"/>
                <w:lang w:val="en-US"/>
              </w:rPr>
              <w:t>N</w:t>
            </w:r>
            <w:r w:rsidRPr="00635BE6">
              <w:rPr>
                <w:color w:val="000000" w:themeColor="text1"/>
              </w:rPr>
              <w:t>1&lt;эксперимент&gt;&lt;А1=</w:t>
            </w:r>
            <w:r w:rsidRPr="00635BE6">
              <w:rPr>
                <w:color w:val="000000" w:themeColor="text1"/>
                <w:lang w:val="en-US"/>
              </w:rPr>
              <w:t>N</w:t>
            </w:r>
            <w:r w:rsidRPr="00635BE6">
              <w:rPr>
                <w:color w:val="000000" w:themeColor="text1"/>
              </w:rPr>
              <w:t>1&gt;</w:t>
            </w:r>
          </w:p>
        </w:tc>
        <w:tc>
          <w:tcPr>
            <w:tcW w:w="2194" w:type="dxa"/>
            <w:shd w:val="clear" w:color="auto" w:fill="FFFFFF"/>
            <w:hideMark/>
          </w:tcPr>
          <w:p w14:paraId="1A6D8307" w14:textId="77777777" w:rsidR="00D61B71" w:rsidRPr="00635BE6" w:rsidRDefault="00D61B71" w:rsidP="00B30A7C">
            <w:pPr>
              <w:jc w:val="center"/>
              <w:rPr>
                <w:color w:val="000000" w:themeColor="text1"/>
                <w:u w:val="single"/>
              </w:rPr>
            </w:pPr>
            <w:r w:rsidRPr="00635BE6">
              <w:rPr>
                <w:color w:val="000000" w:themeColor="text1"/>
                <w:u w:val="single"/>
              </w:rPr>
              <w:t>2,5</w:t>
            </w:r>
          </w:p>
          <w:p w14:paraId="76486A92" w14:textId="77777777" w:rsidR="00D61B71" w:rsidRPr="00635BE6" w:rsidRDefault="00D61B71" w:rsidP="00B30A7C">
            <w:pPr>
              <w:jc w:val="center"/>
              <w:rPr>
                <w:color w:val="000000" w:themeColor="text1"/>
              </w:rPr>
            </w:pPr>
            <w:r w:rsidRPr="00635BE6">
              <w:rPr>
                <w:color w:val="000000" w:themeColor="text1"/>
              </w:rPr>
              <w:t>7,8</w:t>
            </w:r>
          </w:p>
        </w:tc>
        <w:tc>
          <w:tcPr>
            <w:tcW w:w="677" w:type="dxa"/>
            <w:shd w:val="clear" w:color="auto" w:fill="FFFFFF"/>
            <w:hideMark/>
          </w:tcPr>
          <w:p w14:paraId="532D6ABC" w14:textId="77777777" w:rsidR="00D61B71" w:rsidRPr="00635BE6" w:rsidRDefault="00B30A7C" w:rsidP="00B30A7C">
            <w:pPr>
              <w:ind w:firstLine="720"/>
              <w:jc w:val="center"/>
              <w:rPr>
                <w:color w:val="000000" w:themeColor="text1"/>
              </w:rPr>
            </w:pPr>
            <w:r w:rsidRPr="00635BE6">
              <w:rPr>
                <w:color w:val="000000" w:themeColor="text1"/>
              </w:rPr>
              <w:t>1</w:t>
            </w:r>
            <w:r w:rsidR="00D61B71" w:rsidRPr="00635BE6">
              <w:rPr>
                <w:color w:val="000000" w:themeColor="text1"/>
              </w:rPr>
              <w:t>1</w:t>
            </w:r>
          </w:p>
        </w:tc>
        <w:tc>
          <w:tcPr>
            <w:tcW w:w="557" w:type="dxa"/>
            <w:shd w:val="clear" w:color="auto" w:fill="FFFFFF"/>
            <w:hideMark/>
          </w:tcPr>
          <w:p w14:paraId="10648657" w14:textId="77777777" w:rsidR="00D61B71" w:rsidRPr="00635BE6" w:rsidRDefault="00B30A7C" w:rsidP="00B30A7C">
            <w:pPr>
              <w:ind w:firstLine="720"/>
              <w:jc w:val="center"/>
              <w:rPr>
                <w:color w:val="000000" w:themeColor="text1"/>
              </w:rPr>
            </w:pPr>
            <w:r w:rsidRPr="00635BE6">
              <w:rPr>
                <w:color w:val="000000" w:themeColor="text1"/>
              </w:rPr>
              <w:t>2</w:t>
            </w:r>
            <w:r w:rsidR="00D61B71" w:rsidRPr="00635BE6">
              <w:rPr>
                <w:color w:val="000000" w:themeColor="text1"/>
              </w:rPr>
              <w:t>2</w:t>
            </w:r>
          </w:p>
        </w:tc>
      </w:tr>
      <w:tr w:rsidR="00D61B71" w:rsidRPr="00635BE6" w14:paraId="3C30B77E" w14:textId="77777777" w:rsidTr="00AB51EF">
        <w:trPr>
          <w:trHeight w:val="379"/>
          <w:jc w:val="center"/>
        </w:trPr>
        <w:tc>
          <w:tcPr>
            <w:tcW w:w="9428" w:type="dxa"/>
            <w:gridSpan w:val="5"/>
            <w:shd w:val="clear" w:color="auto" w:fill="FFFFFF"/>
            <w:hideMark/>
          </w:tcPr>
          <w:p w14:paraId="57C859FA" w14:textId="77777777" w:rsidR="00D61B71" w:rsidRPr="00635BE6" w:rsidRDefault="00D61B71" w:rsidP="00B30A7C">
            <w:pPr>
              <w:ind w:firstLine="720"/>
              <w:jc w:val="center"/>
              <w:rPr>
                <w:color w:val="000000" w:themeColor="text1"/>
              </w:rPr>
            </w:pPr>
            <w:r w:rsidRPr="00635BE6">
              <w:rPr>
                <w:color w:val="000000" w:themeColor="text1"/>
                <w:lang w:val="en-US"/>
              </w:rPr>
              <w:t>getTermsfromCombs</w:t>
            </w:r>
            <w:r w:rsidRPr="00635BE6">
              <w:rPr>
                <w:color w:val="000000" w:themeColor="text1"/>
                <w:lang w:val="kk-KZ"/>
              </w:rPr>
              <w:t xml:space="preserve"> рәсімімен жұмыс нәтижесі</w:t>
            </w:r>
          </w:p>
        </w:tc>
      </w:tr>
      <w:tr w:rsidR="00D61B71" w:rsidRPr="00635BE6" w14:paraId="01B84F61" w14:textId="77777777" w:rsidTr="00AB51EF">
        <w:trPr>
          <w:trHeight w:val="624"/>
          <w:jc w:val="center"/>
        </w:trPr>
        <w:tc>
          <w:tcPr>
            <w:tcW w:w="1848" w:type="dxa"/>
            <w:shd w:val="clear" w:color="auto" w:fill="FFFFFF"/>
            <w:hideMark/>
          </w:tcPr>
          <w:p w14:paraId="33FC374A" w14:textId="77777777" w:rsidR="00D61B71" w:rsidRPr="007D6464" w:rsidRDefault="00D61B71" w:rsidP="00B30A7C">
            <w:pPr>
              <w:rPr>
                <w:i/>
                <w:iCs/>
                <w:color w:val="000000" w:themeColor="text1"/>
                <w:lang w:val="kk-KZ"/>
              </w:rPr>
            </w:pPr>
            <w:r w:rsidRPr="00635BE6">
              <w:rPr>
                <w:i/>
                <w:iCs/>
                <w:color w:val="000000" w:themeColor="text1"/>
              </w:rPr>
              <w:t>электр заряд</w:t>
            </w:r>
            <w:r w:rsidR="007D6464">
              <w:rPr>
                <w:i/>
                <w:iCs/>
                <w:color w:val="000000" w:themeColor="text1"/>
                <w:lang w:val="kk-KZ"/>
              </w:rPr>
              <w:t>ы</w:t>
            </w:r>
          </w:p>
        </w:tc>
        <w:tc>
          <w:tcPr>
            <w:tcW w:w="4152" w:type="dxa"/>
            <w:shd w:val="clear" w:color="auto" w:fill="FFFFFF"/>
            <w:hideMark/>
          </w:tcPr>
          <w:p w14:paraId="6DE1D58A" w14:textId="77777777" w:rsidR="00D61B71" w:rsidRPr="00635BE6" w:rsidRDefault="00D61B71" w:rsidP="00D61B71">
            <w:pPr>
              <w:ind w:firstLine="720"/>
              <w:rPr>
                <w:color w:val="000000" w:themeColor="text1"/>
              </w:rPr>
            </w:pPr>
            <w:r w:rsidRPr="00635BE6">
              <w:rPr>
                <w:color w:val="000000" w:themeColor="text1"/>
              </w:rPr>
              <w:t>А1&lt;электр&gt;</w:t>
            </w:r>
          </w:p>
          <w:p w14:paraId="0BCA102A" w14:textId="77777777" w:rsidR="00D61B71" w:rsidRPr="00635BE6" w:rsidRDefault="00D61B71" w:rsidP="00D61B71">
            <w:pPr>
              <w:ind w:firstLine="720"/>
              <w:rPr>
                <w:color w:val="000000" w:themeColor="text1"/>
              </w:rPr>
            </w:pPr>
            <w:r w:rsidRPr="00635BE6">
              <w:rPr>
                <w:color w:val="000000" w:themeColor="text1"/>
                <w:lang w:val="en-US"/>
              </w:rPr>
              <w:t>N</w:t>
            </w:r>
            <w:r w:rsidRPr="00635BE6">
              <w:rPr>
                <w:color w:val="000000" w:themeColor="text1"/>
              </w:rPr>
              <w:t>1&lt;заряд&gt;&lt;А1=</w:t>
            </w:r>
            <w:r w:rsidRPr="00635BE6">
              <w:rPr>
                <w:color w:val="000000" w:themeColor="text1"/>
                <w:lang w:val="en-US"/>
              </w:rPr>
              <w:t>N</w:t>
            </w:r>
            <w:r w:rsidRPr="00635BE6">
              <w:rPr>
                <w:color w:val="000000" w:themeColor="text1"/>
              </w:rPr>
              <w:t>1&gt;</w:t>
            </w:r>
          </w:p>
        </w:tc>
        <w:tc>
          <w:tcPr>
            <w:tcW w:w="2194" w:type="dxa"/>
            <w:shd w:val="clear" w:color="auto" w:fill="FFFFFF"/>
            <w:hideMark/>
          </w:tcPr>
          <w:p w14:paraId="61DAC6A4" w14:textId="77777777" w:rsidR="00D61B71" w:rsidRPr="00635BE6" w:rsidRDefault="00D61B71" w:rsidP="00B30A7C">
            <w:pPr>
              <w:jc w:val="center"/>
              <w:rPr>
                <w:color w:val="000000" w:themeColor="text1"/>
                <w:u w:val="single"/>
              </w:rPr>
            </w:pPr>
            <w:r w:rsidRPr="00635BE6">
              <w:rPr>
                <w:color w:val="000000" w:themeColor="text1"/>
                <w:u w:val="single"/>
              </w:rPr>
              <w:t>8,11</w:t>
            </w:r>
          </w:p>
        </w:tc>
        <w:tc>
          <w:tcPr>
            <w:tcW w:w="677" w:type="dxa"/>
            <w:shd w:val="clear" w:color="auto" w:fill="FFFFFF"/>
            <w:hideMark/>
          </w:tcPr>
          <w:p w14:paraId="210361F0" w14:textId="77777777" w:rsidR="00D61B71" w:rsidRPr="00635BE6" w:rsidRDefault="00B30A7C" w:rsidP="00B30A7C">
            <w:pPr>
              <w:ind w:firstLine="720"/>
              <w:jc w:val="center"/>
              <w:rPr>
                <w:color w:val="000000" w:themeColor="text1"/>
              </w:rPr>
            </w:pPr>
            <w:r w:rsidRPr="00635BE6">
              <w:rPr>
                <w:color w:val="000000" w:themeColor="text1"/>
              </w:rPr>
              <w:t>1</w:t>
            </w:r>
            <w:r w:rsidR="00D61B71" w:rsidRPr="00635BE6">
              <w:rPr>
                <w:color w:val="000000" w:themeColor="text1"/>
              </w:rPr>
              <w:t>1</w:t>
            </w:r>
          </w:p>
        </w:tc>
        <w:tc>
          <w:tcPr>
            <w:tcW w:w="557" w:type="dxa"/>
            <w:shd w:val="clear" w:color="auto" w:fill="FFFFFF"/>
            <w:hideMark/>
          </w:tcPr>
          <w:p w14:paraId="19D0FE4B" w14:textId="77777777" w:rsidR="00D61B71" w:rsidRPr="00635BE6" w:rsidRDefault="00B30A7C" w:rsidP="00B30A7C">
            <w:pPr>
              <w:ind w:firstLine="720"/>
              <w:jc w:val="center"/>
              <w:rPr>
                <w:color w:val="000000" w:themeColor="text1"/>
              </w:rPr>
            </w:pPr>
            <w:r w:rsidRPr="00635BE6">
              <w:rPr>
                <w:color w:val="000000" w:themeColor="text1"/>
              </w:rPr>
              <w:t>1</w:t>
            </w:r>
            <w:r w:rsidR="00D61B71" w:rsidRPr="00635BE6">
              <w:rPr>
                <w:color w:val="000000" w:themeColor="text1"/>
              </w:rPr>
              <w:t>1</w:t>
            </w:r>
          </w:p>
        </w:tc>
      </w:tr>
      <w:tr w:rsidR="00635BE6" w:rsidRPr="00635BE6" w14:paraId="7F92D160" w14:textId="77777777" w:rsidTr="00AB51EF">
        <w:trPr>
          <w:trHeight w:val="629"/>
          <w:jc w:val="center"/>
        </w:trPr>
        <w:tc>
          <w:tcPr>
            <w:tcW w:w="1848" w:type="dxa"/>
            <w:shd w:val="clear" w:color="auto" w:fill="FFFFFF"/>
            <w:hideMark/>
          </w:tcPr>
          <w:p w14:paraId="16C9DE55" w14:textId="77777777" w:rsidR="00D61B71" w:rsidRPr="00635BE6" w:rsidRDefault="00D61B71" w:rsidP="00B30A7C">
            <w:pPr>
              <w:rPr>
                <w:i/>
                <w:iCs/>
                <w:color w:val="000000" w:themeColor="text1"/>
              </w:rPr>
            </w:pPr>
            <w:r w:rsidRPr="00635BE6">
              <w:rPr>
                <w:i/>
                <w:iCs/>
                <w:color w:val="000000" w:themeColor="text1"/>
              </w:rPr>
              <w:t>магнит</w:t>
            </w:r>
            <w:r w:rsidRPr="00635BE6">
              <w:rPr>
                <w:i/>
                <w:iCs/>
                <w:color w:val="000000" w:themeColor="text1"/>
                <w:lang w:val="kk-KZ"/>
              </w:rPr>
              <w:t>тік</w:t>
            </w:r>
            <w:r w:rsidRPr="00635BE6">
              <w:rPr>
                <w:i/>
                <w:iCs/>
                <w:color w:val="000000" w:themeColor="text1"/>
              </w:rPr>
              <w:t xml:space="preserve"> заряд</w:t>
            </w:r>
          </w:p>
        </w:tc>
        <w:tc>
          <w:tcPr>
            <w:tcW w:w="4152" w:type="dxa"/>
            <w:shd w:val="clear" w:color="auto" w:fill="FFFFFF"/>
            <w:hideMark/>
          </w:tcPr>
          <w:p w14:paraId="59632F28" w14:textId="77777777" w:rsidR="00D61B71" w:rsidRPr="00635BE6" w:rsidRDefault="00D61B71" w:rsidP="00D61B71">
            <w:pPr>
              <w:ind w:firstLine="720"/>
              <w:rPr>
                <w:color w:val="000000" w:themeColor="text1"/>
              </w:rPr>
            </w:pPr>
            <w:r w:rsidRPr="00635BE6">
              <w:rPr>
                <w:color w:val="000000" w:themeColor="text1"/>
              </w:rPr>
              <w:t>А1&lt;магнит</w:t>
            </w:r>
            <w:r w:rsidRPr="00635BE6">
              <w:rPr>
                <w:color w:val="000000" w:themeColor="text1"/>
                <w:lang w:val="kk-KZ"/>
              </w:rPr>
              <w:t>тік</w:t>
            </w:r>
            <w:r w:rsidRPr="00635BE6">
              <w:rPr>
                <w:color w:val="000000" w:themeColor="text1"/>
              </w:rPr>
              <w:t>&gt;</w:t>
            </w:r>
            <w:r w:rsidRPr="00635BE6">
              <w:rPr>
                <w:color w:val="000000" w:themeColor="text1"/>
                <w:lang w:val="en-US"/>
              </w:rPr>
              <w:t>N</w:t>
            </w:r>
            <w:r w:rsidRPr="00635BE6">
              <w:rPr>
                <w:color w:val="000000" w:themeColor="text1"/>
              </w:rPr>
              <w:t>1&lt;заряд&gt;&lt;А1=</w:t>
            </w:r>
            <w:r w:rsidRPr="00635BE6">
              <w:rPr>
                <w:color w:val="000000" w:themeColor="text1"/>
                <w:lang w:val="en-US"/>
              </w:rPr>
              <w:t>N</w:t>
            </w:r>
            <w:r w:rsidRPr="00635BE6">
              <w:rPr>
                <w:color w:val="000000" w:themeColor="text1"/>
              </w:rPr>
              <w:t>1&gt;</w:t>
            </w:r>
          </w:p>
        </w:tc>
        <w:tc>
          <w:tcPr>
            <w:tcW w:w="2194" w:type="dxa"/>
            <w:shd w:val="clear" w:color="auto" w:fill="FFFFFF"/>
            <w:hideMark/>
          </w:tcPr>
          <w:p w14:paraId="4D14FEED" w14:textId="77777777" w:rsidR="00D61B71" w:rsidRPr="00635BE6" w:rsidRDefault="00D61B71" w:rsidP="00B30A7C">
            <w:pPr>
              <w:jc w:val="center"/>
              <w:rPr>
                <w:color w:val="000000" w:themeColor="text1"/>
                <w:u w:val="single"/>
              </w:rPr>
            </w:pPr>
            <w:r w:rsidRPr="00635BE6">
              <w:rPr>
                <w:color w:val="000000" w:themeColor="text1"/>
                <w:u w:val="single"/>
              </w:rPr>
              <w:t>10,11</w:t>
            </w:r>
          </w:p>
        </w:tc>
        <w:tc>
          <w:tcPr>
            <w:tcW w:w="677" w:type="dxa"/>
            <w:shd w:val="clear" w:color="auto" w:fill="FFFFFF"/>
            <w:hideMark/>
          </w:tcPr>
          <w:p w14:paraId="3984AB6E" w14:textId="77777777" w:rsidR="00D61B71" w:rsidRPr="00635BE6" w:rsidRDefault="00B30A7C" w:rsidP="00B30A7C">
            <w:pPr>
              <w:ind w:firstLine="720"/>
              <w:jc w:val="center"/>
              <w:rPr>
                <w:color w:val="000000" w:themeColor="text1"/>
              </w:rPr>
            </w:pPr>
            <w:r w:rsidRPr="00635BE6">
              <w:rPr>
                <w:color w:val="000000" w:themeColor="text1"/>
              </w:rPr>
              <w:t>1</w:t>
            </w:r>
            <w:r w:rsidR="00D61B71" w:rsidRPr="00635BE6">
              <w:rPr>
                <w:color w:val="000000" w:themeColor="text1"/>
              </w:rPr>
              <w:t>1</w:t>
            </w:r>
          </w:p>
        </w:tc>
        <w:tc>
          <w:tcPr>
            <w:tcW w:w="557" w:type="dxa"/>
            <w:shd w:val="clear" w:color="auto" w:fill="FFFFFF"/>
            <w:hideMark/>
          </w:tcPr>
          <w:p w14:paraId="31B172EE" w14:textId="77777777" w:rsidR="00D61B71" w:rsidRPr="00635BE6" w:rsidRDefault="00B30A7C" w:rsidP="00B30A7C">
            <w:pPr>
              <w:ind w:firstLine="720"/>
              <w:jc w:val="center"/>
              <w:rPr>
                <w:color w:val="000000" w:themeColor="text1"/>
              </w:rPr>
            </w:pPr>
            <w:r w:rsidRPr="00635BE6">
              <w:rPr>
                <w:color w:val="000000" w:themeColor="text1"/>
              </w:rPr>
              <w:t>1</w:t>
            </w:r>
            <w:r w:rsidR="00D61B71" w:rsidRPr="00635BE6">
              <w:rPr>
                <w:color w:val="000000" w:themeColor="text1"/>
              </w:rPr>
              <w:t>1</w:t>
            </w:r>
          </w:p>
        </w:tc>
      </w:tr>
    </w:tbl>
    <w:p w14:paraId="3E774391" w14:textId="77777777" w:rsidR="001E1CA8" w:rsidRPr="00635BE6" w:rsidRDefault="001E1CA8" w:rsidP="001E1CA8">
      <w:pPr>
        <w:ind w:firstLine="720"/>
        <w:rPr>
          <w:color w:val="000000" w:themeColor="text1"/>
          <w:sz w:val="28"/>
          <w:szCs w:val="28"/>
          <w:lang w:val="kk-KZ"/>
        </w:rPr>
      </w:pPr>
    </w:p>
    <w:p w14:paraId="0067D68A" w14:textId="77777777" w:rsidR="001E1CA8" w:rsidRPr="00635BE6" w:rsidRDefault="001E1CA8" w:rsidP="00913E45">
      <w:pPr>
        <w:ind w:firstLine="708"/>
        <w:jc w:val="both"/>
        <w:rPr>
          <w:color w:val="000000" w:themeColor="text1"/>
          <w:sz w:val="28"/>
          <w:szCs w:val="28"/>
          <w:lang w:val="kk-KZ"/>
        </w:rPr>
      </w:pPr>
      <w:r w:rsidRPr="00635BE6">
        <w:rPr>
          <w:color w:val="000000" w:themeColor="text1"/>
          <w:sz w:val="28"/>
          <w:szCs w:val="28"/>
          <w:lang w:val="kk-KZ"/>
        </w:rPr>
        <w:t xml:space="preserve">1-қадамда анықталған 10 және 11 шекаралары бар </w:t>
      </w:r>
      <w:r w:rsidRPr="00635BE6">
        <w:rPr>
          <w:rStyle w:val="af4"/>
          <w:color w:val="000000" w:themeColor="text1"/>
          <w:sz w:val="28"/>
          <w:szCs w:val="28"/>
          <w:lang w:val="kk-KZ"/>
        </w:rPr>
        <w:t>магниттік заряд</w:t>
      </w:r>
      <w:r w:rsidRPr="00635BE6">
        <w:rPr>
          <w:color w:val="000000" w:themeColor="text1"/>
          <w:sz w:val="28"/>
          <w:szCs w:val="28"/>
          <w:lang w:val="kk-KZ"/>
        </w:rPr>
        <w:t xml:space="preserve"> терминінің пайда болуы 8 және 11 шекаралары бар </w:t>
      </w:r>
      <w:r w:rsidRPr="00635BE6">
        <w:rPr>
          <w:i/>
          <w:color w:val="000000" w:themeColor="text1"/>
          <w:sz w:val="28"/>
          <w:szCs w:val="28"/>
          <w:lang w:val="kk-KZ"/>
        </w:rPr>
        <w:t>электр заряды</w:t>
      </w:r>
      <w:r w:rsidRPr="00635BE6">
        <w:rPr>
          <w:color w:val="000000" w:themeColor="text1"/>
          <w:sz w:val="28"/>
          <w:szCs w:val="28"/>
          <w:lang w:val="kk-KZ"/>
        </w:rPr>
        <w:t xml:space="preserve"> терминінің кіруіне енгізілгенін ескереміз (3.8-суретті қараңыз). 1-қадамда анықталған терминнің кіруі MR жиынтығында бірден ескерілетіндіктен-олардың әрқайсысы терминнің жиілігін 1-ге арттырады және getFrequency рәсімі жұмыс істеген кезде мұндай пайда болмайды, нәтижесінде бұл терминдердің жиілігі дұрыс мағынаға ие болады.</w:t>
      </w:r>
    </w:p>
    <w:p w14:paraId="2A9E1CD6" w14:textId="77777777" w:rsidR="001E1CA8" w:rsidRPr="00635BE6" w:rsidRDefault="001E1CA8" w:rsidP="001E1CA8">
      <w:pPr>
        <w:jc w:val="center"/>
        <w:rPr>
          <w:color w:val="000000" w:themeColor="text1"/>
          <w:sz w:val="28"/>
          <w:szCs w:val="28"/>
          <w:lang w:val="kk-KZ"/>
        </w:rPr>
      </w:pPr>
    </w:p>
    <w:p w14:paraId="0EC51A22" w14:textId="77777777" w:rsidR="001E1CA8" w:rsidRPr="00635BE6" w:rsidRDefault="001E1CA8" w:rsidP="001E1CA8">
      <w:pPr>
        <w:jc w:val="center"/>
        <w:rPr>
          <w:color w:val="000000" w:themeColor="text1"/>
          <w:sz w:val="28"/>
          <w:szCs w:val="28"/>
          <w:lang w:val="kk-KZ"/>
        </w:rPr>
      </w:pPr>
    </w:p>
    <w:p w14:paraId="3A884ACA" w14:textId="77777777" w:rsidR="001E1CA8" w:rsidRPr="00635BE6" w:rsidRDefault="001E1CA8" w:rsidP="001E1CA8">
      <w:pPr>
        <w:pStyle w:val="1"/>
        <w:spacing w:before="0"/>
        <w:ind w:firstLine="709"/>
        <w:rPr>
          <w:rFonts w:ascii="Times New Roman" w:hAnsi="Times New Roman"/>
          <w:color w:val="000000" w:themeColor="text1"/>
          <w:sz w:val="28"/>
          <w:szCs w:val="28"/>
          <w:lang w:val="kk-KZ"/>
        </w:rPr>
      </w:pPr>
      <w:bookmarkStart w:id="51" w:name="_Toc133490534"/>
      <w:bookmarkStart w:id="52" w:name="_Toc134133841"/>
      <w:r w:rsidRPr="00635BE6">
        <w:rPr>
          <w:rFonts w:ascii="Times New Roman" w:hAnsi="Times New Roman"/>
          <w:color w:val="000000" w:themeColor="text1"/>
          <w:sz w:val="28"/>
          <w:szCs w:val="28"/>
          <w:lang w:val="kk-KZ"/>
        </w:rPr>
        <w:t>3.5 Терминдердің синонимдерін алу</w:t>
      </w:r>
      <w:bookmarkEnd w:id="51"/>
      <w:bookmarkEnd w:id="52"/>
    </w:p>
    <w:p w14:paraId="19AA0951" w14:textId="77777777" w:rsidR="001E1CA8" w:rsidRPr="00635BE6" w:rsidRDefault="001E1CA8" w:rsidP="001E1CA8">
      <w:pPr>
        <w:jc w:val="both"/>
        <w:rPr>
          <w:color w:val="000000" w:themeColor="text1"/>
          <w:sz w:val="28"/>
          <w:szCs w:val="28"/>
          <w:lang w:val="kk-KZ"/>
        </w:rPr>
      </w:pPr>
    </w:p>
    <w:p w14:paraId="2B342B6A" w14:textId="77777777" w:rsidR="001E1CA8" w:rsidRPr="00635BE6" w:rsidRDefault="001E1CA8" w:rsidP="00913E45">
      <w:pPr>
        <w:tabs>
          <w:tab w:val="left" w:pos="993"/>
        </w:tabs>
        <w:ind w:firstLine="709"/>
        <w:jc w:val="both"/>
        <w:rPr>
          <w:color w:val="000000" w:themeColor="text1"/>
          <w:sz w:val="28"/>
          <w:szCs w:val="28"/>
          <w:lang w:val="kk-KZ"/>
        </w:rPr>
      </w:pPr>
      <w:r w:rsidRPr="00635BE6">
        <w:rPr>
          <w:color w:val="000000" w:themeColor="text1"/>
          <w:sz w:val="28"/>
          <w:szCs w:val="28"/>
          <w:lang w:val="kk-KZ"/>
        </w:rPr>
        <w:t>GetSynTerms енгізу рәсімінде синонимдерді енгізу құралымдарынан терминдерді алу үшін Т талданатын мәтін және Б қалыптар жиынтығы келеді; шығуда төмендегідей болады:</w:t>
      </w:r>
    </w:p>
    <w:p w14:paraId="0B7243D3" w14:textId="77777777" w:rsidR="001E1CA8" w:rsidRPr="00635BE6" w:rsidRDefault="001E1CA8" w:rsidP="00913E45">
      <w:pPr>
        <w:pStyle w:val="a4"/>
        <w:numPr>
          <w:ilvl w:val="0"/>
          <w:numId w:val="22"/>
        </w:numPr>
        <w:tabs>
          <w:tab w:val="left" w:pos="993"/>
        </w:tabs>
        <w:suppressAutoHyphens w:val="0"/>
        <w:ind w:left="0" w:firstLine="709"/>
        <w:jc w:val="both"/>
        <w:rPr>
          <w:color w:val="000000" w:themeColor="text1"/>
          <w:sz w:val="28"/>
          <w:szCs w:val="28"/>
        </w:rPr>
      </w:pPr>
      <w:r w:rsidRPr="00635BE6">
        <w:rPr>
          <w:color w:val="000000" w:themeColor="text1"/>
          <w:sz w:val="28"/>
          <w:szCs w:val="28"/>
        </w:rPr>
        <w:t>алынған терминдер туралы MR жазбалары жиынтығы және олардың синонимдері, қолдану жиілігі туралы ақпарат;</w:t>
      </w:r>
    </w:p>
    <w:p w14:paraId="39A09F9D" w14:textId="77777777" w:rsidR="001E1CA8" w:rsidRPr="00635BE6" w:rsidRDefault="001E1CA8" w:rsidP="00913E45">
      <w:pPr>
        <w:pStyle w:val="a4"/>
        <w:numPr>
          <w:ilvl w:val="0"/>
          <w:numId w:val="22"/>
        </w:numPr>
        <w:tabs>
          <w:tab w:val="left" w:pos="993"/>
        </w:tabs>
        <w:suppressAutoHyphens w:val="0"/>
        <w:ind w:left="0" w:firstLine="709"/>
        <w:jc w:val="both"/>
        <w:rPr>
          <w:color w:val="000000" w:themeColor="text1"/>
          <w:sz w:val="28"/>
          <w:szCs w:val="28"/>
        </w:rPr>
      </w:pPr>
      <w:r w:rsidRPr="00635BE6">
        <w:rPr>
          <w:color w:val="000000" w:themeColor="text1"/>
          <w:sz w:val="28"/>
          <w:szCs w:val="28"/>
        </w:rPr>
        <w:t>&lt; термин-синоним&gt; жұптар</w:t>
      </w:r>
      <w:r w:rsidR="008B6107">
        <w:rPr>
          <w:color w:val="000000" w:themeColor="text1"/>
          <w:sz w:val="28"/>
          <w:szCs w:val="28"/>
        </w:rPr>
        <w:t>ы</w:t>
      </w:r>
      <w:r w:rsidRPr="00635BE6">
        <w:rPr>
          <w:color w:val="000000" w:themeColor="text1"/>
          <w:sz w:val="28"/>
          <w:szCs w:val="28"/>
        </w:rPr>
        <w:t xml:space="preserve">нан алынған жинақ; </w:t>
      </w:r>
    </w:p>
    <w:p w14:paraId="62181915" w14:textId="77777777" w:rsidR="001E1CA8" w:rsidRPr="00635BE6" w:rsidRDefault="001E1CA8" w:rsidP="00913E45">
      <w:pPr>
        <w:pStyle w:val="a4"/>
        <w:numPr>
          <w:ilvl w:val="0"/>
          <w:numId w:val="22"/>
        </w:numPr>
        <w:tabs>
          <w:tab w:val="left" w:pos="993"/>
        </w:tabs>
        <w:suppressAutoHyphens w:val="0"/>
        <w:ind w:left="0" w:firstLine="709"/>
        <w:jc w:val="both"/>
        <w:rPr>
          <w:color w:val="000000" w:themeColor="text1"/>
          <w:sz w:val="28"/>
          <w:szCs w:val="28"/>
        </w:rPr>
      </w:pPr>
      <w:r w:rsidRPr="00635BE6">
        <w:rPr>
          <w:color w:val="000000" w:themeColor="text1"/>
          <w:sz w:val="28"/>
          <w:szCs w:val="28"/>
        </w:rPr>
        <w:t>шығару келесідей жүреді: алдымен S қалып жинақтары бойынша танылған синонимдерді енгізу құрал</w:t>
      </w:r>
      <w:r w:rsidR="008B6107">
        <w:rPr>
          <w:color w:val="000000" w:themeColor="text1"/>
          <w:sz w:val="28"/>
          <w:szCs w:val="28"/>
        </w:rPr>
        <w:t>ы</w:t>
      </w:r>
      <w:r w:rsidRPr="00635BE6">
        <w:rPr>
          <w:color w:val="000000" w:themeColor="text1"/>
          <w:sz w:val="28"/>
          <w:szCs w:val="28"/>
        </w:rPr>
        <w:t>мдарынан терминдер мен олардың синонимдері алынады, содан кейін олардың мәтінге барлық кірістері ізделеді.</w:t>
      </w:r>
    </w:p>
    <w:p w14:paraId="51872CAB" w14:textId="77777777" w:rsidR="001E1CA8" w:rsidRPr="00635BE6" w:rsidRDefault="001E1CA8" w:rsidP="001E1CA8">
      <w:pPr>
        <w:pStyle w:val="321"/>
        <w:keepNext/>
        <w:keepLines/>
        <w:shd w:val="clear" w:color="auto" w:fill="auto"/>
        <w:spacing w:after="0" w:line="240" w:lineRule="auto"/>
        <w:ind w:firstLine="720"/>
        <w:outlineLvl w:val="9"/>
        <w:rPr>
          <w:b w:val="0"/>
          <w:color w:val="000000" w:themeColor="text1"/>
          <w:sz w:val="28"/>
          <w:szCs w:val="28"/>
        </w:rPr>
      </w:pPr>
      <w:bookmarkStart w:id="53" w:name="bookmark15"/>
      <w:bookmarkStart w:id="54" w:name="bookmark29"/>
      <w:r w:rsidRPr="00635BE6">
        <w:rPr>
          <w:b w:val="0"/>
          <w:color w:val="000000" w:themeColor="text1"/>
          <w:sz w:val="28"/>
          <w:szCs w:val="28"/>
        </w:rPr>
        <w:t>getSynTerms</w:t>
      </w:r>
      <w:bookmarkEnd w:id="53"/>
    </w:p>
    <w:p w14:paraId="49C9877E" w14:textId="77777777" w:rsidR="001E1CA8" w:rsidRPr="00635BE6" w:rsidRDefault="001E1CA8" w:rsidP="001E1CA8">
      <w:pPr>
        <w:pStyle w:val="321"/>
        <w:keepNext/>
        <w:keepLines/>
        <w:shd w:val="clear" w:color="auto" w:fill="auto"/>
        <w:spacing w:after="0" w:line="240" w:lineRule="auto"/>
        <w:ind w:firstLine="720"/>
        <w:outlineLvl w:val="9"/>
        <w:rPr>
          <w:rStyle w:val="3210"/>
          <w:b w:val="0"/>
          <w:bCs w:val="0"/>
          <w:color w:val="000000" w:themeColor="text1"/>
          <w:spacing w:val="0"/>
          <w:sz w:val="28"/>
          <w:szCs w:val="28"/>
        </w:rPr>
      </w:pPr>
      <w:r w:rsidRPr="00635BE6">
        <w:rPr>
          <w:b w:val="0"/>
          <w:color w:val="000000" w:themeColor="text1"/>
          <w:sz w:val="28"/>
          <w:szCs w:val="28"/>
        </w:rPr>
        <w:t>Input:</w:t>
      </w:r>
      <w:r w:rsidRPr="00635BE6">
        <w:rPr>
          <w:rStyle w:val="3210"/>
          <w:b w:val="0"/>
          <w:bCs w:val="0"/>
          <w:color w:val="000000" w:themeColor="text1"/>
          <w:spacing w:val="0"/>
          <w:sz w:val="28"/>
          <w:szCs w:val="28"/>
        </w:rPr>
        <w:t xml:space="preserve"> T, S </w:t>
      </w:r>
    </w:p>
    <w:p w14:paraId="535FD1C7" w14:textId="77777777" w:rsidR="001E1CA8" w:rsidRPr="00635BE6" w:rsidRDefault="001E1CA8" w:rsidP="001E1CA8">
      <w:pPr>
        <w:pStyle w:val="321"/>
        <w:keepNext/>
        <w:keepLines/>
        <w:shd w:val="clear" w:color="auto" w:fill="auto"/>
        <w:spacing w:after="0" w:line="240" w:lineRule="auto"/>
        <w:ind w:firstLine="720"/>
        <w:outlineLvl w:val="9"/>
        <w:rPr>
          <w:b w:val="0"/>
          <w:color w:val="000000" w:themeColor="text1"/>
          <w:sz w:val="28"/>
          <w:szCs w:val="28"/>
        </w:rPr>
      </w:pPr>
      <w:r w:rsidRPr="00635BE6">
        <w:rPr>
          <w:b w:val="0"/>
          <w:color w:val="000000" w:themeColor="text1"/>
          <w:sz w:val="28"/>
          <w:szCs w:val="28"/>
        </w:rPr>
        <w:t>Output:</w:t>
      </w:r>
      <w:r w:rsidRPr="00635BE6">
        <w:rPr>
          <w:rStyle w:val="3210"/>
          <w:b w:val="0"/>
          <w:bCs w:val="0"/>
          <w:color w:val="000000" w:themeColor="text1"/>
          <w:spacing w:val="0"/>
          <w:sz w:val="28"/>
          <w:szCs w:val="28"/>
        </w:rPr>
        <w:t xml:space="preserve"> MR, </w:t>
      </w:r>
      <w:r w:rsidRPr="00635BE6">
        <w:rPr>
          <w:rStyle w:val="3210"/>
          <w:b w:val="0"/>
          <w:bCs w:val="0"/>
          <w:color w:val="000000" w:themeColor="text1"/>
          <w:spacing w:val="0"/>
          <w:sz w:val="28"/>
          <w:szCs w:val="28"/>
          <w:lang w:val="ru-RU" w:eastAsia="ru-RU"/>
        </w:rPr>
        <w:t>С</w:t>
      </w:r>
      <w:bookmarkEnd w:id="54"/>
    </w:p>
    <w:p w14:paraId="1DFF9371" w14:textId="77777777" w:rsidR="001E1CA8" w:rsidRPr="00635BE6" w:rsidRDefault="001E1CA8" w:rsidP="001E1CA8">
      <w:pPr>
        <w:pStyle w:val="321"/>
        <w:keepNext/>
        <w:keepLines/>
        <w:shd w:val="clear" w:color="auto" w:fill="auto"/>
        <w:spacing w:after="0" w:line="240" w:lineRule="auto"/>
        <w:ind w:firstLine="720"/>
        <w:jc w:val="both"/>
        <w:outlineLvl w:val="9"/>
        <w:rPr>
          <w:b w:val="0"/>
          <w:color w:val="000000" w:themeColor="text1"/>
          <w:sz w:val="28"/>
          <w:szCs w:val="28"/>
        </w:rPr>
      </w:pPr>
      <w:bookmarkStart w:id="55" w:name="bookmark30"/>
      <w:r w:rsidRPr="00635BE6">
        <w:rPr>
          <w:b w:val="0"/>
          <w:color w:val="000000" w:themeColor="text1"/>
          <w:sz w:val="28"/>
          <w:szCs w:val="28"/>
        </w:rPr>
        <w:t>begin</w:t>
      </w:r>
      <w:bookmarkEnd w:id="55"/>
    </w:p>
    <w:p w14:paraId="70C808D9" w14:textId="77777777" w:rsidR="001E1CA8" w:rsidRPr="00635BE6" w:rsidRDefault="001E1CA8" w:rsidP="001E1CA8">
      <w:pPr>
        <w:pStyle w:val="61"/>
        <w:shd w:val="clear" w:color="auto" w:fill="auto"/>
        <w:spacing w:line="240" w:lineRule="auto"/>
        <w:ind w:left="696" w:firstLine="720"/>
        <w:rPr>
          <w:color w:val="000000" w:themeColor="text1"/>
          <w:spacing w:val="0"/>
          <w:sz w:val="28"/>
          <w:szCs w:val="28"/>
          <w:lang w:val="en-US"/>
        </w:rPr>
      </w:pPr>
      <w:r w:rsidRPr="00635BE6">
        <w:rPr>
          <w:rStyle w:val="618"/>
          <w:color w:val="000000" w:themeColor="text1"/>
          <w:spacing w:val="0"/>
          <w:sz w:val="28"/>
          <w:szCs w:val="28"/>
        </w:rPr>
        <w:t xml:space="preserve">MR= </w:t>
      </w:r>
      <w:r w:rsidRPr="00635BE6">
        <w:rPr>
          <w:rStyle w:val="618"/>
          <w:color w:val="000000" w:themeColor="text1"/>
          <w:spacing w:val="0"/>
          <w:sz w:val="28"/>
          <w:szCs w:val="28"/>
          <w:lang w:eastAsia="ru-RU"/>
        </w:rPr>
        <w:t>0;</w:t>
      </w:r>
    </w:p>
    <w:p w14:paraId="450872E1" w14:textId="77777777" w:rsidR="001E1CA8" w:rsidRPr="00635BE6" w:rsidRDefault="001E1CA8" w:rsidP="001E1CA8">
      <w:pPr>
        <w:pStyle w:val="321"/>
        <w:keepNext/>
        <w:keepLines/>
        <w:shd w:val="clear" w:color="auto" w:fill="auto"/>
        <w:tabs>
          <w:tab w:val="left" w:pos="6857"/>
        </w:tabs>
        <w:spacing w:after="0" w:line="240" w:lineRule="auto"/>
        <w:ind w:firstLine="720"/>
        <w:outlineLvl w:val="9"/>
        <w:rPr>
          <w:b w:val="0"/>
          <w:color w:val="000000" w:themeColor="text1"/>
          <w:sz w:val="28"/>
          <w:szCs w:val="28"/>
        </w:rPr>
      </w:pPr>
      <w:bookmarkStart w:id="56" w:name="bookmark31"/>
      <w:r w:rsidRPr="00635BE6">
        <w:rPr>
          <w:b w:val="0"/>
          <w:color w:val="000000" w:themeColor="text1"/>
          <w:sz w:val="28"/>
          <w:szCs w:val="28"/>
        </w:rPr>
        <w:t>for each</w:t>
      </w:r>
      <w:r w:rsidRPr="00635BE6">
        <w:rPr>
          <w:rStyle w:val="3210"/>
          <w:b w:val="0"/>
          <w:bCs w:val="0"/>
          <w:color w:val="000000" w:themeColor="text1"/>
          <w:spacing w:val="0"/>
          <w:sz w:val="28"/>
          <w:szCs w:val="28"/>
        </w:rPr>
        <w:t xml:space="preserve"> P</w:t>
      </w:r>
      <w:r w:rsidRPr="00635BE6">
        <w:rPr>
          <w:rStyle w:val="3210"/>
          <w:b w:val="0"/>
          <w:bCs w:val="0"/>
          <w:color w:val="000000" w:themeColor="text1"/>
          <w:spacing w:val="0"/>
          <w:sz w:val="28"/>
          <w:szCs w:val="28"/>
          <w:vertAlign w:val="subscript"/>
        </w:rPr>
        <w:t>i</w:t>
      </w:r>
      <m:oMath>
        <m:r>
          <m:rPr>
            <m:sty m:val="bi"/>
          </m:rPr>
          <w:rPr>
            <w:rStyle w:val="3210"/>
            <w:rFonts w:ascii="Cambria Math" w:hAnsi="Cambria Math"/>
            <w:color w:val="000000" w:themeColor="text1"/>
            <w:spacing w:val="0"/>
            <w:sz w:val="28"/>
            <w:szCs w:val="28"/>
          </w:rPr>
          <m:t>∈</m:t>
        </m:r>
      </m:oMath>
      <w:r w:rsidRPr="00635BE6">
        <w:rPr>
          <w:rStyle w:val="3210"/>
          <w:b w:val="0"/>
          <w:bCs w:val="0"/>
          <w:color w:val="000000" w:themeColor="text1"/>
          <w:spacing w:val="0"/>
          <w:sz w:val="28"/>
          <w:szCs w:val="28"/>
        </w:rPr>
        <w:t>S</w:t>
      </w:r>
      <w:r w:rsidRPr="00635BE6">
        <w:rPr>
          <w:rStyle w:val="3213pt"/>
          <w:b w:val="0"/>
          <w:bCs w:val="0"/>
          <w:color w:val="000000" w:themeColor="text1"/>
          <w:sz w:val="28"/>
          <w:szCs w:val="28"/>
        </w:rPr>
        <w:tab/>
      </w:r>
      <w:r w:rsidRPr="00635BE6">
        <w:rPr>
          <w:rStyle w:val="3213pt"/>
          <w:b w:val="0"/>
          <w:bCs w:val="0"/>
          <w:color w:val="000000" w:themeColor="text1"/>
          <w:sz w:val="28"/>
          <w:szCs w:val="28"/>
          <w:lang w:eastAsia="ru-RU"/>
        </w:rPr>
        <w:t>//</w:t>
      </w:r>
      <w:r w:rsidRPr="00635BE6">
        <w:rPr>
          <w:rStyle w:val="3213pt"/>
          <w:b w:val="0"/>
          <w:bCs w:val="0"/>
          <w:color w:val="000000" w:themeColor="text1"/>
          <w:sz w:val="28"/>
          <w:szCs w:val="28"/>
          <w:lang w:val="ru-RU" w:eastAsia="ru-RU"/>
        </w:rPr>
        <w:t>қадам</w:t>
      </w:r>
      <w:r w:rsidRPr="00635BE6">
        <w:rPr>
          <w:rStyle w:val="3213pt"/>
          <w:b w:val="0"/>
          <w:bCs w:val="0"/>
          <w:color w:val="000000" w:themeColor="text1"/>
          <w:sz w:val="28"/>
          <w:szCs w:val="28"/>
          <w:lang w:eastAsia="ru-RU"/>
        </w:rPr>
        <w:t xml:space="preserve"> 1</w:t>
      </w:r>
      <w:bookmarkEnd w:id="56"/>
    </w:p>
    <w:p w14:paraId="702BF9ED" w14:textId="77777777" w:rsidR="001E1CA8" w:rsidRPr="00635BE6" w:rsidRDefault="001E1CA8" w:rsidP="001E1CA8">
      <w:pPr>
        <w:pStyle w:val="321"/>
        <w:keepNext/>
        <w:keepLines/>
        <w:shd w:val="clear" w:color="auto" w:fill="auto"/>
        <w:spacing w:after="0" w:line="240" w:lineRule="auto"/>
        <w:ind w:firstLine="720"/>
        <w:outlineLvl w:val="9"/>
        <w:rPr>
          <w:b w:val="0"/>
          <w:color w:val="000000" w:themeColor="text1"/>
          <w:sz w:val="28"/>
          <w:szCs w:val="28"/>
        </w:rPr>
      </w:pPr>
      <w:bookmarkStart w:id="57" w:name="bookmark32"/>
      <w:r w:rsidRPr="00635BE6">
        <w:rPr>
          <w:b w:val="0"/>
          <w:color w:val="000000" w:themeColor="text1"/>
          <w:sz w:val="28"/>
          <w:szCs w:val="28"/>
        </w:rPr>
        <w:t>begin</w:t>
      </w:r>
      <w:bookmarkEnd w:id="57"/>
    </w:p>
    <w:p w14:paraId="621FF148" w14:textId="77777777" w:rsidR="001E1CA8" w:rsidRPr="00635BE6" w:rsidRDefault="001E1CA8" w:rsidP="001E1CA8">
      <w:pPr>
        <w:pStyle w:val="61"/>
        <w:shd w:val="clear" w:color="auto" w:fill="auto"/>
        <w:spacing w:line="240" w:lineRule="auto"/>
        <w:ind w:left="696" w:firstLine="720"/>
        <w:jc w:val="both"/>
        <w:rPr>
          <w:rStyle w:val="618"/>
          <w:color w:val="000000" w:themeColor="text1"/>
          <w:spacing w:val="0"/>
          <w:sz w:val="28"/>
          <w:szCs w:val="28"/>
          <w:lang w:eastAsia="ru-RU"/>
        </w:rPr>
      </w:pPr>
      <w:r w:rsidRPr="00635BE6">
        <w:rPr>
          <w:rStyle w:val="618"/>
          <w:color w:val="000000" w:themeColor="text1"/>
          <w:spacing w:val="0"/>
          <w:sz w:val="28"/>
          <w:szCs w:val="28"/>
        </w:rPr>
        <w:t>F=getMatches (P</w:t>
      </w:r>
      <w:r w:rsidRPr="00635BE6">
        <w:rPr>
          <w:rStyle w:val="618"/>
          <w:color w:val="000000" w:themeColor="text1"/>
          <w:spacing w:val="0"/>
          <w:sz w:val="28"/>
          <w:szCs w:val="28"/>
          <w:vertAlign w:val="subscript"/>
        </w:rPr>
        <w:t>i</w:t>
      </w:r>
      <w:r w:rsidRPr="00635BE6">
        <w:rPr>
          <w:rStyle w:val="618"/>
          <w:color w:val="000000" w:themeColor="text1"/>
          <w:spacing w:val="0"/>
          <w:sz w:val="28"/>
          <w:szCs w:val="28"/>
        </w:rPr>
        <w:t xml:space="preserve">, T) </w:t>
      </w:r>
      <w:r w:rsidRPr="00635BE6">
        <w:rPr>
          <w:rStyle w:val="618"/>
          <w:color w:val="000000" w:themeColor="text1"/>
          <w:spacing w:val="0"/>
          <w:sz w:val="28"/>
          <w:szCs w:val="28"/>
          <w:lang w:eastAsia="ru-RU"/>
        </w:rPr>
        <w:t xml:space="preserve">; </w:t>
      </w:r>
    </w:p>
    <w:p w14:paraId="7E783E7B" w14:textId="77777777" w:rsidR="001E1CA8" w:rsidRPr="00635BE6" w:rsidRDefault="001E1CA8" w:rsidP="001E1CA8">
      <w:pPr>
        <w:pStyle w:val="61"/>
        <w:shd w:val="clear" w:color="auto" w:fill="auto"/>
        <w:spacing w:line="240" w:lineRule="auto"/>
        <w:ind w:left="696" w:firstLine="720"/>
        <w:jc w:val="both"/>
        <w:rPr>
          <w:rStyle w:val="618"/>
          <w:color w:val="000000" w:themeColor="text1"/>
          <w:spacing w:val="0"/>
          <w:sz w:val="28"/>
          <w:szCs w:val="28"/>
          <w:lang w:eastAsia="ru-RU"/>
        </w:rPr>
      </w:pPr>
      <w:r w:rsidRPr="00635BE6">
        <w:rPr>
          <w:rStyle w:val="618"/>
          <w:color w:val="000000" w:themeColor="text1"/>
          <w:spacing w:val="0"/>
          <w:sz w:val="28"/>
          <w:szCs w:val="28"/>
        </w:rPr>
        <w:t>makeSynonyms(F,C)</w:t>
      </w:r>
      <w:r w:rsidRPr="00635BE6">
        <w:rPr>
          <w:rStyle w:val="618"/>
          <w:color w:val="000000" w:themeColor="text1"/>
          <w:spacing w:val="0"/>
          <w:sz w:val="28"/>
          <w:szCs w:val="28"/>
          <w:lang w:eastAsia="ru-RU"/>
        </w:rPr>
        <w:t xml:space="preserve">; </w:t>
      </w:r>
    </w:p>
    <w:p w14:paraId="6601E107" w14:textId="77777777" w:rsidR="001E1CA8" w:rsidRPr="00635BE6" w:rsidRDefault="001E1CA8" w:rsidP="001E1CA8">
      <w:pPr>
        <w:pStyle w:val="61"/>
        <w:shd w:val="clear" w:color="auto" w:fill="auto"/>
        <w:spacing w:line="240" w:lineRule="auto"/>
        <w:ind w:left="696" w:firstLine="720"/>
        <w:jc w:val="both"/>
        <w:rPr>
          <w:color w:val="000000" w:themeColor="text1"/>
          <w:spacing w:val="0"/>
          <w:sz w:val="28"/>
          <w:szCs w:val="28"/>
          <w:lang w:val="en-US"/>
        </w:rPr>
      </w:pPr>
      <w:r w:rsidRPr="00635BE6">
        <w:rPr>
          <w:rStyle w:val="630"/>
          <w:b w:val="0"/>
          <w:color w:val="000000" w:themeColor="text1"/>
          <w:sz w:val="28"/>
          <w:szCs w:val="28"/>
        </w:rPr>
        <w:lastRenderedPageBreak/>
        <w:t>for each F</w:t>
      </w:r>
      <w:r w:rsidRPr="00635BE6">
        <w:rPr>
          <w:rStyle w:val="630"/>
          <w:b w:val="0"/>
          <w:color w:val="000000" w:themeColor="text1"/>
          <w:sz w:val="28"/>
          <w:szCs w:val="28"/>
          <w:vertAlign w:val="subscript"/>
        </w:rPr>
        <w:t>j</w:t>
      </w:r>
      <m:oMath>
        <m:r>
          <w:rPr>
            <w:rStyle w:val="3210"/>
            <w:rFonts w:ascii="Cambria Math" w:hAnsi="Cambria Math"/>
            <w:color w:val="000000" w:themeColor="text1"/>
            <w:spacing w:val="0"/>
            <w:sz w:val="28"/>
            <w:szCs w:val="28"/>
          </w:rPr>
          <m:t>∈</m:t>
        </m:r>
      </m:oMath>
      <w:r w:rsidRPr="00635BE6">
        <w:rPr>
          <w:rStyle w:val="630"/>
          <w:b w:val="0"/>
          <w:color w:val="000000" w:themeColor="text1"/>
          <w:sz w:val="28"/>
          <w:szCs w:val="28"/>
        </w:rPr>
        <w:t>F</w:t>
      </w:r>
    </w:p>
    <w:p w14:paraId="7122BC8E" w14:textId="77777777" w:rsidR="001E1CA8" w:rsidRPr="00635BE6" w:rsidRDefault="001E1CA8" w:rsidP="001E1CA8">
      <w:pPr>
        <w:pStyle w:val="61"/>
        <w:shd w:val="clear" w:color="auto" w:fill="auto"/>
        <w:spacing w:line="240" w:lineRule="auto"/>
        <w:ind w:left="1404" w:firstLine="720"/>
        <w:rPr>
          <w:color w:val="000000" w:themeColor="text1"/>
          <w:spacing w:val="0"/>
          <w:sz w:val="28"/>
          <w:szCs w:val="28"/>
          <w:lang w:val="en-US"/>
        </w:rPr>
      </w:pPr>
      <w:r w:rsidRPr="00635BE6">
        <w:rPr>
          <w:rStyle w:val="618"/>
          <w:color w:val="000000" w:themeColor="text1"/>
          <w:spacing w:val="0"/>
          <w:sz w:val="28"/>
          <w:szCs w:val="28"/>
        </w:rPr>
        <w:t>addinTSet (F</w:t>
      </w:r>
      <w:r w:rsidRPr="00635BE6">
        <w:rPr>
          <w:rStyle w:val="618"/>
          <w:color w:val="000000" w:themeColor="text1"/>
          <w:spacing w:val="0"/>
          <w:sz w:val="28"/>
          <w:szCs w:val="28"/>
          <w:vertAlign w:val="subscript"/>
        </w:rPr>
        <w:t>i</w:t>
      </w:r>
      <w:r w:rsidRPr="00635BE6">
        <w:rPr>
          <w:rStyle w:val="618"/>
          <w:color w:val="000000" w:themeColor="text1"/>
          <w:spacing w:val="0"/>
          <w:sz w:val="28"/>
          <w:szCs w:val="28"/>
        </w:rPr>
        <w:t>,MR,</w:t>
      </w:r>
      <w:r w:rsidRPr="00635BE6">
        <w:rPr>
          <w:rStyle w:val="618"/>
          <w:color w:val="000000" w:themeColor="text1"/>
          <w:spacing w:val="0"/>
          <w:sz w:val="28"/>
          <w:szCs w:val="28"/>
          <w:lang w:eastAsia="ru-RU"/>
        </w:rPr>
        <w:t>1) ;</w:t>
      </w:r>
    </w:p>
    <w:p w14:paraId="5CA88CD2" w14:textId="77777777" w:rsidR="001E1CA8" w:rsidRPr="00635BE6" w:rsidRDefault="001E1CA8" w:rsidP="001E1CA8">
      <w:pPr>
        <w:pStyle w:val="321"/>
        <w:keepNext/>
        <w:keepLines/>
        <w:shd w:val="clear" w:color="auto" w:fill="auto"/>
        <w:spacing w:after="0" w:line="240" w:lineRule="auto"/>
        <w:ind w:left="684" w:firstLine="720"/>
        <w:outlineLvl w:val="9"/>
        <w:rPr>
          <w:b w:val="0"/>
          <w:color w:val="000000" w:themeColor="text1"/>
          <w:sz w:val="28"/>
          <w:szCs w:val="28"/>
        </w:rPr>
      </w:pPr>
      <w:bookmarkStart w:id="58" w:name="bookmark33"/>
      <w:r w:rsidRPr="00635BE6">
        <w:rPr>
          <w:b w:val="0"/>
          <w:color w:val="000000" w:themeColor="text1"/>
          <w:sz w:val="28"/>
          <w:szCs w:val="28"/>
        </w:rPr>
        <w:t>end</w:t>
      </w:r>
      <w:bookmarkEnd w:id="58"/>
    </w:p>
    <w:p w14:paraId="492F2A3B" w14:textId="77777777" w:rsidR="001E1CA8" w:rsidRPr="00635BE6" w:rsidRDefault="001E1CA8" w:rsidP="001E1CA8">
      <w:pPr>
        <w:pStyle w:val="61"/>
        <w:shd w:val="clear" w:color="auto" w:fill="auto"/>
        <w:tabs>
          <w:tab w:val="left" w:pos="6852"/>
        </w:tabs>
        <w:spacing w:line="240" w:lineRule="auto"/>
        <w:ind w:firstLine="720"/>
        <w:rPr>
          <w:color w:val="000000" w:themeColor="text1"/>
          <w:spacing w:val="0"/>
          <w:sz w:val="28"/>
          <w:szCs w:val="28"/>
          <w:lang w:val="en-US"/>
        </w:rPr>
      </w:pPr>
      <w:r w:rsidRPr="00635BE6">
        <w:rPr>
          <w:rStyle w:val="618"/>
          <w:color w:val="000000" w:themeColor="text1"/>
          <w:spacing w:val="0"/>
          <w:sz w:val="28"/>
          <w:szCs w:val="28"/>
        </w:rPr>
        <w:t>S</w:t>
      </w:r>
      <w:r w:rsidRPr="00635BE6">
        <w:rPr>
          <w:rStyle w:val="67"/>
          <w:color w:val="000000" w:themeColor="text1"/>
          <w:spacing w:val="0"/>
          <w:sz w:val="28"/>
          <w:szCs w:val="28"/>
          <w:vertAlign w:val="subscript"/>
        </w:rPr>
        <w:t>ext</w:t>
      </w:r>
      <w:r w:rsidRPr="00635BE6">
        <w:rPr>
          <w:rStyle w:val="618"/>
          <w:color w:val="000000" w:themeColor="text1"/>
          <w:spacing w:val="0"/>
          <w:sz w:val="28"/>
          <w:szCs w:val="28"/>
        </w:rPr>
        <w:t>=makePSet (MR)</w:t>
      </w:r>
      <w:r w:rsidRPr="00635BE6">
        <w:rPr>
          <w:rStyle w:val="613pt1"/>
          <w:color w:val="000000" w:themeColor="text1"/>
          <w:sz w:val="28"/>
          <w:szCs w:val="28"/>
          <w:lang w:val="en-US"/>
        </w:rPr>
        <w:t xml:space="preserve"> ;</w:t>
      </w:r>
      <w:r w:rsidRPr="00635BE6">
        <w:rPr>
          <w:rStyle w:val="613pt1"/>
          <w:color w:val="000000" w:themeColor="text1"/>
          <w:sz w:val="28"/>
          <w:szCs w:val="28"/>
          <w:lang w:val="en-US"/>
        </w:rPr>
        <w:tab/>
        <w:t>//</w:t>
      </w:r>
      <w:r w:rsidRPr="00635BE6">
        <w:rPr>
          <w:rStyle w:val="613pt1"/>
          <w:color w:val="000000" w:themeColor="text1"/>
          <w:sz w:val="28"/>
          <w:szCs w:val="28"/>
          <w:lang w:val="kk-KZ"/>
        </w:rPr>
        <w:t xml:space="preserve">қадам </w:t>
      </w:r>
      <w:r w:rsidRPr="00635BE6">
        <w:rPr>
          <w:rStyle w:val="613pt1"/>
          <w:color w:val="000000" w:themeColor="text1"/>
          <w:sz w:val="28"/>
          <w:szCs w:val="28"/>
          <w:lang w:val="en-US"/>
        </w:rPr>
        <w:t>2</w:t>
      </w:r>
    </w:p>
    <w:p w14:paraId="31740063" w14:textId="77777777" w:rsidR="001E1CA8" w:rsidRPr="00635BE6" w:rsidRDefault="001E1CA8" w:rsidP="001E1CA8">
      <w:pPr>
        <w:pStyle w:val="ac"/>
        <w:shd w:val="clear" w:color="auto" w:fill="auto"/>
        <w:tabs>
          <w:tab w:val="left" w:pos="6857"/>
        </w:tabs>
        <w:spacing w:after="0" w:line="240" w:lineRule="auto"/>
        <w:ind w:firstLine="720"/>
        <w:jc w:val="left"/>
        <w:rPr>
          <w:color w:val="000000" w:themeColor="text1"/>
          <w:sz w:val="28"/>
          <w:szCs w:val="28"/>
          <w:lang w:val="en-US"/>
        </w:rPr>
      </w:pPr>
      <w:r w:rsidRPr="00635BE6">
        <w:rPr>
          <w:rStyle w:val="125a"/>
          <w:b w:val="0"/>
          <w:color w:val="000000" w:themeColor="text1"/>
          <w:sz w:val="28"/>
          <w:szCs w:val="28"/>
        </w:rPr>
        <w:t>for each</w:t>
      </w:r>
      <w:r w:rsidRPr="00635BE6">
        <w:rPr>
          <w:rStyle w:val="3210"/>
          <w:bCs/>
          <w:color w:val="000000" w:themeColor="text1"/>
          <w:spacing w:val="0"/>
          <w:sz w:val="28"/>
          <w:szCs w:val="28"/>
        </w:rPr>
        <w:t>P</w:t>
      </w:r>
      <w:r w:rsidRPr="00635BE6">
        <w:rPr>
          <w:rStyle w:val="3210"/>
          <w:bCs/>
          <w:color w:val="000000" w:themeColor="text1"/>
          <w:spacing w:val="0"/>
          <w:sz w:val="28"/>
          <w:szCs w:val="28"/>
          <w:vertAlign w:val="subscript"/>
        </w:rPr>
        <w:t>i</w:t>
      </w:r>
      <m:oMath>
        <m:r>
          <w:rPr>
            <w:rStyle w:val="3210"/>
            <w:rFonts w:ascii="Cambria Math" w:hAnsi="Cambria Math"/>
            <w:color w:val="000000" w:themeColor="text1"/>
            <w:spacing w:val="0"/>
            <w:sz w:val="28"/>
            <w:szCs w:val="28"/>
          </w:rPr>
          <m:t>∈</m:t>
        </m:r>
      </m:oMath>
      <w:r w:rsidRPr="00635BE6">
        <w:rPr>
          <w:rStyle w:val="3210"/>
          <w:bCs/>
          <w:color w:val="000000" w:themeColor="text1"/>
          <w:spacing w:val="0"/>
          <w:sz w:val="28"/>
          <w:szCs w:val="28"/>
        </w:rPr>
        <w:t xml:space="preserve"> S</w:t>
      </w:r>
      <w:r w:rsidRPr="00635BE6">
        <w:rPr>
          <w:rStyle w:val="3210"/>
          <w:bCs/>
          <w:color w:val="000000" w:themeColor="text1"/>
          <w:spacing w:val="0"/>
          <w:sz w:val="28"/>
          <w:szCs w:val="28"/>
          <w:vertAlign w:val="subscript"/>
        </w:rPr>
        <w:t>ext</w:t>
      </w:r>
      <w:r w:rsidRPr="00635BE6">
        <w:rPr>
          <w:color w:val="000000" w:themeColor="text1"/>
          <w:sz w:val="28"/>
          <w:szCs w:val="28"/>
          <w:lang w:val="en-US"/>
        </w:rPr>
        <w:tab/>
        <w:t>//</w:t>
      </w:r>
      <w:r w:rsidRPr="00635BE6">
        <w:rPr>
          <w:color w:val="000000" w:themeColor="text1"/>
          <w:sz w:val="28"/>
          <w:szCs w:val="28"/>
          <w:lang w:val="kk-KZ"/>
        </w:rPr>
        <w:t xml:space="preserve">қадам </w:t>
      </w:r>
      <w:r w:rsidRPr="00635BE6">
        <w:rPr>
          <w:color w:val="000000" w:themeColor="text1"/>
          <w:sz w:val="28"/>
          <w:szCs w:val="28"/>
        </w:rPr>
        <w:t>З</w:t>
      </w:r>
    </w:p>
    <w:p w14:paraId="4A3F9F78" w14:textId="77777777" w:rsidR="001E1CA8" w:rsidRPr="00635BE6" w:rsidRDefault="001E1CA8" w:rsidP="001E1CA8">
      <w:pPr>
        <w:pStyle w:val="321"/>
        <w:keepNext/>
        <w:keepLines/>
        <w:shd w:val="clear" w:color="auto" w:fill="auto"/>
        <w:spacing w:after="0" w:line="240" w:lineRule="auto"/>
        <w:ind w:left="696" w:firstLine="720"/>
        <w:outlineLvl w:val="9"/>
        <w:rPr>
          <w:b w:val="0"/>
          <w:color w:val="000000" w:themeColor="text1"/>
          <w:sz w:val="28"/>
          <w:szCs w:val="28"/>
        </w:rPr>
      </w:pPr>
      <w:bookmarkStart w:id="59" w:name="bookmark34"/>
      <w:r w:rsidRPr="00635BE6">
        <w:rPr>
          <w:b w:val="0"/>
          <w:color w:val="000000" w:themeColor="text1"/>
          <w:sz w:val="28"/>
          <w:szCs w:val="28"/>
        </w:rPr>
        <w:t>begin</w:t>
      </w:r>
      <w:bookmarkEnd w:id="59"/>
    </w:p>
    <w:p w14:paraId="05D59FB4" w14:textId="77777777" w:rsidR="001E1CA8" w:rsidRPr="00635BE6" w:rsidRDefault="001E1CA8" w:rsidP="001E1CA8">
      <w:pPr>
        <w:pStyle w:val="61"/>
        <w:shd w:val="clear" w:color="auto" w:fill="auto"/>
        <w:spacing w:line="240" w:lineRule="auto"/>
        <w:ind w:left="1404" w:firstLine="720"/>
        <w:jc w:val="both"/>
        <w:rPr>
          <w:rStyle w:val="618"/>
          <w:color w:val="000000" w:themeColor="text1"/>
          <w:spacing w:val="0"/>
          <w:sz w:val="28"/>
          <w:szCs w:val="28"/>
          <w:lang w:eastAsia="ru-RU"/>
        </w:rPr>
      </w:pPr>
      <w:r w:rsidRPr="00635BE6">
        <w:rPr>
          <w:rStyle w:val="618"/>
          <w:color w:val="000000" w:themeColor="text1"/>
          <w:spacing w:val="0"/>
          <w:sz w:val="28"/>
          <w:szCs w:val="28"/>
        </w:rPr>
        <w:t xml:space="preserve">F=getMatches(Pi, T) </w:t>
      </w:r>
      <w:r w:rsidRPr="00635BE6">
        <w:rPr>
          <w:rStyle w:val="618"/>
          <w:color w:val="000000" w:themeColor="text1"/>
          <w:spacing w:val="0"/>
          <w:sz w:val="28"/>
          <w:szCs w:val="28"/>
          <w:lang w:eastAsia="ru-RU"/>
        </w:rPr>
        <w:t xml:space="preserve">; </w:t>
      </w:r>
    </w:p>
    <w:p w14:paraId="6F5C7F73" w14:textId="77777777" w:rsidR="001E1CA8" w:rsidRPr="00635BE6" w:rsidRDefault="001E1CA8" w:rsidP="001E1CA8">
      <w:pPr>
        <w:pStyle w:val="61"/>
        <w:shd w:val="clear" w:color="auto" w:fill="auto"/>
        <w:spacing w:line="240" w:lineRule="auto"/>
        <w:ind w:left="1404" w:firstLine="720"/>
        <w:jc w:val="both"/>
        <w:rPr>
          <w:color w:val="000000" w:themeColor="text1"/>
          <w:spacing w:val="0"/>
          <w:sz w:val="28"/>
          <w:szCs w:val="28"/>
          <w:lang w:val="en-US"/>
        </w:rPr>
      </w:pPr>
      <w:r w:rsidRPr="00635BE6">
        <w:rPr>
          <w:rStyle w:val="630"/>
          <w:b w:val="0"/>
          <w:color w:val="000000" w:themeColor="text1"/>
          <w:sz w:val="28"/>
          <w:szCs w:val="28"/>
        </w:rPr>
        <w:t>for eachF</w:t>
      </w:r>
      <w:r w:rsidRPr="00635BE6">
        <w:rPr>
          <w:rStyle w:val="630"/>
          <w:b w:val="0"/>
          <w:color w:val="000000" w:themeColor="text1"/>
          <w:sz w:val="28"/>
          <w:szCs w:val="28"/>
          <w:vertAlign w:val="subscript"/>
        </w:rPr>
        <w:t>j</w:t>
      </w:r>
      <m:oMath>
        <m:r>
          <w:rPr>
            <w:rStyle w:val="3210"/>
            <w:rFonts w:ascii="Cambria Math" w:hAnsi="Cambria Math"/>
            <w:color w:val="000000" w:themeColor="text1"/>
            <w:spacing w:val="0"/>
            <w:sz w:val="28"/>
            <w:szCs w:val="28"/>
          </w:rPr>
          <m:t>∈</m:t>
        </m:r>
      </m:oMath>
      <w:r w:rsidRPr="00635BE6">
        <w:rPr>
          <w:rStyle w:val="630"/>
          <w:b w:val="0"/>
          <w:color w:val="000000" w:themeColor="text1"/>
          <w:sz w:val="28"/>
          <w:szCs w:val="28"/>
        </w:rPr>
        <w:t>F</w:t>
      </w:r>
    </w:p>
    <w:p w14:paraId="4A924E6C" w14:textId="77777777" w:rsidR="001E1CA8" w:rsidRPr="00635BE6" w:rsidRDefault="001E1CA8" w:rsidP="001E1CA8">
      <w:pPr>
        <w:pStyle w:val="61"/>
        <w:shd w:val="clear" w:color="auto" w:fill="auto"/>
        <w:spacing w:line="240" w:lineRule="auto"/>
        <w:ind w:left="2112" w:firstLine="720"/>
        <w:rPr>
          <w:color w:val="000000" w:themeColor="text1"/>
          <w:spacing w:val="0"/>
          <w:sz w:val="28"/>
          <w:szCs w:val="28"/>
          <w:lang w:val="en-US"/>
        </w:rPr>
      </w:pPr>
      <w:r w:rsidRPr="00635BE6">
        <w:rPr>
          <w:rStyle w:val="618"/>
          <w:color w:val="000000" w:themeColor="text1"/>
          <w:spacing w:val="0"/>
          <w:sz w:val="28"/>
          <w:szCs w:val="28"/>
        </w:rPr>
        <w:t>addinTSet (F</w:t>
      </w:r>
      <w:r w:rsidRPr="00635BE6">
        <w:rPr>
          <w:rStyle w:val="618"/>
          <w:color w:val="000000" w:themeColor="text1"/>
          <w:spacing w:val="0"/>
          <w:sz w:val="28"/>
          <w:szCs w:val="28"/>
          <w:vertAlign w:val="subscript"/>
        </w:rPr>
        <w:t>i</w:t>
      </w:r>
      <w:r w:rsidRPr="00635BE6">
        <w:rPr>
          <w:rStyle w:val="618"/>
          <w:color w:val="000000" w:themeColor="text1"/>
          <w:spacing w:val="0"/>
          <w:sz w:val="28"/>
          <w:szCs w:val="28"/>
        </w:rPr>
        <w:t>, MR,</w:t>
      </w:r>
      <w:r w:rsidRPr="00635BE6">
        <w:rPr>
          <w:rStyle w:val="618"/>
          <w:color w:val="000000" w:themeColor="text1"/>
          <w:spacing w:val="0"/>
          <w:sz w:val="28"/>
          <w:szCs w:val="28"/>
          <w:lang w:eastAsia="ru-RU"/>
        </w:rPr>
        <w:t>0);</w:t>
      </w:r>
    </w:p>
    <w:p w14:paraId="69D75196" w14:textId="77777777" w:rsidR="001E1CA8" w:rsidRPr="00635BE6" w:rsidRDefault="001E1CA8" w:rsidP="001E1CA8">
      <w:pPr>
        <w:pStyle w:val="321"/>
        <w:keepNext/>
        <w:keepLines/>
        <w:shd w:val="clear" w:color="auto" w:fill="auto"/>
        <w:spacing w:after="0" w:line="240" w:lineRule="auto"/>
        <w:ind w:left="1392" w:firstLine="24"/>
        <w:outlineLvl w:val="9"/>
        <w:rPr>
          <w:b w:val="0"/>
          <w:color w:val="000000" w:themeColor="text1"/>
          <w:sz w:val="28"/>
          <w:szCs w:val="28"/>
        </w:rPr>
      </w:pPr>
      <w:bookmarkStart w:id="60" w:name="bookmark35"/>
      <w:r w:rsidRPr="00635BE6">
        <w:rPr>
          <w:b w:val="0"/>
          <w:color w:val="000000" w:themeColor="text1"/>
          <w:sz w:val="28"/>
          <w:szCs w:val="28"/>
        </w:rPr>
        <w:t>end</w:t>
      </w:r>
      <w:bookmarkEnd w:id="60"/>
    </w:p>
    <w:p w14:paraId="0461C4DB" w14:textId="77777777" w:rsidR="001E1CA8" w:rsidRPr="00635BE6" w:rsidRDefault="001E1CA8" w:rsidP="001E1CA8">
      <w:pPr>
        <w:pStyle w:val="61"/>
        <w:shd w:val="clear" w:color="auto" w:fill="auto"/>
        <w:tabs>
          <w:tab w:val="left" w:pos="6862"/>
        </w:tabs>
        <w:spacing w:line="240" w:lineRule="auto"/>
        <w:ind w:firstLine="720"/>
        <w:rPr>
          <w:color w:val="000000" w:themeColor="text1"/>
          <w:spacing w:val="0"/>
          <w:sz w:val="28"/>
          <w:szCs w:val="28"/>
          <w:lang w:val="en-US"/>
        </w:rPr>
      </w:pPr>
      <w:r w:rsidRPr="00635BE6">
        <w:rPr>
          <w:rStyle w:val="618"/>
          <w:color w:val="000000" w:themeColor="text1"/>
          <w:spacing w:val="0"/>
          <w:sz w:val="28"/>
          <w:szCs w:val="28"/>
        </w:rPr>
        <w:t>getFrequency (MR)</w:t>
      </w:r>
      <w:r w:rsidRPr="00635BE6">
        <w:rPr>
          <w:rStyle w:val="613pt1"/>
          <w:color w:val="000000" w:themeColor="text1"/>
          <w:sz w:val="28"/>
          <w:szCs w:val="28"/>
          <w:lang w:val="en-US"/>
        </w:rPr>
        <w:t xml:space="preserve"> ;</w:t>
      </w:r>
      <w:r w:rsidRPr="00635BE6">
        <w:rPr>
          <w:rStyle w:val="613pt1"/>
          <w:color w:val="000000" w:themeColor="text1"/>
          <w:sz w:val="28"/>
          <w:szCs w:val="28"/>
          <w:lang w:val="en-US"/>
        </w:rPr>
        <w:tab/>
        <w:t>//</w:t>
      </w:r>
      <w:r w:rsidRPr="00635BE6">
        <w:rPr>
          <w:rStyle w:val="613pt1"/>
          <w:color w:val="000000" w:themeColor="text1"/>
          <w:sz w:val="28"/>
          <w:szCs w:val="28"/>
          <w:lang w:val="kk-KZ"/>
        </w:rPr>
        <w:t xml:space="preserve">қадам </w:t>
      </w:r>
      <w:r w:rsidRPr="00635BE6">
        <w:rPr>
          <w:rStyle w:val="613pt1"/>
          <w:color w:val="000000" w:themeColor="text1"/>
          <w:sz w:val="28"/>
          <w:szCs w:val="28"/>
          <w:lang w:val="en-US"/>
        </w:rPr>
        <w:t>4</w:t>
      </w:r>
    </w:p>
    <w:p w14:paraId="35C9C579" w14:textId="77777777" w:rsidR="001E1CA8" w:rsidRPr="00635BE6" w:rsidRDefault="001E1CA8" w:rsidP="001E1CA8">
      <w:pPr>
        <w:pStyle w:val="321"/>
        <w:keepNext/>
        <w:keepLines/>
        <w:shd w:val="clear" w:color="auto" w:fill="auto"/>
        <w:spacing w:after="0" w:line="240" w:lineRule="auto"/>
        <w:ind w:firstLine="720"/>
        <w:jc w:val="both"/>
        <w:outlineLvl w:val="9"/>
        <w:rPr>
          <w:b w:val="0"/>
          <w:color w:val="000000" w:themeColor="text1"/>
          <w:sz w:val="28"/>
          <w:szCs w:val="28"/>
        </w:rPr>
      </w:pPr>
      <w:bookmarkStart w:id="61" w:name="bookmark36"/>
      <w:r w:rsidRPr="00635BE6">
        <w:rPr>
          <w:b w:val="0"/>
          <w:color w:val="000000" w:themeColor="text1"/>
          <w:sz w:val="28"/>
          <w:szCs w:val="28"/>
        </w:rPr>
        <w:t>end</w:t>
      </w:r>
      <w:bookmarkEnd w:id="61"/>
    </w:p>
    <w:p w14:paraId="18A98A7A" w14:textId="77777777" w:rsidR="001E1CA8" w:rsidRPr="00635BE6" w:rsidRDefault="001E1CA8" w:rsidP="00F53616">
      <w:pPr>
        <w:pStyle w:val="321"/>
        <w:keepNext/>
        <w:keepLines/>
        <w:shd w:val="clear" w:color="auto" w:fill="auto"/>
        <w:spacing w:after="0" w:line="240" w:lineRule="auto"/>
        <w:ind w:firstLine="720"/>
        <w:jc w:val="both"/>
        <w:outlineLvl w:val="9"/>
        <w:rPr>
          <w:b w:val="0"/>
          <w:color w:val="000000" w:themeColor="text1"/>
          <w:sz w:val="28"/>
          <w:szCs w:val="28"/>
        </w:rPr>
      </w:pPr>
    </w:p>
    <w:p w14:paraId="3B3223CA"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getSynTerms рәсімінің алдыңғы бөлімде сипатталған алу рәсімінен негізгі айырмашылығы - makeSynonyms рәсімін 1-қадамында шақыру, ол getMatches рәсімінің жұмысынан алынған мәтіндік үзінділер негізінде &lt; термин-синоним&gt; жұптардың қалыптарын құрайды </w:t>
      </w:r>
    </w:p>
    <w:p w14:paraId="0D93E270"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 xml:space="preserve">getSynTerms рәсімінің жұмысын 3.9-суретте келтірілген мәтіннің мысалында қарастырамыз.  </w:t>
      </w:r>
    </w:p>
    <w:p w14:paraId="7D62A54C" w14:textId="77777777" w:rsidR="001E1CA8" w:rsidRPr="00635BE6" w:rsidRDefault="001E1CA8" w:rsidP="001E1CA8">
      <w:pPr>
        <w:jc w:val="both"/>
        <w:rPr>
          <w:color w:val="000000" w:themeColor="text1"/>
          <w:sz w:val="28"/>
          <w:szCs w:val="28"/>
          <w:lang w:val="kk-KZ"/>
        </w:rPr>
      </w:pPr>
    </w:p>
    <w:p w14:paraId="4C6C40CE" w14:textId="77777777" w:rsidR="001E1CA8" w:rsidRPr="00635BE6" w:rsidRDefault="00913E45" w:rsidP="001E1CA8">
      <w:pPr>
        <w:jc w:val="center"/>
        <w:rPr>
          <w:color w:val="000000" w:themeColor="text1"/>
          <w:sz w:val="28"/>
          <w:szCs w:val="28"/>
          <w:lang w:val="kk-KZ"/>
        </w:rPr>
      </w:pPr>
      <w:r w:rsidRPr="00635BE6">
        <w:rPr>
          <w:noProof/>
          <w:color w:val="000000" w:themeColor="text1"/>
        </w:rPr>
        <w:drawing>
          <wp:inline distT="0" distB="0" distL="0" distR="0" wp14:anchorId="7521CD2B" wp14:editId="2CC8D518">
            <wp:extent cx="5257800" cy="14554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337" t="51357" r="17949" b="26729"/>
                    <a:stretch/>
                  </pic:blipFill>
                  <pic:spPr bwMode="auto">
                    <a:xfrm>
                      <a:off x="0" y="0"/>
                      <a:ext cx="5337564" cy="1477479"/>
                    </a:xfrm>
                    <a:prstGeom prst="rect">
                      <a:avLst/>
                    </a:prstGeom>
                    <a:ln>
                      <a:noFill/>
                    </a:ln>
                    <a:extLst>
                      <a:ext uri="{53640926-AAD7-44D8-BBD7-CCE9431645EC}">
                        <a14:shadowObscured xmlns:a14="http://schemas.microsoft.com/office/drawing/2010/main"/>
                      </a:ext>
                    </a:extLst>
                  </pic:spPr>
                </pic:pic>
              </a:graphicData>
            </a:graphic>
          </wp:inline>
        </w:drawing>
      </w:r>
    </w:p>
    <w:p w14:paraId="6FFF03C3"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 xml:space="preserve">Сурет 3.9. getSynTerms үшін кіріс мәтін </w:t>
      </w:r>
    </w:p>
    <w:p w14:paraId="25404362" w14:textId="77777777" w:rsidR="00913E45" w:rsidRPr="00635BE6" w:rsidRDefault="00913E45" w:rsidP="001E1CA8">
      <w:pPr>
        <w:jc w:val="center"/>
        <w:rPr>
          <w:color w:val="000000" w:themeColor="text1"/>
          <w:sz w:val="28"/>
          <w:szCs w:val="28"/>
          <w:lang w:val="kk-KZ"/>
        </w:rPr>
      </w:pPr>
    </w:p>
    <w:p w14:paraId="2D65BDAD"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1-қадамда қалыпты қабаттастыру нәтижесінде</w:t>
      </w:r>
    </w:p>
    <w:p w14:paraId="332A5CBB" w14:textId="77777777" w:rsidR="001E1CA8" w:rsidRPr="00635BE6" w:rsidRDefault="001E1CA8" w:rsidP="00913E45">
      <w:pPr>
        <w:pStyle w:val="61"/>
        <w:shd w:val="clear" w:color="auto" w:fill="auto"/>
        <w:spacing w:line="240" w:lineRule="auto"/>
        <w:ind w:firstLine="709"/>
        <w:rPr>
          <w:color w:val="000000" w:themeColor="text1"/>
          <w:spacing w:val="0"/>
          <w:sz w:val="28"/>
          <w:szCs w:val="28"/>
          <w:lang w:val="kk-KZ"/>
        </w:rPr>
      </w:pPr>
      <w:r w:rsidRPr="00635BE6">
        <w:rPr>
          <w:rStyle w:val="617"/>
          <w:color w:val="000000" w:themeColor="text1"/>
          <w:sz w:val="28"/>
          <w:szCs w:val="28"/>
          <w:lang w:val="de-DE" w:eastAsia="de-DE"/>
        </w:rPr>
        <w:t xml:space="preserve">AI </w:t>
      </w:r>
      <w:r w:rsidRPr="00635BE6">
        <w:rPr>
          <w:rStyle w:val="617"/>
          <w:color w:val="000000" w:themeColor="text1"/>
          <w:sz w:val="28"/>
          <w:szCs w:val="28"/>
          <w:lang w:val="kk-KZ"/>
        </w:rPr>
        <w:t xml:space="preserve">«(« [«немесе»] А2 «)» N1 </w:t>
      </w:r>
      <w:r w:rsidRPr="00635BE6">
        <w:rPr>
          <w:rStyle w:val="617"/>
          <w:color w:val="000000" w:themeColor="text1"/>
          <w:sz w:val="28"/>
          <w:szCs w:val="28"/>
          <w:lang w:val="de-DE" w:eastAsia="de-DE"/>
        </w:rPr>
        <w:t>&lt;A1=A2=N1&gt;</w:t>
      </w:r>
    </w:p>
    <w:p w14:paraId="7B344553" w14:textId="77777777" w:rsidR="001E1CA8" w:rsidRPr="00635BE6" w:rsidRDefault="001E1CA8" w:rsidP="00913E45">
      <w:pPr>
        <w:pStyle w:val="61"/>
        <w:numPr>
          <w:ilvl w:val="0"/>
          <w:numId w:val="13"/>
        </w:numPr>
        <w:shd w:val="clear" w:color="auto" w:fill="auto"/>
        <w:tabs>
          <w:tab w:val="left" w:pos="1132"/>
        </w:tabs>
        <w:spacing w:line="240" w:lineRule="auto"/>
        <w:ind w:firstLine="709"/>
        <w:jc w:val="both"/>
        <w:rPr>
          <w:color w:val="000000" w:themeColor="text1"/>
          <w:sz w:val="28"/>
          <w:szCs w:val="28"/>
        </w:rPr>
      </w:pPr>
      <w:r w:rsidRPr="00635BE6">
        <w:rPr>
          <w:rStyle w:val="617"/>
          <w:color w:val="000000" w:themeColor="text1"/>
          <w:sz w:val="28"/>
          <w:szCs w:val="28"/>
          <w:lang w:val="de-DE" w:eastAsia="de-DE"/>
        </w:rPr>
        <w:t xml:space="preserve">AI </w:t>
      </w:r>
      <w:r w:rsidRPr="00635BE6">
        <w:rPr>
          <w:rStyle w:val="617"/>
          <w:color w:val="000000" w:themeColor="text1"/>
          <w:sz w:val="28"/>
          <w:szCs w:val="28"/>
        </w:rPr>
        <w:t xml:space="preserve">N1 </w:t>
      </w:r>
      <w:r w:rsidRPr="00635BE6">
        <w:rPr>
          <w:rStyle w:val="617"/>
          <w:color w:val="000000" w:themeColor="text1"/>
          <w:sz w:val="28"/>
          <w:szCs w:val="28"/>
          <w:lang w:val="de-DE" w:eastAsia="de-DE"/>
        </w:rPr>
        <w:t xml:space="preserve">&lt;A1=N1&gt;, </w:t>
      </w:r>
      <w:r w:rsidRPr="00635BE6">
        <w:rPr>
          <w:rStyle w:val="617"/>
          <w:color w:val="000000" w:themeColor="text1"/>
          <w:sz w:val="28"/>
          <w:szCs w:val="28"/>
        </w:rPr>
        <w:t xml:space="preserve">А2 N1 </w:t>
      </w:r>
      <w:r w:rsidRPr="00635BE6">
        <w:rPr>
          <w:rStyle w:val="617"/>
          <w:color w:val="000000" w:themeColor="text1"/>
          <w:sz w:val="28"/>
          <w:szCs w:val="28"/>
          <w:lang w:val="de-DE" w:eastAsia="de-DE"/>
        </w:rPr>
        <w:t>&lt;A2=N1&gt;</w:t>
      </w:r>
    </w:p>
    <w:p w14:paraId="1F5487BA"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 xml:space="preserve">синонимдерді енгізу құралымынан </w:t>
      </w:r>
      <w:r w:rsidRPr="00635BE6">
        <w:rPr>
          <w:i/>
          <w:color w:val="000000" w:themeColor="text1"/>
          <w:sz w:val="28"/>
          <w:szCs w:val="28"/>
          <w:lang w:val="kk-KZ"/>
        </w:rPr>
        <w:t>арифметикалық-логикалық құрылғы</w:t>
      </w:r>
      <w:r w:rsidRPr="00635BE6">
        <w:rPr>
          <w:color w:val="000000" w:themeColor="text1"/>
          <w:sz w:val="28"/>
          <w:szCs w:val="28"/>
          <w:lang w:val="kk-KZ"/>
        </w:rPr>
        <w:t xml:space="preserve"> термині және оның синонимі </w:t>
      </w:r>
      <w:r w:rsidRPr="00635BE6">
        <w:rPr>
          <w:i/>
          <w:color w:val="000000" w:themeColor="text1"/>
          <w:sz w:val="28"/>
          <w:szCs w:val="28"/>
          <w:lang w:val="kk-KZ"/>
        </w:rPr>
        <w:t>атқарушы құрылғы</w:t>
      </w:r>
      <w:r w:rsidRPr="00635BE6">
        <w:rPr>
          <w:color w:val="000000" w:themeColor="text1"/>
          <w:sz w:val="28"/>
          <w:szCs w:val="28"/>
          <w:lang w:val="kk-KZ"/>
        </w:rPr>
        <w:t xml:space="preserve"> алынған, және</w:t>
      </w:r>
      <w:r w:rsidR="008161E7">
        <w:rPr>
          <w:color w:val="000000" w:themeColor="text1"/>
          <w:sz w:val="28"/>
          <w:szCs w:val="28"/>
          <w:lang w:val="kk-KZ"/>
        </w:rPr>
        <w:t xml:space="preserve"> </w:t>
      </w:r>
      <w:r w:rsidRPr="00635BE6">
        <w:rPr>
          <w:rStyle w:val="129"/>
          <w:color w:val="000000" w:themeColor="text1"/>
          <w:sz w:val="28"/>
          <w:szCs w:val="28"/>
        </w:rPr>
        <w:t>make</w:t>
      </w:r>
      <w:r w:rsidRPr="00635BE6">
        <w:rPr>
          <w:rStyle w:val="129"/>
          <w:color w:val="000000" w:themeColor="text1"/>
          <w:sz w:val="28"/>
          <w:szCs w:val="28"/>
          <w:lang w:val="de-DE" w:eastAsia="de-DE"/>
        </w:rPr>
        <w:t>Synonyms</w:t>
      </w:r>
      <w:r w:rsidRPr="00635BE6">
        <w:rPr>
          <w:color w:val="000000" w:themeColor="text1"/>
          <w:sz w:val="28"/>
          <w:szCs w:val="28"/>
          <w:lang w:val="kk-KZ"/>
        </w:rPr>
        <w:t xml:space="preserve"> рәсімімен қалып құрастырылады.</w:t>
      </w:r>
    </w:p>
    <w:p w14:paraId="08E7A6BE"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A1&lt;арифметикалық-логикалық&gt;N1 &lt; құрылғы&gt;&lt;A1=N1&gt;</w:t>
      </w:r>
    </w:p>
    <w:p w14:paraId="39F47508"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 A2 &lt; атқарушы &gt; N2 &lt; құрылғы&gt;&lt;A2=N2&gt;</w:t>
      </w:r>
      <w:r w:rsidR="008161E7">
        <w:rPr>
          <w:color w:val="000000" w:themeColor="text1"/>
          <w:sz w:val="28"/>
          <w:szCs w:val="28"/>
          <w:lang w:val="kk-KZ"/>
        </w:rPr>
        <w:t xml:space="preserve"> </w:t>
      </w:r>
      <w:r w:rsidRPr="008161E7">
        <w:rPr>
          <w:i/>
          <w:color w:val="000000" w:themeColor="text1"/>
          <w:sz w:val="28"/>
          <w:szCs w:val="28"/>
          <w:lang w:val="kk-KZ"/>
        </w:rPr>
        <w:t>арифметикалық-логикалық құрылғы</w:t>
      </w:r>
      <w:r w:rsidRPr="00635BE6">
        <w:rPr>
          <w:color w:val="000000" w:themeColor="text1"/>
          <w:sz w:val="28"/>
          <w:szCs w:val="28"/>
          <w:lang w:val="kk-KZ"/>
        </w:rPr>
        <w:t xml:space="preserve"> және </w:t>
      </w:r>
      <w:r w:rsidRPr="008161E7">
        <w:rPr>
          <w:i/>
          <w:color w:val="000000" w:themeColor="text1"/>
          <w:sz w:val="28"/>
          <w:szCs w:val="28"/>
          <w:lang w:val="kk-KZ"/>
        </w:rPr>
        <w:t>атқарушы құрылғы</w:t>
      </w:r>
      <w:r w:rsidRPr="00635BE6">
        <w:rPr>
          <w:color w:val="000000" w:themeColor="text1"/>
          <w:sz w:val="28"/>
          <w:szCs w:val="28"/>
          <w:lang w:val="kk-KZ"/>
        </w:rPr>
        <w:t xml:space="preserve"> терминдері берілген мәтінде синоним болып табылады.</w:t>
      </w:r>
    </w:p>
    <w:p w14:paraId="723A7B9C"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Мәтіннің синонимдерін сипаттайтын ұқсас қалыптар терминдердің дублеттерін сипаттайтын қалыптармен қатар мәтіндік нұсқаларды шығару үшін кейінірек getVarsforTerms рәсімінде қолданылатындығын ескертеміз,.</w:t>
      </w:r>
    </w:p>
    <w:p w14:paraId="48A5095B"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lastRenderedPageBreak/>
        <w:t xml:space="preserve">2-қадамда </w:t>
      </w:r>
      <w:r w:rsidR="007B4E5B">
        <w:rPr>
          <w:color w:val="000000" w:themeColor="text1"/>
          <w:sz w:val="28"/>
          <w:szCs w:val="28"/>
          <w:lang w:val="kk-KZ"/>
        </w:rPr>
        <w:t xml:space="preserve"> </w:t>
      </w:r>
      <w:r w:rsidRPr="00635BE6">
        <w:rPr>
          <w:color w:val="000000" w:themeColor="text1"/>
          <w:sz w:val="28"/>
          <w:szCs w:val="28"/>
          <w:lang w:val="kk-KZ"/>
        </w:rPr>
        <w:t>алынған терминді және оның синонимін сипаттайтын қалыптар енгізтін</w:t>
      </w:r>
      <w:r w:rsidR="007B4E5B">
        <w:rPr>
          <w:color w:val="000000" w:themeColor="text1"/>
          <w:sz w:val="28"/>
          <w:szCs w:val="28"/>
          <w:lang w:val="kk-KZ"/>
        </w:rPr>
        <w:t xml:space="preserve"> </w:t>
      </w:r>
      <w:r w:rsidRPr="00635BE6">
        <w:rPr>
          <w:rStyle w:val="129"/>
          <w:color w:val="000000" w:themeColor="text1"/>
          <w:sz w:val="28"/>
          <w:szCs w:val="28"/>
          <w:lang w:val="de-DE" w:eastAsia="de-DE"/>
        </w:rPr>
        <w:t>S</w:t>
      </w:r>
      <w:r w:rsidRPr="00635BE6">
        <w:rPr>
          <w:rStyle w:val="129"/>
          <w:color w:val="000000" w:themeColor="text1"/>
          <w:sz w:val="28"/>
          <w:szCs w:val="28"/>
          <w:vertAlign w:val="subscript"/>
          <w:lang w:val="de-DE" w:eastAsia="de-DE"/>
        </w:rPr>
        <w:t>extr</w:t>
      </w:r>
      <w:r w:rsidRPr="00635BE6">
        <w:rPr>
          <w:color w:val="000000" w:themeColor="text1"/>
          <w:sz w:val="28"/>
          <w:szCs w:val="28"/>
          <w:lang w:val="kk-KZ"/>
        </w:rPr>
        <w:t xml:space="preserve"> жинағы құрастырылады.</w:t>
      </w:r>
    </w:p>
    <w:p w14:paraId="7E64C14B"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 xml:space="preserve">3-қадамда </w:t>
      </w:r>
      <w:r w:rsidRPr="00635BE6">
        <w:rPr>
          <w:rStyle w:val="129"/>
          <w:color w:val="000000" w:themeColor="text1"/>
          <w:sz w:val="28"/>
          <w:szCs w:val="28"/>
          <w:lang w:val="de-DE" w:eastAsia="de-DE"/>
        </w:rPr>
        <w:t>S</w:t>
      </w:r>
      <w:r w:rsidRPr="00635BE6">
        <w:rPr>
          <w:rStyle w:val="129"/>
          <w:color w:val="000000" w:themeColor="text1"/>
          <w:sz w:val="28"/>
          <w:szCs w:val="28"/>
          <w:vertAlign w:val="subscript"/>
          <w:lang w:val="de-DE" w:eastAsia="de-DE"/>
        </w:rPr>
        <w:t>extr</w:t>
      </w:r>
      <w:r w:rsidRPr="00635BE6">
        <w:rPr>
          <w:color w:val="000000" w:themeColor="text1"/>
          <w:sz w:val="28"/>
          <w:szCs w:val="28"/>
          <w:lang w:val="kk-KZ"/>
        </w:rPr>
        <w:t xml:space="preserve"> -дағы мәтін қалыптарын қабаттастыруда терминдердің басқа кірісі анықталмайды және олардың жиіліктерінің қорытынды мәні 1-ге тең болып қалады.</w:t>
      </w:r>
    </w:p>
    <w:p w14:paraId="7A586742" w14:textId="77777777" w:rsidR="001E1CA8" w:rsidRPr="00635BE6" w:rsidRDefault="001E1CA8" w:rsidP="00913E45">
      <w:pPr>
        <w:ind w:firstLine="709"/>
        <w:jc w:val="both"/>
        <w:rPr>
          <w:color w:val="000000" w:themeColor="text1"/>
          <w:sz w:val="28"/>
          <w:szCs w:val="28"/>
          <w:lang w:val="kk-KZ"/>
        </w:rPr>
      </w:pPr>
      <w:r w:rsidRPr="00635BE6">
        <w:rPr>
          <w:color w:val="000000" w:themeColor="text1"/>
          <w:sz w:val="28"/>
          <w:szCs w:val="28"/>
          <w:lang w:val="kk-KZ"/>
        </w:rPr>
        <w:t>GetSynTerms рәсімінің жұмысынан алынған MR жиынтығы 3.6-кестеде келтірілген. «Термин жиілігі» бағанында 4-қадамды орындағанға дейінгі және кейінгі жиілік мәндері көрсетілген.</w:t>
      </w:r>
    </w:p>
    <w:p w14:paraId="2C7E497C" w14:textId="77777777" w:rsidR="001E1CA8" w:rsidRPr="00635BE6" w:rsidRDefault="001E1CA8" w:rsidP="001E1CA8">
      <w:pPr>
        <w:jc w:val="both"/>
        <w:rPr>
          <w:color w:val="000000" w:themeColor="text1"/>
          <w:sz w:val="28"/>
          <w:szCs w:val="28"/>
          <w:lang w:val="kk-KZ"/>
        </w:rPr>
      </w:pPr>
    </w:p>
    <w:p w14:paraId="03D5F34A" w14:textId="77777777" w:rsidR="001E1CA8" w:rsidRPr="00635BE6" w:rsidRDefault="001E1CA8" w:rsidP="00913E45">
      <w:pPr>
        <w:rPr>
          <w:color w:val="000000" w:themeColor="text1"/>
          <w:sz w:val="28"/>
          <w:szCs w:val="28"/>
          <w:lang w:val="kk-KZ"/>
        </w:rPr>
      </w:pPr>
      <w:r w:rsidRPr="00635BE6">
        <w:rPr>
          <w:color w:val="000000" w:themeColor="text1"/>
          <w:sz w:val="28"/>
          <w:szCs w:val="28"/>
          <w:lang w:val="kk-KZ"/>
        </w:rPr>
        <w:t>Кесте 3.6. getSynTerms рәсімімен анықталған терминдер</w:t>
      </w:r>
    </w:p>
    <w:p w14:paraId="41E31E2C" w14:textId="77777777" w:rsidR="00913E45" w:rsidRPr="00635BE6" w:rsidRDefault="00913E45" w:rsidP="00913E45">
      <w:pPr>
        <w:rPr>
          <w:color w:val="000000" w:themeColor="text1"/>
          <w:sz w:val="28"/>
          <w:szCs w:val="28"/>
          <w:lang w:val="kk-KZ"/>
        </w:rPr>
      </w:pPr>
    </w:p>
    <w:tbl>
      <w:tblPr>
        <w:tblW w:w="9413" w:type="dxa"/>
        <w:tblLayout w:type="fixed"/>
        <w:tblCellMar>
          <w:left w:w="0" w:type="dxa"/>
          <w:right w:w="0" w:type="dxa"/>
        </w:tblCellMar>
        <w:tblLook w:val="04A0" w:firstRow="1" w:lastRow="0" w:firstColumn="1" w:lastColumn="0" w:noHBand="0" w:noVBand="1"/>
      </w:tblPr>
      <w:tblGrid>
        <w:gridCol w:w="2689"/>
        <w:gridCol w:w="3719"/>
        <w:gridCol w:w="1776"/>
        <w:gridCol w:w="605"/>
        <w:gridCol w:w="624"/>
      </w:tblGrid>
      <w:tr w:rsidR="00635BE6" w:rsidRPr="00913E45" w14:paraId="2229482E" w14:textId="77777777" w:rsidTr="00913E45">
        <w:trPr>
          <w:trHeight w:val="505"/>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14:paraId="410951FB"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val="kk-KZ" w:eastAsia="en-US"/>
              </w:rPr>
              <w:t>Үміткер-т</w:t>
            </w:r>
            <w:r w:rsidRPr="00313D11">
              <w:rPr>
                <w:rFonts w:eastAsiaTheme="minorHAnsi"/>
                <w:color w:val="000000" w:themeColor="text1"/>
                <w:spacing w:val="20"/>
                <w:shd w:val="clear" w:color="auto" w:fill="FFFFFF"/>
                <w:lang w:eastAsia="en-US"/>
              </w:rPr>
              <w:t>ермин</w:t>
            </w:r>
          </w:p>
        </w:tc>
        <w:tc>
          <w:tcPr>
            <w:tcW w:w="3719" w:type="dxa"/>
            <w:tcBorders>
              <w:top w:val="single" w:sz="4" w:space="0" w:color="auto"/>
              <w:left w:val="single" w:sz="4" w:space="0" w:color="auto"/>
              <w:bottom w:val="single" w:sz="4" w:space="0" w:color="auto"/>
              <w:right w:val="single" w:sz="4" w:space="0" w:color="auto"/>
            </w:tcBorders>
            <w:shd w:val="clear" w:color="auto" w:fill="FFFFFF"/>
            <w:hideMark/>
          </w:tcPr>
          <w:p w14:paraId="1D9AD56A" w14:textId="77777777" w:rsidR="00913E45" w:rsidRPr="00313D11" w:rsidRDefault="00913E45" w:rsidP="00913E45">
            <w:pPr>
              <w:jc w:val="center"/>
              <w:rPr>
                <w:rFonts w:eastAsiaTheme="minorHAnsi"/>
                <w:color w:val="000000" w:themeColor="text1"/>
                <w:lang w:val="kk-KZ" w:eastAsia="en-US"/>
              </w:rPr>
            </w:pPr>
            <w:r w:rsidRPr="00313D11">
              <w:rPr>
                <w:rFonts w:eastAsiaTheme="minorHAnsi"/>
                <w:color w:val="000000" w:themeColor="text1"/>
                <w:spacing w:val="20"/>
                <w:shd w:val="clear" w:color="auto" w:fill="FFFFFF"/>
                <w:lang w:val="kk-KZ" w:eastAsia="en-US"/>
              </w:rPr>
              <w:t>Т</w:t>
            </w:r>
            <w:r w:rsidRPr="00313D11">
              <w:rPr>
                <w:rFonts w:eastAsiaTheme="minorHAnsi"/>
                <w:color w:val="000000" w:themeColor="text1"/>
                <w:spacing w:val="20"/>
                <w:shd w:val="clear" w:color="auto" w:fill="FFFFFF"/>
                <w:lang w:eastAsia="en-US"/>
              </w:rPr>
              <w:t>ермин</w:t>
            </w:r>
            <w:r w:rsidRPr="00313D11">
              <w:rPr>
                <w:rFonts w:eastAsiaTheme="minorHAnsi"/>
                <w:color w:val="000000" w:themeColor="text1"/>
                <w:spacing w:val="20"/>
                <w:shd w:val="clear" w:color="auto" w:fill="FFFFFF"/>
                <w:lang w:val="kk-KZ" w:eastAsia="en-US"/>
              </w:rPr>
              <w:t>ді сипаттайтыын қалып</w:t>
            </w:r>
          </w:p>
        </w:tc>
        <w:tc>
          <w:tcPr>
            <w:tcW w:w="1776" w:type="dxa"/>
            <w:tcBorders>
              <w:top w:val="single" w:sz="4" w:space="0" w:color="auto"/>
              <w:left w:val="single" w:sz="4" w:space="0" w:color="auto"/>
              <w:bottom w:val="single" w:sz="4" w:space="0" w:color="auto"/>
              <w:right w:val="single" w:sz="4" w:space="0" w:color="auto"/>
            </w:tcBorders>
            <w:shd w:val="clear" w:color="auto" w:fill="FFFFFF"/>
            <w:hideMark/>
          </w:tcPr>
          <w:p w14:paraId="57FA0512" w14:textId="77777777" w:rsidR="00913E45" w:rsidRPr="00313D11" w:rsidRDefault="00913E45" w:rsidP="00913E45">
            <w:pPr>
              <w:jc w:val="center"/>
              <w:rPr>
                <w:rFonts w:eastAsiaTheme="minorHAnsi"/>
                <w:color w:val="000000" w:themeColor="text1"/>
                <w:lang w:val="kk-KZ" w:eastAsia="en-US"/>
              </w:rPr>
            </w:pPr>
            <w:r w:rsidRPr="00313D11">
              <w:rPr>
                <w:rFonts w:eastAsiaTheme="minorHAnsi"/>
                <w:color w:val="000000" w:themeColor="text1"/>
                <w:spacing w:val="20"/>
                <w:shd w:val="clear" w:color="auto" w:fill="FFFFFF"/>
                <w:lang w:val="kk-KZ" w:eastAsia="en-US"/>
              </w:rPr>
              <w:t>Т</w:t>
            </w:r>
            <w:r w:rsidRPr="00313D11">
              <w:rPr>
                <w:rFonts w:eastAsiaTheme="minorHAnsi"/>
                <w:color w:val="000000" w:themeColor="text1"/>
                <w:spacing w:val="20"/>
                <w:shd w:val="clear" w:color="auto" w:fill="FFFFFF"/>
                <w:lang w:eastAsia="en-US"/>
              </w:rPr>
              <w:t>ермин</w:t>
            </w:r>
            <w:r w:rsidRPr="00313D11">
              <w:rPr>
                <w:rFonts w:eastAsiaTheme="minorHAnsi"/>
                <w:color w:val="000000" w:themeColor="text1"/>
                <w:spacing w:val="20"/>
                <w:shd w:val="clear" w:color="auto" w:fill="FFFFFF"/>
                <w:lang w:val="kk-KZ" w:eastAsia="en-US"/>
              </w:rPr>
              <w:t xml:space="preserve"> шекарасы</w:t>
            </w:r>
          </w:p>
        </w:tc>
        <w:tc>
          <w:tcPr>
            <w:tcW w:w="122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A15AE8" w14:textId="77777777" w:rsidR="00913E45" w:rsidRPr="00313D11" w:rsidRDefault="00913E45" w:rsidP="00913E45">
            <w:pPr>
              <w:jc w:val="center"/>
              <w:rPr>
                <w:rFonts w:eastAsiaTheme="minorHAnsi"/>
                <w:color w:val="000000" w:themeColor="text1"/>
                <w:lang w:val="kk-KZ" w:eastAsia="en-US"/>
              </w:rPr>
            </w:pPr>
            <w:r w:rsidRPr="00313D11">
              <w:rPr>
                <w:rFonts w:eastAsiaTheme="minorHAnsi"/>
                <w:color w:val="000000" w:themeColor="text1"/>
                <w:spacing w:val="20"/>
                <w:shd w:val="clear" w:color="auto" w:fill="FFFFFF"/>
                <w:lang w:val="kk-KZ" w:eastAsia="en-US"/>
              </w:rPr>
              <w:t>Т</w:t>
            </w:r>
            <w:r w:rsidRPr="00313D11">
              <w:rPr>
                <w:rFonts w:eastAsiaTheme="minorHAnsi"/>
                <w:color w:val="000000" w:themeColor="text1"/>
                <w:spacing w:val="20"/>
                <w:shd w:val="clear" w:color="auto" w:fill="FFFFFF"/>
                <w:lang w:eastAsia="en-US"/>
              </w:rPr>
              <w:t>ермин</w:t>
            </w:r>
            <w:r w:rsidRPr="00313D11">
              <w:rPr>
                <w:rFonts w:eastAsiaTheme="minorHAnsi"/>
                <w:color w:val="000000" w:themeColor="text1"/>
                <w:spacing w:val="20"/>
                <w:shd w:val="clear" w:color="auto" w:fill="FFFFFF"/>
                <w:lang w:val="kk-KZ" w:eastAsia="en-US"/>
              </w:rPr>
              <w:t xml:space="preserve"> жиілігі</w:t>
            </w:r>
          </w:p>
        </w:tc>
      </w:tr>
      <w:tr w:rsidR="00635BE6" w:rsidRPr="00913E45" w14:paraId="4AF02980" w14:textId="77777777" w:rsidTr="00913E45">
        <w:trPr>
          <w:trHeight w:val="663"/>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14:paraId="24C2D4A5" w14:textId="77777777" w:rsidR="00913E45" w:rsidRPr="00313D11" w:rsidRDefault="00B50246" w:rsidP="00913E45">
            <w:pPr>
              <w:jc w:val="both"/>
              <w:rPr>
                <w:rFonts w:eastAsiaTheme="minorHAnsi"/>
                <w:i/>
                <w:iCs/>
                <w:color w:val="000000" w:themeColor="text1"/>
                <w:lang w:eastAsia="en-US"/>
              </w:rPr>
            </w:pPr>
            <w:r w:rsidRPr="00313D11">
              <w:rPr>
                <w:rFonts w:eastAsiaTheme="minorHAnsi"/>
                <w:i/>
                <w:iCs/>
                <w:color w:val="000000" w:themeColor="text1"/>
                <w:lang w:val="kk-KZ" w:eastAsia="en-US"/>
              </w:rPr>
              <w:t>А</w:t>
            </w:r>
            <w:r w:rsidR="00913E45" w:rsidRPr="00313D11">
              <w:rPr>
                <w:rFonts w:eastAsiaTheme="minorHAnsi"/>
                <w:i/>
                <w:iCs/>
                <w:color w:val="000000" w:themeColor="text1"/>
                <w:lang w:eastAsia="en-US"/>
              </w:rPr>
              <w:t>рифметик</w:t>
            </w:r>
            <w:r w:rsidR="00913E45" w:rsidRPr="00313D11">
              <w:rPr>
                <w:rFonts w:eastAsiaTheme="minorHAnsi"/>
                <w:i/>
                <w:iCs/>
                <w:color w:val="000000" w:themeColor="text1"/>
                <w:lang w:val="kk-KZ" w:eastAsia="en-US"/>
              </w:rPr>
              <w:t>алық</w:t>
            </w:r>
            <w:r w:rsidR="00913E45" w:rsidRPr="00313D11">
              <w:rPr>
                <w:rFonts w:eastAsiaTheme="minorHAnsi"/>
                <w:i/>
                <w:iCs/>
                <w:color w:val="000000" w:themeColor="text1"/>
                <w:lang w:eastAsia="en-US"/>
              </w:rPr>
              <w:t>-</w:t>
            </w:r>
          </w:p>
          <w:p w14:paraId="61647FCD" w14:textId="77777777" w:rsidR="00913E45" w:rsidRPr="00313D11" w:rsidRDefault="008C3955" w:rsidP="00913E45">
            <w:pPr>
              <w:jc w:val="both"/>
              <w:rPr>
                <w:rFonts w:eastAsiaTheme="minorHAnsi"/>
                <w:i/>
                <w:iCs/>
                <w:color w:val="000000" w:themeColor="text1"/>
                <w:lang w:eastAsia="en-US"/>
              </w:rPr>
            </w:pPr>
            <w:r w:rsidRPr="00313D11">
              <w:rPr>
                <w:rFonts w:eastAsiaTheme="minorHAnsi"/>
                <w:i/>
                <w:iCs/>
                <w:color w:val="000000" w:themeColor="text1"/>
                <w:lang w:val="kk-KZ" w:eastAsia="en-US"/>
              </w:rPr>
              <w:t>л</w:t>
            </w:r>
            <w:r w:rsidR="00913E45" w:rsidRPr="00313D11">
              <w:rPr>
                <w:rFonts w:eastAsiaTheme="minorHAnsi"/>
                <w:i/>
                <w:iCs/>
                <w:color w:val="000000" w:themeColor="text1"/>
                <w:lang w:eastAsia="en-US"/>
              </w:rPr>
              <w:t>оги</w:t>
            </w:r>
            <w:r w:rsidR="00913E45" w:rsidRPr="00313D11">
              <w:rPr>
                <w:rFonts w:eastAsiaTheme="minorHAnsi"/>
                <w:i/>
                <w:iCs/>
                <w:color w:val="000000" w:themeColor="text1"/>
                <w:lang w:val="kk-KZ" w:eastAsia="en-US"/>
              </w:rPr>
              <w:t>калық</w:t>
            </w:r>
            <w:r w:rsidRPr="00313D11">
              <w:rPr>
                <w:rFonts w:eastAsiaTheme="minorHAnsi"/>
                <w:i/>
                <w:iCs/>
                <w:color w:val="000000" w:themeColor="text1"/>
                <w:lang w:val="kk-KZ" w:eastAsia="en-US"/>
              </w:rPr>
              <w:t xml:space="preserve"> </w:t>
            </w:r>
            <w:r w:rsidR="00913E45" w:rsidRPr="00313D11">
              <w:rPr>
                <w:rFonts w:eastAsiaTheme="minorHAnsi"/>
                <w:i/>
                <w:iCs/>
                <w:color w:val="000000" w:themeColor="text1"/>
                <w:lang w:val="kk-KZ" w:eastAsia="en-US"/>
              </w:rPr>
              <w:t>құр</w:t>
            </w:r>
            <w:r w:rsidRPr="00313D11">
              <w:rPr>
                <w:rFonts w:eastAsiaTheme="minorHAnsi"/>
                <w:i/>
                <w:iCs/>
                <w:color w:val="000000" w:themeColor="text1"/>
                <w:lang w:val="kk-KZ" w:eastAsia="en-US"/>
              </w:rPr>
              <w:t>ы</w:t>
            </w:r>
            <w:r w:rsidR="00913E45" w:rsidRPr="00313D11">
              <w:rPr>
                <w:rFonts w:eastAsiaTheme="minorHAnsi"/>
                <w:i/>
                <w:iCs/>
                <w:color w:val="000000" w:themeColor="text1"/>
                <w:lang w:val="kk-KZ" w:eastAsia="en-US"/>
              </w:rPr>
              <w:t>лғы</w:t>
            </w:r>
          </w:p>
        </w:tc>
        <w:tc>
          <w:tcPr>
            <w:tcW w:w="3719" w:type="dxa"/>
            <w:tcBorders>
              <w:top w:val="single" w:sz="4" w:space="0" w:color="auto"/>
              <w:left w:val="single" w:sz="4" w:space="0" w:color="auto"/>
              <w:bottom w:val="single" w:sz="4" w:space="0" w:color="auto"/>
              <w:right w:val="single" w:sz="4" w:space="0" w:color="auto"/>
            </w:tcBorders>
            <w:shd w:val="clear" w:color="auto" w:fill="FFFFFF"/>
            <w:hideMark/>
          </w:tcPr>
          <w:p w14:paraId="6787CEB6" w14:textId="77777777" w:rsidR="00913E45" w:rsidRPr="00313D11" w:rsidRDefault="00913E45" w:rsidP="00913E45">
            <w:pPr>
              <w:jc w:val="both"/>
              <w:rPr>
                <w:rFonts w:eastAsiaTheme="minorHAnsi"/>
                <w:i/>
                <w:iCs/>
                <w:color w:val="000000" w:themeColor="text1"/>
                <w:lang w:val="kk-KZ" w:eastAsia="en-US"/>
              </w:rPr>
            </w:pPr>
            <w:r w:rsidRPr="00313D11">
              <w:rPr>
                <w:rFonts w:eastAsiaTheme="minorHAnsi"/>
                <w:i/>
                <w:iCs/>
                <w:color w:val="000000" w:themeColor="text1"/>
                <w:spacing w:val="20"/>
                <w:shd w:val="clear" w:color="auto" w:fill="FFFFFF"/>
                <w:lang w:val="kk-KZ" w:eastAsia="en-US"/>
              </w:rPr>
              <w:t>А1&lt;</w:t>
            </w:r>
            <w:r w:rsidRPr="00313D11">
              <w:rPr>
                <w:rFonts w:eastAsiaTheme="minorHAnsi"/>
                <w:i/>
                <w:iCs/>
                <w:color w:val="000000" w:themeColor="text1"/>
                <w:lang w:val="kk-KZ" w:eastAsia="en-US"/>
              </w:rPr>
              <w:t xml:space="preserve"> арифметикалық-логикалық</w:t>
            </w:r>
            <w:r w:rsidRPr="00313D11">
              <w:rPr>
                <w:rFonts w:eastAsiaTheme="minorHAnsi"/>
                <w:i/>
                <w:iCs/>
                <w:color w:val="000000" w:themeColor="text1"/>
                <w:spacing w:val="20"/>
                <w:shd w:val="clear" w:color="auto" w:fill="FFFFFF"/>
                <w:lang w:val="kk-KZ" w:eastAsia="en-US"/>
              </w:rPr>
              <w:t>&gt;</w:t>
            </w:r>
          </w:p>
          <w:p w14:paraId="601203E4" w14:textId="77777777" w:rsidR="00913E45" w:rsidRPr="00313D11" w:rsidRDefault="00913E45" w:rsidP="00913E45">
            <w:pPr>
              <w:rPr>
                <w:rFonts w:eastAsiaTheme="minorHAnsi"/>
                <w:color w:val="000000" w:themeColor="text1"/>
                <w:lang w:val="kk-KZ" w:eastAsia="en-US"/>
              </w:rPr>
            </w:pPr>
            <w:r w:rsidRPr="00313D11">
              <w:rPr>
                <w:rFonts w:eastAsiaTheme="minorHAnsi"/>
                <w:color w:val="000000" w:themeColor="text1"/>
                <w:spacing w:val="20"/>
                <w:shd w:val="clear" w:color="auto" w:fill="FFFFFF"/>
                <w:lang w:val="kk-KZ" w:eastAsia="en-US"/>
              </w:rPr>
              <w:t>N1&lt;құрылғы&gt;&lt;A1=N1&gt;</w:t>
            </w:r>
          </w:p>
        </w:tc>
        <w:tc>
          <w:tcPr>
            <w:tcW w:w="1776" w:type="dxa"/>
            <w:tcBorders>
              <w:top w:val="single" w:sz="4" w:space="0" w:color="auto"/>
              <w:left w:val="single" w:sz="4" w:space="0" w:color="auto"/>
              <w:bottom w:val="single" w:sz="4" w:space="0" w:color="auto"/>
              <w:right w:val="single" w:sz="4" w:space="0" w:color="auto"/>
            </w:tcBorders>
            <w:shd w:val="clear" w:color="auto" w:fill="FFFFFF"/>
            <w:hideMark/>
          </w:tcPr>
          <w:p w14:paraId="2E2C319F"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eastAsia="en-US"/>
              </w:rPr>
              <w:t>6, 10</w:t>
            </w:r>
          </w:p>
        </w:tc>
        <w:tc>
          <w:tcPr>
            <w:tcW w:w="605" w:type="dxa"/>
            <w:tcBorders>
              <w:top w:val="single" w:sz="4" w:space="0" w:color="auto"/>
              <w:left w:val="single" w:sz="4" w:space="0" w:color="auto"/>
              <w:bottom w:val="single" w:sz="4" w:space="0" w:color="auto"/>
              <w:right w:val="single" w:sz="4" w:space="0" w:color="auto"/>
            </w:tcBorders>
            <w:shd w:val="clear" w:color="auto" w:fill="FFFFFF"/>
            <w:hideMark/>
          </w:tcPr>
          <w:p w14:paraId="70787AE6"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eastAsia="en-US"/>
              </w:rPr>
              <w:t>1</w:t>
            </w:r>
          </w:p>
        </w:tc>
        <w:tc>
          <w:tcPr>
            <w:tcW w:w="624" w:type="dxa"/>
            <w:tcBorders>
              <w:top w:val="single" w:sz="4" w:space="0" w:color="auto"/>
              <w:left w:val="single" w:sz="4" w:space="0" w:color="auto"/>
              <w:bottom w:val="single" w:sz="4" w:space="0" w:color="auto"/>
              <w:right w:val="single" w:sz="4" w:space="0" w:color="auto"/>
            </w:tcBorders>
            <w:shd w:val="clear" w:color="auto" w:fill="FFFFFF"/>
            <w:hideMark/>
          </w:tcPr>
          <w:p w14:paraId="590FB719"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eastAsia="en-US"/>
              </w:rPr>
              <w:t>1</w:t>
            </w:r>
          </w:p>
        </w:tc>
      </w:tr>
      <w:tr w:rsidR="00635BE6" w:rsidRPr="00913E45" w14:paraId="5FFBA0DE" w14:textId="77777777" w:rsidTr="00913E45">
        <w:trPr>
          <w:trHeight w:val="634"/>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14:paraId="7A74F128" w14:textId="77777777" w:rsidR="00913E45" w:rsidRPr="00313D11" w:rsidRDefault="00913E45" w:rsidP="00913E45">
            <w:pPr>
              <w:jc w:val="both"/>
              <w:rPr>
                <w:rFonts w:eastAsiaTheme="minorHAnsi"/>
                <w:i/>
                <w:iCs/>
                <w:color w:val="000000" w:themeColor="text1"/>
                <w:lang w:val="kk-KZ" w:eastAsia="en-US"/>
              </w:rPr>
            </w:pPr>
            <w:r w:rsidRPr="00313D11">
              <w:rPr>
                <w:rFonts w:eastAsiaTheme="minorHAnsi"/>
                <w:i/>
                <w:iCs/>
                <w:color w:val="000000" w:themeColor="text1"/>
                <w:lang w:val="kk-KZ" w:eastAsia="en-US"/>
              </w:rPr>
              <w:t>Атқарушы құрылғы</w:t>
            </w:r>
          </w:p>
        </w:tc>
        <w:tc>
          <w:tcPr>
            <w:tcW w:w="3719" w:type="dxa"/>
            <w:tcBorders>
              <w:top w:val="single" w:sz="4" w:space="0" w:color="auto"/>
              <w:left w:val="single" w:sz="4" w:space="0" w:color="auto"/>
              <w:bottom w:val="single" w:sz="4" w:space="0" w:color="auto"/>
              <w:right w:val="single" w:sz="4" w:space="0" w:color="auto"/>
            </w:tcBorders>
            <w:shd w:val="clear" w:color="auto" w:fill="FFFFFF"/>
            <w:hideMark/>
          </w:tcPr>
          <w:p w14:paraId="73548DAE" w14:textId="77777777" w:rsidR="00913E45" w:rsidRPr="00313D11" w:rsidRDefault="00913E45" w:rsidP="00913E45">
            <w:pPr>
              <w:rPr>
                <w:rFonts w:eastAsiaTheme="minorHAnsi"/>
                <w:color w:val="000000" w:themeColor="text1"/>
                <w:lang w:val="kk-KZ" w:eastAsia="en-US"/>
              </w:rPr>
            </w:pPr>
            <w:r w:rsidRPr="00313D11">
              <w:rPr>
                <w:rFonts w:eastAsiaTheme="minorHAnsi"/>
                <w:color w:val="000000" w:themeColor="text1"/>
                <w:spacing w:val="20"/>
                <w:shd w:val="clear" w:color="auto" w:fill="FFFFFF"/>
                <w:lang w:val="kk-KZ" w:eastAsia="en-US"/>
              </w:rPr>
              <w:t>А1&lt;атқарушы&gt;N1&lt;құрылғы&gt;&lt;A1=N1&gt;</w:t>
            </w:r>
          </w:p>
        </w:tc>
        <w:tc>
          <w:tcPr>
            <w:tcW w:w="1776" w:type="dxa"/>
            <w:tcBorders>
              <w:top w:val="single" w:sz="4" w:space="0" w:color="auto"/>
              <w:left w:val="single" w:sz="4" w:space="0" w:color="auto"/>
              <w:bottom w:val="single" w:sz="4" w:space="0" w:color="auto"/>
              <w:right w:val="single" w:sz="4" w:space="0" w:color="auto"/>
            </w:tcBorders>
            <w:shd w:val="clear" w:color="auto" w:fill="FFFFFF"/>
            <w:hideMark/>
          </w:tcPr>
          <w:p w14:paraId="0DCC39AF"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eastAsia="en-US"/>
              </w:rPr>
              <w:t>8, 10</w:t>
            </w:r>
          </w:p>
        </w:tc>
        <w:tc>
          <w:tcPr>
            <w:tcW w:w="605" w:type="dxa"/>
            <w:tcBorders>
              <w:top w:val="single" w:sz="4" w:space="0" w:color="auto"/>
              <w:left w:val="single" w:sz="4" w:space="0" w:color="auto"/>
              <w:bottom w:val="single" w:sz="4" w:space="0" w:color="auto"/>
              <w:right w:val="single" w:sz="4" w:space="0" w:color="auto"/>
            </w:tcBorders>
            <w:shd w:val="clear" w:color="auto" w:fill="FFFFFF"/>
            <w:hideMark/>
          </w:tcPr>
          <w:p w14:paraId="6ECDB095"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eastAsia="en-US"/>
              </w:rPr>
              <w:t>1</w:t>
            </w:r>
          </w:p>
        </w:tc>
        <w:tc>
          <w:tcPr>
            <w:tcW w:w="624" w:type="dxa"/>
            <w:tcBorders>
              <w:top w:val="single" w:sz="4" w:space="0" w:color="auto"/>
              <w:left w:val="single" w:sz="4" w:space="0" w:color="auto"/>
              <w:bottom w:val="single" w:sz="4" w:space="0" w:color="auto"/>
              <w:right w:val="single" w:sz="4" w:space="0" w:color="auto"/>
            </w:tcBorders>
            <w:shd w:val="clear" w:color="auto" w:fill="FFFFFF"/>
            <w:hideMark/>
          </w:tcPr>
          <w:p w14:paraId="63FC454E" w14:textId="77777777" w:rsidR="00913E45" w:rsidRPr="00313D11" w:rsidRDefault="00913E45" w:rsidP="00913E45">
            <w:pPr>
              <w:jc w:val="center"/>
              <w:rPr>
                <w:rFonts w:eastAsiaTheme="minorHAnsi"/>
                <w:color w:val="000000" w:themeColor="text1"/>
                <w:lang w:eastAsia="en-US"/>
              </w:rPr>
            </w:pPr>
            <w:r w:rsidRPr="00313D11">
              <w:rPr>
                <w:rFonts w:eastAsiaTheme="minorHAnsi"/>
                <w:color w:val="000000" w:themeColor="text1"/>
                <w:spacing w:val="20"/>
                <w:shd w:val="clear" w:color="auto" w:fill="FFFFFF"/>
                <w:lang w:eastAsia="en-US"/>
              </w:rPr>
              <w:t>1</w:t>
            </w:r>
          </w:p>
        </w:tc>
      </w:tr>
    </w:tbl>
    <w:p w14:paraId="53575531" w14:textId="77777777" w:rsidR="001E1CA8" w:rsidRPr="00635BE6" w:rsidRDefault="001E1CA8" w:rsidP="001E1CA8">
      <w:pPr>
        <w:pStyle w:val="1"/>
        <w:spacing w:before="0"/>
        <w:ind w:firstLine="709"/>
        <w:jc w:val="both"/>
        <w:rPr>
          <w:rFonts w:ascii="Times New Roman" w:hAnsi="Times New Roman"/>
          <w:color w:val="000000" w:themeColor="text1"/>
          <w:sz w:val="28"/>
          <w:szCs w:val="28"/>
          <w:lang w:val="kk-KZ"/>
        </w:rPr>
      </w:pPr>
      <w:bookmarkStart w:id="62" w:name="_Toc133490535"/>
      <w:bookmarkStart w:id="63" w:name="_Toc134133842"/>
      <w:r w:rsidRPr="00635BE6">
        <w:rPr>
          <w:rFonts w:ascii="Times New Roman" w:hAnsi="Times New Roman"/>
          <w:color w:val="000000" w:themeColor="text1"/>
          <w:sz w:val="28"/>
          <w:szCs w:val="28"/>
          <w:lang w:val="kk-KZ"/>
        </w:rPr>
        <w:t>3.6 Терминдердің мәтіндік нұсқаларын тану</w:t>
      </w:r>
      <w:bookmarkEnd w:id="62"/>
      <w:bookmarkEnd w:id="63"/>
    </w:p>
    <w:p w14:paraId="586C0BE5" w14:textId="77777777" w:rsidR="001E1CA8" w:rsidRPr="00635BE6" w:rsidRDefault="001E1CA8" w:rsidP="001E1CA8">
      <w:pPr>
        <w:rPr>
          <w:color w:val="000000" w:themeColor="text1"/>
          <w:lang w:val="kk-KZ"/>
        </w:rPr>
      </w:pPr>
    </w:p>
    <w:p w14:paraId="44113AE4"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ab/>
        <w:t>GetVarsforTerms рәсімінің кіруіне терминдердің мәтіндік нұсқаларын алу орнатылады:</w:t>
      </w:r>
    </w:p>
    <w:p w14:paraId="640D097A"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1) мәтіндік нұсқаларды табуды қажет ететін </w:t>
      </w:r>
      <w:r w:rsidRPr="00635BE6">
        <w:rPr>
          <w:rStyle w:val="616"/>
          <w:color w:val="000000" w:themeColor="text1"/>
          <w:spacing w:val="0"/>
          <w:sz w:val="28"/>
          <w:szCs w:val="28"/>
          <w:lang w:val="kk-KZ"/>
        </w:rPr>
        <w:t>M</w:t>
      </w:r>
      <w:r w:rsidRPr="00635BE6">
        <w:rPr>
          <w:rStyle w:val="616"/>
          <w:color w:val="000000" w:themeColor="text1"/>
          <w:spacing w:val="0"/>
          <w:sz w:val="28"/>
          <w:szCs w:val="28"/>
          <w:vertAlign w:val="subscript"/>
          <w:lang w:val="kk-KZ"/>
        </w:rPr>
        <w:t>term</w:t>
      </w:r>
      <w:r w:rsidRPr="00635BE6">
        <w:rPr>
          <w:color w:val="000000" w:themeColor="text1"/>
          <w:sz w:val="28"/>
          <w:szCs w:val="28"/>
          <w:lang w:val="kk-KZ"/>
        </w:rPr>
        <w:t xml:space="preserve"> терминдері жиынтығы;</w:t>
      </w:r>
    </w:p>
    <w:p w14:paraId="6331868D"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2) сөздер мен сөз тіркестерінің M</w:t>
      </w:r>
      <w:r w:rsidRPr="00635BE6">
        <w:rPr>
          <w:color w:val="000000" w:themeColor="text1"/>
          <w:sz w:val="28"/>
          <w:szCs w:val="28"/>
          <w:vertAlign w:val="subscript"/>
          <w:lang w:val="kk-KZ"/>
        </w:rPr>
        <w:t>cand</w:t>
      </w:r>
      <w:r w:rsidRPr="00635BE6">
        <w:rPr>
          <w:color w:val="000000" w:themeColor="text1"/>
          <w:sz w:val="28"/>
          <w:szCs w:val="28"/>
          <w:lang w:val="kk-KZ"/>
        </w:rPr>
        <w:t xml:space="preserve"> жиынтығы, олардың арасында мәтіндік нұсқаларды іздеу жүзеге асырылады;</w:t>
      </w:r>
    </w:p>
    <w:p w14:paraId="7E03CB60"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 xml:space="preserve">3) терминдердің мәтіндік нұсқаларын құру ережелерінің </w:t>
      </w:r>
      <w:r w:rsidRPr="00635BE6">
        <w:rPr>
          <w:rStyle w:val="616"/>
          <w:color w:val="000000" w:themeColor="text1"/>
          <w:spacing w:val="0"/>
          <w:sz w:val="28"/>
          <w:szCs w:val="28"/>
          <w:lang w:val="kk-KZ"/>
        </w:rPr>
        <w:t>S</w:t>
      </w:r>
      <w:r w:rsidRPr="00635BE6">
        <w:rPr>
          <w:rStyle w:val="616"/>
          <w:color w:val="000000" w:themeColor="text1"/>
          <w:spacing w:val="0"/>
          <w:sz w:val="28"/>
          <w:szCs w:val="28"/>
          <w:vertAlign w:val="subscript"/>
          <w:lang w:val="kk-KZ"/>
        </w:rPr>
        <w:t>var</w:t>
      </w:r>
      <w:r w:rsidRPr="00635BE6">
        <w:rPr>
          <w:color w:val="000000" w:themeColor="text1"/>
          <w:sz w:val="28"/>
          <w:szCs w:val="28"/>
          <w:lang w:val="kk-KZ"/>
        </w:rPr>
        <w:t xml:space="preserve">  қалыптарының жинағы.</w:t>
      </w:r>
    </w:p>
    <w:p w14:paraId="729E2140" w14:textId="77777777" w:rsidR="001E1CA8" w:rsidRPr="00635BE6" w:rsidRDefault="001E1CA8" w:rsidP="001E1CA8">
      <w:pPr>
        <w:jc w:val="both"/>
        <w:rPr>
          <w:color w:val="000000" w:themeColor="text1"/>
          <w:sz w:val="28"/>
          <w:szCs w:val="28"/>
          <w:lang w:val="kk-KZ"/>
        </w:rPr>
      </w:pPr>
      <w:r w:rsidRPr="00635BE6">
        <w:rPr>
          <w:rStyle w:val="129"/>
          <w:color w:val="000000" w:themeColor="text1"/>
          <w:sz w:val="28"/>
          <w:szCs w:val="28"/>
          <w:lang w:val="kk-KZ"/>
        </w:rPr>
        <w:t>Бір терминнің нұсқалар бол</w:t>
      </w:r>
      <w:r w:rsidR="00C56BF5">
        <w:rPr>
          <w:rStyle w:val="129"/>
          <w:color w:val="000000" w:themeColor="text1"/>
          <w:sz w:val="28"/>
          <w:szCs w:val="28"/>
          <w:lang w:val="kk-KZ"/>
        </w:rPr>
        <w:t>ы</w:t>
      </w:r>
      <w:r w:rsidRPr="00635BE6">
        <w:rPr>
          <w:rStyle w:val="129"/>
          <w:color w:val="000000" w:themeColor="text1"/>
          <w:sz w:val="28"/>
          <w:szCs w:val="28"/>
          <w:lang w:val="kk-KZ"/>
        </w:rPr>
        <w:t>п санал</w:t>
      </w:r>
      <w:r w:rsidR="00493B1B">
        <w:rPr>
          <w:rStyle w:val="129"/>
          <w:color w:val="000000" w:themeColor="text1"/>
          <w:sz w:val="28"/>
          <w:szCs w:val="28"/>
          <w:lang w:val="kk-KZ"/>
        </w:rPr>
        <w:t>а</w:t>
      </w:r>
      <w:r w:rsidRPr="00635BE6">
        <w:rPr>
          <w:rStyle w:val="129"/>
          <w:color w:val="000000" w:themeColor="text1"/>
          <w:sz w:val="28"/>
          <w:szCs w:val="28"/>
          <w:lang w:val="kk-KZ"/>
        </w:rPr>
        <w:t>тын G</w:t>
      </w:r>
      <w:r w:rsidRPr="00635BE6">
        <w:rPr>
          <w:rStyle w:val="129"/>
          <w:color w:val="000000" w:themeColor="text1"/>
          <w:sz w:val="28"/>
          <w:szCs w:val="28"/>
          <w:vertAlign w:val="subscript"/>
          <w:lang w:val="kk-KZ"/>
        </w:rPr>
        <w:t>1</w:t>
      </w:r>
      <w:r w:rsidRPr="00635BE6">
        <w:rPr>
          <w:rStyle w:val="129"/>
          <w:color w:val="000000" w:themeColor="text1"/>
          <w:sz w:val="28"/>
          <w:szCs w:val="28"/>
          <w:lang w:val="kk-KZ"/>
        </w:rPr>
        <w:t>,G</w:t>
      </w:r>
      <w:r w:rsidRPr="00635BE6">
        <w:rPr>
          <w:rStyle w:val="129"/>
          <w:color w:val="000000" w:themeColor="text1"/>
          <w:sz w:val="28"/>
          <w:szCs w:val="28"/>
          <w:vertAlign w:val="subscript"/>
          <w:lang w:val="kk-KZ"/>
        </w:rPr>
        <w:t>2</w:t>
      </w:r>
      <w:r w:rsidRPr="00635BE6">
        <w:rPr>
          <w:rStyle w:val="129"/>
          <w:color w:val="000000" w:themeColor="text1"/>
          <w:sz w:val="28"/>
          <w:szCs w:val="28"/>
          <w:lang w:val="kk-KZ"/>
        </w:rPr>
        <w:t>, ..., G</w:t>
      </w:r>
      <w:r w:rsidRPr="00635BE6">
        <w:rPr>
          <w:rStyle w:val="129"/>
          <w:color w:val="000000" w:themeColor="text1"/>
          <w:sz w:val="28"/>
          <w:szCs w:val="28"/>
          <w:vertAlign w:val="subscript"/>
          <w:lang w:val="kk-KZ"/>
        </w:rPr>
        <w:t>N</w:t>
      </w:r>
      <w:r w:rsidRPr="00635BE6">
        <w:rPr>
          <w:color w:val="000000" w:themeColor="text1"/>
          <w:sz w:val="28"/>
          <w:szCs w:val="28"/>
          <w:lang w:val="kk-KZ"/>
        </w:rPr>
        <w:t xml:space="preserve">  сөздер мен сөз тіркестері топтары рәсімінің шығуы.</w:t>
      </w:r>
    </w:p>
    <w:p w14:paraId="376E8C5C" w14:textId="77777777" w:rsidR="001E1CA8" w:rsidRPr="00635BE6" w:rsidRDefault="001E1CA8" w:rsidP="001E1CA8">
      <w:pPr>
        <w:pStyle w:val="2110"/>
        <w:shd w:val="clear" w:color="auto" w:fill="auto"/>
        <w:spacing w:after="0" w:line="240" w:lineRule="auto"/>
        <w:ind w:firstLine="720"/>
        <w:rPr>
          <w:rStyle w:val="2112"/>
          <w:b w:val="0"/>
          <w:color w:val="000000" w:themeColor="text1"/>
          <w:sz w:val="28"/>
          <w:szCs w:val="28"/>
        </w:rPr>
      </w:pPr>
      <w:bookmarkStart w:id="64" w:name="bookmark38"/>
      <w:r w:rsidRPr="00635BE6">
        <w:rPr>
          <w:color w:val="000000" w:themeColor="text1"/>
          <w:spacing w:val="0"/>
          <w:sz w:val="28"/>
          <w:szCs w:val="28"/>
          <w:lang w:val="en-US"/>
        </w:rPr>
        <w:t>getVarsforTerms</w:t>
      </w:r>
      <w:bookmarkEnd w:id="64"/>
    </w:p>
    <w:p w14:paraId="270B85DB" w14:textId="77777777" w:rsidR="001E1CA8" w:rsidRPr="00635BE6" w:rsidRDefault="001E1CA8" w:rsidP="001E1CA8">
      <w:pPr>
        <w:pStyle w:val="2110"/>
        <w:shd w:val="clear" w:color="auto" w:fill="auto"/>
        <w:spacing w:after="0" w:line="240" w:lineRule="auto"/>
        <w:ind w:firstLine="720"/>
        <w:rPr>
          <w:color w:val="000000" w:themeColor="text1"/>
          <w:spacing w:val="0"/>
          <w:sz w:val="28"/>
          <w:szCs w:val="28"/>
          <w:lang w:val="en-US"/>
        </w:rPr>
      </w:pPr>
      <w:r w:rsidRPr="00635BE6">
        <w:rPr>
          <w:rStyle w:val="2112"/>
          <w:b w:val="0"/>
          <w:color w:val="000000" w:themeColor="text1"/>
          <w:sz w:val="28"/>
          <w:szCs w:val="28"/>
        </w:rPr>
        <w:t>Input:</w:t>
      </w:r>
      <w:r w:rsidRPr="00635BE6">
        <w:rPr>
          <w:rStyle w:val="2113pt"/>
          <w:color w:val="000000" w:themeColor="text1"/>
          <w:sz w:val="28"/>
          <w:szCs w:val="28"/>
        </w:rPr>
        <w:t>M</w:t>
      </w:r>
      <w:r w:rsidRPr="00635BE6">
        <w:rPr>
          <w:rStyle w:val="2113pt"/>
          <w:color w:val="000000" w:themeColor="text1"/>
          <w:sz w:val="28"/>
          <w:szCs w:val="28"/>
          <w:vertAlign w:val="subscript"/>
        </w:rPr>
        <w:t>term</w:t>
      </w:r>
      <w:r w:rsidRPr="00635BE6">
        <w:rPr>
          <w:rStyle w:val="2113pt"/>
          <w:color w:val="000000" w:themeColor="text1"/>
          <w:sz w:val="28"/>
          <w:szCs w:val="28"/>
        </w:rPr>
        <w:t>,</w:t>
      </w:r>
      <w:r w:rsidRPr="00635BE6">
        <w:rPr>
          <w:rStyle w:val="2113pt1"/>
          <w:i w:val="0"/>
          <w:color w:val="000000" w:themeColor="text1"/>
          <w:sz w:val="28"/>
          <w:szCs w:val="28"/>
          <w:lang w:val="en-US"/>
        </w:rPr>
        <w:t>M</w:t>
      </w:r>
      <w:r w:rsidRPr="00635BE6">
        <w:rPr>
          <w:color w:val="000000" w:themeColor="text1"/>
          <w:spacing w:val="0"/>
          <w:sz w:val="28"/>
          <w:szCs w:val="28"/>
          <w:lang w:val="en-US"/>
        </w:rPr>
        <w:t>cand,</w:t>
      </w:r>
      <w:r w:rsidRPr="00635BE6">
        <w:rPr>
          <w:rStyle w:val="2113pt"/>
          <w:color w:val="000000" w:themeColor="text1"/>
          <w:sz w:val="28"/>
          <w:szCs w:val="28"/>
        </w:rPr>
        <w:t xml:space="preserve"> S</w:t>
      </w:r>
      <w:r w:rsidRPr="00635BE6">
        <w:rPr>
          <w:color w:val="000000" w:themeColor="text1"/>
          <w:spacing w:val="0"/>
          <w:sz w:val="28"/>
          <w:szCs w:val="28"/>
          <w:lang w:val="en-US"/>
        </w:rPr>
        <w:t xml:space="preserve"> var</w:t>
      </w:r>
    </w:p>
    <w:p w14:paraId="001AF3A3" w14:textId="77777777" w:rsidR="001E1CA8" w:rsidRPr="00635BE6" w:rsidRDefault="001E1CA8" w:rsidP="001E1CA8">
      <w:pPr>
        <w:pStyle w:val="61"/>
        <w:shd w:val="clear" w:color="auto" w:fill="auto"/>
        <w:spacing w:line="240" w:lineRule="auto"/>
        <w:ind w:firstLine="720"/>
        <w:jc w:val="both"/>
        <w:rPr>
          <w:rStyle w:val="616"/>
          <w:color w:val="000000" w:themeColor="text1"/>
          <w:spacing w:val="0"/>
          <w:sz w:val="28"/>
          <w:szCs w:val="28"/>
          <w:vertAlign w:val="subscript"/>
          <w:lang w:val="en-US"/>
        </w:rPr>
      </w:pPr>
      <w:r w:rsidRPr="00635BE6">
        <w:rPr>
          <w:rStyle w:val="62a"/>
          <w:b w:val="0"/>
          <w:color w:val="000000" w:themeColor="text1"/>
          <w:sz w:val="28"/>
          <w:szCs w:val="28"/>
        </w:rPr>
        <w:t>Output:</w:t>
      </w:r>
      <w:r w:rsidRPr="00635BE6">
        <w:rPr>
          <w:rStyle w:val="616"/>
          <w:color w:val="000000" w:themeColor="text1"/>
          <w:spacing w:val="0"/>
          <w:sz w:val="28"/>
          <w:szCs w:val="28"/>
          <w:lang w:val="en-US"/>
        </w:rPr>
        <w:t xml:space="preserve"> G</w:t>
      </w:r>
      <w:r w:rsidRPr="00635BE6">
        <w:rPr>
          <w:rStyle w:val="616"/>
          <w:color w:val="000000" w:themeColor="text1"/>
          <w:spacing w:val="0"/>
          <w:sz w:val="28"/>
          <w:szCs w:val="28"/>
          <w:vertAlign w:val="subscript"/>
          <w:lang w:val="en-US"/>
        </w:rPr>
        <w:t>1</w:t>
      </w:r>
      <w:r w:rsidRPr="00635BE6">
        <w:rPr>
          <w:rStyle w:val="616"/>
          <w:color w:val="000000" w:themeColor="text1"/>
          <w:spacing w:val="0"/>
          <w:sz w:val="28"/>
          <w:szCs w:val="28"/>
          <w:lang w:val="en-US"/>
        </w:rPr>
        <w:t>, G</w:t>
      </w:r>
      <w:r w:rsidRPr="00635BE6">
        <w:rPr>
          <w:rStyle w:val="616"/>
          <w:color w:val="000000" w:themeColor="text1"/>
          <w:spacing w:val="0"/>
          <w:sz w:val="28"/>
          <w:szCs w:val="28"/>
          <w:vertAlign w:val="subscript"/>
          <w:lang w:val="en-US"/>
        </w:rPr>
        <w:t>2</w:t>
      </w:r>
      <w:r w:rsidRPr="00635BE6">
        <w:rPr>
          <w:rStyle w:val="616"/>
          <w:color w:val="000000" w:themeColor="text1"/>
          <w:spacing w:val="0"/>
          <w:sz w:val="28"/>
          <w:szCs w:val="28"/>
          <w:lang w:val="en-US"/>
        </w:rPr>
        <w:t>, ...,G</w:t>
      </w:r>
      <w:r w:rsidRPr="00635BE6">
        <w:rPr>
          <w:rStyle w:val="616"/>
          <w:color w:val="000000" w:themeColor="text1"/>
          <w:spacing w:val="0"/>
          <w:sz w:val="28"/>
          <w:szCs w:val="28"/>
          <w:vertAlign w:val="subscript"/>
          <w:lang w:val="en-US"/>
        </w:rPr>
        <w:t>n</w:t>
      </w:r>
    </w:p>
    <w:p w14:paraId="250155DC" w14:textId="77777777" w:rsidR="001E1CA8" w:rsidRPr="00635BE6" w:rsidRDefault="001E1CA8" w:rsidP="001E1CA8">
      <w:pPr>
        <w:pStyle w:val="61"/>
        <w:shd w:val="clear" w:color="auto" w:fill="auto"/>
        <w:spacing w:line="240" w:lineRule="auto"/>
        <w:ind w:firstLine="720"/>
        <w:jc w:val="both"/>
        <w:rPr>
          <w:color w:val="000000" w:themeColor="text1"/>
          <w:spacing w:val="0"/>
          <w:sz w:val="28"/>
          <w:szCs w:val="28"/>
          <w:lang w:val="en-US"/>
        </w:rPr>
      </w:pPr>
    </w:p>
    <w:p w14:paraId="3F47A1C1" w14:textId="77777777" w:rsidR="001E1CA8" w:rsidRPr="00635BE6" w:rsidRDefault="001E1CA8" w:rsidP="001E1CA8">
      <w:pPr>
        <w:pStyle w:val="191"/>
        <w:shd w:val="clear" w:color="auto" w:fill="auto"/>
        <w:spacing w:before="0" w:after="0" w:line="240" w:lineRule="auto"/>
        <w:ind w:firstLine="720"/>
        <w:rPr>
          <w:b w:val="0"/>
          <w:color w:val="000000" w:themeColor="text1"/>
          <w:sz w:val="28"/>
          <w:szCs w:val="28"/>
        </w:rPr>
      </w:pPr>
      <w:r w:rsidRPr="00635BE6">
        <w:rPr>
          <w:b w:val="0"/>
          <w:color w:val="000000" w:themeColor="text1"/>
          <w:sz w:val="28"/>
          <w:szCs w:val="28"/>
        </w:rPr>
        <w:t>for each term</w:t>
      </w:r>
      <w:r w:rsidRPr="00635BE6">
        <w:rPr>
          <w:b w:val="0"/>
          <w:color w:val="000000" w:themeColor="text1"/>
          <w:sz w:val="28"/>
          <w:szCs w:val="28"/>
          <w:vertAlign w:val="subscript"/>
        </w:rPr>
        <w:t>i</w:t>
      </w:r>
      <m:oMath>
        <m:r>
          <m:rPr>
            <m:sty m:val="bi"/>
          </m:rPr>
          <w:rPr>
            <w:rFonts w:ascii="Cambria Math" w:hAnsi="Cambria Math"/>
            <w:color w:val="000000" w:themeColor="text1"/>
            <w:sz w:val="28"/>
            <w:szCs w:val="28"/>
          </w:rPr>
          <m:t>∈</m:t>
        </m:r>
      </m:oMath>
      <w:r w:rsidRPr="00635BE6">
        <w:rPr>
          <w:b w:val="0"/>
          <w:color w:val="000000" w:themeColor="text1"/>
          <w:sz w:val="28"/>
          <w:szCs w:val="28"/>
        </w:rPr>
        <w:t>M</w:t>
      </w:r>
      <w:r w:rsidRPr="00635BE6">
        <w:rPr>
          <w:b w:val="0"/>
          <w:color w:val="000000" w:themeColor="text1"/>
          <w:sz w:val="28"/>
          <w:szCs w:val="28"/>
          <w:vertAlign w:val="subscript"/>
        </w:rPr>
        <w:t>term</w:t>
      </w:r>
    </w:p>
    <w:p w14:paraId="3A154041" w14:textId="77777777" w:rsidR="001E1CA8" w:rsidRPr="00635BE6" w:rsidRDefault="001E1CA8" w:rsidP="001E1CA8">
      <w:pPr>
        <w:pStyle w:val="191"/>
        <w:shd w:val="clear" w:color="auto" w:fill="auto"/>
        <w:spacing w:before="0" w:after="0" w:line="240" w:lineRule="auto"/>
        <w:ind w:left="696" w:firstLine="720"/>
        <w:rPr>
          <w:b w:val="0"/>
          <w:color w:val="000000" w:themeColor="text1"/>
          <w:sz w:val="28"/>
          <w:szCs w:val="28"/>
          <w:vertAlign w:val="subscript"/>
        </w:rPr>
      </w:pPr>
      <w:r w:rsidRPr="00635BE6">
        <w:rPr>
          <w:b w:val="0"/>
          <w:color w:val="000000" w:themeColor="text1"/>
          <w:sz w:val="28"/>
          <w:szCs w:val="28"/>
        </w:rPr>
        <w:t>for each term</w:t>
      </w:r>
      <w:r w:rsidRPr="00635BE6">
        <w:rPr>
          <w:b w:val="0"/>
          <w:color w:val="000000" w:themeColor="text1"/>
          <w:sz w:val="28"/>
          <w:szCs w:val="28"/>
          <w:vertAlign w:val="subscript"/>
        </w:rPr>
        <w:t>j</w:t>
      </w:r>
      <m:oMath>
        <m:r>
          <m:rPr>
            <m:sty m:val="bi"/>
          </m:rPr>
          <w:rPr>
            <w:rFonts w:ascii="Cambria Math" w:hAnsi="Cambria Math"/>
            <w:color w:val="000000" w:themeColor="text1"/>
            <w:sz w:val="28"/>
            <w:szCs w:val="28"/>
          </w:rPr>
          <m:t>∈</m:t>
        </m:r>
      </m:oMath>
      <w:r w:rsidRPr="00635BE6">
        <w:rPr>
          <w:b w:val="0"/>
          <w:color w:val="000000" w:themeColor="text1"/>
          <w:sz w:val="28"/>
          <w:szCs w:val="28"/>
        </w:rPr>
        <w:t xml:space="preserve"> M</w:t>
      </w:r>
      <w:r w:rsidRPr="00635BE6">
        <w:rPr>
          <w:b w:val="0"/>
          <w:color w:val="000000" w:themeColor="text1"/>
          <w:sz w:val="28"/>
          <w:szCs w:val="28"/>
          <w:vertAlign w:val="subscript"/>
        </w:rPr>
        <w:t>cand</w:t>
      </w:r>
    </w:p>
    <w:p w14:paraId="5C4EE0F7" w14:textId="77777777" w:rsidR="001E1CA8" w:rsidRPr="00635BE6" w:rsidRDefault="001E1CA8" w:rsidP="001E1CA8">
      <w:pPr>
        <w:pStyle w:val="191"/>
        <w:shd w:val="clear" w:color="auto" w:fill="auto"/>
        <w:spacing w:before="0" w:after="0" w:line="240" w:lineRule="auto"/>
        <w:ind w:left="696" w:firstLine="720"/>
        <w:rPr>
          <w:b w:val="0"/>
          <w:color w:val="000000" w:themeColor="text1"/>
          <w:sz w:val="28"/>
          <w:szCs w:val="28"/>
        </w:rPr>
      </w:pPr>
      <w:r w:rsidRPr="00635BE6">
        <w:rPr>
          <w:b w:val="0"/>
          <w:color w:val="000000" w:themeColor="text1"/>
          <w:sz w:val="28"/>
          <w:szCs w:val="28"/>
        </w:rPr>
        <w:tab/>
        <w:t>begin</w:t>
      </w:r>
    </w:p>
    <w:p w14:paraId="59195E63" w14:textId="77777777" w:rsidR="001E1CA8" w:rsidRPr="00635BE6" w:rsidRDefault="001E1CA8" w:rsidP="001E1CA8">
      <w:pPr>
        <w:pStyle w:val="61"/>
        <w:shd w:val="clear" w:color="auto" w:fill="auto"/>
        <w:spacing w:line="240" w:lineRule="auto"/>
        <w:ind w:left="2100" w:firstLine="720"/>
        <w:rPr>
          <w:color w:val="000000" w:themeColor="text1"/>
          <w:spacing w:val="0"/>
          <w:sz w:val="28"/>
          <w:szCs w:val="28"/>
          <w:lang w:val="en-US"/>
        </w:rPr>
      </w:pPr>
      <w:r w:rsidRPr="00635BE6">
        <w:rPr>
          <w:rStyle w:val="62a"/>
          <w:b w:val="0"/>
          <w:color w:val="000000" w:themeColor="text1"/>
          <w:sz w:val="28"/>
          <w:szCs w:val="28"/>
        </w:rPr>
        <w:t>if</w:t>
      </w:r>
      <w:r w:rsidRPr="00635BE6">
        <w:rPr>
          <w:rStyle w:val="616"/>
          <w:color w:val="000000" w:themeColor="text1"/>
          <w:spacing w:val="0"/>
          <w:sz w:val="28"/>
          <w:szCs w:val="28"/>
          <w:lang w:val="en-US"/>
        </w:rPr>
        <w:t>isVar (term</w:t>
      </w:r>
      <w:r w:rsidRPr="00635BE6">
        <w:rPr>
          <w:rStyle w:val="616"/>
          <w:color w:val="000000" w:themeColor="text1"/>
          <w:spacing w:val="0"/>
          <w:sz w:val="28"/>
          <w:szCs w:val="28"/>
          <w:vertAlign w:val="subscript"/>
          <w:lang w:val="en-US"/>
        </w:rPr>
        <w:t>i</w:t>
      </w:r>
      <w:r w:rsidRPr="00635BE6">
        <w:rPr>
          <w:rStyle w:val="616"/>
          <w:color w:val="000000" w:themeColor="text1"/>
          <w:spacing w:val="0"/>
          <w:sz w:val="28"/>
          <w:szCs w:val="28"/>
          <w:lang w:val="en-US"/>
        </w:rPr>
        <w:t>, term</w:t>
      </w:r>
      <w:r w:rsidRPr="00635BE6">
        <w:rPr>
          <w:rStyle w:val="616"/>
          <w:color w:val="000000" w:themeColor="text1"/>
          <w:spacing w:val="0"/>
          <w:sz w:val="28"/>
          <w:szCs w:val="28"/>
          <w:vertAlign w:val="subscript"/>
          <w:lang w:val="en-US"/>
        </w:rPr>
        <w:t>j</w:t>
      </w:r>
      <w:r w:rsidRPr="00635BE6">
        <w:rPr>
          <w:rStyle w:val="616"/>
          <w:color w:val="000000" w:themeColor="text1"/>
          <w:spacing w:val="0"/>
          <w:sz w:val="28"/>
          <w:szCs w:val="28"/>
          <w:lang w:val="en-US"/>
        </w:rPr>
        <w:t>, S</w:t>
      </w:r>
      <w:r w:rsidRPr="00635BE6">
        <w:rPr>
          <w:rStyle w:val="616"/>
          <w:color w:val="000000" w:themeColor="text1"/>
          <w:spacing w:val="0"/>
          <w:sz w:val="28"/>
          <w:szCs w:val="28"/>
          <w:vertAlign w:val="subscript"/>
          <w:lang w:val="en-US"/>
        </w:rPr>
        <w:t>var</w:t>
      </w:r>
      <w:r w:rsidRPr="00635BE6">
        <w:rPr>
          <w:rStyle w:val="616"/>
          <w:color w:val="000000" w:themeColor="text1"/>
          <w:spacing w:val="0"/>
          <w:sz w:val="28"/>
          <w:szCs w:val="28"/>
          <w:lang w:val="en-US"/>
        </w:rPr>
        <w:t>)</w:t>
      </w:r>
    </w:p>
    <w:p w14:paraId="3D46E311" w14:textId="77777777" w:rsidR="001E1CA8" w:rsidRPr="00635BE6" w:rsidRDefault="001E1CA8" w:rsidP="001E1CA8">
      <w:pPr>
        <w:pStyle w:val="61"/>
        <w:shd w:val="clear" w:color="auto" w:fill="auto"/>
        <w:spacing w:line="240" w:lineRule="auto"/>
        <w:ind w:left="2820" w:firstLine="720"/>
        <w:rPr>
          <w:color w:val="000000" w:themeColor="text1"/>
          <w:spacing w:val="0"/>
          <w:sz w:val="28"/>
          <w:szCs w:val="28"/>
          <w:lang w:val="en-US"/>
        </w:rPr>
      </w:pPr>
      <w:r w:rsidRPr="00635BE6">
        <w:rPr>
          <w:rStyle w:val="62a"/>
          <w:b w:val="0"/>
          <w:color w:val="000000" w:themeColor="text1"/>
          <w:sz w:val="28"/>
          <w:szCs w:val="28"/>
        </w:rPr>
        <w:t>then</w:t>
      </w:r>
      <w:r w:rsidRPr="00635BE6">
        <w:rPr>
          <w:rStyle w:val="616"/>
          <w:color w:val="000000" w:themeColor="text1"/>
          <w:spacing w:val="0"/>
          <w:sz w:val="28"/>
          <w:szCs w:val="28"/>
          <w:lang w:val="en-US"/>
        </w:rPr>
        <w:t>addinGroup (G</w:t>
      </w:r>
      <w:r w:rsidRPr="00635BE6">
        <w:rPr>
          <w:rStyle w:val="616"/>
          <w:color w:val="000000" w:themeColor="text1"/>
          <w:spacing w:val="0"/>
          <w:sz w:val="28"/>
          <w:szCs w:val="28"/>
          <w:vertAlign w:val="subscript"/>
          <w:lang w:val="en-US"/>
        </w:rPr>
        <w:t>term</w:t>
      </w:r>
      <w:r w:rsidRPr="00635BE6">
        <w:rPr>
          <w:rStyle w:val="616"/>
          <w:color w:val="000000" w:themeColor="text1"/>
          <w:spacing w:val="0"/>
          <w:sz w:val="28"/>
          <w:szCs w:val="28"/>
          <w:lang w:val="en-US"/>
        </w:rPr>
        <w:t>, term</w:t>
      </w:r>
      <w:r w:rsidRPr="00635BE6">
        <w:rPr>
          <w:rStyle w:val="616"/>
          <w:color w:val="000000" w:themeColor="text1"/>
          <w:spacing w:val="0"/>
          <w:sz w:val="28"/>
          <w:szCs w:val="28"/>
          <w:vertAlign w:val="subscript"/>
          <w:lang w:val="en-US"/>
        </w:rPr>
        <w:t>j</w:t>
      </w:r>
      <w:r w:rsidRPr="00635BE6">
        <w:rPr>
          <w:rStyle w:val="616"/>
          <w:color w:val="000000" w:themeColor="text1"/>
          <w:spacing w:val="0"/>
          <w:sz w:val="28"/>
          <w:szCs w:val="28"/>
          <w:lang w:val="en-US"/>
        </w:rPr>
        <w:t>) ;</w:t>
      </w:r>
    </w:p>
    <w:p w14:paraId="6381DA9E" w14:textId="77777777" w:rsidR="001E1CA8" w:rsidRPr="00635BE6" w:rsidRDefault="001E1CA8" w:rsidP="001E1CA8">
      <w:pPr>
        <w:pStyle w:val="321"/>
        <w:keepNext/>
        <w:keepLines/>
        <w:shd w:val="clear" w:color="auto" w:fill="auto"/>
        <w:spacing w:after="0" w:line="240" w:lineRule="auto"/>
        <w:ind w:left="1404" w:firstLine="720"/>
        <w:outlineLvl w:val="9"/>
        <w:rPr>
          <w:b w:val="0"/>
          <w:color w:val="000000" w:themeColor="text1"/>
          <w:sz w:val="28"/>
          <w:szCs w:val="28"/>
        </w:rPr>
      </w:pPr>
      <w:bookmarkStart w:id="65" w:name="bookmark39"/>
      <w:r w:rsidRPr="00635BE6">
        <w:rPr>
          <w:b w:val="0"/>
          <w:color w:val="000000" w:themeColor="text1"/>
          <w:sz w:val="28"/>
          <w:szCs w:val="28"/>
        </w:rPr>
        <w:t>end</w:t>
      </w:r>
      <w:bookmarkEnd w:id="65"/>
    </w:p>
    <w:p w14:paraId="07ACB844" w14:textId="77777777" w:rsidR="001E1CA8" w:rsidRPr="00635BE6" w:rsidRDefault="001E1CA8" w:rsidP="00671E83">
      <w:pPr>
        <w:pStyle w:val="321"/>
        <w:keepNext/>
        <w:keepLines/>
        <w:shd w:val="clear" w:color="auto" w:fill="auto"/>
        <w:spacing w:after="0" w:line="240" w:lineRule="auto"/>
        <w:ind w:left="1404" w:firstLine="720"/>
        <w:outlineLvl w:val="9"/>
        <w:rPr>
          <w:b w:val="0"/>
          <w:color w:val="000000" w:themeColor="text1"/>
          <w:sz w:val="28"/>
          <w:szCs w:val="28"/>
        </w:rPr>
      </w:pPr>
    </w:p>
    <w:p w14:paraId="0825CC84"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 xml:space="preserve">getVarsforTerms рәсімінің жұмысы isVar көмекші рәсімді шақырудан тұрады, ол берілген </w:t>
      </w:r>
      <w:r w:rsidRPr="00635BE6">
        <w:rPr>
          <w:rStyle w:val="129"/>
          <w:color w:val="000000" w:themeColor="text1"/>
          <w:sz w:val="28"/>
          <w:szCs w:val="28"/>
          <w:lang w:val="kk-KZ"/>
        </w:rPr>
        <w:t>term</w:t>
      </w:r>
      <w:r w:rsidRPr="00635BE6">
        <w:rPr>
          <w:rStyle w:val="129"/>
          <w:color w:val="000000" w:themeColor="text1"/>
          <w:sz w:val="28"/>
          <w:szCs w:val="28"/>
          <w:vertAlign w:val="subscript"/>
          <w:lang w:val="kk-KZ"/>
        </w:rPr>
        <w:t>x</w:t>
      </w:r>
      <w:r w:rsidRPr="00635BE6">
        <w:rPr>
          <w:color w:val="000000" w:themeColor="text1"/>
          <w:sz w:val="28"/>
          <w:szCs w:val="28"/>
          <w:lang w:val="kk-KZ"/>
        </w:rPr>
        <w:t xml:space="preserve"> </w:t>
      </w:r>
      <w:r w:rsidR="00CB05B0">
        <w:rPr>
          <w:color w:val="000000" w:themeColor="text1"/>
          <w:sz w:val="28"/>
          <w:szCs w:val="28"/>
          <w:lang w:val="kk-KZ"/>
        </w:rPr>
        <w:t>және</w:t>
      </w:r>
      <w:r w:rsidRPr="00635BE6">
        <w:rPr>
          <w:color w:val="000000" w:themeColor="text1"/>
          <w:sz w:val="28"/>
          <w:szCs w:val="28"/>
          <w:lang w:val="kk-KZ"/>
        </w:rPr>
        <w:t xml:space="preserve"> </w:t>
      </w:r>
      <w:r w:rsidRPr="00635BE6">
        <w:rPr>
          <w:rStyle w:val="129"/>
          <w:color w:val="000000" w:themeColor="text1"/>
          <w:sz w:val="28"/>
          <w:szCs w:val="28"/>
          <w:lang w:val="kk-KZ"/>
        </w:rPr>
        <w:t xml:space="preserve">term - </w:t>
      </w:r>
      <w:r w:rsidRPr="00635BE6">
        <w:rPr>
          <w:color w:val="000000" w:themeColor="text1"/>
          <w:sz w:val="28"/>
          <w:szCs w:val="28"/>
          <w:lang w:val="kk-KZ"/>
        </w:rPr>
        <w:t xml:space="preserve">екі сөз/сөз тіркесі үшін, </w:t>
      </w:r>
      <w:r w:rsidRPr="00635BE6">
        <w:rPr>
          <w:rStyle w:val="129"/>
          <w:color w:val="000000" w:themeColor="text1"/>
          <w:sz w:val="28"/>
          <w:szCs w:val="28"/>
          <w:lang w:val="kk-KZ"/>
        </w:rPr>
        <w:t>term</w:t>
      </w:r>
      <w:r w:rsidRPr="00635BE6">
        <w:rPr>
          <w:rStyle w:val="129"/>
          <w:color w:val="000000" w:themeColor="text1"/>
          <w:sz w:val="28"/>
          <w:szCs w:val="28"/>
          <w:vertAlign w:val="subscript"/>
          <w:lang w:val="kk-KZ"/>
        </w:rPr>
        <w:t xml:space="preserve">i </w:t>
      </w:r>
      <w:r w:rsidRPr="00635BE6">
        <w:rPr>
          <w:color w:val="000000" w:themeColor="text1"/>
          <w:sz w:val="28"/>
          <w:szCs w:val="28"/>
          <w:lang w:val="kk-KZ"/>
        </w:rPr>
        <w:t xml:space="preserve"> - term</w:t>
      </w:r>
      <w:r w:rsidRPr="00635BE6">
        <w:rPr>
          <w:color w:val="000000" w:themeColor="text1"/>
          <w:sz w:val="28"/>
          <w:szCs w:val="28"/>
          <w:vertAlign w:val="subscript"/>
          <w:lang w:val="kk-KZ"/>
        </w:rPr>
        <w:t xml:space="preserve">j </w:t>
      </w:r>
      <w:r w:rsidRPr="00635BE6">
        <w:rPr>
          <w:color w:val="000000" w:themeColor="text1"/>
          <w:sz w:val="28"/>
          <w:szCs w:val="28"/>
          <w:lang w:val="kk-KZ"/>
        </w:rPr>
        <w:t>-дің нұсқасы бола алатынын тексереді. Тексеру кезінде негізгі getMatches рәсіміне жүгіну жү</w:t>
      </w:r>
      <w:r w:rsidR="00CB05B0">
        <w:rPr>
          <w:color w:val="000000" w:themeColor="text1"/>
          <w:sz w:val="28"/>
          <w:szCs w:val="28"/>
          <w:lang w:val="kk-KZ"/>
        </w:rPr>
        <w:t>з</w:t>
      </w:r>
      <w:r w:rsidRPr="00635BE6">
        <w:rPr>
          <w:color w:val="000000" w:themeColor="text1"/>
          <w:sz w:val="28"/>
          <w:szCs w:val="28"/>
          <w:lang w:val="kk-KZ"/>
        </w:rPr>
        <w:t>еге асады; мәтіндік нұсқаларды S</w:t>
      </w:r>
      <w:r w:rsidRPr="00635BE6">
        <w:rPr>
          <w:color w:val="000000" w:themeColor="text1"/>
          <w:sz w:val="28"/>
          <w:szCs w:val="28"/>
          <w:vertAlign w:val="subscript"/>
          <w:lang w:val="kk-KZ"/>
        </w:rPr>
        <w:t xml:space="preserve">var  </w:t>
      </w:r>
      <w:r w:rsidRPr="00635BE6">
        <w:rPr>
          <w:color w:val="000000" w:themeColor="text1"/>
          <w:sz w:val="28"/>
          <w:szCs w:val="28"/>
          <w:lang w:val="kk-KZ"/>
        </w:rPr>
        <w:t xml:space="preserve">жинағының </w:t>
      </w:r>
      <w:r w:rsidR="00EF07DE">
        <w:rPr>
          <w:color w:val="000000" w:themeColor="text1"/>
          <w:sz w:val="28"/>
          <w:szCs w:val="28"/>
          <w:lang w:val="kk-KZ"/>
        </w:rPr>
        <w:t xml:space="preserve">қалыптарымен </w:t>
      </w:r>
      <w:r w:rsidR="00EF07DE">
        <w:rPr>
          <w:color w:val="000000" w:themeColor="text1"/>
          <w:sz w:val="28"/>
          <w:szCs w:val="28"/>
          <w:lang w:val="kk-KZ"/>
        </w:rPr>
        <w:lastRenderedPageBreak/>
        <w:t>беріледі</w:t>
      </w:r>
      <w:r w:rsidRPr="00635BE6">
        <w:rPr>
          <w:color w:val="000000" w:themeColor="text1"/>
          <w:sz w:val="28"/>
          <w:szCs w:val="28"/>
          <w:lang w:val="kk-KZ"/>
        </w:rPr>
        <w:t xml:space="preserve">, құру ережелері </w:t>
      </w:r>
      <w:r w:rsidR="00EF07DE" w:rsidRPr="00635BE6">
        <w:rPr>
          <w:color w:val="000000" w:themeColor="text1"/>
          <w:sz w:val="28"/>
          <w:szCs w:val="28"/>
          <w:lang w:val="kk-KZ"/>
        </w:rPr>
        <w:t>isVar</w:t>
      </w:r>
      <w:r w:rsidRPr="00635BE6">
        <w:rPr>
          <w:color w:val="000000" w:themeColor="text1"/>
          <w:sz w:val="28"/>
          <w:szCs w:val="28"/>
          <w:lang w:val="kk-KZ"/>
        </w:rPr>
        <w:t xml:space="preserve"> теру үлгілерімен беріледі - isVar рәсімінің шығуында - мәні true немесе false.</w:t>
      </w:r>
    </w:p>
    <w:p w14:paraId="2D23A631"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 xml:space="preserve">Егер </w:t>
      </w:r>
      <w:r w:rsidRPr="00635BE6">
        <w:rPr>
          <w:rStyle w:val="129"/>
          <w:color w:val="000000" w:themeColor="text1"/>
          <w:sz w:val="28"/>
          <w:szCs w:val="28"/>
          <w:lang w:val="kk-KZ"/>
        </w:rPr>
        <w:t>isVar</w:t>
      </w:r>
      <w:r w:rsidRPr="00635BE6">
        <w:rPr>
          <w:color w:val="000000" w:themeColor="text1"/>
          <w:sz w:val="28"/>
          <w:szCs w:val="28"/>
          <w:lang w:val="kk-KZ"/>
        </w:rPr>
        <w:t xml:space="preserve"> рәсімінің нәтижесі true мәні болса, онда </w:t>
      </w:r>
      <w:r w:rsidRPr="00635BE6">
        <w:rPr>
          <w:rStyle w:val="129"/>
          <w:color w:val="000000" w:themeColor="text1"/>
          <w:sz w:val="28"/>
          <w:szCs w:val="28"/>
          <w:lang w:val="kk-KZ"/>
        </w:rPr>
        <w:t>addinGroup</w:t>
      </w:r>
      <w:r w:rsidRPr="00635BE6">
        <w:rPr>
          <w:color w:val="000000" w:themeColor="text1"/>
          <w:sz w:val="28"/>
          <w:szCs w:val="28"/>
          <w:lang w:val="kk-KZ"/>
        </w:rPr>
        <w:t xml:space="preserve"> көмекші рәсімі шақырылады, ол G</w:t>
      </w:r>
      <w:r w:rsidRPr="00635BE6">
        <w:rPr>
          <w:color w:val="000000" w:themeColor="text1"/>
          <w:sz w:val="28"/>
          <w:szCs w:val="28"/>
          <w:vertAlign w:val="subscript"/>
          <w:lang w:val="kk-KZ"/>
        </w:rPr>
        <w:t>termi</w:t>
      </w:r>
      <w:r w:rsidRPr="00635BE6">
        <w:rPr>
          <w:color w:val="000000" w:themeColor="text1"/>
          <w:sz w:val="28"/>
          <w:szCs w:val="28"/>
          <w:lang w:val="kk-KZ"/>
        </w:rPr>
        <w:t xml:space="preserve"> тобына </w:t>
      </w:r>
      <w:r w:rsidRPr="00635BE6">
        <w:rPr>
          <w:rStyle w:val="129"/>
          <w:color w:val="000000" w:themeColor="text1"/>
          <w:sz w:val="28"/>
          <w:szCs w:val="28"/>
          <w:lang w:val="kk-KZ"/>
        </w:rPr>
        <w:t>term</w:t>
      </w:r>
      <w:r w:rsidRPr="00635BE6">
        <w:rPr>
          <w:rStyle w:val="129"/>
          <w:color w:val="000000" w:themeColor="text1"/>
          <w:sz w:val="28"/>
          <w:szCs w:val="28"/>
          <w:vertAlign w:val="subscript"/>
          <w:lang w:val="kk-KZ"/>
        </w:rPr>
        <w:t xml:space="preserve">1 </w:t>
      </w:r>
      <w:r w:rsidRPr="00635BE6">
        <w:rPr>
          <w:color w:val="000000" w:themeColor="text1"/>
          <w:sz w:val="28"/>
          <w:szCs w:val="28"/>
          <w:lang w:val="kk-KZ"/>
        </w:rPr>
        <w:t xml:space="preserve">терминіне сәйкес келетін оның </w:t>
      </w:r>
      <w:r w:rsidRPr="00635BE6">
        <w:rPr>
          <w:rStyle w:val="129"/>
          <w:color w:val="000000" w:themeColor="text1"/>
          <w:sz w:val="28"/>
          <w:szCs w:val="28"/>
          <w:lang w:val="kk-KZ"/>
        </w:rPr>
        <w:t>term</w:t>
      </w:r>
      <w:r w:rsidRPr="00635BE6">
        <w:rPr>
          <w:rStyle w:val="129"/>
          <w:color w:val="000000" w:themeColor="text1"/>
          <w:sz w:val="28"/>
          <w:szCs w:val="28"/>
          <w:vertAlign w:val="subscript"/>
          <w:lang w:val="kk-KZ"/>
        </w:rPr>
        <w:t>j</w:t>
      </w:r>
      <w:r w:rsidRPr="00635BE6">
        <w:rPr>
          <w:color w:val="000000" w:themeColor="text1"/>
          <w:sz w:val="28"/>
          <w:szCs w:val="28"/>
          <w:lang w:val="kk-KZ"/>
        </w:rPr>
        <w:t xml:space="preserve"> нұсқасын қосады.</w:t>
      </w:r>
    </w:p>
    <w:p w14:paraId="4BAB6F28"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 xml:space="preserve">Алдымен getVarsforTerms рәсімінің жұмысын 1-мысалда қарастырамыз - </w:t>
      </w:r>
      <w:r w:rsidRPr="00635BE6">
        <w:rPr>
          <w:i/>
          <w:color w:val="000000" w:themeColor="text1"/>
          <w:sz w:val="28"/>
          <w:szCs w:val="28"/>
          <w:lang w:val="kk-KZ"/>
        </w:rPr>
        <w:t>қолданбалы бағдарламалық жасақтама</w:t>
      </w:r>
      <w:r w:rsidRPr="00635BE6">
        <w:rPr>
          <w:color w:val="000000" w:themeColor="text1"/>
          <w:sz w:val="28"/>
          <w:szCs w:val="28"/>
          <w:lang w:val="kk-KZ"/>
        </w:rPr>
        <w:t xml:space="preserve"> және </w:t>
      </w:r>
      <w:r w:rsidRPr="00635BE6">
        <w:rPr>
          <w:i/>
          <w:color w:val="000000" w:themeColor="text1"/>
          <w:sz w:val="28"/>
          <w:szCs w:val="28"/>
          <w:lang w:val="kk-KZ"/>
        </w:rPr>
        <w:t>қоқыс жинау</w:t>
      </w:r>
      <w:r w:rsidRPr="00635BE6">
        <w:rPr>
          <w:color w:val="000000" w:themeColor="text1"/>
          <w:sz w:val="28"/>
          <w:szCs w:val="28"/>
          <w:lang w:val="kk-KZ"/>
        </w:rPr>
        <w:t xml:space="preserve"> терминдеріне арналған дублеттерді тану. Рәсімнің кіріс мәліметтері 3.7-кестеде келтірілген.</w:t>
      </w:r>
    </w:p>
    <w:p w14:paraId="0AD424B5" w14:textId="77777777" w:rsidR="00671E83" w:rsidRPr="00635BE6" w:rsidRDefault="00671E83" w:rsidP="00671E83">
      <w:pPr>
        <w:tabs>
          <w:tab w:val="left" w:pos="1828"/>
          <w:tab w:val="center" w:pos="4677"/>
        </w:tabs>
        <w:jc w:val="both"/>
        <w:rPr>
          <w:color w:val="000000" w:themeColor="text1"/>
          <w:sz w:val="28"/>
          <w:szCs w:val="28"/>
          <w:lang w:val="kk-KZ"/>
        </w:rPr>
      </w:pPr>
    </w:p>
    <w:p w14:paraId="0790D8B3" w14:textId="77777777" w:rsidR="001E1CA8" w:rsidRPr="00635BE6" w:rsidRDefault="001E1CA8" w:rsidP="00671E83">
      <w:pPr>
        <w:tabs>
          <w:tab w:val="left" w:pos="1828"/>
          <w:tab w:val="center" w:pos="4677"/>
        </w:tabs>
        <w:jc w:val="both"/>
        <w:rPr>
          <w:color w:val="000000" w:themeColor="text1"/>
          <w:sz w:val="28"/>
          <w:szCs w:val="28"/>
          <w:lang w:val="kk-KZ"/>
        </w:rPr>
      </w:pPr>
      <w:r w:rsidRPr="00635BE6">
        <w:rPr>
          <w:color w:val="000000" w:themeColor="text1"/>
          <w:sz w:val="28"/>
          <w:szCs w:val="28"/>
          <w:lang w:val="kk-KZ"/>
        </w:rPr>
        <w:t>Кесте 3.7. 1-мысал үшін getVarsforTerms кіріс мәліметтері</w:t>
      </w:r>
    </w:p>
    <w:p w14:paraId="5AD5ED31" w14:textId="77777777" w:rsidR="00671E83" w:rsidRPr="00635BE6" w:rsidRDefault="00671E83" w:rsidP="00671E83">
      <w:pPr>
        <w:tabs>
          <w:tab w:val="left" w:pos="1828"/>
          <w:tab w:val="center" w:pos="4677"/>
        </w:tabs>
        <w:jc w:val="both"/>
        <w:rPr>
          <w:color w:val="000000" w:themeColor="text1"/>
          <w:sz w:val="28"/>
          <w:szCs w:val="28"/>
          <w:lang w:val="kk-KZ"/>
        </w:rPr>
      </w:pPr>
    </w:p>
    <w:tbl>
      <w:tblPr>
        <w:tblW w:w="9499" w:type="dxa"/>
        <w:tblLayout w:type="fixed"/>
        <w:tblCellMar>
          <w:left w:w="0" w:type="dxa"/>
          <w:right w:w="0" w:type="dxa"/>
        </w:tblCellMar>
        <w:tblLook w:val="04A0" w:firstRow="1" w:lastRow="0" w:firstColumn="1" w:lastColumn="0" w:noHBand="0" w:noVBand="1"/>
      </w:tblPr>
      <w:tblGrid>
        <w:gridCol w:w="2582"/>
        <w:gridCol w:w="6917"/>
      </w:tblGrid>
      <w:tr w:rsidR="00635BE6" w:rsidRPr="00635BE6" w14:paraId="21A69D48" w14:textId="77777777" w:rsidTr="00671E83">
        <w:trPr>
          <w:trHeight w:val="322"/>
        </w:trPr>
        <w:tc>
          <w:tcPr>
            <w:tcW w:w="2582" w:type="dxa"/>
            <w:tcBorders>
              <w:top w:val="single" w:sz="4" w:space="0" w:color="auto"/>
              <w:left w:val="single" w:sz="4" w:space="0" w:color="auto"/>
              <w:bottom w:val="single" w:sz="4" w:space="0" w:color="auto"/>
              <w:right w:val="single" w:sz="4" w:space="0" w:color="auto"/>
            </w:tcBorders>
            <w:shd w:val="clear" w:color="auto" w:fill="FFFFFF"/>
            <w:hideMark/>
          </w:tcPr>
          <w:p w14:paraId="5BF96A68" w14:textId="77777777" w:rsidR="00671E83" w:rsidRPr="00635BE6" w:rsidRDefault="00671E83" w:rsidP="00671E83">
            <w:pPr>
              <w:pStyle w:val="ac"/>
              <w:shd w:val="clear" w:color="auto" w:fill="auto"/>
              <w:spacing w:after="0" w:line="240" w:lineRule="auto"/>
              <w:ind w:firstLine="720"/>
              <w:rPr>
                <w:color w:val="000000" w:themeColor="text1"/>
                <w:sz w:val="24"/>
                <w:szCs w:val="24"/>
                <w:lang w:val="kk-KZ"/>
              </w:rPr>
            </w:pPr>
            <w:r w:rsidRPr="00635BE6">
              <w:rPr>
                <w:color w:val="000000" w:themeColor="text1"/>
                <w:sz w:val="24"/>
                <w:szCs w:val="24"/>
                <w:lang w:val="kk-KZ"/>
              </w:rPr>
              <w:t>Атауы</w:t>
            </w:r>
          </w:p>
        </w:tc>
        <w:tc>
          <w:tcPr>
            <w:tcW w:w="6917" w:type="dxa"/>
            <w:tcBorders>
              <w:top w:val="single" w:sz="4" w:space="0" w:color="auto"/>
              <w:left w:val="single" w:sz="4" w:space="0" w:color="auto"/>
              <w:bottom w:val="single" w:sz="4" w:space="0" w:color="auto"/>
              <w:right w:val="single" w:sz="4" w:space="0" w:color="auto"/>
            </w:tcBorders>
            <w:shd w:val="clear" w:color="auto" w:fill="FFFFFF"/>
            <w:hideMark/>
          </w:tcPr>
          <w:p w14:paraId="0A74106B" w14:textId="77777777" w:rsidR="00671E83" w:rsidRPr="00635BE6" w:rsidRDefault="00671E83" w:rsidP="00671E83">
            <w:pPr>
              <w:pStyle w:val="ac"/>
              <w:shd w:val="clear" w:color="auto" w:fill="auto"/>
              <w:spacing w:after="0" w:line="240" w:lineRule="auto"/>
              <w:ind w:firstLine="720"/>
              <w:rPr>
                <w:i/>
                <w:color w:val="000000" w:themeColor="text1"/>
                <w:sz w:val="24"/>
                <w:szCs w:val="24"/>
                <w:lang w:val="kk-KZ"/>
              </w:rPr>
            </w:pPr>
            <w:r w:rsidRPr="00635BE6">
              <w:rPr>
                <w:i/>
                <w:color w:val="000000" w:themeColor="text1"/>
                <w:sz w:val="24"/>
                <w:szCs w:val="24"/>
                <w:lang w:val="kk-KZ"/>
              </w:rPr>
              <w:t>Мамұны</w:t>
            </w:r>
          </w:p>
        </w:tc>
      </w:tr>
      <w:tr w:rsidR="00635BE6" w:rsidRPr="00635BE6" w14:paraId="5ECD4F29" w14:textId="77777777" w:rsidTr="00671E83">
        <w:trPr>
          <w:trHeight w:val="307"/>
        </w:trPr>
        <w:tc>
          <w:tcPr>
            <w:tcW w:w="2582" w:type="dxa"/>
            <w:tcBorders>
              <w:top w:val="single" w:sz="4" w:space="0" w:color="auto"/>
              <w:left w:val="single" w:sz="4" w:space="0" w:color="auto"/>
              <w:bottom w:val="single" w:sz="4" w:space="0" w:color="auto"/>
              <w:right w:val="single" w:sz="4" w:space="0" w:color="auto"/>
            </w:tcBorders>
            <w:shd w:val="clear" w:color="auto" w:fill="FFFFFF"/>
            <w:hideMark/>
          </w:tcPr>
          <w:p w14:paraId="0FECA6C8" w14:textId="77777777" w:rsidR="00671E83" w:rsidRPr="00635BE6" w:rsidRDefault="00671E83" w:rsidP="00671E83">
            <w:pPr>
              <w:pStyle w:val="ac"/>
              <w:shd w:val="clear" w:color="auto" w:fill="auto"/>
              <w:spacing w:after="0" w:line="240" w:lineRule="auto"/>
              <w:jc w:val="left"/>
              <w:rPr>
                <w:color w:val="000000" w:themeColor="text1"/>
                <w:sz w:val="24"/>
                <w:szCs w:val="24"/>
              </w:rPr>
            </w:pPr>
            <w:r w:rsidRPr="00635BE6">
              <w:rPr>
                <w:color w:val="000000" w:themeColor="text1"/>
                <w:sz w:val="24"/>
                <w:szCs w:val="24"/>
                <w:lang w:val="en-US"/>
              </w:rPr>
              <w:t>M</w:t>
            </w:r>
            <w:r w:rsidRPr="00635BE6">
              <w:rPr>
                <w:color w:val="000000" w:themeColor="text1"/>
                <w:sz w:val="24"/>
                <w:szCs w:val="24"/>
                <w:vertAlign w:val="subscript"/>
                <w:lang w:val="en-US"/>
              </w:rPr>
              <w:t>term</w:t>
            </w:r>
          </w:p>
        </w:tc>
        <w:tc>
          <w:tcPr>
            <w:tcW w:w="6917" w:type="dxa"/>
            <w:tcBorders>
              <w:top w:val="single" w:sz="4" w:space="0" w:color="auto"/>
              <w:left w:val="single" w:sz="4" w:space="0" w:color="auto"/>
              <w:bottom w:val="single" w:sz="4" w:space="0" w:color="auto"/>
              <w:right w:val="single" w:sz="4" w:space="0" w:color="auto"/>
            </w:tcBorders>
            <w:shd w:val="clear" w:color="auto" w:fill="FFFFFF"/>
            <w:hideMark/>
          </w:tcPr>
          <w:p w14:paraId="04C6EF0C" w14:textId="77777777" w:rsidR="00671E83" w:rsidRPr="00635BE6" w:rsidRDefault="00671E83" w:rsidP="00671E83">
            <w:pPr>
              <w:pStyle w:val="51"/>
              <w:shd w:val="clear" w:color="auto" w:fill="auto"/>
              <w:spacing w:before="0" w:line="240" w:lineRule="auto"/>
              <w:jc w:val="left"/>
              <w:rPr>
                <w:color w:val="000000" w:themeColor="text1"/>
                <w:sz w:val="24"/>
                <w:szCs w:val="24"/>
              </w:rPr>
            </w:pPr>
            <w:r w:rsidRPr="00635BE6">
              <w:rPr>
                <w:color w:val="000000" w:themeColor="text1"/>
                <w:sz w:val="24"/>
                <w:szCs w:val="24"/>
                <w:lang w:val="kk-KZ"/>
              </w:rPr>
              <w:t xml:space="preserve">қолданбалы бағдарламалық жасақтама, қоқыс жинау </w:t>
            </w:r>
          </w:p>
        </w:tc>
      </w:tr>
      <w:tr w:rsidR="00635BE6" w:rsidRPr="00635BE6" w14:paraId="45ADAFD8" w14:textId="77777777" w:rsidTr="00671E83">
        <w:trPr>
          <w:trHeight w:val="366"/>
        </w:trPr>
        <w:tc>
          <w:tcPr>
            <w:tcW w:w="2582" w:type="dxa"/>
            <w:tcBorders>
              <w:top w:val="single" w:sz="4" w:space="0" w:color="auto"/>
              <w:left w:val="single" w:sz="4" w:space="0" w:color="auto"/>
              <w:bottom w:val="single" w:sz="4" w:space="0" w:color="auto"/>
              <w:right w:val="single" w:sz="4" w:space="0" w:color="auto"/>
            </w:tcBorders>
            <w:shd w:val="clear" w:color="auto" w:fill="FFFFFF"/>
            <w:hideMark/>
          </w:tcPr>
          <w:p w14:paraId="0562D3C1" w14:textId="77777777" w:rsidR="00671E83" w:rsidRPr="00635BE6" w:rsidRDefault="00671E83" w:rsidP="00671E83">
            <w:pPr>
              <w:pStyle w:val="ac"/>
              <w:shd w:val="clear" w:color="auto" w:fill="auto"/>
              <w:spacing w:after="0" w:line="240" w:lineRule="auto"/>
              <w:jc w:val="left"/>
              <w:rPr>
                <w:color w:val="000000" w:themeColor="text1"/>
                <w:sz w:val="24"/>
                <w:szCs w:val="24"/>
              </w:rPr>
            </w:pPr>
            <w:r w:rsidRPr="00635BE6">
              <w:rPr>
                <w:color w:val="000000" w:themeColor="text1"/>
                <w:sz w:val="24"/>
                <w:szCs w:val="24"/>
                <w:lang w:val="en-US"/>
              </w:rPr>
              <w:t>M</w:t>
            </w:r>
            <w:r w:rsidRPr="00635BE6">
              <w:rPr>
                <w:color w:val="000000" w:themeColor="text1"/>
                <w:sz w:val="24"/>
                <w:szCs w:val="24"/>
                <w:vertAlign w:val="subscript"/>
                <w:lang w:val="en-US"/>
              </w:rPr>
              <w:t>cand</w:t>
            </w:r>
          </w:p>
        </w:tc>
        <w:tc>
          <w:tcPr>
            <w:tcW w:w="6917" w:type="dxa"/>
            <w:tcBorders>
              <w:top w:val="single" w:sz="4" w:space="0" w:color="auto"/>
              <w:left w:val="single" w:sz="4" w:space="0" w:color="auto"/>
              <w:bottom w:val="single" w:sz="4" w:space="0" w:color="auto"/>
              <w:right w:val="single" w:sz="4" w:space="0" w:color="auto"/>
            </w:tcBorders>
            <w:shd w:val="clear" w:color="auto" w:fill="FFFFFF"/>
            <w:hideMark/>
          </w:tcPr>
          <w:p w14:paraId="3B625041" w14:textId="77777777" w:rsidR="00671E83" w:rsidRPr="00635BE6" w:rsidRDefault="00671E83" w:rsidP="00671E83">
            <w:pPr>
              <w:pStyle w:val="51"/>
              <w:shd w:val="clear" w:color="auto" w:fill="auto"/>
              <w:spacing w:before="0" w:line="240" w:lineRule="auto"/>
              <w:jc w:val="left"/>
              <w:rPr>
                <w:color w:val="000000" w:themeColor="text1"/>
                <w:sz w:val="24"/>
                <w:szCs w:val="24"/>
                <w:lang w:val="kk-KZ"/>
              </w:rPr>
            </w:pPr>
            <w:r w:rsidRPr="00635BE6">
              <w:rPr>
                <w:color w:val="000000" w:themeColor="text1"/>
                <w:sz w:val="24"/>
                <w:szCs w:val="24"/>
                <w:lang w:val="kk-KZ"/>
              </w:rPr>
              <w:t>бағдарламалық жасақтама</w:t>
            </w:r>
            <w:r w:rsidRPr="00635BE6">
              <w:rPr>
                <w:color w:val="000000" w:themeColor="text1"/>
                <w:sz w:val="24"/>
                <w:szCs w:val="24"/>
              </w:rPr>
              <w:t xml:space="preserve"> ,</w:t>
            </w:r>
            <w:r w:rsidRPr="00635BE6">
              <w:rPr>
                <w:color w:val="000000" w:themeColor="text1"/>
                <w:sz w:val="24"/>
                <w:szCs w:val="24"/>
                <w:lang w:val="kk-KZ"/>
              </w:rPr>
              <w:t xml:space="preserve"> қолданбалы БЖ</w:t>
            </w:r>
            <w:r w:rsidRPr="00635BE6">
              <w:rPr>
                <w:color w:val="000000" w:themeColor="text1"/>
                <w:sz w:val="24"/>
                <w:szCs w:val="24"/>
              </w:rPr>
              <w:t xml:space="preserve"> , </w:t>
            </w:r>
            <w:r w:rsidRPr="00635BE6">
              <w:rPr>
                <w:color w:val="000000" w:themeColor="text1"/>
                <w:sz w:val="24"/>
                <w:szCs w:val="24"/>
                <w:lang w:val="kk-KZ"/>
              </w:rPr>
              <w:t>жад тазалау</w:t>
            </w:r>
          </w:p>
        </w:tc>
      </w:tr>
      <w:tr w:rsidR="00635BE6" w:rsidRPr="00635BE6" w14:paraId="5057E9BA" w14:textId="77777777" w:rsidTr="00671E83">
        <w:trPr>
          <w:trHeight w:val="643"/>
        </w:trPr>
        <w:tc>
          <w:tcPr>
            <w:tcW w:w="2582" w:type="dxa"/>
            <w:tcBorders>
              <w:top w:val="single" w:sz="4" w:space="0" w:color="auto"/>
              <w:left w:val="single" w:sz="4" w:space="0" w:color="auto"/>
              <w:bottom w:val="single" w:sz="4" w:space="0" w:color="auto"/>
              <w:right w:val="single" w:sz="4" w:space="0" w:color="auto"/>
            </w:tcBorders>
            <w:shd w:val="clear" w:color="auto" w:fill="FFFFFF"/>
            <w:hideMark/>
          </w:tcPr>
          <w:p w14:paraId="333FD054" w14:textId="77777777" w:rsidR="00671E83" w:rsidRPr="00635BE6" w:rsidRDefault="00671E83" w:rsidP="00671E83">
            <w:pPr>
              <w:pStyle w:val="ac"/>
              <w:shd w:val="clear" w:color="auto" w:fill="auto"/>
              <w:spacing w:after="0" w:line="240" w:lineRule="auto"/>
              <w:jc w:val="left"/>
              <w:rPr>
                <w:color w:val="000000" w:themeColor="text1"/>
                <w:sz w:val="24"/>
                <w:szCs w:val="24"/>
              </w:rPr>
            </w:pPr>
            <w:r w:rsidRPr="00635BE6">
              <w:rPr>
                <w:color w:val="000000" w:themeColor="text1"/>
                <w:sz w:val="24"/>
                <w:szCs w:val="24"/>
                <w:lang w:val="en-US"/>
              </w:rPr>
              <w:t>S</w:t>
            </w:r>
            <w:r w:rsidRPr="00635BE6">
              <w:rPr>
                <w:color w:val="000000" w:themeColor="text1"/>
                <w:sz w:val="24"/>
                <w:szCs w:val="24"/>
                <w:vertAlign w:val="subscript"/>
                <w:lang w:val="en-US"/>
              </w:rPr>
              <w:t>var</w:t>
            </w:r>
            <w:r w:rsidRPr="00635BE6">
              <w:rPr>
                <w:color w:val="000000" w:themeColor="text1"/>
                <w:sz w:val="24"/>
                <w:szCs w:val="24"/>
              </w:rPr>
              <w:t xml:space="preserve"> – </w:t>
            </w:r>
            <w:r w:rsidRPr="00635BE6">
              <w:rPr>
                <w:color w:val="000000" w:themeColor="text1"/>
                <w:sz w:val="24"/>
                <w:szCs w:val="24"/>
                <w:lang w:val="kk-KZ"/>
              </w:rPr>
              <w:t>жұп қал</w:t>
            </w:r>
            <w:r w:rsidR="00770A94">
              <w:rPr>
                <w:color w:val="000000" w:themeColor="text1"/>
                <w:sz w:val="24"/>
                <w:szCs w:val="24"/>
                <w:lang w:val="kk-KZ"/>
              </w:rPr>
              <w:t>ы</w:t>
            </w:r>
            <w:r w:rsidRPr="00635BE6">
              <w:rPr>
                <w:color w:val="000000" w:themeColor="text1"/>
                <w:sz w:val="24"/>
                <w:szCs w:val="24"/>
                <w:lang w:val="kk-KZ"/>
              </w:rPr>
              <w:t>птары</w:t>
            </w:r>
            <w:r w:rsidRPr="00635BE6">
              <w:rPr>
                <w:color w:val="000000" w:themeColor="text1"/>
                <w:sz w:val="24"/>
                <w:szCs w:val="24"/>
              </w:rPr>
              <w:t>&lt;термин-дублет&gt;</w:t>
            </w:r>
          </w:p>
        </w:tc>
        <w:tc>
          <w:tcPr>
            <w:tcW w:w="6917" w:type="dxa"/>
            <w:tcBorders>
              <w:top w:val="single" w:sz="4" w:space="0" w:color="auto"/>
              <w:left w:val="single" w:sz="4" w:space="0" w:color="auto"/>
              <w:bottom w:val="single" w:sz="4" w:space="0" w:color="auto"/>
              <w:right w:val="single" w:sz="4" w:space="0" w:color="auto"/>
            </w:tcBorders>
            <w:shd w:val="clear" w:color="auto" w:fill="FFFFFF"/>
            <w:hideMark/>
          </w:tcPr>
          <w:p w14:paraId="3227FEB5" w14:textId="77777777" w:rsidR="00671E83" w:rsidRPr="00635BE6" w:rsidRDefault="00671E83" w:rsidP="00671E83">
            <w:pPr>
              <w:pStyle w:val="ac"/>
              <w:shd w:val="clear" w:color="auto" w:fill="auto"/>
              <w:spacing w:after="0" w:line="240" w:lineRule="auto"/>
              <w:jc w:val="left"/>
              <w:rPr>
                <w:i/>
                <w:color w:val="000000" w:themeColor="text1"/>
                <w:sz w:val="24"/>
                <w:szCs w:val="24"/>
              </w:rPr>
            </w:pPr>
            <w:r w:rsidRPr="00635BE6">
              <w:rPr>
                <w:i/>
                <w:color w:val="000000" w:themeColor="text1"/>
                <w:sz w:val="24"/>
                <w:szCs w:val="24"/>
                <w:lang w:val="en-US"/>
              </w:rPr>
              <w:t>N</w:t>
            </w:r>
            <w:r w:rsidRPr="00635BE6">
              <w:rPr>
                <w:i/>
                <w:color w:val="000000" w:themeColor="text1"/>
                <w:sz w:val="24"/>
                <w:szCs w:val="24"/>
              </w:rPr>
              <w:t>1&lt;</w:t>
            </w:r>
            <w:r w:rsidRPr="00635BE6">
              <w:rPr>
                <w:i/>
                <w:color w:val="000000" w:themeColor="text1"/>
                <w:sz w:val="24"/>
                <w:szCs w:val="24"/>
                <w:lang w:val="kk-KZ"/>
              </w:rPr>
              <w:t>жиын</w:t>
            </w:r>
            <w:r w:rsidRPr="00635BE6">
              <w:rPr>
                <w:i/>
                <w:color w:val="000000" w:themeColor="text1"/>
                <w:sz w:val="24"/>
                <w:szCs w:val="24"/>
              </w:rPr>
              <w:t>&gt;</w:t>
            </w:r>
            <w:r w:rsidRPr="00635BE6">
              <w:rPr>
                <w:i/>
                <w:color w:val="000000" w:themeColor="text1"/>
                <w:sz w:val="24"/>
                <w:szCs w:val="24"/>
                <w:lang w:val="en-US"/>
              </w:rPr>
              <w:t>N</w:t>
            </w:r>
            <w:r w:rsidRPr="00635BE6">
              <w:rPr>
                <w:i/>
                <w:color w:val="000000" w:themeColor="text1"/>
                <w:sz w:val="24"/>
                <w:szCs w:val="24"/>
              </w:rPr>
              <w:t>2&lt;</w:t>
            </w:r>
            <w:r w:rsidRPr="00635BE6">
              <w:rPr>
                <w:i/>
                <w:color w:val="000000" w:themeColor="text1"/>
                <w:sz w:val="24"/>
                <w:szCs w:val="24"/>
                <w:lang w:val="kk-KZ"/>
              </w:rPr>
              <w:t>қоқыс</w:t>
            </w:r>
            <w:r w:rsidRPr="00635BE6">
              <w:rPr>
                <w:i/>
                <w:color w:val="000000" w:themeColor="text1"/>
                <w:sz w:val="24"/>
                <w:szCs w:val="24"/>
              </w:rPr>
              <w:t>, с=</w:t>
            </w:r>
            <w:r w:rsidRPr="00635BE6">
              <w:rPr>
                <w:i/>
                <w:color w:val="000000" w:themeColor="text1"/>
                <w:sz w:val="24"/>
                <w:szCs w:val="24"/>
                <w:lang w:val="en-US"/>
              </w:rPr>
              <w:t>gen</w:t>
            </w:r>
            <w:r w:rsidRPr="00635BE6">
              <w:rPr>
                <w:i/>
                <w:color w:val="000000" w:themeColor="text1"/>
                <w:sz w:val="24"/>
                <w:szCs w:val="24"/>
              </w:rPr>
              <w:t>&gt;</w:t>
            </w:r>
          </w:p>
          <w:p w14:paraId="43633793" w14:textId="77777777" w:rsidR="00671E83" w:rsidRPr="00635BE6" w:rsidRDefault="00671E83" w:rsidP="00671E83">
            <w:pPr>
              <w:pStyle w:val="ac"/>
              <w:shd w:val="clear" w:color="auto" w:fill="auto"/>
              <w:spacing w:after="0" w:line="240" w:lineRule="auto"/>
              <w:jc w:val="left"/>
              <w:rPr>
                <w:i/>
                <w:color w:val="000000" w:themeColor="text1"/>
                <w:sz w:val="24"/>
                <w:szCs w:val="24"/>
              </w:rPr>
            </w:pPr>
            <w:r w:rsidRPr="00635BE6">
              <w:rPr>
                <w:i/>
                <w:color w:val="000000" w:themeColor="text1"/>
                <w:sz w:val="24"/>
                <w:szCs w:val="24"/>
              </w:rPr>
              <w:t xml:space="preserve"># </w:t>
            </w:r>
            <w:r w:rsidRPr="00635BE6">
              <w:rPr>
                <w:i/>
                <w:color w:val="000000" w:themeColor="text1"/>
                <w:sz w:val="24"/>
                <w:szCs w:val="24"/>
                <w:lang w:val="en-US"/>
              </w:rPr>
              <w:t>N</w:t>
            </w:r>
            <w:r w:rsidRPr="00635BE6">
              <w:rPr>
                <w:i/>
                <w:color w:val="000000" w:themeColor="text1"/>
                <w:sz w:val="24"/>
                <w:szCs w:val="24"/>
              </w:rPr>
              <w:t>3&lt;</w:t>
            </w:r>
            <w:r w:rsidRPr="00635BE6">
              <w:rPr>
                <w:i/>
                <w:color w:val="000000" w:themeColor="text1"/>
                <w:sz w:val="24"/>
                <w:szCs w:val="24"/>
                <w:lang w:val="kk-KZ"/>
              </w:rPr>
              <w:t>тазалау</w:t>
            </w:r>
            <w:r w:rsidRPr="00635BE6">
              <w:rPr>
                <w:i/>
                <w:color w:val="000000" w:themeColor="text1"/>
                <w:sz w:val="24"/>
                <w:szCs w:val="24"/>
              </w:rPr>
              <w:t>&gt;</w:t>
            </w:r>
            <w:r w:rsidRPr="00635BE6">
              <w:rPr>
                <w:i/>
                <w:color w:val="000000" w:themeColor="text1"/>
                <w:sz w:val="24"/>
                <w:szCs w:val="24"/>
                <w:lang w:val="en-US"/>
              </w:rPr>
              <w:t>N</w:t>
            </w:r>
            <w:r w:rsidRPr="00635BE6">
              <w:rPr>
                <w:i/>
                <w:color w:val="000000" w:themeColor="text1"/>
                <w:sz w:val="24"/>
                <w:szCs w:val="24"/>
              </w:rPr>
              <w:t>4&lt;</w:t>
            </w:r>
            <w:r w:rsidRPr="00635BE6">
              <w:rPr>
                <w:i/>
                <w:color w:val="000000" w:themeColor="text1"/>
                <w:sz w:val="24"/>
                <w:szCs w:val="24"/>
                <w:lang w:val="kk-KZ"/>
              </w:rPr>
              <w:t>жад</w:t>
            </w:r>
            <w:r w:rsidRPr="00635BE6">
              <w:rPr>
                <w:i/>
                <w:color w:val="000000" w:themeColor="text1"/>
                <w:sz w:val="24"/>
                <w:szCs w:val="24"/>
              </w:rPr>
              <w:t>,с=</w:t>
            </w:r>
            <w:r w:rsidRPr="00635BE6">
              <w:rPr>
                <w:i/>
                <w:color w:val="000000" w:themeColor="text1"/>
                <w:sz w:val="24"/>
                <w:szCs w:val="24"/>
                <w:lang w:val="en-US"/>
              </w:rPr>
              <w:t>gen</w:t>
            </w:r>
            <w:r w:rsidRPr="00635BE6">
              <w:rPr>
                <w:i/>
                <w:color w:val="000000" w:themeColor="text1"/>
                <w:sz w:val="24"/>
                <w:szCs w:val="24"/>
              </w:rPr>
              <w:t>&gt;</w:t>
            </w:r>
          </w:p>
        </w:tc>
      </w:tr>
    </w:tbl>
    <w:p w14:paraId="57AE70EA" w14:textId="77777777" w:rsidR="00671E83" w:rsidRPr="00635BE6" w:rsidRDefault="00671E83" w:rsidP="00671E83">
      <w:pPr>
        <w:tabs>
          <w:tab w:val="left" w:pos="1828"/>
          <w:tab w:val="center" w:pos="4677"/>
        </w:tabs>
        <w:jc w:val="both"/>
        <w:rPr>
          <w:color w:val="000000" w:themeColor="text1"/>
          <w:sz w:val="28"/>
          <w:szCs w:val="28"/>
        </w:rPr>
      </w:pPr>
    </w:p>
    <w:p w14:paraId="5A2EB3DF" w14:textId="77777777" w:rsidR="001E1CA8" w:rsidRPr="00635BE6" w:rsidRDefault="001E1CA8" w:rsidP="001E1CA8">
      <w:pPr>
        <w:ind w:firstLine="720"/>
        <w:rPr>
          <w:color w:val="000000" w:themeColor="text1"/>
          <w:sz w:val="28"/>
          <w:szCs w:val="28"/>
          <w:lang w:val="kk-KZ"/>
        </w:rPr>
      </w:pPr>
    </w:p>
    <w:p w14:paraId="4CB75D4F"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 xml:space="preserve">Терминдердің дублеттерін іздеу кезінде isVar рәсімінің жұмысы тек </w:t>
      </w:r>
      <w:r w:rsidRPr="00635BE6">
        <w:rPr>
          <w:i/>
          <w:color w:val="000000" w:themeColor="text1"/>
          <w:sz w:val="28"/>
          <w:szCs w:val="28"/>
          <w:lang w:val="kk-KZ"/>
        </w:rPr>
        <w:t>қоқыс жинау - жадты тазарту</w:t>
      </w:r>
      <w:r w:rsidRPr="00635BE6">
        <w:rPr>
          <w:color w:val="000000" w:themeColor="text1"/>
          <w:sz w:val="28"/>
          <w:szCs w:val="28"/>
          <w:lang w:val="kk-KZ"/>
        </w:rPr>
        <w:t xml:space="preserve"> жұптары үшін сәтті болады, өйткені ол үшін S</w:t>
      </w:r>
      <w:r w:rsidRPr="00635BE6">
        <w:rPr>
          <w:rStyle w:val="73"/>
          <w:color w:val="000000" w:themeColor="text1"/>
          <w:spacing w:val="0"/>
          <w:sz w:val="28"/>
          <w:szCs w:val="28"/>
          <w:vertAlign w:val="subscript"/>
          <w:lang w:val="kk-KZ"/>
        </w:rPr>
        <w:t>var</w:t>
      </w:r>
      <w:r w:rsidRPr="00635BE6">
        <w:rPr>
          <w:color w:val="000000" w:themeColor="text1"/>
          <w:sz w:val="28"/>
          <w:szCs w:val="28"/>
          <w:lang w:val="kk-KZ"/>
        </w:rPr>
        <w:t xml:space="preserve"> жиынтығында тиісті қалып бар; </w:t>
      </w:r>
      <w:r w:rsidRPr="00635BE6">
        <w:rPr>
          <w:rStyle w:val="129"/>
          <w:color w:val="000000" w:themeColor="text1"/>
          <w:sz w:val="28"/>
          <w:szCs w:val="28"/>
          <w:lang w:val="kk-KZ"/>
        </w:rPr>
        <w:t>i</w:t>
      </w:r>
      <w:r w:rsidRPr="00635BE6">
        <w:rPr>
          <w:color w:val="000000" w:themeColor="text1"/>
          <w:sz w:val="28"/>
          <w:szCs w:val="28"/>
          <w:lang w:val="kk-KZ"/>
        </w:rPr>
        <w:t>sVar жиынтығында тиісті шаблондардың болмауына байланысты барлық басқа қарастырылған терминдер жұбы үшін (</w:t>
      </w:r>
      <w:r w:rsidRPr="00635BE6">
        <w:rPr>
          <w:i/>
          <w:color w:val="000000" w:themeColor="text1"/>
          <w:sz w:val="28"/>
          <w:szCs w:val="28"/>
          <w:lang w:val="kk-KZ"/>
        </w:rPr>
        <w:t>қолданбалы бағдарламалық жасақтама —</w:t>
      </w:r>
      <w:r w:rsidR="00750206">
        <w:rPr>
          <w:i/>
          <w:color w:val="000000" w:themeColor="text1"/>
          <w:sz w:val="28"/>
          <w:szCs w:val="28"/>
          <w:lang w:val="kk-KZ"/>
        </w:rPr>
        <w:t xml:space="preserve"> </w:t>
      </w:r>
      <w:r w:rsidR="004F17AB" w:rsidRPr="00635BE6">
        <w:rPr>
          <w:i/>
          <w:color w:val="000000" w:themeColor="text1"/>
          <w:sz w:val="28"/>
          <w:szCs w:val="28"/>
          <w:lang w:val="kk-KZ"/>
        </w:rPr>
        <w:t xml:space="preserve">қолданбалы </w:t>
      </w:r>
      <w:r w:rsidR="004F17AB">
        <w:rPr>
          <w:i/>
          <w:color w:val="000000" w:themeColor="text1"/>
          <w:sz w:val="28"/>
          <w:szCs w:val="28"/>
          <w:lang w:val="kk-KZ"/>
        </w:rPr>
        <w:t>БЖ</w:t>
      </w:r>
      <w:r w:rsidRPr="00635BE6">
        <w:rPr>
          <w:i/>
          <w:color w:val="000000" w:themeColor="text1"/>
          <w:sz w:val="28"/>
          <w:szCs w:val="28"/>
          <w:lang w:val="kk-KZ"/>
        </w:rPr>
        <w:t xml:space="preserve">, қолданбалы бағдарламалық жасақтама - жадты тазарту </w:t>
      </w:r>
      <w:r w:rsidRPr="00635BE6">
        <w:rPr>
          <w:color w:val="000000" w:themeColor="text1"/>
          <w:sz w:val="28"/>
          <w:szCs w:val="28"/>
          <w:lang w:val="kk-KZ"/>
        </w:rPr>
        <w:t>және т. б.) isVar рәсімі false мәнін береді. Нәтижесінде, getVarsforTerms рәсімінен G= {</w:t>
      </w:r>
      <w:r w:rsidRPr="00635BE6">
        <w:rPr>
          <w:i/>
          <w:color w:val="000000" w:themeColor="text1"/>
          <w:sz w:val="28"/>
          <w:szCs w:val="28"/>
          <w:lang w:val="kk-KZ"/>
        </w:rPr>
        <w:t>қоқыс жинау, жадты тазарту</w:t>
      </w:r>
      <w:r w:rsidRPr="00635BE6">
        <w:rPr>
          <w:color w:val="000000" w:themeColor="text1"/>
          <w:sz w:val="28"/>
          <w:szCs w:val="28"/>
          <w:lang w:val="kk-KZ"/>
        </w:rPr>
        <w:t>}нұсқалардың бір тобы құрылады.</w:t>
      </w:r>
    </w:p>
    <w:p w14:paraId="31837DBC"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Енді 2-мысалда getVarsforTerms рәсімінің жұмысын қарастырмыз - осы терминдердің лексикалық-синтаксистік нұсқаларын тану. Кіріс мәліметтері  3.8-кестеде келтірілген; кестенің соңғы жолында синонимдер сөздігінің үзіндісі көрсетілген, оны getMatches рәсімі Syn(A3, A1) түріндегі қалыптарда көрсетілген сөздік шарттарын тексеру үшін қолданады.</w:t>
      </w:r>
    </w:p>
    <w:p w14:paraId="1C7B6D91" w14:textId="77777777" w:rsidR="001E1CA8" w:rsidRPr="00635BE6" w:rsidRDefault="001E1CA8" w:rsidP="00671E83">
      <w:pPr>
        <w:ind w:firstLine="708"/>
        <w:jc w:val="both"/>
        <w:rPr>
          <w:color w:val="000000" w:themeColor="text1"/>
          <w:sz w:val="28"/>
          <w:szCs w:val="28"/>
          <w:lang w:val="kk-KZ"/>
        </w:rPr>
      </w:pPr>
      <w:r w:rsidRPr="00635BE6">
        <w:rPr>
          <w:rStyle w:val="615"/>
          <w:color w:val="000000" w:themeColor="text1"/>
          <w:sz w:val="28"/>
          <w:szCs w:val="28"/>
          <w:lang w:val="kk-KZ"/>
        </w:rPr>
        <w:t>S</w:t>
      </w:r>
      <w:r w:rsidRPr="00635BE6">
        <w:rPr>
          <w:rStyle w:val="615"/>
          <w:color w:val="000000" w:themeColor="text1"/>
          <w:sz w:val="28"/>
          <w:szCs w:val="28"/>
          <w:vertAlign w:val="subscript"/>
          <w:lang w:val="kk-KZ"/>
        </w:rPr>
        <w:t>var</w:t>
      </w:r>
      <w:r w:rsidRPr="00635BE6">
        <w:rPr>
          <w:color w:val="000000" w:themeColor="text1"/>
          <w:sz w:val="28"/>
          <w:szCs w:val="28"/>
          <w:lang w:val="kk-KZ"/>
        </w:rPr>
        <w:t xml:space="preserve"> жинағында A1 A2 N1 (</w:t>
      </w:r>
      <w:r w:rsidRPr="00635BE6">
        <w:rPr>
          <w:i/>
          <w:color w:val="000000" w:themeColor="text1"/>
          <w:sz w:val="28"/>
          <w:szCs w:val="28"/>
          <w:lang w:val="kk-KZ"/>
        </w:rPr>
        <w:t>қолданбалы бағдарламалық жасақтама</w:t>
      </w:r>
      <w:r w:rsidRPr="00635BE6">
        <w:rPr>
          <w:color w:val="000000" w:themeColor="text1"/>
          <w:sz w:val="28"/>
          <w:szCs w:val="28"/>
          <w:lang w:val="kk-KZ"/>
        </w:rPr>
        <w:t>) түрінің терминдері үшін нұсқалардың пайда болуын сипаттайтын қалып бар: нұсқалар - A2 N1 түрінің тіркестері (</w:t>
      </w:r>
      <w:r w:rsidRPr="00635BE6">
        <w:rPr>
          <w:i/>
          <w:color w:val="000000" w:themeColor="text1"/>
          <w:sz w:val="28"/>
          <w:szCs w:val="28"/>
          <w:lang w:val="kk-KZ"/>
        </w:rPr>
        <w:t>бағдарламалық жасақтама</w:t>
      </w:r>
      <w:r w:rsidRPr="00635BE6">
        <w:rPr>
          <w:color w:val="000000" w:themeColor="text1"/>
          <w:sz w:val="28"/>
          <w:szCs w:val="28"/>
          <w:lang w:val="kk-KZ"/>
        </w:rPr>
        <w:t>) және қалыппен сипатталған тіркестер</w:t>
      </w:r>
    </w:p>
    <w:p w14:paraId="4627061A"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A1 N2 &lt;Syn (A2 N1, N2), A1=N2&gt;</w:t>
      </w:r>
    </w:p>
    <w:p w14:paraId="6221F6A6"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Бұл қалып бірінші сөз бастапқы - A1 (</w:t>
      </w:r>
      <w:r w:rsidRPr="00635BE6">
        <w:rPr>
          <w:i/>
          <w:color w:val="000000" w:themeColor="text1"/>
          <w:sz w:val="28"/>
          <w:szCs w:val="28"/>
          <w:lang w:val="kk-KZ"/>
        </w:rPr>
        <w:t>қолданбалы</w:t>
      </w:r>
      <w:r w:rsidRPr="00635BE6">
        <w:rPr>
          <w:color w:val="000000" w:themeColor="text1"/>
          <w:sz w:val="28"/>
          <w:szCs w:val="28"/>
          <w:lang w:val="kk-KZ"/>
        </w:rPr>
        <w:t>)</w:t>
      </w:r>
      <w:r w:rsidR="00673DF6">
        <w:rPr>
          <w:color w:val="000000" w:themeColor="text1"/>
          <w:sz w:val="28"/>
          <w:szCs w:val="28"/>
          <w:lang w:val="kk-KZ"/>
        </w:rPr>
        <w:t xml:space="preserve"> </w:t>
      </w:r>
      <w:r w:rsidRPr="00635BE6">
        <w:rPr>
          <w:color w:val="000000" w:themeColor="text1"/>
          <w:sz w:val="28"/>
          <w:szCs w:val="28"/>
          <w:lang w:val="kk-KZ"/>
        </w:rPr>
        <w:t>терминнің бірінші сөзімен сәйкес келетін нұсқаны белгілейді, ал N2 болса A2 N1 (</w:t>
      </w:r>
      <w:r w:rsidRPr="00635BE6">
        <w:rPr>
          <w:i/>
          <w:color w:val="000000" w:themeColor="text1"/>
          <w:sz w:val="28"/>
          <w:szCs w:val="28"/>
          <w:lang w:val="kk-KZ"/>
        </w:rPr>
        <w:t>бағдарламалық жасақтама</w:t>
      </w:r>
      <w:r w:rsidRPr="00635BE6">
        <w:rPr>
          <w:color w:val="000000" w:themeColor="text1"/>
          <w:sz w:val="28"/>
          <w:szCs w:val="28"/>
          <w:lang w:val="kk-KZ"/>
        </w:rPr>
        <w:t>) сөз тіркесінің синонимі болып табылады: бұны Syn(A2 N1, N2) сөздік шарты бекітеді. Қарастырылып отырған мысал үшін көрсетілген сөздік шарт орындалады - 3.8-кестенің соңғы жолындағы үлгіні қараңыз.</w:t>
      </w:r>
    </w:p>
    <w:p w14:paraId="4C002B06" w14:textId="77777777" w:rsidR="001E1CA8" w:rsidRPr="00635BE6" w:rsidRDefault="001E1CA8" w:rsidP="001E1CA8">
      <w:pPr>
        <w:jc w:val="both"/>
        <w:rPr>
          <w:color w:val="000000" w:themeColor="text1"/>
          <w:sz w:val="28"/>
          <w:szCs w:val="28"/>
          <w:lang w:val="kk-KZ"/>
        </w:rPr>
      </w:pPr>
    </w:p>
    <w:p w14:paraId="3D7F7486" w14:textId="77777777" w:rsidR="001E1CA8" w:rsidRPr="00635BE6" w:rsidRDefault="001E1CA8" w:rsidP="001E1CA8">
      <w:pPr>
        <w:tabs>
          <w:tab w:val="left" w:pos="1841"/>
          <w:tab w:val="center" w:pos="4677"/>
        </w:tabs>
        <w:rPr>
          <w:color w:val="000000" w:themeColor="text1"/>
          <w:sz w:val="28"/>
          <w:szCs w:val="28"/>
          <w:lang w:val="kk-KZ"/>
        </w:rPr>
      </w:pPr>
      <w:r w:rsidRPr="00635BE6">
        <w:rPr>
          <w:color w:val="000000" w:themeColor="text1"/>
          <w:sz w:val="28"/>
          <w:szCs w:val="28"/>
          <w:lang w:val="kk-KZ"/>
        </w:rPr>
        <w:t>Кесте 3.8. 2-мысал үшін getVarsforTerms кіріс мәліметтері</w:t>
      </w:r>
    </w:p>
    <w:p w14:paraId="5DA60F5F" w14:textId="77777777" w:rsidR="00671E83" w:rsidRPr="00635BE6" w:rsidRDefault="00671E83" w:rsidP="001E1CA8">
      <w:pPr>
        <w:tabs>
          <w:tab w:val="left" w:pos="1841"/>
          <w:tab w:val="center" w:pos="4677"/>
        </w:tabs>
        <w:rPr>
          <w:color w:val="000000" w:themeColor="text1"/>
          <w:sz w:val="28"/>
          <w:szCs w:val="28"/>
          <w:lang w:val="kk-KZ"/>
        </w:rPr>
      </w:pPr>
    </w:p>
    <w:tbl>
      <w:tblPr>
        <w:tblW w:w="9504" w:type="dxa"/>
        <w:tblLayout w:type="fixed"/>
        <w:tblCellMar>
          <w:left w:w="0" w:type="dxa"/>
          <w:right w:w="0" w:type="dxa"/>
        </w:tblCellMar>
        <w:tblLook w:val="04A0" w:firstRow="1" w:lastRow="0" w:firstColumn="1" w:lastColumn="0" w:noHBand="0" w:noVBand="1"/>
      </w:tblPr>
      <w:tblGrid>
        <w:gridCol w:w="2592"/>
        <w:gridCol w:w="6912"/>
      </w:tblGrid>
      <w:tr w:rsidR="00635BE6" w:rsidRPr="00635BE6" w14:paraId="5DFD57AE" w14:textId="77777777" w:rsidTr="00671E83">
        <w:trPr>
          <w:trHeight w:val="322"/>
        </w:trPr>
        <w:tc>
          <w:tcPr>
            <w:tcW w:w="2592" w:type="dxa"/>
            <w:tcBorders>
              <w:top w:val="single" w:sz="4" w:space="0" w:color="auto"/>
              <w:left w:val="single" w:sz="4" w:space="0" w:color="auto"/>
              <w:bottom w:val="single" w:sz="4" w:space="0" w:color="auto"/>
              <w:right w:val="single" w:sz="4" w:space="0" w:color="auto"/>
            </w:tcBorders>
            <w:shd w:val="clear" w:color="auto" w:fill="FFFFFF"/>
            <w:hideMark/>
          </w:tcPr>
          <w:p w14:paraId="46A88F6B" w14:textId="77777777" w:rsidR="00671E83" w:rsidRPr="00635BE6" w:rsidRDefault="00671E83" w:rsidP="00671E83">
            <w:pPr>
              <w:pStyle w:val="ac"/>
              <w:shd w:val="clear" w:color="auto" w:fill="auto"/>
              <w:spacing w:after="0" w:line="240" w:lineRule="auto"/>
              <w:ind w:firstLine="720"/>
              <w:jc w:val="left"/>
              <w:rPr>
                <w:color w:val="000000" w:themeColor="text1"/>
                <w:sz w:val="24"/>
                <w:szCs w:val="24"/>
                <w:lang w:val="kk-KZ"/>
              </w:rPr>
            </w:pPr>
            <w:r w:rsidRPr="00635BE6">
              <w:rPr>
                <w:color w:val="000000" w:themeColor="text1"/>
                <w:sz w:val="24"/>
                <w:szCs w:val="24"/>
                <w:lang w:val="kk-KZ"/>
              </w:rPr>
              <w:t xml:space="preserve">Атауы </w:t>
            </w:r>
          </w:p>
        </w:tc>
        <w:tc>
          <w:tcPr>
            <w:tcW w:w="6912" w:type="dxa"/>
            <w:tcBorders>
              <w:top w:val="single" w:sz="4" w:space="0" w:color="auto"/>
              <w:left w:val="single" w:sz="4" w:space="0" w:color="auto"/>
              <w:bottom w:val="single" w:sz="4" w:space="0" w:color="auto"/>
              <w:right w:val="single" w:sz="4" w:space="0" w:color="auto"/>
            </w:tcBorders>
            <w:shd w:val="clear" w:color="auto" w:fill="FFFFFF"/>
            <w:hideMark/>
          </w:tcPr>
          <w:p w14:paraId="4B92E8E4" w14:textId="77777777" w:rsidR="00671E83" w:rsidRPr="00635BE6" w:rsidRDefault="00671E83" w:rsidP="00671E83">
            <w:pPr>
              <w:pStyle w:val="ac"/>
              <w:shd w:val="clear" w:color="auto" w:fill="auto"/>
              <w:spacing w:after="0" w:line="240" w:lineRule="auto"/>
              <w:ind w:firstLine="720"/>
              <w:jc w:val="left"/>
              <w:rPr>
                <w:color w:val="000000" w:themeColor="text1"/>
                <w:sz w:val="24"/>
                <w:szCs w:val="24"/>
                <w:lang w:val="kk-KZ"/>
              </w:rPr>
            </w:pPr>
            <w:r w:rsidRPr="00635BE6">
              <w:rPr>
                <w:color w:val="000000" w:themeColor="text1"/>
                <w:sz w:val="24"/>
                <w:szCs w:val="24"/>
                <w:lang w:val="kk-KZ"/>
              </w:rPr>
              <w:t>Мазмұны</w:t>
            </w:r>
          </w:p>
        </w:tc>
      </w:tr>
      <w:tr w:rsidR="00635BE6" w:rsidRPr="00635BE6" w14:paraId="29C860C0" w14:textId="77777777" w:rsidTr="00671E83">
        <w:trPr>
          <w:trHeight w:val="312"/>
        </w:trPr>
        <w:tc>
          <w:tcPr>
            <w:tcW w:w="2592" w:type="dxa"/>
            <w:tcBorders>
              <w:top w:val="single" w:sz="4" w:space="0" w:color="auto"/>
              <w:left w:val="single" w:sz="4" w:space="0" w:color="auto"/>
              <w:bottom w:val="single" w:sz="4" w:space="0" w:color="auto"/>
              <w:right w:val="single" w:sz="4" w:space="0" w:color="auto"/>
            </w:tcBorders>
            <w:shd w:val="clear" w:color="auto" w:fill="FFFFFF"/>
            <w:hideMark/>
          </w:tcPr>
          <w:p w14:paraId="5B199AC8" w14:textId="77777777" w:rsidR="00671E83" w:rsidRPr="00635BE6" w:rsidRDefault="00671E83" w:rsidP="00671E83">
            <w:pPr>
              <w:pStyle w:val="ac"/>
              <w:shd w:val="clear" w:color="auto" w:fill="auto"/>
              <w:spacing w:after="0" w:line="240" w:lineRule="auto"/>
              <w:jc w:val="left"/>
              <w:rPr>
                <w:color w:val="000000" w:themeColor="text1"/>
                <w:sz w:val="24"/>
                <w:szCs w:val="24"/>
              </w:rPr>
            </w:pPr>
            <w:r w:rsidRPr="00635BE6">
              <w:rPr>
                <w:color w:val="000000" w:themeColor="text1"/>
                <w:sz w:val="24"/>
                <w:szCs w:val="24"/>
                <w:lang w:val="en-US"/>
              </w:rPr>
              <w:t>M</w:t>
            </w:r>
            <w:r w:rsidRPr="00635BE6">
              <w:rPr>
                <w:color w:val="000000" w:themeColor="text1"/>
                <w:sz w:val="24"/>
                <w:szCs w:val="24"/>
                <w:vertAlign w:val="subscript"/>
                <w:lang w:val="en-US"/>
              </w:rPr>
              <w:t>term</w:t>
            </w:r>
          </w:p>
        </w:tc>
        <w:tc>
          <w:tcPr>
            <w:tcW w:w="6912" w:type="dxa"/>
            <w:tcBorders>
              <w:top w:val="single" w:sz="4" w:space="0" w:color="auto"/>
              <w:left w:val="single" w:sz="4" w:space="0" w:color="auto"/>
              <w:bottom w:val="single" w:sz="4" w:space="0" w:color="auto"/>
              <w:right w:val="single" w:sz="4" w:space="0" w:color="auto"/>
            </w:tcBorders>
            <w:shd w:val="clear" w:color="auto" w:fill="FFFFFF"/>
            <w:hideMark/>
          </w:tcPr>
          <w:p w14:paraId="0053CC11" w14:textId="77777777" w:rsidR="00671E83" w:rsidRPr="00635BE6" w:rsidRDefault="00671E83" w:rsidP="00671E83">
            <w:pPr>
              <w:pStyle w:val="51"/>
              <w:shd w:val="clear" w:color="auto" w:fill="auto"/>
              <w:spacing w:before="0" w:line="240" w:lineRule="auto"/>
              <w:jc w:val="left"/>
              <w:rPr>
                <w:color w:val="000000" w:themeColor="text1"/>
                <w:sz w:val="24"/>
                <w:szCs w:val="24"/>
              </w:rPr>
            </w:pPr>
            <w:r w:rsidRPr="00635BE6">
              <w:rPr>
                <w:color w:val="000000" w:themeColor="text1"/>
                <w:sz w:val="24"/>
                <w:szCs w:val="24"/>
                <w:lang w:val="kk-KZ"/>
              </w:rPr>
              <w:t xml:space="preserve">қолданбалы бағдарламалық жасақтама, қоқыс жинау </w:t>
            </w:r>
          </w:p>
        </w:tc>
      </w:tr>
      <w:tr w:rsidR="00635BE6" w:rsidRPr="00635BE6" w14:paraId="6FC3B2D1" w14:textId="77777777" w:rsidTr="00671E83">
        <w:trPr>
          <w:trHeight w:val="370"/>
        </w:trPr>
        <w:tc>
          <w:tcPr>
            <w:tcW w:w="2592" w:type="dxa"/>
            <w:tcBorders>
              <w:top w:val="single" w:sz="4" w:space="0" w:color="auto"/>
              <w:left w:val="single" w:sz="4" w:space="0" w:color="auto"/>
              <w:bottom w:val="nil"/>
              <w:right w:val="single" w:sz="4" w:space="0" w:color="auto"/>
            </w:tcBorders>
            <w:shd w:val="clear" w:color="auto" w:fill="FFFFFF"/>
            <w:hideMark/>
          </w:tcPr>
          <w:p w14:paraId="07345E8D" w14:textId="77777777" w:rsidR="00671E83" w:rsidRPr="00635BE6" w:rsidRDefault="00671E83" w:rsidP="00671E83">
            <w:pPr>
              <w:pStyle w:val="ac"/>
              <w:shd w:val="clear" w:color="auto" w:fill="auto"/>
              <w:spacing w:after="0" w:line="240" w:lineRule="auto"/>
              <w:jc w:val="left"/>
              <w:rPr>
                <w:color w:val="000000" w:themeColor="text1"/>
                <w:sz w:val="24"/>
                <w:szCs w:val="24"/>
              </w:rPr>
            </w:pPr>
            <w:r w:rsidRPr="00635BE6">
              <w:rPr>
                <w:color w:val="000000" w:themeColor="text1"/>
                <w:sz w:val="24"/>
                <w:szCs w:val="24"/>
                <w:lang w:val="en-US"/>
              </w:rPr>
              <w:t>M</w:t>
            </w:r>
            <w:r w:rsidRPr="00635BE6">
              <w:rPr>
                <w:color w:val="000000" w:themeColor="text1"/>
                <w:sz w:val="24"/>
                <w:szCs w:val="24"/>
                <w:vertAlign w:val="subscript"/>
                <w:lang w:val="en-US"/>
              </w:rPr>
              <w:t>cand</w:t>
            </w:r>
          </w:p>
        </w:tc>
        <w:tc>
          <w:tcPr>
            <w:tcW w:w="6912" w:type="dxa"/>
            <w:tcBorders>
              <w:top w:val="single" w:sz="4" w:space="0" w:color="auto"/>
              <w:left w:val="single" w:sz="4" w:space="0" w:color="auto"/>
              <w:bottom w:val="nil"/>
              <w:right w:val="single" w:sz="4" w:space="0" w:color="auto"/>
            </w:tcBorders>
            <w:shd w:val="clear" w:color="auto" w:fill="FFFFFF"/>
            <w:hideMark/>
          </w:tcPr>
          <w:p w14:paraId="7F1BFCF1" w14:textId="77777777" w:rsidR="00671E83" w:rsidRPr="00635BE6" w:rsidRDefault="00671E83" w:rsidP="00671E83">
            <w:pPr>
              <w:pStyle w:val="51"/>
              <w:shd w:val="clear" w:color="auto" w:fill="auto"/>
              <w:spacing w:before="0" w:line="240" w:lineRule="auto"/>
              <w:jc w:val="left"/>
              <w:rPr>
                <w:color w:val="000000" w:themeColor="text1"/>
                <w:sz w:val="24"/>
                <w:szCs w:val="24"/>
                <w:lang w:val="kk-KZ"/>
              </w:rPr>
            </w:pPr>
            <w:r w:rsidRPr="00635BE6">
              <w:rPr>
                <w:color w:val="000000" w:themeColor="text1"/>
                <w:sz w:val="24"/>
                <w:szCs w:val="24"/>
                <w:lang w:val="kk-KZ"/>
              </w:rPr>
              <w:t>бағдарламалық жасақтама</w:t>
            </w:r>
            <w:r w:rsidRPr="00635BE6">
              <w:rPr>
                <w:color w:val="000000" w:themeColor="text1"/>
                <w:sz w:val="24"/>
                <w:szCs w:val="24"/>
              </w:rPr>
              <w:t xml:space="preserve"> ,</w:t>
            </w:r>
            <w:r w:rsidRPr="00635BE6">
              <w:rPr>
                <w:color w:val="000000" w:themeColor="text1"/>
                <w:sz w:val="24"/>
                <w:szCs w:val="24"/>
                <w:lang w:val="kk-KZ"/>
              </w:rPr>
              <w:t xml:space="preserve"> қолданбалы БЖ</w:t>
            </w:r>
            <w:r w:rsidRPr="00635BE6">
              <w:rPr>
                <w:color w:val="000000" w:themeColor="text1"/>
                <w:sz w:val="24"/>
                <w:szCs w:val="24"/>
              </w:rPr>
              <w:t xml:space="preserve"> , </w:t>
            </w:r>
            <w:r w:rsidRPr="00635BE6">
              <w:rPr>
                <w:color w:val="000000" w:themeColor="text1"/>
                <w:sz w:val="24"/>
                <w:szCs w:val="24"/>
                <w:lang w:val="kk-KZ"/>
              </w:rPr>
              <w:t>жад тазалау</w:t>
            </w:r>
          </w:p>
        </w:tc>
      </w:tr>
      <w:tr w:rsidR="00635BE6" w:rsidRPr="00635BE6" w14:paraId="594AC1CD" w14:textId="77777777" w:rsidTr="00671E83">
        <w:trPr>
          <w:trHeight w:val="302"/>
        </w:trPr>
        <w:tc>
          <w:tcPr>
            <w:tcW w:w="2592" w:type="dxa"/>
            <w:vMerge w:val="restart"/>
            <w:tcBorders>
              <w:top w:val="single" w:sz="4" w:space="0" w:color="auto"/>
              <w:left w:val="single" w:sz="4" w:space="0" w:color="auto"/>
              <w:right w:val="single" w:sz="4" w:space="0" w:color="auto"/>
            </w:tcBorders>
            <w:shd w:val="clear" w:color="auto" w:fill="FFFFFF"/>
            <w:hideMark/>
          </w:tcPr>
          <w:p w14:paraId="41AFF323" w14:textId="77777777" w:rsidR="00671E83" w:rsidRPr="00635BE6" w:rsidRDefault="00671E83" w:rsidP="00671E83">
            <w:pPr>
              <w:pStyle w:val="ac"/>
              <w:shd w:val="clear" w:color="auto" w:fill="auto"/>
              <w:spacing w:after="0" w:line="240" w:lineRule="auto"/>
              <w:jc w:val="left"/>
              <w:rPr>
                <w:color w:val="000000" w:themeColor="text1"/>
                <w:sz w:val="24"/>
                <w:szCs w:val="24"/>
              </w:rPr>
            </w:pPr>
            <w:r w:rsidRPr="00635BE6">
              <w:rPr>
                <w:color w:val="000000" w:themeColor="text1"/>
                <w:sz w:val="24"/>
                <w:szCs w:val="24"/>
                <w:lang w:val="en-US"/>
              </w:rPr>
              <w:t>S</w:t>
            </w:r>
            <w:r w:rsidRPr="00635BE6">
              <w:rPr>
                <w:color w:val="000000" w:themeColor="text1"/>
                <w:sz w:val="24"/>
                <w:szCs w:val="24"/>
                <w:vertAlign w:val="subscript"/>
                <w:lang w:val="en-US"/>
              </w:rPr>
              <w:t>var</w:t>
            </w:r>
            <w:r w:rsidRPr="00635BE6">
              <w:rPr>
                <w:color w:val="000000" w:themeColor="text1"/>
                <w:sz w:val="24"/>
                <w:szCs w:val="24"/>
              </w:rPr>
              <w:t>- лексик</w:t>
            </w:r>
            <w:r w:rsidRPr="00635BE6">
              <w:rPr>
                <w:color w:val="000000" w:themeColor="text1"/>
                <w:sz w:val="24"/>
                <w:szCs w:val="24"/>
                <w:lang w:val="kk-KZ"/>
              </w:rPr>
              <w:t>алық</w:t>
            </w:r>
            <w:r w:rsidRPr="00635BE6">
              <w:rPr>
                <w:color w:val="000000" w:themeColor="text1"/>
                <w:sz w:val="24"/>
                <w:szCs w:val="24"/>
              </w:rPr>
              <w:t>-</w:t>
            </w:r>
          </w:p>
          <w:p w14:paraId="160F5F42" w14:textId="77777777" w:rsidR="00671E83" w:rsidRPr="00635BE6" w:rsidRDefault="00671E83" w:rsidP="00671E83">
            <w:pPr>
              <w:pStyle w:val="ac"/>
              <w:spacing w:after="0" w:line="240" w:lineRule="auto"/>
              <w:jc w:val="left"/>
              <w:rPr>
                <w:color w:val="000000" w:themeColor="text1"/>
                <w:sz w:val="24"/>
                <w:szCs w:val="24"/>
              </w:rPr>
            </w:pPr>
            <w:r w:rsidRPr="00635BE6">
              <w:rPr>
                <w:color w:val="000000" w:themeColor="text1"/>
                <w:sz w:val="24"/>
                <w:szCs w:val="24"/>
                <w:lang w:val="kk-KZ"/>
              </w:rPr>
              <w:t>с</w:t>
            </w:r>
            <w:r w:rsidRPr="00635BE6">
              <w:rPr>
                <w:color w:val="000000" w:themeColor="text1"/>
                <w:sz w:val="24"/>
                <w:szCs w:val="24"/>
              </w:rPr>
              <w:t>интакси</w:t>
            </w:r>
            <w:r w:rsidRPr="00635BE6">
              <w:rPr>
                <w:color w:val="000000" w:themeColor="text1"/>
                <w:sz w:val="24"/>
                <w:szCs w:val="24"/>
                <w:lang w:val="kk-KZ"/>
              </w:rPr>
              <w:t>стік нұсқалардың жасалу ережелерінің қалыптары</w:t>
            </w:r>
          </w:p>
        </w:tc>
        <w:tc>
          <w:tcPr>
            <w:tcW w:w="6912" w:type="dxa"/>
            <w:tcBorders>
              <w:top w:val="single" w:sz="4" w:space="0" w:color="auto"/>
              <w:left w:val="single" w:sz="4" w:space="0" w:color="auto"/>
              <w:bottom w:val="nil"/>
              <w:right w:val="single" w:sz="4" w:space="0" w:color="auto"/>
            </w:tcBorders>
            <w:shd w:val="clear" w:color="auto" w:fill="FFFFFF"/>
            <w:hideMark/>
          </w:tcPr>
          <w:p w14:paraId="66C61CC6"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А1 А2 N1 &lt;А1=А2=</w:t>
            </w:r>
            <w:r w:rsidRPr="00635BE6">
              <w:rPr>
                <w:rStyle w:val="614"/>
                <w:color w:val="000000" w:themeColor="text1"/>
                <w:sz w:val="24"/>
                <w:szCs w:val="24"/>
                <w:lang w:val="en-US"/>
              </w:rPr>
              <w:t>N</w:t>
            </w:r>
            <w:r w:rsidRPr="00635BE6">
              <w:rPr>
                <w:rStyle w:val="614"/>
                <w:color w:val="000000" w:themeColor="text1"/>
                <w:sz w:val="24"/>
                <w:szCs w:val="24"/>
              </w:rPr>
              <w:t>1&gt; #</w:t>
            </w:r>
          </w:p>
        </w:tc>
      </w:tr>
      <w:tr w:rsidR="00635BE6" w:rsidRPr="00635BE6" w14:paraId="72AEA7D6" w14:textId="77777777" w:rsidTr="00671E83">
        <w:trPr>
          <w:trHeight w:val="346"/>
        </w:trPr>
        <w:tc>
          <w:tcPr>
            <w:tcW w:w="2592" w:type="dxa"/>
            <w:vMerge/>
            <w:tcBorders>
              <w:left w:val="single" w:sz="4" w:space="0" w:color="auto"/>
              <w:right w:val="single" w:sz="4" w:space="0" w:color="auto"/>
            </w:tcBorders>
            <w:shd w:val="clear" w:color="auto" w:fill="FFFFFF"/>
            <w:hideMark/>
          </w:tcPr>
          <w:p w14:paraId="23F9C891" w14:textId="77777777" w:rsidR="00671E83" w:rsidRPr="00635BE6" w:rsidRDefault="00671E83" w:rsidP="00671E83">
            <w:pPr>
              <w:pStyle w:val="ac"/>
              <w:spacing w:after="0" w:line="240" w:lineRule="auto"/>
              <w:jc w:val="left"/>
              <w:rPr>
                <w:color w:val="000000" w:themeColor="text1"/>
                <w:sz w:val="24"/>
                <w:szCs w:val="24"/>
              </w:rPr>
            </w:pPr>
          </w:p>
        </w:tc>
        <w:tc>
          <w:tcPr>
            <w:tcW w:w="6912" w:type="dxa"/>
            <w:tcBorders>
              <w:top w:val="nil"/>
              <w:left w:val="single" w:sz="4" w:space="0" w:color="auto"/>
              <w:bottom w:val="nil"/>
              <w:right w:val="single" w:sz="4" w:space="0" w:color="auto"/>
            </w:tcBorders>
            <w:shd w:val="clear" w:color="auto" w:fill="FFFFFF"/>
            <w:hideMark/>
          </w:tcPr>
          <w:p w14:paraId="40901627"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N1, А2 N1 &lt;А2=</w:t>
            </w:r>
            <w:r w:rsidRPr="00635BE6">
              <w:rPr>
                <w:rStyle w:val="614"/>
                <w:color w:val="000000" w:themeColor="text1"/>
                <w:sz w:val="24"/>
                <w:szCs w:val="24"/>
                <w:lang w:val="en-US"/>
              </w:rPr>
              <w:t>N</w:t>
            </w:r>
            <w:r w:rsidRPr="00635BE6">
              <w:rPr>
                <w:rStyle w:val="614"/>
                <w:color w:val="000000" w:themeColor="text1"/>
                <w:sz w:val="24"/>
                <w:szCs w:val="24"/>
              </w:rPr>
              <w:t>1&gt;, А1 N1 &lt;А1=</w:t>
            </w:r>
            <w:r w:rsidRPr="00635BE6">
              <w:rPr>
                <w:rStyle w:val="614"/>
                <w:color w:val="000000" w:themeColor="text1"/>
                <w:sz w:val="24"/>
                <w:szCs w:val="24"/>
                <w:lang w:val="en-US"/>
              </w:rPr>
              <w:t>N</w:t>
            </w:r>
            <w:r w:rsidRPr="00635BE6">
              <w:rPr>
                <w:rStyle w:val="614"/>
                <w:color w:val="000000" w:themeColor="text1"/>
                <w:sz w:val="24"/>
                <w:szCs w:val="24"/>
              </w:rPr>
              <w:t>1&gt;,</w:t>
            </w:r>
          </w:p>
        </w:tc>
      </w:tr>
      <w:tr w:rsidR="00635BE6" w:rsidRPr="00635BE6" w14:paraId="4F42F568" w14:textId="77777777" w:rsidTr="00671E83">
        <w:trPr>
          <w:trHeight w:val="278"/>
        </w:trPr>
        <w:tc>
          <w:tcPr>
            <w:tcW w:w="2592" w:type="dxa"/>
            <w:vMerge/>
            <w:tcBorders>
              <w:left w:val="single" w:sz="4" w:space="0" w:color="auto"/>
              <w:right w:val="single" w:sz="4" w:space="0" w:color="auto"/>
            </w:tcBorders>
            <w:shd w:val="clear" w:color="auto" w:fill="FFFFFF"/>
            <w:hideMark/>
          </w:tcPr>
          <w:p w14:paraId="3169BC7F" w14:textId="77777777" w:rsidR="00671E83" w:rsidRPr="00635BE6" w:rsidRDefault="00671E83" w:rsidP="00671E83">
            <w:pPr>
              <w:pStyle w:val="ac"/>
              <w:spacing w:after="0" w:line="240" w:lineRule="auto"/>
              <w:jc w:val="left"/>
              <w:rPr>
                <w:color w:val="000000" w:themeColor="text1"/>
                <w:sz w:val="24"/>
                <w:szCs w:val="24"/>
              </w:rPr>
            </w:pPr>
          </w:p>
        </w:tc>
        <w:tc>
          <w:tcPr>
            <w:tcW w:w="6912" w:type="dxa"/>
            <w:tcBorders>
              <w:top w:val="nil"/>
              <w:left w:val="single" w:sz="4" w:space="0" w:color="auto"/>
              <w:bottom w:val="nil"/>
              <w:right w:val="single" w:sz="4" w:space="0" w:color="auto"/>
            </w:tcBorders>
            <w:shd w:val="clear" w:color="auto" w:fill="FFFFFF"/>
            <w:hideMark/>
          </w:tcPr>
          <w:p w14:paraId="40712270"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АЗ А2 N1 &lt;</w:t>
            </w:r>
            <w:r w:rsidRPr="00635BE6">
              <w:rPr>
                <w:rStyle w:val="614"/>
                <w:color w:val="000000" w:themeColor="text1"/>
                <w:sz w:val="24"/>
                <w:szCs w:val="24"/>
                <w:lang w:val="en-US"/>
              </w:rPr>
              <w:t>Syn</w:t>
            </w:r>
            <w:r w:rsidRPr="00635BE6">
              <w:rPr>
                <w:rStyle w:val="614"/>
                <w:color w:val="000000" w:themeColor="text1"/>
                <w:sz w:val="24"/>
                <w:szCs w:val="24"/>
              </w:rPr>
              <w:t xml:space="preserve"> (АЗ, А1) , А2=АЗ=</w:t>
            </w:r>
            <w:r w:rsidRPr="00635BE6">
              <w:rPr>
                <w:rStyle w:val="614"/>
                <w:color w:val="000000" w:themeColor="text1"/>
                <w:sz w:val="24"/>
                <w:szCs w:val="24"/>
                <w:lang w:val="en-US"/>
              </w:rPr>
              <w:t>N</w:t>
            </w:r>
            <w:r w:rsidRPr="00635BE6">
              <w:rPr>
                <w:rStyle w:val="614"/>
                <w:color w:val="000000" w:themeColor="text1"/>
                <w:sz w:val="24"/>
                <w:szCs w:val="24"/>
              </w:rPr>
              <w:t>1&gt;,</w:t>
            </w:r>
          </w:p>
        </w:tc>
      </w:tr>
      <w:tr w:rsidR="00635BE6" w:rsidRPr="00635BE6" w14:paraId="75B8DEF9" w14:textId="77777777" w:rsidTr="00671E83">
        <w:trPr>
          <w:trHeight w:val="307"/>
        </w:trPr>
        <w:tc>
          <w:tcPr>
            <w:tcW w:w="2592" w:type="dxa"/>
            <w:vMerge/>
            <w:tcBorders>
              <w:left w:val="single" w:sz="4" w:space="0" w:color="auto"/>
              <w:right w:val="single" w:sz="4" w:space="0" w:color="auto"/>
            </w:tcBorders>
            <w:shd w:val="clear" w:color="auto" w:fill="FFFFFF"/>
            <w:hideMark/>
          </w:tcPr>
          <w:p w14:paraId="56CD8500" w14:textId="77777777" w:rsidR="00671E83" w:rsidRPr="00635BE6" w:rsidRDefault="00671E83" w:rsidP="00671E83">
            <w:pPr>
              <w:pStyle w:val="ac"/>
              <w:shd w:val="clear" w:color="auto" w:fill="auto"/>
              <w:spacing w:after="0" w:line="240" w:lineRule="auto"/>
              <w:jc w:val="left"/>
              <w:rPr>
                <w:color w:val="000000" w:themeColor="text1"/>
                <w:sz w:val="24"/>
                <w:szCs w:val="24"/>
              </w:rPr>
            </w:pPr>
          </w:p>
        </w:tc>
        <w:tc>
          <w:tcPr>
            <w:tcW w:w="6912" w:type="dxa"/>
            <w:tcBorders>
              <w:top w:val="nil"/>
              <w:left w:val="single" w:sz="4" w:space="0" w:color="auto"/>
              <w:bottom w:val="nil"/>
              <w:right w:val="single" w:sz="4" w:space="0" w:color="auto"/>
            </w:tcBorders>
            <w:shd w:val="clear" w:color="auto" w:fill="FFFFFF"/>
            <w:hideMark/>
          </w:tcPr>
          <w:p w14:paraId="25743242"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А1 АЗ N1 &lt;</w:t>
            </w:r>
            <w:r w:rsidRPr="00635BE6">
              <w:rPr>
                <w:rStyle w:val="614"/>
                <w:color w:val="000000" w:themeColor="text1"/>
                <w:sz w:val="24"/>
                <w:szCs w:val="24"/>
                <w:lang w:val="en-US"/>
              </w:rPr>
              <w:t>Syn</w:t>
            </w:r>
            <w:r w:rsidRPr="00635BE6">
              <w:rPr>
                <w:rStyle w:val="614"/>
                <w:color w:val="000000" w:themeColor="text1"/>
                <w:sz w:val="24"/>
                <w:szCs w:val="24"/>
              </w:rPr>
              <w:t>(АЗ,А2),А1=АЗ=</w:t>
            </w:r>
            <w:r w:rsidRPr="00635BE6">
              <w:rPr>
                <w:rStyle w:val="614"/>
                <w:color w:val="000000" w:themeColor="text1"/>
                <w:sz w:val="24"/>
                <w:szCs w:val="24"/>
                <w:lang w:val="en-US"/>
              </w:rPr>
              <w:t>N</w:t>
            </w:r>
            <w:r w:rsidRPr="00635BE6">
              <w:rPr>
                <w:rStyle w:val="614"/>
                <w:color w:val="000000" w:themeColor="text1"/>
                <w:sz w:val="24"/>
                <w:szCs w:val="24"/>
              </w:rPr>
              <w:t>1&gt;,</w:t>
            </w:r>
          </w:p>
        </w:tc>
      </w:tr>
      <w:tr w:rsidR="00635BE6" w:rsidRPr="00635BE6" w14:paraId="6FFB12C1" w14:textId="77777777" w:rsidTr="00671E83">
        <w:trPr>
          <w:trHeight w:val="341"/>
        </w:trPr>
        <w:tc>
          <w:tcPr>
            <w:tcW w:w="2592" w:type="dxa"/>
            <w:vMerge/>
            <w:tcBorders>
              <w:left w:val="single" w:sz="4" w:space="0" w:color="auto"/>
              <w:right w:val="single" w:sz="4" w:space="0" w:color="auto"/>
            </w:tcBorders>
            <w:shd w:val="clear" w:color="auto" w:fill="FFFFFF"/>
            <w:hideMark/>
          </w:tcPr>
          <w:p w14:paraId="504EDDDB" w14:textId="77777777" w:rsidR="00671E83" w:rsidRPr="00635BE6" w:rsidRDefault="00671E83" w:rsidP="00671E83">
            <w:pPr>
              <w:pStyle w:val="ac"/>
              <w:shd w:val="clear" w:color="auto" w:fill="auto"/>
              <w:spacing w:after="0" w:line="240" w:lineRule="auto"/>
              <w:jc w:val="left"/>
              <w:rPr>
                <w:color w:val="000000" w:themeColor="text1"/>
                <w:sz w:val="24"/>
                <w:szCs w:val="24"/>
              </w:rPr>
            </w:pPr>
          </w:p>
        </w:tc>
        <w:tc>
          <w:tcPr>
            <w:tcW w:w="6912" w:type="dxa"/>
            <w:tcBorders>
              <w:top w:val="nil"/>
              <w:left w:val="single" w:sz="4" w:space="0" w:color="auto"/>
              <w:bottom w:val="nil"/>
              <w:right w:val="single" w:sz="4" w:space="0" w:color="auto"/>
            </w:tcBorders>
            <w:shd w:val="clear" w:color="auto" w:fill="FFFFFF"/>
            <w:hideMark/>
          </w:tcPr>
          <w:p w14:paraId="7CA20DDF"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А1 А2 N2 &lt;</w:t>
            </w:r>
            <w:r w:rsidRPr="00635BE6">
              <w:rPr>
                <w:rStyle w:val="614"/>
                <w:color w:val="000000" w:themeColor="text1"/>
                <w:sz w:val="24"/>
                <w:szCs w:val="24"/>
                <w:lang w:val="en-US"/>
              </w:rPr>
              <w:t>Syn</w:t>
            </w:r>
            <w:r w:rsidRPr="00635BE6">
              <w:rPr>
                <w:rStyle w:val="614"/>
                <w:color w:val="000000" w:themeColor="text1"/>
                <w:sz w:val="24"/>
                <w:szCs w:val="24"/>
              </w:rPr>
              <w:t xml:space="preserve"> (N1,N2),А1=А2=</w:t>
            </w:r>
            <w:r w:rsidRPr="00635BE6">
              <w:rPr>
                <w:rStyle w:val="614"/>
                <w:color w:val="000000" w:themeColor="text1"/>
                <w:sz w:val="24"/>
                <w:szCs w:val="24"/>
                <w:lang w:val="en-US"/>
              </w:rPr>
              <w:t>N</w:t>
            </w:r>
            <w:r w:rsidRPr="00635BE6">
              <w:rPr>
                <w:rStyle w:val="614"/>
                <w:color w:val="000000" w:themeColor="text1"/>
                <w:sz w:val="24"/>
                <w:szCs w:val="24"/>
              </w:rPr>
              <w:t>2&gt;,</w:t>
            </w:r>
          </w:p>
        </w:tc>
      </w:tr>
      <w:tr w:rsidR="00635BE6" w:rsidRPr="00635BE6" w14:paraId="03CF9D16" w14:textId="77777777" w:rsidTr="00671E83">
        <w:trPr>
          <w:trHeight w:val="322"/>
        </w:trPr>
        <w:tc>
          <w:tcPr>
            <w:tcW w:w="2592" w:type="dxa"/>
            <w:vMerge/>
            <w:tcBorders>
              <w:left w:val="single" w:sz="4" w:space="0" w:color="auto"/>
              <w:bottom w:val="single" w:sz="4" w:space="0" w:color="auto"/>
              <w:right w:val="single" w:sz="4" w:space="0" w:color="auto"/>
            </w:tcBorders>
            <w:shd w:val="clear" w:color="auto" w:fill="FFFFFF"/>
          </w:tcPr>
          <w:p w14:paraId="0E0B61F0" w14:textId="77777777" w:rsidR="00671E83" w:rsidRPr="00635BE6" w:rsidRDefault="00671E83" w:rsidP="00671E83">
            <w:pPr>
              <w:ind w:firstLine="720"/>
              <w:rPr>
                <w:color w:val="000000" w:themeColor="text1"/>
              </w:rPr>
            </w:pPr>
          </w:p>
        </w:tc>
        <w:tc>
          <w:tcPr>
            <w:tcW w:w="6912" w:type="dxa"/>
            <w:tcBorders>
              <w:top w:val="nil"/>
              <w:left w:val="single" w:sz="4" w:space="0" w:color="auto"/>
              <w:bottom w:val="single" w:sz="4" w:space="0" w:color="auto"/>
              <w:right w:val="single" w:sz="4" w:space="0" w:color="auto"/>
            </w:tcBorders>
            <w:shd w:val="clear" w:color="auto" w:fill="FFFFFF"/>
            <w:hideMark/>
          </w:tcPr>
          <w:p w14:paraId="65B8F659"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А1 N2 &lt;</w:t>
            </w:r>
            <w:r w:rsidRPr="00635BE6">
              <w:rPr>
                <w:rStyle w:val="614"/>
                <w:color w:val="000000" w:themeColor="text1"/>
                <w:sz w:val="24"/>
                <w:szCs w:val="24"/>
                <w:lang w:val="en-US"/>
              </w:rPr>
              <w:t>Syn</w:t>
            </w:r>
            <w:r w:rsidRPr="00635BE6">
              <w:rPr>
                <w:rStyle w:val="614"/>
                <w:color w:val="000000" w:themeColor="text1"/>
                <w:sz w:val="24"/>
                <w:szCs w:val="24"/>
              </w:rPr>
              <w:t xml:space="preserve">  (А2 N1, N2 ) , А1=</w:t>
            </w:r>
            <w:r w:rsidRPr="00635BE6">
              <w:rPr>
                <w:rStyle w:val="614"/>
                <w:color w:val="000000" w:themeColor="text1"/>
                <w:sz w:val="24"/>
                <w:szCs w:val="24"/>
                <w:lang w:val="en-US"/>
              </w:rPr>
              <w:t>N</w:t>
            </w:r>
            <w:r w:rsidRPr="00635BE6">
              <w:rPr>
                <w:rStyle w:val="614"/>
                <w:color w:val="000000" w:themeColor="text1"/>
                <w:sz w:val="24"/>
                <w:szCs w:val="24"/>
              </w:rPr>
              <w:t>2&gt;</w:t>
            </w:r>
          </w:p>
        </w:tc>
      </w:tr>
      <w:tr w:rsidR="00635BE6" w:rsidRPr="00635BE6" w14:paraId="5EE3BACF" w14:textId="77777777" w:rsidTr="00671E83">
        <w:trPr>
          <w:trHeight w:val="365"/>
        </w:trPr>
        <w:tc>
          <w:tcPr>
            <w:tcW w:w="2592" w:type="dxa"/>
            <w:tcBorders>
              <w:top w:val="single" w:sz="4" w:space="0" w:color="auto"/>
              <w:left w:val="single" w:sz="4" w:space="0" w:color="auto"/>
              <w:bottom w:val="nil"/>
              <w:right w:val="single" w:sz="4" w:space="0" w:color="auto"/>
            </w:tcBorders>
            <w:shd w:val="clear" w:color="auto" w:fill="FFFFFF"/>
            <w:hideMark/>
          </w:tcPr>
          <w:p w14:paraId="4ECA05EB"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Syn</w:t>
            </w:r>
          </w:p>
        </w:tc>
        <w:tc>
          <w:tcPr>
            <w:tcW w:w="6912" w:type="dxa"/>
            <w:tcBorders>
              <w:top w:val="single" w:sz="4" w:space="0" w:color="auto"/>
              <w:left w:val="single" w:sz="4" w:space="0" w:color="auto"/>
              <w:bottom w:val="nil"/>
              <w:right w:val="single" w:sz="4" w:space="0" w:color="auto"/>
            </w:tcBorders>
            <w:shd w:val="clear" w:color="auto" w:fill="FFFFFF"/>
            <w:hideMark/>
          </w:tcPr>
          <w:p w14:paraId="3751F9AA"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А1&lt;</w:t>
            </w:r>
            <w:r w:rsidRPr="00635BE6">
              <w:rPr>
                <w:rStyle w:val="614"/>
                <w:color w:val="000000" w:themeColor="text1"/>
                <w:sz w:val="24"/>
                <w:szCs w:val="24"/>
                <w:lang w:val="kk-KZ"/>
              </w:rPr>
              <w:t>бағдарламалық</w:t>
            </w:r>
            <w:r w:rsidRPr="00635BE6">
              <w:rPr>
                <w:rStyle w:val="614"/>
                <w:color w:val="000000" w:themeColor="text1"/>
                <w:sz w:val="24"/>
                <w:szCs w:val="24"/>
              </w:rPr>
              <w:t>&gt;</w:t>
            </w:r>
            <w:r w:rsidRPr="00635BE6">
              <w:rPr>
                <w:rStyle w:val="614"/>
                <w:color w:val="000000" w:themeColor="text1"/>
                <w:sz w:val="24"/>
                <w:szCs w:val="24"/>
                <w:lang w:val="en-US"/>
              </w:rPr>
              <w:t>N</w:t>
            </w:r>
            <w:r w:rsidRPr="00635BE6">
              <w:rPr>
                <w:rStyle w:val="614"/>
                <w:color w:val="000000" w:themeColor="text1"/>
                <w:sz w:val="24"/>
                <w:szCs w:val="24"/>
              </w:rPr>
              <w:t>1&lt;</w:t>
            </w:r>
            <w:r w:rsidRPr="00635BE6">
              <w:rPr>
                <w:rStyle w:val="614"/>
                <w:color w:val="000000" w:themeColor="text1"/>
                <w:sz w:val="24"/>
                <w:szCs w:val="24"/>
                <w:lang w:val="kk-KZ"/>
              </w:rPr>
              <w:t>жасақтама</w:t>
            </w:r>
            <w:r w:rsidRPr="00635BE6">
              <w:rPr>
                <w:rStyle w:val="614"/>
                <w:color w:val="000000" w:themeColor="text1"/>
                <w:sz w:val="24"/>
                <w:szCs w:val="24"/>
              </w:rPr>
              <w:t>&gt;&lt;А1=</w:t>
            </w:r>
            <w:r w:rsidRPr="00635BE6">
              <w:rPr>
                <w:rStyle w:val="614"/>
                <w:color w:val="000000" w:themeColor="text1"/>
                <w:sz w:val="24"/>
                <w:szCs w:val="24"/>
                <w:lang w:val="en-US"/>
              </w:rPr>
              <w:t>N</w:t>
            </w:r>
            <w:r w:rsidRPr="00635BE6">
              <w:rPr>
                <w:rStyle w:val="614"/>
                <w:color w:val="000000" w:themeColor="text1"/>
                <w:sz w:val="24"/>
                <w:szCs w:val="24"/>
              </w:rPr>
              <w:t>1&gt;</w:t>
            </w:r>
          </w:p>
        </w:tc>
      </w:tr>
      <w:tr w:rsidR="00635BE6" w:rsidRPr="00635BE6" w14:paraId="48990947" w14:textId="77777777" w:rsidTr="00671E83">
        <w:trPr>
          <w:trHeight w:val="312"/>
        </w:trPr>
        <w:tc>
          <w:tcPr>
            <w:tcW w:w="2592" w:type="dxa"/>
            <w:tcBorders>
              <w:top w:val="nil"/>
              <w:left w:val="single" w:sz="4" w:space="0" w:color="auto"/>
              <w:bottom w:val="single" w:sz="4" w:space="0" w:color="auto"/>
              <w:right w:val="single" w:sz="4" w:space="0" w:color="auto"/>
            </w:tcBorders>
            <w:shd w:val="clear" w:color="auto" w:fill="FFFFFF"/>
          </w:tcPr>
          <w:p w14:paraId="61827F0C" w14:textId="77777777" w:rsidR="00671E83" w:rsidRPr="00635BE6" w:rsidRDefault="00671E83" w:rsidP="00671E83">
            <w:pPr>
              <w:ind w:firstLine="720"/>
              <w:rPr>
                <w:color w:val="000000" w:themeColor="text1"/>
              </w:rPr>
            </w:pPr>
          </w:p>
        </w:tc>
        <w:tc>
          <w:tcPr>
            <w:tcW w:w="6912" w:type="dxa"/>
            <w:tcBorders>
              <w:top w:val="nil"/>
              <w:left w:val="single" w:sz="4" w:space="0" w:color="auto"/>
              <w:bottom w:val="single" w:sz="4" w:space="0" w:color="auto"/>
              <w:right w:val="single" w:sz="4" w:space="0" w:color="auto"/>
            </w:tcBorders>
            <w:shd w:val="clear" w:color="auto" w:fill="FFFFFF"/>
            <w:hideMark/>
          </w:tcPr>
          <w:p w14:paraId="6650E61E" w14:textId="77777777" w:rsidR="00671E83" w:rsidRPr="00635BE6" w:rsidRDefault="00671E83" w:rsidP="00671E83">
            <w:pPr>
              <w:pStyle w:val="61"/>
              <w:shd w:val="clear" w:color="auto" w:fill="auto"/>
              <w:spacing w:line="240" w:lineRule="auto"/>
              <w:ind w:firstLine="0"/>
              <w:rPr>
                <w:color w:val="000000" w:themeColor="text1"/>
                <w:spacing w:val="0"/>
                <w:sz w:val="24"/>
                <w:szCs w:val="24"/>
              </w:rPr>
            </w:pPr>
            <w:r w:rsidRPr="00635BE6">
              <w:rPr>
                <w:rStyle w:val="614"/>
                <w:color w:val="000000" w:themeColor="text1"/>
                <w:sz w:val="24"/>
                <w:szCs w:val="24"/>
              </w:rPr>
              <w:t xml:space="preserve"># </w:t>
            </w:r>
            <w:r w:rsidRPr="00635BE6">
              <w:rPr>
                <w:rStyle w:val="614"/>
                <w:color w:val="000000" w:themeColor="text1"/>
                <w:sz w:val="24"/>
                <w:szCs w:val="24"/>
                <w:lang w:val="en-US"/>
              </w:rPr>
              <w:t>N</w:t>
            </w:r>
            <w:r w:rsidRPr="00635BE6">
              <w:rPr>
                <w:rStyle w:val="614"/>
                <w:color w:val="000000" w:themeColor="text1"/>
                <w:sz w:val="24"/>
                <w:szCs w:val="24"/>
              </w:rPr>
              <w:t>2&lt;ПО&gt;</w:t>
            </w:r>
          </w:p>
        </w:tc>
      </w:tr>
    </w:tbl>
    <w:p w14:paraId="3205D6B7" w14:textId="77777777" w:rsidR="001E1CA8" w:rsidRPr="00635BE6" w:rsidRDefault="001E1CA8" w:rsidP="001E1CA8">
      <w:pPr>
        <w:ind w:firstLine="720"/>
        <w:rPr>
          <w:color w:val="000000" w:themeColor="text1"/>
          <w:sz w:val="28"/>
          <w:szCs w:val="28"/>
          <w:lang w:val="kk-KZ"/>
        </w:rPr>
      </w:pPr>
    </w:p>
    <w:p w14:paraId="250AEFDE"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 xml:space="preserve">Осылайша, лексикалық-синтаксистік нұсқаларды тану кезінде </w:t>
      </w:r>
      <w:r w:rsidRPr="00635BE6">
        <w:rPr>
          <w:rStyle w:val="129"/>
          <w:color w:val="000000" w:themeColor="text1"/>
          <w:sz w:val="28"/>
          <w:szCs w:val="28"/>
          <w:lang w:val="kk-KZ"/>
        </w:rPr>
        <w:t>isVar</w:t>
      </w:r>
      <w:r w:rsidRPr="00635BE6">
        <w:rPr>
          <w:color w:val="000000" w:themeColor="text1"/>
          <w:sz w:val="28"/>
          <w:szCs w:val="28"/>
          <w:lang w:val="kk-KZ"/>
        </w:rPr>
        <w:t xml:space="preserve"> рәсімі жұптар үшін true мәнін береді </w:t>
      </w:r>
      <w:r w:rsidRPr="00635BE6">
        <w:rPr>
          <w:i/>
          <w:color w:val="000000" w:themeColor="text1"/>
          <w:sz w:val="28"/>
          <w:szCs w:val="28"/>
          <w:lang w:val="kk-KZ"/>
        </w:rPr>
        <w:t>қолданбалы бағдарламалық жасақтама</w:t>
      </w:r>
      <w:r w:rsidRPr="00635BE6">
        <w:rPr>
          <w:color w:val="000000" w:themeColor="text1"/>
          <w:sz w:val="28"/>
          <w:szCs w:val="28"/>
          <w:lang w:val="kk-KZ"/>
        </w:rPr>
        <w:t xml:space="preserve"> - </w:t>
      </w:r>
      <w:r w:rsidRPr="00635BE6">
        <w:rPr>
          <w:i/>
          <w:color w:val="000000" w:themeColor="text1"/>
          <w:sz w:val="28"/>
          <w:szCs w:val="28"/>
          <w:lang w:val="kk-KZ"/>
        </w:rPr>
        <w:t>бағдарламалық жасақтама</w:t>
      </w:r>
      <w:r w:rsidRPr="00635BE6">
        <w:rPr>
          <w:color w:val="000000" w:themeColor="text1"/>
          <w:sz w:val="28"/>
          <w:szCs w:val="28"/>
          <w:lang w:val="kk-KZ"/>
        </w:rPr>
        <w:t xml:space="preserve"> және </w:t>
      </w:r>
      <w:r w:rsidRPr="00635BE6">
        <w:rPr>
          <w:i/>
          <w:color w:val="000000" w:themeColor="text1"/>
          <w:sz w:val="28"/>
          <w:szCs w:val="28"/>
          <w:lang w:val="kk-KZ"/>
        </w:rPr>
        <w:t>қолданбалы бағдарламалық жасақтама</w:t>
      </w:r>
      <w:r w:rsidRPr="00635BE6">
        <w:rPr>
          <w:color w:val="000000" w:themeColor="text1"/>
          <w:sz w:val="28"/>
          <w:szCs w:val="28"/>
          <w:lang w:val="kk-KZ"/>
        </w:rPr>
        <w:t>-</w:t>
      </w:r>
      <w:r w:rsidRPr="00635BE6">
        <w:rPr>
          <w:i/>
          <w:color w:val="000000" w:themeColor="text1"/>
          <w:sz w:val="28"/>
          <w:szCs w:val="28"/>
          <w:lang w:val="kk-KZ"/>
        </w:rPr>
        <w:t xml:space="preserve">қолданбалы </w:t>
      </w:r>
      <w:r w:rsidR="004F17AB">
        <w:rPr>
          <w:i/>
          <w:color w:val="000000" w:themeColor="text1"/>
          <w:sz w:val="28"/>
          <w:szCs w:val="28"/>
          <w:lang w:val="kk-KZ"/>
        </w:rPr>
        <w:t>БЖ</w:t>
      </w:r>
      <w:r w:rsidRPr="00635BE6">
        <w:rPr>
          <w:color w:val="000000" w:themeColor="text1"/>
          <w:sz w:val="28"/>
          <w:szCs w:val="28"/>
          <w:lang w:val="kk-KZ"/>
        </w:rPr>
        <w:t>. Нәтижесінде getVarsforTerms рәсімі мәтіндік нұсқалардың келесі тобын алады:</w:t>
      </w:r>
    </w:p>
    <w:p w14:paraId="2FA0D2C5"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G= {</w:t>
      </w:r>
      <w:r w:rsidRPr="00635BE6">
        <w:rPr>
          <w:i/>
          <w:color w:val="000000" w:themeColor="text1"/>
          <w:sz w:val="28"/>
          <w:szCs w:val="28"/>
          <w:lang w:val="kk-KZ"/>
        </w:rPr>
        <w:t>қолданбалы бағда</w:t>
      </w:r>
      <w:r w:rsidR="00A560B4">
        <w:rPr>
          <w:i/>
          <w:color w:val="000000" w:themeColor="text1"/>
          <w:sz w:val="28"/>
          <w:szCs w:val="28"/>
          <w:lang w:val="kk-KZ"/>
        </w:rPr>
        <w:t xml:space="preserve">рламалық жасақтама, қолданбалы </w:t>
      </w:r>
      <w:r w:rsidRPr="00635BE6">
        <w:rPr>
          <w:i/>
          <w:color w:val="000000" w:themeColor="text1"/>
          <w:sz w:val="28"/>
          <w:szCs w:val="28"/>
          <w:lang w:val="kk-KZ"/>
        </w:rPr>
        <w:t>бағдарламалық жасақтама, бағдарламалық қамтамасыз ету</w:t>
      </w:r>
      <w:r w:rsidRPr="00635BE6">
        <w:rPr>
          <w:color w:val="000000" w:themeColor="text1"/>
          <w:sz w:val="28"/>
          <w:szCs w:val="28"/>
          <w:lang w:val="kk-KZ"/>
        </w:rPr>
        <w:t xml:space="preserve">} </w:t>
      </w:r>
    </w:p>
    <w:p w14:paraId="47C28F1B" w14:textId="77777777" w:rsidR="001E1CA8" w:rsidRPr="00635BE6" w:rsidRDefault="001E1CA8" w:rsidP="00671E83">
      <w:pPr>
        <w:ind w:firstLine="708"/>
        <w:jc w:val="both"/>
        <w:rPr>
          <w:color w:val="000000" w:themeColor="text1"/>
          <w:sz w:val="28"/>
          <w:szCs w:val="28"/>
          <w:lang w:val="kk-KZ"/>
        </w:rPr>
      </w:pPr>
      <w:r w:rsidRPr="00635BE6">
        <w:rPr>
          <w:color w:val="000000" w:themeColor="text1"/>
          <w:sz w:val="28"/>
          <w:szCs w:val="28"/>
          <w:lang w:val="kk-KZ"/>
        </w:rPr>
        <w:t xml:space="preserve">Көріп отырғаныңыздай, getVarsforTerms рәсімінің схемасы бұрын сипатталған алу рәсімдерінен ерекшеленеді: оған алдын ала құрастырылған </w:t>
      </w:r>
      <w:r w:rsidRPr="00635BE6">
        <w:rPr>
          <w:rStyle w:val="129"/>
          <w:color w:val="000000" w:themeColor="text1"/>
          <w:sz w:val="28"/>
          <w:szCs w:val="28"/>
          <w:lang w:val="kk-KZ"/>
        </w:rPr>
        <w:t>M</w:t>
      </w:r>
      <w:r w:rsidRPr="00635BE6">
        <w:rPr>
          <w:rStyle w:val="129"/>
          <w:color w:val="000000" w:themeColor="text1"/>
          <w:sz w:val="28"/>
          <w:szCs w:val="28"/>
          <w:vertAlign w:val="subscript"/>
          <w:lang w:val="kk-KZ"/>
        </w:rPr>
        <w:t>term</w:t>
      </w:r>
      <w:r w:rsidRPr="00635BE6">
        <w:rPr>
          <w:color w:val="000000" w:themeColor="text1"/>
          <w:sz w:val="28"/>
          <w:szCs w:val="28"/>
          <w:lang w:val="kk-KZ"/>
        </w:rPr>
        <w:t xml:space="preserve"> және </w:t>
      </w:r>
      <w:r w:rsidRPr="00635BE6">
        <w:rPr>
          <w:rStyle w:val="122a"/>
          <w:color w:val="000000" w:themeColor="text1"/>
          <w:sz w:val="28"/>
          <w:szCs w:val="28"/>
          <w:lang w:val="kk-KZ"/>
        </w:rPr>
        <w:t>M</w:t>
      </w:r>
      <w:r w:rsidRPr="00635BE6">
        <w:rPr>
          <w:rStyle w:val="122a"/>
          <w:color w:val="000000" w:themeColor="text1"/>
          <w:sz w:val="28"/>
          <w:szCs w:val="28"/>
          <w:vertAlign w:val="subscript"/>
          <w:lang w:val="kk-KZ"/>
        </w:rPr>
        <w:t>cand</w:t>
      </w:r>
      <w:r w:rsidRPr="00635BE6">
        <w:rPr>
          <w:rStyle w:val="122a"/>
          <w:color w:val="000000" w:themeColor="text1"/>
          <w:sz w:val="28"/>
          <w:szCs w:val="28"/>
          <w:lang w:val="kk-KZ"/>
        </w:rPr>
        <w:t xml:space="preserve">. </w:t>
      </w:r>
      <w:r w:rsidRPr="00635BE6">
        <w:rPr>
          <w:color w:val="000000" w:themeColor="text1"/>
          <w:sz w:val="28"/>
          <w:szCs w:val="28"/>
          <w:lang w:val="kk-KZ"/>
        </w:rPr>
        <w:t xml:space="preserve">жиынтықтары кіреді. getVarsforTerms рәсімі Т мәтінді кіріске ала алады, бірақ бұл жағдайда оның жұмысының дәлдігі өте төмен болады, өйткені нұсқалар мәтіннің барлық сөздері үшін олардың терминологиялығы мен бір-біріне кірігуін ескермей анықталады. </w:t>
      </w:r>
    </w:p>
    <w:p w14:paraId="0DF8D9DA" w14:textId="77777777" w:rsidR="001E1CA8" w:rsidRPr="00635BE6" w:rsidRDefault="001E1CA8" w:rsidP="001E1CA8">
      <w:pPr>
        <w:jc w:val="both"/>
        <w:rPr>
          <w:color w:val="000000" w:themeColor="text1"/>
          <w:sz w:val="28"/>
          <w:szCs w:val="28"/>
          <w:lang w:val="kk-KZ"/>
        </w:rPr>
      </w:pPr>
    </w:p>
    <w:p w14:paraId="1ECA27E9" w14:textId="77777777" w:rsidR="001E1CA8" w:rsidRPr="00635BE6" w:rsidRDefault="001E1CA8" w:rsidP="001E1CA8">
      <w:pPr>
        <w:jc w:val="both"/>
        <w:rPr>
          <w:color w:val="000000" w:themeColor="text1"/>
          <w:sz w:val="28"/>
          <w:szCs w:val="28"/>
          <w:lang w:val="kk-KZ"/>
        </w:rPr>
      </w:pPr>
    </w:p>
    <w:p w14:paraId="4C69D376" w14:textId="77777777" w:rsidR="001E1CA8" w:rsidRPr="00635BE6" w:rsidRDefault="001E1CA8" w:rsidP="001E1CA8">
      <w:pPr>
        <w:pStyle w:val="1"/>
        <w:spacing w:before="0"/>
        <w:ind w:firstLine="709"/>
        <w:rPr>
          <w:rFonts w:ascii="Times New Roman" w:hAnsi="Times New Roman"/>
          <w:color w:val="000000" w:themeColor="text1"/>
          <w:sz w:val="28"/>
          <w:szCs w:val="28"/>
          <w:lang w:val="kk-KZ"/>
        </w:rPr>
      </w:pPr>
      <w:bookmarkStart w:id="66" w:name="_Toc133490536"/>
      <w:bookmarkStart w:id="67" w:name="_Toc134133843"/>
      <w:r w:rsidRPr="00635BE6">
        <w:rPr>
          <w:rFonts w:ascii="Times New Roman" w:hAnsi="Times New Roman"/>
          <w:color w:val="000000" w:themeColor="text1"/>
          <w:sz w:val="28"/>
          <w:szCs w:val="28"/>
          <w:lang w:val="kk-KZ"/>
        </w:rPr>
        <w:t>3.7 Алу рәсімдерінің бағдарламалық қамтамасыз ету</w:t>
      </w:r>
      <w:bookmarkEnd w:id="66"/>
      <w:bookmarkEnd w:id="67"/>
    </w:p>
    <w:p w14:paraId="12E22A17" w14:textId="77777777" w:rsidR="001E1CA8" w:rsidRPr="00635BE6" w:rsidRDefault="001E1CA8" w:rsidP="001E1CA8">
      <w:pPr>
        <w:jc w:val="both"/>
        <w:rPr>
          <w:color w:val="000000" w:themeColor="text1"/>
          <w:sz w:val="28"/>
          <w:szCs w:val="28"/>
          <w:lang w:val="kk-KZ"/>
        </w:rPr>
      </w:pPr>
    </w:p>
    <w:p w14:paraId="09756E21" w14:textId="77777777" w:rsidR="001E1CA8" w:rsidRPr="00635BE6" w:rsidRDefault="001E1CA8" w:rsidP="00671E83">
      <w:pPr>
        <w:tabs>
          <w:tab w:val="left" w:pos="709"/>
          <w:tab w:val="left" w:pos="851"/>
          <w:tab w:val="left" w:pos="993"/>
        </w:tabs>
        <w:ind w:firstLine="709"/>
        <w:jc w:val="both"/>
        <w:rPr>
          <w:color w:val="000000" w:themeColor="text1"/>
          <w:sz w:val="28"/>
          <w:szCs w:val="28"/>
          <w:lang w:val="kk-KZ"/>
        </w:rPr>
      </w:pPr>
      <w:r w:rsidRPr="00635BE6">
        <w:rPr>
          <w:color w:val="000000" w:themeColor="text1"/>
          <w:sz w:val="28"/>
          <w:szCs w:val="28"/>
          <w:lang w:val="kk-KZ"/>
        </w:rPr>
        <w:t>Рәсімдерді жүзеге асыр</w:t>
      </w:r>
      <w:r w:rsidR="00671E83" w:rsidRPr="00635BE6">
        <w:rPr>
          <w:color w:val="000000" w:themeColor="text1"/>
          <w:sz w:val="28"/>
          <w:szCs w:val="28"/>
          <w:lang w:val="kk-KZ"/>
        </w:rPr>
        <w:t xml:space="preserve">у Linux ОЖ платформасында STL  және LSPL </w:t>
      </w:r>
      <w:r w:rsidRPr="00635BE6">
        <w:rPr>
          <w:color w:val="000000" w:themeColor="text1"/>
          <w:sz w:val="28"/>
          <w:szCs w:val="28"/>
          <w:lang w:val="kk-KZ"/>
        </w:rPr>
        <w:t xml:space="preserve"> кітапханаларын қолдана отырып, С++ [тілінде жүргізілді. Жасалған бағдарламалық жасақтаманың архитектурасы 3.10-суретте көрсетілген, оның негізгі компоненттері:</w:t>
      </w:r>
    </w:p>
    <w:p w14:paraId="790E9D2F" w14:textId="77777777" w:rsidR="001E1CA8" w:rsidRPr="00635BE6" w:rsidRDefault="001E1CA8" w:rsidP="00671E83">
      <w:pPr>
        <w:pStyle w:val="a4"/>
        <w:numPr>
          <w:ilvl w:val="0"/>
          <w:numId w:val="23"/>
        </w:numPr>
        <w:tabs>
          <w:tab w:val="left" w:pos="709"/>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терминдерді және олардың мәтіндегі әртүрлі кіруін тануды, сондай-ақ терминдер мен (</w:t>
      </w:r>
      <w:r w:rsidRPr="00635BE6">
        <w:rPr>
          <w:rStyle w:val="129"/>
          <w:color w:val="000000" w:themeColor="text1"/>
          <w:sz w:val="28"/>
          <w:szCs w:val="28"/>
          <w:lang w:val="kk-KZ"/>
        </w:rPr>
        <w:t>Recognizer</w:t>
      </w:r>
      <w:r w:rsidRPr="00635BE6">
        <w:rPr>
          <w:color w:val="000000" w:themeColor="text1"/>
          <w:sz w:val="28"/>
          <w:szCs w:val="28"/>
        </w:rPr>
        <w:t xml:space="preserve"> кластары</w:t>
      </w:r>
      <w:r w:rsidRPr="00635BE6">
        <w:rPr>
          <w:rStyle w:val="129"/>
          <w:color w:val="000000" w:themeColor="text1"/>
          <w:sz w:val="28"/>
          <w:szCs w:val="28"/>
          <w:lang w:val="kk-KZ"/>
        </w:rPr>
        <w:t>, VariantRecognizer, PSet, TSet, Group</w:t>
      </w:r>
      <w:r w:rsidRPr="00635BE6">
        <w:rPr>
          <w:color w:val="000000" w:themeColor="text1"/>
          <w:sz w:val="28"/>
          <w:szCs w:val="28"/>
        </w:rPr>
        <w:t xml:space="preserve"> және </w:t>
      </w:r>
      <w:r w:rsidRPr="00635BE6">
        <w:rPr>
          <w:rStyle w:val="129"/>
          <w:color w:val="000000" w:themeColor="text1"/>
          <w:sz w:val="28"/>
          <w:szCs w:val="28"/>
          <w:lang w:val="kk-KZ"/>
        </w:rPr>
        <w:t xml:space="preserve">RangeSet) </w:t>
      </w:r>
      <w:r w:rsidRPr="00635BE6">
        <w:rPr>
          <w:color w:val="000000" w:themeColor="text1"/>
          <w:sz w:val="28"/>
          <w:szCs w:val="28"/>
        </w:rPr>
        <w:t>нұсқаларының топтары туралы жазбалар жиынтықтарын өңдеуді қамтамасыз ететін терминдерді тұтынуды алу компоненті;</w:t>
      </w:r>
    </w:p>
    <w:p w14:paraId="40B112EE" w14:textId="77777777" w:rsidR="001E1CA8" w:rsidRPr="00635BE6" w:rsidRDefault="001E1CA8" w:rsidP="00671E83">
      <w:pPr>
        <w:pStyle w:val="a4"/>
        <w:numPr>
          <w:ilvl w:val="0"/>
          <w:numId w:val="23"/>
        </w:numPr>
        <w:tabs>
          <w:tab w:val="left" w:pos="709"/>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мәтінді талдау және оған қалыптарды қабаттастыру бойынша негізгі функцияларды орындайтын қалыптарды қабаттастыру компоненті (</w:t>
      </w:r>
      <w:r w:rsidRPr="00635BE6">
        <w:rPr>
          <w:rStyle w:val="129"/>
          <w:color w:val="000000" w:themeColor="text1"/>
          <w:sz w:val="28"/>
          <w:szCs w:val="28"/>
          <w:lang w:val="kk-KZ"/>
        </w:rPr>
        <w:t>Text</w:t>
      </w:r>
      <w:r w:rsidRPr="00635BE6">
        <w:rPr>
          <w:color w:val="000000" w:themeColor="text1"/>
          <w:sz w:val="28"/>
          <w:szCs w:val="28"/>
        </w:rPr>
        <w:t xml:space="preserve"> және</w:t>
      </w:r>
      <w:r w:rsidRPr="00635BE6">
        <w:rPr>
          <w:rStyle w:val="129"/>
          <w:color w:val="000000" w:themeColor="text1"/>
          <w:sz w:val="28"/>
          <w:szCs w:val="28"/>
          <w:lang w:val="kk-KZ"/>
        </w:rPr>
        <w:t>Dictionary</w:t>
      </w:r>
      <w:r w:rsidRPr="00635BE6">
        <w:rPr>
          <w:color w:val="000000" w:themeColor="text1"/>
          <w:sz w:val="28"/>
          <w:szCs w:val="28"/>
        </w:rPr>
        <w:t>кластары</w:t>
      </w:r>
      <w:r w:rsidRPr="00635BE6">
        <w:rPr>
          <w:rStyle w:val="129"/>
          <w:color w:val="000000" w:themeColor="text1"/>
          <w:sz w:val="28"/>
          <w:szCs w:val="28"/>
          <w:lang w:val="kk-KZ"/>
        </w:rPr>
        <w:t>);</w:t>
      </w:r>
    </w:p>
    <w:p w14:paraId="642FFBDE" w14:textId="77777777" w:rsidR="00671E83" w:rsidRPr="00635BE6" w:rsidRDefault="001E1CA8" w:rsidP="008354E2">
      <w:pPr>
        <w:pStyle w:val="a4"/>
        <w:numPr>
          <w:ilvl w:val="0"/>
          <w:numId w:val="23"/>
        </w:numPr>
        <w:tabs>
          <w:tab w:val="left" w:pos="709"/>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lastRenderedPageBreak/>
        <w:t>терминдерді, сондай-ақ мәтіндегі құралымдар мен оларды қолдану нұсқаларын сипаттайтын қалыптар базасы.</w:t>
      </w:r>
    </w:p>
    <w:p w14:paraId="1FDE5176" w14:textId="77777777" w:rsidR="001E1CA8" w:rsidRPr="00635BE6" w:rsidRDefault="001E1CA8" w:rsidP="008354E2">
      <w:pPr>
        <w:jc w:val="center"/>
        <w:rPr>
          <w:color w:val="000000" w:themeColor="text1"/>
          <w:sz w:val="28"/>
          <w:szCs w:val="28"/>
          <w:lang w:val="kk-KZ"/>
        </w:rPr>
      </w:pPr>
      <w:r w:rsidRPr="00635BE6">
        <w:rPr>
          <w:noProof/>
          <w:color w:val="000000" w:themeColor="text1"/>
          <w:sz w:val="28"/>
          <w:szCs w:val="28"/>
        </w:rPr>
        <w:drawing>
          <wp:inline distT="0" distB="0" distL="0" distR="0" wp14:anchorId="2FA3D7E8" wp14:editId="3B9E9F1F">
            <wp:extent cx="3665220" cy="1817423"/>
            <wp:effectExtent l="0" t="0" r="0" b="0"/>
            <wp:docPr id="45" name="Рисунок 45" descr="C:\Users\User\Downloads\Диаграмма без названия (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Диаграмма без названия (2).drawi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66" cy="1832569"/>
                    </a:xfrm>
                    <a:prstGeom prst="rect">
                      <a:avLst/>
                    </a:prstGeom>
                    <a:noFill/>
                    <a:ln>
                      <a:noFill/>
                    </a:ln>
                  </pic:spPr>
                </pic:pic>
              </a:graphicData>
            </a:graphic>
          </wp:inline>
        </w:drawing>
      </w:r>
    </w:p>
    <w:p w14:paraId="2EE7DF3B" w14:textId="77777777" w:rsidR="001E1CA8" w:rsidRPr="00635BE6" w:rsidRDefault="001E1CA8" w:rsidP="001E1CA8">
      <w:pPr>
        <w:jc w:val="both"/>
        <w:rPr>
          <w:color w:val="000000" w:themeColor="text1"/>
          <w:sz w:val="28"/>
          <w:szCs w:val="28"/>
          <w:lang w:val="kk-KZ"/>
        </w:rPr>
      </w:pPr>
    </w:p>
    <w:p w14:paraId="106B993A" w14:textId="77777777" w:rsidR="001E1CA8" w:rsidRPr="00635BE6" w:rsidRDefault="001E1CA8" w:rsidP="001E1CA8">
      <w:pPr>
        <w:jc w:val="center"/>
        <w:rPr>
          <w:color w:val="000000" w:themeColor="text1"/>
          <w:sz w:val="28"/>
          <w:szCs w:val="28"/>
          <w:lang w:val="kk-KZ"/>
        </w:rPr>
      </w:pPr>
      <w:r w:rsidRPr="00635BE6">
        <w:rPr>
          <w:color w:val="000000" w:themeColor="text1"/>
          <w:sz w:val="28"/>
          <w:szCs w:val="28"/>
          <w:lang w:val="kk-KZ"/>
        </w:rPr>
        <w:t>Сурет 3.10. Бағдарламалық құрал архитектурасы</w:t>
      </w:r>
    </w:p>
    <w:p w14:paraId="0AE201CB" w14:textId="77777777" w:rsidR="001E1CA8" w:rsidRPr="00635BE6" w:rsidRDefault="001E1CA8" w:rsidP="001E1CA8">
      <w:pPr>
        <w:jc w:val="center"/>
        <w:rPr>
          <w:color w:val="000000" w:themeColor="text1"/>
          <w:sz w:val="28"/>
          <w:szCs w:val="28"/>
          <w:lang w:val="kk-KZ"/>
        </w:rPr>
      </w:pPr>
    </w:p>
    <w:p w14:paraId="1B6B734F" w14:textId="77777777" w:rsidR="001E1CA8" w:rsidRPr="00635BE6" w:rsidRDefault="001E1CA8" w:rsidP="001E1CA8">
      <w:pPr>
        <w:jc w:val="both"/>
        <w:rPr>
          <w:color w:val="000000" w:themeColor="text1"/>
          <w:sz w:val="28"/>
          <w:szCs w:val="28"/>
          <w:lang w:val="kk-KZ"/>
        </w:rPr>
      </w:pPr>
      <w:r w:rsidRPr="00635BE6">
        <w:rPr>
          <w:color w:val="000000" w:themeColor="text1"/>
          <w:sz w:val="28"/>
          <w:szCs w:val="28"/>
          <w:lang w:val="kk-KZ"/>
        </w:rPr>
        <w:t>3.10-суретте әзірленген бағдарламалық сыныптардың байланыстары көрсетілген, 3.9-кестеде олардың негізгі әдістерінің тізімі келтірілген.</w:t>
      </w:r>
    </w:p>
    <w:p w14:paraId="043357C6" w14:textId="77777777" w:rsidR="008354E2" w:rsidRPr="00635BE6" w:rsidRDefault="008354E2" w:rsidP="001E1CA8">
      <w:pPr>
        <w:jc w:val="both"/>
        <w:rPr>
          <w:color w:val="000000" w:themeColor="text1"/>
          <w:sz w:val="28"/>
          <w:szCs w:val="28"/>
          <w:lang w:val="kk-KZ"/>
        </w:rPr>
      </w:pPr>
    </w:p>
    <w:p w14:paraId="40BAF1A4" w14:textId="77777777" w:rsidR="00E42D9C" w:rsidRPr="00635BE6" w:rsidRDefault="001E1CA8" w:rsidP="001E1CA8">
      <w:pPr>
        <w:rPr>
          <w:color w:val="000000" w:themeColor="text1"/>
          <w:sz w:val="28"/>
          <w:szCs w:val="28"/>
          <w:lang w:val="kk-KZ"/>
        </w:rPr>
      </w:pPr>
      <w:r w:rsidRPr="00635BE6">
        <w:rPr>
          <w:color w:val="000000" w:themeColor="text1"/>
          <w:sz w:val="28"/>
          <w:szCs w:val="28"/>
          <w:lang w:val="kk-KZ"/>
        </w:rPr>
        <w:t>Кесте 3.9. Бағдарламалық кластар және олардың әдістері</w:t>
      </w:r>
    </w:p>
    <w:tbl>
      <w:tblPr>
        <w:tblStyle w:val="a3"/>
        <w:tblW w:w="0" w:type="auto"/>
        <w:tblLook w:val="04A0" w:firstRow="1" w:lastRow="0" w:firstColumn="1" w:lastColumn="0" w:noHBand="0" w:noVBand="1"/>
      </w:tblPr>
      <w:tblGrid>
        <w:gridCol w:w="1526"/>
        <w:gridCol w:w="3118"/>
        <w:gridCol w:w="4678"/>
      </w:tblGrid>
      <w:tr w:rsidR="00635BE6" w:rsidRPr="00635BE6" w14:paraId="6D38276E" w14:textId="77777777" w:rsidTr="00763126">
        <w:tc>
          <w:tcPr>
            <w:tcW w:w="1526" w:type="dxa"/>
          </w:tcPr>
          <w:p w14:paraId="5ED4E895" w14:textId="77777777" w:rsidR="001E1CA8" w:rsidRPr="00635BE6" w:rsidRDefault="001E1CA8" w:rsidP="00E42D9C">
            <w:pPr>
              <w:jc w:val="center"/>
              <w:rPr>
                <w:color w:val="000000" w:themeColor="text1"/>
              </w:rPr>
            </w:pPr>
            <w:r w:rsidRPr="00635BE6">
              <w:rPr>
                <w:color w:val="000000" w:themeColor="text1"/>
                <w:lang w:val="kk-KZ"/>
              </w:rPr>
              <w:t>К</w:t>
            </w:r>
            <w:r w:rsidRPr="00635BE6">
              <w:rPr>
                <w:color w:val="000000" w:themeColor="text1"/>
              </w:rPr>
              <w:t>лас</w:t>
            </w:r>
            <w:r w:rsidRPr="00635BE6">
              <w:rPr>
                <w:color w:val="000000" w:themeColor="text1"/>
                <w:lang w:val="kk-KZ"/>
              </w:rPr>
              <w:t>с атауы</w:t>
            </w:r>
          </w:p>
        </w:tc>
        <w:tc>
          <w:tcPr>
            <w:tcW w:w="3118" w:type="dxa"/>
          </w:tcPr>
          <w:p w14:paraId="28EB8B53" w14:textId="77777777" w:rsidR="001E1CA8" w:rsidRPr="00635BE6" w:rsidRDefault="001E1CA8" w:rsidP="00E42D9C">
            <w:pPr>
              <w:jc w:val="center"/>
              <w:rPr>
                <w:color w:val="000000" w:themeColor="text1"/>
              </w:rPr>
            </w:pPr>
            <w:r w:rsidRPr="00635BE6">
              <w:rPr>
                <w:color w:val="000000" w:themeColor="text1"/>
                <w:lang w:val="kk-KZ"/>
              </w:rPr>
              <w:t>К</w:t>
            </w:r>
            <w:r w:rsidRPr="00635BE6">
              <w:rPr>
                <w:color w:val="000000" w:themeColor="text1"/>
              </w:rPr>
              <w:t>ласс</w:t>
            </w:r>
            <w:r w:rsidRPr="00635BE6">
              <w:rPr>
                <w:color w:val="000000" w:themeColor="text1"/>
                <w:lang w:val="kk-KZ"/>
              </w:rPr>
              <w:t xml:space="preserve"> әдістері</w:t>
            </w:r>
          </w:p>
        </w:tc>
        <w:tc>
          <w:tcPr>
            <w:tcW w:w="4678" w:type="dxa"/>
          </w:tcPr>
          <w:p w14:paraId="6F4CB7E8" w14:textId="77777777" w:rsidR="001E1CA8" w:rsidRPr="00635BE6" w:rsidRDefault="001E1CA8" w:rsidP="00E42D9C">
            <w:pPr>
              <w:jc w:val="center"/>
              <w:rPr>
                <w:color w:val="000000" w:themeColor="text1"/>
                <w:lang w:val="kk-KZ"/>
              </w:rPr>
            </w:pPr>
            <w:r w:rsidRPr="00635BE6">
              <w:rPr>
                <w:color w:val="000000" w:themeColor="text1"/>
                <w:lang w:val="kk-KZ"/>
              </w:rPr>
              <w:t>Сипаттама</w:t>
            </w:r>
          </w:p>
        </w:tc>
      </w:tr>
      <w:tr w:rsidR="00635BE6" w:rsidRPr="00635BE6" w14:paraId="211BEA26" w14:textId="77777777" w:rsidTr="00763126">
        <w:tc>
          <w:tcPr>
            <w:tcW w:w="9322" w:type="dxa"/>
            <w:gridSpan w:val="3"/>
          </w:tcPr>
          <w:p w14:paraId="1E4D9362"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Text — өңделетін</w:t>
            </w:r>
            <w:r w:rsidR="0047720B">
              <w:rPr>
                <w:rStyle w:val="613"/>
                <w:color w:val="000000" w:themeColor="text1"/>
                <w:spacing w:val="0"/>
                <w:sz w:val="24"/>
                <w:szCs w:val="24"/>
                <w:lang w:val="kk-KZ"/>
              </w:rPr>
              <w:t xml:space="preserve"> </w:t>
            </w:r>
            <w:r w:rsidRPr="00635BE6">
              <w:rPr>
                <w:rStyle w:val="613"/>
                <w:color w:val="000000" w:themeColor="text1"/>
                <w:spacing w:val="0"/>
                <w:sz w:val="24"/>
                <w:szCs w:val="24"/>
              </w:rPr>
              <w:t>мәтіндегі</w:t>
            </w:r>
            <w:r w:rsidR="0047720B">
              <w:rPr>
                <w:rStyle w:val="613"/>
                <w:color w:val="000000" w:themeColor="text1"/>
                <w:spacing w:val="0"/>
                <w:sz w:val="24"/>
                <w:szCs w:val="24"/>
                <w:lang w:val="kk-KZ"/>
              </w:rPr>
              <w:t xml:space="preserve"> </w:t>
            </w:r>
            <w:r w:rsidRPr="00635BE6">
              <w:rPr>
                <w:rStyle w:val="613"/>
                <w:color w:val="000000" w:themeColor="text1"/>
                <w:spacing w:val="0"/>
                <w:sz w:val="24"/>
                <w:szCs w:val="24"/>
              </w:rPr>
              <w:t>тілдік</w:t>
            </w:r>
            <w:r w:rsidR="0047720B">
              <w:rPr>
                <w:rStyle w:val="613"/>
                <w:color w:val="000000" w:themeColor="text1"/>
                <w:spacing w:val="0"/>
                <w:sz w:val="24"/>
                <w:szCs w:val="24"/>
                <w:lang w:val="kk-KZ"/>
              </w:rPr>
              <w:t xml:space="preserve"> </w:t>
            </w:r>
            <w:r w:rsidRPr="00635BE6">
              <w:rPr>
                <w:rStyle w:val="613"/>
                <w:color w:val="000000" w:themeColor="text1"/>
                <w:spacing w:val="0"/>
                <w:sz w:val="24"/>
                <w:szCs w:val="24"/>
              </w:rPr>
              <w:t>құрылымдарды</w:t>
            </w:r>
            <w:r w:rsidR="0047720B">
              <w:rPr>
                <w:rStyle w:val="613"/>
                <w:color w:val="000000" w:themeColor="text1"/>
                <w:spacing w:val="0"/>
                <w:sz w:val="24"/>
                <w:szCs w:val="24"/>
                <w:lang w:val="kk-KZ"/>
              </w:rPr>
              <w:t xml:space="preserve"> </w:t>
            </w:r>
            <w:r w:rsidRPr="00635BE6">
              <w:rPr>
                <w:rStyle w:val="613"/>
                <w:color w:val="000000" w:themeColor="text1"/>
                <w:spacing w:val="0"/>
                <w:sz w:val="24"/>
                <w:szCs w:val="24"/>
              </w:rPr>
              <w:t>тану</w:t>
            </w:r>
          </w:p>
        </w:tc>
      </w:tr>
      <w:tr w:rsidR="00635BE6" w:rsidRPr="00635BE6" w14:paraId="17BA66F5" w14:textId="77777777" w:rsidTr="00763126">
        <w:tc>
          <w:tcPr>
            <w:tcW w:w="1526" w:type="dxa"/>
            <w:vMerge w:val="restart"/>
          </w:tcPr>
          <w:p w14:paraId="46F27B96"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5F7C03C7" w14:textId="77777777" w:rsidR="00E42D9C" w:rsidRPr="00635BE6" w:rsidRDefault="00E42D9C" w:rsidP="00763126">
            <w:pPr>
              <w:pStyle w:val="ac"/>
              <w:shd w:val="clear" w:color="auto" w:fill="auto"/>
              <w:spacing w:after="0" w:line="240" w:lineRule="auto"/>
              <w:jc w:val="left"/>
              <w:rPr>
                <w:color w:val="000000" w:themeColor="text1"/>
                <w:sz w:val="24"/>
                <w:szCs w:val="24"/>
              </w:rPr>
            </w:pPr>
            <w:r w:rsidRPr="00635BE6">
              <w:rPr>
                <w:rStyle w:val="613"/>
                <w:color w:val="000000" w:themeColor="text1"/>
                <w:spacing w:val="0"/>
                <w:sz w:val="24"/>
                <w:szCs w:val="24"/>
              </w:rPr>
              <w:t>getMatches</w:t>
            </w:r>
          </w:p>
        </w:tc>
        <w:tc>
          <w:tcPr>
            <w:tcW w:w="4678" w:type="dxa"/>
          </w:tcPr>
          <w:p w14:paraId="33A9E4C7" w14:textId="77777777" w:rsidR="00E42D9C" w:rsidRPr="00635BE6" w:rsidRDefault="0047720B" w:rsidP="00763126">
            <w:pPr>
              <w:pStyle w:val="ac"/>
              <w:shd w:val="clear" w:color="auto" w:fill="auto"/>
              <w:spacing w:after="0" w:line="240" w:lineRule="auto"/>
              <w:jc w:val="left"/>
              <w:rPr>
                <w:color w:val="000000" w:themeColor="text1"/>
                <w:sz w:val="24"/>
                <w:szCs w:val="24"/>
              </w:rPr>
            </w:pPr>
            <w:r w:rsidRPr="00635BE6">
              <w:rPr>
                <w:rStyle w:val="613"/>
                <w:color w:val="000000" w:themeColor="text1"/>
                <w:spacing w:val="0"/>
                <w:sz w:val="24"/>
                <w:szCs w:val="24"/>
                <w:lang w:val="kk-KZ"/>
              </w:rPr>
              <w:t>Қ</w:t>
            </w:r>
            <w:r w:rsidR="00E42D9C" w:rsidRPr="00635BE6">
              <w:rPr>
                <w:rStyle w:val="613"/>
                <w:color w:val="000000" w:themeColor="text1"/>
                <w:spacing w:val="0"/>
                <w:sz w:val="24"/>
                <w:szCs w:val="24"/>
                <w:lang w:val="kk-KZ"/>
              </w:rPr>
              <w:t>алыпты</w:t>
            </w:r>
            <w:r>
              <w:rPr>
                <w:rStyle w:val="613"/>
                <w:color w:val="000000" w:themeColor="text1"/>
                <w:spacing w:val="0"/>
                <w:sz w:val="24"/>
                <w:szCs w:val="24"/>
                <w:lang w:val="kk-KZ"/>
              </w:rPr>
              <w:t xml:space="preserve"> </w:t>
            </w:r>
            <w:r w:rsidR="00734610">
              <w:rPr>
                <w:rStyle w:val="613"/>
                <w:color w:val="000000" w:themeColor="text1"/>
                <w:spacing w:val="0"/>
                <w:sz w:val="24"/>
                <w:szCs w:val="24"/>
                <w:lang w:val="kk-KZ"/>
              </w:rPr>
              <w:t xml:space="preserve"> </w:t>
            </w:r>
            <w:r w:rsidR="00E42D9C" w:rsidRPr="00635BE6">
              <w:rPr>
                <w:rStyle w:val="613"/>
                <w:color w:val="000000" w:themeColor="text1"/>
                <w:spacing w:val="0"/>
                <w:sz w:val="24"/>
                <w:szCs w:val="24"/>
              </w:rPr>
              <w:t>мәтінге</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қабаттастыру</w:t>
            </w:r>
          </w:p>
        </w:tc>
      </w:tr>
      <w:tr w:rsidR="00635BE6" w:rsidRPr="00635BE6" w14:paraId="1B49EC7A" w14:textId="77777777" w:rsidTr="00763126">
        <w:tc>
          <w:tcPr>
            <w:tcW w:w="1526" w:type="dxa"/>
            <w:vMerge/>
          </w:tcPr>
          <w:p w14:paraId="650C957A"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2ECF464F" w14:textId="77777777" w:rsidR="00E42D9C" w:rsidRPr="00635BE6" w:rsidRDefault="00E42D9C" w:rsidP="00763126">
            <w:pPr>
              <w:rPr>
                <w:color w:val="000000" w:themeColor="text1"/>
              </w:rPr>
            </w:pPr>
            <w:r w:rsidRPr="00635BE6">
              <w:rPr>
                <w:color w:val="000000" w:themeColor="text1"/>
              </w:rPr>
              <w:t>getNormalizedText</w:t>
            </w:r>
          </w:p>
        </w:tc>
        <w:tc>
          <w:tcPr>
            <w:tcW w:w="4678" w:type="dxa"/>
          </w:tcPr>
          <w:p w14:paraId="60C90822" w14:textId="77777777" w:rsidR="00E42D9C" w:rsidRPr="00635BE6" w:rsidRDefault="004B3397"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М</w:t>
            </w:r>
            <w:r w:rsidR="00E42D9C" w:rsidRPr="00635BE6">
              <w:rPr>
                <w:rStyle w:val="613"/>
                <w:color w:val="000000" w:themeColor="text1"/>
                <w:spacing w:val="0"/>
                <w:sz w:val="24"/>
                <w:szCs w:val="24"/>
              </w:rPr>
              <w:t>әтіндік</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lang w:val="kk-KZ"/>
              </w:rPr>
              <w:t>үзіндіні</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қалыпқа</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келтіру</w:t>
            </w:r>
          </w:p>
        </w:tc>
      </w:tr>
      <w:tr w:rsidR="00635BE6" w:rsidRPr="00635BE6" w14:paraId="66594D9B" w14:textId="77777777" w:rsidTr="00763126">
        <w:tc>
          <w:tcPr>
            <w:tcW w:w="1526" w:type="dxa"/>
            <w:vMerge/>
          </w:tcPr>
          <w:p w14:paraId="7E01BBEA"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2392F7AC" w14:textId="77777777" w:rsidR="00E42D9C" w:rsidRPr="00635BE6" w:rsidRDefault="00E42D9C" w:rsidP="00763126">
            <w:pPr>
              <w:rPr>
                <w:color w:val="000000" w:themeColor="text1"/>
              </w:rPr>
            </w:pPr>
            <w:r w:rsidRPr="00635BE6">
              <w:rPr>
                <w:color w:val="000000" w:themeColor="text1"/>
              </w:rPr>
              <w:t>getPattern</w:t>
            </w:r>
          </w:p>
        </w:tc>
        <w:tc>
          <w:tcPr>
            <w:tcW w:w="4678" w:type="dxa"/>
          </w:tcPr>
          <w:p w14:paraId="5834381B" w14:textId="77777777" w:rsidR="00E42D9C" w:rsidRPr="00635BE6" w:rsidRDefault="00C60A68"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М</w:t>
            </w:r>
            <w:r w:rsidR="00E42D9C" w:rsidRPr="00635BE6">
              <w:rPr>
                <w:rStyle w:val="613"/>
                <w:color w:val="000000" w:themeColor="text1"/>
                <w:spacing w:val="0"/>
                <w:sz w:val="24"/>
                <w:szCs w:val="24"/>
              </w:rPr>
              <w:t>әтіндік</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lang w:val="kk-KZ"/>
              </w:rPr>
              <w:t>үзінді</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бойынша</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lang w:val="kk-KZ"/>
              </w:rPr>
              <w:t xml:space="preserve">қалыпты </w:t>
            </w:r>
            <w:r w:rsidR="00E42D9C" w:rsidRPr="00635BE6">
              <w:rPr>
                <w:rStyle w:val="613"/>
                <w:color w:val="000000" w:themeColor="text1"/>
                <w:spacing w:val="0"/>
                <w:sz w:val="24"/>
                <w:szCs w:val="24"/>
              </w:rPr>
              <w:t>қалыптастыру</w:t>
            </w:r>
          </w:p>
        </w:tc>
      </w:tr>
      <w:tr w:rsidR="00635BE6" w:rsidRPr="00635BE6" w14:paraId="11D99CED" w14:textId="77777777" w:rsidTr="00763126">
        <w:tc>
          <w:tcPr>
            <w:tcW w:w="9322" w:type="dxa"/>
            <w:gridSpan w:val="3"/>
          </w:tcPr>
          <w:p w14:paraId="0B031F6F" w14:textId="77777777" w:rsidR="001E1CA8" w:rsidRPr="00635BE6" w:rsidRDefault="001E1CA8" w:rsidP="007B4E5B">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 xml:space="preserve">Dictionary </w:t>
            </w:r>
            <w:r w:rsidR="007928B0">
              <w:rPr>
                <w:rStyle w:val="613"/>
                <w:color w:val="000000" w:themeColor="text1"/>
                <w:spacing w:val="0"/>
                <w:sz w:val="24"/>
                <w:szCs w:val="24"/>
              </w:rPr>
              <w:t>–</w:t>
            </w:r>
            <w:r w:rsidRPr="00635BE6">
              <w:rPr>
                <w:rStyle w:val="613"/>
                <w:color w:val="000000" w:themeColor="text1"/>
                <w:spacing w:val="0"/>
                <w:sz w:val="24"/>
                <w:szCs w:val="24"/>
              </w:rPr>
              <w:t xml:space="preserve"> ма</w:t>
            </w:r>
            <w:r w:rsidR="007B4E5B">
              <w:rPr>
                <w:rStyle w:val="613"/>
                <w:color w:val="000000" w:themeColor="text1"/>
                <w:spacing w:val="0"/>
                <w:sz w:val="24"/>
                <w:szCs w:val="24"/>
                <w:lang w:val="kk-KZ"/>
              </w:rPr>
              <w:t>шина</w:t>
            </w:r>
            <w:r w:rsidRPr="00635BE6">
              <w:rPr>
                <w:rStyle w:val="613"/>
                <w:color w:val="000000" w:themeColor="text1"/>
                <w:spacing w:val="0"/>
                <w:sz w:val="24"/>
                <w:szCs w:val="24"/>
              </w:rPr>
              <w:t>лық</w:t>
            </w:r>
            <w:r w:rsidR="007928B0">
              <w:rPr>
                <w:rStyle w:val="613"/>
                <w:color w:val="000000" w:themeColor="text1"/>
                <w:spacing w:val="0"/>
                <w:sz w:val="24"/>
                <w:szCs w:val="24"/>
                <w:lang w:val="kk-KZ"/>
              </w:rPr>
              <w:t xml:space="preserve"> </w:t>
            </w:r>
            <w:r w:rsidRPr="00635BE6">
              <w:rPr>
                <w:rStyle w:val="613"/>
                <w:color w:val="000000" w:themeColor="text1"/>
                <w:spacing w:val="0"/>
                <w:sz w:val="24"/>
                <w:szCs w:val="24"/>
              </w:rPr>
              <w:t>сөздіктерді</w:t>
            </w:r>
            <w:r w:rsidR="007928B0">
              <w:rPr>
                <w:rStyle w:val="613"/>
                <w:color w:val="000000" w:themeColor="text1"/>
                <w:spacing w:val="0"/>
                <w:sz w:val="24"/>
                <w:szCs w:val="24"/>
                <w:lang w:val="kk-KZ"/>
              </w:rPr>
              <w:t xml:space="preserve"> </w:t>
            </w:r>
            <w:r w:rsidRPr="00635BE6">
              <w:rPr>
                <w:rStyle w:val="613"/>
                <w:color w:val="000000" w:themeColor="text1"/>
                <w:spacing w:val="0"/>
                <w:sz w:val="24"/>
                <w:szCs w:val="24"/>
              </w:rPr>
              <w:t>ұсыну (дерексіз</w:t>
            </w:r>
            <w:r w:rsidR="007928B0">
              <w:rPr>
                <w:rStyle w:val="613"/>
                <w:color w:val="000000" w:themeColor="text1"/>
                <w:spacing w:val="0"/>
                <w:sz w:val="24"/>
                <w:szCs w:val="24"/>
                <w:lang w:val="kk-KZ"/>
              </w:rPr>
              <w:t xml:space="preserve"> </w:t>
            </w:r>
            <w:r w:rsidRPr="00635BE6">
              <w:rPr>
                <w:rStyle w:val="613"/>
                <w:color w:val="000000" w:themeColor="text1"/>
                <w:spacing w:val="0"/>
                <w:sz w:val="24"/>
                <w:szCs w:val="24"/>
                <w:lang w:val="kk-KZ"/>
              </w:rPr>
              <w:t>класс</w:t>
            </w:r>
            <w:r w:rsidRPr="00635BE6">
              <w:rPr>
                <w:rStyle w:val="613"/>
                <w:color w:val="000000" w:themeColor="text1"/>
                <w:spacing w:val="0"/>
                <w:sz w:val="24"/>
                <w:szCs w:val="24"/>
              </w:rPr>
              <w:t>)</w:t>
            </w:r>
          </w:p>
        </w:tc>
      </w:tr>
      <w:tr w:rsidR="00635BE6" w:rsidRPr="00635BE6" w14:paraId="6422CE5B" w14:textId="77777777" w:rsidTr="00763126">
        <w:tc>
          <w:tcPr>
            <w:tcW w:w="1526" w:type="dxa"/>
            <w:vMerge w:val="restart"/>
          </w:tcPr>
          <w:p w14:paraId="6465DB08"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32909ED2"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accepts</w:t>
            </w:r>
          </w:p>
        </w:tc>
        <w:tc>
          <w:tcPr>
            <w:tcW w:w="4678" w:type="dxa"/>
          </w:tcPr>
          <w:p w14:paraId="71299AC1" w14:textId="77777777" w:rsidR="00E42D9C" w:rsidRPr="00635BE6" w:rsidRDefault="007928B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С</w:t>
            </w:r>
            <w:r w:rsidR="00E42D9C" w:rsidRPr="00635BE6">
              <w:rPr>
                <w:rStyle w:val="613"/>
                <w:color w:val="000000" w:themeColor="text1"/>
                <w:spacing w:val="0"/>
                <w:sz w:val="24"/>
                <w:szCs w:val="24"/>
              </w:rPr>
              <w:t>өздікке</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кіруді</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тексеру</w:t>
            </w:r>
          </w:p>
        </w:tc>
      </w:tr>
      <w:tr w:rsidR="00635BE6" w:rsidRPr="00635BE6" w14:paraId="75A3D4A2" w14:textId="77777777" w:rsidTr="00763126">
        <w:tc>
          <w:tcPr>
            <w:tcW w:w="1526" w:type="dxa"/>
            <w:vMerge/>
          </w:tcPr>
          <w:p w14:paraId="265356CC"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66358C80"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makeSynonyms</w:t>
            </w:r>
          </w:p>
        </w:tc>
        <w:tc>
          <w:tcPr>
            <w:tcW w:w="4678" w:type="dxa"/>
          </w:tcPr>
          <w:p w14:paraId="2F5BF3C7"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сөздікке термин-синоним жұптарын</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қосу</w:t>
            </w:r>
          </w:p>
        </w:tc>
      </w:tr>
      <w:tr w:rsidR="00635BE6" w:rsidRPr="00635BE6" w14:paraId="7C7A3324" w14:textId="77777777" w:rsidTr="00763126">
        <w:tc>
          <w:tcPr>
            <w:tcW w:w="9322" w:type="dxa"/>
            <w:gridSpan w:val="3"/>
          </w:tcPr>
          <w:p w14:paraId="292145A9"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 xml:space="preserve">Recognizer </w:t>
            </w:r>
            <w:r w:rsidR="00793310">
              <w:rPr>
                <w:rStyle w:val="613"/>
                <w:color w:val="000000" w:themeColor="text1"/>
                <w:spacing w:val="0"/>
                <w:sz w:val="24"/>
                <w:szCs w:val="24"/>
              </w:rPr>
              <w:t>–</w:t>
            </w:r>
            <w:r w:rsidRPr="00635BE6">
              <w:rPr>
                <w:rStyle w:val="613"/>
                <w:color w:val="000000" w:themeColor="text1"/>
                <w:spacing w:val="0"/>
                <w:sz w:val="24"/>
                <w:szCs w:val="24"/>
              </w:rPr>
              <w:t xml:space="preserve"> терминдерді</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lang w:val="kk-KZ"/>
              </w:rPr>
              <w:t>тұтынуды алу</w:t>
            </w:r>
            <w:r w:rsidRPr="00635BE6">
              <w:rPr>
                <w:rStyle w:val="613"/>
                <w:color w:val="000000" w:themeColor="text1"/>
                <w:spacing w:val="0"/>
                <w:sz w:val="24"/>
                <w:szCs w:val="24"/>
              </w:rPr>
              <w:t xml:space="preserve"> (дерексіз класс)</w:t>
            </w:r>
          </w:p>
        </w:tc>
      </w:tr>
      <w:tr w:rsidR="00635BE6" w:rsidRPr="00635BE6" w14:paraId="7C3E72B8" w14:textId="77777777" w:rsidTr="00763126">
        <w:tc>
          <w:tcPr>
            <w:tcW w:w="1526" w:type="dxa"/>
          </w:tcPr>
          <w:p w14:paraId="7708E89B" w14:textId="77777777" w:rsidR="001E1CA8" w:rsidRPr="00635BE6" w:rsidRDefault="001E1CA8" w:rsidP="00763126">
            <w:pPr>
              <w:pStyle w:val="ac"/>
              <w:shd w:val="clear" w:color="auto" w:fill="auto"/>
              <w:spacing w:after="0" w:line="240" w:lineRule="auto"/>
              <w:jc w:val="left"/>
              <w:rPr>
                <w:color w:val="000000" w:themeColor="text1"/>
                <w:sz w:val="24"/>
                <w:szCs w:val="24"/>
              </w:rPr>
            </w:pPr>
          </w:p>
        </w:tc>
        <w:tc>
          <w:tcPr>
            <w:tcW w:w="3118" w:type="dxa"/>
          </w:tcPr>
          <w:p w14:paraId="2BD07E51" w14:textId="77777777" w:rsidR="001E1CA8" w:rsidRPr="00635BE6" w:rsidRDefault="001E1CA8"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RecognizeAndSearch</w:t>
            </w:r>
          </w:p>
        </w:tc>
        <w:tc>
          <w:tcPr>
            <w:tcW w:w="4678" w:type="dxa"/>
          </w:tcPr>
          <w:p w14:paraId="788AB493" w14:textId="77777777" w:rsidR="001E1CA8"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Т</w:t>
            </w:r>
            <w:r w:rsidR="001E1CA8" w:rsidRPr="00635BE6">
              <w:rPr>
                <w:rStyle w:val="613"/>
                <w:color w:val="000000" w:themeColor="text1"/>
                <w:spacing w:val="0"/>
                <w:sz w:val="24"/>
                <w:szCs w:val="24"/>
              </w:rPr>
              <w:t>ерминдерді</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қолдану (дерексіз</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lang w:val="kk-KZ"/>
              </w:rPr>
              <w:t>әдіс</w:t>
            </w:r>
            <w:r w:rsidR="001E1CA8" w:rsidRPr="00635BE6">
              <w:rPr>
                <w:rStyle w:val="613"/>
                <w:color w:val="000000" w:themeColor="text1"/>
                <w:spacing w:val="0"/>
                <w:sz w:val="24"/>
                <w:szCs w:val="24"/>
              </w:rPr>
              <w:t>)</w:t>
            </w:r>
          </w:p>
        </w:tc>
      </w:tr>
      <w:tr w:rsidR="00635BE6" w:rsidRPr="00635BE6" w14:paraId="34148401" w14:textId="77777777" w:rsidTr="00763126">
        <w:tc>
          <w:tcPr>
            <w:tcW w:w="9322" w:type="dxa"/>
            <w:gridSpan w:val="3"/>
          </w:tcPr>
          <w:p w14:paraId="02C3FED9"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 xml:space="preserve">VariantRecognizer </w:t>
            </w:r>
            <w:r w:rsidR="00793310">
              <w:rPr>
                <w:rStyle w:val="613"/>
                <w:color w:val="000000" w:themeColor="text1"/>
                <w:spacing w:val="0"/>
                <w:sz w:val="24"/>
                <w:szCs w:val="24"/>
              </w:rPr>
              <w:t>–</w:t>
            </w:r>
            <w:r w:rsidRPr="00635BE6">
              <w:rPr>
                <w:rStyle w:val="613"/>
                <w:color w:val="000000" w:themeColor="text1"/>
                <w:spacing w:val="0"/>
                <w:sz w:val="24"/>
                <w:szCs w:val="24"/>
              </w:rPr>
              <w:t xml:space="preserve"> мәтіндік</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lang w:val="kk-KZ"/>
              </w:rPr>
              <w:t>нұсқаларды</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тану</w:t>
            </w:r>
          </w:p>
        </w:tc>
      </w:tr>
      <w:tr w:rsidR="00635BE6" w:rsidRPr="00635BE6" w14:paraId="737222AB" w14:textId="77777777" w:rsidTr="00763126">
        <w:tc>
          <w:tcPr>
            <w:tcW w:w="1526" w:type="dxa"/>
            <w:vMerge w:val="restart"/>
          </w:tcPr>
          <w:p w14:paraId="1218E48C"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60049298"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isVar</w:t>
            </w:r>
          </w:p>
        </w:tc>
        <w:tc>
          <w:tcPr>
            <w:tcW w:w="4678" w:type="dxa"/>
          </w:tcPr>
          <w:p w14:paraId="2A78B2DA"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сөз/сөз</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тіркестерінің</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жұбы</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lang w:val="kk-KZ"/>
              </w:rPr>
              <w:t>нұсқа</w:t>
            </w:r>
            <w:r w:rsidRPr="00635BE6">
              <w:rPr>
                <w:rStyle w:val="613"/>
                <w:color w:val="000000" w:themeColor="text1"/>
                <w:spacing w:val="0"/>
                <w:sz w:val="24"/>
                <w:szCs w:val="24"/>
              </w:rPr>
              <w:t>лар екенін</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тексер</w:t>
            </w:r>
            <w:r w:rsidRPr="00635BE6">
              <w:rPr>
                <w:rStyle w:val="613"/>
                <w:color w:val="000000" w:themeColor="text1"/>
                <w:spacing w:val="0"/>
                <w:sz w:val="24"/>
                <w:szCs w:val="24"/>
                <w:lang w:val="kk-KZ"/>
              </w:rPr>
              <w:t>у</w:t>
            </w:r>
          </w:p>
        </w:tc>
      </w:tr>
      <w:tr w:rsidR="00635BE6" w:rsidRPr="00635BE6" w14:paraId="37B7CE00" w14:textId="77777777" w:rsidTr="00763126">
        <w:tc>
          <w:tcPr>
            <w:tcW w:w="1526" w:type="dxa"/>
            <w:vMerge/>
          </w:tcPr>
          <w:p w14:paraId="7CA8F347"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7889E00D"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getVarsforTerms</w:t>
            </w:r>
          </w:p>
        </w:tc>
        <w:tc>
          <w:tcPr>
            <w:tcW w:w="4678" w:type="dxa"/>
          </w:tcPr>
          <w:p w14:paraId="5C655D43" w14:textId="77777777" w:rsidR="00E42D9C"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Н</w:t>
            </w:r>
            <w:r w:rsidR="00E42D9C" w:rsidRPr="00635BE6">
              <w:rPr>
                <w:rStyle w:val="613"/>
                <w:color w:val="000000" w:themeColor="text1"/>
                <w:spacing w:val="0"/>
                <w:sz w:val="24"/>
                <w:szCs w:val="24"/>
              </w:rPr>
              <w:t>ұсқалар</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тобын</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қалыптастыру</w:t>
            </w:r>
          </w:p>
        </w:tc>
      </w:tr>
      <w:tr w:rsidR="00635BE6" w:rsidRPr="00635BE6" w14:paraId="77B1A819" w14:textId="77777777" w:rsidTr="00763126">
        <w:tc>
          <w:tcPr>
            <w:tcW w:w="9322" w:type="dxa"/>
            <w:gridSpan w:val="3"/>
          </w:tcPr>
          <w:p w14:paraId="216696BE"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TSet – үміткер</w:t>
            </w:r>
            <w:r w:rsidRPr="00635BE6">
              <w:rPr>
                <w:rStyle w:val="613"/>
                <w:color w:val="000000" w:themeColor="text1"/>
                <w:spacing w:val="0"/>
                <w:sz w:val="24"/>
                <w:szCs w:val="24"/>
                <w:lang w:val="kk-KZ"/>
              </w:rPr>
              <w:t>-</w:t>
            </w:r>
            <w:r w:rsidRPr="00635BE6">
              <w:rPr>
                <w:rStyle w:val="613"/>
                <w:color w:val="000000" w:themeColor="text1"/>
                <w:spacing w:val="0"/>
                <w:sz w:val="24"/>
                <w:szCs w:val="24"/>
              </w:rPr>
              <w:t>терминдер</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туралы</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жазбалар</w:t>
            </w:r>
            <w:r w:rsidRPr="00635BE6">
              <w:rPr>
                <w:rStyle w:val="613"/>
                <w:color w:val="000000" w:themeColor="text1"/>
                <w:spacing w:val="0"/>
                <w:sz w:val="24"/>
                <w:szCs w:val="24"/>
                <w:lang w:val="kk-KZ"/>
              </w:rPr>
              <w:t xml:space="preserve"> жиынтығы</w:t>
            </w:r>
            <w:r w:rsidRPr="00635BE6">
              <w:rPr>
                <w:rStyle w:val="613"/>
                <w:color w:val="000000" w:themeColor="text1"/>
                <w:spacing w:val="0"/>
                <w:sz w:val="24"/>
                <w:szCs w:val="24"/>
              </w:rPr>
              <w:t>мен жұмыс</w:t>
            </w:r>
          </w:p>
        </w:tc>
      </w:tr>
      <w:tr w:rsidR="00635BE6" w:rsidRPr="00635BE6" w14:paraId="6C6EC90A" w14:textId="77777777" w:rsidTr="00763126">
        <w:tc>
          <w:tcPr>
            <w:tcW w:w="1526" w:type="dxa"/>
            <w:vMerge w:val="restart"/>
          </w:tcPr>
          <w:p w14:paraId="758AC64F"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67E6AF05"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addinTSet</w:t>
            </w:r>
          </w:p>
        </w:tc>
        <w:tc>
          <w:tcPr>
            <w:tcW w:w="4678" w:type="dxa"/>
          </w:tcPr>
          <w:p w14:paraId="17D5496E" w14:textId="77777777" w:rsidR="00E42D9C"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lang w:val="kk-KZ"/>
              </w:rPr>
              <w:t>Ж</w:t>
            </w:r>
            <w:r w:rsidR="00E42D9C" w:rsidRPr="00635BE6">
              <w:rPr>
                <w:rStyle w:val="613"/>
                <w:color w:val="000000" w:themeColor="text1"/>
                <w:spacing w:val="0"/>
                <w:sz w:val="24"/>
                <w:szCs w:val="24"/>
                <w:lang w:val="kk-KZ"/>
              </w:rPr>
              <w:t>иынтыққа</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қосу</w:t>
            </w:r>
          </w:p>
        </w:tc>
      </w:tr>
      <w:tr w:rsidR="00635BE6" w:rsidRPr="00635BE6" w14:paraId="045F5273" w14:textId="77777777" w:rsidTr="00763126">
        <w:tc>
          <w:tcPr>
            <w:tcW w:w="1526" w:type="dxa"/>
            <w:vMerge/>
          </w:tcPr>
          <w:p w14:paraId="71237ACB" w14:textId="77777777" w:rsidR="00E42D9C" w:rsidRPr="00635BE6" w:rsidRDefault="00E42D9C" w:rsidP="00763126">
            <w:pPr>
              <w:pStyle w:val="ac"/>
              <w:shd w:val="clear" w:color="auto" w:fill="auto"/>
              <w:spacing w:after="0" w:line="240" w:lineRule="auto"/>
              <w:jc w:val="left"/>
              <w:rPr>
                <w:color w:val="000000" w:themeColor="text1"/>
                <w:sz w:val="24"/>
                <w:szCs w:val="24"/>
              </w:rPr>
            </w:pPr>
          </w:p>
        </w:tc>
        <w:tc>
          <w:tcPr>
            <w:tcW w:w="3118" w:type="dxa"/>
          </w:tcPr>
          <w:p w14:paraId="792AA8D1" w14:textId="77777777" w:rsidR="00E42D9C" w:rsidRPr="00635BE6" w:rsidRDefault="00E42D9C"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searchinTSet</w:t>
            </w:r>
          </w:p>
        </w:tc>
        <w:tc>
          <w:tcPr>
            <w:tcW w:w="4678" w:type="dxa"/>
          </w:tcPr>
          <w:p w14:paraId="749B497E" w14:textId="77777777" w:rsidR="00E42D9C"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Ж</w:t>
            </w:r>
            <w:r w:rsidR="00E42D9C" w:rsidRPr="00635BE6">
              <w:rPr>
                <w:rStyle w:val="613"/>
                <w:color w:val="000000" w:themeColor="text1"/>
                <w:spacing w:val="0"/>
                <w:sz w:val="24"/>
                <w:szCs w:val="24"/>
              </w:rPr>
              <w:t>иынтықта</w:t>
            </w:r>
            <w:r>
              <w:rPr>
                <w:rStyle w:val="613"/>
                <w:color w:val="000000" w:themeColor="text1"/>
                <w:spacing w:val="0"/>
                <w:sz w:val="24"/>
                <w:szCs w:val="24"/>
                <w:lang w:val="kk-KZ"/>
              </w:rPr>
              <w:t xml:space="preserve"> </w:t>
            </w:r>
            <w:r w:rsidR="00E42D9C" w:rsidRPr="00635BE6">
              <w:rPr>
                <w:rStyle w:val="613"/>
                <w:color w:val="000000" w:themeColor="text1"/>
                <w:spacing w:val="0"/>
                <w:sz w:val="24"/>
                <w:szCs w:val="24"/>
              </w:rPr>
              <w:t>іздеу</w:t>
            </w:r>
          </w:p>
        </w:tc>
      </w:tr>
      <w:tr w:rsidR="00635BE6" w:rsidRPr="00635BE6" w14:paraId="62EE82FD" w14:textId="77777777" w:rsidTr="00763126">
        <w:tc>
          <w:tcPr>
            <w:tcW w:w="9322" w:type="dxa"/>
            <w:gridSpan w:val="3"/>
          </w:tcPr>
          <w:p w14:paraId="57EABA00"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 xml:space="preserve">PSet </w:t>
            </w:r>
            <w:r w:rsidR="00793310">
              <w:rPr>
                <w:rStyle w:val="613"/>
                <w:color w:val="000000" w:themeColor="text1"/>
                <w:spacing w:val="0"/>
                <w:sz w:val="24"/>
                <w:szCs w:val="24"/>
              </w:rPr>
              <w:t>–</w:t>
            </w:r>
            <w:r w:rsidRPr="00635BE6">
              <w:rPr>
                <w:rStyle w:val="613"/>
                <w:color w:val="000000" w:themeColor="text1"/>
                <w:spacing w:val="0"/>
                <w:sz w:val="24"/>
                <w:szCs w:val="24"/>
              </w:rPr>
              <w:t xml:space="preserve"> </w:t>
            </w:r>
            <w:r w:rsidRPr="00635BE6">
              <w:rPr>
                <w:rStyle w:val="613"/>
                <w:color w:val="000000" w:themeColor="text1"/>
                <w:spacing w:val="0"/>
                <w:sz w:val="24"/>
                <w:szCs w:val="24"/>
                <w:lang w:val="kk-KZ"/>
              </w:rPr>
              <w:t>қалыптар</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жиынтығымен</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жұмыс</w:t>
            </w:r>
          </w:p>
        </w:tc>
      </w:tr>
      <w:tr w:rsidR="00635BE6" w:rsidRPr="00635BE6" w14:paraId="60E78EFC" w14:textId="77777777" w:rsidTr="00763126">
        <w:tc>
          <w:tcPr>
            <w:tcW w:w="1526" w:type="dxa"/>
          </w:tcPr>
          <w:p w14:paraId="732420D0" w14:textId="77777777" w:rsidR="001E1CA8" w:rsidRPr="00635BE6" w:rsidRDefault="001E1CA8" w:rsidP="00763126">
            <w:pPr>
              <w:pStyle w:val="ac"/>
              <w:shd w:val="clear" w:color="auto" w:fill="auto"/>
              <w:spacing w:after="0" w:line="240" w:lineRule="auto"/>
              <w:jc w:val="left"/>
              <w:rPr>
                <w:color w:val="000000" w:themeColor="text1"/>
                <w:sz w:val="24"/>
                <w:szCs w:val="24"/>
              </w:rPr>
            </w:pPr>
          </w:p>
        </w:tc>
        <w:tc>
          <w:tcPr>
            <w:tcW w:w="3118" w:type="dxa"/>
          </w:tcPr>
          <w:p w14:paraId="4C0BC3E6" w14:textId="77777777" w:rsidR="001E1CA8" w:rsidRPr="00635BE6" w:rsidRDefault="001E1CA8"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makePSet</w:t>
            </w:r>
          </w:p>
        </w:tc>
        <w:tc>
          <w:tcPr>
            <w:tcW w:w="4678" w:type="dxa"/>
          </w:tcPr>
          <w:p w14:paraId="7A671D9A" w14:textId="77777777" w:rsidR="001E1CA8"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lang w:val="kk-KZ"/>
              </w:rPr>
              <w:t>Қ</w:t>
            </w:r>
            <w:r w:rsidR="001E1CA8" w:rsidRPr="00635BE6">
              <w:rPr>
                <w:rStyle w:val="613"/>
                <w:color w:val="000000" w:themeColor="text1"/>
                <w:spacing w:val="0"/>
                <w:sz w:val="24"/>
                <w:szCs w:val="24"/>
                <w:lang w:val="kk-KZ"/>
              </w:rPr>
              <w:t>алыптар</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жиынтығын</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қалыптастыру</w:t>
            </w:r>
          </w:p>
        </w:tc>
      </w:tr>
      <w:tr w:rsidR="00635BE6" w:rsidRPr="00635BE6" w14:paraId="7E17901D" w14:textId="77777777" w:rsidTr="00763126">
        <w:tc>
          <w:tcPr>
            <w:tcW w:w="9322" w:type="dxa"/>
            <w:gridSpan w:val="3"/>
          </w:tcPr>
          <w:p w14:paraId="2E654512"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Group – үміткер</w:t>
            </w:r>
            <w:r w:rsidRPr="00635BE6">
              <w:rPr>
                <w:rStyle w:val="613"/>
                <w:color w:val="000000" w:themeColor="text1"/>
                <w:spacing w:val="0"/>
                <w:sz w:val="24"/>
                <w:szCs w:val="24"/>
                <w:lang w:val="kk-KZ"/>
              </w:rPr>
              <w:t>-</w:t>
            </w:r>
            <w:r w:rsidRPr="00635BE6">
              <w:rPr>
                <w:rStyle w:val="613"/>
                <w:color w:val="000000" w:themeColor="text1"/>
                <w:spacing w:val="0"/>
                <w:sz w:val="24"/>
                <w:szCs w:val="24"/>
              </w:rPr>
              <w:t>нұсқалар</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топтарымен</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жұмыс</w:t>
            </w:r>
          </w:p>
        </w:tc>
      </w:tr>
      <w:tr w:rsidR="00635BE6" w:rsidRPr="00635BE6" w14:paraId="5F9F5377" w14:textId="77777777" w:rsidTr="00763126">
        <w:tc>
          <w:tcPr>
            <w:tcW w:w="1526" w:type="dxa"/>
          </w:tcPr>
          <w:p w14:paraId="69009ACC" w14:textId="77777777" w:rsidR="001E1CA8" w:rsidRPr="00635BE6" w:rsidRDefault="001E1CA8" w:rsidP="00763126">
            <w:pPr>
              <w:pStyle w:val="ac"/>
              <w:shd w:val="clear" w:color="auto" w:fill="auto"/>
              <w:spacing w:after="0" w:line="240" w:lineRule="auto"/>
              <w:jc w:val="left"/>
              <w:rPr>
                <w:color w:val="000000" w:themeColor="text1"/>
                <w:sz w:val="24"/>
                <w:szCs w:val="24"/>
              </w:rPr>
            </w:pPr>
          </w:p>
        </w:tc>
        <w:tc>
          <w:tcPr>
            <w:tcW w:w="3118" w:type="dxa"/>
          </w:tcPr>
          <w:p w14:paraId="573F8476" w14:textId="77777777" w:rsidR="001E1CA8" w:rsidRPr="00635BE6" w:rsidRDefault="001E1CA8"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addinGroup</w:t>
            </w:r>
          </w:p>
        </w:tc>
        <w:tc>
          <w:tcPr>
            <w:tcW w:w="4678" w:type="dxa"/>
          </w:tcPr>
          <w:p w14:paraId="3AC9827A" w14:textId="77777777" w:rsidR="001E1CA8"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Н</w:t>
            </w:r>
            <w:r w:rsidR="001E1CA8" w:rsidRPr="00635BE6">
              <w:rPr>
                <w:rStyle w:val="613"/>
                <w:color w:val="000000" w:themeColor="text1"/>
                <w:spacing w:val="0"/>
                <w:sz w:val="24"/>
                <w:szCs w:val="24"/>
              </w:rPr>
              <w:t>ұсқалар</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тобына</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қосу</w:t>
            </w:r>
          </w:p>
        </w:tc>
      </w:tr>
      <w:tr w:rsidR="00635BE6" w:rsidRPr="00635BE6" w14:paraId="28AD32C0" w14:textId="77777777" w:rsidTr="00763126">
        <w:tc>
          <w:tcPr>
            <w:tcW w:w="9322" w:type="dxa"/>
            <w:gridSpan w:val="3"/>
          </w:tcPr>
          <w:p w14:paraId="7E51F191" w14:textId="77777777" w:rsidR="001E1CA8" w:rsidRPr="00635BE6" w:rsidRDefault="001E1CA8" w:rsidP="00E42D9C">
            <w:pPr>
              <w:pStyle w:val="ac"/>
              <w:shd w:val="clear" w:color="auto" w:fill="auto"/>
              <w:spacing w:after="0" w:line="240" w:lineRule="auto"/>
              <w:rPr>
                <w:color w:val="000000" w:themeColor="text1"/>
                <w:sz w:val="24"/>
                <w:szCs w:val="24"/>
              </w:rPr>
            </w:pPr>
            <w:r w:rsidRPr="00635BE6">
              <w:rPr>
                <w:rStyle w:val="613"/>
                <w:color w:val="000000" w:themeColor="text1"/>
                <w:spacing w:val="0"/>
                <w:sz w:val="24"/>
                <w:szCs w:val="24"/>
              </w:rPr>
              <w:t>RangeSet- тұтыну</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жиілігін</w:t>
            </w:r>
            <w:r w:rsidR="00793310">
              <w:rPr>
                <w:rStyle w:val="613"/>
                <w:color w:val="000000" w:themeColor="text1"/>
                <w:spacing w:val="0"/>
                <w:sz w:val="24"/>
                <w:szCs w:val="24"/>
                <w:lang w:val="kk-KZ"/>
              </w:rPr>
              <w:t xml:space="preserve"> </w:t>
            </w:r>
            <w:r w:rsidRPr="00635BE6">
              <w:rPr>
                <w:rStyle w:val="613"/>
                <w:color w:val="000000" w:themeColor="text1"/>
                <w:spacing w:val="0"/>
                <w:sz w:val="24"/>
                <w:szCs w:val="24"/>
              </w:rPr>
              <w:t>есептеу</w:t>
            </w:r>
          </w:p>
        </w:tc>
      </w:tr>
      <w:tr w:rsidR="00635BE6" w:rsidRPr="00635BE6" w14:paraId="48769689" w14:textId="77777777" w:rsidTr="00763126">
        <w:tc>
          <w:tcPr>
            <w:tcW w:w="1526" w:type="dxa"/>
          </w:tcPr>
          <w:p w14:paraId="1780B8F5" w14:textId="77777777" w:rsidR="001E1CA8" w:rsidRPr="00635BE6" w:rsidRDefault="001E1CA8" w:rsidP="00763126">
            <w:pPr>
              <w:pStyle w:val="ac"/>
              <w:shd w:val="clear" w:color="auto" w:fill="auto"/>
              <w:spacing w:after="0" w:line="240" w:lineRule="auto"/>
              <w:jc w:val="left"/>
              <w:rPr>
                <w:color w:val="000000" w:themeColor="text1"/>
                <w:sz w:val="24"/>
                <w:szCs w:val="24"/>
              </w:rPr>
            </w:pPr>
          </w:p>
        </w:tc>
        <w:tc>
          <w:tcPr>
            <w:tcW w:w="3118" w:type="dxa"/>
          </w:tcPr>
          <w:p w14:paraId="4044543D" w14:textId="77777777" w:rsidR="001E1CA8" w:rsidRPr="00635BE6" w:rsidRDefault="001E1CA8"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getFrequency</w:t>
            </w:r>
          </w:p>
        </w:tc>
        <w:tc>
          <w:tcPr>
            <w:tcW w:w="4678" w:type="dxa"/>
          </w:tcPr>
          <w:p w14:paraId="18607BB5" w14:textId="77777777" w:rsidR="001E1CA8" w:rsidRPr="00635BE6" w:rsidRDefault="00793310" w:rsidP="00763126">
            <w:pPr>
              <w:pStyle w:val="61"/>
              <w:shd w:val="clear" w:color="auto" w:fill="auto"/>
              <w:spacing w:line="240" w:lineRule="auto"/>
              <w:ind w:firstLine="0"/>
              <w:rPr>
                <w:color w:val="000000" w:themeColor="text1"/>
                <w:spacing w:val="0"/>
                <w:sz w:val="24"/>
                <w:szCs w:val="24"/>
              </w:rPr>
            </w:pPr>
            <w:r w:rsidRPr="00635BE6">
              <w:rPr>
                <w:rStyle w:val="613"/>
                <w:color w:val="000000" w:themeColor="text1"/>
                <w:spacing w:val="0"/>
                <w:sz w:val="24"/>
                <w:szCs w:val="24"/>
              </w:rPr>
              <w:t>Т</w:t>
            </w:r>
            <w:r w:rsidR="001E1CA8" w:rsidRPr="00635BE6">
              <w:rPr>
                <w:rStyle w:val="613"/>
                <w:color w:val="000000" w:themeColor="text1"/>
                <w:spacing w:val="0"/>
                <w:sz w:val="24"/>
                <w:szCs w:val="24"/>
              </w:rPr>
              <w:t>ұтыну</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жиілігін</w:t>
            </w:r>
            <w:r>
              <w:rPr>
                <w:rStyle w:val="613"/>
                <w:color w:val="000000" w:themeColor="text1"/>
                <w:spacing w:val="0"/>
                <w:sz w:val="24"/>
                <w:szCs w:val="24"/>
                <w:lang w:val="kk-KZ"/>
              </w:rPr>
              <w:t xml:space="preserve"> </w:t>
            </w:r>
            <w:r w:rsidR="001E1CA8" w:rsidRPr="00635BE6">
              <w:rPr>
                <w:rStyle w:val="613"/>
                <w:color w:val="000000" w:themeColor="text1"/>
                <w:spacing w:val="0"/>
                <w:sz w:val="24"/>
                <w:szCs w:val="24"/>
              </w:rPr>
              <w:t>есептеу</w:t>
            </w:r>
          </w:p>
        </w:tc>
      </w:tr>
    </w:tbl>
    <w:p w14:paraId="0879E010" w14:textId="77777777" w:rsidR="001E1CA8" w:rsidRPr="00635BE6" w:rsidRDefault="001E1CA8" w:rsidP="001E1CA8">
      <w:pPr>
        <w:rPr>
          <w:color w:val="000000" w:themeColor="text1"/>
          <w:sz w:val="28"/>
          <w:szCs w:val="28"/>
          <w:lang w:val="en-US"/>
        </w:rPr>
      </w:pPr>
    </w:p>
    <w:p w14:paraId="46957491" w14:textId="77777777" w:rsidR="001E1CA8" w:rsidRPr="00635BE6" w:rsidRDefault="001E1CA8" w:rsidP="008354E2">
      <w:pPr>
        <w:tabs>
          <w:tab w:val="left" w:pos="993"/>
        </w:tabs>
        <w:ind w:firstLine="709"/>
        <w:jc w:val="both"/>
        <w:rPr>
          <w:color w:val="000000" w:themeColor="text1"/>
          <w:sz w:val="28"/>
          <w:szCs w:val="28"/>
          <w:lang w:val="kk-KZ"/>
        </w:rPr>
      </w:pPr>
      <w:r w:rsidRPr="00635BE6">
        <w:rPr>
          <w:color w:val="000000" w:themeColor="text1"/>
          <w:sz w:val="28"/>
          <w:szCs w:val="28"/>
          <w:lang w:val="kk-KZ"/>
        </w:rPr>
        <w:t>Сипатталған алу рәсімдерін жүзеге асыру үшін RecognizeAndSearch негізгі әдісімен Recognizer дерексіз класынан алынған бағдарламалық кластар жасалған:</w:t>
      </w:r>
    </w:p>
    <w:p w14:paraId="6EA5C5B3" w14:textId="77777777" w:rsidR="001E1CA8" w:rsidRPr="00635BE6" w:rsidRDefault="001E1CA8" w:rsidP="008354E2">
      <w:pPr>
        <w:pStyle w:val="a4"/>
        <w:numPr>
          <w:ilvl w:val="0"/>
          <w:numId w:val="14"/>
        </w:numPr>
        <w:tabs>
          <w:tab w:val="left" w:pos="993"/>
        </w:tabs>
        <w:suppressAutoHyphens w:val="0"/>
        <w:ind w:left="0" w:firstLine="709"/>
        <w:jc w:val="both"/>
        <w:rPr>
          <w:color w:val="000000" w:themeColor="text1"/>
          <w:sz w:val="28"/>
          <w:szCs w:val="28"/>
        </w:rPr>
      </w:pPr>
      <w:r w:rsidRPr="00635BE6">
        <w:rPr>
          <w:color w:val="000000" w:themeColor="text1"/>
          <w:sz w:val="28"/>
          <w:szCs w:val="28"/>
        </w:rPr>
        <w:lastRenderedPageBreak/>
        <w:t>DictionaryRecognizer класы - сөздіктік терминдердің кіруін алу (getDictTerms рәсімін жүзеге асыру);</w:t>
      </w:r>
    </w:p>
    <w:p w14:paraId="689E5ADD" w14:textId="77777777" w:rsidR="001E1CA8" w:rsidRPr="00635BE6" w:rsidRDefault="001E1CA8" w:rsidP="008354E2">
      <w:pPr>
        <w:pStyle w:val="a4"/>
        <w:numPr>
          <w:ilvl w:val="0"/>
          <w:numId w:val="14"/>
        </w:numPr>
        <w:tabs>
          <w:tab w:val="left" w:pos="993"/>
        </w:tabs>
        <w:suppressAutoHyphens w:val="0"/>
        <w:ind w:left="0" w:firstLine="709"/>
        <w:jc w:val="both"/>
        <w:rPr>
          <w:color w:val="000000" w:themeColor="text1"/>
          <w:sz w:val="28"/>
          <w:szCs w:val="28"/>
        </w:rPr>
      </w:pPr>
      <w:r w:rsidRPr="00635BE6">
        <w:rPr>
          <w:color w:val="000000" w:themeColor="text1"/>
          <w:sz w:val="28"/>
          <w:szCs w:val="28"/>
        </w:rPr>
        <w:t xml:space="preserve"> NonDictionaryRecognizer класы - сөздіктік емес терминдердің кіруін алу ( getNonDictTerms рәсімін жүзеге асыру);</w:t>
      </w:r>
    </w:p>
    <w:p w14:paraId="1E10AD6C" w14:textId="77777777" w:rsidR="001E1CA8" w:rsidRPr="00635BE6" w:rsidRDefault="001E1CA8" w:rsidP="008354E2">
      <w:pPr>
        <w:pStyle w:val="a4"/>
        <w:numPr>
          <w:ilvl w:val="0"/>
          <w:numId w:val="14"/>
        </w:numPr>
        <w:tabs>
          <w:tab w:val="left" w:pos="993"/>
        </w:tabs>
        <w:suppressAutoHyphens w:val="0"/>
        <w:ind w:left="0" w:firstLine="709"/>
        <w:jc w:val="both"/>
        <w:rPr>
          <w:color w:val="000000" w:themeColor="text1"/>
          <w:sz w:val="28"/>
          <w:szCs w:val="28"/>
        </w:rPr>
      </w:pPr>
      <w:r w:rsidRPr="00635BE6">
        <w:rPr>
          <w:color w:val="000000" w:themeColor="text1"/>
          <w:sz w:val="28"/>
          <w:szCs w:val="28"/>
        </w:rPr>
        <w:t xml:space="preserve"> AuthorRecognizer класы - авторлық терминдерді алу (getAuthTerms рәсімін жүзеге асыру);</w:t>
      </w:r>
    </w:p>
    <w:p w14:paraId="00D9D99C" w14:textId="77777777" w:rsidR="001E1CA8" w:rsidRPr="00635BE6" w:rsidRDefault="001E1CA8" w:rsidP="008354E2">
      <w:pPr>
        <w:pStyle w:val="a4"/>
        <w:numPr>
          <w:ilvl w:val="0"/>
          <w:numId w:val="14"/>
        </w:numPr>
        <w:tabs>
          <w:tab w:val="left" w:pos="993"/>
        </w:tabs>
        <w:suppressAutoHyphens w:val="0"/>
        <w:ind w:left="0" w:firstLine="709"/>
        <w:jc w:val="both"/>
        <w:rPr>
          <w:color w:val="000000" w:themeColor="text1"/>
          <w:sz w:val="28"/>
          <w:szCs w:val="28"/>
        </w:rPr>
      </w:pPr>
      <w:r w:rsidRPr="00635BE6">
        <w:rPr>
          <w:rStyle w:val="129"/>
          <w:color w:val="000000" w:themeColor="text1"/>
          <w:sz w:val="28"/>
          <w:szCs w:val="28"/>
          <w:lang w:val="kk-KZ"/>
        </w:rPr>
        <w:t>S</w:t>
      </w:r>
      <w:r w:rsidRPr="00635BE6">
        <w:rPr>
          <w:color w:val="000000" w:themeColor="text1"/>
          <w:sz w:val="28"/>
          <w:szCs w:val="28"/>
        </w:rPr>
        <w:t>ynonymRecognizer класы - синонимдерді алу (getSynTerms рәсімін жүзеге асыру);</w:t>
      </w:r>
    </w:p>
    <w:p w14:paraId="407DF330" w14:textId="77777777" w:rsidR="001E1CA8" w:rsidRPr="00635BE6" w:rsidRDefault="001E1CA8" w:rsidP="008354E2">
      <w:pPr>
        <w:pStyle w:val="a4"/>
        <w:numPr>
          <w:ilvl w:val="0"/>
          <w:numId w:val="14"/>
        </w:numPr>
        <w:tabs>
          <w:tab w:val="left" w:pos="993"/>
        </w:tabs>
        <w:suppressAutoHyphens w:val="0"/>
        <w:ind w:left="0" w:firstLine="709"/>
        <w:jc w:val="both"/>
        <w:rPr>
          <w:color w:val="000000" w:themeColor="text1"/>
          <w:sz w:val="28"/>
          <w:szCs w:val="28"/>
        </w:rPr>
      </w:pPr>
      <w:r w:rsidRPr="00635BE6">
        <w:rPr>
          <w:color w:val="000000" w:themeColor="text1"/>
          <w:sz w:val="28"/>
          <w:szCs w:val="28"/>
        </w:rPr>
        <w:t xml:space="preserve"> CombinationRecognizer класы - қосылыстардан терминдерді алу (getTermsfromCombs рәсімін жүзеге асыру).</w:t>
      </w:r>
    </w:p>
    <w:p w14:paraId="3AE75726" w14:textId="77777777" w:rsidR="001E1CA8" w:rsidRPr="00635BE6" w:rsidRDefault="001E1CA8" w:rsidP="008354E2">
      <w:pPr>
        <w:tabs>
          <w:tab w:val="left" w:pos="993"/>
        </w:tabs>
        <w:ind w:firstLine="709"/>
        <w:jc w:val="both"/>
        <w:rPr>
          <w:color w:val="000000" w:themeColor="text1"/>
          <w:sz w:val="28"/>
          <w:szCs w:val="28"/>
          <w:lang w:val="kk-KZ"/>
        </w:rPr>
      </w:pPr>
      <w:r w:rsidRPr="00635BE6">
        <w:rPr>
          <w:color w:val="000000" w:themeColor="text1"/>
          <w:sz w:val="28"/>
          <w:szCs w:val="28"/>
          <w:lang w:val="kk-KZ"/>
        </w:rPr>
        <w:t>Мәтіндік нұсқаларды тану рәсімін жүзеге асыру үшін getVarsforTerms негізгі әдісімен VariantRecognizer класы құрылды.</w:t>
      </w:r>
    </w:p>
    <w:p w14:paraId="58072286" w14:textId="77777777" w:rsidR="001E1CA8" w:rsidRPr="00635BE6" w:rsidRDefault="001E1CA8" w:rsidP="008354E2">
      <w:pPr>
        <w:tabs>
          <w:tab w:val="left" w:pos="993"/>
        </w:tabs>
        <w:ind w:firstLine="709"/>
        <w:jc w:val="both"/>
        <w:rPr>
          <w:color w:val="000000" w:themeColor="text1"/>
          <w:sz w:val="28"/>
          <w:szCs w:val="28"/>
          <w:lang w:val="kk-KZ"/>
        </w:rPr>
      </w:pPr>
      <w:r w:rsidRPr="00635BE6">
        <w:rPr>
          <w:color w:val="000000" w:themeColor="text1"/>
          <w:sz w:val="28"/>
          <w:szCs w:val="28"/>
          <w:lang w:val="kk-KZ"/>
        </w:rPr>
        <w:t>Осы бөлімді қорытындылай келе, алу рәсімінің әрқайсысы мәтінде терминдерді тұтынудың белгілі бір түрін тануға және өңдеуге мүмкіндік беретінін атап өтеміз. Сонымен қатар, рәсімдер арқылы алынған үміткер-терминдер жиынтықтары көбінесе бір-бірімен қиысады, өйткені бірдей сөз/сөз тіркесі әртүрлі рәсімдермен анықталуы мүмкін. Осылайша, белгілі бір ҒТ мәтінінен терминдерді автоматты түрде алу мәселесін шешу үшін осы рәсімдердің нәтижелерін біріктіру қажет, мұндай біріктіру стратегиясын біз олардың бөлек жұмысын эксперименттік зерттеу негізінде жасадық.</w:t>
      </w:r>
    </w:p>
    <w:p w14:paraId="24C440BA" w14:textId="77777777" w:rsidR="001E1CA8" w:rsidRPr="00635BE6" w:rsidRDefault="001E1CA8">
      <w:pPr>
        <w:spacing w:after="160" w:line="259" w:lineRule="auto"/>
        <w:rPr>
          <w:color w:val="000000" w:themeColor="text1"/>
          <w:sz w:val="28"/>
          <w:szCs w:val="28"/>
          <w:lang w:val="kk-KZ"/>
        </w:rPr>
      </w:pPr>
      <w:r w:rsidRPr="00635BE6">
        <w:rPr>
          <w:color w:val="000000" w:themeColor="text1"/>
          <w:sz w:val="28"/>
          <w:szCs w:val="28"/>
          <w:lang w:val="kk-KZ"/>
        </w:rPr>
        <w:br w:type="page"/>
      </w:r>
    </w:p>
    <w:p w14:paraId="17F3F571" w14:textId="77777777" w:rsidR="003D438A" w:rsidRPr="00635BE6" w:rsidRDefault="003D438A" w:rsidP="003D438A">
      <w:pPr>
        <w:pStyle w:val="ac"/>
        <w:spacing w:after="0" w:line="240" w:lineRule="auto"/>
        <w:ind w:firstLine="709"/>
        <w:jc w:val="both"/>
        <w:outlineLvl w:val="0"/>
        <w:rPr>
          <w:b/>
          <w:color w:val="000000" w:themeColor="text1"/>
          <w:sz w:val="28"/>
          <w:szCs w:val="28"/>
          <w:lang w:val="kk-KZ"/>
        </w:rPr>
      </w:pPr>
      <w:bookmarkStart w:id="68" w:name="_Toc133490537"/>
      <w:bookmarkStart w:id="69" w:name="_Toc134133844"/>
      <w:r w:rsidRPr="00635BE6">
        <w:rPr>
          <w:b/>
          <w:color w:val="000000" w:themeColor="text1"/>
          <w:sz w:val="28"/>
          <w:szCs w:val="28"/>
          <w:lang w:val="kk-KZ"/>
        </w:rPr>
        <w:lastRenderedPageBreak/>
        <w:t>4 АЛУ РӘСІМДЕРІН БІРІКТІРУ СТРАТЕГИЯСЫ</w:t>
      </w:r>
      <w:bookmarkEnd w:id="68"/>
      <w:bookmarkEnd w:id="69"/>
    </w:p>
    <w:p w14:paraId="051BA9AD" w14:textId="77777777" w:rsidR="003D438A" w:rsidRPr="00635BE6" w:rsidRDefault="003D438A" w:rsidP="003D438A">
      <w:pPr>
        <w:ind w:firstLine="709"/>
        <w:outlineLvl w:val="0"/>
        <w:rPr>
          <w:color w:val="000000" w:themeColor="text1"/>
          <w:sz w:val="28"/>
          <w:szCs w:val="28"/>
          <w:lang w:val="kk-KZ"/>
        </w:rPr>
      </w:pPr>
      <w:bookmarkStart w:id="70" w:name="_Toc133490538"/>
      <w:bookmarkStart w:id="71" w:name="_Toc134133845"/>
      <w:r w:rsidRPr="00635BE6">
        <w:rPr>
          <w:color w:val="000000" w:themeColor="text1"/>
          <w:sz w:val="28"/>
          <w:szCs w:val="28"/>
          <w:lang w:val="kk-KZ"/>
        </w:rPr>
        <w:t>4.1 Рәсімдердің жұмысын эксперименттік зерттеу</w:t>
      </w:r>
      <w:bookmarkEnd w:id="70"/>
      <w:bookmarkEnd w:id="71"/>
    </w:p>
    <w:p w14:paraId="1148F91D" w14:textId="77777777" w:rsidR="003D438A" w:rsidRPr="00635BE6" w:rsidRDefault="003D438A" w:rsidP="003D438A">
      <w:pPr>
        <w:ind w:firstLine="709"/>
        <w:rPr>
          <w:color w:val="000000" w:themeColor="text1"/>
          <w:sz w:val="28"/>
          <w:szCs w:val="28"/>
          <w:lang w:val="kk-KZ"/>
        </w:rPr>
      </w:pPr>
    </w:p>
    <w:p w14:paraId="378987E8"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Терминологиялық ақпаратты алудың әзірленген рәсімдерін зерттеу екі пәндік саладан - информатика және есептеу техникасы (И</w:t>
      </w:r>
      <w:r w:rsidR="00FD79ED">
        <w:rPr>
          <w:color w:val="000000" w:themeColor="text1"/>
          <w:sz w:val="28"/>
          <w:szCs w:val="28"/>
          <w:lang w:val="kk-KZ"/>
        </w:rPr>
        <w:t>м</w:t>
      </w:r>
      <w:r w:rsidRPr="00635BE6">
        <w:rPr>
          <w:color w:val="000000" w:themeColor="text1"/>
          <w:sz w:val="28"/>
          <w:szCs w:val="28"/>
          <w:lang w:val="kk-KZ"/>
        </w:rPr>
        <w:t>ЕТ) және физика ғылыми-техникалық мәтіндер жинағында жүргізілді; мәтіндердің жалпы көлемі 260 Кбайтты құрайды.</w:t>
      </w:r>
    </w:p>
    <w:p w14:paraId="322F95DD"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Жинаққа 7 мәтін кірді:</w:t>
      </w:r>
    </w:p>
    <w:p w14:paraId="66951D2B"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1-мәтін - «CASE-технологиялар. Ақпараттық жүйелерді жобалаудың заманауи әдістері мен құра</w:t>
      </w:r>
      <w:r w:rsidR="00F44352" w:rsidRPr="00635BE6">
        <w:rPr>
          <w:color w:val="000000" w:themeColor="text1"/>
          <w:sz w:val="28"/>
          <w:szCs w:val="28"/>
          <w:lang w:val="kk-KZ"/>
        </w:rPr>
        <w:t>лдары» дәрістердің үзіндісі</w:t>
      </w:r>
      <w:r w:rsidRPr="00635BE6">
        <w:rPr>
          <w:color w:val="000000" w:themeColor="text1"/>
          <w:sz w:val="28"/>
          <w:szCs w:val="28"/>
          <w:lang w:val="kk-KZ"/>
        </w:rPr>
        <w:t>.</w:t>
      </w:r>
    </w:p>
    <w:p w14:paraId="018CEB51"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2-мәтін - жалпы салыстырмалылық теориясы туралы Википедия материалы [</w:t>
      </w:r>
      <w:r w:rsidR="00F44352" w:rsidRPr="00635BE6">
        <w:rPr>
          <w:color w:val="000000" w:themeColor="text1"/>
          <w:sz w:val="28"/>
          <w:szCs w:val="28"/>
          <w:lang w:val="kk-KZ"/>
        </w:rPr>
        <w:t>70</w:t>
      </w:r>
      <w:r w:rsidRPr="00635BE6">
        <w:rPr>
          <w:color w:val="000000" w:themeColor="text1"/>
          <w:sz w:val="28"/>
          <w:szCs w:val="28"/>
          <w:lang w:val="kk-KZ"/>
        </w:rPr>
        <w:t>].</w:t>
      </w:r>
    </w:p>
    <w:p w14:paraId="162C3D19"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3-мәтін - «Бағдарламалық өнімдер мен жүйелер» журналынан алынған «С++ тіліндегі ра</w:t>
      </w:r>
      <w:r w:rsidR="00E9743B">
        <w:rPr>
          <w:color w:val="000000" w:themeColor="text1"/>
          <w:sz w:val="28"/>
          <w:szCs w:val="28"/>
          <w:lang w:val="kk-KZ"/>
        </w:rPr>
        <w:t>з</w:t>
      </w:r>
      <w:r w:rsidRPr="00635BE6">
        <w:rPr>
          <w:color w:val="000000" w:themeColor="text1"/>
          <w:sz w:val="28"/>
          <w:szCs w:val="28"/>
          <w:lang w:val="kk-KZ"/>
        </w:rPr>
        <w:t>рядтылығы шексіз бүтін</w:t>
      </w:r>
      <w:r w:rsidR="00E9743B">
        <w:rPr>
          <w:color w:val="000000" w:themeColor="text1"/>
          <w:sz w:val="28"/>
          <w:szCs w:val="28"/>
          <w:lang w:val="kk-KZ"/>
        </w:rPr>
        <w:t xml:space="preserve"> </w:t>
      </w:r>
      <w:r w:rsidRPr="00635BE6">
        <w:rPr>
          <w:color w:val="000000" w:themeColor="text1"/>
          <w:sz w:val="28"/>
          <w:szCs w:val="28"/>
          <w:lang w:val="kk-KZ"/>
        </w:rPr>
        <w:t>санды арифметикаға арналға</w:t>
      </w:r>
      <w:r w:rsidR="00F44352" w:rsidRPr="00635BE6">
        <w:rPr>
          <w:color w:val="000000" w:themeColor="text1"/>
          <w:sz w:val="28"/>
          <w:szCs w:val="28"/>
          <w:lang w:val="kk-KZ"/>
        </w:rPr>
        <w:t>н cbignumber класы» мақаласы [71</w:t>
      </w:r>
      <w:r w:rsidRPr="00635BE6">
        <w:rPr>
          <w:color w:val="000000" w:themeColor="text1"/>
          <w:sz w:val="28"/>
          <w:szCs w:val="28"/>
          <w:lang w:val="kk-KZ"/>
        </w:rPr>
        <w:t>].</w:t>
      </w:r>
    </w:p>
    <w:p w14:paraId="3A30A42D"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4-мәтін - «Микропроцессорлар» тақырыбындағы реферат [</w:t>
      </w:r>
      <w:r w:rsidR="00F44352" w:rsidRPr="00635BE6">
        <w:rPr>
          <w:color w:val="000000" w:themeColor="text1"/>
          <w:sz w:val="28"/>
          <w:szCs w:val="28"/>
          <w:lang w:val="kk-KZ"/>
        </w:rPr>
        <w:t>72</w:t>
      </w:r>
      <w:r w:rsidRPr="00635BE6">
        <w:rPr>
          <w:color w:val="000000" w:themeColor="text1"/>
          <w:sz w:val="28"/>
          <w:szCs w:val="28"/>
          <w:lang w:val="kk-KZ"/>
        </w:rPr>
        <w:t>].</w:t>
      </w:r>
    </w:p>
    <w:p w14:paraId="77172B3F"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5 - мәтін - «Күн оқиғалары» тақырыбы бойынша әр жылдардағы мақалалар (атап айтқанда [</w:t>
      </w:r>
      <w:r w:rsidR="00F44352" w:rsidRPr="00635BE6">
        <w:rPr>
          <w:color w:val="000000" w:themeColor="text1"/>
          <w:sz w:val="28"/>
          <w:szCs w:val="28"/>
          <w:lang w:val="kk-KZ"/>
        </w:rPr>
        <w:t>73</w:t>
      </w:r>
      <w:r w:rsidRPr="00635BE6">
        <w:rPr>
          <w:color w:val="000000" w:themeColor="text1"/>
          <w:sz w:val="28"/>
          <w:szCs w:val="28"/>
          <w:lang w:val="kk-KZ"/>
        </w:rPr>
        <w:t>]).</w:t>
      </w:r>
    </w:p>
    <w:p w14:paraId="4EE310C3"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6-мәтін- «Эксперименттік және теориялық физика журналынан» алынған «Көп деңгейлі атомдарды Раман импульстарының бір фотонды шегінен төмен салқындату» мақаласы [</w:t>
      </w:r>
      <w:r w:rsidR="00F44352" w:rsidRPr="00635BE6">
        <w:rPr>
          <w:color w:val="000000" w:themeColor="text1"/>
          <w:sz w:val="28"/>
          <w:szCs w:val="28"/>
          <w:lang w:val="kk-KZ"/>
        </w:rPr>
        <w:t>74</w:t>
      </w:r>
      <w:r w:rsidRPr="00635BE6">
        <w:rPr>
          <w:color w:val="000000" w:themeColor="text1"/>
          <w:sz w:val="28"/>
          <w:szCs w:val="28"/>
          <w:lang w:val="kk-KZ"/>
        </w:rPr>
        <w:t>].</w:t>
      </w:r>
    </w:p>
    <w:p w14:paraId="7806F2DC"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7-мәтін- «Функционалдық бағдарламалауды оқыту жүйесіндегі проблемалық-бағдарланған білім» диссертациясының шолу тарауы [</w:t>
      </w:r>
      <w:r w:rsidR="00F44352" w:rsidRPr="00635BE6">
        <w:rPr>
          <w:color w:val="000000" w:themeColor="text1"/>
          <w:sz w:val="28"/>
          <w:szCs w:val="28"/>
          <w:lang w:val="kk-KZ"/>
        </w:rPr>
        <w:t>75</w:t>
      </w:r>
      <w:r w:rsidRPr="00635BE6">
        <w:rPr>
          <w:color w:val="000000" w:themeColor="text1"/>
          <w:sz w:val="28"/>
          <w:szCs w:val="28"/>
          <w:lang w:val="kk-KZ"/>
        </w:rPr>
        <w:t>].</w:t>
      </w:r>
    </w:p>
    <w:p w14:paraId="3D9FE2F3"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Рәсімдерді эксперименттік зерттеуде қолданылатын лексикалық-синтаксистік қалыптар базасының жалпы көлемі шамамен 6500 қалыпты құрады.</w:t>
      </w:r>
    </w:p>
    <w:p w14:paraId="39D25606"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Зерттеуге getVarsforTerms рәсімінен басқа барлық әзірленген алу рәсімдері қатысты: бұл рәсім басқа рәсімдер арқылы алған үміткер-терминдердің жиынтықтарымен жұмыс істейді және осыған қарамастан олардың жұмысын бағалаудың мағынасы жоқ.</w:t>
      </w:r>
    </w:p>
    <w:p w14:paraId="553B0489"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Рәсімдердің нәтижелерін бағалау алынған үміткер-терминдерінің жиынтығын сарапшылар құрастырған үлгілік терминдер жиынтығымен салыстыру арқылы жүргізілді. Үлгілік жиынтықтарды қалыптастыру барысында терминологиялық сөздіктердің толық еместігі анық байқалғанын ескертеміз [</w:t>
      </w:r>
      <w:r w:rsidR="00F44352" w:rsidRPr="00635BE6">
        <w:rPr>
          <w:color w:val="000000" w:themeColor="text1"/>
          <w:sz w:val="28"/>
          <w:szCs w:val="28"/>
          <w:lang w:val="kk-KZ"/>
        </w:rPr>
        <w:t>76</w:t>
      </w:r>
      <w:r w:rsidRPr="00635BE6">
        <w:rPr>
          <w:color w:val="000000" w:themeColor="text1"/>
          <w:sz w:val="28"/>
          <w:szCs w:val="28"/>
          <w:lang w:val="kk-KZ"/>
        </w:rPr>
        <w:t xml:space="preserve">]: мысалы, </w:t>
      </w:r>
      <w:r w:rsidRPr="00635BE6">
        <w:rPr>
          <w:i/>
          <w:color w:val="000000" w:themeColor="text1"/>
          <w:sz w:val="28"/>
          <w:szCs w:val="28"/>
          <w:lang w:val="kk-KZ"/>
        </w:rPr>
        <w:t>ақпараттық жүйе</w:t>
      </w:r>
      <w:r w:rsidRPr="00635BE6">
        <w:rPr>
          <w:color w:val="000000" w:themeColor="text1"/>
          <w:sz w:val="28"/>
          <w:szCs w:val="28"/>
          <w:lang w:val="kk-KZ"/>
        </w:rPr>
        <w:t xml:space="preserve"> </w:t>
      </w:r>
      <w:r w:rsidR="00756283">
        <w:rPr>
          <w:color w:val="000000" w:themeColor="text1"/>
          <w:sz w:val="28"/>
          <w:szCs w:val="28"/>
          <w:lang w:val="kk-KZ"/>
        </w:rPr>
        <w:t xml:space="preserve"> </w:t>
      </w:r>
      <w:r w:rsidRPr="00635BE6">
        <w:rPr>
          <w:color w:val="000000" w:themeColor="text1"/>
          <w:sz w:val="28"/>
          <w:szCs w:val="28"/>
          <w:lang w:val="kk-KZ"/>
        </w:rPr>
        <w:t>тіркесі И</w:t>
      </w:r>
      <w:r w:rsidR="00506A58">
        <w:rPr>
          <w:color w:val="000000" w:themeColor="text1"/>
          <w:sz w:val="28"/>
          <w:szCs w:val="28"/>
          <w:lang w:val="kk-KZ"/>
        </w:rPr>
        <w:t>м</w:t>
      </w:r>
      <w:r w:rsidRPr="00635BE6">
        <w:rPr>
          <w:color w:val="000000" w:themeColor="text1"/>
          <w:sz w:val="28"/>
          <w:szCs w:val="28"/>
          <w:lang w:val="kk-KZ"/>
        </w:rPr>
        <w:t xml:space="preserve">ЕТ сөздігінде болған, ал оның жалпы қабылданған </w:t>
      </w:r>
      <w:r w:rsidRPr="00635BE6">
        <w:rPr>
          <w:i/>
          <w:color w:val="000000" w:themeColor="text1"/>
          <w:sz w:val="28"/>
          <w:szCs w:val="28"/>
          <w:lang w:val="kk-KZ"/>
        </w:rPr>
        <w:t>АЖ</w:t>
      </w:r>
      <w:r w:rsidRPr="00635BE6">
        <w:rPr>
          <w:color w:val="000000" w:themeColor="text1"/>
          <w:sz w:val="28"/>
          <w:szCs w:val="28"/>
          <w:lang w:val="kk-KZ"/>
        </w:rPr>
        <w:t xml:space="preserve"> қысқартылуы - жоқ.</w:t>
      </w:r>
    </w:p>
    <w:p w14:paraId="5429EC3C"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Рәсімдердің нәтижелерін бағалау үшін талданатын мәтіндегі терминдерді алудың толықтығы мен дәлдігі есептелді. Терминдерді алудың толықтығы деп әр түрлі N</w:t>
      </w:r>
      <w:r w:rsidRPr="00635BE6">
        <w:rPr>
          <w:color w:val="000000" w:themeColor="text1"/>
          <w:sz w:val="28"/>
          <w:szCs w:val="28"/>
          <w:vertAlign w:val="subscript"/>
          <w:lang w:val="kk-KZ"/>
        </w:rPr>
        <w:t>R</w:t>
      </w:r>
      <w:r w:rsidRPr="00635BE6">
        <w:rPr>
          <w:color w:val="000000" w:themeColor="text1"/>
          <w:sz w:val="28"/>
          <w:szCs w:val="28"/>
          <w:lang w:val="kk-KZ"/>
        </w:rPr>
        <w:t xml:space="preserve"> терминдерінің рәсімі бойынша дұрыс табылған санның мәтіндегі олардың жалпы санына қатынасы түсініледі:</w:t>
      </w:r>
    </w:p>
    <w:p w14:paraId="6758AC49" w14:textId="77777777" w:rsidR="003D438A" w:rsidRPr="00635BE6" w:rsidRDefault="003D438A" w:rsidP="003D438A">
      <w:pPr>
        <w:pStyle w:val="ac"/>
        <w:shd w:val="clear" w:color="auto" w:fill="auto"/>
        <w:spacing w:after="0" w:line="240" w:lineRule="auto"/>
        <w:ind w:firstLine="709"/>
        <w:rPr>
          <w:color w:val="000000" w:themeColor="text1"/>
          <w:sz w:val="28"/>
          <w:szCs w:val="28"/>
          <w:lang w:val="kk-KZ"/>
        </w:rPr>
      </w:pPr>
      <w:r w:rsidRPr="00635BE6">
        <w:rPr>
          <w:color w:val="000000" w:themeColor="text1"/>
          <w:sz w:val="28"/>
          <w:szCs w:val="28"/>
          <w:lang w:val="kk-KZ"/>
        </w:rPr>
        <w:t>R</w:t>
      </w:r>
      <w:r w:rsidRPr="00635BE6">
        <w:rPr>
          <w:color w:val="000000" w:themeColor="text1"/>
          <w:sz w:val="28"/>
          <w:szCs w:val="28"/>
          <w:vertAlign w:val="subscript"/>
          <w:lang w:val="kk-KZ"/>
        </w:rPr>
        <w:t>t</w:t>
      </w:r>
      <w:r w:rsidRPr="00635BE6">
        <w:rPr>
          <w:color w:val="000000" w:themeColor="text1"/>
          <w:sz w:val="28"/>
          <w:szCs w:val="28"/>
          <w:lang w:val="kk-KZ"/>
        </w:rPr>
        <w:t>= ( N</w:t>
      </w:r>
      <w:r w:rsidRPr="00635BE6">
        <w:rPr>
          <w:color w:val="000000" w:themeColor="text1"/>
          <w:sz w:val="28"/>
          <w:szCs w:val="28"/>
          <w:vertAlign w:val="subscript"/>
          <w:lang w:val="kk-KZ"/>
        </w:rPr>
        <w:t>R</w:t>
      </w:r>
      <w:r w:rsidRPr="00635BE6">
        <w:rPr>
          <w:color w:val="000000" w:themeColor="text1"/>
          <w:sz w:val="28"/>
          <w:szCs w:val="28"/>
          <w:lang w:val="kk-KZ"/>
        </w:rPr>
        <w:t>/ N</w:t>
      </w:r>
      <w:r w:rsidRPr="00635BE6">
        <w:rPr>
          <w:color w:val="000000" w:themeColor="text1"/>
          <w:sz w:val="28"/>
          <w:szCs w:val="28"/>
          <w:vertAlign w:val="subscript"/>
          <w:lang w:val="kk-KZ"/>
        </w:rPr>
        <w:t>T</w:t>
      </w:r>
      <w:r w:rsidRPr="00635BE6">
        <w:rPr>
          <w:color w:val="000000" w:themeColor="text1"/>
          <w:sz w:val="28"/>
          <w:szCs w:val="28"/>
          <w:lang w:val="kk-KZ"/>
        </w:rPr>
        <w:t>) * 100 %</w:t>
      </w:r>
    </w:p>
    <w:p w14:paraId="4FD65B56" w14:textId="77777777" w:rsidR="003D438A" w:rsidRPr="00635BE6" w:rsidRDefault="003D438A" w:rsidP="003D438A">
      <w:pPr>
        <w:ind w:firstLine="709"/>
        <w:jc w:val="both"/>
        <w:rPr>
          <w:color w:val="000000" w:themeColor="text1"/>
          <w:sz w:val="28"/>
          <w:szCs w:val="28"/>
          <w:lang w:val="kk-KZ"/>
        </w:rPr>
      </w:pPr>
      <w:r w:rsidRPr="00635BE6">
        <w:rPr>
          <w:color w:val="000000" w:themeColor="text1"/>
          <w:sz w:val="28"/>
          <w:szCs w:val="28"/>
          <w:lang w:val="kk-KZ"/>
        </w:rPr>
        <w:t>P</w:t>
      </w:r>
      <w:r w:rsidRPr="00635BE6">
        <w:rPr>
          <w:color w:val="000000" w:themeColor="text1"/>
          <w:sz w:val="28"/>
          <w:szCs w:val="28"/>
          <w:vertAlign w:val="subscript"/>
          <w:lang w:val="kk-KZ"/>
        </w:rPr>
        <w:t>t</w:t>
      </w:r>
      <w:r w:rsidRPr="00635BE6">
        <w:rPr>
          <w:color w:val="000000" w:themeColor="text1"/>
          <w:sz w:val="28"/>
          <w:szCs w:val="28"/>
          <w:lang w:val="kk-KZ"/>
        </w:rPr>
        <w:t xml:space="preserve"> терминдерін алудың дәлдігі деп дұрыс табылған N</w:t>
      </w:r>
      <w:r w:rsidRPr="00635BE6">
        <w:rPr>
          <w:color w:val="000000" w:themeColor="text1"/>
          <w:sz w:val="28"/>
          <w:szCs w:val="28"/>
          <w:vertAlign w:val="subscript"/>
          <w:lang w:val="kk-KZ"/>
        </w:rPr>
        <w:t>R</w:t>
      </w:r>
      <w:r w:rsidRPr="00635BE6">
        <w:rPr>
          <w:color w:val="000000" w:themeColor="text1"/>
          <w:sz w:val="28"/>
          <w:szCs w:val="28"/>
          <w:lang w:val="kk-KZ"/>
        </w:rPr>
        <w:t xml:space="preserve"> терминдер рәсімдері санның N</w:t>
      </w:r>
      <w:r w:rsidRPr="00635BE6">
        <w:rPr>
          <w:color w:val="000000" w:themeColor="text1"/>
          <w:sz w:val="28"/>
          <w:szCs w:val="28"/>
          <w:vertAlign w:val="subscript"/>
          <w:lang w:val="kk-KZ"/>
        </w:rPr>
        <w:t>F</w:t>
      </w:r>
      <w:r w:rsidRPr="00635BE6">
        <w:rPr>
          <w:color w:val="000000" w:themeColor="text1"/>
          <w:sz w:val="28"/>
          <w:szCs w:val="28"/>
          <w:lang w:val="kk-KZ"/>
        </w:rPr>
        <w:t xml:space="preserve"> терминдерге үміткерлердің рәсім бойынша табылған жалпы санына қатынасы түсініледі:</w:t>
      </w:r>
    </w:p>
    <w:p w14:paraId="6D7AE4E1" w14:textId="77777777" w:rsidR="003D438A" w:rsidRPr="00635BE6" w:rsidRDefault="003D438A" w:rsidP="003D438A">
      <w:pPr>
        <w:pStyle w:val="ac"/>
        <w:shd w:val="clear" w:color="auto" w:fill="auto"/>
        <w:spacing w:after="0" w:line="240" w:lineRule="auto"/>
        <w:ind w:firstLine="720"/>
        <w:rPr>
          <w:color w:val="000000" w:themeColor="text1"/>
          <w:sz w:val="28"/>
          <w:szCs w:val="28"/>
          <w:lang w:val="kk-KZ"/>
        </w:rPr>
      </w:pPr>
      <w:r w:rsidRPr="00635BE6">
        <w:rPr>
          <w:color w:val="000000" w:themeColor="text1"/>
          <w:sz w:val="28"/>
          <w:szCs w:val="28"/>
          <w:lang w:val="kk-KZ"/>
        </w:rPr>
        <w:t>P</w:t>
      </w:r>
      <w:r w:rsidRPr="00635BE6">
        <w:rPr>
          <w:color w:val="000000" w:themeColor="text1"/>
          <w:sz w:val="28"/>
          <w:szCs w:val="28"/>
          <w:vertAlign w:val="subscript"/>
          <w:lang w:val="kk-KZ"/>
        </w:rPr>
        <w:t>t</w:t>
      </w:r>
      <w:r w:rsidRPr="00635BE6">
        <w:rPr>
          <w:color w:val="000000" w:themeColor="text1"/>
          <w:sz w:val="28"/>
          <w:szCs w:val="28"/>
          <w:lang w:val="kk-KZ"/>
        </w:rPr>
        <w:t>= ( N</w:t>
      </w:r>
      <w:r w:rsidRPr="00635BE6">
        <w:rPr>
          <w:color w:val="000000" w:themeColor="text1"/>
          <w:sz w:val="28"/>
          <w:szCs w:val="28"/>
          <w:vertAlign w:val="subscript"/>
          <w:lang w:val="kk-KZ"/>
        </w:rPr>
        <w:t>R</w:t>
      </w:r>
      <w:r w:rsidRPr="00635BE6">
        <w:rPr>
          <w:color w:val="000000" w:themeColor="text1"/>
          <w:sz w:val="28"/>
          <w:szCs w:val="28"/>
          <w:lang w:val="kk-KZ"/>
        </w:rPr>
        <w:t>/ N</w:t>
      </w:r>
      <w:r w:rsidRPr="00635BE6">
        <w:rPr>
          <w:color w:val="000000" w:themeColor="text1"/>
          <w:sz w:val="28"/>
          <w:szCs w:val="28"/>
          <w:vertAlign w:val="subscript"/>
          <w:lang w:val="kk-KZ"/>
        </w:rPr>
        <w:t>F</w:t>
      </w:r>
      <w:r w:rsidRPr="00635BE6">
        <w:rPr>
          <w:color w:val="000000" w:themeColor="text1"/>
          <w:sz w:val="28"/>
          <w:szCs w:val="28"/>
          <w:lang w:val="kk-KZ"/>
        </w:rPr>
        <w:t>) * 100 %</w:t>
      </w:r>
    </w:p>
    <w:p w14:paraId="1EAB887F"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lastRenderedPageBreak/>
        <w:tab/>
        <w:t xml:space="preserve">Сонымен қатар, getDictTerms, getAuthTerms және getNonDictTerms рәсімдері үшін олар таныған терминдердің әрқайсысының әр түрлі қолданыстарын алудың толықтығы мен дәлдігі есептелді, бұл мәтіндегі терминдердің тұтынылу жиілігін анықтаудың дұрыстығын тексеруді білдіреді. </w:t>
      </w:r>
      <w:r w:rsidRPr="00635BE6">
        <w:rPr>
          <w:rStyle w:val="1280"/>
          <w:color w:val="000000" w:themeColor="text1"/>
          <w:sz w:val="28"/>
          <w:szCs w:val="28"/>
          <w:lang w:val="kk-KZ"/>
        </w:rPr>
        <w:t>R</w:t>
      </w:r>
      <w:r w:rsidRPr="00635BE6">
        <w:rPr>
          <w:rStyle w:val="1280"/>
          <w:color w:val="000000" w:themeColor="text1"/>
          <w:sz w:val="28"/>
          <w:szCs w:val="28"/>
          <w:vertAlign w:val="subscript"/>
          <w:lang w:val="kk-KZ"/>
        </w:rPr>
        <w:t>u</w:t>
      </w:r>
      <w:r w:rsidRPr="00635BE6">
        <w:rPr>
          <w:color w:val="000000" w:themeColor="text1"/>
          <w:sz w:val="28"/>
          <w:szCs w:val="28"/>
          <w:lang w:val="kk-KZ"/>
        </w:rPr>
        <w:t xml:space="preserve"> толықтығы мен </w:t>
      </w:r>
      <w:r w:rsidRPr="00635BE6">
        <w:rPr>
          <w:rStyle w:val="1280"/>
          <w:color w:val="000000" w:themeColor="text1"/>
          <w:sz w:val="28"/>
          <w:szCs w:val="28"/>
          <w:lang w:val="kk-KZ"/>
        </w:rPr>
        <w:t>Р</w:t>
      </w:r>
      <w:r w:rsidRPr="00635BE6">
        <w:rPr>
          <w:rStyle w:val="1280"/>
          <w:color w:val="000000" w:themeColor="text1"/>
          <w:sz w:val="28"/>
          <w:szCs w:val="28"/>
          <w:vertAlign w:val="subscript"/>
          <w:lang w:val="kk-KZ"/>
        </w:rPr>
        <w:t>u</w:t>
      </w:r>
      <w:r w:rsidRPr="00635BE6">
        <w:rPr>
          <w:color w:val="000000" w:themeColor="text1"/>
          <w:sz w:val="28"/>
          <w:szCs w:val="28"/>
          <w:lang w:val="kk-KZ"/>
        </w:rPr>
        <w:t xml:space="preserve"> дәлдігі қолданысын алу  R</w:t>
      </w:r>
      <w:r w:rsidRPr="00635BE6">
        <w:rPr>
          <w:color w:val="000000" w:themeColor="text1"/>
          <w:sz w:val="28"/>
          <w:szCs w:val="28"/>
          <w:vertAlign w:val="subscript"/>
          <w:lang w:val="kk-KZ"/>
        </w:rPr>
        <w:t xml:space="preserve">t </w:t>
      </w:r>
      <w:r w:rsidRPr="00635BE6">
        <w:rPr>
          <w:color w:val="000000" w:themeColor="text1"/>
          <w:sz w:val="28"/>
          <w:szCs w:val="28"/>
          <w:lang w:val="kk-KZ"/>
        </w:rPr>
        <w:t>және</w:t>
      </w:r>
      <w:r w:rsidRPr="00635BE6">
        <w:rPr>
          <w:rStyle w:val="1280"/>
          <w:color w:val="000000" w:themeColor="text1"/>
          <w:sz w:val="28"/>
          <w:szCs w:val="28"/>
          <w:lang w:val="kk-KZ"/>
        </w:rPr>
        <w:t xml:space="preserve"> Р</w:t>
      </w:r>
      <w:r w:rsidRPr="00635BE6">
        <w:rPr>
          <w:rStyle w:val="1280"/>
          <w:color w:val="000000" w:themeColor="text1"/>
          <w:sz w:val="28"/>
          <w:szCs w:val="28"/>
          <w:vertAlign w:val="subscript"/>
          <w:lang w:val="kk-KZ"/>
        </w:rPr>
        <w:t xml:space="preserve">t </w:t>
      </w:r>
      <w:r w:rsidRPr="00635BE6">
        <w:rPr>
          <w:color w:val="000000" w:themeColor="text1"/>
          <w:sz w:val="28"/>
          <w:szCs w:val="28"/>
          <w:lang w:val="kk-KZ"/>
        </w:rPr>
        <w:t xml:space="preserve"> -ге ұқсас формулалар бойынша есептелді, онда N</w:t>
      </w:r>
      <w:r w:rsidRPr="00635BE6">
        <w:rPr>
          <w:color w:val="000000" w:themeColor="text1"/>
          <w:sz w:val="28"/>
          <w:szCs w:val="28"/>
          <w:vertAlign w:val="subscript"/>
          <w:lang w:val="kk-KZ"/>
        </w:rPr>
        <w:t>R</w:t>
      </w:r>
      <w:r w:rsidRPr="00635BE6">
        <w:rPr>
          <w:color w:val="000000" w:themeColor="text1"/>
          <w:sz w:val="28"/>
          <w:szCs w:val="28"/>
          <w:lang w:val="kk-KZ"/>
        </w:rPr>
        <w:t xml:space="preserve"> деп рәсімдері бойынша дұрыс табылып танылған терминдердің әрқайсысының әртүрлі қолдану саны түсініледі, N</w:t>
      </w:r>
      <w:r w:rsidRPr="00635BE6">
        <w:rPr>
          <w:color w:val="000000" w:themeColor="text1"/>
          <w:sz w:val="28"/>
          <w:szCs w:val="28"/>
          <w:vertAlign w:val="subscript"/>
          <w:lang w:val="kk-KZ"/>
        </w:rPr>
        <w:t>т</w:t>
      </w:r>
      <w:r w:rsidRPr="00635BE6">
        <w:rPr>
          <w:color w:val="000000" w:themeColor="text1"/>
          <w:sz w:val="28"/>
          <w:szCs w:val="28"/>
          <w:lang w:val="kk-KZ"/>
        </w:rPr>
        <w:t xml:space="preserve"> мәтінде танылған терминдердің әрқайсысының жалпы қолданылу саны, ал N</w:t>
      </w:r>
      <w:r w:rsidRPr="00635BE6">
        <w:rPr>
          <w:color w:val="000000" w:themeColor="text1"/>
          <w:sz w:val="28"/>
          <w:szCs w:val="28"/>
          <w:vertAlign w:val="subscript"/>
          <w:lang w:val="kk-KZ"/>
        </w:rPr>
        <w:t>F</w:t>
      </w:r>
      <w:r w:rsidRPr="00635BE6">
        <w:rPr>
          <w:color w:val="000000" w:themeColor="text1"/>
          <w:sz w:val="28"/>
          <w:szCs w:val="28"/>
          <w:lang w:val="kk-KZ"/>
        </w:rPr>
        <w:t xml:space="preserve"> деп терминдерді қолданудың рәсімі бойынша табылған жалпы саны түсінілді.</w:t>
      </w:r>
    </w:p>
    <w:p w14:paraId="35A0343F"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4.1-кестеде алу рәсімінің толықтығы мен дәлдігінің мәндері келтірілген: R</w:t>
      </w:r>
      <w:r w:rsidRPr="00635BE6">
        <w:rPr>
          <w:color w:val="000000" w:themeColor="text1"/>
          <w:sz w:val="28"/>
          <w:szCs w:val="28"/>
          <w:vertAlign w:val="subscript"/>
          <w:lang w:val="kk-KZ"/>
        </w:rPr>
        <w:t xml:space="preserve">t  </w:t>
      </w:r>
      <w:r w:rsidRPr="00635BE6">
        <w:rPr>
          <w:color w:val="000000" w:themeColor="text1"/>
          <w:sz w:val="28"/>
          <w:szCs w:val="28"/>
          <w:lang w:val="kk-KZ"/>
        </w:rPr>
        <w:t>және P</w:t>
      </w:r>
      <w:r w:rsidRPr="00635BE6">
        <w:rPr>
          <w:color w:val="000000" w:themeColor="text1"/>
          <w:sz w:val="28"/>
          <w:szCs w:val="28"/>
          <w:vertAlign w:val="subscript"/>
          <w:lang w:val="kk-KZ"/>
        </w:rPr>
        <w:t>t</w:t>
      </w:r>
      <w:r w:rsidRPr="00635BE6">
        <w:rPr>
          <w:color w:val="000000" w:themeColor="text1"/>
          <w:sz w:val="28"/>
          <w:szCs w:val="28"/>
          <w:lang w:val="kk-KZ"/>
        </w:rPr>
        <w:t xml:space="preserve"> - әртүрлі терминдерді алудың толықтығы мен дәлдігі, R</w:t>
      </w:r>
      <w:r w:rsidRPr="00635BE6">
        <w:rPr>
          <w:color w:val="000000" w:themeColor="text1"/>
          <w:sz w:val="28"/>
          <w:szCs w:val="28"/>
          <w:vertAlign w:val="subscript"/>
          <w:lang w:val="kk-KZ"/>
        </w:rPr>
        <w:t xml:space="preserve">u </w:t>
      </w:r>
      <w:r w:rsidRPr="00635BE6">
        <w:rPr>
          <w:color w:val="000000" w:themeColor="text1"/>
          <w:sz w:val="28"/>
          <w:szCs w:val="28"/>
          <w:lang w:val="kk-KZ"/>
        </w:rPr>
        <w:t>және P</w:t>
      </w:r>
      <w:r w:rsidRPr="00635BE6">
        <w:rPr>
          <w:color w:val="000000" w:themeColor="text1"/>
          <w:sz w:val="28"/>
          <w:szCs w:val="28"/>
          <w:vertAlign w:val="subscript"/>
          <w:lang w:val="kk-KZ"/>
        </w:rPr>
        <w:t>u</w:t>
      </w:r>
      <w:r w:rsidRPr="00635BE6">
        <w:rPr>
          <w:color w:val="000000" w:themeColor="text1"/>
          <w:sz w:val="28"/>
          <w:szCs w:val="28"/>
          <w:lang w:val="kk-KZ"/>
        </w:rPr>
        <w:t xml:space="preserve"> - олардың тұтынуын анықтаудың толықтығы мен дәлдігі. Толықтығы мен дәлдігі сарапшылар жасаған үлгілік жиынтықтарға қатысты анықталды.</w:t>
      </w:r>
    </w:p>
    <w:p w14:paraId="5E0132FF" w14:textId="77777777" w:rsidR="001A5E96" w:rsidRPr="00635BE6" w:rsidRDefault="001A5E96" w:rsidP="001A5E96">
      <w:pPr>
        <w:rPr>
          <w:color w:val="000000" w:themeColor="text1"/>
          <w:sz w:val="28"/>
          <w:szCs w:val="28"/>
          <w:lang w:val="kk-KZ"/>
        </w:rPr>
      </w:pPr>
    </w:p>
    <w:p w14:paraId="6F0E3FDE" w14:textId="77777777" w:rsidR="001A5E96" w:rsidRPr="00635BE6" w:rsidRDefault="001A5E96" w:rsidP="001A5E96">
      <w:pPr>
        <w:rPr>
          <w:color w:val="000000" w:themeColor="text1"/>
          <w:sz w:val="28"/>
          <w:szCs w:val="28"/>
          <w:lang w:val="kk-KZ"/>
        </w:rPr>
      </w:pPr>
      <w:r w:rsidRPr="00635BE6">
        <w:rPr>
          <w:color w:val="000000" w:themeColor="text1"/>
          <w:sz w:val="28"/>
          <w:szCs w:val="28"/>
          <w:lang w:val="kk-KZ"/>
        </w:rPr>
        <w:t>Кесте 4.1. Терминдер мен оларды тұтынудың толықтығы мен дәлдігі</w:t>
      </w:r>
    </w:p>
    <w:p w14:paraId="10B522AF" w14:textId="77777777" w:rsidR="001A5E96" w:rsidRPr="00635BE6" w:rsidRDefault="001A5E96" w:rsidP="001A5E96">
      <w:pPr>
        <w:jc w:val="center"/>
        <w:rPr>
          <w:color w:val="000000" w:themeColor="text1"/>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84"/>
        <w:gridCol w:w="1320"/>
        <w:gridCol w:w="1344"/>
        <w:gridCol w:w="1330"/>
        <w:gridCol w:w="1344"/>
      </w:tblGrid>
      <w:tr w:rsidR="001A5E96" w:rsidRPr="00635BE6" w14:paraId="3CC121B2" w14:textId="77777777" w:rsidTr="00763126">
        <w:trPr>
          <w:trHeight w:val="317"/>
          <w:jc w:val="center"/>
        </w:trPr>
        <w:tc>
          <w:tcPr>
            <w:tcW w:w="3984" w:type="dxa"/>
            <w:vMerge w:val="restart"/>
            <w:shd w:val="clear" w:color="auto" w:fill="FFFFFF"/>
            <w:hideMark/>
          </w:tcPr>
          <w:p w14:paraId="100050F2" w14:textId="77777777" w:rsidR="001A5E96" w:rsidRPr="00635BE6" w:rsidRDefault="001A5E96" w:rsidP="001A5E96">
            <w:pPr>
              <w:jc w:val="center"/>
              <w:rPr>
                <w:color w:val="000000" w:themeColor="text1"/>
                <w:lang w:val="kk-KZ"/>
              </w:rPr>
            </w:pPr>
            <w:r w:rsidRPr="00635BE6">
              <w:rPr>
                <w:color w:val="000000" w:themeColor="text1"/>
                <w:lang w:val="kk-KZ"/>
              </w:rPr>
              <w:t>Рәсім атауы</w:t>
            </w:r>
          </w:p>
        </w:tc>
        <w:tc>
          <w:tcPr>
            <w:tcW w:w="2664" w:type="dxa"/>
            <w:gridSpan w:val="2"/>
            <w:shd w:val="clear" w:color="auto" w:fill="FFFFFF"/>
            <w:hideMark/>
          </w:tcPr>
          <w:p w14:paraId="772DFE52" w14:textId="77777777" w:rsidR="001A5E96" w:rsidRPr="00635BE6" w:rsidRDefault="001A5E96" w:rsidP="001A5E96">
            <w:pPr>
              <w:jc w:val="center"/>
              <w:rPr>
                <w:color w:val="000000" w:themeColor="text1"/>
              </w:rPr>
            </w:pPr>
            <w:r w:rsidRPr="00635BE6">
              <w:rPr>
                <w:color w:val="000000" w:themeColor="text1"/>
              </w:rPr>
              <w:t>Термин</w:t>
            </w:r>
            <w:r w:rsidRPr="00635BE6">
              <w:rPr>
                <w:color w:val="000000" w:themeColor="text1"/>
                <w:lang w:val="kk-KZ"/>
              </w:rPr>
              <w:t xml:space="preserve">дер </w:t>
            </w:r>
          </w:p>
        </w:tc>
        <w:tc>
          <w:tcPr>
            <w:tcW w:w="2674" w:type="dxa"/>
            <w:gridSpan w:val="2"/>
            <w:shd w:val="clear" w:color="auto" w:fill="FFFFFF"/>
            <w:hideMark/>
          </w:tcPr>
          <w:p w14:paraId="3A8288A6" w14:textId="77777777" w:rsidR="001A5E96" w:rsidRPr="00635BE6" w:rsidRDefault="001A5E96" w:rsidP="001A5E96">
            <w:pPr>
              <w:jc w:val="center"/>
              <w:rPr>
                <w:color w:val="000000" w:themeColor="text1"/>
                <w:lang w:val="kk-KZ"/>
              </w:rPr>
            </w:pPr>
            <w:r w:rsidRPr="00635BE6">
              <w:rPr>
                <w:color w:val="000000" w:themeColor="text1"/>
                <w:lang w:val="kk-KZ"/>
              </w:rPr>
              <w:t xml:space="preserve">Тұтынылуы </w:t>
            </w:r>
          </w:p>
        </w:tc>
      </w:tr>
      <w:tr w:rsidR="001A5E96" w:rsidRPr="00635BE6" w14:paraId="5D29ECEE" w14:textId="77777777" w:rsidTr="00763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jc w:val="center"/>
        </w:trPr>
        <w:tc>
          <w:tcPr>
            <w:tcW w:w="3984" w:type="dxa"/>
            <w:vMerge/>
            <w:tcBorders>
              <w:top w:val="single" w:sz="4" w:space="0" w:color="auto"/>
              <w:left w:val="single" w:sz="4" w:space="0" w:color="auto"/>
              <w:bottom w:val="single" w:sz="4" w:space="0" w:color="auto"/>
              <w:right w:val="single" w:sz="4" w:space="0" w:color="auto"/>
            </w:tcBorders>
            <w:vAlign w:val="center"/>
            <w:hideMark/>
          </w:tcPr>
          <w:p w14:paraId="583677E3" w14:textId="77777777" w:rsidR="001A5E96" w:rsidRPr="00635BE6" w:rsidRDefault="001A5E96" w:rsidP="001A5E96">
            <w:pPr>
              <w:jc w:val="center"/>
              <w:rPr>
                <w:color w:val="000000" w:themeColor="text1"/>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3CA23195" w14:textId="77777777" w:rsidR="001A5E96" w:rsidRPr="00635BE6" w:rsidRDefault="001A5E96" w:rsidP="001A5E96">
            <w:pPr>
              <w:jc w:val="center"/>
              <w:rPr>
                <w:color w:val="000000" w:themeColor="text1"/>
                <w:vertAlign w:val="subscript"/>
                <w:lang w:val="en-US"/>
              </w:rPr>
            </w:pPr>
            <w:r w:rsidRPr="00635BE6">
              <w:rPr>
                <w:color w:val="000000" w:themeColor="text1"/>
                <w:lang w:val="en-US"/>
              </w:rPr>
              <w:t>R</w:t>
            </w:r>
            <w:r w:rsidRPr="00635BE6">
              <w:rPr>
                <w:color w:val="000000" w:themeColor="text1"/>
                <w:vertAlign w:val="subscript"/>
                <w:lang w:val="en-US"/>
              </w:rPr>
              <w:t>t</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14:paraId="3554ED1B" w14:textId="77777777" w:rsidR="001A5E96" w:rsidRPr="00635BE6" w:rsidRDefault="001A5E96" w:rsidP="001A5E96">
            <w:pPr>
              <w:jc w:val="center"/>
              <w:rPr>
                <w:color w:val="000000" w:themeColor="text1"/>
                <w:vertAlign w:val="subscript"/>
                <w:lang w:val="en-US"/>
              </w:rPr>
            </w:pPr>
            <w:r w:rsidRPr="00635BE6">
              <w:rPr>
                <w:color w:val="000000" w:themeColor="text1"/>
                <w:lang w:val="en-US"/>
              </w:rPr>
              <w:t>P</w:t>
            </w:r>
            <w:r w:rsidRPr="00635BE6">
              <w:rPr>
                <w:color w:val="000000" w:themeColor="text1"/>
                <w:vertAlign w:val="subscript"/>
                <w:lang w:val="en-US"/>
              </w:rPr>
              <w:t>t</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161905B2" w14:textId="77777777" w:rsidR="001A5E96" w:rsidRPr="00635BE6" w:rsidRDefault="001A5E96" w:rsidP="001A5E96">
            <w:pPr>
              <w:jc w:val="center"/>
              <w:rPr>
                <w:color w:val="000000" w:themeColor="text1"/>
                <w:vertAlign w:val="subscript"/>
                <w:lang w:val="en-US"/>
              </w:rPr>
            </w:pPr>
            <w:r w:rsidRPr="00635BE6">
              <w:rPr>
                <w:color w:val="000000" w:themeColor="text1"/>
                <w:lang w:val="en-US"/>
              </w:rPr>
              <w:t>R</w:t>
            </w:r>
            <w:r w:rsidRPr="00635BE6">
              <w:rPr>
                <w:color w:val="000000" w:themeColor="text1"/>
                <w:vertAlign w:val="subscript"/>
                <w:lang w:val="en-US"/>
              </w:rPr>
              <w:t>u</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58FC2BD2" w14:textId="77777777" w:rsidR="001A5E96" w:rsidRPr="00635BE6" w:rsidRDefault="001A5E96" w:rsidP="001A5E96">
            <w:pPr>
              <w:jc w:val="center"/>
              <w:rPr>
                <w:color w:val="000000" w:themeColor="text1"/>
                <w:vertAlign w:val="subscript"/>
                <w:lang w:val="en-US"/>
              </w:rPr>
            </w:pPr>
            <w:r w:rsidRPr="00635BE6">
              <w:rPr>
                <w:color w:val="000000" w:themeColor="text1"/>
                <w:lang w:val="en-US"/>
              </w:rPr>
              <w:t>P</w:t>
            </w:r>
            <w:r w:rsidRPr="00635BE6">
              <w:rPr>
                <w:color w:val="000000" w:themeColor="text1"/>
                <w:vertAlign w:val="subscript"/>
                <w:lang w:val="en-US"/>
              </w:rPr>
              <w:t>u</w:t>
            </w:r>
          </w:p>
        </w:tc>
      </w:tr>
      <w:tr w:rsidR="001A5E96" w:rsidRPr="00635BE6" w14:paraId="7E743BB0" w14:textId="77777777" w:rsidTr="00763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hideMark/>
          </w:tcPr>
          <w:p w14:paraId="2C7357E7" w14:textId="77777777" w:rsidR="001A5E96" w:rsidRPr="00635BE6" w:rsidRDefault="001A5E96" w:rsidP="001A5E96">
            <w:pPr>
              <w:jc w:val="center"/>
              <w:rPr>
                <w:color w:val="000000" w:themeColor="text1"/>
              </w:rPr>
            </w:pPr>
            <w:r w:rsidRPr="00635BE6">
              <w:rPr>
                <w:color w:val="000000" w:themeColor="text1"/>
              </w:rPr>
              <w:t>getDictTerms</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14:paraId="600012E8" w14:textId="77777777" w:rsidR="001A5E96" w:rsidRPr="00635BE6" w:rsidRDefault="001A5E96" w:rsidP="001A5E96">
            <w:pPr>
              <w:jc w:val="center"/>
              <w:rPr>
                <w:color w:val="000000" w:themeColor="text1"/>
              </w:rPr>
            </w:pPr>
            <w:r w:rsidRPr="00635BE6">
              <w:rPr>
                <w:color w:val="000000" w:themeColor="text1"/>
              </w:rPr>
              <w:t>94,0%</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7DE22DE3" w14:textId="77777777" w:rsidR="001A5E96" w:rsidRPr="00635BE6" w:rsidRDefault="001A5E96" w:rsidP="001A5E96">
            <w:pPr>
              <w:jc w:val="center"/>
              <w:rPr>
                <w:color w:val="000000" w:themeColor="text1"/>
              </w:rPr>
            </w:pPr>
            <w:r w:rsidRPr="00635BE6">
              <w:rPr>
                <w:color w:val="000000" w:themeColor="text1"/>
              </w:rPr>
              <w:t>83,2%</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690754F9" w14:textId="77777777" w:rsidR="001A5E96" w:rsidRPr="00635BE6" w:rsidRDefault="001A5E96" w:rsidP="001A5E96">
            <w:pPr>
              <w:jc w:val="center"/>
              <w:rPr>
                <w:color w:val="000000" w:themeColor="text1"/>
              </w:rPr>
            </w:pPr>
            <w:r w:rsidRPr="00635BE6">
              <w:rPr>
                <w:color w:val="000000" w:themeColor="text1"/>
              </w:rPr>
              <w:t>89,2%</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5953C9DE" w14:textId="77777777" w:rsidR="001A5E96" w:rsidRPr="00635BE6" w:rsidRDefault="001A5E96" w:rsidP="001A5E96">
            <w:pPr>
              <w:jc w:val="center"/>
              <w:rPr>
                <w:color w:val="000000" w:themeColor="text1"/>
              </w:rPr>
            </w:pPr>
            <w:r w:rsidRPr="00635BE6">
              <w:rPr>
                <w:color w:val="000000" w:themeColor="text1"/>
              </w:rPr>
              <w:t>72,0%</w:t>
            </w:r>
          </w:p>
        </w:tc>
      </w:tr>
      <w:tr w:rsidR="001A5E96" w:rsidRPr="00635BE6" w14:paraId="3FC058B6" w14:textId="77777777" w:rsidTr="00763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hideMark/>
          </w:tcPr>
          <w:p w14:paraId="4C22BA4F" w14:textId="77777777" w:rsidR="001A5E96" w:rsidRPr="00635BE6" w:rsidRDefault="001A5E96" w:rsidP="001A5E96">
            <w:pPr>
              <w:jc w:val="center"/>
              <w:rPr>
                <w:color w:val="000000" w:themeColor="text1"/>
              </w:rPr>
            </w:pPr>
            <w:r w:rsidRPr="00635BE6">
              <w:rPr>
                <w:color w:val="000000" w:themeColor="text1"/>
              </w:rPr>
              <w:t>getNonDictTerms</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14:paraId="6B524DC6" w14:textId="77777777" w:rsidR="001A5E96" w:rsidRPr="00635BE6" w:rsidRDefault="001A5E96" w:rsidP="001A5E96">
            <w:pPr>
              <w:jc w:val="center"/>
              <w:rPr>
                <w:color w:val="000000" w:themeColor="text1"/>
              </w:rPr>
            </w:pPr>
            <w:r w:rsidRPr="00635BE6">
              <w:rPr>
                <w:color w:val="000000" w:themeColor="text1"/>
              </w:rPr>
              <w:t>57,7%</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4F7EA668" w14:textId="77777777" w:rsidR="001A5E96" w:rsidRPr="00635BE6" w:rsidRDefault="001A5E96" w:rsidP="001A5E96">
            <w:pPr>
              <w:jc w:val="center"/>
              <w:rPr>
                <w:color w:val="000000" w:themeColor="text1"/>
              </w:rPr>
            </w:pPr>
            <w:r w:rsidRPr="00635BE6">
              <w:rPr>
                <w:color w:val="000000" w:themeColor="text1"/>
              </w:rPr>
              <w:t>27,4%</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48C2B8D3" w14:textId="77777777" w:rsidR="001A5E96" w:rsidRPr="00635BE6" w:rsidRDefault="001A5E96" w:rsidP="001A5E96">
            <w:pPr>
              <w:jc w:val="center"/>
              <w:rPr>
                <w:color w:val="000000" w:themeColor="text1"/>
              </w:rPr>
            </w:pPr>
            <w:r w:rsidRPr="00635BE6">
              <w:rPr>
                <w:color w:val="000000" w:themeColor="text1"/>
              </w:rPr>
              <w:t>59,6%</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713956B5" w14:textId="77777777" w:rsidR="001A5E96" w:rsidRPr="00635BE6" w:rsidRDefault="001A5E96" w:rsidP="001A5E96">
            <w:pPr>
              <w:jc w:val="center"/>
              <w:rPr>
                <w:color w:val="000000" w:themeColor="text1"/>
              </w:rPr>
            </w:pPr>
            <w:r w:rsidRPr="00635BE6">
              <w:rPr>
                <w:color w:val="000000" w:themeColor="text1"/>
              </w:rPr>
              <w:t>48,6%</w:t>
            </w:r>
          </w:p>
        </w:tc>
      </w:tr>
      <w:tr w:rsidR="001A5E96" w:rsidRPr="00635BE6" w14:paraId="5EF5FD57" w14:textId="77777777" w:rsidTr="00763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hideMark/>
          </w:tcPr>
          <w:p w14:paraId="51181ACE" w14:textId="77777777" w:rsidR="001A5E96" w:rsidRPr="00635BE6" w:rsidRDefault="001A5E96" w:rsidP="001A5E96">
            <w:pPr>
              <w:jc w:val="center"/>
              <w:rPr>
                <w:color w:val="000000" w:themeColor="text1"/>
              </w:rPr>
            </w:pPr>
            <w:r w:rsidRPr="00635BE6">
              <w:rPr>
                <w:color w:val="000000" w:themeColor="text1"/>
              </w:rPr>
              <w:t>getAuthTerms</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14:paraId="24C91EC3" w14:textId="77777777" w:rsidR="001A5E96" w:rsidRPr="00635BE6" w:rsidRDefault="001A5E96" w:rsidP="001A5E96">
            <w:pPr>
              <w:jc w:val="center"/>
              <w:rPr>
                <w:color w:val="000000" w:themeColor="text1"/>
              </w:rPr>
            </w:pPr>
            <w:r w:rsidRPr="00635BE6">
              <w:rPr>
                <w:color w:val="000000" w:themeColor="text1"/>
              </w:rPr>
              <w:t>92,3%</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52ADF515" w14:textId="77777777" w:rsidR="001A5E96" w:rsidRPr="00635BE6" w:rsidRDefault="001A5E96" w:rsidP="001A5E96">
            <w:pPr>
              <w:jc w:val="center"/>
              <w:rPr>
                <w:color w:val="000000" w:themeColor="text1"/>
              </w:rPr>
            </w:pPr>
            <w:r w:rsidRPr="00635BE6">
              <w:rPr>
                <w:color w:val="000000" w:themeColor="text1"/>
              </w:rPr>
              <w:t>95,9%</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76A00316" w14:textId="77777777" w:rsidR="001A5E96" w:rsidRPr="00635BE6" w:rsidRDefault="001A5E96" w:rsidP="001A5E96">
            <w:pPr>
              <w:jc w:val="center"/>
              <w:rPr>
                <w:color w:val="000000" w:themeColor="text1"/>
              </w:rPr>
            </w:pPr>
            <w:r w:rsidRPr="00635BE6">
              <w:rPr>
                <w:color w:val="000000" w:themeColor="text1"/>
              </w:rPr>
              <w:t>73,7%</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73A368BD" w14:textId="77777777" w:rsidR="001A5E96" w:rsidRPr="00635BE6" w:rsidRDefault="001A5E96" w:rsidP="001A5E96">
            <w:pPr>
              <w:jc w:val="center"/>
              <w:rPr>
                <w:color w:val="000000" w:themeColor="text1"/>
              </w:rPr>
            </w:pPr>
            <w:r w:rsidRPr="00635BE6">
              <w:rPr>
                <w:color w:val="000000" w:themeColor="text1"/>
              </w:rPr>
              <w:t>77,9%</w:t>
            </w:r>
          </w:p>
        </w:tc>
      </w:tr>
      <w:tr w:rsidR="001A5E96" w:rsidRPr="00635BE6" w14:paraId="52F6BDF4" w14:textId="77777777" w:rsidTr="00763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hideMark/>
          </w:tcPr>
          <w:p w14:paraId="1E04D4FD" w14:textId="77777777" w:rsidR="001A5E96" w:rsidRPr="00635BE6" w:rsidRDefault="001A5E96" w:rsidP="001A5E96">
            <w:pPr>
              <w:jc w:val="center"/>
              <w:rPr>
                <w:color w:val="000000" w:themeColor="text1"/>
              </w:rPr>
            </w:pPr>
            <w:r w:rsidRPr="00635BE6">
              <w:rPr>
                <w:color w:val="000000" w:themeColor="text1"/>
              </w:rPr>
              <w:t>getSynTerms</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14:paraId="3A6BB458" w14:textId="77777777" w:rsidR="001A5E96" w:rsidRPr="00635BE6" w:rsidRDefault="001A5E96" w:rsidP="001A5E96">
            <w:pPr>
              <w:jc w:val="center"/>
              <w:rPr>
                <w:color w:val="000000" w:themeColor="text1"/>
              </w:rPr>
            </w:pPr>
            <w:r w:rsidRPr="00635BE6">
              <w:rPr>
                <w:color w:val="000000" w:themeColor="text1"/>
              </w:rPr>
              <w:t>64,0%</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50F263EB" w14:textId="77777777" w:rsidR="001A5E96" w:rsidRPr="00635BE6" w:rsidRDefault="001A5E96" w:rsidP="001A5E96">
            <w:pPr>
              <w:jc w:val="center"/>
              <w:rPr>
                <w:color w:val="000000" w:themeColor="text1"/>
              </w:rPr>
            </w:pPr>
            <w:r w:rsidRPr="00635BE6">
              <w:rPr>
                <w:color w:val="000000" w:themeColor="text1"/>
              </w:rPr>
              <w:t>49,9%</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7DF000F0" w14:textId="77777777" w:rsidR="001A5E96" w:rsidRPr="00635BE6" w:rsidRDefault="001A5E96" w:rsidP="001A5E96">
            <w:pPr>
              <w:jc w:val="center"/>
              <w:rPr>
                <w:color w:val="000000" w:themeColor="text1"/>
              </w:rPr>
            </w:pPr>
            <w:r w:rsidRPr="00635BE6">
              <w:rPr>
                <w:color w:val="000000" w:themeColor="text1"/>
              </w:rPr>
              <w:t>—</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7B60FDD5" w14:textId="77777777" w:rsidR="001A5E96" w:rsidRPr="00635BE6" w:rsidRDefault="001A5E96" w:rsidP="001A5E96">
            <w:pPr>
              <w:jc w:val="center"/>
              <w:rPr>
                <w:color w:val="000000" w:themeColor="text1"/>
              </w:rPr>
            </w:pPr>
            <w:r w:rsidRPr="00635BE6">
              <w:rPr>
                <w:color w:val="000000" w:themeColor="text1"/>
              </w:rPr>
              <w:t>—</w:t>
            </w:r>
          </w:p>
        </w:tc>
      </w:tr>
      <w:tr w:rsidR="001A5E96" w:rsidRPr="00635BE6" w14:paraId="15FB6F0F" w14:textId="77777777" w:rsidTr="00763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4"/>
          <w:jc w:val="center"/>
        </w:trPr>
        <w:tc>
          <w:tcPr>
            <w:tcW w:w="3984" w:type="dxa"/>
            <w:tcBorders>
              <w:top w:val="single" w:sz="4" w:space="0" w:color="auto"/>
              <w:left w:val="single" w:sz="4" w:space="0" w:color="auto"/>
              <w:bottom w:val="single" w:sz="4" w:space="0" w:color="auto"/>
              <w:right w:val="single" w:sz="4" w:space="0" w:color="auto"/>
            </w:tcBorders>
            <w:shd w:val="clear" w:color="auto" w:fill="FFFFFF"/>
            <w:hideMark/>
          </w:tcPr>
          <w:p w14:paraId="5EE210EE" w14:textId="77777777" w:rsidR="001A5E96" w:rsidRPr="00635BE6" w:rsidRDefault="001A5E96" w:rsidP="001A5E96">
            <w:pPr>
              <w:jc w:val="center"/>
              <w:rPr>
                <w:color w:val="000000" w:themeColor="text1"/>
                <w:lang w:val="en-US"/>
              </w:rPr>
            </w:pPr>
            <w:r w:rsidRPr="00635BE6">
              <w:rPr>
                <w:color w:val="000000" w:themeColor="text1"/>
                <w:lang w:val="en-US"/>
              </w:rPr>
              <w:t>getTermsfrmCombs</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14:paraId="21B06BC1" w14:textId="77777777" w:rsidR="001A5E96" w:rsidRPr="00635BE6" w:rsidRDefault="001A5E96" w:rsidP="001A5E96">
            <w:pPr>
              <w:jc w:val="center"/>
              <w:rPr>
                <w:color w:val="000000" w:themeColor="text1"/>
              </w:rPr>
            </w:pPr>
            <w:r w:rsidRPr="00635BE6">
              <w:rPr>
                <w:color w:val="000000" w:themeColor="text1"/>
              </w:rPr>
              <w:t>81,7%</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0822972B" w14:textId="77777777" w:rsidR="001A5E96" w:rsidRPr="00635BE6" w:rsidRDefault="001A5E96" w:rsidP="001A5E96">
            <w:pPr>
              <w:jc w:val="center"/>
              <w:rPr>
                <w:color w:val="000000" w:themeColor="text1"/>
              </w:rPr>
            </w:pPr>
            <w:r w:rsidRPr="00635BE6">
              <w:rPr>
                <w:color w:val="000000" w:themeColor="text1"/>
              </w:rPr>
              <w:t>24,7%</w:t>
            </w:r>
          </w:p>
        </w:tc>
        <w:tc>
          <w:tcPr>
            <w:tcW w:w="1330" w:type="dxa"/>
            <w:tcBorders>
              <w:top w:val="single" w:sz="4" w:space="0" w:color="auto"/>
              <w:left w:val="single" w:sz="4" w:space="0" w:color="auto"/>
              <w:bottom w:val="single" w:sz="4" w:space="0" w:color="auto"/>
              <w:right w:val="single" w:sz="4" w:space="0" w:color="auto"/>
            </w:tcBorders>
            <w:shd w:val="clear" w:color="auto" w:fill="FFFFFF"/>
            <w:hideMark/>
          </w:tcPr>
          <w:p w14:paraId="320E0E1C" w14:textId="77777777" w:rsidR="001A5E96" w:rsidRPr="00635BE6" w:rsidRDefault="001A5E96" w:rsidP="001A5E96">
            <w:pPr>
              <w:jc w:val="center"/>
              <w:rPr>
                <w:color w:val="000000" w:themeColor="text1"/>
              </w:rPr>
            </w:pPr>
            <w:r w:rsidRPr="00635BE6">
              <w:rPr>
                <w:color w:val="000000" w:themeColor="text1"/>
              </w:rPr>
              <w:t>—</w:t>
            </w:r>
          </w:p>
        </w:tc>
        <w:tc>
          <w:tcPr>
            <w:tcW w:w="1344" w:type="dxa"/>
            <w:tcBorders>
              <w:top w:val="single" w:sz="4" w:space="0" w:color="auto"/>
              <w:left w:val="single" w:sz="4" w:space="0" w:color="auto"/>
              <w:bottom w:val="single" w:sz="4" w:space="0" w:color="auto"/>
              <w:right w:val="single" w:sz="4" w:space="0" w:color="auto"/>
            </w:tcBorders>
            <w:shd w:val="clear" w:color="auto" w:fill="FFFFFF"/>
            <w:hideMark/>
          </w:tcPr>
          <w:p w14:paraId="60401891" w14:textId="77777777" w:rsidR="001A5E96" w:rsidRPr="00635BE6" w:rsidRDefault="001A5E96" w:rsidP="001A5E96">
            <w:pPr>
              <w:jc w:val="center"/>
              <w:rPr>
                <w:color w:val="000000" w:themeColor="text1"/>
              </w:rPr>
            </w:pPr>
            <w:r w:rsidRPr="00635BE6">
              <w:rPr>
                <w:color w:val="000000" w:themeColor="text1"/>
              </w:rPr>
              <w:t>—</w:t>
            </w:r>
          </w:p>
        </w:tc>
      </w:tr>
    </w:tbl>
    <w:p w14:paraId="69E05A01" w14:textId="77777777" w:rsidR="003D438A" w:rsidRPr="00635BE6" w:rsidRDefault="003D438A" w:rsidP="005B5857">
      <w:pPr>
        <w:pStyle w:val="ac"/>
        <w:shd w:val="clear" w:color="auto" w:fill="auto"/>
        <w:spacing w:after="0" w:line="240" w:lineRule="auto"/>
        <w:jc w:val="both"/>
        <w:rPr>
          <w:color w:val="000000" w:themeColor="text1"/>
          <w:sz w:val="28"/>
          <w:szCs w:val="28"/>
          <w:lang w:val="kk-KZ"/>
        </w:rPr>
      </w:pPr>
    </w:p>
    <w:p w14:paraId="5EE9C41C"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4.1-кестеден getDictTerms сөздіктік терминдерінің кіру рәсімін алу R</w:t>
      </w:r>
      <w:r w:rsidRPr="00635BE6">
        <w:rPr>
          <w:color w:val="000000" w:themeColor="text1"/>
          <w:sz w:val="28"/>
          <w:szCs w:val="28"/>
          <w:vertAlign w:val="subscript"/>
          <w:lang w:val="kk-KZ"/>
        </w:rPr>
        <w:t>t</w:t>
      </w:r>
      <w:r w:rsidRPr="00635BE6">
        <w:rPr>
          <w:color w:val="000000" w:themeColor="text1"/>
          <w:sz w:val="28"/>
          <w:szCs w:val="28"/>
          <w:lang w:val="kk-KZ"/>
        </w:rPr>
        <w:t>, P</w:t>
      </w:r>
      <w:r w:rsidRPr="00635BE6">
        <w:rPr>
          <w:color w:val="000000" w:themeColor="text1"/>
          <w:sz w:val="28"/>
          <w:szCs w:val="28"/>
          <w:vertAlign w:val="subscript"/>
          <w:lang w:val="kk-KZ"/>
        </w:rPr>
        <w:t xml:space="preserve">t </w:t>
      </w:r>
      <w:r w:rsidRPr="00635BE6">
        <w:rPr>
          <w:color w:val="000000" w:themeColor="text1"/>
          <w:sz w:val="28"/>
          <w:szCs w:val="28"/>
          <w:lang w:val="kk-KZ"/>
        </w:rPr>
        <w:t>және R</w:t>
      </w:r>
      <w:r w:rsidRPr="00635BE6">
        <w:rPr>
          <w:color w:val="000000" w:themeColor="text1"/>
          <w:sz w:val="28"/>
          <w:szCs w:val="28"/>
          <w:vertAlign w:val="subscript"/>
          <w:lang w:val="kk-KZ"/>
        </w:rPr>
        <w:t>u</w:t>
      </w:r>
      <w:r w:rsidRPr="00635BE6">
        <w:rPr>
          <w:color w:val="000000" w:themeColor="text1"/>
          <w:sz w:val="28"/>
          <w:szCs w:val="28"/>
          <w:lang w:val="kk-KZ"/>
        </w:rPr>
        <w:t>–да ең жоғары мәндерді көрсеткенін байқауға болады, бұл ондағы терминологиялық сөздіктің қолданылуымен түсіндіріледі. Дәлдіктің ең жоғары P</w:t>
      </w:r>
      <w:r w:rsidRPr="00635BE6">
        <w:rPr>
          <w:color w:val="000000" w:themeColor="text1"/>
          <w:sz w:val="28"/>
          <w:szCs w:val="28"/>
          <w:vertAlign w:val="subscript"/>
          <w:lang w:val="kk-KZ"/>
        </w:rPr>
        <w:t>u</w:t>
      </w:r>
      <w:r w:rsidRPr="00635BE6">
        <w:rPr>
          <w:color w:val="000000" w:themeColor="text1"/>
          <w:sz w:val="28"/>
          <w:szCs w:val="28"/>
          <w:lang w:val="kk-KZ"/>
        </w:rPr>
        <w:t xml:space="preserve"> мәнін getAuthTerms авторлық терминдерді шығару рәсімі көрсетті, онда терминдерді тану олардың анықтамалық қалыптарына негізделеді.</w:t>
      </w:r>
    </w:p>
    <w:p w14:paraId="491547A7"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Тұтастай алғанда, алу рәсімінің жұмысын зерттеу кезінде алынған үміткер-терминдер жиынтықтары бір-бірімен қиылысады, толық емес және терминдік емес сөздер мен сөз тіркестері көп мөлшерді қамтиды, бұл оларды әрі қарай өңдеуді қажет етеді.</w:t>
      </w:r>
    </w:p>
    <w:p w14:paraId="506AB792" w14:textId="77777777" w:rsidR="003D438A" w:rsidRPr="00635BE6" w:rsidRDefault="003D438A" w:rsidP="003D438A">
      <w:pPr>
        <w:jc w:val="both"/>
        <w:rPr>
          <w:color w:val="000000" w:themeColor="text1"/>
          <w:sz w:val="28"/>
          <w:szCs w:val="28"/>
          <w:lang w:val="kk-KZ"/>
        </w:rPr>
      </w:pPr>
    </w:p>
    <w:p w14:paraId="29113714" w14:textId="77777777" w:rsidR="003D438A" w:rsidRPr="00635BE6" w:rsidRDefault="003D438A" w:rsidP="003D438A">
      <w:pPr>
        <w:jc w:val="both"/>
        <w:rPr>
          <w:color w:val="000000" w:themeColor="text1"/>
          <w:sz w:val="28"/>
          <w:szCs w:val="28"/>
          <w:lang w:val="kk-KZ"/>
        </w:rPr>
      </w:pPr>
    </w:p>
    <w:p w14:paraId="147AC858" w14:textId="77777777" w:rsidR="003D438A" w:rsidRPr="00635BE6" w:rsidRDefault="003D438A" w:rsidP="003D438A">
      <w:pPr>
        <w:pStyle w:val="1"/>
        <w:spacing w:before="0"/>
        <w:ind w:firstLine="709"/>
        <w:rPr>
          <w:rFonts w:ascii="Times New Roman" w:hAnsi="Times New Roman"/>
          <w:color w:val="000000" w:themeColor="text1"/>
          <w:sz w:val="28"/>
          <w:szCs w:val="28"/>
          <w:lang w:val="kk-KZ"/>
        </w:rPr>
      </w:pPr>
      <w:bookmarkStart w:id="72" w:name="_Toc133490539"/>
      <w:bookmarkStart w:id="73" w:name="_Toc134133846"/>
      <w:r w:rsidRPr="00635BE6">
        <w:rPr>
          <w:rFonts w:ascii="Times New Roman" w:hAnsi="Times New Roman"/>
          <w:color w:val="000000" w:themeColor="text1"/>
          <w:sz w:val="28"/>
          <w:szCs w:val="28"/>
          <w:lang w:val="kk-KZ"/>
        </w:rPr>
        <w:t>4.2 Зерттеу нәтижелерін талдау</w:t>
      </w:r>
      <w:bookmarkEnd w:id="72"/>
      <w:bookmarkEnd w:id="73"/>
    </w:p>
    <w:p w14:paraId="456495C9" w14:textId="77777777" w:rsidR="003D438A" w:rsidRPr="00635BE6" w:rsidRDefault="003D438A" w:rsidP="003D438A">
      <w:pPr>
        <w:jc w:val="center"/>
        <w:rPr>
          <w:color w:val="000000" w:themeColor="text1"/>
          <w:sz w:val="28"/>
          <w:szCs w:val="28"/>
          <w:lang w:val="kk-KZ"/>
        </w:rPr>
      </w:pPr>
    </w:p>
    <w:p w14:paraId="3ED3143D"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Үміткер-терминдердің жиынтығын терминдердің үлгілік жиынтығымен салыстыру терминдерді алу мен тұтынудың толықтығы мен дәлдігінің жоғары мәндері жеткіліксіздігінің негізгі себептерін анықтады.</w:t>
      </w:r>
    </w:p>
    <w:p w14:paraId="42BC484B" w14:textId="77777777" w:rsidR="003D438A" w:rsidRPr="00635BE6" w:rsidRDefault="003D438A" w:rsidP="003D438A">
      <w:pPr>
        <w:jc w:val="both"/>
        <w:rPr>
          <w:color w:val="000000" w:themeColor="text1"/>
          <w:sz w:val="28"/>
          <w:szCs w:val="28"/>
          <w:lang w:val="kk-KZ"/>
        </w:rPr>
      </w:pPr>
      <w:bookmarkStart w:id="74" w:name="bookmark46"/>
      <w:r w:rsidRPr="00635BE6">
        <w:rPr>
          <w:color w:val="000000" w:themeColor="text1"/>
          <w:sz w:val="28"/>
          <w:szCs w:val="28"/>
          <w:lang w:val="kk-KZ"/>
        </w:rPr>
        <w:tab/>
        <w:t>Қалып базасының толық еместігі</w:t>
      </w:r>
    </w:p>
    <w:p w14:paraId="4C2E40CF"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 xml:space="preserve">Барлық зерттелетін рәсімдердің нәтижелеріне терминді тұтынудың сирек жағдайлары ескерілмеген қалыптар базасының толық болмауы әсер етті; </w:t>
      </w:r>
      <w:r w:rsidRPr="00635BE6">
        <w:rPr>
          <w:color w:val="000000" w:themeColor="text1"/>
          <w:sz w:val="28"/>
          <w:szCs w:val="28"/>
          <w:lang w:val="kk-KZ"/>
        </w:rPr>
        <w:lastRenderedPageBreak/>
        <w:t>шығындар орташа есеппен R</w:t>
      </w:r>
      <w:r w:rsidRPr="00635BE6">
        <w:rPr>
          <w:color w:val="000000" w:themeColor="text1"/>
          <w:sz w:val="28"/>
          <w:szCs w:val="28"/>
          <w:vertAlign w:val="subscript"/>
          <w:lang w:val="kk-KZ"/>
        </w:rPr>
        <w:t>t</w:t>
      </w:r>
      <w:r w:rsidRPr="00635BE6">
        <w:rPr>
          <w:color w:val="000000" w:themeColor="text1"/>
          <w:sz w:val="28"/>
          <w:szCs w:val="28"/>
          <w:lang w:val="kk-KZ"/>
        </w:rPr>
        <w:t>-ге - 14,9%, P</w:t>
      </w:r>
      <w:r w:rsidRPr="00635BE6">
        <w:rPr>
          <w:color w:val="000000" w:themeColor="text1"/>
          <w:sz w:val="28"/>
          <w:szCs w:val="28"/>
          <w:vertAlign w:val="subscript"/>
          <w:lang w:val="kk-KZ"/>
        </w:rPr>
        <w:t>t</w:t>
      </w:r>
      <w:r w:rsidRPr="00635BE6">
        <w:rPr>
          <w:color w:val="000000" w:themeColor="text1"/>
          <w:sz w:val="28"/>
          <w:szCs w:val="28"/>
          <w:lang w:val="kk-KZ"/>
        </w:rPr>
        <w:t xml:space="preserve"> үшін - 1,7%, R</w:t>
      </w:r>
      <w:r w:rsidRPr="00635BE6">
        <w:rPr>
          <w:color w:val="000000" w:themeColor="text1"/>
          <w:sz w:val="28"/>
          <w:szCs w:val="28"/>
          <w:vertAlign w:val="subscript"/>
          <w:lang w:val="kk-KZ"/>
        </w:rPr>
        <w:t>u</w:t>
      </w:r>
      <w:r w:rsidRPr="00635BE6">
        <w:rPr>
          <w:color w:val="000000" w:themeColor="text1"/>
          <w:sz w:val="28"/>
          <w:szCs w:val="28"/>
          <w:lang w:val="kk-KZ"/>
        </w:rPr>
        <w:t xml:space="preserve"> үшін - 5,4% </w:t>
      </w:r>
      <w:r w:rsidR="001F248C">
        <w:rPr>
          <w:color w:val="000000" w:themeColor="text1"/>
          <w:sz w:val="28"/>
          <w:szCs w:val="28"/>
          <w:lang w:val="kk-KZ"/>
        </w:rPr>
        <w:t xml:space="preserve">құрады. Мысалы, 4-мәтінде мына </w:t>
      </w:r>
      <w:r w:rsidRPr="00635BE6">
        <w:rPr>
          <w:color w:val="000000" w:themeColor="text1"/>
          <w:sz w:val="28"/>
          <w:szCs w:val="28"/>
          <w:lang w:val="kk-KZ"/>
        </w:rPr>
        <w:t>сөйлемше кездесті</w:t>
      </w:r>
    </w:p>
    <w:p w14:paraId="25791DB1"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Регистр - бұл бистабильді құрылғылардың жиынтығы</w:t>
      </w:r>
      <w:r w:rsidR="001F248C">
        <w:rPr>
          <w:i/>
          <w:color w:val="000000" w:themeColor="text1"/>
          <w:sz w:val="28"/>
          <w:szCs w:val="28"/>
          <w:lang w:val="kk-KZ"/>
        </w:rPr>
        <w:t>н білдіреді</w:t>
      </w:r>
      <w:r w:rsidRPr="00635BE6">
        <w:rPr>
          <w:color w:val="000000" w:themeColor="text1"/>
          <w:sz w:val="28"/>
          <w:szCs w:val="28"/>
          <w:lang w:val="kk-KZ"/>
        </w:rPr>
        <w:t xml:space="preserve"> кіретін авторлық термин</w:t>
      </w:r>
      <w:r w:rsidRPr="00635BE6">
        <w:rPr>
          <w:i/>
          <w:color w:val="000000" w:themeColor="text1"/>
          <w:sz w:val="28"/>
          <w:szCs w:val="28"/>
          <w:lang w:val="kk-KZ"/>
        </w:rPr>
        <w:t xml:space="preserve"> регистр</w:t>
      </w:r>
      <w:r w:rsidRPr="00635BE6">
        <w:rPr>
          <w:color w:val="000000" w:themeColor="text1"/>
          <w:sz w:val="28"/>
          <w:szCs w:val="28"/>
          <w:lang w:val="kk-KZ"/>
        </w:rPr>
        <w:t xml:space="preserve">, алайда оны танитын лексикалық-синтаксистік қалып базада жоқ. Қалыптар базасына осы құралым қалыбын қосқанда, авторлық терминдерді алудың толықтығы 5,7%- ға артады, бірақ дәлдігі 25,3%- ға төмендейді. Дәлдіктің төмендеуі сөзсіз осы құралымның түсініксіздігінен туындайды, ол түсініксіздік </w:t>
      </w:r>
      <w:r w:rsidRPr="00635BE6">
        <w:rPr>
          <w:i/>
          <w:color w:val="000000" w:themeColor="text1"/>
          <w:sz w:val="28"/>
          <w:szCs w:val="28"/>
          <w:lang w:val="kk-KZ"/>
        </w:rPr>
        <w:t>білдіреді</w:t>
      </w:r>
      <w:r w:rsidRPr="00635BE6">
        <w:rPr>
          <w:color w:val="000000" w:themeColor="text1"/>
          <w:sz w:val="28"/>
          <w:szCs w:val="28"/>
          <w:lang w:val="kk-KZ"/>
        </w:rPr>
        <w:t xml:space="preserve"> сөзіне негізделген және мәтіннің анықтамасын енгізудің орнына көбінесе қандай да бір ұғымды түсіндіреді.</w:t>
      </w:r>
    </w:p>
    <w:bookmarkEnd w:id="74"/>
    <w:p w14:paraId="3274D6A2"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Лексикалық-синтаксистік қалыптардың ерекшеліктері</w:t>
      </w:r>
    </w:p>
    <w:p w14:paraId="475ADBB1"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Көбінесе бірдей тілдік құралымдарға әртүрлі қалыптар қолданылатын жағдай туындайды, көптеген жағдайларда бұл терминдер мен оларды тұтынудың толықтығы мен дәлдігінің нашарлауына әкеледі. Көрсетілген себептерге байланысты толықтығының жоғалуы R</w:t>
      </w:r>
      <w:r w:rsidRPr="00635BE6">
        <w:rPr>
          <w:color w:val="000000" w:themeColor="text1"/>
          <w:sz w:val="28"/>
          <w:szCs w:val="28"/>
          <w:vertAlign w:val="subscript"/>
          <w:lang w:val="kk-KZ"/>
        </w:rPr>
        <w:t>t</w:t>
      </w:r>
      <w:r w:rsidRPr="00635BE6">
        <w:rPr>
          <w:color w:val="000000" w:themeColor="text1"/>
          <w:sz w:val="28"/>
          <w:szCs w:val="28"/>
          <w:lang w:val="kk-KZ"/>
        </w:rPr>
        <w:t xml:space="preserve"> үшін 28,8% және R</w:t>
      </w:r>
      <w:r w:rsidRPr="00635BE6">
        <w:rPr>
          <w:color w:val="000000" w:themeColor="text1"/>
          <w:sz w:val="28"/>
          <w:szCs w:val="28"/>
          <w:vertAlign w:val="subscript"/>
          <w:lang w:val="kk-KZ"/>
        </w:rPr>
        <w:t>u</w:t>
      </w:r>
      <w:r w:rsidRPr="00635BE6">
        <w:rPr>
          <w:color w:val="000000" w:themeColor="text1"/>
          <w:sz w:val="28"/>
          <w:szCs w:val="28"/>
          <w:lang w:val="kk-KZ"/>
        </w:rPr>
        <w:t xml:space="preserve"> үшін 30,1%, дәлдіктің жоғалуы R</w:t>
      </w:r>
      <w:r w:rsidRPr="00635BE6">
        <w:rPr>
          <w:color w:val="000000" w:themeColor="text1"/>
          <w:sz w:val="28"/>
          <w:szCs w:val="28"/>
          <w:vertAlign w:val="subscript"/>
          <w:lang w:val="kk-KZ"/>
        </w:rPr>
        <w:t>t</w:t>
      </w:r>
      <w:r w:rsidRPr="00635BE6">
        <w:rPr>
          <w:color w:val="000000" w:themeColor="text1"/>
          <w:sz w:val="28"/>
          <w:szCs w:val="28"/>
          <w:lang w:val="kk-KZ"/>
        </w:rPr>
        <w:t xml:space="preserve"> үшін 3,0% </w:t>
      </w:r>
      <w:r w:rsidR="006C715E">
        <w:rPr>
          <w:color w:val="000000" w:themeColor="text1"/>
          <w:sz w:val="28"/>
          <w:szCs w:val="28"/>
          <w:lang w:val="kk-KZ"/>
        </w:rPr>
        <w:t xml:space="preserve"> </w:t>
      </w:r>
      <w:r w:rsidRPr="00635BE6">
        <w:rPr>
          <w:color w:val="000000" w:themeColor="text1"/>
          <w:sz w:val="28"/>
          <w:szCs w:val="28"/>
          <w:lang w:val="kk-KZ"/>
        </w:rPr>
        <w:t xml:space="preserve">және </w:t>
      </w:r>
      <w:r w:rsidRPr="00635BE6">
        <w:rPr>
          <w:rStyle w:val="1280"/>
          <w:color w:val="000000" w:themeColor="text1"/>
          <w:sz w:val="28"/>
          <w:szCs w:val="28"/>
          <w:lang w:val="kk-KZ"/>
        </w:rPr>
        <w:t>Р</w:t>
      </w:r>
      <w:r w:rsidRPr="00635BE6">
        <w:rPr>
          <w:rStyle w:val="1280"/>
          <w:color w:val="000000" w:themeColor="text1"/>
          <w:sz w:val="28"/>
          <w:szCs w:val="28"/>
          <w:vertAlign w:val="subscript"/>
          <w:lang w:val="kk-KZ"/>
        </w:rPr>
        <w:t>u</w:t>
      </w:r>
      <w:r w:rsidRPr="00635BE6">
        <w:rPr>
          <w:color w:val="000000" w:themeColor="text1"/>
          <w:sz w:val="28"/>
          <w:szCs w:val="28"/>
          <w:lang w:val="kk-KZ"/>
        </w:rPr>
        <w:t xml:space="preserve"> үшін 13,1% құрады.</w:t>
      </w:r>
    </w:p>
    <w:p w14:paraId="03AB0326"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 xml:space="preserve">Мысалы, 1-мәтінде </w:t>
      </w:r>
      <w:r w:rsidRPr="00635BE6">
        <w:rPr>
          <w:rStyle w:val="129"/>
          <w:color w:val="000000" w:themeColor="text1"/>
          <w:sz w:val="28"/>
          <w:szCs w:val="28"/>
          <w:lang w:val="kk-KZ"/>
        </w:rPr>
        <w:t>N1 А2 N2&lt;с=gen&gt;&lt;А2=N2&gt;</w:t>
      </w:r>
      <w:r w:rsidR="006C715E">
        <w:rPr>
          <w:rStyle w:val="129"/>
          <w:color w:val="000000" w:themeColor="text1"/>
          <w:sz w:val="28"/>
          <w:szCs w:val="28"/>
          <w:lang w:val="kk-KZ"/>
        </w:rPr>
        <w:t xml:space="preserve"> </w:t>
      </w:r>
      <w:r w:rsidRPr="00635BE6">
        <w:rPr>
          <w:color w:val="000000" w:themeColor="text1"/>
          <w:sz w:val="28"/>
          <w:szCs w:val="28"/>
          <w:lang w:val="kk-KZ"/>
        </w:rPr>
        <w:t xml:space="preserve">қалыбы бойынша getNonDictTerms рәсімі термин болып табылмайтын </w:t>
      </w:r>
      <w:r w:rsidRPr="00635BE6">
        <w:rPr>
          <w:i/>
          <w:color w:val="000000" w:themeColor="text1"/>
          <w:sz w:val="28"/>
          <w:szCs w:val="28"/>
          <w:lang w:val="kk-KZ"/>
        </w:rPr>
        <w:t>динамикалық жадыны бөлу</w:t>
      </w:r>
      <w:r w:rsidRPr="00635BE6">
        <w:rPr>
          <w:color w:val="000000" w:themeColor="text1"/>
          <w:sz w:val="28"/>
          <w:szCs w:val="28"/>
          <w:lang w:val="kk-KZ"/>
        </w:rPr>
        <w:t xml:space="preserve"> тіркесін анықтады, ал </w:t>
      </w:r>
      <w:r w:rsidRPr="00635BE6">
        <w:rPr>
          <w:rStyle w:val="129"/>
          <w:color w:val="000000" w:themeColor="text1"/>
          <w:sz w:val="28"/>
          <w:szCs w:val="28"/>
          <w:lang w:val="kk-KZ"/>
        </w:rPr>
        <w:t>А1 N1 &lt;А1=N1&gt;</w:t>
      </w:r>
      <w:r w:rsidRPr="00635BE6">
        <w:rPr>
          <w:color w:val="000000" w:themeColor="text1"/>
          <w:sz w:val="28"/>
          <w:szCs w:val="28"/>
          <w:lang w:val="kk-KZ"/>
        </w:rPr>
        <w:t xml:space="preserve"> қалыбымен сипатталған </w:t>
      </w:r>
      <w:r w:rsidRPr="00635BE6">
        <w:rPr>
          <w:i/>
          <w:color w:val="000000" w:themeColor="text1"/>
          <w:sz w:val="28"/>
          <w:szCs w:val="28"/>
          <w:lang w:val="kk-KZ"/>
        </w:rPr>
        <w:t>динамикалық жад</w:t>
      </w:r>
      <w:r w:rsidRPr="00635BE6">
        <w:rPr>
          <w:color w:val="000000" w:themeColor="text1"/>
          <w:sz w:val="28"/>
          <w:szCs w:val="28"/>
          <w:lang w:val="kk-KZ"/>
        </w:rPr>
        <w:t xml:space="preserve"> термині анықталған жоқ, өйткені ол оның бөлігі болып шықты. Сонымен қатар, 3-мәтінде getDictTerms рәсімі </w:t>
      </w:r>
      <w:r w:rsidRPr="00635BE6">
        <w:rPr>
          <w:i/>
          <w:color w:val="000000" w:themeColor="text1"/>
          <w:sz w:val="28"/>
          <w:szCs w:val="28"/>
          <w:lang w:val="kk-KZ"/>
        </w:rPr>
        <w:t xml:space="preserve">анықтама </w:t>
      </w:r>
      <w:r w:rsidRPr="00635BE6">
        <w:rPr>
          <w:color w:val="000000" w:themeColor="text1"/>
          <w:sz w:val="28"/>
          <w:szCs w:val="28"/>
          <w:lang w:val="kk-KZ"/>
        </w:rPr>
        <w:t xml:space="preserve">сөздіктік терминін анықтады, ол бұл мәтінде </w:t>
      </w:r>
      <w:r w:rsidRPr="00635BE6">
        <w:rPr>
          <w:i/>
          <w:color w:val="000000" w:themeColor="text1"/>
          <w:sz w:val="28"/>
          <w:szCs w:val="28"/>
          <w:lang w:val="kk-KZ"/>
        </w:rPr>
        <w:t>санның қарапайымдылығын анықтау</w:t>
      </w:r>
      <w:r w:rsidRPr="00635BE6">
        <w:rPr>
          <w:color w:val="000000" w:themeColor="text1"/>
          <w:sz w:val="28"/>
          <w:szCs w:val="28"/>
          <w:lang w:val="kk-KZ"/>
        </w:rPr>
        <w:t xml:space="preserve"> сөздіктік емес терминнің бір бөлігі ғана болады.</w:t>
      </w:r>
    </w:p>
    <w:p w14:paraId="52A48738"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 xml:space="preserve">Бұдан басқа, кейбір тілдік құралымдар ұқсас синтаксистік құрылымға ие, мысалы, жеке терминдер және бірнеше терминологиялық тіркестердің шылаусыз қосылыстары (терминдерді қараңыз: </w:t>
      </w:r>
      <w:r w:rsidRPr="00635BE6">
        <w:rPr>
          <w:i/>
          <w:color w:val="000000" w:themeColor="text1"/>
          <w:sz w:val="28"/>
          <w:szCs w:val="28"/>
          <w:lang w:val="kk-KZ"/>
        </w:rPr>
        <w:t>тәуелсіз алгоритмдер әдісі</w:t>
      </w:r>
      <w:r w:rsidRPr="00635BE6">
        <w:rPr>
          <w:color w:val="000000" w:themeColor="text1"/>
          <w:sz w:val="28"/>
          <w:szCs w:val="28"/>
          <w:lang w:val="kk-KZ"/>
        </w:rPr>
        <w:t xml:space="preserve">, </w:t>
      </w:r>
      <w:r w:rsidRPr="00635BE6">
        <w:rPr>
          <w:i/>
          <w:color w:val="000000" w:themeColor="text1"/>
          <w:sz w:val="28"/>
          <w:szCs w:val="28"/>
          <w:lang w:val="kk-KZ"/>
        </w:rPr>
        <w:t>үлкен разрядтылық саны</w:t>
      </w:r>
      <w:r w:rsidRPr="00635BE6">
        <w:rPr>
          <w:color w:val="000000" w:themeColor="text1"/>
          <w:sz w:val="28"/>
          <w:szCs w:val="28"/>
          <w:lang w:val="kk-KZ"/>
        </w:rPr>
        <w:t xml:space="preserve"> және қосылыстар - </w:t>
      </w:r>
      <w:r w:rsidRPr="00635BE6">
        <w:rPr>
          <w:i/>
          <w:color w:val="000000" w:themeColor="text1"/>
          <w:sz w:val="28"/>
          <w:szCs w:val="28"/>
          <w:lang w:val="kk-KZ"/>
        </w:rPr>
        <w:t>динамикалық жадыны бөлу</w:t>
      </w:r>
      <w:r w:rsidRPr="00635BE6">
        <w:rPr>
          <w:color w:val="000000" w:themeColor="text1"/>
          <w:sz w:val="28"/>
          <w:szCs w:val="28"/>
          <w:lang w:val="kk-KZ"/>
        </w:rPr>
        <w:t xml:space="preserve">, </w:t>
      </w:r>
      <w:r w:rsidRPr="00635BE6">
        <w:rPr>
          <w:i/>
          <w:color w:val="000000" w:themeColor="text1"/>
          <w:sz w:val="28"/>
          <w:szCs w:val="28"/>
          <w:lang w:val="kk-KZ"/>
        </w:rPr>
        <w:t>сыртқы деректер желісі</w:t>
      </w:r>
      <w:r w:rsidRPr="00635BE6">
        <w:rPr>
          <w:color w:val="000000" w:themeColor="text1"/>
          <w:sz w:val="28"/>
          <w:szCs w:val="28"/>
          <w:lang w:val="kk-KZ"/>
        </w:rPr>
        <w:t xml:space="preserve">). Осылайша, 1-мәтіндегі </w:t>
      </w:r>
      <w:r w:rsidRPr="00635BE6">
        <w:rPr>
          <w:i/>
          <w:color w:val="000000" w:themeColor="text1"/>
          <w:sz w:val="28"/>
          <w:szCs w:val="28"/>
          <w:lang w:val="kk-KZ"/>
        </w:rPr>
        <w:t>динамикалық жадыны бөлу</w:t>
      </w:r>
      <w:r w:rsidRPr="00635BE6">
        <w:rPr>
          <w:color w:val="000000" w:themeColor="text1"/>
          <w:sz w:val="28"/>
          <w:szCs w:val="28"/>
          <w:lang w:val="kk-KZ"/>
        </w:rPr>
        <w:t xml:space="preserve"> тіркесі шын мәнінде </w:t>
      </w:r>
      <w:r w:rsidRPr="00635BE6">
        <w:rPr>
          <w:i/>
          <w:color w:val="000000" w:themeColor="text1"/>
          <w:sz w:val="28"/>
          <w:szCs w:val="28"/>
          <w:lang w:val="kk-KZ"/>
        </w:rPr>
        <w:t>жадыны бөлу</w:t>
      </w:r>
      <w:r w:rsidRPr="00635BE6">
        <w:rPr>
          <w:color w:val="000000" w:themeColor="text1"/>
          <w:sz w:val="28"/>
          <w:szCs w:val="28"/>
          <w:lang w:val="kk-KZ"/>
        </w:rPr>
        <w:t xml:space="preserve"> сөздіктік термині және </w:t>
      </w:r>
      <w:r w:rsidRPr="00635BE6">
        <w:rPr>
          <w:i/>
          <w:color w:val="000000" w:themeColor="text1"/>
          <w:sz w:val="28"/>
          <w:szCs w:val="28"/>
          <w:lang w:val="kk-KZ"/>
        </w:rPr>
        <w:t>динамикалық жады</w:t>
      </w:r>
      <w:r w:rsidRPr="00635BE6">
        <w:rPr>
          <w:color w:val="000000" w:themeColor="text1"/>
          <w:sz w:val="28"/>
          <w:szCs w:val="28"/>
          <w:lang w:val="kk-KZ"/>
        </w:rPr>
        <w:t xml:space="preserve"> сөздіктік емес терминінің қосындысы болып табылады.</w:t>
      </w:r>
    </w:p>
    <w:p w14:paraId="0CE454F3"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Демек, барлық зерттелетін рәсімдер бойынша алынған үміткер-терминдер жиынтықтары жоғарыда сипатталған терминдерді кірістіру және біріктіру жағдайларын анықтау үшін жекеленген бірлескен өңдеуді қажет етеді.</w:t>
      </w:r>
    </w:p>
    <w:p w14:paraId="2E9BAD71"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Лингвистикалық критерийлердің шектеулері</w:t>
      </w:r>
    </w:p>
    <w:p w14:paraId="2559A69D"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Бұл себеп барлық алу рәсімдерінде дәлдіктің айтарлықтай төмендеуіне әкеледі, шығындар орташа есеппен P</w:t>
      </w:r>
      <w:r w:rsidRPr="00635BE6">
        <w:rPr>
          <w:color w:val="000000" w:themeColor="text1"/>
          <w:sz w:val="28"/>
          <w:szCs w:val="28"/>
          <w:vertAlign w:val="subscript"/>
          <w:lang w:val="kk-KZ"/>
        </w:rPr>
        <w:t>t</w:t>
      </w:r>
      <w:r w:rsidRPr="00635BE6">
        <w:rPr>
          <w:color w:val="000000" w:themeColor="text1"/>
          <w:sz w:val="28"/>
          <w:szCs w:val="28"/>
          <w:lang w:val="kk-KZ"/>
        </w:rPr>
        <w:t xml:space="preserve"> үшін - 36,8%, Р</w:t>
      </w:r>
      <w:r w:rsidRPr="00635BE6">
        <w:rPr>
          <w:color w:val="000000" w:themeColor="text1"/>
          <w:sz w:val="28"/>
          <w:szCs w:val="28"/>
          <w:vertAlign w:val="subscript"/>
          <w:lang w:val="kk-KZ"/>
        </w:rPr>
        <w:t>u</w:t>
      </w:r>
      <w:r w:rsidRPr="00635BE6">
        <w:rPr>
          <w:color w:val="000000" w:themeColor="text1"/>
          <w:sz w:val="28"/>
          <w:szCs w:val="28"/>
          <w:lang w:val="kk-KZ"/>
        </w:rPr>
        <w:t xml:space="preserve"> үшін - 15,6% құрады. Мысалы, мәтіндегі терминдердің типтік синтаксистік үлгілері терминдер болып табылмайтын немесе басқа рәсімдер арқылы терминдер ретінде анықталған көптеген сөздер мен сөз тіркестеріне сәйкес келеді. 3-мәтіннен А N &lt;А=N&gt; үлгісіне сәйкес келетін, бір жағынан, </w:t>
      </w:r>
      <w:r w:rsidRPr="00635BE6">
        <w:rPr>
          <w:i/>
          <w:color w:val="000000" w:themeColor="text1"/>
          <w:sz w:val="28"/>
          <w:szCs w:val="28"/>
          <w:lang w:val="kk-KZ"/>
        </w:rPr>
        <w:t>әртүрлі тәсілдер</w:t>
      </w:r>
      <w:r w:rsidRPr="00635BE6">
        <w:rPr>
          <w:color w:val="000000" w:themeColor="text1"/>
          <w:sz w:val="28"/>
          <w:szCs w:val="28"/>
          <w:lang w:val="kk-KZ"/>
        </w:rPr>
        <w:t xml:space="preserve"> мен </w:t>
      </w:r>
      <w:r w:rsidRPr="00635BE6">
        <w:rPr>
          <w:i/>
          <w:color w:val="000000" w:themeColor="text1"/>
          <w:sz w:val="28"/>
          <w:szCs w:val="28"/>
          <w:lang w:val="kk-KZ"/>
        </w:rPr>
        <w:t>қарапайым шешім</w:t>
      </w:r>
      <w:r w:rsidRPr="00635BE6">
        <w:rPr>
          <w:color w:val="000000" w:themeColor="text1"/>
          <w:sz w:val="28"/>
          <w:szCs w:val="28"/>
          <w:lang w:val="kk-KZ"/>
        </w:rPr>
        <w:t xml:space="preserve"> сияқты тіркестер табылса, екінші жағынан, </w:t>
      </w:r>
      <w:r w:rsidRPr="00635BE6">
        <w:rPr>
          <w:i/>
          <w:color w:val="000000" w:themeColor="text1"/>
          <w:sz w:val="28"/>
          <w:szCs w:val="28"/>
          <w:lang w:val="kk-KZ"/>
        </w:rPr>
        <w:t>жасырын қате</w:t>
      </w:r>
      <w:r w:rsidRPr="00635BE6">
        <w:rPr>
          <w:color w:val="000000" w:themeColor="text1"/>
          <w:sz w:val="28"/>
          <w:szCs w:val="28"/>
          <w:lang w:val="kk-KZ"/>
        </w:rPr>
        <w:t xml:space="preserve"> және </w:t>
      </w:r>
      <w:r w:rsidRPr="00635BE6">
        <w:rPr>
          <w:i/>
          <w:color w:val="000000" w:themeColor="text1"/>
          <w:sz w:val="28"/>
          <w:szCs w:val="28"/>
          <w:lang w:val="kk-KZ"/>
        </w:rPr>
        <w:t>ұзын сан</w:t>
      </w:r>
      <w:r w:rsidRPr="00635BE6">
        <w:rPr>
          <w:color w:val="000000" w:themeColor="text1"/>
          <w:sz w:val="28"/>
          <w:szCs w:val="28"/>
          <w:lang w:val="kk-KZ"/>
        </w:rPr>
        <w:t xml:space="preserve"> секілді сөздіктік емес терминдер анықталды.</w:t>
      </w:r>
    </w:p>
    <w:p w14:paraId="7B599159"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 xml:space="preserve">Осылайша, алу рәсімдері арқылы алынған үміткер-терминдер жиынтығын олардан термин болып табылмайтын сөздер мен сөз тіркестерін алып тастау үшін қосымша өңдеу керек. Мысалы, терминдерді алу </w:t>
      </w:r>
      <w:r w:rsidR="00F44352" w:rsidRPr="00635BE6">
        <w:rPr>
          <w:color w:val="000000" w:themeColor="text1"/>
          <w:sz w:val="28"/>
          <w:szCs w:val="28"/>
          <w:lang w:val="kk-KZ"/>
        </w:rPr>
        <w:t xml:space="preserve">дәлдігін </w:t>
      </w:r>
      <w:r w:rsidRPr="00635BE6">
        <w:rPr>
          <w:color w:val="000000" w:themeColor="text1"/>
          <w:sz w:val="28"/>
          <w:szCs w:val="28"/>
          <w:lang w:val="kk-KZ"/>
        </w:rPr>
        <w:t xml:space="preserve">жақсарту үшін </w:t>
      </w:r>
      <w:r w:rsidRPr="00635BE6">
        <w:rPr>
          <w:color w:val="000000" w:themeColor="text1"/>
          <w:sz w:val="28"/>
          <w:szCs w:val="28"/>
          <w:lang w:val="kk-KZ"/>
        </w:rPr>
        <w:lastRenderedPageBreak/>
        <w:t>getNonDictTerms рәсімінің нәтижелерін өңдеу кезінде ең аз ықтимал терминдерді електен өткізуге мүмкіндік беретін статистикалық критерийді тартқан жөн. Шекті мән ретінде үміткер-терминдердің барлық жиіліктерінің өлшенген арифметикалық орташа мәнін қолдану ұсынылады (осы рәсім арқылы алынған), бұл олардың маңызды сипаттамаларын ескереді:</w:t>
      </w:r>
    </w:p>
    <w:p w14:paraId="362A0C01" w14:textId="77777777" w:rsidR="003D438A" w:rsidRPr="00635BE6" w:rsidRDefault="003D438A" w:rsidP="003D438A">
      <w:pPr>
        <w:pStyle w:val="ac"/>
        <w:shd w:val="clear" w:color="auto" w:fill="auto"/>
        <w:spacing w:after="0" w:line="240" w:lineRule="auto"/>
        <w:rPr>
          <w:color w:val="000000" w:themeColor="text1"/>
          <w:sz w:val="28"/>
          <w:szCs w:val="28"/>
          <w:lang w:val="en-US"/>
        </w:rPr>
      </w:pPr>
      <m:oMathPara>
        <m:oMath>
          <m:r>
            <m:rPr>
              <m:sty m:val="p"/>
            </m:rPr>
            <w:rPr>
              <w:rFonts w:ascii="Cambria Math" w:hAnsi="Cambria Math"/>
              <w:color w:val="000000" w:themeColor="text1"/>
              <w:sz w:val="28"/>
              <w:szCs w:val="28"/>
              <w:lang w:val="en-US"/>
            </w:rPr>
            <m:t xml:space="preserve">F= </m:t>
          </m:r>
          <m:f>
            <m:fPr>
              <m:ctrlPr>
                <w:rPr>
                  <w:rFonts w:ascii="Cambria Math" w:hAnsi="Cambria Math"/>
                  <w:color w:val="000000" w:themeColor="text1"/>
                  <w:sz w:val="28"/>
                  <w:szCs w:val="28"/>
                  <w:lang w:val="en-US"/>
                </w:rPr>
              </m:ctrlPr>
            </m:fPr>
            <m:num>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Σ</m:t>
                  </m:r>
                </m:e>
                <m:sub>
                  <m:r>
                    <m:rPr>
                      <m:sty m:val="p"/>
                    </m:rPr>
                    <w:rPr>
                      <w:rFonts w:ascii="Cambria Math" w:hAnsi="Cambria Math"/>
                      <w:color w:val="000000" w:themeColor="text1"/>
                      <w:sz w:val="28"/>
                      <w:szCs w:val="28"/>
                      <w:lang w:val="en-US"/>
                    </w:rPr>
                    <m:t>1</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f</m:t>
                  </m:r>
                </m:e>
                <m:sub>
                  <m:r>
                    <m:rPr>
                      <m:sty m:val="p"/>
                    </m:rPr>
                    <w:rPr>
                      <w:rFonts w:ascii="Cambria Math" w:hAnsi="Cambria Math"/>
                      <w:color w:val="000000" w:themeColor="text1"/>
                      <w:sz w:val="28"/>
                      <w:szCs w:val="28"/>
                      <w:lang w:val="en-US"/>
                    </w:rPr>
                    <m:t>1</m:t>
                  </m:r>
                </m:sub>
              </m:sSub>
            </m:num>
            <m:den>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Σ</m:t>
                  </m:r>
                </m:e>
                <m:sub>
                  <m:r>
                    <m:rPr>
                      <m:sty m:val="p"/>
                    </m:rPr>
                    <w:rPr>
                      <w:rFonts w:ascii="Cambria Math" w:hAnsi="Cambria Math"/>
                      <w:color w:val="000000" w:themeColor="text1"/>
                      <w:sz w:val="28"/>
                      <w:szCs w:val="28"/>
                      <w:lang w:val="en-US"/>
                    </w:rPr>
                    <m:t>1</m:t>
                  </m:r>
                </m:sub>
              </m:sSub>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n</m:t>
                  </m:r>
                </m:e>
                <m:sub>
                  <m:r>
                    <m:rPr>
                      <m:sty m:val="p"/>
                    </m:rPr>
                    <w:rPr>
                      <w:rFonts w:ascii="Cambria Math" w:hAnsi="Cambria Math"/>
                      <w:color w:val="000000" w:themeColor="text1"/>
                      <w:sz w:val="28"/>
                      <w:szCs w:val="28"/>
                      <w:lang w:val="en-US"/>
                    </w:rPr>
                    <m:t>1</m:t>
                  </m:r>
                </m:sub>
              </m:sSub>
            </m:den>
          </m:f>
        </m:oMath>
      </m:oMathPara>
    </w:p>
    <w:p w14:paraId="061B41D5"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 xml:space="preserve">мұндағы </w:t>
      </w:r>
      <w:r w:rsidRPr="00635BE6">
        <w:rPr>
          <w:color w:val="000000" w:themeColor="text1"/>
          <w:sz w:val="28"/>
          <w:szCs w:val="28"/>
          <w:lang w:val="en-US"/>
        </w:rPr>
        <w:t>f</w:t>
      </w:r>
      <w:r w:rsidRPr="00635BE6">
        <w:rPr>
          <w:color w:val="000000" w:themeColor="text1"/>
          <w:sz w:val="28"/>
          <w:szCs w:val="28"/>
          <w:vertAlign w:val="subscript"/>
          <w:lang w:val="en-US"/>
        </w:rPr>
        <w:t>1</w:t>
      </w:r>
      <w:r w:rsidRPr="00635BE6">
        <w:rPr>
          <w:color w:val="000000" w:themeColor="text1"/>
          <w:sz w:val="28"/>
          <w:szCs w:val="28"/>
          <w:lang w:val="kk-KZ"/>
        </w:rPr>
        <w:t xml:space="preserve">– осындағы </w:t>
      </w:r>
      <w:r w:rsidRPr="00635BE6">
        <w:rPr>
          <w:color w:val="000000" w:themeColor="text1"/>
          <w:sz w:val="28"/>
          <w:szCs w:val="28"/>
          <w:lang w:val="en-US"/>
        </w:rPr>
        <w:t>i-oro</w:t>
      </w:r>
      <w:r w:rsidR="00E2072D">
        <w:rPr>
          <w:color w:val="000000" w:themeColor="text1"/>
          <w:sz w:val="28"/>
          <w:szCs w:val="28"/>
          <w:lang w:val="kk-KZ"/>
        </w:rPr>
        <w:t xml:space="preserve"> </w:t>
      </w:r>
      <w:r w:rsidRPr="00635BE6">
        <w:rPr>
          <w:color w:val="000000" w:themeColor="text1"/>
          <w:sz w:val="28"/>
          <w:szCs w:val="28"/>
          <w:lang w:val="kk-KZ"/>
        </w:rPr>
        <w:t xml:space="preserve">үміткердің тұтыну жиілігінің мәні, ал бөлшек бөлгіш - бұл </w:t>
      </w:r>
      <w:r w:rsidRPr="00635BE6">
        <w:rPr>
          <w:rStyle w:val="129"/>
          <w:color w:val="000000" w:themeColor="text1"/>
          <w:sz w:val="28"/>
          <w:szCs w:val="28"/>
        </w:rPr>
        <w:t>getNonDictTerms</w:t>
      </w:r>
      <w:r w:rsidRPr="00635BE6">
        <w:rPr>
          <w:color w:val="000000" w:themeColor="text1"/>
          <w:sz w:val="28"/>
          <w:szCs w:val="28"/>
          <w:lang w:val="kk-KZ"/>
        </w:rPr>
        <w:t xml:space="preserve"> рәсімімен анықталған сөздер мен сөз тіркестері саны. </w:t>
      </w:r>
      <w:r w:rsidRPr="00635BE6">
        <w:rPr>
          <w:rStyle w:val="129"/>
          <w:color w:val="000000" w:themeColor="text1"/>
          <w:sz w:val="28"/>
          <w:szCs w:val="28"/>
        </w:rPr>
        <w:t>getNonDictTerms</w:t>
      </w:r>
      <w:r w:rsidRPr="00635BE6">
        <w:rPr>
          <w:color w:val="000000" w:themeColor="text1"/>
          <w:sz w:val="28"/>
          <w:szCs w:val="28"/>
          <w:lang w:val="kk-KZ"/>
        </w:rPr>
        <w:t xml:space="preserve"> рәсімімен алынған барлық үміткер-терминдерді қарастырған кезде, алу дәлдігі 27,4% құрайды, ал тек тұтыну жиілігі F дөңгелектелген мәннен кем емес кандидаттарды қарастырғанда дәлдігі қазірдің өзінде 71,5% құрайды.</w:t>
      </w:r>
      <w:bookmarkStart w:id="75" w:name="bookmark49"/>
    </w:p>
    <w:p w14:paraId="5EB93615"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Мәтіндік нұсқаларды тұтыну</w:t>
      </w:r>
    </w:p>
    <w:p w14:paraId="025CBC31"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r>
      <w:r w:rsidRPr="00635BE6">
        <w:rPr>
          <w:rStyle w:val="129"/>
          <w:color w:val="000000" w:themeColor="text1"/>
          <w:sz w:val="28"/>
          <w:szCs w:val="28"/>
          <w:lang w:val="kk-KZ"/>
        </w:rPr>
        <w:t>getDictTerms, getAuthTerms</w:t>
      </w:r>
      <w:r w:rsidRPr="00635BE6">
        <w:rPr>
          <w:color w:val="000000" w:themeColor="text1"/>
          <w:sz w:val="28"/>
          <w:szCs w:val="28"/>
          <w:lang w:val="kk-KZ"/>
        </w:rPr>
        <w:t xml:space="preserve"> және </w:t>
      </w:r>
      <w:r w:rsidRPr="00635BE6">
        <w:rPr>
          <w:rStyle w:val="129"/>
          <w:color w:val="000000" w:themeColor="text1"/>
          <w:sz w:val="28"/>
          <w:szCs w:val="28"/>
          <w:lang w:val="kk-KZ"/>
        </w:rPr>
        <w:t>getNonDictTerms</w:t>
      </w:r>
      <w:r w:rsidRPr="00635BE6">
        <w:rPr>
          <w:color w:val="000000" w:themeColor="text1"/>
          <w:sz w:val="28"/>
          <w:szCs w:val="28"/>
          <w:lang w:val="kk-KZ"/>
        </w:rPr>
        <w:t xml:space="preserve"> рәсімдерінде терминдерді алу және оларды тұтыну толықтығының төмендеуі сонымен қатар олардың (әрқайсысында жеке) терминдерді түрлендіру мүмкіндігін ескермейтіндігімен байланысты; орташа шығын </w:t>
      </w:r>
      <w:r w:rsidRPr="00635BE6">
        <w:rPr>
          <w:rStyle w:val="129"/>
          <w:color w:val="000000" w:themeColor="text1"/>
          <w:sz w:val="28"/>
          <w:szCs w:val="28"/>
          <w:lang w:val="kk-KZ"/>
        </w:rPr>
        <w:t>R</w:t>
      </w:r>
      <w:r w:rsidRPr="00635BE6">
        <w:rPr>
          <w:rStyle w:val="129"/>
          <w:color w:val="000000" w:themeColor="text1"/>
          <w:sz w:val="28"/>
          <w:szCs w:val="28"/>
          <w:vertAlign w:val="subscript"/>
          <w:lang w:val="kk-KZ"/>
        </w:rPr>
        <w:t>t</w:t>
      </w:r>
      <w:r w:rsidRPr="00635BE6">
        <w:rPr>
          <w:color w:val="000000" w:themeColor="text1"/>
          <w:sz w:val="28"/>
          <w:szCs w:val="28"/>
          <w:lang w:val="kk-KZ"/>
        </w:rPr>
        <w:t xml:space="preserve"> үшін - 5,7%, R</w:t>
      </w:r>
      <w:r w:rsidRPr="00635BE6">
        <w:rPr>
          <w:color w:val="000000" w:themeColor="text1"/>
          <w:sz w:val="28"/>
          <w:szCs w:val="28"/>
          <w:vertAlign w:val="subscript"/>
          <w:lang w:val="kk-KZ"/>
        </w:rPr>
        <w:t>u</w:t>
      </w:r>
      <w:r w:rsidRPr="00635BE6">
        <w:rPr>
          <w:color w:val="000000" w:themeColor="text1"/>
          <w:sz w:val="28"/>
          <w:szCs w:val="28"/>
          <w:lang w:val="kk-KZ"/>
        </w:rPr>
        <w:t xml:space="preserve"> үшін - 7,8%, P</w:t>
      </w:r>
      <w:r w:rsidRPr="00635BE6">
        <w:rPr>
          <w:color w:val="000000" w:themeColor="text1"/>
          <w:sz w:val="28"/>
          <w:szCs w:val="28"/>
          <w:vertAlign w:val="subscript"/>
          <w:lang w:val="kk-KZ"/>
        </w:rPr>
        <w:t>t</w:t>
      </w:r>
      <w:r w:rsidRPr="00635BE6">
        <w:rPr>
          <w:color w:val="000000" w:themeColor="text1"/>
          <w:sz w:val="28"/>
          <w:szCs w:val="28"/>
          <w:lang w:val="kk-KZ"/>
        </w:rPr>
        <w:t xml:space="preserve"> үшін - 4,0%, Р</w:t>
      </w:r>
      <w:r w:rsidRPr="00635BE6">
        <w:rPr>
          <w:color w:val="000000" w:themeColor="text1"/>
          <w:sz w:val="28"/>
          <w:szCs w:val="28"/>
          <w:vertAlign w:val="subscript"/>
          <w:lang w:val="kk-KZ"/>
        </w:rPr>
        <w:t>u</w:t>
      </w:r>
      <w:r w:rsidRPr="00635BE6">
        <w:rPr>
          <w:color w:val="000000" w:themeColor="text1"/>
          <w:sz w:val="28"/>
          <w:szCs w:val="28"/>
          <w:lang w:val="kk-KZ"/>
        </w:rPr>
        <w:t xml:space="preserve"> үшін - 3,4% құрады. Мысалы, 2-мәтіндегі </w:t>
      </w:r>
      <w:r w:rsidRPr="00635BE6">
        <w:rPr>
          <w:i/>
          <w:color w:val="000000" w:themeColor="text1"/>
          <w:sz w:val="28"/>
          <w:szCs w:val="28"/>
          <w:lang w:val="kk-KZ"/>
        </w:rPr>
        <w:t>жалпы салыстырмалылық теориясы</w:t>
      </w:r>
      <w:r w:rsidRPr="00635BE6">
        <w:rPr>
          <w:color w:val="000000" w:themeColor="text1"/>
          <w:sz w:val="28"/>
          <w:szCs w:val="28"/>
          <w:lang w:val="kk-KZ"/>
        </w:rPr>
        <w:t xml:space="preserve"> терминін қолдану жиілігі сарапшылардың бағалауы бойынша 37-ге тең, оның ішінде 15 рет термин мәтінде көрсетілген түрде қолданылады, оның </w:t>
      </w:r>
      <w:r w:rsidRPr="00635BE6">
        <w:rPr>
          <w:i/>
          <w:color w:val="000000" w:themeColor="text1"/>
          <w:sz w:val="28"/>
          <w:szCs w:val="28"/>
          <w:lang w:val="kk-KZ"/>
        </w:rPr>
        <w:t>салыстырмалылық теориясы</w:t>
      </w:r>
      <w:r w:rsidRPr="00635BE6">
        <w:rPr>
          <w:color w:val="000000" w:themeColor="text1"/>
          <w:sz w:val="28"/>
          <w:szCs w:val="28"/>
          <w:lang w:val="kk-KZ"/>
        </w:rPr>
        <w:t xml:space="preserve"> деп берілетін қиылған нұсқасы 1 рет кездеседі, ал қысқартылған-синонимі - </w:t>
      </w:r>
      <w:r w:rsidR="007E2036">
        <w:rPr>
          <w:i/>
          <w:color w:val="000000" w:themeColor="text1"/>
          <w:sz w:val="28"/>
          <w:szCs w:val="28"/>
          <w:lang w:val="kk-KZ"/>
        </w:rPr>
        <w:t>ЖСТ</w:t>
      </w:r>
      <w:r w:rsidRPr="00635BE6">
        <w:rPr>
          <w:i/>
          <w:color w:val="000000" w:themeColor="text1"/>
          <w:sz w:val="28"/>
          <w:szCs w:val="28"/>
          <w:lang w:val="kk-KZ"/>
        </w:rPr>
        <w:t xml:space="preserve"> </w:t>
      </w:r>
      <w:r w:rsidRPr="00635BE6">
        <w:rPr>
          <w:color w:val="000000" w:themeColor="text1"/>
          <w:sz w:val="28"/>
          <w:szCs w:val="28"/>
          <w:lang w:val="kk-KZ"/>
        </w:rPr>
        <w:t xml:space="preserve">мәтінде 21 рет қолданылады. </w:t>
      </w:r>
      <w:r w:rsidRPr="00635BE6">
        <w:rPr>
          <w:rStyle w:val="129"/>
          <w:color w:val="000000" w:themeColor="text1"/>
          <w:sz w:val="28"/>
          <w:szCs w:val="28"/>
          <w:lang w:val="kk-KZ"/>
        </w:rPr>
        <w:t>getDictTerms</w:t>
      </w:r>
      <w:r w:rsidRPr="00635BE6">
        <w:rPr>
          <w:color w:val="000000" w:themeColor="text1"/>
          <w:sz w:val="28"/>
          <w:szCs w:val="28"/>
          <w:lang w:val="kk-KZ"/>
        </w:rPr>
        <w:t xml:space="preserve"> рәсімі осы терминнің тек 15 қолданысын тапты.</w:t>
      </w:r>
    </w:p>
    <w:bookmarkEnd w:id="75"/>
    <w:p w14:paraId="3AAC613E" w14:textId="77777777" w:rsidR="003D438A" w:rsidRPr="00635BE6" w:rsidRDefault="003D438A" w:rsidP="003D438A">
      <w:pPr>
        <w:jc w:val="both"/>
        <w:rPr>
          <w:color w:val="000000" w:themeColor="text1"/>
          <w:sz w:val="28"/>
          <w:szCs w:val="28"/>
          <w:lang w:val="kk-KZ"/>
        </w:rPr>
      </w:pPr>
      <w:r w:rsidRPr="00635BE6">
        <w:rPr>
          <w:color w:val="000000" w:themeColor="text1"/>
          <w:sz w:val="28"/>
          <w:szCs w:val="28"/>
          <w:lang w:val="kk-KZ"/>
        </w:rPr>
        <w:tab/>
        <w:t>Сөздіктік терминдерді алу кезінде синонимдерді есепке алу (</w:t>
      </w:r>
      <w:r w:rsidRPr="00635BE6">
        <w:rPr>
          <w:rStyle w:val="129"/>
          <w:color w:val="000000" w:themeColor="text1"/>
          <w:sz w:val="28"/>
          <w:szCs w:val="28"/>
          <w:lang w:val="kk-KZ"/>
        </w:rPr>
        <w:t>getDictTerms</w:t>
      </w:r>
      <w:r w:rsidRPr="00635BE6">
        <w:rPr>
          <w:color w:val="000000" w:themeColor="text1"/>
          <w:sz w:val="28"/>
          <w:szCs w:val="28"/>
          <w:lang w:val="kk-KZ"/>
        </w:rPr>
        <w:t xml:space="preserve"> және </w:t>
      </w:r>
      <w:r w:rsidRPr="00635BE6">
        <w:rPr>
          <w:rStyle w:val="129"/>
          <w:color w:val="000000" w:themeColor="text1"/>
          <w:sz w:val="28"/>
          <w:szCs w:val="28"/>
          <w:lang w:val="kk-KZ"/>
        </w:rPr>
        <w:t>getSynTerms</w:t>
      </w:r>
      <w:r w:rsidRPr="00635BE6">
        <w:rPr>
          <w:color w:val="000000" w:themeColor="text1"/>
          <w:sz w:val="28"/>
          <w:szCs w:val="28"/>
          <w:lang w:val="kk-KZ"/>
        </w:rPr>
        <w:t xml:space="preserve"> рәсімдердің жұмыс нәтижелерін біріктіру арқылы) бір терминнің әртүрлі қолданыстарын алудың толықтығын 3,9%-ға арттыруға мүмкіндік беретінін ескереміз. Екінші жағынан, рәсімдердің нәтижелерін осылайша біріктіру алу дәлдігі мен терминдердің және оларды қолдану дәлдігін сәйкесінше 7,8% және 6,0% төмендеуіне әкеледі. Демек, синоним-терминдерді, қосылыстардағы терминдерді және мәтіндік нұсқаларды (getSynTerms, getTermsfromCombs және getVarsforTerms рәсімдерінің жұмыс нәтижелерін сәйкесінше) тұтыну нұсқаларын есепке алудың белгілі бір стратегиясы қажет, бұл тұтастай алғанда алудың толықтығы мен дәлдігін жақсартуға мүмкіндік береді.</w:t>
      </w:r>
    </w:p>
    <w:p w14:paraId="021B5F45" w14:textId="77777777" w:rsidR="003D438A" w:rsidRPr="00635BE6" w:rsidRDefault="003D438A" w:rsidP="003D438A">
      <w:pPr>
        <w:jc w:val="both"/>
        <w:rPr>
          <w:color w:val="000000" w:themeColor="text1"/>
          <w:sz w:val="28"/>
          <w:szCs w:val="28"/>
          <w:lang w:val="kk-KZ"/>
        </w:rPr>
      </w:pPr>
    </w:p>
    <w:p w14:paraId="6F229914" w14:textId="77777777" w:rsidR="003D438A" w:rsidRPr="00635BE6" w:rsidRDefault="003D438A" w:rsidP="003D438A">
      <w:pPr>
        <w:jc w:val="both"/>
        <w:rPr>
          <w:color w:val="000000" w:themeColor="text1"/>
          <w:sz w:val="28"/>
          <w:szCs w:val="28"/>
          <w:lang w:val="kk-KZ"/>
        </w:rPr>
      </w:pPr>
    </w:p>
    <w:p w14:paraId="1D578B42" w14:textId="77777777" w:rsidR="003D438A" w:rsidRPr="00635BE6" w:rsidRDefault="003D438A" w:rsidP="003D438A">
      <w:pPr>
        <w:pStyle w:val="1"/>
        <w:spacing w:before="0"/>
        <w:ind w:firstLine="709"/>
        <w:rPr>
          <w:rFonts w:ascii="Times New Roman" w:hAnsi="Times New Roman"/>
          <w:color w:val="000000" w:themeColor="text1"/>
          <w:sz w:val="28"/>
          <w:szCs w:val="28"/>
          <w:lang w:val="kk-KZ"/>
        </w:rPr>
      </w:pPr>
      <w:bookmarkStart w:id="76" w:name="_Toc133490540"/>
      <w:bookmarkStart w:id="77" w:name="_Toc134133847"/>
      <w:r w:rsidRPr="00635BE6">
        <w:rPr>
          <w:rFonts w:ascii="Times New Roman" w:hAnsi="Times New Roman"/>
          <w:color w:val="000000" w:themeColor="text1"/>
          <w:sz w:val="28"/>
          <w:szCs w:val="28"/>
          <w:lang w:val="kk-KZ"/>
        </w:rPr>
        <w:t>4.3 Рәсімдердің нәтижелерін біріктіру стратегиясы</w:t>
      </w:r>
      <w:bookmarkEnd w:id="76"/>
      <w:bookmarkEnd w:id="77"/>
    </w:p>
    <w:p w14:paraId="42861840" w14:textId="77777777" w:rsidR="003D438A" w:rsidRPr="00635BE6" w:rsidRDefault="003D438A" w:rsidP="003D438A">
      <w:pPr>
        <w:jc w:val="center"/>
        <w:rPr>
          <w:color w:val="000000" w:themeColor="text1"/>
          <w:sz w:val="28"/>
          <w:szCs w:val="28"/>
          <w:lang w:val="kk-KZ"/>
        </w:rPr>
      </w:pPr>
    </w:p>
    <w:p w14:paraId="2D5D2EB6"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Ұсынылған стратегияның мақсаты - терминдердің ҒТ мәтінінен алу және оларды тұтынудың толықтығы мен дәлдігін жақсарту; оның мәні келесідей [</w:t>
      </w:r>
      <w:r w:rsidR="00F44352" w:rsidRPr="00635BE6">
        <w:rPr>
          <w:color w:val="000000" w:themeColor="text1"/>
          <w:sz w:val="28"/>
          <w:szCs w:val="28"/>
          <w:lang w:val="kk-KZ"/>
        </w:rPr>
        <w:t>77</w:t>
      </w:r>
      <w:r w:rsidRPr="00635BE6">
        <w:rPr>
          <w:color w:val="000000" w:themeColor="text1"/>
          <w:sz w:val="28"/>
          <w:szCs w:val="28"/>
          <w:lang w:val="kk-KZ"/>
        </w:rPr>
        <w:t xml:space="preserve">]. Алдымен, терминдерді тұтынудың өңделген алу рәсімдері қарастырылып отырған мәтінге жеке қолданылады, оларды қолдану нәтижесінде үміткер-терминдер жиынтығы алынады. Содан кейін олардың ішінен эксперименттік </w:t>
      </w:r>
      <w:r w:rsidRPr="00635BE6">
        <w:rPr>
          <w:color w:val="000000" w:themeColor="text1"/>
          <w:sz w:val="28"/>
          <w:szCs w:val="28"/>
          <w:lang w:val="kk-KZ"/>
        </w:rPr>
        <w:lastRenderedPageBreak/>
        <w:t xml:space="preserve">зерттеу нәтижелері бойынша тұжырымдалған эвристикалық ережелер бойынша ең ықтимал үміткерлер таңдалады. Ережелер кезек-кезек қолданылады, нәтижесінде өңделген мәтін үшін таңдалған үміткер-терминдер туралы </w:t>
      </w:r>
      <w:r w:rsidRPr="00635BE6">
        <w:rPr>
          <w:rStyle w:val="125a"/>
          <w:b w:val="0"/>
          <w:color w:val="000000" w:themeColor="text1"/>
          <w:sz w:val="28"/>
          <w:szCs w:val="28"/>
          <w:lang w:val="kk-KZ"/>
        </w:rPr>
        <w:t>М</w:t>
      </w:r>
      <w:r w:rsidRPr="00635BE6">
        <w:rPr>
          <w:color w:val="000000" w:themeColor="text1"/>
          <w:sz w:val="28"/>
          <w:szCs w:val="28"/>
          <w:lang w:val="kk-KZ"/>
        </w:rPr>
        <w:t xml:space="preserve"> жазбалардың жиынтығы және G</w:t>
      </w:r>
      <w:r w:rsidRPr="00635BE6">
        <w:rPr>
          <w:color w:val="000000" w:themeColor="text1"/>
          <w:sz w:val="28"/>
          <w:szCs w:val="28"/>
          <w:vertAlign w:val="subscript"/>
          <w:lang w:val="kk-KZ"/>
        </w:rPr>
        <w:t>1</w:t>
      </w:r>
      <w:r w:rsidRPr="00635BE6">
        <w:rPr>
          <w:color w:val="000000" w:themeColor="text1"/>
          <w:sz w:val="28"/>
          <w:szCs w:val="28"/>
          <w:lang w:val="kk-KZ"/>
        </w:rPr>
        <w:t>,G</w:t>
      </w:r>
      <w:r w:rsidRPr="00635BE6">
        <w:rPr>
          <w:color w:val="000000" w:themeColor="text1"/>
          <w:sz w:val="28"/>
          <w:szCs w:val="28"/>
          <w:vertAlign w:val="subscript"/>
          <w:lang w:val="kk-KZ"/>
        </w:rPr>
        <w:t>2</w:t>
      </w:r>
      <w:r w:rsidRPr="00635BE6">
        <w:rPr>
          <w:color w:val="000000" w:themeColor="text1"/>
          <w:sz w:val="28"/>
          <w:szCs w:val="28"/>
          <w:lang w:val="kk-KZ"/>
        </w:rPr>
        <w:t>,..., G</w:t>
      </w:r>
      <w:r w:rsidRPr="00635BE6">
        <w:rPr>
          <w:color w:val="000000" w:themeColor="text1"/>
          <w:sz w:val="28"/>
          <w:szCs w:val="28"/>
          <w:vertAlign w:val="subscript"/>
          <w:lang w:val="kk-KZ"/>
        </w:rPr>
        <w:t>N</w:t>
      </w:r>
      <w:r w:rsidRPr="00635BE6">
        <w:rPr>
          <w:color w:val="000000" w:themeColor="text1"/>
          <w:sz w:val="28"/>
          <w:szCs w:val="28"/>
          <w:lang w:val="kk-KZ"/>
        </w:rPr>
        <w:t xml:space="preserve"> мәтіндік нұсқалар топтарының қорытынды жинағы итеративті түрде құрылады.</w:t>
      </w:r>
    </w:p>
    <w:p w14:paraId="6AD5BF53"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Ережелер үш топқа бөлінеді:</w:t>
      </w:r>
    </w:p>
    <w:p w14:paraId="2519D0BC"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1) М жиынтығын бастапқы қалыптастырудың 1-3 ережесі.</w:t>
      </w:r>
    </w:p>
    <w:p w14:paraId="6A698041"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2) терминдерді тұтыну нұсқаларын ескере отырып, М жиынтығын кеңейтудің 4-7 және 9-12 ережелері.</w:t>
      </w:r>
    </w:p>
    <w:p w14:paraId="6C6A3426"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3) G</w:t>
      </w:r>
      <w:r w:rsidRPr="00635BE6">
        <w:rPr>
          <w:color w:val="000000" w:themeColor="text1"/>
          <w:sz w:val="28"/>
          <w:szCs w:val="28"/>
          <w:vertAlign w:val="subscript"/>
          <w:lang w:val="kk-KZ"/>
        </w:rPr>
        <w:t>1</w:t>
      </w:r>
      <w:r w:rsidRPr="00635BE6">
        <w:rPr>
          <w:color w:val="000000" w:themeColor="text1"/>
          <w:sz w:val="28"/>
          <w:szCs w:val="28"/>
          <w:lang w:val="kk-KZ"/>
        </w:rPr>
        <w:t>,G</w:t>
      </w:r>
      <w:r w:rsidRPr="00635BE6">
        <w:rPr>
          <w:color w:val="000000" w:themeColor="text1"/>
          <w:sz w:val="28"/>
          <w:szCs w:val="28"/>
          <w:vertAlign w:val="subscript"/>
          <w:lang w:val="kk-KZ"/>
        </w:rPr>
        <w:t>2</w:t>
      </w:r>
      <w:r w:rsidRPr="00635BE6">
        <w:rPr>
          <w:color w:val="000000" w:themeColor="text1"/>
          <w:sz w:val="28"/>
          <w:szCs w:val="28"/>
          <w:lang w:val="kk-KZ"/>
        </w:rPr>
        <w:t>,...,G</w:t>
      </w:r>
      <w:r w:rsidRPr="00635BE6">
        <w:rPr>
          <w:color w:val="000000" w:themeColor="text1"/>
          <w:sz w:val="28"/>
          <w:szCs w:val="28"/>
          <w:vertAlign w:val="subscript"/>
          <w:lang w:val="kk-KZ"/>
        </w:rPr>
        <w:t>N</w:t>
      </w:r>
      <w:r w:rsidRPr="00635BE6">
        <w:rPr>
          <w:color w:val="000000" w:themeColor="text1"/>
          <w:sz w:val="28"/>
          <w:szCs w:val="28"/>
          <w:lang w:val="kk-KZ"/>
        </w:rPr>
        <w:t>. мәтіндік нұсқаларының топтарын құрудың 8-ережесі.</w:t>
      </w:r>
    </w:p>
    <w:p w14:paraId="415F7D48"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Ережелер үміткер-терминдерді М жиынтығына және G</w:t>
      </w:r>
      <w:r w:rsidRPr="00635BE6">
        <w:rPr>
          <w:color w:val="000000" w:themeColor="text1"/>
          <w:sz w:val="28"/>
          <w:szCs w:val="28"/>
          <w:vertAlign w:val="subscript"/>
          <w:lang w:val="kk-KZ"/>
        </w:rPr>
        <w:t>1</w:t>
      </w:r>
      <w:r w:rsidRPr="00635BE6">
        <w:rPr>
          <w:color w:val="000000" w:themeColor="text1"/>
          <w:sz w:val="28"/>
          <w:szCs w:val="28"/>
          <w:lang w:val="kk-KZ"/>
        </w:rPr>
        <w:t>, G</w:t>
      </w:r>
      <w:r w:rsidRPr="00635BE6">
        <w:rPr>
          <w:color w:val="000000" w:themeColor="text1"/>
          <w:sz w:val="28"/>
          <w:szCs w:val="28"/>
          <w:vertAlign w:val="subscript"/>
          <w:lang w:val="kk-KZ"/>
        </w:rPr>
        <w:t>2</w:t>
      </w:r>
      <w:r w:rsidRPr="00635BE6">
        <w:rPr>
          <w:color w:val="000000" w:themeColor="text1"/>
          <w:sz w:val="28"/>
          <w:szCs w:val="28"/>
          <w:lang w:val="kk-KZ"/>
        </w:rPr>
        <w:t>,..., G</w:t>
      </w:r>
      <w:r w:rsidRPr="00635BE6">
        <w:rPr>
          <w:color w:val="000000" w:themeColor="text1"/>
          <w:sz w:val="28"/>
          <w:szCs w:val="28"/>
          <w:vertAlign w:val="subscript"/>
          <w:lang w:val="kk-KZ"/>
        </w:rPr>
        <w:t>N</w:t>
      </w:r>
      <w:r w:rsidRPr="00635BE6">
        <w:rPr>
          <w:color w:val="000000" w:themeColor="text1"/>
          <w:sz w:val="28"/>
          <w:szCs w:val="28"/>
          <w:lang w:val="kk-KZ"/>
        </w:rPr>
        <w:t xml:space="preserve"> топтарының жинағына қосу шарттарын белгілейді. Ережелерді қолдануды бастамас бұрын [F] мәні есептеледі - М</w:t>
      </w:r>
      <w:r w:rsidRPr="00635BE6">
        <w:rPr>
          <w:color w:val="000000" w:themeColor="text1"/>
          <w:sz w:val="28"/>
          <w:szCs w:val="28"/>
          <w:vertAlign w:val="subscript"/>
          <w:lang w:val="kk-KZ"/>
        </w:rPr>
        <w:t>nondict</w:t>
      </w:r>
      <w:r w:rsidRPr="00635BE6">
        <w:rPr>
          <w:color w:val="000000" w:themeColor="text1"/>
          <w:sz w:val="28"/>
          <w:szCs w:val="28"/>
          <w:lang w:val="kk-KZ"/>
        </w:rPr>
        <w:t xml:space="preserve"> жиынтығының барлық элементтері (getNonDictTerms рәсімі бойынша алынған) жиіліктерінің дөңгелектелген орташа өлшенген арифметикалық мәні. Ережелерді нөмірлеу оларды қолдану тәртібіне сәйкес келеді. Үміткерді М жиынтығына қосқан сайын, getFrequency рәсімі шақырылады.</w:t>
      </w:r>
    </w:p>
    <w:p w14:paraId="07560728"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Біз келесі мәтіндік үзінді мысалында ережелердің қолданылуын суреттейміз:</w:t>
      </w:r>
    </w:p>
    <w:p w14:paraId="0A5D2E66" w14:textId="77777777" w:rsidR="003D438A" w:rsidRPr="00635BE6" w:rsidRDefault="003D438A" w:rsidP="00F44352">
      <w:pPr>
        <w:tabs>
          <w:tab w:val="left" w:pos="851"/>
          <w:tab w:val="left" w:pos="993"/>
        </w:tabs>
        <w:ind w:firstLine="709"/>
        <w:jc w:val="both"/>
        <w:rPr>
          <w:i/>
          <w:color w:val="000000" w:themeColor="text1"/>
          <w:sz w:val="28"/>
          <w:szCs w:val="28"/>
          <w:lang w:val="kk-KZ"/>
        </w:rPr>
      </w:pPr>
      <w:r w:rsidRPr="00635BE6">
        <w:rPr>
          <w:color w:val="000000" w:themeColor="text1"/>
          <w:sz w:val="28"/>
          <w:szCs w:val="28"/>
          <w:lang w:val="kk-KZ"/>
        </w:rPr>
        <w:tab/>
      </w:r>
      <w:r w:rsidRPr="00635BE6">
        <w:rPr>
          <w:i/>
          <w:color w:val="000000" w:themeColor="text1"/>
          <w:sz w:val="28"/>
          <w:szCs w:val="28"/>
          <w:lang w:val="kk-KZ"/>
        </w:rPr>
        <w:t xml:space="preserve">Микропроцессор - бұл бірыңғай жартылай өткізгіш кристалда жүзеге асырылатын және орталық процессордың функцияларын орындауға қабілетті аса үлкен интегралды схема. Сыртқы құрылғылармен (СҚ) микропроцессор микросхема корпусының арнайы түйреуіштеріне шығарылған мекенжай, деректер және басқару </w:t>
      </w:r>
      <w:r w:rsidR="007968EF">
        <w:rPr>
          <w:i/>
          <w:color w:val="000000" w:themeColor="text1"/>
          <w:sz w:val="28"/>
          <w:szCs w:val="28"/>
          <w:lang w:val="kk-KZ"/>
        </w:rPr>
        <w:t>құрсымд</w:t>
      </w:r>
      <w:r w:rsidRPr="00635BE6">
        <w:rPr>
          <w:i/>
          <w:color w:val="000000" w:themeColor="text1"/>
          <w:sz w:val="28"/>
          <w:szCs w:val="28"/>
          <w:lang w:val="kk-KZ"/>
        </w:rPr>
        <w:t>арының арқасында «сөйлесе» алады. Бұл жағдайда микропроцессордың ішкі регистрлерінің разрядтылығы деректер желілері үшін сыртқы түйреуіштер санына сәйкес келмеуі мүмкін, яғни 32 разрядтық регистрлері бар микропроцессорда, мысалы, тек 16 сыртқы деректер желісі болуы мүмкін.</w:t>
      </w:r>
    </w:p>
    <w:p w14:paraId="33C9C09E" w14:textId="77777777" w:rsidR="003D438A" w:rsidRPr="00635BE6" w:rsidRDefault="003D438A" w:rsidP="00F44352">
      <w:pPr>
        <w:tabs>
          <w:tab w:val="left" w:pos="851"/>
          <w:tab w:val="left" w:pos="993"/>
        </w:tabs>
        <w:ind w:firstLine="709"/>
        <w:jc w:val="both"/>
        <w:rPr>
          <w:i/>
          <w:color w:val="000000" w:themeColor="text1"/>
          <w:sz w:val="28"/>
          <w:szCs w:val="28"/>
          <w:lang w:val="kk-KZ"/>
        </w:rPr>
      </w:pPr>
      <w:r w:rsidRPr="00635BE6">
        <w:rPr>
          <w:i/>
          <w:color w:val="000000" w:themeColor="text1"/>
          <w:sz w:val="28"/>
          <w:szCs w:val="28"/>
          <w:lang w:val="kk-KZ"/>
        </w:rPr>
        <w:tab/>
        <w:t>Микропроцессорға қатысты енгізу-шығару операцияларын жасайтын кез келген сыртқы құрылғыны перифериялық деп атауға болады. Порт - бұл әдетте бір немесе бірнеше енгізу-шығару регистрлерін қамтитын және, мысалы, перифериялық құрылғыны микр</w:t>
      </w:r>
      <w:r w:rsidR="002250E1">
        <w:rPr>
          <w:i/>
          <w:color w:val="000000" w:themeColor="text1"/>
          <w:sz w:val="28"/>
          <w:szCs w:val="28"/>
          <w:lang w:val="kk-KZ"/>
        </w:rPr>
        <w:t>опроцессордың сыртқы құрсымдар</w:t>
      </w:r>
      <w:r w:rsidRPr="00635BE6">
        <w:rPr>
          <w:i/>
          <w:color w:val="000000" w:themeColor="text1"/>
          <w:sz w:val="28"/>
          <w:szCs w:val="28"/>
          <w:lang w:val="kk-KZ"/>
        </w:rPr>
        <w:t>ына қосуға мүмкіндік беретін жұптастыру схемасы. Әрбір дерлік микросхема әртүрлі мақсаттарда бірнеше енгізу-шығару порттарын пайдаланады.</w:t>
      </w:r>
    </w:p>
    <w:p w14:paraId="5DEF44C3"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М жиынт</w:t>
      </w:r>
      <w:r w:rsidR="00C52CD9">
        <w:rPr>
          <w:color w:val="000000" w:themeColor="text1"/>
          <w:sz w:val="28"/>
          <w:szCs w:val="28"/>
          <w:lang w:val="kk-KZ"/>
        </w:rPr>
        <w:t>ы</w:t>
      </w:r>
      <w:r w:rsidRPr="00635BE6">
        <w:rPr>
          <w:color w:val="000000" w:themeColor="text1"/>
          <w:sz w:val="28"/>
          <w:szCs w:val="28"/>
          <w:lang w:val="kk-KZ"/>
        </w:rPr>
        <w:t>ғының бастапқы қалыптастыру ережелері</w:t>
      </w:r>
    </w:p>
    <w:p w14:paraId="3F2DE51A"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М жиынтығының бастапқы қалыптасу ережелерінде келесі жиынтықтар қолданылады:</w:t>
      </w:r>
    </w:p>
    <w:p w14:paraId="5EBADE60"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getAuthTerms рәсімінен алынған М</w:t>
      </w:r>
      <w:r w:rsidRPr="00635BE6">
        <w:rPr>
          <w:color w:val="000000" w:themeColor="text1"/>
          <w:sz w:val="28"/>
          <w:szCs w:val="28"/>
          <w:vertAlign w:val="subscript"/>
        </w:rPr>
        <w:t>auth</w:t>
      </w:r>
      <w:r w:rsidRPr="00635BE6">
        <w:rPr>
          <w:color w:val="000000" w:themeColor="text1"/>
          <w:sz w:val="28"/>
          <w:szCs w:val="28"/>
        </w:rPr>
        <w:t xml:space="preserve"> авторлық үміткер-терминдерінің жиынтығы;</w:t>
      </w:r>
    </w:p>
    <w:p w14:paraId="41F1F11A"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getDictTerms рәсімінен алынған М</w:t>
      </w:r>
      <w:r w:rsidRPr="00635BE6">
        <w:rPr>
          <w:color w:val="000000" w:themeColor="text1"/>
          <w:sz w:val="28"/>
          <w:szCs w:val="28"/>
          <w:vertAlign w:val="subscript"/>
        </w:rPr>
        <w:t>dict</w:t>
      </w:r>
      <w:r w:rsidRPr="00635BE6">
        <w:rPr>
          <w:color w:val="000000" w:themeColor="text1"/>
          <w:sz w:val="28"/>
          <w:szCs w:val="28"/>
        </w:rPr>
        <w:t xml:space="preserve"> сөздіктік үміткер-терминдерінің жиынтығы;</w:t>
      </w:r>
    </w:p>
    <w:p w14:paraId="79BB3F52"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getNonDictTerms рәсімі бойынша алынған М</w:t>
      </w:r>
      <w:r w:rsidRPr="00635BE6">
        <w:rPr>
          <w:color w:val="000000" w:themeColor="text1"/>
          <w:sz w:val="28"/>
          <w:szCs w:val="28"/>
          <w:vertAlign w:val="subscript"/>
        </w:rPr>
        <w:t>nondict</w:t>
      </w:r>
      <w:r w:rsidRPr="00635BE6">
        <w:rPr>
          <w:color w:val="000000" w:themeColor="text1"/>
          <w:sz w:val="28"/>
          <w:szCs w:val="28"/>
        </w:rPr>
        <w:t xml:space="preserve"> сөздіктік емес үміткер-терминдерінің жиынтығы;</w:t>
      </w:r>
    </w:p>
    <w:p w14:paraId="1F791491"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lastRenderedPageBreak/>
        <w:t>T мәтінге шылаусыз қосылыстардың қалыптарын қабаттастыру арқылы алынған М</w:t>
      </w:r>
      <w:r w:rsidRPr="00635BE6">
        <w:rPr>
          <w:color w:val="000000" w:themeColor="text1"/>
          <w:sz w:val="28"/>
          <w:szCs w:val="28"/>
          <w:vertAlign w:val="subscript"/>
        </w:rPr>
        <w:t>соmb</w:t>
      </w:r>
      <w:r w:rsidRPr="00635BE6">
        <w:rPr>
          <w:color w:val="000000" w:themeColor="text1"/>
          <w:sz w:val="28"/>
          <w:szCs w:val="28"/>
        </w:rPr>
        <w:t xml:space="preserve"> шылаусыз қосылыстарының жиынтығы; әрбір қосылыстан </w:t>
      </w:r>
      <w:r w:rsidRPr="00635BE6">
        <w:rPr>
          <w:rStyle w:val="11pt1"/>
          <w:color w:val="000000" w:themeColor="text1"/>
          <w:sz w:val="28"/>
          <w:szCs w:val="28"/>
          <w:lang w:eastAsia="ru-RU"/>
        </w:rPr>
        <w:t>getTermsfromCombs</w:t>
      </w:r>
      <w:r w:rsidRPr="00635BE6">
        <w:rPr>
          <w:color w:val="000000" w:themeColor="text1"/>
          <w:sz w:val="28"/>
          <w:szCs w:val="28"/>
        </w:rPr>
        <w:t xml:space="preserve"> рәсімі арқылы оның құрамдас үміткер-терминдері анықталады.</w:t>
      </w:r>
    </w:p>
    <w:p w14:paraId="0316C82F"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Қарастырылып отырған мысал үзіндісінен алынған үміткер-терминдерінің жиынтығы 4.2-кестеде келтірілген. Қалың әріппен бөлектелген:</w:t>
      </w:r>
    </w:p>
    <w:p w14:paraId="1C0A6DD2"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 xml:space="preserve"> М</w:t>
      </w:r>
      <w:r w:rsidRPr="00635BE6">
        <w:rPr>
          <w:color w:val="000000" w:themeColor="text1"/>
          <w:sz w:val="28"/>
          <w:szCs w:val="28"/>
          <w:vertAlign w:val="subscript"/>
        </w:rPr>
        <w:t>dict</w:t>
      </w:r>
      <w:r w:rsidRPr="00635BE6">
        <w:rPr>
          <w:color w:val="000000" w:themeColor="text1"/>
          <w:sz w:val="28"/>
          <w:szCs w:val="28"/>
        </w:rPr>
        <w:t xml:space="preserve"> жиынтығындағы үміткерлер - М</w:t>
      </w:r>
      <w:r w:rsidRPr="00635BE6">
        <w:rPr>
          <w:color w:val="000000" w:themeColor="text1"/>
          <w:sz w:val="28"/>
          <w:szCs w:val="28"/>
          <w:vertAlign w:val="subscript"/>
        </w:rPr>
        <w:t>auth</w:t>
      </w:r>
      <w:r w:rsidRPr="00635BE6">
        <w:rPr>
          <w:color w:val="000000" w:themeColor="text1"/>
          <w:sz w:val="28"/>
          <w:szCs w:val="28"/>
        </w:rPr>
        <w:t xml:space="preserve"> жиынтығында да бар;</w:t>
      </w:r>
    </w:p>
    <w:p w14:paraId="5723D45A"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 xml:space="preserve"> М</w:t>
      </w:r>
      <w:r w:rsidRPr="00635BE6">
        <w:rPr>
          <w:color w:val="000000" w:themeColor="text1"/>
          <w:sz w:val="28"/>
          <w:szCs w:val="28"/>
          <w:vertAlign w:val="subscript"/>
        </w:rPr>
        <w:t>nondict</w:t>
      </w:r>
      <w:r w:rsidRPr="00635BE6">
        <w:rPr>
          <w:color w:val="000000" w:themeColor="text1"/>
          <w:sz w:val="28"/>
          <w:szCs w:val="28"/>
        </w:rPr>
        <w:t>- ке үміткерлер - М</w:t>
      </w:r>
      <w:r w:rsidRPr="00635BE6">
        <w:rPr>
          <w:color w:val="000000" w:themeColor="text1"/>
          <w:sz w:val="28"/>
          <w:szCs w:val="28"/>
          <w:vertAlign w:val="subscript"/>
        </w:rPr>
        <w:t>dict</w:t>
      </w:r>
      <w:r w:rsidRPr="00635BE6">
        <w:rPr>
          <w:color w:val="000000" w:themeColor="text1"/>
          <w:sz w:val="28"/>
          <w:szCs w:val="28"/>
        </w:rPr>
        <w:t>-ке де қатысатын үміткерлер;</w:t>
      </w:r>
    </w:p>
    <w:p w14:paraId="149660FB" w14:textId="77777777" w:rsidR="003D438A" w:rsidRPr="00635BE6" w:rsidRDefault="003D438A" w:rsidP="00F44352">
      <w:pPr>
        <w:pStyle w:val="a4"/>
        <w:numPr>
          <w:ilvl w:val="0"/>
          <w:numId w:val="24"/>
        </w:numPr>
        <w:tabs>
          <w:tab w:val="left" w:pos="851"/>
          <w:tab w:val="left" w:pos="993"/>
        </w:tabs>
        <w:suppressAutoHyphens w:val="0"/>
        <w:ind w:left="0" w:firstLine="709"/>
        <w:jc w:val="both"/>
        <w:rPr>
          <w:color w:val="000000" w:themeColor="text1"/>
          <w:sz w:val="28"/>
          <w:szCs w:val="28"/>
        </w:rPr>
      </w:pPr>
      <w:r w:rsidRPr="00635BE6">
        <w:rPr>
          <w:color w:val="000000" w:themeColor="text1"/>
          <w:sz w:val="28"/>
          <w:szCs w:val="28"/>
        </w:rPr>
        <w:t xml:space="preserve"> М</w:t>
      </w:r>
      <w:r w:rsidRPr="00635BE6">
        <w:rPr>
          <w:color w:val="000000" w:themeColor="text1"/>
          <w:sz w:val="28"/>
          <w:szCs w:val="28"/>
          <w:vertAlign w:val="subscript"/>
        </w:rPr>
        <w:t>соmb</w:t>
      </w:r>
      <w:r w:rsidRPr="00635BE6">
        <w:rPr>
          <w:color w:val="000000" w:themeColor="text1"/>
          <w:sz w:val="28"/>
          <w:szCs w:val="28"/>
        </w:rPr>
        <w:t>-ға үміткерлер - М</w:t>
      </w:r>
      <w:r w:rsidRPr="00635BE6">
        <w:rPr>
          <w:color w:val="000000" w:themeColor="text1"/>
          <w:sz w:val="28"/>
          <w:szCs w:val="28"/>
          <w:vertAlign w:val="subscript"/>
        </w:rPr>
        <w:t>auth</w:t>
      </w:r>
      <w:r w:rsidRPr="00635BE6">
        <w:rPr>
          <w:color w:val="000000" w:themeColor="text1"/>
          <w:sz w:val="28"/>
          <w:szCs w:val="28"/>
        </w:rPr>
        <w:t xml:space="preserve"> және  М</w:t>
      </w:r>
      <w:r w:rsidRPr="00635BE6">
        <w:rPr>
          <w:color w:val="000000" w:themeColor="text1"/>
          <w:sz w:val="28"/>
          <w:szCs w:val="28"/>
          <w:vertAlign w:val="subscript"/>
        </w:rPr>
        <w:t>dict</w:t>
      </w:r>
      <w:r w:rsidRPr="00635BE6">
        <w:rPr>
          <w:color w:val="000000" w:themeColor="text1"/>
          <w:sz w:val="28"/>
          <w:szCs w:val="28"/>
        </w:rPr>
        <w:t>-ке қатысатын үміткерлер;</w:t>
      </w:r>
    </w:p>
    <w:p w14:paraId="68134051" w14:textId="77777777" w:rsidR="003D438A" w:rsidRPr="00635BE6" w:rsidRDefault="003D438A" w:rsidP="00F44352">
      <w:pPr>
        <w:tabs>
          <w:tab w:val="left" w:pos="851"/>
          <w:tab w:val="left" w:pos="993"/>
        </w:tabs>
        <w:ind w:firstLine="709"/>
        <w:jc w:val="both"/>
        <w:rPr>
          <w:color w:val="000000" w:themeColor="text1"/>
          <w:sz w:val="28"/>
          <w:szCs w:val="28"/>
          <w:lang w:val="kk-KZ"/>
        </w:rPr>
      </w:pPr>
      <w:r w:rsidRPr="00635BE6">
        <w:rPr>
          <w:color w:val="000000" w:themeColor="text1"/>
          <w:sz w:val="28"/>
          <w:szCs w:val="28"/>
          <w:lang w:val="kk-KZ"/>
        </w:rPr>
        <w:tab/>
        <w:t>Сонымен қатар, М</w:t>
      </w:r>
      <w:r w:rsidRPr="00635BE6">
        <w:rPr>
          <w:color w:val="000000" w:themeColor="text1"/>
          <w:sz w:val="28"/>
          <w:szCs w:val="28"/>
          <w:vertAlign w:val="subscript"/>
          <w:lang w:val="kk-KZ"/>
        </w:rPr>
        <w:t xml:space="preserve">nondict </w:t>
      </w:r>
      <w:r w:rsidR="00657032">
        <w:rPr>
          <w:color w:val="000000" w:themeColor="text1"/>
          <w:sz w:val="28"/>
          <w:szCs w:val="28"/>
          <w:lang w:val="kk-KZ"/>
        </w:rPr>
        <w:t>-</w:t>
      </w:r>
      <w:r w:rsidRPr="00635BE6">
        <w:rPr>
          <w:color w:val="000000" w:themeColor="text1"/>
          <w:sz w:val="28"/>
          <w:szCs w:val="28"/>
          <w:lang w:val="kk-KZ"/>
        </w:rPr>
        <w:t>те  М</w:t>
      </w:r>
      <w:r w:rsidRPr="00635BE6">
        <w:rPr>
          <w:color w:val="000000" w:themeColor="text1"/>
          <w:sz w:val="28"/>
          <w:szCs w:val="28"/>
          <w:vertAlign w:val="subscript"/>
          <w:lang w:val="kk-KZ"/>
        </w:rPr>
        <w:t>соmb</w:t>
      </w:r>
      <w:r w:rsidRPr="00635BE6">
        <w:rPr>
          <w:color w:val="000000" w:themeColor="text1"/>
          <w:sz w:val="28"/>
          <w:szCs w:val="28"/>
          <w:lang w:val="kk-KZ"/>
        </w:rPr>
        <w:t>. элементтері сияқты синтаксистік үлгілермен сипатталған үміткерлерге баса назар аударады. Қарастырылып отырған үзінді үшін [F] мәні 1-ге тең.</w:t>
      </w:r>
    </w:p>
    <w:p w14:paraId="45975A0A" w14:textId="77777777" w:rsidR="00F44352" w:rsidRPr="00635BE6" w:rsidRDefault="00F44352" w:rsidP="00F44352">
      <w:pPr>
        <w:tabs>
          <w:tab w:val="left" w:pos="851"/>
          <w:tab w:val="left" w:pos="993"/>
        </w:tabs>
        <w:ind w:firstLine="709"/>
        <w:jc w:val="both"/>
        <w:rPr>
          <w:color w:val="000000" w:themeColor="text1"/>
          <w:sz w:val="28"/>
          <w:szCs w:val="28"/>
          <w:lang w:val="kk-KZ"/>
        </w:rPr>
      </w:pPr>
    </w:p>
    <w:p w14:paraId="5A65F9B6" w14:textId="77777777" w:rsidR="00112296" w:rsidRPr="00635BE6" w:rsidRDefault="00112296" w:rsidP="00112296">
      <w:pPr>
        <w:pStyle w:val="ac"/>
        <w:spacing w:after="0" w:line="240" w:lineRule="auto"/>
        <w:jc w:val="both"/>
        <w:rPr>
          <w:color w:val="000000" w:themeColor="text1"/>
          <w:sz w:val="28"/>
          <w:szCs w:val="28"/>
          <w:lang w:val="kk-KZ"/>
        </w:rPr>
      </w:pPr>
      <w:r w:rsidRPr="00635BE6">
        <w:rPr>
          <w:color w:val="000000" w:themeColor="text1"/>
          <w:sz w:val="28"/>
          <w:szCs w:val="28"/>
          <w:lang w:val="kk-KZ"/>
        </w:rPr>
        <w:t>Кесте 4.2. Үміткер-терминдер мен қосылыстар жиынтығы</w:t>
      </w:r>
    </w:p>
    <w:p w14:paraId="1529B148" w14:textId="77777777" w:rsidR="00112296" w:rsidRPr="00635BE6" w:rsidRDefault="00112296" w:rsidP="00112296">
      <w:pPr>
        <w:pStyle w:val="ac"/>
        <w:spacing w:after="0" w:line="240" w:lineRule="auto"/>
        <w:jc w:val="both"/>
        <w:rPr>
          <w:color w:val="000000" w:themeColor="text1"/>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6"/>
        <w:gridCol w:w="7468"/>
      </w:tblGrid>
      <w:tr w:rsidR="00112296" w:rsidRPr="00635BE6" w14:paraId="5CF9F91B" w14:textId="77777777" w:rsidTr="00112296">
        <w:trPr>
          <w:trHeight w:val="583"/>
          <w:jc w:val="center"/>
        </w:trPr>
        <w:tc>
          <w:tcPr>
            <w:tcW w:w="2046" w:type="dxa"/>
            <w:shd w:val="clear" w:color="auto" w:fill="FFFFFF"/>
            <w:hideMark/>
          </w:tcPr>
          <w:p w14:paraId="7B82DBCA" w14:textId="77777777" w:rsidR="00112296" w:rsidRPr="00635BE6" w:rsidRDefault="00112296" w:rsidP="00112296">
            <w:pPr>
              <w:pStyle w:val="ac"/>
              <w:spacing w:after="0" w:line="240" w:lineRule="auto"/>
              <w:jc w:val="both"/>
              <w:rPr>
                <w:color w:val="000000" w:themeColor="text1"/>
                <w:sz w:val="24"/>
                <w:szCs w:val="24"/>
                <w:lang w:val="kk-KZ"/>
              </w:rPr>
            </w:pPr>
            <w:r w:rsidRPr="00635BE6">
              <w:rPr>
                <w:color w:val="000000" w:themeColor="text1"/>
                <w:sz w:val="24"/>
                <w:szCs w:val="24"/>
                <w:lang w:val="kk-KZ"/>
              </w:rPr>
              <w:t>Жиынтық</w:t>
            </w:r>
          </w:p>
        </w:tc>
        <w:tc>
          <w:tcPr>
            <w:tcW w:w="7468" w:type="dxa"/>
            <w:shd w:val="clear" w:color="auto" w:fill="FFFFFF"/>
            <w:hideMark/>
          </w:tcPr>
          <w:p w14:paraId="6636BCE8" w14:textId="77777777" w:rsidR="00112296" w:rsidRPr="00635BE6" w:rsidRDefault="00112296" w:rsidP="00112296">
            <w:pPr>
              <w:pStyle w:val="ac"/>
              <w:spacing w:after="0" w:line="240" w:lineRule="auto"/>
              <w:rPr>
                <w:color w:val="000000" w:themeColor="text1"/>
                <w:sz w:val="24"/>
                <w:szCs w:val="24"/>
                <w:lang w:val="kk-KZ"/>
              </w:rPr>
            </w:pPr>
            <w:r w:rsidRPr="00635BE6">
              <w:rPr>
                <w:color w:val="000000" w:themeColor="text1"/>
                <w:sz w:val="24"/>
                <w:szCs w:val="24"/>
                <w:lang w:val="kk-KZ"/>
              </w:rPr>
              <w:t>Жиынтық құрамы</w:t>
            </w:r>
          </w:p>
        </w:tc>
      </w:tr>
      <w:tr w:rsidR="00112296" w:rsidRPr="00635BE6" w14:paraId="6522AED5" w14:textId="77777777" w:rsidTr="00763126">
        <w:trPr>
          <w:trHeight w:val="648"/>
          <w:jc w:val="center"/>
        </w:trPr>
        <w:tc>
          <w:tcPr>
            <w:tcW w:w="2046" w:type="dxa"/>
            <w:shd w:val="clear" w:color="auto" w:fill="FFFFFF"/>
            <w:hideMark/>
          </w:tcPr>
          <w:p w14:paraId="7CD65F11" w14:textId="77777777" w:rsidR="00112296" w:rsidRPr="00635BE6" w:rsidRDefault="00112296" w:rsidP="00BE49A9">
            <w:pPr>
              <w:pStyle w:val="ac"/>
              <w:spacing w:after="0" w:line="240" w:lineRule="auto"/>
              <w:jc w:val="left"/>
              <w:rPr>
                <w:color w:val="000000" w:themeColor="text1"/>
                <w:sz w:val="24"/>
                <w:szCs w:val="24"/>
              </w:rPr>
            </w:pPr>
            <w:r w:rsidRPr="00635BE6">
              <w:rPr>
                <w:color w:val="000000" w:themeColor="text1"/>
                <w:sz w:val="24"/>
                <w:szCs w:val="24"/>
              </w:rPr>
              <w:t>М</w:t>
            </w:r>
            <w:r w:rsidRPr="00635BE6">
              <w:rPr>
                <w:color w:val="000000" w:themeColor="text1"/>
                <w:sz w:val="24"/>
                <w:szCs w:val="24"/>
                <w:vertAlign w:val="subscript"/>
                <w:lang w:val="en-US"/>
              </w:rPr>
              <w:t>auth</w:t>
            </w:r>
            <w:r w:rsidRPr="00635BE6">
              <w:rPr>
                <w:color w:val="000000" w:themeColor="text1"/>
                <w:sz w:val="24"/>
                <w:szCs w:val="24"/>
              </w:rPr>
              <w:t>- автор</w:t>
            </w:r>
            <w:r w:rsidRPr="00635BE6">
              <w:rPr>
                <w:color w:val="000000" w:themeColor="text1"/>
                <w:sz w:val="24"/>
                <w:szCs w:val="24"/>
                <w:lang w:val="kk-KZ"/>
              </w:rPr>
              <w:t>лық</w:t>
            </w:r>
            <w:r w:rsidRPr="00635BE6">
              <w:rPr>
                <w:color w:val="000000" w:themeColor="text1"/>
                <w:sz w:val="24"/>
                <w:szCs w:val="24"/>
              </w:rPr>
              <w:t xml:space="preserve"> термин</w:t>
            </w:r>
            <w:r w:rsidRPr="00635BE6">
              <w:rPr>
                <w:color w:val="000000" w:themeColor="text1"/>
                <w:sz w:val="24"/>
                <w:szCs w:val="24"/>
                <w:lang w:val="kk-KZ"/>
              </w:rPr>
              <w:t>дер</w:t>
            </w:r>
          </w:p>
        </w:tc>
        <w:tc>
          <w:tcPr>
            <w:tcW w:w="7468" w:type="dxa"/>
            <w:shd w:val="clear" w:color="auto" w:fill="FFFFFF"/>
            <w:hideMark/>
          </w:tcPr>
          <w:p w14:paraId="4709FC59" w14:textId="77777777" w:rsidR="00112296" w:rsidRPr="00635BE6" w:rsidRDefault="00112296" w:rsidP="00112296">
            <w:pPr>
              <w:pStyle w:val="ac"/>
              <w:spacing w:after="0" w:line="240" w:lineRule="auto"/>
              <w:jc w:val="both"/>
              <w:rPr>
                <w:i/>
                <w:iCs/>
                <w:color w:val="000000" w:themeColor="text1"/>
                <w:sz w:val="24"/>
                <w:szCs w:val="24"/>
              </w:rPr>
            </w:pPr>
            <w:r w:rsidRPr="00635BE6">
              <w:rPr>
                <w:i/>
                <w:iCs/>
                <w:color w:val="000000" w:themeColor="text1"/>
                <w:sz w:val="24"/>
                <w:szCs w:val="24"/>
              </w:rPr>
              <w:t>порт,</w:t>
            </w:r>
            <w:r w:rsidRPr="00635BE6">
              <w:rPr>
                <w:i/>
                <w:iCs/>
                <w:color w:val="000000" w:themeColor="text1"/>
                <w:sz w:val="24"/>
                <w:szCs w:val="24"/>
                <w:lang w:val="kk-KZ"/>
              </w:rPr>
              <w:t xml:space="preserve"> перифериялық құрылғы</w:t>
            </w:r>
          </w:p>
        </w:tc>
      </w:tr>
      <w:tr w:rsidR="00112296" w:rsidRPr="00BE49A9" w14:paraId="50118471" w14:textId="77777777" w:rsidTr="00763126">
        <w:trPr>
          <w:trHeight w:val="931"/>
          <w:jc w:val="center"/>
        </w:trPr>
        <w:tc>
          <w:tcPr>
            <w:tcW w:w="2046" w:type="dxa"/>
            <w:shd w:val="clear" w:color="auto" w:fill="FFFFFF"/>
            <w:hideMark/>
          </w:tcPr>
          <w:p w14:paraId="7E9A0CAC" w14:textId="77777777" w:rsidR="00112296" w:rsidRPr="00635BE6" w:rsidRDefault="00112296" w:rsidP="00112296">
            <w:pPr>
              <w:pStyle w:val="ac"/>
              <w:spacing w:after="0" w:line="240" w:lineRule="auto"/>
              <w:jc w:val="both"/>
              <w:rPr>
                <w:color w:val="000000" w:themeColor="text1"/>
                <w:sz w:val="24"/>
                <w:szCs w:val="24"/>
                <w:lang w:val="kk-KZ"/>
              </w:rPr>
            </w:pPr>
            <w:r w:rsidRPr="00635BE6">
              <w:rPr>
                <w:color w:val="000000" w:themeColor="text1"/>
                <w:sz w:val="24"/>
                <w:szCs w:val="24"/>
              </w:rPr>
              <w:t>М</w:t>
            </w:r>
            <w:r w:rsidRPr="00635BE6">
              <w:rPr>
                <w:color w:val="000000" w:themeColor="text1"/>
                <w:sz w:val="24"/>
                <w:szCs w:val="24"/>
                <w:vertAlign w:val="subscript"/>
                <w:lang w:val="en-US"/>
              </w:rPr>
              <w:t>dict</w:t>
            </w:r>
            <w:r w:rsidRPr="00635BE6">
              <w:rPr>
                <w:color w:val="000000" w:themeColor="text1"/>
                <w:sz w:val="24"/>
                <w:szCs w:val="24"/>
              </w:rPr>
              <w:t>-</w:t>
            </w:r>
            <w:r w:rsidRPr="00635BE6">
              <w:rPr>
                <w:color w:val="000000" w:themeColor="text1"/>
                <w:sz w:val="24"/>
                <w:szCs w:val="24"/>
                <w:lang w:val="kk-KZ"/>
              </w:rPr>
              <w:t>сөздіктік</w:t>
            </w:r>
            <w:r w:rsidRPr="00635BE6">
              <w:rPr>
                <w:color w:val="000000" w:themeColor="text1"/>
                <w:sz w:val="24"/>
                <w:szCs w:val="24"/>
              </w:rPr>
              <w:t xml:space="preserve"> термин</w:t>
            </w:r>
            <w:r w:rsidRPr="00635BE6">
              <w:rPr>
                <w:color w:val="000000" w:themeColor="text1"/>
                <w:sz w:val="24"/>
                <w:szCs w:val="24"/>
                <w:lang w:val="kk-KZ"/>
              </w:rPr>
              <w:t>дер</w:t>
            </w:r>
          </w:p>
        </w:tc>
        <w:tc>
          <w:tcPr>
            <w:tcW w:w="7468" w:type="dxa"/>
            <w:shd w:val="clear" w:color="auto" w:fill="FFFFFF"/>
            <w:hideMark/>
          </w:tcPr>
          <w:p w14:paraId="76E526E1" w14:textId="77777777" w:rsidR="00112296" w:rsidRPr="00635BE6" w:rsidRDefault="00112296" w:rsidP="00A01353">
            <w:pPr>
              <w:pStyle w:val="ac"/>
              <w:spacing w:after="0" w:line="240" w:lineRule="auto"/>
              <w:jc w:val="both"/>
              <w:rPr>
                <w:i/>
                <w:iCs/>
                <w:color w:val="000000" w:themeColor="text1"/>
                <w:sz w:val="24"/>
                <w:szCs w:val="24"/>
                <w:lang w:val="kk-KZ"/>
              </w:rPr>
            </w:pPr>
            <w:r w:rsidRPr="00635BE6">
              <w:rPr>
                <w:i/>
                <w:iCs/>
                <w:color w:val="000000" w:themeColor="text1"/>
                <w:sz w:val="24"/>
                <w:szCs w:val="24"/>
                <w:lang w:val="kk-KZ"/>
              </w:rPr>
              <w:t>шығару, енгізу-шығару, деректер, желі, микропроцессор, операция,</w:t>
            </w:r>
            <w:r w:rsidR="00316F0D">
              <w:rPr>
                <w:i/>
                <w:iCs/>
                <w:color w:val="000000" w:themeColor="text1"/>
                <w:sz w:val="24"/>
                <w:szCs w:val="24"/>
                <w:lang w:val="kk-KZ"/>
              </w:rPr>
              <w:t xml:space="preserve"> </w:t>
            </w:r>
            <w:r w:rsidRPr="00635BE6">
              <w:rPr>
                <w:b/>
                <w:bCs/>
                <w:i/>
                <w:iCs/>
                <w:color w:val="000000" w:themeColor="text1"/>
                <w:sz w:val="24"/>
                <w:szCs w:val="24"/>
                <w:lang w:val="kk-KZ"/>
              </w:rPr>
              <w:t>порт</w:t>
            </w:r>
            <w:r w:rsidRPr="00635BE6">
              <w:rPr>
                <w:b/>
                <w:bCs/>
                <w:iCs/>
                <w:color w:val="000000" w:themeColor="text1"/>
                <w:sz w:val="24"/>
                <w:szCs w:val="24"/>
                <w:lang w:val="kk-KZ"/>
              </w:rPr>
              <w:t>,</w:t>
            </w:r>
            <w:r w:rsidRPr="00635BE6">
              <w:rPr>
                <w:i/>
                <w:iCs/>
                <w:color w:val="000000" w:themeColor="text1"/>
                <w:sz w:val="24"/>
                <w:szCs w:val="24"/>
                <w:lang w:val="kk-KZ"/>
              </w:rPr>
              <w:t xml:space="preserve"> енгізу-шығару порты, ра</w:t>
            </w:r>
            <w:r w:rsidR="00F44352" w:rsidRPr="00635BE6">
              <w:rPr>
                <w:i/>
                <w:iCs/>
                <w:color w:val="000000" w:themeColor="text1"/>
                <w:sz w:val="24"/>
                <w:szCs w:val="24"/>
                <w:lang w:val="kk-KZ"/>
              </w:rPr>
              <w:t>зрядтылық, регистр,  жұптастыру</w:t>
            </w:r>
            <w:r w:rsidRPr="00635BE6">
              <w:rPr>
                <w:i/>
                <w:iCs/>
                <w:color w:val="000000" w:themeColor="text1"/>
                <w:sz w:val="24"/>
                <w:szCs w:val="24"/>
                <w:lang w:val="kk-KZ"/>
              </w:rPr>
              <w:t xml:space="preserve">, </w:t>
            </w:r>
            <w:r w:rsidR="00A01353">
              <w:rPr>
                <w:i/>
                <w:iCs/>
                <w:color w:val="000000" w:themeColor="text1"/>
                <w:sz w:val="24"/>
                <w:szCs w:val="24"/>
                <w:lang w:val="kk-KZ"/>
              </w:rPr>
              <w:t>орталық процессор, құрсым, мекенжай құрсымы</w:t>
            </w:r>
          </w:p>
        </w:tc>
      </w:tr>
      <w:tr w:rsidR="00635BE6" w:rsidRPr="00BE49A9" w14:paraId="751C4724" w14:textId="77777777" w:rsidTr="00F44352">
        <w:trPr>
          <w:trHeight w:val="2759"/>
          <w:jc w:val="center"/>
        </w:trPr>
        <w:tc>
          <w:tcPr>
            <w:tcW w:w="2046" w:type="dxa"/>
            <w:shd w:val="clear" w:color="auto" w:fill="FFFFFF"/>
            <w:hideMark/>
          </w:tcPr>
          <w:p w14:paraId="4B12C2E2" w14:textId="77777777" w:rsidR="00112296" w:rsidRPr="00635BE6" w:rsidRDefault="00112296" w:rsidP="00112296">
            <w:pPr>
              <w:pStyle w:val="ac"/>
              <w:spacing w:after="0" w:line="240" w:lineRule="auto"/>
              <w:rPr>
                <w:color w:val="000000" w:themeColor="text1"/>
                <w:sz w:val="24"/>
                <w:szCs w:val="24"/>
                <w:lang w:val="kk-KZ"/>
              </w:rPr>
            </w:pPr>
            <w:r w:rsidRPr="00635BE6">
              <w:rPr>
                <w:color w:val="000000" w:themeColor="text1"/>
                <w:sz w:val="24"/>
                <w:szCs w:val="24"/>
              </w:rPr>
              <w:t>М</w:t>
            </w:r>
            <w:r w:rsidRPr="00635BE6">
              <w:rPr>
                <w:color w:val="000000" w:themeColor="text1"/>
                <w:sz w:val="24"/>
                <w:szCs w:val="24"/>
                <w:vertAlign w:val="subscript"/>
                <w:lang w:val="en-US"/>
              </w:rPr>
              <w:t>nondict</w:t>
            </w:r>
            <w:r w:rsidRPr="00635BE6">
              <w:rPr>
                <w:color w:val="000000" w:themeColor="text1"/>
                <w:sz w:val="24"/>
                <w:szCs w:val="24"/>
                <w:lang w:val="en-US"/>
              </w:rPr>
              <w:t xml:space="preserve"> –</w:t>
            </w:r>
            <w:r w:rsidRPr="00635BE6">
              <w:rPr>
                <w:color w:val="000000" w:themeColor="text1"/>
                <w:sz w:val="24"/>
                <w:szCs w:val="24"/>
                <w:lang w:val="kk-KZ"/>
              </w:rPr>
              <w:t>сөздіктік емес</w:t>
            </w:r>
            <w:r w:rsidRPr="00635BE6">
              <w:rPr>
                <w:color w:val="000000" w:themeColor="text1"/>
                <w:sz w:val="24"/>
                <w:szCs w:val="24"/>
              </w:rPr>
              <w:t xml:space="preserve"> термин</w:t>
            </w:r>
            <w:r w:rsidRPr="00635BE6">
              <w:rPr>
                <w:color w:val="000000" w:themeColor="text1"/>
                <w:sz w:val="24"/>
                <w:szCs w:val="24"/>
                <w:lang w:val="kk-KZ"/>
              </w:rPr>
              <w:t>дер</w:t>
            </w:r>
          </w:p>
        </w:tc>
        <w:tc>
          <w:tcPr>
            <w:tcW w:w="7468" w:type="dxa"/>
            <w:shd w:val="clear" w:color="auto" w:fill="FFFFFF"/>
            <w:hideMark/>
          </w:tcPr>
          <w:p w14:paraId="29CB3E28" w14:textId="77777777" w:rsidR="00112296" w:rsidRPr="00635BE6" w:rsidRDefault="00112296" w:rsidP="00A01353">
            <w:pPr>
              <w:pStyle w:val="ac"/>
              <w:spacing w:after="0" w:line="240" w:lineRule="auto"/>
              <w:jc w:val="both"/>
              <w:rPr>
                <w:i/>
                <w:iCs/>
                <w:color w:val="000000" w:themeColor="text1"/>
                <w:sz w:val="24"/>
                <w:szCs w:val="24"/>
                <w:lang w:val="kk-KZ"/>
              </w:rPr>
            </w:pPr>
            <w:r w:rsidRPr="00635BE6">
              <w:rPr>
                <w:i/>
                <w:iCs/>
                <w:color w:val="000000" w:themeColor="text1"/>
                <w:sz w:val="24"/>
                <w:szCs w:val="24"/>
                <w:lang w:val="kk-KZ"/>
              </w:rPr>
              <w:t>32-разрядтық регис</w:t>
            </w:r>
            <w:r w:rsidR="00A01353">
              <w:rPr>
                <w:i/>
                <w:iCs/>
                <w:color w:val="000000" w:themeColor="text1"/>
                <w:sz w:val="24"/>
                <w:szCs w:val="24"/>
                <w:lang w:val="kk-KZ"/>
              </w:rPr>
              <w:t>тр, микропроцессордың сыртқы құрсымы</w:t>
            </w:r>
            <w:r w:rsidRPr="00635BE6">
              <w:rPr>
                <w:i/>
                <w:iCs/>
                <w:color w:val="000000" w:themeColor="text1"/>
                <w:sz w:val="24"/>
                <w:szCs w:val="24"/>
                <w:lang w:val="kk-KZ"/>
              </w:rPr>
              <w:t>,сыртқы құрылғы, СҚ, процессордың ішкі регистрі</w:t>
            </w:r>
            <w:r w:rsidRPr="00635BE6">
              <w:rPr>
                <w:i/>
                <w:color w:val="000000" w:themeColor="text1"/>
                <w:sz w:val="24"/>
                <w:szCs w:val="24"/>
                <w:lang w:val="kk-KZ"/>
              </w:rPr>
              <w:t>,</w:t>
            </w:r>
            <w:r w:rsidR="00316F0D">
              <w:rPr>
                <w:i/>
                <w:color w:val="000000" w:themeColor="text1"/>
                <w:sz w:val="24"/>
                <w:szCs w:val="24"/>
                <w:lang w:val="kk-KZ"/>
              </w:rPr>
              <w:t xml:space="preserve"> </w:t>
            </w:r>
            <w:r w:rsidRPr="00635BE6">
              <w:rPr>
                <w:b/>
                <w:bCs/>
                <w:i/>
                <w:iCs/>
                <w:color w:val="000000" w:themeColor="text1"/>
                <w:sz w:val="24"/>
                <w:szCs w:val="24"/>
                <w:lang w:val="kk-KZ"/>
              </w:rPr>
              <w:t>деректер</w:t>
            </w:r>
            <w:r w:rsidRPr="00635BE6">
              <w:rPr>
                <w:i/>
                <w:iCs/>
                <w:color w:val="000000" w:themeColor="text1"/>
                <w:sz w:val="24"/>
                <w:szCs w:val="24"/>
                <w:lang w:val="kk-KZ"/>
              </w:rPr>
              <w:t xml:space="preserve">, бірыңғай жартылай өткізгіш кристалл, сыртқы шығару саны, микросхема корпусының түйіспесі, сыртқы деректер желісі, деректер желісі, </w:t>
            </w:r>
            <w:r w:rsidRPr="00635BE6">
              <w:rPr>
                <w:b/>
                <w:bCs/>
                <w:i/>
                <w:iCs/>
                <w:color w:val="000000" w:themeColor="text1"/>
                <w:sz w:val="24"/>
                <w:szCs w:val="24"/>
                <w:lang w:val="kk-KZ"/>
              </w:rPr>
              <w:t>микропроцессор</w:t>
            </w:r>
            <w:r w:rsidRPr="00635BE6">
              <w:rPr>
                <w:color w:val="000000" w:themeColor="text1"/>
                <w:sz w:val="24"/>
                <w:szCs w:val="24"/>
                <w:lang w:val="kk-KZ"/>
              </w:rPr>
              <w:t>,</w:t>
            </w:r>
            <w:r w:rsidRPr="00635BE6">
              <w:rPr>
                <w:i/>
                <w:iCs/>
                <w:color w:val="000000" w:themeColor="text1"/>
                <w:sz w:val="24"/>
                <w:szCs w:val="24"/>
                <w:lang w:val="kk-KZ"/>
              </w:rPr>
              <w:t xml:space="preserve"> енгізу-шығару операциясының микропроцессоры, микросхема, қатынас,</w:t>
            </w:r>
            <w:r w:rsidR="00316F0D">
              <w:rPr>
                <w:i/>
                <w:iCs/>
                <w:color w:val="000000" w:themeColor="text1"/>
                <w:sz w:val="24"/>
                <w:szCs w:val="24"/>
                <w:lang w:val="kk-KZ"/>
              </w:rPr>
              <w:t xml:space="preserve"> </w:t>
            </w:r>
            <w:r w:rsidRPr="00635BE6">
              <w:rPr>
                <w:b/>
                <w:bCs/>
                <w:i/>
                <w:iCs/>
                <w:color w:val="000000" w:themeColor="text1"/>
                <w:sz w:val="24"/>
                <w:szCs w:val="24"/>
                <w:lang w:val="kk-KZ"/>
              </w:rPr>
              <w:t>перифериялық құрылғы</w:t>
            </w:r>
            <w:r w:rsidRPr="00635BE6">
              <w:rPr>
                <w:bCs/>
                <w:i/>
                <w:iCs/>
                <w:color w:val="000000" w:themeColor="text1"/>
                <w:sz w:val="24"/>
                <w:szCs w:val="24"/>
                <w:lang w:val="kk-KZ"/>
              </w:rPr>
              <w:t xml:space="preserve">, </w:t>
            </w:r>
            <w:r w:rsidRPr="00635BE6">
              <w:rPr>
                <w:b/>
                <w:bCs/>
                <w:i/>
                <w:iCs/>
                <w:color w:val="000000" w:themeColor="text1"/>
                <w:sz w:val="24"/>
                <w:szCs w:val="24"/>
                <w:lang w:val="kk-KZ"/>
              </w:rPr>
              <w:t>порт</w:t>
            </w:r>
            <w:r w:rsidRPr="00635BE6">
              <w:rPr>
                <w:b/>
                <w:bCs/>
                <w:iCs/>
                <w:color w:val="000000" w:themeColor="text1"/>
                <w:sz w:val="24"/>
                <w:szCs w:val="24"/>
                <w:lang w:val="kk-KZ"/>
              </w:rPr>
              <w:t>,</w:t>
            </w:r>
            <w:r w:rsidRPr="00635BE6">
              <w:rPr>
                <w:b/>
                <w:i/>
                <w:iCs/>
                <w:color w:val="000000" w:themeColor="text1"/>
                <w:sz w:val="24"/>
                <w:szCs w:val="24"/>
                <w:lang w:val="kk-KZ"/>
              </w:rPr>
              <w:t xml:space="preserve"> енгізу-шығару</w:t>
            </w:r>
            <w:r w:rsidR="00316F0D">
              <w:rPr>
                <w:b/>
                <w:i/>
                <w:iCs/>
                <w:color w:val="000000" w:themeColor="text1"/>
                <w:sz w:val="24"/>
                <w:szCs w:val="24"/>
                <w:lang w:val="kk-KZ"/>
              </w:rPr>
              <w:t xml:space="preserve"> </w:t>
            </w:r>
            <w:r w:rsidRPr="00635BE6">
              <w:rPr>
                <w:b/>
                <w:bCs/>
                <w:i/>
                <w:iCs/>
                <w:color w:val="000000" w:themeColor="text1"/>
                <w:sz w:val="24"/>
                <w:szCs w:val="24"/>
                <w:lang w:val="kk-KZ"/>
              </w:rPr>
              <w:t>порты</w:t>
            </w:r>
            <w:r w:rsidRPr="00635BE6">
              <w:rPr>
                <w:bCs/>
                <w:iCs/>
                <w:color w:val="000000" w:themeColor="text1"/>
                <w:sz w:val="24"/>
                <w:szCs w:val="24"/>
                <w:lang w:val="kk-KZ"/>
              </w:rPr>
              <w:t>,</w:t>
            </w:r>
            <w:r w:rsidRPr="00635BE6">
              <w:rPr>
                <w:i/>
                <w:iCs/>
                <w:color w:val="000000" w:themeColor="text1"/>
                <w:sz w:val="24"/>
                <w:szCs w:val="24"/>
                <w:lang w:val="kk-KZ"/>
              </w:rPr>
              <w:t xml:space="preserve"> түрлі мақсаттар, разрядтылық ішкі регистрларды, енгізу-шығару регис</w:t>
            </w:r>
            <w:r w:rsidR="00F44352" w:rsidRPr="00635BE6">
              <w:rPr>
                <w:i/>
                <w:iCs/>
                <w:color w:val="000000" w:themeColor="text1"/>
                <w:sz w:val="24"/>
                <w:szCs w:val="24"/>
                <w:lang w:val="kk-KZ"/>
              </w:rPr>
              <w:t>трі, аса үлкен интегралды схема</w:t>
            </w:r>
            <w:r w:rsidRPr="00635BE6">
              <w:rPr>
                <w:i/>
                <w:iCs/>
                <w:color w:val="000000" w:themeColor="text1"/>
                <w:sz w:val="24"/>
                <w:szCs w:val="24"/>
                <w:lang w:val="kk-KZ"/>
              </w:rPr>
              <w:t>, корпустың арнайы түйреуіші, жұптастыру схемасы, басқару, орталық процессор функциясы,</w:t>
            </w:r>
            <w:r w:rsidR="00316F0D">
              <w:rPr>
                <w:i/>
                <w:iCs/>
                <w:color w:val="000000" w:themeColor="text1"/>
                <w:sz w:val="24"/>
                <w:szCs w:val="24"/>
                <w:lang w:val="kk-KZ"/>
              </w:rPr>
              <w:t xml:space="preserve"> </w:t>
            </w:r>
            <w:r w:rsidRPr="00635BE6">
              <w:rPr>
                <w:b/>
                <w:bCs/>
                <w:i/>
                <w:iCs/>
                <w:color w:val="000000" w:themeColor="text1"/>
                <w:sz w:val="24"/>
                <w:szCs w:val="24"/>
                <w:lang w:val="kk-KZ"/>
              </w:rPr>
              <w:t>мекенжай</w:t>
            </w:r>
            <w:r w:rsidR="00316F0D">
              <w:rPr>
                <w:b/>
                <w:bCs/>
                <w:i/>
                <w:iCs/>
                <w:color w:val="000000" w:themeColor="text1"/>
                <w:sz w:val="24"/>
                <w:szCs w:val="24"/>
                <w:lang w:val="kk-KZ"/>
              </w:rPr>
              <w:t xml:space="preserve"> </w:t>
            </w:r>
            <w:r w:rsidR="002B425F">
              <w:rPr>
                <w:b/>
                <w:bCs/>
                <w:i/>
                <w:iCs/>
                <w:color w:val="000000" w:themeColor="text1"/>
                <w:sz w:val="24"/>
                <w:szCs w:val="24"/>
                <w:lang w:val="kk-KZ"/>
              </w:rPr>
              <w:t>құрсым</w:t>
            </w:r>
            <w:r w:rsidRPr="00635BE6">
              <w:rPr>
                <w:b/>
                <w:bCs/>
                <w:i/>
                <w:iCs/>
                <w:color w:val="000000" w:themeColor="text1"/>
                <w:sz w:val="24"/>
                <w:szCs w:val="24"/>
                <w:lang w:val="kk-KZ"/>
              </w:rPr>
              <w:t>ы</w:t>
            </w:r>
          </w:p>
        </w:tc>
      </w:tr>
      <w:tr w:rsidR="00635BE6" w:rsidRPr="00635BE6" w14:paraId="07592C9A" w14:textId="77777777" w:rsidTr="0065594F">
        <w:trPr>
          <w:trHeight w:val="2132"/>
          <w:jc w:val="center"/>
        </w:trPr>
        <w:tc>
          <w:tcPr>
            <w:tcW w:w="2046" w:type="dxa"/>
            <w:shd w:val="clear" w:color="auto" w:fill="FFFFFF"/>
          </w:tcPr>
          <w:p w14:paraId="58E21C46" w14:textId="77777777" w:rsidR="00112296" w:rsidRPr="00635BE6" w:rsidRDefault="00112296" w:rsidP="00112296">
            <w:pPr>
              <w:pStyle w:val="ac"/>
              <w:spacing w:after="0" w:line="240" w:lineRule="auto"/>
              <w:rPr>
                <w:color w:val="000000" w:themeColor="text1"/>
                <w:sz w:val="24"/>
                <w:szCs w:val="24"/>
              </w:rPr>
            </w:pPr>
            <w:r w:rsidRPr="00635BE6">
              <w:rPr>
                <w:color w:val="000000" w:themeColor="text1"/>
                <w:sz w:val="24"/>
                <w:szCs w:val="24"/>
              </w:rPr>
              <w:t>М</w:t>
            </w:r>
            <w:r w:rsidRPr="00635BE6">
              <w:rPr>
                <w:color w:val="000000" w:themeColor="text1"/>
                <w:sz w:val="24"/>
                <w:szCs w:val="24"/>
                <w:vertAlign w:val="subscript"/>
              </w:rPr>
              <w:t>со</w:t>
            </w:r>
            <w:r w:rsidRPr="00635BE6">
              <w:rPr>
                <w:color w:val="000000" w:themeColor="text1"/>
                <w:sz w:val="24"/>
                <w:szCs w:val="24"/>
                <w:vertAlign w:val="subscript"/>
                <w:lang w:val="en-US"/>
              </w:rPr>
              <w:t>mb</w:t>
            </w:r>
            <w:r w:rsidRPr="00635BE6">
              <w:rPr>
                <w:color w:val="000000" w:themeColor="text1"/>
                <w:sz w:val="24"/>
                <w:szCs w:val="24"/>
                <w:lang w:val="en-US"/>
              </w:rPr>
              <w:t xml:space="preserve"> –</w:t>
            </w:r>
            <w:r w:rsidRPr="00635BE6">
              <w:rPr>
                <w:color w:val="000000" w:themeColor="text1"/>
                <w:sz w:val="24"/>
                <w:szCs w:val="24"/>
                <w:lang w:val="kk-KZ"/>
              </w:rPr>
              <w:t>шылаусыз қосылыстар</w:t>
            </w:r>
          </w:p>
        </w:tc>
        <w:tc>
          <w:tcPr>
            <w:tcW w:w="7468" w:type="dxa"/>
            <w:shd w:val="clear" w:color="auto" w:fill="FFFFFF"/>
          </w:tcPr>
          <w:p w14:paraId="75638E5B" w14:textId="77777777" w:rsidR="00112296" w:rsidRPr="00635BE6" w:rsidRDefault="00112296" w:rsidP="00032419">
            <w:pPr>
              <w:pStyle w:val="ac"/>
              <w:spacing w:after="0" w:line="240" w:lineRule="auto"/>
              <w:jc w:val="both"/>
              <w:rPr>
                <w:i/>
                <w:iCs/>
                <w:color w:val="000000" w:themeColor="text1"/>
                <w:sz w:val="24"/>
                <w:szCs w:val="24"/>
                <w:lang w:val="kk-KZ"/>
              </w:rPr>
            </w:pPr>
            <w:r w:rsidRPr="00635BE6">
              <w:rPr>
                <w:i/>
                <w:iCs/>
                <w:color w:val="000000" w:themeColor="text1"/>
                <w:sz w:val="24"/>
                <w:szCs w:val="24"/>
                <w:lang w:val="kk-KZ"/>
              </w:rPr>
              <w:t>аса үлкен интегралды схема</w:t>
            </w:r>
            <w:r w:rsidRPr="00635BE6">
              <w:rPr>
                <w:i/>
                <w:iCs/>
                <w:color w:val="000000" w:themeColor="text1"/>
                <w:sz w:val="24"/>
                <w:szCs w:val="24"/>
              </w:rPr>
              <w:t xml:space="preserve">, </w:t>
            </w:r>
            <w:r w:rsidRPr="00635BE6">
              <w:rPr>
                <w:i/>
                <w:iCs/>
                <w:color w:val="000000" w:themeColor="text1"/>
                <w:sz w:val="24"/>
                <w:szCs w:val="24"/>
                <w:lang w:val="kk-KZ"/>
              </w:rPr>
              <w:t>бірыңғай жартылай өткізгіш</w:t>
            </w:r>
            <w:r w:rsidRPr="00635BE6">
              <w:rPr>
                <w:i/>
                <w:iCs/>
                <w:color w:val="000000" w:themeColor="text1"/>
                <w:sz w:val="24"/>
                <w:szCs w:val="24"/>
              </w:rPr>
              <w:t>, микропроцессор</w:t>
            </w:r>
            <w:r w:rsidRPr="00635BE6">
              <w:rPr>
                <w:i/>
                <w:iCs/>
                <w:color w:val="000000" w:themeColor="text1"/>
                <w:sz w:val="24"/>
                <w:szCs w:val="24"/>
                <w:lang w:val="kk-KZ"/>
              </w:rPr>
              <w:t xml:space="preserve">дің ішкі регистр </w:t>
            </w:r>
            <w:r w:rsidRPr="00635BE6">
              <w:rPr>
                <w:i/>
                <w:iCs/>
                <w:color w:val="000000" w:themeColor="text1"/>
                <w:sz w:val="24"/>
                <w:szCs w:val="24"/>
              </w:rPr>
              <w:t>разряд</w:t>
            </w:r>
            <w:r w:rsidRPr="00635BE6">
              <w:rPr>
                <w:i/>
                <w:iCs/>
                <w:color w:val="000000" w:themeColor="text1"/>
                <w:sz w:val="24"/>
                <w:szCs w:val="24"/>
                <w:lang w:val="kk-KZ"/>
              </w:rPr>
              <w:t>тылығы</w:t>
            </w:r>
            <w:r w:rsidRPr="00635BE6">
              <w:rPr>
                <w:i/>
                <w:iCs/>
                <w:color w:val="000000" w:themeColor="text1"/>
                <w:sz w:val="24"/>
                <w:szCs w:val="24"/>
              </w:rPr>
              <w:t xml:space="preserve">, </w:t>
            </w:r>
            <w:r w:rsidRPr="00635BE6">
              <w:rPr>
                <w:i/>
                <w:iCs/>
                <w:color w:val="000000" w:themeColor="text1"/>
                <w:sz w:val="24"/>
                <w:szCs w:val="24"/>
                <w:lang w:val="kk-KZ"/>
              </w:rPr>
              <w:t>орталық процессор функциясы</w:t>
            </w:r>
            <w:r w:rsidRPr="00635BE6">
              <w:rPr>
                <w:i/>
                <w:iCs/>
                <w:color w:val="000000" w:themeColor="text1"/>
                <w:sz w:val="24"/>
                <w:szCs w:val="24"/>
              </w:rPr>
              <w:t>,</w:t>
            </w:r>
            <w:r w:rsidRPr="00635BE6">
              <w:rPr>
                <w:i/>
                <w:iCs/>
                <w:color w:val="000000" w:themeColor="text1"/>
                <w:sz w:val="24"/>
                <w:szCs w:val="24"/>
                <w:lang w:val="kk-KZ"/>
              </w:rPr>
              <w:t xml:space="preserve"> ішкі регистр </w:t>
            </w:r>
            <w:r w:rsidRPr="00635BE6">
              <w:rPr>
                <w:i/>
                <w:iCs/>
                <w:color w:val="000000" w:themeColor="text1"/>
                <w:sz w:val="24"/>
                <w:szCs w:val="24"/>
              </w:rPr>
              <w:t>разряд</w:t>
            </w:r>
            <w:r w:rsidRPr="00635BE6">
              <w:rPr>
                <w:i/>
                <w:iCs/>
                <w:color w:val="000000" w:themeColor="text1"/>
                <w:sz w:val="24"/>
                <w:szCs w:val="24"/>
                <w:lang w:val="kk-KZ"/>
              </w:rPr>
              <w:t>тылығы</w:t>
            </w:r>
            <w:r w:rsidRPr="00635BE6">
              <w:rPr>
                <w:i/>
                <w:iCs/>
                <w:color w:val="000000" w:themeColor="text1"/>
                <w:sz w:val="24"/>
                <w:szCs w:val="24"/>
              </w:rPr>
              <w:t xml:space="preserve">, </w:t>
            </w:r>
            <w:r w:rsidRPr="00635BE6">
              <w:rPr>
                <w:i/>
                <w:iCs/>
                <w:color w:val="000000" w:themeColor="text1"/>
                <w:sz w:val="24"/>
                <w:szCs w:val="24"/>
                <w:lang w:val="kk-KZ"/>
              </w:rPr>
              <w:t>сыртқы шығару саны</w:t>
            </w:r>
            <w:r w:rsidRPr="00635BE6">
              <w:rPr>
                <w:i/>
                <w:iCs/>
                <w:color w:val="000000" w:themeColor="text1"/>
                <w:sz w:val="24"/>
                <w:szCs w:val="24"/>
              </w:rPr>
              <w:t xml:space="preserve">, </w:t>
            </w:r>
            <w:r w:rsidRPr="00635BE6">
              <w:rPr>
                <w:i/>
                <w:iCs/>
                <w:color w:val="000000" w:themeColor="text1"/>
                <w:sz w:val="24"/>
                <w:szCs w:val="24"/>
                <w:lang w:val="kk-KZ"/>
              </w:rPr>
              <w:t>сыртқы деректер желісі</w:t>
            </w:r>
            <w:r w:rsidRPr="00635BE6">
              <w:rPr>
                <w:i/>
                <w:iCs/>
                <w:color w:val="000000" w:themeColor="text1"/>
                <w:sz w:val="24"/>
                <w:szCs w:val="24"/>
              </w:rPr>
              <w:t>, микропроцессор</w:t>
            </w:r>
            <w:r w:rsidR="002B425F">
              <w:rPr>
                <w:i/>
                <w:iCs/>
                <w:color w:val="000000" w:themeColor="text1"/>
                <w:sz w:val="24"/>
                <w:szCs w:val="24"/>
                <w:lang w:val="kk-KZ"/>
              </w:rPr>
              <w:t>дың сыртқы құрсым</w:t>
            </w:r>
            <w:r w:rsidRPr="00635BE6">
              <w:rPr>
                <w:i/>
                <w:iCs/>
                <w:color w:val="000000" w:themeColor="text1"/>
                <w:sz w:val="24"/>
                <w:szCs w:val="24"/>
                <w:lang w:val="kk-KZ"/>
              </w:rPr>
              <w:t>ы</w:t>
            </w:r>
            <w:r w:rsidRPr="00635BE6">
              <w:rPr>
                <w:i/>
                <w:iCs/>
                <w:color w:val="000000" w:themeColor="text1"/>
                <w:sz w:val="24"/>
                <w:szCs w:val="24"/>
              </w:rPr>
              <w:t>, микропроцессор</w:t>
            </w:r>
            <w:r w:rsidRPr="00635BE6">
              <w:rPr>
                <w:i/>
                <w:iCs/>
                <w:color w:val="000000" w:themeColor="text1"/>
                <w:sz w:val="24"/>
                <w:szCs w:val="24"/>
                <w:lang w:val="kk-KZ"/>
              </w:rPr>
              <w:t>дың ішкі регистрі</w:t>
            </w:r>
            <w:r w:rsidRPr="00635BE6">
              <w:rPr>
                <w:i/>
                <w:iCs/>
                <w:color w:val="000000" w:themeColor="text1"/>
                <w:sz w:val="24"/>
                <w:szCs w:val="24"/>
              </w:rPr>
              <w:t xml:space="preserve">, </w:t>
            </w:r>
            <w:r w:rsidRPr="00635BE6">
              <w:rPr>
                <w:i/>
                <w:iCs/>
                <w:color w:val="000000" w:themeColor="text1"/>
                <w:sz w:val="24"/>
                <w:szCs w:val="24"/>
                <w:lang w:val="kk-KZ"/>
              </w:rPr>
              <w:t>микросхема корпусының түйіспесі</w:t>
            </w:r>
            <w:r w:rsidRPr="00635BE6">
              <w:rPr>
                <w:i/>
                <w:iCs/>
                <w:color w:val="000000" w:themeColor="text1"/>
                <w:sz w:val="24"/>
                <w:szCs w:val="24"/>
              </w:rPr>
              <w:t xml:space="preserve">, </w:t>
            </w:r>
            <w:r w:rsidRPr="00635BE6">
              <w:rPr>
                <w:i/>
                <w:iCs/>
                <w:color w:val="000000" w:themeColor="text1"/>
                <w:sz w:val="24"/>
                <w:szCs w:val="24"/>
                <w:lang w:val="kk-KZ"/>
              </w:rPr>
              <w:t>деректер желісі</w:t>
            </w:r>
            <w:r w:rsidRPr="00635BE6">
              <w:rPr>
                <w:i/>
                <w:iCs/>
                <w:color w:val="000000" w:themeColor="text1"/>
                <w:sz w:val="24"/>
                <w:szCs w:val="24"/>
              </w:rPr>
              <w:t xml:space="preserve">, </w:t>
            </w:r>
            <w:r w:rsidRPr="00635BE6">
              <w:rPr>
                <w:i/>
                <w:iCs/>
                <w:color w:val="000000" w:themeColor="text1"/>
                <w:sz w:val="24"/>
                <w:szCs w:val="24"/>
                <w:lang w:val="kk-KZ"/>
              </w:rPr>
              <w:t>енгізу-шығару операциясының микропроцессоры</w:t>
            </w:r>
            <w:r w:rsidRPr="00635BE6">
              <w:rPr>
                <w:i/>
                <w:iCs/>
                <w:color w:val="000000" w:themeColor="text1"/>
                <w:sz w:val="24"/>
                <w:szCs w:val="24"/>
              </w:rPr>
              <w:t xml:space="preserve"> ,</w:t>
            </w:r>
            <w:r w:rsidR="00032419">
              <w:rPr>
                <w:i/>
                <w:iCs/>
                <w:color w:val="000000" w:themeColor="text1"/>
                <w:sz w:val="24"/>
                <w:szCs w:val="24"/>
                <w:lang w:val="kk-KZ"/>
              </w:rPr>
              <w:t xml:space="preserve"> </w:t>
            </w:r>
            <w:r w:rsidRPr="00635BE6">
              <w:rPr>
                <w:i/>
                <w:iCs/>
                <w:color w:val="000000" w:themeColor="text1"/>
                <w:sz w:val="24"/>
                <w:szCs w:val="24"/>
                <w:lang w:val="kk-KZ"/>
              </w:rPr>
              <w:t>енгізу-шығару</w:t>
            </w:r>
            <w:r w:rsidR="00032419">
              <w:rPr>
                <w:i/>
                <w:iCs/>
                <w:color w:val="000000" w:themeColor="text1"/>
                <w:sz w:val="24"/>
                <w:szCs w:val="24"/>
                <w:lang w:val="kk-KZ"/>
              </w:rPr>
              <w:t xml:space="preserve"> </w:t>
            </w:r>
            <w:r w:rsidRPr="00635BE6">
              <w:rPr>
                <w:bCs/>
                <w:i/>
                <w:iCs/>
                <w:color w:val="000000" w:themeColor="text1"/>
                <w:sz w:val="24"/>
                <w:szCs w:val="24"/>
                <w:lang w:val="kk-KZ"/>
              </w:rPr>
              <w:t>порты</w:t>
            </w:r>
            <w:r w:rsidRPr="00635BE6">
              <w:rPr>
                <w:bCs/>
                <w:i/>
                <w:iCs/>
                <w:color w:val="000000" w:themeColor="text1"/>
                <w:sz w:val="24"/>
                <w:szCs w:val="24"/>
              </w:rPr>
              <w:t>,</w:t>
            </w:r>
            <w:r w:rsidR="00032419">
              <w:rPr>
                <w:bCs/>
                <w:i/>
                <w:iCs/>
                <w:color w:val="000000" w:themeColor="text1"/>
                <w:sz w:val="24"/>
                <w:szCs w:val="24"/>
                <w:lang w:val="kk-KZ"/>
              </w:rPr>
              <w:t xml:space="preserve"> </w:t>
            </w:r>
            <w:r w:rsidRPr="00635BE6">
              <w:rPr>
                <w:b/>
                <w:i/>
                <w:iCs/>
                <w:color w:val="000000" w:themeColor="text1"/>
                <w:sz w:val="24"/>
                <w:szCs w:val="24"/>
                <w:lang w:val="kk-KZ"/>
              </w:rPr>
              <w:t>енгізу-шығару</w:t>
            </w:r>
            <w:r w:rsidRPr="00635BE6">
              <w:rPr>
                <w:i/>
                <w:iCs/>
                <w:color w:val="000000" w:themeColor="text1"/>
                <w:sz w:val="24"/>
                <w:szCs w:val="24"/>
                <w:lang w:val="kk-KZ"/>
              </w:rPr>
              <w:t xml:space="preserve"> регистрі</w:t>
            </w:r>
            <w:r w:rsidRPr="00635BE6">
              <w:rPr>
                <w:i/>
                <w:iCs/>
                <w:color w:val="000000" w:themeColor="text1"/>
                <w:sz w:val="24"/>
                <w:szCs w:val="24"/>
              </w:rPr>
              <w:t>,</w:t>
            </w:r>
            <w:r w:rsidRPr="00635BE6">
              <w:rPr>
                <w:i/>
                <w:iCs/>
                <w:color w:val="000000" w:themeColor="text1"/>
                <w:sz w:val="24"/>
                <w:szCs w:val="24"/>
                <w:lang w:val="kk-KZ"/>
              </w:rPr>
              <w:t xml:space="preserve"> корпустың арнайы түйреуіші</w:t>
            </w:r>
            <w:r w:rsidRPr="00635BE6">
              <w:rPr>
                <w:i/>
                <w:iCs/>
                <w:color w:val="000000" w:themeColor="text1"/>
                <w:sz w:val="24"/>
                <w:szCs w:val="24"/>
              </w:rPr>
              <w:t>,</w:t>
            </w:r>
            <w:r w:rsidR="00032419">
              <w:rPr>
                <w:i/>
                <w:iCs/>
                <w:color w:val="000000" w:themeColor="text1"/>
                <w:sz w:val="24"/>
                <w:szCs w:val="24"/>
                <w:lang w:val="kk-KZ"/>
              </w:rPr>
              <w:t xml:space="preserve"> </w:t>
            </w:r>
            <w:r w:rsidRPr="00635BE6">
              <w:rPr>
                <w:b/>
                <w:bCs/>
                <w:i/>
                <w:iCs/>
                <w:color w:val="000000" w:themeColor="text1"/>
                <w:sz w:val="24"/>
                <w:szCs w:val="24"/>
                <w:lang w:val="kk-KZ"/>
              </w:rPr>
              <w:t>мекенжай</w:t>
            </w:r>
            <w:r w:rsidR="00032419">
              <w:rPr>
                <w:b/>
                <w:bCs/>
                <w:i/>
                <w:iCs/>
                <w:color w:val="000000" w:themeColor="text1"/>
                <w:sz w:val="24"/>
                <w:szCs w:val="24"/>
                <w:lang w:val="kk-KZ"/>
              </w:rPr>
              <w:t xml:space="preserve"> </w:t>
            </w:r>
            <w:r w:rsidR="002B425F">
              <w:rPr>
                <w:b/>
                <w:bCs/>
                <w:i/>
                <w:iCs/>
                <w:color w:val="000000" w:themeColor="text1"/>
                <w:sz w:val="24"/>
                <w:szCs w:val="24"/>
                <w:lang w:val="kk-KZ"/>
              </w:rPr>
              <w:t>құрсым</w:t>
            </w:r>
            <w:r w:rsidRPr="00635BE6">
              <w:rPr>
                <w:b/>
                <w:bCs/>
                <w:i/>
                <w:iCs/>
                <w:color w:val="000000" w:themeColor="text1"/>
                <w:sz w:val="24"/>
                <w:szCs w:val="24"/>
                <w:lang w:val="kk-KZ"/>
              </w:rPr>
              <w:t>ы</w:t>
            </w:r>
            <w:r w:rsidRPr="00635BE6">
              <w:rPr>
                <w:bCs/>
                <w:i/>
                <w:iCs/>
                <w:color w:val="000000" w:themeColor="text1"/>
                <w:sz w:val="24"/>
                <w:szCs w:val="24"/>
              </w:rPr>
              <w:t>,</w:t>
            </w:r>
            <w:r w:rsidR="00032419">
              <w:rPr>
                <w:bCs/>
                <w:i/>
                <w:iCs/>
                <w:color w:val="000000" w:themeColor="text1"/>
                <w:sz w:val="24"/>
                <w:szCs w:val="24"/>
                <w:lang w:val="kk-KZ"/>
              </w:rPr>
              <w:t xml:space="preserve"> </w:t>
            </w:r>
            <w:r w:rsidRPr="00635BE6">
              <w:rPr>
                <w:i/>
                <w:iCs/>
                <w:color w:val="000000" w:themeColor="text1"/>
                <w:sz w:val="24"/>
                <w:szCs w:val="24"/>
                <w:lang w:val="kk-KZ"/>
              </w:rPr>
              <w:t>жұптастыру схемасы</w:t>
            </w:r>
          </w:p>
        </w:tc>
      </w:tr>
    </w:tbl>
    <w:p w14:paraId="0310C706" w14:textId="77777777" w:rsidR="003D438A" w:rsidRPr="00635BE6" w:rsidRDefault="003D438A" w:rsidP="003D438A">
      <w:pPr>
        <w:pStyle w:val="ac"/>
        <w:shd w:val="clear" w:color="auto" w:fill="auto"/>
        <w:spacing w:after="0" w:line="240" w:lineRule="auto"/>
        <w:ind w:firstLine="720"/>
        <w:jc w:val="both"/>
        <w:rPr>
          <w:color w:val="000000" w:themeColor="text1"/>
          <w:sz w:val="28"/>
          <w:szCs w:val="28"/>
          <w:lang w:val="kk-KZ"/>
        </w:rPr>
      </w:pPr>
    </w:p>
    <w:p w14:paraId="35AFD1B3"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Авторлық терминдер салыстырмалы түрде толық және дәл шығарылады, сондықтан: </w:t>
      </w:r>
    </w:p>
    <w:p w14:paraId="350C936D"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1-Ереже. </w:t>
      </w:r>
      <w:r w:rsidRPr="00635BE6">
        <w:rPr>
          <w:color w:val="000000" w:themeColor="text1"/>
          <w:sz w:val="28"/>
          <w:szCs w:val="28"/>
          <w:shd w:val="clear" w:color="auto" w:fill="FFFFFF"/>
          <w:lang w:val="kk-KZ"/>
        </w:rPr>
        <w:t>М</w:t>
      </w:r>
      <w:r w:rsidRPr="00635BE6">
        <w:rPr>
          <w:color w:val="000000" w:themeColor="text1"/>
          <w:sz w:val="28"/>
          <w:szCs w:val="28"/>
          <w:shd w:val="clear" w:color="auto" w:fill="FFFFFF"/>
          <w:vertAlign w:val="subscript"/>
          <w:lang w:val="kk-KZ"/>
        </w:rPr>
        <w:t>auth</w:t>
      </w:r>
      <w:r w:rsidR="00AE135A">
        <w:rPr>
          <w:color w:val="000000" w:themeColor="text1"/>
          <w:sz w:val="28"/>
          <w:szCs w:val="28"/>
          <w:lang w:val="kk-KZ"/>
        </w:rPr>
        <w:t>-тың барлық үміткер-</w:t>
      </w:r>
      <w:r w:rsidRPr="00635BE6">
        <w:rPr>
          <w:color w:val="000000" w:themeColor="text1"/>
          <w:sz w:val="28"/>
          <w:szCs w:val="28"/>
          <w:lang w:val="kk-KZ"/>
        </w:rPr>
        <w:t>терминдері М жиынтығына енгізілген.</w:t>
      </w:r>
    </w:p>
    <w:p w14:paraId="3E808D72"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Қарастырылып отырған мысал үзіндісі үшін М жиынтығына </w:t>
      </w:r>
      <w:r w:rsidRPr="00635BE6">
        <w:rPr>
          <w:i/>
          <w:color w:val="000000" w:themeColor="text1"/>
          <w:sz w:val="28"/>
          <w:szCs w:val="28"/>
          <w:lang w:val="kk-KZ"/>
        </w:rPr>
        <w:t>порт</w:t>
      </w:r>
      <w:r w:rsidRPr="00635BE6">
        <w:rPr>
          <w:color w:val="000000" w:themeColor="text1"/>
          <w:sz w:val="28"/>
          <w:szCs w:val="28"/>
          <w:lang w:val="kk-KZ"/>
        </w:rPr>
        <w:t xml:space="preserve"> және </w:t>
      </w:r>
      <w:r w:rsidRPr="00635BE6">
        <w:rPr>
          <w:i/>
          <w:color w:val="000000" w:themeColor="text1"/>
          <w:sz w:val="28"/>
          <w:szCs w:val="28"/>
          <w:lang w:val="kk-KZ"/>
        </w:rPr>
        <w:t>перифериялық құрылғы</w:t>
      </w:r>
      <w:r w:rsidRPr="00635BE6">
        <w:rPr>
          <w:color w:val="000000" w:themeColor="text1"/>
          <w:sz w:val="28"/>
          <w:szCs w:val="28"/>
          <w:lang w:val="kk-KZ"/>
        </w:rPr>
        <w:t xml:space="preserve"> үміткер-терминдері енгізіледі.</w:t>
      </w:r>
    </w:p>
    <w:p w14:paraId="64BF27E0"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lastRenderedPageBreak/>
        <w:t>Сөздіктік терминдер де барынша толық және дәл анықталады, бірақ лексикалық-синтаксистік қалыптардың ерекшеліктерін ескере отырып, ссөздіктік терминдер басқа терминдердің құрамдас бөлігі болып табылатын немесе болмайтын жағдайларды ажырату қажет. М</w:t>
      </w:r>
      <w:r w:rsidRPr="00635BE6">
        <w:rPr>
          <w:color w:val="000000" w:themeColor="text1"/>
          <w:sz w:val="28"/>
          <w:szCs w:val="28"/>
          <w:vertAlign w:val="subscript"/>
          <w:lang w:val="kk-KZ"/>
        </w:rPr>
        <w:t>dict</w:t>
      </w:r>
      <w:r w:rsidRPr="00635BE6">
        <w:rPr>
          <w:color w:val="000000" w:themeColor="text1"/>
          <w:sz w:val="28"/>
          <w:szCs w:val="28"/>
          <w:lang w:val="kk-KZ"/>
        </w:rPr>
        <w:t xml:space="preserve"> жиынтығының үміткер- термині М</w:t>
      </w:r>
      <w:r w:rsidRPr="00635BE6">
        <w:rPr>
          <w:color w:val="000000" w:themeColor="text1"/>
          <w:sz w:val="28"/>
          <w:szCs w:val="28"/>
          <w:vertAlign w:val="subscript"/>
          <w:lang w:val="kk-KZ"/>
        </w:rPr>
        <w:t>nondict</w:t>
      </w:r>
      <w:r w:rsidR="00AE135A">
        <w:rPr>
          <w:color w:val="000000" w:themeColor="text1"/>
          <w:sz w:val="28"/>
          <w:szCs w:val="28"/>
          <w:lang w:val="kk-KZ"/>
        </w:rPr>
        <w:t>-</w:t>
      </w:r>
      <w:r w:rsidRPr="00635BE6">
        <w:rPr>
          <w:color w:val="000000" w:themeColor="text1"/>
          <w:sz w:val="28"/>
          <w:szCs w:val="28"/>
          <w:lang w:val="kk-KZ"/>
        </w:rPr>
        <w:t>дің бөлігі болып табылмайтын жағдайларды өңдеу үшін 2-ереже қолданылады, керісінше жағдайда 3-ереже</w:t>
      </w:r>
      <w:r w:rsidR="00147634">
        <w:rPr>
          <w:color w:val="000000" w:themeColor="text1"/>
          <w:sz w:val="28"/>
          <w:szCs w:val="28"/>
          <w:lang w:val="kk-KZ"/>
        </w:rPr>
        <w:t>ні</w:t>
      </w:r>
      <w:r w:rsidRPr="00635BE6">
        <w:rPr>
          <w:color w:val="000000" w:themeColor="text1"/>
          <w:sz w:val="28"/>
          <w:szCs w:val="28"/>
          <w:lang w:val="kk-KZ"/>
        </w:rPr>
        <w:t xml:space="preserve"> пайдаланамыз.</w:t>
      </w:r>
    </w:p>
    <w:p w14:paraId="1469B7EF"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2-ереже. М</w:t>
      </w:r>
      <w:r w:rsidRPr="00635BE6">
        <w:rPr>
          <w:color w:val="000000" w:themeColor="text1"/>
          <w:sz w:val="28"/>
          <w:szCs w:val="28"/>
          <w:vertAlign w:val="subscript"/>
          <w:lang w:val="kk-KZ"/>
        </w:rPr>
        <w:t>dict</w:t>
      </w:r>
      <w:r w:rsidRPr="00635BE6">
        <w:rPr>
          <w:color w:val="000000" w:themeColor="text1"/>
          <w:sz w:val="28"/>
          <w:szCs w:val="28"/>
          <w:lang w:val="kk-KZ"/>
        </w:rPr>
        <w:t xml:space="preserve"> жиынтығындағы үміткер-термині, егер ол М</w:t>
      </w:r>
      <w:r w:rsidRPr="00635BE6">
        <w:rPr>
          <w:color w:val="000000" w:themeColor="text1"/>
          <w:sz w:val="28"/>
          <w:szCs w:val="28"/>
          <w:vertAlign w:val="subscript"/>
          <w:lang w:val="kk-KZ"/>
        </w:rPr>
        <w:t>nondict</w:t>
      </w:r>
      <w:r w:rsidRPr="00635BE6">
        <w:rPr>
          <w:color w:val="000000" w:themeColor="text1"/>
          <w:sz w:val="28"/>
          <w:szCs w:val="28"/>
          <w:lang w:val="kk-KZ"/>
        </w:rPr>
        <w:t xml:space="preserve">-тегі үміткер-терминінің бөлігі болмаса, М жиынтығына қосылады. 2-ереже бойынша М жиынтығына келесі сөздіктік үміткер-терминдер қосылады: </w:t>
      </w:r>
      <w:r w:rsidRPr="00635BE6">
        <w:rPr>
          <w:i/>
          <w:color w:val="000000" w:themeColor="text1"/>
          <w:sz w:val="28"/>
          <w:szCs w:val="28"/>
          <w:lang w:val="kk-KZ"/>
        </w:rPr>
        <w:t>енгізу-шығару, деректер, сызық, микропроцессор, енгі</w:t>
      </w:r>
      <w:r w:rsidR="00C7653B">
        <w:rPr>
          <w:i/>
          <w:color w:val="000000" w:themeColor="text1"/>
          <w:sz w:val="28"/>
          <w:szCs w:val="28"/>
          <w:lang w:val="kk-KZ"/>
        </w:rPr>
        <w:t>зу-шығару порты, регистр, мекен</w:t>
      </w:r>
      <w:r w:rsidR="00F74132">
        <w:rPr>
          <w:i/>
          <w:color w:val="000000" w:themeColor="text1"/>
          <w:sz w:val="28"/>
          <w:szCs w:val="28"/>
          <w:lang w:val="kk-KZ"/>
        </w:rPr>
        <w:t>жай құрсым</w:t>
      </w:r>
      <w:r w:rsidRPr="00635BE6">
        <w:rPr>
          <w:i/>
          <w:color w:val="000000" w:themeColor="text1"/>
          <w:sz w:val="28"/>
          <w:szCs w:val="28"/>
          <w:lang w:val="kk-KZ"/>
        </w:rPr>
        <w:t>ы</w:t>
      </w:r>
      <w:r w:rsidRPr="00635BE6">
        <w:rPr>
          <w:color w:val="000000" w:themeColor="text1"/>
          <w:sz w:val="28"/>
          <w:szCs w:val="28"/>
          <w:lang w:val="kk-KZ"/>
        </w:rPr>
        <w:t xml:space="preserve"> (</w:t>
      </w:r>
      <w:r w:rsidRPr="00635BE6">
        <w:rPr>
          <w:i/>
          <w:color w:val="000000" w:themeColor="text1"/>
          <w:sz w:val="28"/>
          <w:szCs w:val="28"/>
          <w:lang w:val="kk-KZ"/>
        </w:rPr>
        <w:t xml:space="preserve">порт </w:t>
      </w:r>
      <w:r w:rsidRPr="00635BE6">
        <w:rPr>
          <w:color w:val="000000" w:themeColor="text1"/>
          <w:sz w:val="28"/>
          <w:szCs w:val="28"/>
          <w:lang w:val="kk-KZ"/>
        </w:rPr>
        <w:t>термині 1-Ережеге сәйкес М-ге енгізілген). Басқа М</w:t>
      </w:r>
      <w:r w:rsidRPr="00635BE6">
        <w:rPr>
          <w:color w:val="000000" w:themeColor="text1"/>
          <w:sz w:val="28"/>
          <w:szCs w:val="28"/>
          <w:vertAlign w:val="subscript"/>
          <w:lang w:val="kk-KZ"/>
        </w:rPr>
        <w:t>dict</w:t>
      </w:r>
      <w:r w:rsidRPr="00635BE6">
        <w:rPr>
          <w:color w:val="000000" w:themeColor="text1"/>
          <w:sz w:val="28"/>
          <w:szCs w:val="28"/>
          <w:lang w:val="kk-KZ"/>
        </w:rPr>
        <w:t xml:space="preserve"> үміткер-терминдері М</w:t>
      </w:r>
      <w:r w:rsidRPr="00635BE6">
        <w:rPr>
          <w:color w:val="000000" w:themeColor="text1"/>
          <w:sz w:val="28"/>
          <w:szCs w:val="28"/>
          <w:vertAlign w:val="subscript"/>
          <w:lang w:val="kk-KZ"/>
        </w:rPr>
        <w:t>nondict</w:t>
      </w:r>
      <w:r w:rsidRPr="00635BE6">
        <w:rPr>
          <w:color w:val="000000" w:themeColor="text1"/>
          <w:sz w:val="28"/>
          <w:szCs w:val="28"/>
          <w:lang w:val="kk-KZ"/>
        </w:rPr>
        <w:t xml:space="preserve"> элементтердің құрамдас бөліктері болып табылады және М-ге енгізілмеген (мысалы, </w:t>
      </w:r>
      <w:r w:rsidRPr="00635BE6">
        <w:rPr>
          <w:i/>
          <w:color w:val="000000" w:themeColor="text1"/>
          <w:sz w:val="28"/>
          <w:szCs w:val="28"/>
          <w:lang w:val="kk-KZ"/>
        </w:rPr>
        <w:t>орталық процессор</w:t>
      </w:r>
      <w:r w:rsidRPr="00635BE6">
        <w:rPr>
          <w:color w:val="000000" w:themeColor="text1"/>
          <w:sz w:val="28"/>
          <w:szCs w:val="28"/>
          <w:lang w:val="kk-KZ"/>
        </w:rPr>
        <w:t xml:space="preserve"> сөздіктік термині M</w:t>
      </w:r>
      <w:r w:rsidRPr="00635BE6">
        <w:rPr>
          <w:color w:val="000000" w:themeColor="text1"/>
          <w:sz w:val="28"/>
          <w:szCs w:val="28"/>
          <w:vertAlign w:val="subscript"/>
          <w:lang w:val="kk-KZ"/>
        </w:rPr>
        <w:t>nondict</w:t>
      </w:r>
      <w:r w:rsidRPr="00635BE6">
        <w:rPr>
          <w:color w:val="000000" w:themeColor="text1"/>
          <w:sz w:val="28"/>
          <w:szCs w:val="28"/>
          <w:lang w:val="kk-KZ"/>
        </w:rPr>
        <w:t>–тегі</w:t>
      </w:r>
      <w:r w:rsidRPr="00635BE6">
        <w:rPr>
          <w:i/>
          <w:color w:val="000000" w:themeColor="text1"/>
          <w:sz w:val="28"/>
          <w:szCs w:val="28"/>
          <w:lang w:val="kk-KZ"/>
        </w:rPr>
        <w:t xml:space="preserve"> орталық процессор функциясы</w:t>
      </w:r>
      <w:r w:rsidRPr="00635BE6">
        <w:rPr>
          <w:color w:val="000000" w:themeColor="text1"/>
          <w:sz w:val="28"/>
          <w:szCs w:val="28"/>
          <w:lang w:val="kk-KZ"/>
        </w:rPr>
        <w:t xml:space="preserve"> терминіне кіреді).</w:t>
      </w:r>
    </w:p>
    <w:p w14:paraId="36C21375"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3-ереже. Егер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nondict</w:t>
      </w:r>
      <w:r w:rsidR="00C7653B">
        <w:rPr>
          <w:color w:val="000000" w:themeColor="text1"/>
          <w:sz w:val="28"/>
          <w:szCs w:val="28"/>
          <w:lang w:val="kk-KZ"/>
        </w:rPr>
        <w:t>-</w:t>
      </w:r>
      <w:r w:rsidRPr="00635BE6">
        <w:rPr>
          <w:color w:val="000000" w:themeColor="text1"/>
          <w:sz w:val="28"/>
          <w:szCs w:val="28"/>
          <w:lang w:val="kk-KZ"/>
        </w:rPr>
        <w:t>тегі term үміткер-термині сонымен қатар M</w:t>
      </w:r>
      <w:r w:rsidRPr="00635BE6">
        <w:rPr>
          <w:color w:val="000000" w:themeColor="text1"/>
          <w:sz w:val="28"/>
          <w:szCs w:val="28"/>
          <w:vertAlign w:val="subscript"/>
          <w:lang w:val="kk-KZ"/>
        </w:rPr>
        <w:t>comb</w:t>
      </w:r>
      <w:r w:rsidRPr="00635BE6">
        <w:rPr>
          <w:color w:val="000000" w:themeColor="text1"/>
          <w:sz w:val="28"/>
          <w:szCs w:val="28"/>
          <w:lang w:val="kk-KZ"/>
        </w:rPr>
        <w:t xml:space="preserve"> жиынтығына кірсе, яғни терминдердің қосындысы болуы мүмкін және term терминді құрайтын үміткерлер M</w:t>
      </w:r>
      <w:r w:rsidRPr="00635BE6">
        <w:rPr>
          <w:color w:val="000000" w:themeColor="text1"/>
          <w:sz w:val="28"/>
          <w:szCs w:val="28"/>
          <w:vertAlign w:val="subscript"/>
          <w:lang w:val="kk-KZ"/>
        </w:rPr>
        <w:t>dict</w:t>
      </w:r>
      <w:r w:rsidRPr="00635BE6">
        <w:rPr>
          <w:color w:val="000000" w:themeColor="text1"/>
          <w:sz w:val="28"/>
          <w:szCs w:val="28"/>
          <w:lang w:val="kk-KZ"/>
        </w:rPr>
        <w:t xml:space="preserve"> жиынтығының элементтері болып табылса, онда бұл кандидаттардың барлығы M жиынтығына қосылады және қарастырылып отырған term үміткер-термин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nondict</w:t>
      </w:r>
      <w:r w:rsidRPr="00635BE6">
        <w:rPr>
          <w:color w:val="000000" w:themeColor="text1"/>
          <w:sz w:val="28"/>
          <w:szCs w:val="28"/>
          <w:lang w:val="kk-KZ"/>
        </w:rPr>
        <w:t xml:space="preserve"> және M</w:t>
      </w:r>
      <w:r w:rsidRPr="00635BE6">
        <w:rPr>
          <w:color w:val="000000" w:themeColor="text1"/>
          <w:sz w:val="28"/>
          <w:szCs w:val="28"/>
          <w:vertAlign w:val="subscript"/>
          <w:lang w:val="kk-KZ"/>
        </w:rPr>
        <w:t>comb</w:t>
      </w:r>
      <w:r w:rsidRPr="00635BE6">
        <w:rPr>
          <w:color w:val="000000" w:themeColor="text1"/>
          <w:sz w:val="28"/>
          <w:szCs w:val="28"/>
          <w:lang w:val="kk-KZ"/>
        </w:rPr>
        <w:t xml:space="preserve"> жиынтығынан алынып тасталады.</w:t>
      </w:r>
    </w:p>
    <w:p w14:paraId="4E713BDB"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Әйтпесе, егер қарастырылып отырған term терминнің құрамдас бөліктері арасында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dict</w:t>
      </w:r>
      <w:r w:rsidRPr="00635BE6">
        <w:rPr>
          <w:color w:val="000000" w:themeColor="text1"/>
          <w:sz w:val="28"/>
          <w:szCs w:val="28"/>
          <w:lang w:val="kk-KZ"/>
        </w:rPr>
        <w:t xml:space="preserve"> жиынтығынан тек бір үміткер болса және ол тек осы қосылыс шеңберінде мәтінде қолданылса, онда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nondict</w:t>
      </w:r>
      <w:r w:rsidRPr="00635BE6">
        <w:rPr>
          <w:color w:val="000000" w:themeColor="text1"/>
          <w:sz w:val="28"/>
          <w:szCs w:val="28"/>
          <w:lang w:val="kk-KZ"/>
        </w:rPr>
        <w:t xml:space="preserve">-тің term терминнің өзі M жиынтығына қосылады. Сипатталған әрекеттерден кейін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nondict</w:t>
      </w:r>
      <w:r w:rsidRPr="00635BE6">
        <w:rPr>
          <w:color w:val="000000" w:themeColor="text1"/>
          <w:sz w:val="28"/>
          <w:szCs w:val="28"/>
          <w:lang w:val="kk-KZ"/>
        </w:rPr>
        <w:t xml:space="preserve"> жиынтығынан М жиынтығына қосылған барлық элементтер жойылады. </w:t>
      </w:r>
    </w:p>
    <w:p w14:paraId="69121DEB" w14:textId="77777777" w:rsidR="003D438A" w:rsidRPr="00635BE6" w:rsidRDefault="00635BE6" w:rsidP="00635BE6">
      <w:pPr>
        <w:ind w:firstLine="709"/>
        <w:jc w:val="both"/>
        <w:rPr>
          <w:color w:val="000000" w:themeColor="text1"/>
          <w:sz w:val="28"/>
          <w:szCs w:val="28"/>
          <w:lang w:val="kk-KZ"/>
        </w:rPr>
      </w:pPr>
      <w:r>
        <w:rPr>
          <w:color w:val="000000" w:themeColor="text1"/>
          <w:sz w:val="28"/>
          <w:szCs w:val="28"/>
          <w:lang w:val="kk-KZ"/>
        </w:rPr>
        <w:t>3-</w:t>
      </w:r>
      <w:r w:rsidR="003D438A" w:rsidRPr="00635BE6">
        <w:rPr>
          <w:color w:val="000000" w:themeColor="text1"/>
          <w:sz w:val="28"/>
          <w:szCs w:val="28"/>
          <w:lang w:val="kk-KZ"/>
        </w:rPr>
        <w:t xml:space="preserve">ереже бойынша М жиынтығына </w:t>
      </w:r>
      <w:r w:rsidR="003D438A" w:rsidRPr="00635BE6">
        <w:rPr>
          <w:i/>
          <w:color w:val="000000" w:themeColor="text1"/>
          <w:sz w:val="28"/>
          <w:szCs w:val="28"/>
          <w:lang w:val="kk-KZ"/>
        </w:rPr>
        <w:t xml:space="preserve">операция </w:t>
      </w:r>
      <w:r w:rsidR="003D438A" w:rsidRPr="00635BE6">
        <w:rPr>
          <w:color w:val="000000" w:themeColor="text1"/>
          <w:sz w:val="28"/>
          <w:szCs w:val="28"/>
          <w:lang w:val="kk-KZ"/>
        </w:rPr>
        <w:t xml:space="preserve">сөздіктік үміткер-термині қосылады, өйткені </w:t>
      </w:r>
      <w:r w:rsidR="003D438A" w:rsidRPr="00635BE6">
        <w:rPr>
          <w:rStyle w:val="af3"/>
          <w:b w:val="0"/>
          <w:color w:val="000000" w:themeColor="text1"/>
          <w:sz w:val="28"/>
          <w:szCs w:val="28"/>
          <w:lang w:val="kk-KZ"/>
        </w:rPr>
        <w:t>M</w:t>
      </w:r>
      <w:r w:rsidR="003D438A" w:rsidRPr="00635BE6">
        <w:rPr>
          <w:rStyle w:val="af3"/>
          <w:b w:val="0"/>
          <w:color w:val="000000" w:themeColor="text1"/>
          <w:sz w:val="28"/>
          <w:szCs w:val="28"/>
          <w:vertAlign w:val="subscript"/>
          <w:lang w:val="kk-KZ"/>
        </w:rPr>
        <w:t>nondict</w:t>
      </w:r>
      <w:r w:rsidR="003D438A" w:rsidRPr="00635BE6">
        <w:rPr>
          <w:color w:val="000000" w:themeColor="text1"/>
          <w:sz w:val="28"/>
          <w:szCs w:val="28"/>
          <w:lang w:val="kk-KZ"/>
        </w:rPr>
        <w:t xml:space="preserve"> және </w:t>
      </w:r>
      <w:r w:rsidR="003D438A" w:rsidRPr="00635BE6">
        <w:rPr>
          <w:rStyle w:val="af3"/>
          <w:b w:val="0"/>
          <w:color w:val="000000" w:themeColor="text1"/>
          <w:sz w:val="28"/>
          <w:szCs w:val="28"/>
          <w:lang w:val="kk-KZ"/>
        </w:rPr>
        <w:t>M</w:t>
      </w:r>
      <w:r w:rsidR="003D438A" w:rsidRPr="00635BE6">
        <w:rPr>
          <w:rStyle w:val="af3"/>
          <w:b w:val="0"/>
          <w:color w:val="000000" w:themeColor="text1"/>
          <w:sz w:val="28"/>
          <w:szCs w:val="28"/>
          <w:vertAlign w:val="subscript"/>
          <w:lang w:val="kk-KZ"/>
        </w:rPr>
        <w:t>comb</w:t>
      </w:r>
      <w:r w:rsidR="003D438A" w:rsidRPr="00635BE6">
        <w:rPr>
          <w:color w:val="000000" w:themeColor="text1"/>
          <w:sz w:val="28"/>
          <w:szCs w:val="28"/>
          <w:lang w:val="kk-KZ"/>
        </w:rPr>
        <w:t xml:space="preserve"> жиынтықтарына кіретін</w:t>
      </w:r>
      <w:r w:rsidR="003D438A" w:rsidRPr="00635BE6">
        <w:rPr>
          <w:i/>
          <w:color w:val="000000" w:themeColor="text1"/>
          <w:sz w:val="28"/>
          <w:szCs w:val="28"/>
          <w:lang w:val="kk-KZ"/>
        </w:rPr>
        <w:t xml:space="preserve"> енгізу-шығару операциялары микропроцессоры</w:t>
      </w:r>
      <w:r w:rsidR="003D438A" w:rsidRPr="00635BE6">
        <w:rPr>
          <w:color w:val="000000" w:themeColor="text1"/>
          <w:sz w:val="28"/>
          <w:szCs w:val="28"/>
          <w:lang w:val="kk-KZ"/>
        </w:rPr>
        <w:t xml:space="preserve"> тіркесімі үш сөздіктік терминдердің шылаусыз қосындысы болады: </w:t>
      </w:r>
      <w:r w:rsidR="003D438A" w:rsidRPr="00635BE6">
        <w:rPr>
          <w:i/>
          <w:color w:val="000000" w:themeColor="text1"/>
          <w:sz w:val="28"/>
          <w:szCs w:val="28"/>
          <w:lang w:val="kk-KZ"/>
        </w:rPr>
        <w:t>микропроцессор, операция</w:t>
      </w:r>
      <w:r w:rsidR="003D438A" w:rsidRPr="00635BE6">
        <w:rPr>
          <w:color w:val="000000" w:themeColor="text1"/>
          <w:sz w:val="28"/>
          <w:szCs w:val="28"/>
          <w:lang w:val="kk-KZ"/>
        </w:rPr>
        <w:t xml:space="preserve"> және </w:t>
      </w:r>
      <w:r w:rsidR="003D438A" w:rsidRPr="00635BE6">
        <w:rPr>
          <w:i/>
          <w:color w:val="000000" w:themeColor="text1"/>
          <w:sz w:val="28"/>
          <w:szCs w:val="28"/>
          <w:lang w:val="kk-KZ"/>
        </w:rPr>
        <w:t>енгізу-шығару</w:t>
      </w:r>
      <w:r w:rsidR="003D438A" w:rsidRPr="00635BE6">
        <w:rPr>
          <w:color w:val="000000" w:themeColor="text1"/>
          <w:sz w:val="28"/>
          <w:szCs w:val="28"/>
          <w:lang w:val="kk-KZ"/>
        </w:rPr>
        <w:t>.</w:t>
      </w:r>
    </w:p>
    <w:p w14:paraId="7712A6A5"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Сондай-ақ, 3-ережеге сәйкес М жинақтығына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nondict</w:t>
      </w:r>
      <w:r w:rsidRPr="00635BE6">
        <w:rPr>
          <w:color w:val="000000" w:themeColor="text1"/>
          <w:sz w:val="28"/>
          <w:szCs w:val="28"/>
          <w:lang w:val="kk-KZ"/>
        </w:rPr>
        <w:t xml:space="preserve">-тен </w:t>
      </w:r>
      <w:r w:rsidRPr="00635BE6">
        <w:rPr>
          <w:i/>
          <w:color w:val="000000" w:themeColor="text1"/>
          <w:sz w:val="28"/>
          <w:szCs w:val="28"/>
          <w:lang w:val="kk-KZ"/>
        </w:rPr>
        <w:t>жұптастыру схемасы</w:t>
      </w:r>
      <w:r w:rsidRPr="00635BE6">
        <w:rPr>
          <w:color w:val="000000" w:themeColor="text1"/>
          <w:sz w:val="28"/>
          <w:szCs w:val="28"/>
          <w:lang w:val="kk-KZ"/>
        </w:rPr>
        <w:t xml:space="preserve"> тіркесі енгізіледі: ол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 xml:space="preserve">comb </w:t>
      </w:r>
      <w:r w:rsidRPr="00635BE6">
        <w:rPr>
          <w:color w:val="000000" w:themeColor="text1"/>
          <w:sz w:val="28"/>
          <w:szCs w:val="28"/>
          <w:lang w:val="kk-KZ"/>
        </w:rPr>
        <w:t xml:space="preserve">жиынтыққа кіреді, бірақ оның құрамына бір сөздіктік термин кіреді - </w:t>
      </w:r>
      <w:r w:rsidRPr="00635BE6">
        <w:rPr>
          <w:i/>
          <w:color w:val="000000" w:themeColor="text1"/>
          <w:sz w:val="28"/>
          <w:szCs w:val="28"/>
          <w:lang w:val="kk-KZ"/>
        </w:rPr>
        <w:t>жұптастыру</w:t>
      </w:r>
      <w:r w:rsidRPr="00635BE6">
        <w:rPr>
          <w:color w:val="000000" w:themeColor="text1"/>
          <w:sz w:val="28"/>
          <w:szCs w:val="28"/>
          <w:lang w:val="kk-KZ"/>
        </w:rPr>
        <w:t xml:space="preserve"> (</w:t>
      </w:r>
      <w:r w:rsidRPr="00635BE6">
        <w:rPr>
          <w:i/>
          <w:color w:val="000000" w:themeColor="text1"/>
          <w:sz w:val="28"/>
          <w:szCs w:val="28"/>
          <w:lang w:val="kk-KZ"/>
        </w:rPr>
        <w:t>схема</w:t>
      </w:r>
      <w:r w:rsidRPr="00635BE6">
        <w:rPr>
          <w:color w:val="000000" w:themeColor="text1"/>
          <w:sz w:val="28"/>
          <w:szCs w:val="28"/>
          <w:lang w:val="kk-KZ"/>
        </w:rPr>
        <w:t xml:space="preserve"> сөзі </w:t>
      </w:r>
      <w:r w:rsidRPr="00635BE6">
        <w:rPr>
          <w:rStyle w:val="af3"/>
          <w:b w:val="0"/>
          <w:color w:val="000000" w:themeColor="text1"/>
          <w:sz w:val="28"/>
          <w:szCs w:val="28"/>
          <w:lang w:val="kk-KZ"/>
        </w:rPr>
        <w:t>M</w:t>
      </w:r>
      <w:r w:rsidRPr="00635BE6">
        <w:rPr>
          <w:rStyle w:val="af3"/>
          <w:b w:val="0"/>
          <w:color w:val="000000" w:themeColor="text1"/>
          <w:sz w:val="28"/>
          <w:szCs w:val="28"/>
          <w:vertAlign w:val="subscript"/>
          <w:lang w:val="kk-KZ"/>
        </w:rPr>
        <w:t>dict</w:t>
      </w:r>
      <w:r w:rsidRPr="00635BE6">
        <w:rPr>
          <w:color w:val="000000" w:themeColor="text1"/>
          <w:sz w:val="28"/>
          <w:szCs w:val="28"/>
          <w:lang w:val="kk-KZ"/>
        </w:rPr>
        <w:t xml:space="preserve"> жиынтығына кірмейді), ол тек қарастырылып отырған сөз тіркесінің бөлігі ретінде қолданылады. </w:t>
      </w:r>
      <w:r w:rsidRPr="00635BE6">
        <w:rPr>
          <w:i/>
          <w:color w:val="000000" w:themeColor="text1"/>
          <w:sz w:val="28"/>
          <w:szCs w:val="28"/>
          <w:lang w:val="kk-KZ"/>
        </w:rPr>
        <w:t>Жұптастыру</w:t>
      </w:r>
      <w:r w:rsidRPr="00635BE6">
        <w:rPr>
          <w:color w:val="000000" w:themeColor="text1"/>
          <w:sz w:val="28"/>
          <w:szCs w:val="28"/>
          <w:lang w:val="kk-KZ"/>
        </w:rPr>
        <w:t xml:space="preserve"> сөздіктік терминінің өзі М жиынтығына қосылмайды.</w:t>
      </w:r>
    </w:p>
    <w:p w14:paraId="219005D3"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4.3-кестеде 1-3 ережелерін қолдану нәтижесінде алынған М жиынтығы және өзгертілген үміткер-терминдерінің жиынтығы берілген: М жиынтығына кірген үміткерлер тиісті жиынтықтардан сызылып тасталған. Біздің мәтінге арналған сөздіктік терминдерден мысал ретінде М жиынтығына тек </w:t>
      </w:r>
      <w:r w:rsidR="00904648">
        <w:rPr>
          <w:i/>
          <w:color w:val="000000" w:themeColor="text1"/>
          <w:sz w:val="28"/>
          <w:szCs w:val="28"/>
          <w:lang w:val="kk-KZ"/>
        </w:rPr>
        <w:t xml:space="preserve">құрсым </w:t>
      </w:r>
      <w:r w:rsidRPr="00635BE6">
        <w:rPr>
          <w:color w:val="000000" w:themeColor="text1"/>
          <w:sz w:val="28"/>
          <w:szCs w:val="28"/>
          <w:lang w:val="kk-KZ"/>
        </w:rPr>
        <w:t>термині енгізілмегенін ескереміз.</w:t>
      </w:r>
    </w:p>
    <w:p w14:paraId="2D3C2920" w14:textId="77777777" w:rsidR="00635BE6" w:rsidRDefault="00635BE6" w:rsidP="00635BE6">
      <w:pPr>
        <w:rPr>
          <w:color w:val="000000" w:themeColor="text1"/>
          <w:sz w:val="28"/>
          <w:szCs w:val="28"/>
          <w:lang w:val="kk-KZ"/>
        </w:rPr>
      </w:pPr>
    </w:p>
    <w:p w14:paraId="78027050" w14:textId="77777777" w:rsidR="003D438A" w:rsidRDefault="003D438A" w:rsidP="00635BE6">
      <w:pPr>
        <w:rPr>
          <w:color w:val="000000" w:themeColor="text1"/>
          <w:sz w:val="28"/>
          <w:szCs w:val="28"/>
          <w:lang w:val="kk-KZ"/>
        </w:rPr>
      </w:pPr>
      <w:r w:rsidRPr="00635BE6">
        <w:rPr>
          <w:color w:val="000000" w:themeColor="text1"/>
          <w:sz w:val="28"/>
          <w:szCs w:val="28"/>
          <w:lang w:val="kk-KZ"/>
        </w:rPr>
        <w:t>Кесте 4.3. 1-3 ережелерді қолданғаннан кейінгі үміткерлер жиынтығы</w:t>
      </w:r>
    </w:p>
    <w:p w14:paraId="109B960A" w14:textId="77777777" w:rsidR="00635BE6" w:rsidRDefault="00635BE6" w:rsidP="003D438A">
      <w:pPr>
        <w:jc w:val="center"/>
        <w:rPr>
          <w:color w:val="000000" w:themeColor="text1"/>
          <w:sz w:val="28"/>
          <w:szCs w:val="28"/>
          <w:lang w:val="kk-KZ"/>
        </w:rPr>
      </w:pPr>
    </w:p>
    <w:tbl>
      <w:tblPr>
        <w:tblW w:w="0" w:type="auto"/>
        <w:tblLayout w:type="fixed"/>
        <w:tblCellMar>
          <w:left w:w="0" w:type="dxa"/>
          <w:right w:w="0" w:type="dxa"/>
        </w:tblCellMar>
        <w:tblLook w:val="04A0" w:firstRow="1" w:lastRow="0" w:firstColumn="1" w:lastColumn="0" w:noHBand="0" w:noVBand="1"/>
      </w:tblPr>
      <w:tblGrid>
        <w:gridCol w:w="2314"/>
        <w:gridCol w:w="7195"/>
      </w:tblGrid>
      <w:tr w:rsidR="00635BE6" w:rsidRPr="00635BE6" w14:paraId="377E08F6" w14:textId="77777777" w:rsidTr="00635BE6">
        <w:trPr>
          <w:trHeight w:val="322"/>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14:paraId="3BD7C38B" w14:textId="77777777" w:rsidR="00635BE6" w:rsidRPr="00635BE6" w:rsidRDefault="00635BE6" w:rsidP="00635BE6">
            <w:pPr>
              <w:pStyle w:val="ac"/>
              <w:shd w:val="clear" w:color="auto" w:fill="auto"/>
              <w:spacing w:after="0" w:line="240" w:lineRule="auto"/>
              <w:ind w:firstLine="720"/>
              <w:jc w:val="left"/>
              <w:rPr>
                <w:color w:val="000000" w:themeColor="text1"/>
                <w:sz w:val="24"/>
                <w:szCs w:val="24"/>
                <w:lang w:val="kk-KZ"/>
              </w:rPr>
            </w:pPr>
            <w:r w:rsidRPr="00635BE6">
              <w:rPr>
                <w:color w:val="000000" w:themeColor="text1"/>
                <w:sz w:val="24"/>
                <w:szCs w:val="24"/>
                <w:lang w:val="kk-KZ"/>
              </w:rPr>
              <w:t xml:space="preserve">Жиынтық </w:t>
            </w:r>
          </w:p>
        </w:tc>
        <w:tc>
          <w:tcPr>
            <w:tcW w:w="7195" w:type="dxa"/>
            <w:tcBorders>
              <w:top w:val="single" w:sz="4" w:space="0" w:color="auto"/>
              <w:left w:val="single" w:sz="4" w:space="0" w:color="auto"/>
              <w:bottom w:val="single" w:sz="4" w:space="0" w:color="auto"/>
              <w:right w:val="single" w:sz="4" w:space="0" w:color="auto"/>
            </w:tcBorders>
            <w:shd w:val="clear" w:color="auto" w:fill="FFFFFF"/>
            <w:hideMark/>
          </w:tcPr>
          <w:p w14:paraId="5F757107" w14:textId="77777777" w:rsidR="00635BE6" w:rsidRPr="00635BE6" w:rsidRDefault="00635BE6" w:rsidP="00635BE6">
            <w:pPr>
              <w:pStyle w:val="ac"/>
              <w:shd w:val="clear" w:color="auto" w:fill="auto"/>
              <w:spacing w:after="0" w:line="240" w:lineRule="auto"/>
              <w:ind w:firstLine="720"/>
              <w:rPr>
                <w:color w:val="000000" w:themeColor="text1"/>
                <w:sz w:val="24"/>
                <w:szCs w:val="24"/>
                <w:lang w:val="kk-KZ"/>
              </w:rPr>
            </w:pPr>
            <w:r w:rsidRPr="00635BE6">
              <w:rPr>
                <w:color w:val="000000" w:themeColor="text1"/>
                <w:sz w:val="24"/>
                <w:szCs w:val="24"/>
                <w:lang w:val="kk-KZ"/>
              </w:rPr>
              <w:t>Жиынтық құрамы</w:t>
            </w:r>
          </w:p>
        </w:tc>
      </w:tr>
      <w:tr w:rsidR="00635BE6" w:rsidRPr="00BE49A9" w14:paraId="3967C6FD" w14:textId="77777777" w:rsidTr="00635BE6">
        <w:trPr>
          <w:trHeight w:val="1531"/>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14:paraId="792AA306" w14:textId="77777777" w:rsidR="00635BE6" w:rsidRPr="00635BE6" w:rsidRDefault="00635BE6" w:rsidP="00635BE6">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rPr>
              <w:lastRenderedPageBreak/>
              <w:t xml:space="preserve">М – </w:t>
            </w:r>
            <w:r w:rsidRPr="00635BE6">
              <w:rPr>
                <w:color w:val="000000" w:themeColor="text1"/>
                <w:sz w:val="24"/>
                <w:szCs w:val="24"/>
                <w:lang w:val="kk-KZ"/>
              </w:rPr>
              <w:t>алынған үміткерлер</w:t>
            </w:r>
          </w:p>
        </w:tc>
        <w:tc>
          <w:tcPr>
            <w:tcW w:w="7195" w:type="dxa"/>
            <w:tcBorders>
              <w:top w:val="single" w:sz="4" w:space="0" w:color="auto"/>
              <w:left w:val="single" w:sz="4" w:space="0" w:color="auto"/>
              <w:bottom w:val="single" w:sz="4" w:space="0" w:color="auto"/>
              <w:right w:val="single" w:sz="4" w:space="0" w:color="auto"/>
            </w:tcBorders>
            <w:shd w:val="clear" w:color="auto" w:fill="FFFFFF"/>
            <w:hideMark/>
          </w:tcPr>
          <w:p w14:paraId="73BD1F54" w14:textId="77777777" w:rsidR="00635BE6" w:rsidRPr="00635BE6" w:rsidRDefault="00635BE6" w:rsidP="00635BE6">
            <w:pPr>
              <w:pStyle w:val="51"/>
              <w:shd w:val="clear" w:color="auto" w:fill="auto"/>
              <w:spacing w:before="0" w:line="240" w:lineRule="auto"/>
              <w:rPr>
                <w:color w:val="000000" w:themeColor="text1"/>
                <w:sz w:val="24"/>
                <w:szCs w:val="24"/>
                <w:lang w:val="kk-KZ"/>
              </w:rPr>
            </w:pPr>
            <w:r w:rsidRPr="00635BE6">
              <w:rPr>
                <w:color w:val="000000" w:themeColor="text1"/>
                <w:sz w:val="24"/>
                <w:szCs w:val="24"/>
                <w:lang w:val="kk-KZ"/>
              </w:rPr>
              <w:t>порт, перифериялық құрылғы</w:t>
            </w:r>
            <w:r w:rsidRPr="00635BE6">
              <w:rPr>
                <w:rStyle w:val="53"/>
                <w:i w:val="0"/>
                <w:iCs w:val="0"/>
                <w:color w:val="000000" w:themeColor="text1"/>
                <w:sz w:val="24"/>
                <w:szCs w:val="24"/>
                <w:lang w:val="kk-KZ"/>
              </w:rPr>
              <w:t xml:space="preserve"> (1-ереже),</w:t>
            </w:r>
            <w:r w:rsidRPr="00635BE6">
              <w:rPr>
                <w:color w:val="000000" w:themeColor="text1"/>
                <w:sz w:val="24"/>
                <w:szCs w:val="24"/>
                <w:lang w:val="kk-KZ"/>
              </w:rPr>
              <w:t xml:space="preserve"> енгізу-шығару, деректер, желі, микропроцессор, енгізу-шығару</w:t>
            </w:r>
            <w:r w:rsidR="004333B7">
              <w:rPr>
                <w:color w:val="000000" w:themeColor="text1"/>
                <w:sz w:val="24"/>
                <w:szCs w:val="24"/>
                <w:lang w:val="kk-KZ"/>
              </w:rPr>
              <w:t xml:space="preserve"> порты, регистр,  мекенжай құрсым</w:t>
            </w:r>
            <w:r w:rsidRPr="00635BE6">
              <w:rPr>
                <w:color w:val="000000" w:themeColor="text1"/>
                <w:sz w:val="24"/>
                <w:szCs w:val="24"/>
                <w:lang w:val="kk-KZ"/>
              </w:rPr>
              <w:t>ы</w:t>
            </w:r>
            <w:r w:rsidRPr="00635BE6">
              <w:rPr>
                <w:rStyle w:val="53"/>
                <w:i w:val="0"/>
                <w:iCs w:val="0"/>
                <w:color w:val="000000" w:themeColor="text1"/>
                <w:sz w:val="24"/>
                <w:szCs w:val="24"/>
                <w:lang w:val="kk-KZ"/>
              </w:rPr>
              <w:t xml:space="preserve"> (2-ереже) </w:t>
            </w:r>
            <w:r w:rsidRPr="00635BE6">
              <w:rPr>
                <w:color w:val="000000" w:themeColor="text1"/>
                <w:sz w:val="24"/>
                <w:szCs w:val="24"/>
                <w:lang w:val="kk-KZ"/>
              </w:rPr>
              <w:t xml:space="preserve">шығару, разрядтылық, орталық процессор, операция, схема жұптастыру </w:t>
            </w:r>
            <w:r w:rsidRPr="00635BE6">
              <w:rPr>
                <w:rStyle w:val="53"/>
                <w:i w:val="0"/>
                <w:iCs w:val="0"/>
                <w:color w:val="000000" w:themeColor="text1"/>
                <w:sz w:val="24"/>
                <w:szCs w:val="24"/>
                <w:lang w:val="kk-KZ"/>
              </w:rPr>
              <w:t>(3-ереже)</w:t>
            </w:r>
          </w:p>
        </w:tc>
      </w:tr>
      <w:tr w:rsidR="00635BE6" w:rsidRPr="00635BE6" w14:paraId="5FB45364" w14:textId="77777777" w:rsidTr="00635BE6">
        <w:trPr>
          <w:trHeight w:val="731"/>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14:paraId="5D4999EC" w14:textId="77777777" w:rsidR="00635BE6" w:rsidRPr="00635BE6" w:rsidRDefault="00635BE6" w:rsidP="00635BE6">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rPr>
              <w:t>М</w:t>
            </w:r>
            <w:r w:rsidRPr="00635BE6">
              <w:rPr>
                <w:color w:val="000000" w:themeColor="text1"/>
                <w:sz w:val="24"/>
                <w:szCs w:val="24"/>
                <w:vertAlign w:val="subscript"/>
                <w:lang w:val="en-US"/>
              </w:rPr>
              <w:t>auth</w:t>
            </w:r>
            <w:r w:rsidRPr="00635BE6">
              <w:rPr>
                <w:color w:val="000000" w:themeColor="text1"/>
                <w:sz w:val="24"/>
                <w:szCs w:val="24"/>
              </w:rPr>
              <w:t xml:space="preserve"> - автор</w:t>
            </w:r>
            <w:r w:rsidRPr="00635BE6">
              <w:rPr>
                <w:color w:val="000000" w:themeColor="text1"/>
                <w:sz w:val="24"/>
                <w:szCs w:val="24"/>
                <w:lang w:val="kk-KZ"/>
              </w:rPr>
              <w:t>лық</w:t>
            </w:r>
            <w:r w:rsidRPr="00635BE6">
              <w:rPr>
                <w:color w:val="000000" w:themeColor="text1"/>
                <w:sz w:val="24"/>
                <w:szCs w:val="24"/>
              </w:rPr>
              <w:t xml:space="preserve"> термин</w:t>
            </w:r>
            <w:r w:rsidRPr="00635BE6">
              <w:rPr>
                <w:color w:val="000000" w:themeColor="text1"/>
                <w:sz w:val="24"/>
                <w:szCs w:val="24"/>
                <w:lang w:val="kk-KZ"/>
              </w:rPr>
              <w:t>дер</w:t>
            </w:r>
          </w:p>
        </w:tc>
        <w:tc>
          <w:tcPr>
            <w:tcW w:w="7195" w:type="dxa"/>
            <w:tcBorders>
              <w:top w:val="single" w:sz="4" w:space="0" w:color="auto"/>
              <w:left w:val="single" w:sz="4" w:space="0" w:color="auto"/>
              <w:bottom w:val="single" w:sz="4" w:space="0" w:color="auto"/>
              <w:right w:val="single" w:sz="4" w:space="0" w:color="auto"/>
            </w:tcBorders>
            <w:shd w:val="clear" w:color="auto" w:fill="FFFFFF"/>
          </w:tcPr>
          <w:p w14:paraId="6BA2CD8C" w14:textId="77777777" w:rsidR="00635BE6" w:rsidRPr="00635BE6" w:rsidRDefault="00635BE6" w:rsidP="00635BE6">
            <w:pPr>
              <w:rPr>
                <w:i/>
                <w:strike/>
                <w:color w:val="000000" w:themeColor="text1"/>
                <w:lang w:val="en-US"/>
              </w:rPr>
            </w:pPr>
            <w:r w:rsidRPr="00635BE6">
              <w:rPr>
                <w:i/>
                <w:strike/>
                <w:color w:val="000000" w:themeColor="text1"/>
              </w:rPr>
              <w:t>порт, перифери</w:t>
            </w:r>
            <w:r w:rsidRPr="00635BE6">
              <w:rPr>
                <w:i/>
                <w:strike/>
                <w:color w:val="000000" w:themeColor="text1"/>
                <w:lang w:val="kk-KZ"/>
              </w:rPr>
              <w:t>ялық құрылғы</w:t>
            </w:r>
          </w:p>
        </w:tc>
      </w:tr>
      <w:tr w:rsidR="00635BE6" w:rsidRPr="00BE49A9" w14:paraId="68DDD165" w14:textId="77777777" w:rsidTr="00635BE6">
        <w:trPr>
          <w:trHeight w:val="878"/>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14:paraId="23F013F3" w14:textId="77777777" w:rsidR="00635BE6" w:rsidRPr="00635BE6" w:rsidRDefault="00635BE6" w:rsidP="00635BE6">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rPr>
              <w:t>М</w:t>
            </w:r>
            <w:r w:rsidRPr="00635BE6">
              <w:rPr>
                <w:color w:val="000000" w:themeColor="text1"/>
                <w:sz w:val="24"/>
                <w:szCs w:val="24"/>
                <w:vertAlign w:val="subscript"/>
                <w:lang w:val="en-US"/>
              </w:rPr>
              <w:t>dict</w:t>
            </w:r>
            <w:r w:rsidRPr="00635BE6">
              <w:rPr>
                <w:color w:val="000000" w:themeColor="text1"/>
                <w:sz w:val="24"/>
                <w:szCs w:val="24"/>
              </w:rPr>
              <w:t xml:space="preserve">- </w:t>
            </w:r>
            <w:r w:rsidRPr="00635BE6">
              <w:rPr>
                <w:color w:val="000000" w:themeColor="text1"/>
                <w:sz w:val="24"/>
                <w:szCs w:val="24"/>
                <w:lang w:val="kk-KZ"/>
              </w:rPr>
              <w:t>сөздіктік</w:t>
            </w:r>
            <w:r w:rsidRPr="00635BE6">
              <w:rPr>
                <w:color w:val="000000" w:themeColor="text1"/>
                <w:sz w:val="24"/>
                <w:szCs w:val="24"/>
              </w:rPr>
              <w:t xml:space="preserve"> термин</w:t>
            </w:r>
            <w:r w:rsidRPr="00635BE6">
              <w:rPr>
                <w:color w:val="000000" w:themeColor="text1"/>
                <w:sz w:val="24"/>
                <w:szCs w:val="24"/>
                <w:lang w:val="kk-KZ"/>
              </w:rPr>
              <w:t>дер</w:t>
            </w:r>
          </w:p>
        </w:tc>
        <w:tc>
          <w:tcPr>
            <w:tcW w:w="7195" w:type="dxa"/>
            <w:tcBorders>
              <w:top w:val="single" w:sz="4" w:space="0" w:color="auto"/>
              <w:left w:val="single" w:sz="4" w:space="0" w:color="auto"/>
              <w:bottom w:val="single" w:sz="4" w:space="0" w:color="auto"/>
              <w:right w:val="single" w:sz="4" w:space="0" w:color="auto"/>
            </w:tcBorders>
            <w:shd w:val="clear" w:color="auto" w:fill="FFFFFF"/>
            <w:hideMark/>
          </w:tcPr>
          <w:p w14:paraId="4C3A04FA" w14:textId="77777777" w:rsidR="00635BE6" w:rsidRPr="00635BE6" w:rsidRDefault="00635BE6" w:rsidP="004333B7">
            <w:pPr>
              <w:pStyle w:val="51"/>
              <w:shd w:val="clear" w:color="auto" w:fill="auto"/>
              <w:spacing w:before="0" w:line="240" w:lineRule="auto"/>
              <w:rPr>
                <w:strike/>
                <w:color w:val="000000" w:themeColor="text1"/>
                <w:sz w:val="24"/>
                <w:szCs w:val="24"/>
                <w:lang w:val="kk-KZ"/>
              </w:rPr>
            </w:pPr>
            <w:r w:rsidRPr="00635BE6">
              <w:rPr>
                <w:strike/>
                <w:color w:val="000000" w:themeColor="text1"/>
                <w:sz w:val="24"/>
                <w:szCs w:val="24"/>
                <w:lang w:val="kk-KZ"/>
              </w:rPr>
              <w:t>шығару, енгізу-шығару, деректер, желі, микропроцессор, операция, енгі</w:t>
            </w:r>
            <w:r w:rsidR="007C7F49">
              <w:rPr>
                <w:strike/>
                <w:color w:val="000000" w:themeColor="text1"/>
                <w:sz w:val="24"/>
                <w:szCs w:val="24"/>
                <w:lang w:val="kk-KZ"/>
              </w:rPr>
              <w:t>з</w:t>
            </w:r>
            <w:r w:rsidRPr="00635BE6">
              <w:rPr>
                <w:strike/>
                <w:color w:val="000000" w:themeColor="text1"/>
                <w:sz w:val="24"/>
                <w:szCs w:val="24"/>
                <w:lang w:val="kk-KZ"/>
              </w:rPr>
              <w:t xml:space="preserve">у-шығару порты, разрядтылық, регистр, жұптастыру, орталық процессор, </w:t>
            </w:r>
            <w:r w:rsidR="004333B7">
              <w:rPr>
                <w:color w:val="000000" w:themeColor="text1"/>
                <w:sz w:val="24"/>
                <w:szCs w:val="24"/>
                <w:lang w:val="kk-KZ"/>
              </w:rPr>
              <w:t>құрсым</w:t>
            </w:r>
            <w:r w:rsidR="004333B7">
              <w:rPr>
                <w:strike/>
                <w:color w:val="000000" w:themeColor="text1"/>
                <w:sz w:val="24"/>
                <w:szCs w:val="24"/>
                <w:lang w:val="kk-KZ"/>
              </w:rPr>
              <w:t>, мекенжай құрсым</w:t>
            </w:r>
            <w:r w:rsidRPr="00635BE6">
              <w:rPr>
                <w:strike/>
                <w:color w:val="000000" w:themeColor="text1"/>
                <w:sz w:val="24"/>
                <w:szCs w:val="24"/>
                <w:lang w:val="kk-KZ"/>
              </w:rPr>
              <w:t>ы</w:t>
            </w:r>
          </w:p>
        </w:tc>
      </w:tr>
      <w:tr w:rsidR="00635BE6" w:rsidRPr="00BE49A9" w14:paraId="581E5D5F" w14:textId="77777777" w:rsidTr="00635BE6">
        <w:trPr>
          <w:trHeight w:val="2194"/>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14:paraId="20B70315" w14:textId="77777777" w:rsidR="00635BE6" w:rsidRPr="00635BE6" w:rsidRDefault="00635BE6" w:rsidP="00635BE6">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rPr>
              <w:t>М</w:t>
            </w:r>
            <w:r w:rsidRPr="00635BE6">
              <w:rPr>
                <w:color w:val="000000" w:themeColor="text1"/>
                <w:sz w:val="24"/>
                <w:szCs w:val="24"/>
                <w:vertAlign w:val="subscript"/>
                <w:lang w:val="en-US"/>
              </w:rPr>
              <w:t>nondict</w:t>
            </w:r>
            <w:r w:rsidRPr="00635BE6">
              <w:rPr>
                <w:color w:val="000000" w:themeColor="text1"/>
                <w:sz w:val="24"/>
                <w:szCs w:val="24"/>
                <w:lang w:val="en-US"/>
              </w:rPr>
              <w:t xml:space="preserve">- </w:t>
            </w:r>
            <w:r w:rsidRPr="00635BE6">
              <w:rPr>
                <w:color w:val="000000" w:themeColor="text1"/>
                <w:sz w:val="24"/>
                <w:szCs w:val="24"/>
                <w:lang w:val="kk-KZ"/>
              </w:rPr>
              <w:t>сөздіктік емес</w:t>
            </w:r>
            <w:r w:rsidRPr="00635BE6">
              <w:rPr>
                <w:color w:val="000000" w:themeColor="text1"/>
                <w:sz w:val="24"/>
                <w:szCs w:val="24"/>
              </w:rPr>
              <w:t xml:space="preserve"> термин</w:t>
            </w:r>
            <w:r w:rsidRPr="00635BE6">
              <w:rPr>
                <w:color w:val="000000" w:themeColor="text1"/>
                <w:sz w:val="24"/>
                <w:szCs w:val="24"/>
                <w:lang w:val="kk-KZ"/>
              </w:rPr>
              <w:t>дер</w:t>
            </w:r>
          </w:p>
        </w:tc>
        <w:tc>
          <w:tcPr>
            <w:tcW w:w="7195" w:type="dxa"/>
            <w:tcBorders>
              <w:top w:val="single" w:sz="4" w:space="0" w:color="auto"/>
              <w:left w:val="single" w:sz="4" w:space="0" w:color="auto"/>
              <w:bottom w:val="single" w:sz="4" w:space="0" w:color="auto"/>
              <w:right w:val="single" w:sz="4" w:space="0" w:color="auto"/>
            </w:tcBorders>
            <w:shd w:val="clear" w:color="auto" w:fill="FFFFFF"/>
            <w:hideMark/>
          </w:tcPr>
          <w:p w14:paraId="27FE0BFB" w14:textId="77777777" w:rsidR="00635BE6" w:rsidRPr="00635BE6" w:rsidRDefault="00635BE6" w:rsidP="00635BE6">
            <w:pPr>
              <w:pStyle w:val="51"/>
              <w:shd w:val="clear" w:color="auto" w:fill="auto"/>
              <w:spacing w:before="0" w:line="240" w:lineRule="auto"/>
              <w:rPr>
                <w:color w:val="000000" w:themeColor="text1"/>
                <w:sz w:val="24"/>
                <w:szCs w:val="24"/>
                <w:lang w:val="kk-KZ"/>
              </w:rPr>
            </w:pPr>
            <w:r w:rsidRPr="00635BE6">
              <w:rPr>
                <w:color w:val="000000" w:themeColor="text1"/>
                <w:sz w:val="24"/>
                <w:szCs w:val="24"/>
                <w:lang w:val="kk-KZ"/>
              </w:rPr>
              <w:t>32-разрядтық регист</w:t>
            </w:r>
            <w:r w:rsidR="008B7821">
              <w:rPr>
                <w:color w:val="000000" w:themeColor="text1"/>
                <w:sz w:val="24"/>
                <w:szCs w:val="24"/>
                <w:lang w:val="kk-KZ"/>
              </w:rPr>
              <w:t>р, микропроцессордың сыртқы құрсым</w:t>
            </w:r>
            <w:r w:rsidRPr="00635BE6">
              <w:rPr>
                <w:color w:val="000000" w:themeColor="text1"/>
                <w:sz w:val="24"/>
                <w:szCs w:val="24"/>
                <w:lang w:val="kk-KZ"/>
              </w:rPr>
              <w:t>ы,сыртқы құрылғы, СҚ, микропроцессордың ішкі регистрі, бірыңғай жартылай өткізгіш, сыртқы шығару саны, микросхема корпусының түйіспесі, сыртқы деректер желісі, деректер желісі, енгізу-шығару операциясының микропроцессоры, микросхема, қатынас ,  түрлі мақсаттар, разрядтылық ішкі регистрларды, енгізу-шығару регис</w:t>
            </w:r>
            <w:r w:rsidR="009D24B6">
              <w:rPr>
                <w:color w:val="000000" w:themeColor="text1"/>
                <w:sz w:val="24"/>
                <w:szCs w:val="24"/>
                <w:lang w:val="kk-KZ"/>
              </w:rPr>
              <w:t>трі, аса үлкен интегралды схема</w:t>
            </w:r>
            <w:r w:rsidRPr="00635BE6">
              <w:rPr>
                <w:color w:val="000000" w:themeColor="text1"/>
                <w:sz w:val="24"/>
                <w:szCs w:val="24"/>
                <w:lang w:val="kk-KZ"/>
              </w:rPr>
              <w:t xml:space="preserve">, корпустың арнайы түйреуіші, </w:t>
            </w:r>
            <w:r w:rsidRPr="00635BE6">
              <w:rPr>
                <w:strike/>
                <w:color w:val="000000" w:themeColor="text1"/>
                <w:sz w:val="24"/>
                <w:szCs w:val="24"/>
                <w:lang w:val="kk-KZ"/>
              </w:rPr>
              <w:t>жұптастыру схемасы</w:t>
            </w:r>
            <w:r w:rsidR="009D24B6">
              <w:rPr>
                <w:color w:val="000000" w:themeColor="text1"/>
                <w:sz w:val="24"/>
                <w:szCs w:val="24"/>
                <w:lang w:val="kk-KZ"/>
              </w:rPr>
              <w:t>,</w:t>
            </w:r>
            <w:r w:rsidRPr="00635BE6">
              <w:rPr>
                <w:color w:val="000000" w:themeColor="text1"/>
                <w:sz w:val="24"/>
                <w:szCs w:val="24"/>
                <w:lang w:val="kk-KZ"/>
              </w:rPr>
              <w:t xml:space="preserve"> басқару, орталық процессор функциясы</w:t>
            </w:r>
          </w:p>
        </w:tc>
      </w:tr>
      <w:tr w:rsidR="00635BE6" w:rsidRPr="00BE49A9" w14:paraId="2CD92702" w14:textId="77777777" w:rsidTr="00635BE6">
        <w:trPr>
          <w:trHeight w:val="2665"/>
        </w:trPr>
        <w:tc>
          <w:tcPr>
            <w:tcW w:w="2314" w:type="dxa"/>
            <w:tcBorders>
              <w:top w:val="single" w:sz="4" w:space="0" w:color="auto"/>
              <w:left w:val="single" w:sz="4" w:space="0" w:color="auto"/>
              <w:bottom w:val="single" w:sz="4" w:space="0" w:color="auto"/>
              <w:right w:val="single" w:sz="4" w:space="0" w:color="auto"/>
            </w:tcBorders>
            <w:shd w:val="clear" w:color="auto" w:fill="FFFFFF"/>
            <w:hideMark/>
          </w:tcPr>
          <w:p w14:paraId="1FF0E067" w14:textId="77777777" w:rsidR="00635BE6" w:rsidRPr="00635BE6" w:rsidRDefault="00635BE6" w:rsidP="00635BE6">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rPr>
              <w:t>М</w:t>
            </w:r>
            <w:r w:rsidRPr="00635BE6">
              <w:rPr>
                <w:color w:val="000000" w:themeColor="text1"/>
                <w:sz w:val="24"/>
                <w:szCs w:val="24"/>
                <w:vertAlign w:val="subscript"/>
                <w:lang w:val="en-US"/>
              </w:rPr>
              <w:t>comb</w:t>
            </w:r>
            <w:r w:rsidRPr="00635BE6">
              <w:rPr>
                <w:color w:val="000000" w:themeColor="text1"/>
                <w:sz w:val="24"/>
                <w:szCs w:val="24"/>
                <w:lang w:val="en-US"/>
              </w:rPr>
              <w:t xml:space="preserve"> – </w:t>
            </w:r>
            <w:r w:rsidRPr="00635BE6">
              <w:rPr>
                <w:color w:val="000000" w:themeColor="text1"/>
                <w:sz w:val="24"/>
                <w:szCs w:val="24"/>
                <w:lang w:val="kk-KZ"/>
              </w:rPr>
              <w:t>шылаусыз қосылыс</w:t>
            </w:r>
          </w:p>
        </w:tc>
        <w:tc>
          <w:tcPr>
            <w:tcW w:w="7195" w:type="dxa"/>
            <w:tcBorders>
              <w:top w:val="single" w:sz="4" w:space="0" w:color="auto"/>
              <w:left w:val="single" w:sz="4" w:space="0" w:color="auto"/>
              <w:bottom w:val="single" w:sz="4" w:space="0" w:color="auto"/>
              <w:right w:val="single" w:sz="4" w:space="0" w:color="auto"/>
            </w:tcBorders>
            <w:shd w:val="clear" w:color="auto" w:fill="FFFFFF"/>
            <w:hideMark/>
          </w:tcPr>
          <w:p w14:paraId="76DD8F8E" w14:textId="77777777" w:rsidR="00635BE6" w:rsidRPr="00635BE6" w:rsidRDefault="00635BE6" w:rsidP="00635BE6">
            <w:pPr>
              <w:pStyle w:val="51"/>
              <w:shd w:val="clear" w:color="auto" w:fill="auto"/>
              <w:spacing w:before="0" w:line="240" w:lineRule="auto"/>
              <w:rPr>
                <w:color w:val="000000" w:themeColor="text1"/>
                <w:sz w:val="24"/>
                <w:szCs w:val="24"/>
                <w:lang w:val="kk-KZ"/>
              </w:rPr>
            </w:pPr>
            <w:r w:rsidRPr="00635BE6">
              <w:rPr>
                <w:color w:val="000000" w:themeColor="text1"/>
                <w:sz w:val="24"/>
                <w:szCs w:val="24"/>
                <w:lang w:val="kk-KZ"/>
              </w:rPr>
              <w:t>аса үлкен интегралды схема, бірыңғай жартылай өткізгіш кристалл, микропроцессордың ішкі регистр разрядтылығы, орталық процессор функциясы, ішкі регистр разрядтылығы, сыртқы шығару саны, сыртқы деректер желісі, микропроцессордың сы</w:t>
            </w:r>
            <w:r w:rsidR="008B7821">
              <w:rPr>
                <w:color w:val="000000" w:themeColor="text1"/>
                <w:sz w:val="24"/>
                <w:szCs w:val="24"/>
                <w:lang w:val="kk-KZ"/>
              </w:rPr>
              <w:t>ртқы құрсым</w:t>
            </w:r>
            <w:r w:rsidRPr="00635BE6">
              <w:rPr>
                <w:color w:val="000000" w:themeColor="text1"/>
                <w:sz w:val="24"/>
                <w:szCs w:val="24"/>
                <w:lang w:val="kk-KZ"/>
              </w:rPr>
              <w:t xml:space="preserve">ы, микропроцессордың ішкі регистрі, микросхема корпусының түйіспесі, деректер желісі, енгізу-шығару операциясының микропроцессоры, </w:t>
            </w:r>
            <w:r w:rsidRPr="00635BE6">
              <w:rPr>
                <w:strike/>
                <w:color w:val="000000" w:themeColor="text1"/>
                <w:sz w:val="24"/>
                <w:szCs w:val="24"/>
                <w:lang w:val="kk-KZ"/>
              </w:rPr>
              <w:t>енгізу-шығару порты</w:t>
            </w:r>
            <w:r w:rsidRPr="00635BE6">
              <w:rPr>
                <w:color w:val="000000" w:themeColor="text1"/>
                <w:sz w:val="24"/>
                <w:szCs w:val="24"/>
                <w:lang w:val="kk-KZ"/>
              </w:rPr>
              <w:t>, енгі</w:t>
            </w:r>
            <w:r w:rsidR="00E95B59">
              <w:rPr>
                <w:color w:val="000000" w:themeColor="text1"/>
                <w:sz w:val="24"/>
                <w:szCs w:val="24"/>
                <w:lang w:val="kk-KZ"/>
              </w:rPr>
              <w:t>з</w:t>
            </w:r>
            <w:r w:rsidRPr="00635BE6">
              <w:rPr>
                <w:color w:val="000000" w:themeColor="text1"/>
                <w:sz w:val="24"/>
                <w:szCs w:val="24"/>
                <w:lang w:val="kk-KZ"/>
              </w:rPr>
              <w:t xml:space="preserve">у-шығару регистрі, корпустың арнайы түйреуіші, </w:t>
            </w:r>
            <w:r w:rsidR="008B7821">
              <w:rPr>
                <w:strike/>
                <w:color w:val="000000" w:themeColor="text1"/>
                <w:sz w:val="24"/>
                <w:szCs w:val="24"/>
                <w:lang w:val="kk-KZ"/>
              </w:rPr>
              <w:t>мекенжай құрсым</w:t>
            </w:r>
            <w:r w:rsidRPr="00635BE6">
              <w:rPr>
                <w:strike/>
                <w:color w:val="000000" w:themeColor="text1"/>
                <w:sz w:val="24"/>
                <w:szCs w:val="24"/>
                <w:lang w:val="kk-KZ"/>
              </w:rPr>
              <w:t>ы</w:t>
            </w:r>
            <w:r w:rsidRPr="00635BE6">
              <w:rPr>
                <w:color w:val="000000" w:themeColor="text1"/>
                <w:sz w:val="24"/>
                <w:szCs w:val="24"/>
                <w:lang w:val="kk-KZ"/>
              </w:rPr>
              <w:t>, жұптастыру схемасы</w:t>
            </w:r>
          </w:p>
        </w:tc>
      </w:tr>
    </w:tbl>
    <w:p w14:paraId="21BA4B46" w14:textId="77777777" w:rsidR="00635BE6" w:rsidRDefault="00635BE6" w:rsidP="003D438A">
      <w:pPr>
        <w:jc w:val="center"/>
        <w:rPr>
          <w:color w:val="000000" w:themeColor="text1"/>
          <w:sz w:val="28"/>
          <w:szCs w:val="28"/>
          <w:lang w:val="kk-KZ"/>
        </w:rPr>
      </w:pPr>
    </w:p>
    <w:p w14:paraId="02E68437"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М жиынтығының кеңейту ережелері</w:t>
      </w:r>
    </w:p>
    <w:p w14:paraId="606AE5E7"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М жиынтығының кеңейту ережелерінде мына жиынтықтар қолданылады:</w:t>
      </w:r>
    </w:p>
    <w:p w14:paraId="0002CA68" w14:textId="77777777" w:rsidR="003D438A" w:rsidRPr="00635BE6" w:rsidRDefault="003D438A" w:rsidP="00635BE6">
      <w:pPr>
        <w:pStyle w:val="a4"/>
        <w:numPr>
          <w:ilvl w:val="0"/>
          <w:numId w:val="25"/>
        </w:numPr>
        <w:tabs>
          <w:tab w:val="left" w:pos="993"/>
        </w:tabs>
        <w:suppressAutoHyphens w:val="0"/>
        <w:ind w:left="0" w:firstLine="709"/>
        <w:jc w:val="both"/>
        <w:rPr>
          <w:color w:val="000000" w:themeColor="text1"/>
          <w:sz w:val="28"/>
          <w:szCs w:val="28"/>
        </w:rPr>
      </w:pPr>
      <w:r w:rsidRPr="00635BE6">
        <w:rPr>
          <w:color w:val="000000" w:themeColor="text1"/>
          <w:sz w:val="28"/>
          <w:szCs w:val="28"/>
        </w:rPr>
        <w:t>таңдалған үміткер-терминдерінің ағымдағы М жиынтығы;</w:t>
      </w:r>
    </w:p>
    <w:p w14:paraId="061BA917" w14:textId="77777777" w:rsidR="003D438A" w:rsidRPr="00635BE6" w:rsidRDefault="003D438A" w:rsidP="00635BE6">
      <w:pPr>
        <w:pStyle w:val="a4"/>
        <w:numPr>
          <w:ilvl w:val="0"/>
          <w:numId w:val="25"/>
        </w:numPr>
        <w:tabs>
          <w:tab w:val="left" w:pos="993"/>
        </w:tabs>
        <w:suppressAutoHyphens w:val="0"/>
        <w:ind w:left="0" w:firstLine="709"/>
        <w:jc w:val="both"/>
        <w:rPr>
          <w:color w:val="000000" w:themeColor="text1"/>
          <w:sz w:val="28"/>
          <w:szCs w:val="28"/>
        </w:rPr>
      </w:pPr>
      <w:r w:rsidRPr="00635BE6">
        <w:rPr>
          <w:color w:val="000000" w:themeColor="text1"/>
          <w:sz w:val="28"/>
          <w:szCs w:val="28"/>
        </w:rPr>
        <w:t>1-3 ережелерін қолданғаннан кейін өзгертілген М</w:t>
      </w:r>
      <w:r w:rsidRPr="00635BE6">
        <w:rPr>
          <w:color w:val="000000" w:themeColor="text1"/>
          <w:sz w:val="28"/>
          <w:szCs w:val="28"/>
          <w:vertAlign w:val="subscript"/>
        </w:rPr>
        <w:t>dict</w:t>
      </w:r>
      <w:r w:rsidRPr="00635BE6">
        <w:rPr>
          <w:color w:val="000000" w:themeColor="text1"/>
          <w:sz w:val="28"/>
          <w:szCs w:val="28"/>
        </w:rPr>
        <w:t>, М</w:t>
      </w:r>
      <w:r w:rsidRPr="00635BE6">
        <w:rPr>
          <w:color w:val="000000" w:themeColor="text1"/>
          <w:sz w:val="28"/>
          <w:szCs w:val="28"/>
          <w:vertAlign w:val="subscript"/>
        </w:rPr>
        <w:t>nondict</w:t>
      </w:r>
      <w:r w:rsidRPr="00635BE6">
        <w:rPr>
          <w:color w:val="000000" w:themeColor="text1"/>
          <w:sz w:val="28"/>
          <w:szCs w:val="28"/>
        </w:rPr>
        <w:t xml:space="preserve"> және М</w:t>
      </w:r>
      <w:r w:rsidRPr="00635BE6">
        <w:rPr>
          <w:color w:val="000000" w:themeColor="text1"/>
          <w:sz w:val="28"/>
          <w:szCs w:val="28"/>
          <w:vertAlign w:val="subscript"/>
        </w:rPr>
        <w:t>comb</w:t>
      </w:r>
      <w:r w:rsidRPr="00635BE6">
        <w:rPr>
          <w:color w:val="000000" w:themeColor="text1"/>
          <w:sz w:val="28"/>
          <w:szCs w:val="28"/>
        </w:rPr>
        <w:t xml:space="preserve"> жиынтықтары;</w:t>
      </w:r>
    </w:p>
    <w:p w14:paraId="6E327866" w14:textId="77777777" w:rsidR="003D438A" w:rsidRPr="00635BE6" w:rsidRDefault="003D438A" w:rsidP="00635BE6">
      <w:pPr>
        <w:pStyle w:val="a4"/>
        <w:numPr>
          <w:ilvl w:val="0"/>
          <w:numId w:val="25"/>
        </w:numPr>
        <w:tabs>
          <w:tab w:val="left" w:pos="993"/>
        </w:tabs>
        <w:suppressAutoHyphens w:val="0"/>
        <w:ind w:left="0" w:firstLine="709"/>
        <w:jc w:val="both"/>
        <w:rPr>
          <w:color w:val="000000" w:themeColor="text1"/>
          <w:sz w:val="28"/>
          <w:szCs w:val="28"/>
        </w:rPr>
      </w:pPr>
      <w:r w:rsidRPr="00635BE6">
        <w:rPr>
          <w:color w:val="000000" w:themeColor="text1"/>
          <w:sz w:val="28"/>
          <w:szCs w:val="28"/>
        </w:rPr>
        <w:t xml:space="preserve">getSynTerms рәсімі арқылы алынған </w:t>
      </w:r>
      <w:r w:rsidRPr="00635BE6">
        <w:rPr>
          <w:rStyle w:val="611"/>
          <w:color w:val="000000" w:themeColor="text1"/>
          <w:sz w:val="28"/>
          <w:szCs w:val="28"/>
        </w:rPr>
        <w:t>&lt;термин-синоним&gt;</w:t>
      </w:r>
      <w:r w:rsidRPr="00635BE6">
        <w:rPr>
          <w:color w:val="000000" w:themeColor="text1"/>
          <w:sz w:val="28"/>
          <w:szCs w:val="28"/>
        </w:rPr>
        <w:t xml:space="preserve"> М</w:t>
      </w:r>
      <w:r w:rsidRPr="00635BE6">
        <w:rPr>
          <w:color w:val="000000" w:themeColor="text1"/>
          <w:sz w:val="28"/>
          <w:szCs w:val="28"/>
          <w:vertAlign w:val="subscript"/>
        </w:rPr>
        <w:t>syn</w:t>
      </w:r>
      <w:r w:rsidRPr="00635BE6">
        <w:rPr>
          <w:color w:val="000000" w:themeColor="text1"/>
          <w:sz w:val="28"/>
          <w:szCs w:val="28"/>
        </w:rPr>
        <w:t xml:space="preserve"> жұптар жиынтығы;</w:t>
      </w:r>
    </w:p>
    <w:p w14:paraId="2141CCB3" w14:textId="77777777" w:rsidR="003D438A" w:rsidRPr="00635BE6" w:rsidRDefault="003D438A" w:rsidP="00635BE6">
      <w:pPr>
        <w:pStyle w:val="a4"/>
        <w:numPr>
          <w:ilvl w:val="0"/>
          <w:numId w:val="25"/>
        </w:numPr>
        <w:tabs>
          <w:tab w:val="left" w:pos="993"/>
        </w:tabs>
        <w:suppressAutoHyphens w:val="0"/>
        <w:ind w:left="0" w:firstLine="709"/>
        <w:jc w:val="both"/>
        <w:rPr>
          <w:color w:val="000000" w:themeColor="text1"/>
          <w:sz w:val="28"/>
          <w:szCs w:val="28"/>
        </w:rPr>
      </w:pPr>
      <w:r w:rsidRPr="00635BE6">
        <w:rPr>
          <w:color w:val="000000" w:themeColor="text1"/>
          <w:sz w:val="28"/>
          <w:szCs w:val="28"/>
        </w:rPr>
        <w:t>Т мәтінге шылаулы қосылыстардың қалыптарын қабаттасу арқылы алынған М</w:t>
      </w:r>
      <w:r w:rsidRPr="00635BE6">
        <w:rPr>
          <w:color w:val="000000" w:themeColor="text1"/>
          <w:sz w:val="28"/>
          <w:szCs w:val="28"/>
          <w:vertAlign w:val="subscript"/>
        </w:rPr>
        <w:t>conj</w:t>
      </w:r>
      <w:r w:rsidRPr="00635BE6">
        <w:rPr>
          <w:color w:val="000000" w:themeColor="text1"/>
          <w:sz w:val="28"/>
          <w:szCs w:val="28"/>
        </w:rPr>
        <w:t xml:space="preserve"> шылаулы қосылыстар жиынтығы; getTermsfromCombs рәсімі арқылы қосылыстардың әрқайсысы үшін оның құрамдас үміткер- терминдері анықталған.</w:t>
      </w:r>
    </w:p>
    <w:p w14:paraId="7456C245"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М, M</w:t>
      </w:r>
      <w:r w:rsidRPr="00635BE6">
        <w:rPr>
          <w:color w:val="000000" w:themeColor="text1"/>
          <w:sz w:val="28"/>
          <w:szCs w:val="28"/>
          <w:vertAlign w:val="subscript"/>
          <w:lang w:val="kk-KZ"/>
        </w:rPr>
        <w:t>dict</w:t>
      </w:r>
      <w:r w:rsidRPr="00635BE6">
        <w:rPr>
          <w:color w:val="000000" w:themeColor="text1"/>
          <w:sz w:val="28"/>
          <w:szCs w:val="28"/>
          <w:lang w:val="kk-KZ"/>
        </w:rPr>
        <w:t>, M</w:t>
      </w:r>
      <w:r w:rsidRPr="00635BE6">
        <w:rPr>
          <w:color w:val="000000" w:themeColor="text1"/>
          <w:sz w:val="28"/>
          <w:szCs w:val="28"/>
          <w:vertAlign w:val="subscript"/>
          <w:lang w:val="kk-KZ"/>
        </w:rPr>
        <w:t>nondict</w:t>
      </w:r>
      <w:r w:rsidRPr="00635BE6">
        <w:rPr>
          <w:color w:val="000000" w:themeColor="text1"/>
          <w:sz w:val="28"/>
          <w:szCs w:val="28"/>
          <w:lang w:val="kk-KZ"/>
        </w:rPr>
        <w:t xml:space="preserve"> және М</w:t>
      </w:r>
      <w:r w:rsidRPr="00635BE6">
        <w:rPr>
          <w:color w:val="000000" w:themeColor="text1"/>
          <w:sz w:val="28"/>
          <w:szCs w:val="28"/>
          <w:vertAlign w:val="subscript"/>
          <w:lang w:val="kk-KZ"/>
        </w:rPr>
        <w:t>comb</w:t>
      </w:r>
      <w:r w:rsidRPr="00635BE6">
        <w:rPr>
          <w:color w:val="000000" w:themeColor="text1"/>
          <w:sz w:val="28"/>
          <w:szCs w:val="28"/>
          <w:lang w:val="kk-KZ"/>
        </w:rPr>
        <w:t xml:space="preserve"> жиынтықтары 4.3-кестеде көрсетілген. Біздің мысал мәтіні</w:t>
      </w:r>
      <w:r w:rsidR="00BA65EC">
        <w:rPr>
          <w:color w:val="000000" w:themeColor="text1"/>
          <w:sz w:val="28"/>
          <w:szCs w:val="28"/>
          <w:lang w:val="kk-KZ"/>
        </w:rPr>
        <w:t>н</w:t>
      </w:r>
      <w:r w:rsidRPr="00635BE6">
        <w:rPr>
          <w:color w:val="000000" w:themeColor="text1"/>
          <w:sz w:val="28"/>
          <w:szCs w:val="28"/>
          <w:lang w:val="kk-KZ"/>
        </w:rPr>
        <w:t>де М</w:t>
      </w:r>
      <w:r w:rsidRPr="00635BE6">
        <w:rPr>
          <w:color w:val="000000" w:themeColor="text1"/>
          <w:sz w:val="28"/>
          <w:szCs w:val="28"/>
          <w:vertAlign w:val="subscript"/>
          <w:lang w:val="kk-KZ"/>
        </w:rPr>
        <w:t>syn</w:t>
      </w:r>
      <w:r w:rsidRPr="00635BE6">
        <w:rPr>
          <w:color w:val="000000" w:themeColor="text1"/>
          <w:sz w:val="28"/>
          <w:szCs w:val="28"/>
          <w:lang w:val="kk-KZ"/>
        </w:rPr>
        <w:t xml:space="preserve"> жиынтығына арналған тек бір жұп бар: </w:t>
      </w:r>
      <w:r w:rsidRPr="00635BE6">
        <w:rPr>
          <w:i/>
          <w:color w:val="000000" w:themeColor="text1"/>
          <w:sz w:val="28"/>
          <w:szCs w:val="28"/>
          <w:lang w:val="kk-KZ"/>
        </w:rPr>
        <w:t>сыртқы құрылғы</w:t>
      </w:r>
      <w:r w:rsidRPr="00635BE6">
        <w:rPr>
          <w:color w:val="000000" w:themeColor="text1"/>
          <w:sz w:val="28"/>
          <w:szCs w:val="28"/>
          <w:lang w:val="kk-KZ"/>
        </w:rPr>
        <w:t>-</w:t>
      </w:r>
      <w:r w:rsidRPr="00635BE6">
        <w:rPr>
          <w:i/>
          <w:color w:val="000000" w:themeColor="text1"/>
          <w:sz w:val="28"/>
          <w:szCs w:val="28"/>
          <w:lang w:val="kk-KZ"/>
        </w:rPr>
        <w:t>СҚ</w:t>
      </w:r>
      <w:r w:rsidRPr="00635BE6">
        <w:rPr>
          <w:color w:val="000000" w:themeColor="text1"/>
          <w:sz w:val="28"/>
          <w:szCs w:val="28"/>
          <w:lang w:val="kk-KZ"/>
        </w:rPr>
        <w:t>. М</w:t>
      </w:r>
      <w:r w:rsidRPr="00635BE6">
        <w:rPr>
          <w:color w:val="000000" w:themeColor="text1"/>
          <w:sz w:val="28"/>
          <w:szCs w:val="28"/>
          <w:vertAlign w:val="subscript"/>
          <w:lang w:val="kk-KZ"/>
        </w:rPr>
        <w:t>conj</w:t>
      </w:r>
      <w:r w:rsidRPr="00635BE6">
        <w:rPr>
          <w:color w:val="000000" w:themeColor="text1"/>
          <w:sz w:val="28"/>
          <w:szCs w:val="28"/>
          <w:lang w:val="kk-KZ"/>
        </w:rPr>
        <w:t xml:space="preserve"> жиынтығына </w:t>
      </w:r>
      <w:r w:rsidRPr="00635BE6">
        <w:rPr>
          <w:i/>
          <w:color w:val="000000" w:themeColor="text1"/>
          <w:sz w:val="28"/>
          <w:szCs w:val="28"/>
          <w:lang w:val="kk-KZ"/>
        </w:rPr>
        <w:t xml:space="preserve">мекенжай </w:t>
      </w:r>
      <w:r w:rsidR="00542EF9">
        <w:rPr>
          <w:i/>
          <w:color w:val="000000" w:themeColor="text1"/>
          <w:sz w:val="28"/>
          <w:szCs w:val="28"/>
          <w:lang w:val="kk-KZ"/>
        </w:rPr>
        <w:t>құрсымы</w:t>
      </w:r>
      <w:r w:rsidRPr="00635BE6">
        <w:rPr>
          <w:i/>
          <w:color w:val="000000" w:themeColor="text1"/>
          <w:sz w:val="28"/>
          <w:szCs w:val="28"/>
          <w:lang w:val="kk-KZ"/>
        </w:rPr>
        <w:t>, деректер</w:t>
      </w:r>
      <w:r w:rsidRPr="00635BE6">
        <w:rPr>
          <w:color w:val="000000" w:themeColor="text1"/>
          <w:sz w:val="28"/>
          <w:szCs w:val="28"/>
          <w:lang w:val="kk-KZ"/>
        </w:rPr>
        <w:t xml:space="preserve"> және </w:t>
      </w:r>
      <w:r w:rsidRPr="00635BE6">
        <w:rPr>
          <w:i/>
          <w:color w:val="000000" w:themeColor="text1"/>
          <w:sz w:val="28"/>
          <w:szCs w:val="28"/>
          <w:lang w:val="kk-KZ"/>
        </w:rPr>
        <w:t>басқару</w:t>
      </w:r>
      <w:r w:rsidRPr="00635BE6">
        <w:rPr>
          <w:color w:val="000000" w:themeColor="text1"/>
          <w:sz w:val="28"/>
          <w:szCs w:val="28"/>
          <w:lang w:val="kk-KZ"/>
        </w:rPr>
        <w:t xml:space="preserve"> қосылымы кіреді, одан getTermsfromCombs рәсімімен </w:t>
      </w:r>
      <w:r w:rsidRPr="00635BE6">
        <w:rPr>
          <w:i/>
          <w:color w:val="000000" w:themeColor="text1"/>
          <w:sz w:val="28"/>
          <w:szCs w:val="28"/>
          <w:lang w:val="kk-KZ"/>
        </w:rPr>
        <w:t xml:space="preserve">мекенжай </w:t>
      </w:r>
      <w:r w:rsidR="00542EF9">
        <w:rPr>
          <w:i/>
          <w:color w:val="000000" w:themeColor="text1"/>
          <w:sz w:val="28"/>
          <w:szCs w:val="28"/>
          <w:lang w:val="kk-KZ"/>
        </w:rPr>
        <w:t>құрсымы</w:t>
      </w:r>
      <w:r w:rsidRPr="00635BE6">
        <w:rPr>
          <w:color w:val="000000" w:themeColor="text1"/>
          <w:sz w:val="28"/>
          <w:szCs w:val="28"/>
          <w:lang w:val="kk-KZ"/>
        </w:rPr>
        <w:t xml:space="preserve">, </w:t>
      </w:r>
      <w:r w:rsidRPr="00635BE6">
        <w:rPr>
          <w:i/>
          <w:color w:val="000000" w:themeColor="text1"/>
          <w:sz w:val="28"/>
          <w:szCs w:val="28"/>
          <w:lang w:val="kk-KZ"/>
        </w:rPr>
        <w:t xml:space="preserve">деректер </w:t>
      </w:r>
      <w:r w:rsidR="00542EF9">
        <w:rPr>
          <w:i/>
          <w:color w:val="000000" w:themeColor="text1"/>
          <w:sz w:val="28"/>
          <w:szCs w:val="28"/>
          <w:lang w:val="kk-KZ"/>
        </w:rPr>
        <w:t>құрсымы</w:t>
      </w:r>
      <w:r w:rsidRPr="00635BE6">
        <w:rPr>
          <w:i/>
          <w:color w:val="000000" w:themeColor="text1"/>
          <w:sz w:val="28"/>
          <w:szCs w:val="28"/>
          <w:lang w:val="kk-KZ"/>
        </w:rPr>
        <w:t xml:space="preserve"> </w:t>
      </w:r>
      <w:r w:rsidRPr="00635BE6">
        <w:rPr>
          <w:color w:val="000000" w:themeColor="text1"/>
          <w:sz w:val="28"/>
          <w:szCs w:val="28"/>
          <w:lang w:val="kk-KZ"/>
        </w:rPr>
        <w:t xml:space="preserve">және </w:t>
      </w:r>
      <w:r w:rsidRPr="00635BE6">
        <w:rPr>
          <w:i/>
          <w:color w:val="000000" w:themeColor="text1"/>
          <w:sz w:val="28"/>
          <w:szCs w:val="28"/>
          <w:lang w:val="kk-KZ"/>
        </w:rPr>
        <w:t xml:space="preserve">басқару </w:t>
      </w:r>
      <w:r w:rsidR="00542EF9">
        <w:rPr>
          <w:i/>
          <w:color w:val="000000" w:themeColor="text1"/>
          <w:sz w:val="28"/>
          <w:szCs w:val="28"/>
          <w:lang w:val="kk-KZ"/>
        </w:rPr>
        <w:t>құрсымы</w:t>
      </w:r>
      <w:r w:rsidRPr="00635BE6">
        <w:rPr>
          <w:color w:val="000000" w:themeColor="text1"/>
          <w:sz w:val="28"/>
          <w:szCs w:val="28"/>
          <w:lang w:val="kk-KZ"/>
        </w:rPr>
        <w:t xml:space="preserve"> терминдерін алады.</w:t>
      </w:r>
    </w:p>
    <w:p w14:paraId="3F67C9B4"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lastRenderedPageBreak/>
        <w:t>Біздің стратегиямыздың 4-6 ережелері терминдерді тұтыну нұсқаларын ескеруге мүмкіндік береді. Синонимдерді өңдеу үшін қолданылады:</w:t>
      </w:r>
    </w:p>
    <w:p w14:paraId="0BB1C2F4"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4 ереже. Егер М</w:t>
      </w:r>
      <w:r w:rsidRPr="00635BE6">
        <w:rPr>
          <w:color w:val="000000" w:themeColor="text1"/>
          <w:sz w:val="28"/>
          <w:szCs w:val="28"/>
          <w:vertAlign w:val="subscript"/>
          <w:lang w:val="kk-KZ"/>
        </w:rPr>
        <w:t>syn</w:t>
      </w:r>
      <w:r w:rsidRPr="00635BE6">
        <w:rPr>
          <w:color w:val="000000" w:themeColor="text1"/>
          <w:sz w:val="28"/>
          <w:szCs w:val="28"/>
          <w:lang w:val="kk-KZ"/>
        </w:rPr>
        <w:t xml:space="preserve"> жиынтығының кейбір &lt;термин-синоним&gt; жұбы үшін оның бір элементі М жиынтығына енсе, онда екіншісі де М жиынтығына қосылуы керек. </w:t>
      </w:r>
    </w:p>
    <w:p w14:paraId="3D90C5D6"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Қарастырылып отырған М</w:t>
      </w:r>
      <w:r w:rsidRPr="00635BE6">
        <w:rPr>
          <w:color w:val="000000" w:themeColor="text1"/>
          <w:sz w:val="28"/>
          <w:szCs w:val="28"/>
          <w:vertAlign w:val="subscript"/>
          <w:lang w:val="kk-KZ"/>
        </w:rPr>
        <w:t>syn</w:t>
      </w:r>
      <w:r w:rsidRPr="00635BE6">
        <w:rPr>
          <w:color w:val="000000" w:themeColor="text1"/>
          <w:sz w:val="28"/>
          <w:szCs w:val="28"/>
          <w:lang w:val="kk-KZ"/>
        </w:rPr>
        <w:t xml:space="preserve"> үшін үзінді-мысал </w:t>
      </w:r>
      <w:r w:rsidRPr="00635BE6">
        <w:rPr>
          <w:i/>
          <w:color w:val="000000" w:themeColor="text1"/>
          <w:sz w:val="28"/>
          <w:szCs w:val="28"/>
          <w:lang w:val="kk-KZ"/>
        </w:rPr>
        <w:t>сыртқы құрылғы - СҚ</w:t>
      </w:r>
      <w:r w:rsidRPr="00635BE6">
        <w:rPr>
          <w:color w:val="000000" w:themeColor="text1"/>
          <w:sz w:val="28"/>
          <w:szCs w:val="28"/>
          <w:lang w:val="kk-KZ"/>
        </w:rPr>
        <w:t xml:space="preserve"> жұбын қамтиды, бірақ </w:t>
      </w:r>
      <w:r w:rsidRPr="00635BE6">
        <w:rPr>
          <w:i/>
          <w:color w:val="000000" w:themeColor="text1"/>
          <w:sz w:val="28"/>
          <w:szCs w:val="28"/>
          <w:lang w:val="kk-KZ"/>
        </w:rPr>
        <w:t>сыртқы құрылғы</w:t>
      </w:r>
      <w:r w:rsidRPr="00635BE6">
        <w:rPr>
          <w:color w:val="000000" w:themeColor="text1"/>
          <w:sz w:val="28"/>
          <w:szCs w:val="28"/>
          <w:lang w:val="kk-KZ"/>
        </w:rPr>
        <w:t xml:space="preserve"> термині де, </w:t>
      </w:r>
      <w:r w:rsidRPr="00635BE6">
        <w:rPr>
          <w:i/>
          <w:color w:val="000000" w:themeColor="text1"/>
          <w:sz w:val="28"/>
          <w:szCs w:val="28"/>
          <w:lang w:val="kk-KZ"/>
        </w:rPr>
        <w:t>СҚ</w:t>
      </w:r>
      <w:r w:rsidRPr="00635BE6">
        <w:rPr>
          <w:color w:val="000000" w:themeColor="text1"/>
          <w:sz w:val="28"/>
          <w:szCs w:val="28"/>
          <w:lang w:val="kk-KZ"/>
        </w:rPr>
        <w:t xml:space="preserve"> термині де әлі М жиынтығына кірмегендіктен, 4 ереже қолданылмайды.</w:t>
      </w:r>
    </w:p>
    <w:p w14:paraId="7602693F"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Келесі екі ереже сәйкесінше шылаулы және шылаусыз қосылыстарды өңдеуге қызмет етеді.</w:t>
      </w:r>
    </w:p>
    <w:p w14:paraId="558C932A"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5 ереже. Егер шылаулы қосылыстың құрамына (М</w:t>
      </w:r>
      <w:r w:rsidRPr="00635BE6">
        <w:rPr>
          <w:color w:val="000000" w:themeColor="text1"/>
          <w:sz w:val="28"/>
          <w:szCs w:val="28"/>
          <w:vertAlign w:val="subscript"/>
          <w:lang w:val="kk-KZ"/>
        </w:rPr>
        <w:t>conj</w:t>
      </w:r>
      <w:r w:rsidRPr="00635BE6">
        <w:rPr>
          <w:color w:val="000000" w:themeColor="text1"/>
          <w:sz w:val="28"/>
          <w:szCs w:val="28"/>
          <w:lang w:val="kk-KZ"/>
        </w:rPr>
        <w:t xml:space="preserve"> жиынтығының құралымы) кем дегенде бір элемент кірсе:</w:t>
      </w:r>
    </w:p>
    <w:p w14:paraId="0CF6A713" w14:textId="77777777" w:rsidR="003D438A" w:rsidRPr="00635BE6" w:rsidRDefault="003D438A" w:rsidP="00635BE6">
      <w:pPr>
        <w:pStyle w:val="a4"/>
        <w:numPr>
          <w:ilvl w:val="0"/>
          <w:numId w:val="26"/>
        </w:numPr>
        <w:tabs>
          <w:tab w:val="left" w:pos="993"/>
        </w:tabs>
        <w:suppressAutoHyphens w:val="0"/>
        <w:ind w:left="0" w:firstLine="709"/>
        <w:jc w:val="both"/>
        <w:rPr>
          <w:color w:val="000000" w:themeColor="text1"/>
          <w:sz w:val="28"/>
          <w:szCs w:val="28"/>
        </w:rPr>
      </w:pPr>
      <w:r w:rsidRPr="00635BE6">
        <w:rPr>
          <w:color w:val="000000" w:themeColor="text1"/>
          <w:sz w:val="28"/>
          <w:szCs w:val="28"/>
        </w:rPr>
        <w:t>М жиынтығынан, немесе</w:t>
      </w:r>
    </w:p>
    <w:p w14:paraId="6D743E32" w14:textId="77777777" w:rsidR="003D438A" w:rsidRPr="00635BE6" w:rsidRDefault="003D438A" w:rsidP="00635BE6">
      <w:pPr>
        <w:pStyle w:val="a4"/>
        <w:numPr>
          <w:ilvl w:val="0"/>
          <w:numId w:val="26"/>
        </w:numPr>
        <w:tabs>
          <w:tab w:val="left" w:pos="993"/>
        </w:tabs>
        <w:suppressAutoHyphens w:val="0"/>
        <w:ind w:left="0" w:firstLine="709"/>
        <w:jc w:val="both"/>
        <w:rPr>
          <w:color w:val="000000" w:themeColor="text1"/>
          <w:sz w:val="28"/>
          <w:szCs w:val="28"/>
        </w:rPr>
      </w:pPr>
      <w:r w:rsidRPr="00635BE6">
        <w:rPr>
          <w:color w:val="000000" w:themeColor="text1"/>
          <w:sz w:val="28"/>
          <w:szCs w:val="28"/>
          <w:lang w:val="en-US"/>
        </w:rPr>
        <w:t>M</w:t>
      </w:r>
      <w:r w:rsidRPr="00635BE6">
        <w:rPr>
          <w:color w:val="000000" w:themeColor="text1"/>
          <w:sz w:val="28"/>
          <w:szCs w:val="28"/>
          <w:vertAlign w:val="subscript"/>
          <w:lang w:val="en-US"/>
        </w:rPr>
        <w:t>dict</w:t>
      </w:r>
      <w:r w:rsidRPr="00635BE6">
        <w:rPr>
          <w:color w:val="000000" w:themeColor="text1"/>
          <w:sz w:val="28"/>
          <w:szCs w:val="28"/>
        </w:rPr>
        <w:t xml:space="preserve"> жиынтығынан, немесе</w:t>
      </w:r>
    </w:p>
    <w:p w14:paraId="1F82EA25" w14:textId="77777777" w:rsidR="003D438A" w:rsidRPr="00635BE6" w:rsidRDefault="003D438A" w:rsidP="00635BE6">
      <w:pPr>
        <w:pStyle w:val="a4"/>
        <w:numPr>
          <w:ilvl w:val="0"/>
          <w:numId w:val="26"/>
        </w:numPr>
        <w:tabs>
          <w:tab w:val="left" w:pos="993"/>
        </w:tabs>
        <w:suppressAutoHyphens w:val="0"/>
        <w:ind w:left="0" w:firstLine="709"/>
        <w:jc w:val="both"/>
        <w:rPr>
          <w:color w:val="000000" w:themeColor="text1"/>
          <w:sz w:val="28"/>
          <w:szCs w:val="28"/>
        </w:rPr>
      </w:pPr>
      <w:r w:rsidRPr="00635BE6">
        <w:rPr>
          <w:color w:val="000000" w:themeColor="text1"/>
          <w:sz w:val="28"/>
          <w:szCs w:val="28"/>
        </w:rPr>
        <w:t>M</w:t>
      </w:r>
      <w:r w:rsidRPr="00635BE6">
        <w:rPr>
          <w:color w:val="000000" w:themeColor="text1"/>
          <w:sz w:val="28"/>
          <w:szCs w:val="28"/>
          <w:vertAlign w:val="subscript"/>
        </w:rPr>
        <w:t>nondict</w:t>
      </w:r>
      <w:r w:rsidRPr="00635BE6">
        <w:rPr>
          <w:color w:val="000000" w:themeColor="text1"/>
          <w:sz w:val="28"/>
          <w:szCs w:val="28"/>
        </w:rPr>
        <w:t xml:space="preserve"> жиынтығынан үзілген түрде, онда қосылысты құрайтын барлық терминдер М жиынтығына қосылады. Қарастырылған қосылыс </w:t>
      </w:r>
      <w:r w:rsidRPr="00635BE6">
        <w:rPr>
          <w:rStyle w:val="1280"/>
          <w:color w:val="000000" w:themeColor="text1"/>
          <w:sz w:val="28"/>
          <w:szCs w:val="28"/>
        </w:rPr>
        <w:t>М</w:t>
      </w:r>
      <w:r w:rsidRPr="00635BE6">
        <w:rPr>
          <w:rStyle w:val="1280"/>
          <w:color w:val="000000" w:themeColor="text1"/>
          <w:sz w:val="28"/>
          <w:szCs w:val="28"/>
          <w:vertAlign w:val="subscript"/>
          <w:lang w:val="en-US"/>
        </w:rPr>
        <w:t>conj</w:t>
      </w:r>
      <w:r w:rsidRPr="00635BE6">
        <w:rPr>
          <w:color w:val="000000" w:themeColor="text1"/>
          <w:sz w:val="28"/>
          <w:szCs w:val="28"/>
        </w:rPr>
        <w:t xml:space="preserve"> жиынтығынан жойылады. </w:t>
      </w:r>
    </w:p>
    <w:p w14:paraId="7C5D4928"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М</w:t>
      </w:r>
      <w:r w:rsidRPr="00635BE6">
        <w:rPr>
          <w:color w:val="000000" w:themeColor="text1"/>
          <w:sz w:val="28"/>
          <w:szCs w:val="28"/>
          <w:vertAlign w:val="subscript"/>
          <w:lang w:val="kk-KZ"/>
        </w:rPr>
        <w:t>conj</w:t>
      </w:r>
      <w:r w:rsidRPr="00635BE6">
        <w:rPr>
          <w:color w:val="000000" w:themeColor="text1"/>
          <w:sz w:val="28"/>
          <w:szCs w:val="28"/>
          <w:lang w:val="kk-KZ"/>
        </w:rPr>
        <w:t xml:space="preserve">-де </w:t>
      </w:r>
      <w:r w:rsidRPr="00635BE6">
        <w:rPr>
          <w:i/>
          <w:color w:val="000000" w:themeColor="text1"/>
          <w:sz w:val="28"/>
          <w:szCs w:val="28"/>
          <w:lang w:val="kk-KZ"/>
        </w:rPr>
        <w:t>мекенжай</w:t>
      </w:r>
      <w:r w:rsidRPr="00635BE6">
        <w:rPr>
          <w:color w:val="000000" w:themeColor="text1"/>
          <w:sz w:val="28"/>
          <w:szCs w:val="28"/>
          <w:lang w:val="kk-KZ"/>
        </w:rPr>
        <w:t xml:space="preserve">, </w:t>
      </w:r>
      <w:r w:rsidRPr="00635BE6">
        <w:rPr>
          <w:i/>
          <w:color w:val="000000" w:themeColor="text1"/>
          <w:sz w:val="28"/>
          <w:szCs w:val="28"/>
          <w:lang w:val="kk-KZ"/>
        </w:rPr>
        <w:t>деректер және басқару</w:t>
      </w:r>
      <w:r w:rsidR="00E22068">
        <w:rPr>
          <w:i/>
          <w:color w:val="000000" w:themeColor="text1"/>
          <w:sz w:val="28"/>
          <w:szCs w:val="28"/>
          <w:lang w:val="kk-KZ"/>
        </w:rPr>
        <w:t xml:space="preserve"> </w:t>
      </w:r>
      <w:r w:rsidR="00542EF9">
        <w:rPr>
          <w:i/>
          <w:color w:val="000000" w:themeColor="text1"/>
          <w:sz w:val="28"/>
          <w:szCs w:val="28"/>
          <w:lang w:val="kk-KZ"/>
        </w:rPr>
        <w:t>құрсымы</w:t>
      </w:r>
      <w:r w:rsidRPr="00635BE6">
        <w:rPr>
          <w:color w:val="000000" w:themeColor="text1"/>
          <w:sz w:val="28"/>
          <w:szCs w:val="28"/>
          <w:lang w:val="kk-KZ"/>
        </w:rPr>
        <w:t xml:space="preserve"> шылаулы қосылыс бар. </w:t>
      </w:r>
      <w:r w:rsidRPr="00635BE6">
        <w:rPr>
          <w:i/>
          <w:color w:val="000000" w:themeColor="text1"/>
          <w:sz w:val="28"/>
          <w:szCs w:val="28"/>
          <w:lang w:val="kk-KZ"/>
        </w:rPr>
        <w:t xml:space="preserve">Мекенжай </w:t>
      </w:r>
      <w:r w:rsidR="00542EF9">
        <w:rPr>
          <w:i/>
          <w:color w:val="000000" w:themeColor="text1"/>
          <w:sz w:val="28"/>
          <w:szCs w:val="28"/>
          <w:lang w:val="kk-KZ"/>
        </w:rPr>
        <w:t>құрсымы</w:t>
      </w:r>
      <w:r w:rsidRPr="00635BE6">
        <w:rPr>
          <w:color w:val="000000" w:themeColor="text1"/>
          <w:sz w:val="28"/>
          <w:szCs w:val="28"/>
          <w:lang w:val="kk-KZ"/>
        </w:rPr>
        <w:t xml:space="preserve"> термині қазірдің өзінде М жиынтығына енгендіктен, содан кейін 5-ережеге сәйкес М жиынтығына көрсетілген қосылымды құрайтын терминдер енгізіледі: </w:t>
      </w:r>
      <w:r w:rsidRPr="00635BE6">
        <w:rPr>
          <w:i/>
          <w:color w:val="000000" w:themeColor="text1"/>
          <w:sz w:val="28"/>
          <w:szCs w:val="28"/>
          <w:lang w:val="kk-KZ"/>
        </w:rPr>
        <w:t xml:space="preserve">деректер </w:t>
      </w:r>
      <w:r w:rsidR="00542EF9">
        <w:rPr>
          <w:i/>
          <w:color w:val="000000" w:themeColor="text1"/>
          <w:sz w:val="28"/>
          <w:szCs w:val="28"/>
          <w:lang w:val="kk-KZ"/>
        </w:rPr>
        <w:t>құрсымы</w:t>
      </w:r>
      <w:r w:rsidRPr="00635BE6">
        <w:rPr>
          <w:i/>
          <w:color w:val="000000" w:themeColor="text1"/>
          <w:sz w:val="28"/>
          <w:szCs w:val="28"/>
          <w:lang w:val="kk-KZ"/>
        </w:rPr>
        <w:t xml:space="preserve"> </w:t>
      </w:r>
      <w:r w:rsidRPr="00635BE6">
        <w:rPr>
          <w:color w:val="000000" w:themeColor="text1"/>
          <w:sz w:val="28"/>
          <w:szCs w:val="28"/>
          <w:lang w:val="kk-KZ"/>
        </w:rPr>
        <w:t>және</w:t>
      </w:r>
      <w:r w:rsidRPr="00635BE6">
        <w:rPr>
          <w:i/>
          <w:color w:val="000000" w:themeColor="text1"/>
          <w:sz w:val="28"/>
          <w:szCs w:val="28"/>
          <w:lang w:val="kk-KZ"/>
        </w:rPr>
        <w:t xml:space="preserve"> басқару </w:t>
      </w:r>
      <w:r w:rsidR="00542EF9">
        <w:rPr>
          <w:i/>
          <w:color w:val="000000" w:themeColor="text1"/>
          <w:sz w:val="28"/>
          <w:szCs w:val="28"/>
          <w:lang w:val="kk-KZ"/>
        </w:rPr>
        <w:t>құрсымы</w:t>
      </w:r>
      <w:r w:rsidRPr="00635BE6">
        <w:rPr>
          <w:color w:val="000000" w:themeColor="text1"/>
          <w:sz w:val="28"/>
          <w:szCs w:val="28"/>
          <w:lang w:val="kk-KZ"/>
        </w:rPr>
        <w:t xml:space="preserve"> (</w:t>
      </w:r>
      <w:r w:rsidRPr="00635BE6">
        <w:rPr>
          <w:i/>
          <w:color w:val="000000" w:themeColor="text1"/>
          <w:sz w:val="28"/>
          <w:szCs w:val="28"/>
          <w:lang w:val="kk-KZ"/>
        </w:rPr>
        <w:t xml:space="preserve">мекенжай </w:t>
      </w:r>
      <w:r w:rsidR="00542EF9">
        <w:rPr>
          <w:i/>
          <w:color w:val="000000" w:themeColor="text1"/>
          <w:sz w:val="28"/>
          <w:szCs w:val="28"/>
          <w:lang w:val="kk-KZ"/>
        </w:rPr>
        <w:t>құрсымы</w:t>
      </w:r>
      <w:r w:rsidRPr="00635BE6">
        <w:rPr>
          <w:color w:val="000000" w:themeColor="text1"/>
          <w:sz w:val="28"/>
          <w:szCs w:val="28"/>
          <w:lang w:val="kk-KZ"/>
        </w:rPr>
        <w:t xml:space="preserve"> термині М жиынтығында бар болғандықтан оған қайта қосылмайды).</w:t>
      </w:r>
    </w:p>
    <w:p w14:paraId="21CC7AD2"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6 ереже. Егер шылаусыз қосылыстың құрамына (М</w:t>
      </w:r>
      <w:r w:rsidRPr="00635BE6">
        <w:rPr>
          <w:color w:val="000000" w:themeColor="text1"/>
          <w:sz w:val="28"/>
          <w:szCs w:val="28"/>
          <w:vertAlign w:val="subscript"/>
          <w:lang w:val="kk-KZ"/>
        </w:rPr>
        <w:t>comb</w:t>
      </w:r>
      <w:r w:rsidRPr="00635BE6">
        <w:rPr>
          <w:color w:val="000000" w:themeColor="text1"/>
          <w:sz w:val="28"/>
          <w:szCs w:val="28"/>
          <w:lang w:val="kk-KZ"/>
        </w:rPr>
        <w:t xml:space="preserve"> жиынтығының элементі) </w:t>
      </w:r>
      <w:r w:rsidRPr="00635BE6">
        <w:rPr>
          <w:rStyle w:val="1280"/>
          <w:color w:val="000000" w:themeColor="text1"/>
          <w:sz w:val="28"/>
          <w:szCs w:val="28"/>
          <w:lang w:val="kk-KZ"/>
        </w:rPr>
        <w:t>М</w:t>
      </w:r>
      <w:r w:rsidRPr="00635BE6">
        <w:rPr>
          <w:rStyle w:val="1280"/>
          <w:color w:val="000000" w:themeColor="text1"/>
          <w:sz w:val="28"/>
          <w:szCs w:val="28"/>
          <w:vertAlign w:val="subscript"/>
          <w:lang w:val="kk-KZ"/>
        </w:rPr>
        <w:t>dict</w:t>
      </w:r>
      <w:r w:rsidRPr="00635BE6">
        <w:rPr>
          <w:rStyle w:val="1280"/>
          <w:color w:val="000000" w:themeColor="text1"/>
          <w:sz w:val="28"/>
          <w:szCs w:val="28"/>
          <w:lang w:val="kk-KZ"/>
        </w:rPr>
        <w:t>,</w:t>
      </w:r>
      <w:r w:rsidRPr="00635BE6">
        <w:rPr>
          <w:rStyle w:val="125a"/>
          <w:b w:val="0"/>
          <w:color w:val="000000" w:themeColor="text1"/>
          <w:sz w:val="28"/>
          <w:szCs w:val="28"/>
          <w:lang w:val="kk-KZ"/>
        </w:rPr>
        <w:t xml:space="preserve"> М</w:t>
      </w:r>
      <w:r w:rsidRPr="00635BE6">
        <w:rPr>
          <w:color w:val="000000" w:themeColor="text1"/>
          <w:sz w:val="28"/>
          <w:szCs w:val="28"/>
          <w:lang w:val="kk-KZ"/>
        </w:rPr>
        <w:t xml:space="preserve"> </w:t>
      </w:r>
      <w:r w:rsidR="005259A6">
        <w:rPr>
          <w:color w:val="000000" w:themeColor="text1"/>
          <w:sz w:val="28"/>
          <w:szCs w:val="28"/>
          <w:lang w:val="kk-KZ"/>
        </w:rPr>
        <w:t>немесе</w:t>
      </w:r>
      <w:r w:rsidRPr="00635BE6">
        <w:rPr>
          <w:rStyle w:val="1280"/>
          <w:color w:val="000000" w:themeColor="text1"/>
          <w:sz w:val="28"/>
          <w:szCs w:val="28"/>
          <w:lang w:val="kk-KZ"/>
        </w:rPr>
        <w:t xml:space="preserve"> М</w:t>
      </w:r>
      <w:r w:rsidRPr="00635BE6">
        <w:rPr>
          <w:rStyle w:val="1280"/>
          <w:color w:val="000000" w:themeColor="text1"/>
          <w:sz w:val="28"/>
          <w:szCs w:val="28"/>
          <w:vertAlign w:val="subscript"/>
          <w:lang w:val="kk-KZ"/>
        </w:rPr>
        <w:t>nondict</w:t>
      </w:r>
      <w:r w:rsidRPr="00635BE6">
        <w:rPr>
          <w:color w:val="000000" w:themeColor="text1"/>
          <w:sz w:val="28"/>
          <w:szCs w:val="28"/>
          <w:lang w:val="kk-KZ"/>
        </w:rPr>
        <w:t xml:space="preserve"> жиынтықтарының кем дегенде бір элементі үзілген түрде кірсе, онда бұл қосылысты құрайтын барлық элементтер М жиынтығына қосылады және тиісті жиынтықтардан жойылады.</w:t>
      </w:r>
    </w:p>
    <w:p w14:paraId="3C90845C"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 xml:space="preserve">Егер мұндай элементтер болмаса, онда біз қосылыстың өзін термин деп санаймыз және оны М жиынтығына қосамыз. Қарастырылған қосылыс </w:t>
      </w:r>
      <w:r w:rsidRPr="00635BE6">
        <w:rPr>
          <w:rStyle w:val="1280"/>
          <w:color w:val="000000" w:themeColor="text1"/>
          <w:sz w:val="28"/>
          <w:szCs w:val="28"/>
          <w:lang w:val="kk-KZ"/>
        </w:rPr>
        <w:t>М</w:t>
      </w:r>
      <w:r w:rsidRPr="00635BE6">
        <w:rPr>
          <w:rStyle w:val="1280"/>
          <w:color w:val="000000" w:themeColor="text1"/>
          <w:sz w:val="28"/>
          <w:szCs w:val="28"/>
          <w:vertAlign w:val="subscript"/>
          <w:lang w:val="kk-KZ"/>
        </w:rPr>
        <w:t>comb</w:t>
      </w:r>
      <w:r w:rsidRPr="00635BE6">
        <w:rPr>
          <w:color w:val="000000" w:themeColor="text1"/>
          <w:sz w:val="28"/>
          <w:szCs w:val="28"/>
          <w:lang w:val="kk-KZ"/>
        </w:rPr>
        <w:t xml:space="preserve"> және</w:t>
      </w:r>
      <w:r w:rsidRPr="00635BE6">
        <w:rPr>
          <w:rStyle w:val="1280"/>
          <w:color w:val="000000" w:themeColor="text1"/>
          <w:sz w:val="28"/>
          <w:szCs w:val="28"/>
          <w:lang w:val="kk-KZ"/>
        </w:rPr>
        <w:t xml:space="preserve"> М</w:t>
      </w:r>
      <w:r w:rsidRPr="00635BE6">
        <w:rPr>
          <w:rStyle w:val="1280"/>
          <w:color w:val="000000" w:themeColor="text1"/>
          <w:sz w:val="28"/>
          <w:szCs w:val="28"/>
          <w:vertAlign w:val="subscript"/>
          <w:lang w:val="kk-KZ"/>
        </w:rPr>
        <w:t>nondict</w:t>
      </w:r>
      <w:r w:rsidRPr="00635BE6">
        <w:rPr>
          <w:color w:val="000000" w:themeColor="text1"/>
          <w:sz w:val="28"/>
          <w:szCs w:val="28"/>
          <w:lang w:val="kk-KZ"/>
        </w:rPr>
        <w:t xml:space="preserve"> жиынтықтарынан жойылады. </w:t>
      </w:r>
    </w:p>
    <w:p w14:paraId="0F328E7F"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 xml:space="preserve">6-ережеге сәйкес, мысалы, </w:t>
      </w:r>
      <w:r w:rsidRPr="00635BE6">
        <w:rPr>
          <w:i/>
          <w:color w:val="000000" w:themeColor="text1"/>
          <w:sz w:val="28"/>
          <w:szCs w:val="28"/>
          <w:lang w:val="kk-KZ"/>
        </w:rPr>
        <w:t>сыртқы деректер желісі</w:t>
      </w:r>
      <w:r w:rsidRPr="00635BE6">
        <w:rPr>
          <w:color w:val="000000" w:themeColor="text1"/>
          <w:sz w:val="28"/>
          <w:szCs w:val="28"/>
          <w:lang w:val="kk-KZ"/>
        </w:rPr>
        <w:t xml:space="preserve"> қосылыс</w:t>
      </w:r>
      <w:r w:rsidR="00AE67CA">
        <w:rPr>
          <w:color w:val="000000" w:themeColor="text1"/>
          <w:sz w:val="28"/>
          <w:szCs w:val="28"/>
          <w:lang w:val="kk-KZ"/>
        </w:rPr>
        <w:t>ы</w:t>
      </w:r>
      <w:r w:rsidRPr="00635BE6">
        <w:rPr>
          <w:color w:val="000000" w:themeColor="text1"/>
          <w:sz w:val="28"/>
          <w:szCs w:val="28"/>
          <w:lang w:val="kk-KZ"/>
        </w:rPr>
        <w:t xml:space="preserve"> өңделеді, ол сөздіктік емес үміткер-терминінен тұрады </w:t>
      </w:r>
      <w:r w:rsidRPr="00635BE6">
        <w:rPr>
          <w:i/>
          <w:color w:val="000000" w:themeColor="text1"/>
          <w:sz w:val="28"/>
          <w:szCs w:val="28"/>
          <w:lang w:val="kk-KZ"/>
        </w:rPr>
        <w:t>деректер желісі</w:t>
      </w:r>
      <w:r w:rsidRPr="00635BE6">
        <w:rPr>
          <w:color w:val="000000" w:themeColor="text1"/>
          <w:sz w:val="28"/>
          <w:szCs w:val="28"/>
          <w:lang w:val="kk-KZ"/>
        </w:rPr>
        <w:t xml:space="preserve"> (оның кіруі үзілген) және </w:t>
      </w:r>
      <w:r w:rsidRPr="00635BE6">
        <w:rPr>
          <w:i/>
          <w:color w:val="000000" w:themeColor="text1"/>
          <w:sz w:val="28"/>
          <w:szCs w:val="28"/>
          <w:lang w:val="kk-KZ"/>
        </w:rPr>
        <w:t>сыртқы деректер</w:t>
      </w:r>
      <w:r w:rsidRPr="00635BE6">
        <w:rPr>
          <w:color w:val="000000" w:themeColor="text1"/>
          <w:sz w:val="28"/>
          <w:szCs w:val="28"/>
          <w:lang w:val="kk-KZ"/>
        </w:rPr>
        <w:t xml:space="preserve"> тіркестері; екі тіркес те М жиынтығына қосылады. Сол ережеге сәйкес </w:t>
      </w:r>
      <w:r w:rsidRPr="00635BE6">
        <w:rPr>
          <w:rStyle w:val="1280"/>
          <w:color w:val="000000" w:themeColor="text1"/>
          <w:sz w:val="28"/>
          <w:szCs w:val="28"/>
          <w:lang w:val="kk-KZ"/>
        </w:rPr>
        <w:t>М</w:t>
      </w:r>
      <w:r w:rsidRPr="00635BE6">
        <w:rPr>
          <w:rStyle w:val="1280"/>
          <w:color w:val="000000" w:themeColor="text1"/>
          <w:sz w:val="28"/>
          <w:szCs w:val="28"/>
          <w:vertAlign w:val="subscript"/>
          <w:lang w:val="kk-KZ"/>
        </w:rPr>
        <w:t>comb</w:t>
      </w:r>
      <w:r w:rsidR="009951E8">
        <w:rPr>
          <w:rStyle w:val="1280"/>
          <w:color w:val="000000" w:themeColor="text1"/>
          <w:sz w:val="28"/>
          <w:szCs w:val="28"/>
          <w:vertAlign w:val="subscript"/>
          <w:lang w:val="kk-KZ"/>
        </w:rPr>
        <w:t xml:space="preserve"> </w:t>
      </w:r>
      <w:r w:rsidRPr="00635BE6">
        <w:rPr>
          <w:color w:val="000000" w:themeColor="text1"/>
          <w:sz w:val="28"/>
          <w:szCs w:val="28"/>
          <w:lang w:val="kk-KZ"/>
        </w:rPr>
        <w:t xml:space="preserve">жиынтығының </w:t>
      </w:r>
      <w:r w:rsidRPr="00635BE6">
        <w:rPr>
          <w:i/>
          <w:color w:val="000000" w:themeColor="text1"/>
          <w:sz w:val="28"/>
          <w:szCs w:val="28"/>
          <w:lang w:val="kk-KZ"/>
        </w:rPr>
        <w:t>аса үлкен интегралды схема</w:t>
      </w:r>
      <w:r w:rsidRPr="00635BE6">
        <w:rPr>
          <w:color w:val="000000" w:themeColor="text1"/>
          <w:sz w:val="28"/>
          <w:szCs w:val="28"/>
          <w:lang w:val="kk-KZ"/>
        </w:rPr>
        <w:t xml:space="preserve"> және </w:t>
      </w:r>
      <w:r w:rsidRPr="00635BE6">
        <w:rPr>
          <w:i/>
          <w:color w:val="000000" w:themeColor="text1"/>
          <w:sz w:val="28"/>
          <w:szCs w:val="28"/>
          <w:lang w:val="kk-KZ"/>
        </w:rPr>
        <w:t>бірыңғай жартылай өткізгіш кристалл</w:t>
      </w:r>
      <w:r w:rsidRPr="00635BE6">
        <w:rPr>
          <w:color w:val="000000" w:themeColor="text1"/>
          <w:sz w:val="28"/>
          <w:szCs w:val="28"/>
          <w:lang w:val="kk-KZ"/>
        </w:rPr>
        <w:t xml:space="preserve"> қосылыстары толығымен М жиынтығына қосылады.</w:t>
      </w:r>
    </w:p>
    <w:p w14:paraId="21916625"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 xml:space="preserve">7 ереже. Егер 4-6 ережелеріне сүйене отырып, М жиынтығына жаңа элементтер енгізілген болса (М жиынтығы кеңейген), онда бұл ережелерді қайта қолдану қажет. </w:t>
      </w:r>
    </w:p>
    <w:p w14:paraId="62086245"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Қарастырылып отырған мысал үзіндісі үшін 4-6 ережелерін қайта қолдану (7-ережеге сәйкес) М жиынтығын кеңейте бермейтіндіктен, 7-ереже тек бір рет қолданылады.</w:t>
      </w:r>
    </w:p>
    <w:p w14:paraId="76AEE02F"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ab/>
        <w:t>Мысал үзінді үшін 4-7 ережелерін қолдану нәтижесі 4.4-кестеде келтірілген. M</w:t>
      </w:r>
      <w:r w:rsidRPr="00635BE6">
        <w:rPr>
          <w:color w:val="000000" w:themeColor="text1"/>
          <w:sz w:val="28"/>
          <w:szCs w:val="28"/>
          <w:vertAlign w:val="subscript"/>
          <w:lang w:val="kk-KZ"/>
        </w:rPr>
        <w:t>nondict</w:t>
      </w:r>
      <w:r w:rsidRPr="00635BE6">
        <w:rPr>
          <w:color w:val="000000" w:themeColor="text1"/>
          <w:sz w:val="28"/>
          <w:szCs w:val="28"/>
          <w:lang w:val="kk-KZ"/>
        </w:rPr>
        <w:t>, М</w:t>
      </w:r>
      <w:r w:rsidRPr="00635BE6">
        <w:rPr>
          <w:color w:val="000000" w:themeColor="text1"/>
          <w:sz w:val="28"/>
          <w:szCs w:val="28"/>
          <w:vertAlign w:val="subscript"/>
          <w:lang w:val="kk-KZ"/>
        </w:rPr>
        <w:t xml:space="preserve">comb </w:t>
      </w:r>
      <w:r w:rsidRPr="00635BE6">
        <w:rPr>
          <w:color w:val="000000" w:themeColor="text1"/>
          <w:sz w:val="28"/>
          <w:szCs w:val="28"/>
          <w:lang w:val="kk-KZ"/>
        </w:rPr>
        <w:t>және M</w:t>
      </w:r>
      <w:r w:rsidRPr="00635BE6">
        <w:rPr>
          <w:color w:val="000000" w:themeColor="text1"/>
          <w:sz w:val="28"/>
          <w:szCs w:val="28"/>
          <w:vertAlign w:val="subscript"/>
          <w:lang w:val="kk-KZ"/>
        </w:rPr>
        <w:t>conj</w:t>
      </w:r>
      <w:r w:rsidRPr="00635BE6">
        <w:rPr>
          <w:color w:val="000000" w:themeColor="text1"/>
          <w:sz w:val="28"/>
          <w:szCs w:val="28"/>
          <w:lang w:val="kk-KZ"/>
        </w:rPr>
        <w:t xml:space="preserve"> жиынтықтарында өңделген элементтер </w:t>
      </w:r>
      <w:r w:rsidRPr="00635BE6">
        <w:rPr>
          <w:color w:val="000000" w:themeColor="text1"/>
          <w:sz w:val="28"/>
          <w:szCs w:val="28"/>
          <w:lang w:val="kk-KZ"/>
        </w:rPr>
        <w:lastRenderedPageBreak/>
        <w:t>сызылған, ал М жиынтығында ұзынырақ (асты сызылған) терминдердің бөліктері болып табылатын үміткер-терминдердің асты сызылған және осы себепті жиынтықтан үміткер сөзді шығарған сайын шақырылатын getFrequency рәсімінің жұмысы нәтижесінде М жиынтығынан жойылған.</w:t>
      </w:r>
    </w:p>
    <w:p w14:paraId="2DDB533A" w14:textId="77777777" w:rsidR="00112296" w:rsidRDefault="00112296" w:rsidP="003D438A">
      <w:pPr>
        <w:jc w:val="both"/>
        <w:rPr>
          <w:color w:val="000000" w:themeColor="text1"/>
          <w:sz w:val="28"/>
          <w:szCs w:val="28"/>
          <w:lang w:val="kk-KZ"/>
        </w:rPr>
      </w:pPr>
    </w:p>
    <w:p w14:paraId="52149E21" w14:textId="77777777" w:rsidR="00635BE6" w:rsidRPr="00635BE6" w:rsidRDefault="00635BE6" w:rsidP="003D438A">
      <w:pPr>
        <w:jc w:val="both"/>
        <w:rPr>
          <w:color w:val="000000" w:themeColor="text1"/>
          <w:sz w:val="28"/>
          <w:szCs w:val="28"/>
          <w:lang w:val="kk-KZ"/>
        </w:rPr>
      </w:pPr>
    </w:p>
    <w:p w14:paraId="7C032B74" w14:textId="77777777" w:rsidR="00112296" w:rsidRPr="00635BE6" w:rsidRDefault="00112296" w:rsidP="00112296">
      <w:pPr>
        <w:jc w:val="both"/>
        <w:rPr>
          <w:color w:val="000000" w:themeColor="text1"/>
          <w:sz w:val="28"/>
          <w:szCs w:val="28"/>
          <w:lang w:val="kk-KZ"/>
        </w:rPr>
      </w:pPr>
      <w:r w:rsidRPr="00635BE6">
        <w:rPr>
          <w:color w:val="000000" w:themeColor="text1"/>
          <w:sz w:val="28"/>
          <w:szCs w:val="28"/>
          <w:lang w:val="kk-KZ"/>
        </w:rPr>
        <w:t>Кесте 4.4. 4-7 ережелерін қолданғаннан кейінгі үміткерлер жиынтығы</w:t>
      </w:r>
    </w:p>
    <w:p w14:paraId="20A70EAF" w14:textId="77777777" w:rsidR="00112296" w:rsidRPr="00635BE6" w:rsidRDefault="00112296" w:rsidP="00112296">
      <w:pPr>
        <w:jc w:val="both"/>
        <w:rPr>
          <w:color w:val="000000" w:themeColor="text1"/>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5"/>
        <w:gridCol w:w="7371"/>
      </w:tblGrid>
      <w:tr w:rsidR="00635BE6" w:rsidRPr="00635BE6" w14:paraId="675B304D" w14:textId="77777777" w:rsidTr="00635BE6">
        <w:trPr>
          <w:trHeight w:val="322"/>
          <w:jc w:val="center"/>
        </w:trPr>
        <w:tc>
          <w:tcPr>
            <w:tcW w:w="1995" w:type="dxa"/>
            <w:shd w:val="clear" w:color="auto" w:fill="FFFFFF"/>
            <w:hideMark/>
          </w:tcPr>
          <w:p w14:paraId="43EB07B2" w14:textId="77777777" w:rsidR="00112296" w:rsidRPr="00635BE6" w:rsidRDefault="00112296" w:rsidP="00112296">
            <w:pPr>
              <w:jc w:val="both"/>
              <w:rPr>
                <w:color w:val="000000" w:themeColor="text1"/>
                <w:lang w:val="kk-KZ"/>
              </w:rPr>
            </w:pPr>
            <w:r w:rsidRPr="00635BE6">
              <w:rPr>
                <w:color w:val="000000" w:themeColor="text1"/>
                <w:lang w:val="kk-KZ"/>
              </w:rPr>
              <w:t xml:space="preserve">Жиынтық </w:t>
            </w:r>
          </w:p>
        </w:tc>
        <w:tc>
          <w:tcPr>
            <w:tcW w:w="7371" w:type="dxa"/>
            <w:shd w:val="clear" w:color="auto" w:fill="FFFFFF"/>
            <w:hideMark/>
          </w:tcPr>
          <w:p w14:paraId="2A931361" w14:textId="77777777" w:rsidR="00112296" w:rsidRPr="00635BE6" w:rsidRDefault="00112296" w:rsidP="00112296">
            <w:pPr>
              <w:jc w:val="both"/>
              <w:rPr>
                <w:color w:val="000000" w:themeColor="text1"/>
                <w:lang w:val="kk-KZ"/>
              </w:rPr>
            </w:pPr>
            <w:r w:rsidRPr="00635BE6">
              <w:rPr>
                <w:color w:val="000000" w:themeColor="text1"/>
                <w:lang w:val="kk-KZ"/>
              </w:rPr>
              <w:t>Жиынтық құрамы</w:t>
            </w:r>
          </w:p>
        </w:tc>
      </w:tr>
      <w:tr w:rsidR="00635BE6" w:rsidRPr="00BE49A9" w14:paraId="66CC3CD6" w14:textId="77777777" w:rsidTr="00635BE6">
        <w:trPr>
          <w:trHeight w:val="2774"/>
          <w:jc w:val="center"/>
        </w:trPr>
        <w:tc>
          <w:tcPr>
            <w:tcW w:w="1995" w:type="dxa"/>
            <w:shd w:val="clear" w:color="auto" w:fill="FFFFFF"/>
            <w:hideMark/>
          </w:tcPr>
          <w:p w14:paraId="3058DF6D" w14:textId="77777777" w:rsidR="00112296" w:rsidRPr="00635BE6" w:rsidRDefault="00112296" w:rsidP="00112296">
            <w:pPr>
              <w:jc w:val="both"/>
              <w:rPr>
                <w:color w:val="000000" w:themeColor="text1"/>
                <w:lang w:val="kk-KZ"/>
              </w:rPr>
            </w:pPr>
            <w:r w:rsidRPr="00635BE6">
              <w:rPr>
                <w:color w:val="000000" w:themeColor="text1"/>
              </w:rPr>
              <w:t>М</w:t>
            </w:r>
            <w:r w:rsidRPr="00635BE6">
              <w:rPr>
                <w:color w:val="000000" w:themeColor="text1"/>
                <w:lang w:val="kk-KZ"/>
              </w:rPr>
              <w:t>-алынған үміткерлер</w:t>
            </w:r>
          </w:p>
        </w:tc>
        <w:tc>
          <w:tcPr>
            <w:tcW w:w="7371" w:type="dxa"/>
            <w:shd w:val="clear" w:color="auto" w:fill="FFFFFF"/>
            <w:hideMark/>
          </w:tcPr>
          <w:p w14:paraId="5C803030" w14:textId="77777777" w:rsidR="00112296" w:rsidRPr="00635BE6" w:rsidRDefault="00112296" w:rsidP="00112296">
            <w:pPr>
              <w:jc w:val="both"/>
              <w:rPr>
                <w:i/>
                <w:iCs/>
                <w:color w:val="000000" w:themeColor="text1"/>
                <w:lang w:val="kk-KZ"/>
              </w:rPr>
            </w:pPr>
            <w:r w:rsidRPr="00635BE6">
              <w:rPr>
                <w:i/>
                <w:iCs/>
                <w:color w:val="000000" w:themeColor="text1"/>
                <w:lang w:val="kk-KZ"/>
              </w:rPr>
              <w:t>порт, перифериялық құрылғы</w:t>
            </w:r>
            <w:r w:rsidRPr="00635BE6">
              <w:rPr>
                <w:color w:val="000000" w:themeColor="text1"/>
                <w:lang w:val="kk-KZ"/>
              </w:rPr>
              <w:t xml:space="preserve"> (1-ереже)</w:t>
            </w:r>
          </w:p>
          <w:p w14:paraId="3CC5883D" w14:textId="77777777" w:rsidR="00112296" w:rsidRPr="00635BE6" w:rsidRDefault="009951E8" w:rsidP="00112296">
            <w:pPr>
              <w:jc w:val="both"/>
              <w:rPr>
                <w:i/>
                <w:iCs/>
                <w:color w:val="000000" w:themeColor="text1"/>
                <w:lang w:val="kk-KZ"/>
              </w:rPr>
            </w:pPr>
            <w:r>
              <w:rPr>
                <w:i/>
                <w:iCs/>
                <w:color w:val="000000" w:themeColor="text1"/>
                <w:lang w:val="kk-KZ"/>
              </w:rPr>
              <w:t>енгізу-шығару</w:t>
            </w:r>
            <w:r w:rsidR="00112296" w:rsidRPr="00635BE6">
              <w:rPr>
                <w:i/>
                <w:iCs/>
                <w:color w:val="000000" w:themeColor="text1"/>
                <w:lang w:val="kk-KZ"/>
              </w:rPr>
              <w:t xml:space="preserve">, деректер, желі, микропроцессор, енгізу-шығару порты, регистр, мекенжай </w:t>
            </w:r>
            <w:r w:rsidR="00542EF9">
              <w:rPr>
                <w:i/>
                <w:iCs/>
                <w:color w:val="000000" w:themeColor="text1"/>
                <w:lang w:val="kk-KZ"/>
              </w:rPr>
              <w:t>құрсымы</w:t>
            </w:r>
            <w:r w:rsidR="00112296" w:rsidRPr="00635BE6">
              <w:rPr>
                <w:i/>
                <w:iCs/>
                <w:color w:val="000000" w:themeColor="text1"/>
                <w:lang w:val="kk-KZ"/>
              </w:rPr>
              <w:t xml:space="preserve"> </w:t>
            </w:r>
            <w:r w:rsidR="00112296" w:rsidRPr="00635BE6">
              <w:rPr>
                <w:color w:val="000000" w:themeColor="text1"/>
                <w:lang w:val="kk-KZ"/>
              </w:rPr>
              <w:t>(2-ереже)</w:t>
            </w:r>
          </w:p>
          <w:p w14:paraId="01086E18" w14:textId="77777777" w:rsidR="00112296" w:rsidRPr="00635BE6" w:rsidRDefault="00112296" w:rsidP="00112296">
            <w:pPr>
              <w:jc w:val="both"/>
              <w:rPr>
                <w:i/>
                <w:iCs/>
                <w:color w:val="000000" w:themeColor="text1"/>
                <w:lang w:val="kk-KZ"/>
              </w:rPr>
            </w:pPr>
            <w:r w:rsidRPr="00635BE6">
              <w:rPr>
                <w:i/>
                <w:iCs/>
                <w:color w:val="000000" w:themeColor="text1"/>
                <w:lang w:val="kk-KZ"/>
              </w:rPr>
              <w:t>шығару</w:t>
            </w:r>
            <w:r w:rsidRPr="00635BE6">
              <w:rPr>
                <w:i/>
                <w:iCs/>
                <w:color w:val="000000" w:themeColor="text1"/>
              </w:rPr>
              <w:t>, разряд</w:t>
            </w:r>
            <w:r w:rsidRPr="00635BE6">
              <w:rPr>
                <w:i/>
                <w:iCs/>
                <w:color w:val="000000" w:themeColor="text1"/>
                <w:lang w:val="kk-KZ"/>
              </w:rPr>
              <w:t>тылық</w:t>
            </w:r>
            <w:r w:rsidRPr="00635BE6">
              <w:rPr>
                <w:i/>
                <w:iCs/>
                <w:color w:val="000000" w:themeColor="text1"/>
              </w:rPr>
              <w:t xml:space="preserve">, </w:t>
            </w:r>
            <w:r w:rsidRPr="00635BE6">
              <w:rPr>
                <w:i/>
                <w:iCs/>
                <w:color w:val="000000" w:themeColor="text1"/>
                <w:lang w:val="kk-KZ"/>
              </w:rPr>
              <w:t>орталық</w:t>
            </w:r>
            <w:r w:rsidRPr="00635BE6">
              <w:rPr>
                <w:i/>
                <w:iCs/>
                <w:color w:val="000000" w:themeColor="text1"/>
              </w:rPr>
              <w:t xml:space="preserve"> процессор, операция, схема</w:t>
            </w:r>
            <w:r w:rsidRPr="00635BE6">
              <w:rPr>
                <w:i/>
                <w:iCs/>
                <w:color w:val="000000" w:themeColor="text1"/>
                <w:lang w:val="kk-KZ"/>
              </w:rPr>
              <w:t>сы</w:t>
            </w:r>
          </w:p>
          <w:p w14:paraId="3B7451B5" w14:textId="77777777" w:rsidR="00112296" w:rsidRPr="001F4CF0" w:rsidRDefault="00112296" w:rsidP="00112296">
            <w:pPr>
              <w:jc w:val="both"/>
              <w:rPr>
                <w:color w:val="000000" w:themeColor="text1"/>
                <w:lang w:val="kk-KZ"/>
              </w:rPr>
            </w:pPr>
            <w:r w:rsidRPr="00635BE6">
              <w:rPr>
                <w:i/>
                <w:iCs/>
                <w:color w:val="000000" w:themeColor="text1"/>
                <w:lang w:val="kk-KZ"/>
              </w:rPr>
              <w:t>жұптастыру</w:t>
            </w:r>
            <w:r w:rsidRPr="001F4CF0">
              <w:rPr>
                <w:color w:val="000000" w:themeColor="text1"/>
                <w:lang w:val="kk-KZ"/>
              </w:rPr>
              <w:t xml:space="preserve"> (3</w:t>
            </w:r>
            <w:r w:rsidRPr="00635BE6">
              <w:rPr>
                <w:color w:val="000000" w:themeColor="text1"/>
                <w:lang w:val="kk-KZ"/>
              </w:rPr>
              <w:t>-ереже</w:t>
            </w:r>
            <w:r w:rsidRPr="001F4CF0">
              <w:rPr>
                <w:color w:val="000000" w:themeColor="text1"/>
                <w:lang w:val="kk-KZ"/>
              </w:rPr>
              <w:t>)</w:t>
            </w:r>
          </w:p>
          <w:p w14:paraId="786F4F10" w14:textId="77777777" w:rsidR="00112296" w:rsidRPr="001F4CF0" w:rsidRDefault="00112296" w:rsidP="00112296">
            <w:pPr>
              <w:jc w:val="both"/>
              <w:rPr>
                <w:i/>
                <w:iCs/>
                <w:color w:val="000000" w:themeColor="text1"/>
                <w:lang w:val="kk-KZ"/>
              </w:rPr>
            </w:pPr>
            <w:r w:rsidRPr="00635BE6">
              <w:rPr>
                <w:i/>
                <w:iCs/>
                <w:color w:val="000000" w:themeColor="text1"/>
                <w:u w:val="single"/>
                <w:lang w:val="kk-KZ"/>
              </w:rPr>
              <w:t xml:space="preserve">деректер </w:t>
            </w:r>
            <w:r w:rsidR="00542EF9" w:rsidRPr="001F4CF0">
              <w:rPr>
                <w:i/>
                <w:iCs/>
                <w:color w:val="000000" w:themeColor="text1"/>
                <w:u w:val="single"/>
                <w:lang w:val="kk-KZ"/>
              </w:rPr>
              <w:t>құрсымы</w:t>
            </w:r>
            <w:r w:rsidRPr="001F4CF0">
              <w:rPr>
                <w:i/>
                <w:iCs/>
                <w:color w:val="000000" w:themeColor="text1"/>
                <w:lang w:val="kk-KZ"/>
              </w:rPr>
              <w:t xml:space="preserve">, </w:t>
            </w:r>
            <w:r w:rsidRPr="00635BE6">
              <w:rPr>
                <w:i/>
                <w:iCs/>
                <w:color w:val="000000" w:themeColor="text1"/>
                <w:lang w:val="kk-KZ"/>
              </w:rPr>
              <w:t xml:space="preserve">басқару </w:t>
            </w:r>
            <w:r w:rsidR="00542EF9" w:rsidRPr="001F4CF0">
              <w:rPr>
                <w:i/>
                <w:iCs/>
                <w:color w:val="000000" w:themeColor="text1"/>
                <w:lang w:val="kk-KZ"/>
              </w:rPr>
              <w:t>құрсымы</w:t>
            </w:r>
            <w:r w:rsidRPr="001F4CF0">
              <w:rPr>
                <w:color w:val="000000" w:themeColor="text1"/>
                <w:lang w:val="kk-KZ"/>
              </w:rPr>
              <w:t xml:space="preserve"> (5</w:t>
            </w:r>
            <w:r w:rsidRPr="00635BE6">
              <w:rPr>
                <w:color w:val="000000" w:themeColor="text1"/>
                <w:lang w:val="kk-KZ"/>
              </w:rPr>
              <w:t>ереже</w:t>
            </w:r>
            <w:r w:rsidRPr="001F4CF0">
              <w:rPr>
                <w:color w:val="000000" w:themeColor="text1"/>
                <w:lang w:val="kk-KZ"/>
              </w:rPr>
              <w:t>)</w:t>
            </w:r>
          </w:p>
          <w:p w14:paraId="61391AF6" w14:textId="77777777" w:rsidR="00112296" w:rsidRPr="001F4CF0" w:rsidRDefault="00112296" w:rsidP="00112296">
            <w:pPr>
              <w:jc w:val="both"/>
              <w:rPr>
                <w:i/>
                <w:iCs/>
                <w:color w:val="000000" w:themeColor="text1"/>
                <w:lang w:val="kk-KZ"/>
              </w:rPr>
            </w:pPr>
            <w:r w:rsidRPr="00635BE6">
              <w:rPr>
                <w:i/>
                <w:iCs/>
                <w:color w:val="000000" w:themeColor="text1"/>
                <w:lang w:val="kk-KZ"/>
              </w:rPr>
              <w:t>аса үлкен интегралды схема</w:t>
            </w:r>
            <w:r w:rsidRPr="001F4CF0">
              <w:rPr>
                <w:i/>
                <w:iCs/>
                <w:color w:val="000000" w:themeColor="text1"/>
                <w:lang w:val="kk-KZ"/>
              </w:rPr>
              <w:t>,</w:t>
            </w:r>
            <w:r w:rsidRPr="00635BE6">
              <w:rPr>
                <w:i/>
                <w:iCs/>
                <w:color w:val="000000" w:themeColor="text1"/>
                <w:lang w:val="kk-KZ"/>
              </w:rPr>
              <w:t xml:space="preserve"> бірыңғай жартылай өткізгіш кристалл</w:t>
            </w:r>
            <w:r w:rsidRPr="001F4CF0">
              <w:rPr>
                <w:i/>
                <w:iCs/>
                <w:color w:val="000000" w:themeColor="text1"/>
                <w:lang w:val="kk-KZ"/>
              </w:rPr>
              <w:t xml:space="preserve">, </w:t>
            </w:r>
            <w:r w:rsidRPr="00635BE6">
              <w:rPr>
                <w:i/>
                <w:iCs/>
                <w:color w:val="000000" w:themeColor="text1"/>
                <w:lang w:val="kk-KZ"/>
              </w:rPr>
              <w:t>ішкі</w:t>
            </w:r>
            <w:r w:rsidRPr="001F4CF0">
              <w:rPr>
                <w:i/>
                <w:iCs/>
                <w:color w:val="000000" w:themeColor="text1"/>
                <w:lang w:val="kk-KZ"/>
              </w:rPr>
              <w:t xml:space="preserve"> регистр</w:t>
            </w:r>
            <w:r w:rsidRPr="00635BE6">
              <w:rPr>
                <w:i/>
                <w:iCs/>
                <w:color w:val="000000" w:themeColor="text1"/>
                <w:lang w:val="kk-KZ"/>
              </w:rPr>
              <w:t>і</w:t>
            </w:r>
            <w:r w:rsidRPr="001F4CF0">
              <w:rPr>
                <w:i/>
                <w:iCs/>
                <w:color w:val="000000" w:themeColor="text1"/>
                <w:lang w:val="kk-KZ"/>
              </w:rPr>
              <w:t>,</w:t>
            </w:r>
            <w:r w:rsidR="009951E8">
              <w:rPr>
                <w:i/>
                <w:iCs/>
                <w:color w:val="000000" w:themeColor="text1"/>
                <w:lang w:val="kk-KZ"/>
              </w:rPr>
              <w:t xml:space="preserve"> </w:t>
            </w:r>
            <w:r w:rsidRPr="001F4CF0">
              <w:rPr>
                <w:i/>
                <w:iCs/>
                <w:color w:val="000000" w:themeColor="text1"/>
                <w:u w:val="single"/>
                <w:lang w:val="kk-KZ"/>
              </w:rPr>
              <w:t>регистр</w:t>
            </w:r>
            <w:r w:rsidR="009951E8">
              <w:rPr>
                <w:i/>
                <w:iCs/>
                <w:color w:val="000000" w:themeColor="text1"/>
                <w:u w:val="single"/>
                <w:lang w:val="kk-KZ"/>
              </w:rPr>
              <w:t xml:space="preserve"> </w:t>
            </w:r>
            <w:r w:rsidRPr="001F4CF0">
              <w:rPr>
                <w:i/>
                <w:iCs/>
                <w:color w:val="000000" w:themeColor="text1"/>
                <w:u w:val="single"/>
                <w:lang w:val="kk-KZ"/>
              </w:rPr>
              <w:t>разряд</w:t>
            </w:r>
            <w:r w:rsidRPr="00635BE6">
              <w:rPr>
                <w:i/>
                <w:iCs/>
                <w:color w:val="000000" w:themeColor="text1"/>
                <w:u w:val="single"/>
                <w:lang w:val="kk-KZ"/>
              </w:rPr>
              <w:t>тылығы</w:t>
            </w:r>
            <w:r w:rsidRPr="001F4CF0">
              <w:rPr>
                <w:i/>
                <w:iCs/>
                <w:color w:val="000000" w:themeColor="text1"/>
                <w:lang w:val="kk-KZ"/>
              </w:rPr>
              <w:t xml:space="preserve">, </w:t>
            </w:r>
            <w:r w:rsidRPr="00635BE6">
              <w:rPr>
                <w:i/>
                <w:iCs/>
                <w:color w:val="000000" w:themeColor="text1"/>
                <w:u w:val="single"/>
                <w:lang w:val="kk-KZ"/>
              </w:rPr>
              <w:t>деректер</w:t>
            </w:r>
            <w:r w:rsidR="009951E8">
              <w:rPr>
                <w:i/>
                <w:iCs/>
                <w:color w:val="000000" w:themeColor="text1"/>
                <w:u w:val="single"/>
                <w:lang w:val="kk-KZ"/>
              </w:rPr>
              <w:t xml:space="preserve"> </w:t>
            </w:r>
            <w:r w:rsidRPr="00635BE6">
              <w:rPr>
                <w:i/>
                <w:iCs/>
                <w:color w:val="000000" w:themeColor="text1"/>
                <w:u w:val="single"/>
                <w:lang w:val="kk-KZ"/>
              </w:rPr>
              <w:t>желісі</w:t>
            </w:r>
            <w:r w:rsidRPr="001F4CF0">
              <w:rPr>
                <w:i/>
                <w:iCs/>
                <w:color w:val="000000" w:themeColor="text1"/>
                <w:lang w:val="kk-KZ"/>
              </w:rPr>
              <w:t xml:space="preserve">, </w:t>
            </w:r>
            <w:r w:rsidRPr="00635BE6">
              <w:rPr>
                <w:i/>
                <w:iCs/>
                <w:color w:val="000000" w:themeColor="text1"/>
                <w:lang w:val="kk-KZ"/>
              </w:rPr>
              <w:t>сыртқы</w:t>
            </w:r>
            <w:r w:rsidRPr="001F4CF0">
              <w:rPr>
                <w:i/>
                <w:iCs/>
                <w:color w:val="000000" w:themeColor="text1"/>
                <w:lang w:val="kk-KZ"/>
              </w:rPr>
              <w:t xml:space="preserve"> д</w:t>
            </w:r>
            <w:r w:rsidRPr="00635BE6">
              <w:rPr>
                <w:i/>
                <w:iCs/>
                <w:color w:val="000000" w:themeColor="text1"/>
                <w:lang w:val="kk-KZ"/>
              </w:rPr>
              <w:t>еректер</w:t>
            </w:r>
            <w:r w:rsidRPr="001F4CF0">
              <w:rPr>
                <w:i/>
                <w:iCs/>
                <w:color w:val="000000" w:themeColor="text1"/>
                <w:lang w:val="kk-KZ"/>
              </w:rPr>
              <w:t xml:space="preserve">, </w:t>
            </w:r>
            <w:r w:rsidRPr="00635BE6">
              <w:rPr>
                <w:i/>
                <w:iCs/>
                <w:color w:val="000000" w:themeColor="text1"/>
                <w:lang w:val="kk-KZ"/>
              </w:rPr>
              <w:t xml:space="preserve">сыртқы </w:t>
            </w:r>
            <w:r w:rsidR="009311B3" w:rsidRPr="001F4CF0">
              <w:rPr>
                <w:i/>
                <w:iCs/>
                <w:color w:val="000000" w:themeColor="text1"/>
                <w:lang w:val="kk-KZ"/>
              </w:rPr>
              <w:t>құрсым</w:t>
            </w:r>
            <w:r w:rsidRPr="001F4CF0">
              <w:rPr>
                <w:color w:val="000000" w:themeColor="text1"/>
                <w:lang w:val="kk-KZ"/>
              </w:rPr>
              <w:t xml:space="preserve"> (6</w:t>
            </w:r>
            <w:r w:rsidRPr="00635BE6">
              <w:rPr>
                <w:color w:val="000000" w:themeColor="text1"/>
                <w:lang w:val="kk-KZ"/>
              </w:rPr>
              <w:t>-ереже</w:t>
            </w:r>
            <w:r w:rsidRPr="001F4CF0">
              <w:rPr>
                <w:color w:val="000000" w:themeColor="text1"/>
                <w:lang w:val="kk-KZ"/>
              </w:rPr>
              <w:t>)</w:t>
            </w:r>
          </w:p>
        </w:tc>
      </w:tr>
      <w:tr w:rsidR="00635BE6" w:rsidRPr="00635BE6" w14:paraId="2B2486C3" w14:textId="77777777" w:rsidTr="00635BE6">
        <w:trPr>
          <w:trHeight w:val="680"/>
          <w:jc w:val="center"/>
        </w:trPr>
        <w:tc>
          <w:tcPr>
            <w:tcW w:w="1995" w:type="dxa"/>
            <w:shd w:val="clear" w:color="auto" w:fill="FFFFFF"/>
            <w:hideMark/>
          </w:tcPr>
          <w:p w14:paraId="4446C60B" w14:textId="77777777" w:rsidR="00112296" w:rsidRPr="00635BE6" w:rsidRDefault="00112296" w:rsidP="00112296">
            <w:pPr>
              <w:jc w:val="both"/>
              <w:rPr>
                <w:color w:val="000000" w:themeColor="text1"/>
              </w:rPr>
            </w:pPr>
            <w:r w:rsidRPr="00635BE6">
              <w:rPr>
                <w:color w:val="000000" w:themeColor="text1"/>
              </w:rPr>
              <w:t>М</w:t>
            </w:r>
            <w:r w:rsidRPr="00635BE6">
              <w:rPr>
                <w:color w:val="000000" w:themeColor="text1"/>
                <w:vertAlign w:val="subscript"/>
                <w:lang w:val="en-US"/>
              </w:rPr>
              <w:t>dict</w:t>
            </w:r>
            <w:r w:rsidRPr="00635BE6">
              <w:rPr>
                <w:color w:val="000000" w:themeColor="text1"/>
                <w:lang w:val="kk-KZ"/>
              </w:rPr>
              <w:t>-сөздіктік</w:t>
            </w:r>
            <w:r w:rsidRPr="00635BE6">
              <w:rPr>
                <w:color w:val="000000" w:themeColor="text1"/>
              </w:rPr>
              <w:t xml:space="preserve"> термин</w:t>
            </w:r>
            <w:r w:rsidRPr="00635BE6">
              <w:rPr>
                <w:color w:val="000000" w:themeColor="text1"/>
                <w:lang w:val="kk-KZ"/>
              </w:rPr>
              <w:t>дер</w:t>
            </w:r>
          </w:p>
        </w:tc>
        <w:tc>
          <w:tcPr>
            <w:tcW w:w="7371" w:type="dxa"/>
            <w:shd w:val="clear" w:color="auto" w:fill="FFFFFF"/>
            <w:hideMark/>
          </w:tcPr>
          <w:p w14:paraId="6A2867D7" w14:textId="77777777" w:rsidR="00112296" w:rsidRPr="00635BE6" w:rsidRDefault="009311B3" w:rsidP="00112296">
            <w:pPr>
              <w:jc w:val="both"/>
              <w:rPr>
                <w:i/>
                <w:iCs/>
                <w:color w:val="000000" w:themeColor="text1"/>
              </w:rPr>
            </w:pPr>
            <w:r>
              <w:rPr>
                <w:i/>
                <w:iCs/>
                <w:color w:val="000000" w:themeColor="text1"/>
              </w:rPr>
              <w:t>құрсым</w:t>
            </w:r>
          </w:p>
        </w:tc>
      </w:tr>
      <w:tr w:rsidR="00635BE6" w:rsidRPr="00635BE6" w14:paraId="3303C6E4" w14:textId="77777777" w:rsidTr="00635BE6">
        <w:trPr>
          <w:trHeight w:val="982"/>
          <w:jc w:val="center"/>
        </w:trPr>
        <w:tc>
          <w:tcPr>
            <w:tcW w:w="1995" w:type="dxa"/>
            <w:shd w:val="clear" w:color="auto" w:fill="FFFFFF"/>
            <w:hideMark/>
          </w:tcPr>
          <w:p w14:paraId="3352B0A5" w14:textId="77777777" w:rsidR="00112296" w:rsidRPr="00635BE6" w:rsidRDefault="00112296" w:rsidP="00112296">
            <w:pPr>
              <w:jc w:val="both"/>
              <w:rPr>
                <w:color w:val="000000" w:themeColor="text1"/>
              </w:rPr>
            </w:pPr>
            <w:r w:rsidRPr="00635BE6">
              <w:rPr>
                <w:color w:val="000000" w:themeColor="text1"/>
              </w:rPr>
              <w:t>М</w:t>
            </w:r>
            <w:r w:rsidRPr="00635BE6">
              <w:rPr>
                <w:color w:val="000000" w:themeColor="text1"/>
                <w:vertAlign w:val="subscript"/>
                <w:lang w:val="en-US"/>
              </w:rPr>
              <w:t>nondict</w:t>
            </w:r>
            <w:r w:rsidRPr="00635BE6">
              <w:rPr>
                <w:color w:val="000000" w:themeColor="text1"/>
                <w:lang w:val="en-US"/>
              </w:rPr>
              <w:t>-</w:t>
            </w:r>
            <w:r w:rsidRPr="00635BE6">
              <w:rPr>
                <w:color w:val="000000" w:themeColor="text1"/>
                <w:lang w:val="kk-KZ"/>
              </w:rPr>
              <w:t>сөздіктік емес</w:t>
            </w:r>
            <w:r w:rsidRPr="00635BE6">
              <w:rPr>
                <w:color w:val="000000" w:themeColor="text1"/>
              </w:rPr>
              <w:t xml:space="preserve"> термин</w:t>
            </w:r>
            <w:r w:rsidRPr="00635BE6">
              <w:rPr>
                <w:color w:val="000000" w:themeColor="text1"/>
                <w:lang w:val="kk-KZ"/>
              </w:rPr>
              <w:t>дер</w:t>
            </w:r>
          </w:p>
        </w:tc>
        <w:tc>
          <w:tcPr>
            <w:tcW w:w="7371" w:type="dxa"/>
            <w:shd w:val="clear" w:color="auto" w:fill="FFFFFF"/>
            <w:hideMark/>
          </w:tcPr>
          <w:p w14:paraId="064F8090" w14:textId="77777777" w:rsidR="00112296" w:rsidRPr="00635BE6" w:rsidRDefault="00112296" w:rsidP="00112296">
            <w:pPr>
              <w:jc w:val="both"/>
              <w:rPr>
                <w:i/>
                <w:iCs/>
                <w:color w:val="000000" w:themeColor="text1"/>
              </w:rPr>
            </w:pPr>
            <w:r w:rsidRPr="00635BE6">
              <w:rPr>
                <w:i/>
                <w:iCs/>
                <w:color w:val="000000" w:themeColor="text1"/>
                <w:lang w:val="kk-KZ"/>
              </w:rPr>
              <w:t>32-разрядтық регистр</w:t>
            </w:r>
            <w:r w:rsidRPr="00635BE6">
              <w:rPr>
                <w:i/>
                <w:iCs/>
                <w:color w:val="000000" w:themeColor="text1"/>
              </w:rPr>
              <w:t>, микропроцессор</w:t>
            </w:r>
            <w:r w:rsidRPr="00635BE6">
              <w:rPr>
                <w:i/>
                <w:iCs/>
                <w:color w:val="000000" w:themeColor="text1"/>
                <w:lang w:val="kk-KZ"/>
              </w:rPr>
              <w:t xml:space="preserve">дың сыртқы </w:t>
            </w:r>
            <w:r w:rsidR="00542EF9">
              <w:rPr>
                <w:i/>
                <w:iCs/>
                <w:color w:val="000000" w:themeColor="text1"/>
                <w:lang w:val="kk-KZ"/>
              </w:rPr>
              <w:t>құрсымы</w:t>
            </w:r>
            <w:r w:rsidRPr="00635BE6">
              <w:rPr>
                <w:i/>
                <w:iCs/>
                <w:color w:val="000000" w:themeColor="text1"/>
              </w:rPr>
              <w:t xml:space="preserve">, </w:t>
            </w:r>
            <w:r w:rsidRPr="00635BE6">
              <w:rPr>
                <w:i/>
                <w:iCs/>
                <w:color w:val="000000" w:themeColor="text1"/>
                <w:lang w:val="kk-KZ"/>
              </w:rPr>
              <w:t>сыртқы құрылғы</w:t>
            </w:r>
            <w:r w:rsidRPr="00635BE6">
              <w:rPr>
                <w:i/>
                <w:iCs/>
                <w:color w:val="000000" w:themeColor="text1"/>
              </w:rPr>
              <w:t xml:space="preserve">, </w:t>
            </w:r>
            <w:r w:rsidRPr="00635BE6">
              <w:rPr>
                <w:i/>
                <w:iCs/>
                <w:color w:val="000000" w:themeColor="text1"/>
                <w:lang w:val="kk-KZ"/>
              </w:rPr>
              <w:t>СҚ</w:t>
            </w:r>
            <w:r w:rsidRPr="00635BE6">
              <w:rPr>
                <w:i/>
                <w:iCs/>
                <w:color w:val="000000" w:themeColor="text1"/>
              </w:rPr>
              <w:t>, микропроцессор</w:t>
            </w:r>
            <w:r w:rsidRPr="00635BE6">
              <w:rPr>
                <w:i/>
                <w:iCs/>
                <w:color w:val="000000" w:themeColor="text1"/>
                <w:lang w:val="kk-KZ"/>
              </w:rPr>
              <w:t>дың ішкі</w:t>
            </w:r>
            <w:r w:rsidRPr="00635BE6">
              <w:rPr>
                <w:i/>
                <w:iCs/>
                <w:color w:val="000000" w:themeColor="text1"/>
              </w:rPr>
              <w:t xml:space="preserve"> ре</w:t>
            </w:r>
            <w:r w:rsidRPr="00635BE6">
              <w:rPr>
                <w:i/>
                <w:iCs/>
                <w:color w:val="000000" w:themeColor="text1"/>
                <w:lang w:val="kk-KZ"/>
              </w:rPr>
              <w:t>г</w:t>
            </w:r>
            <w:r w:rsidRPr="00635BE6">
              <w:rPr>
                <w:i/>
                <w:iCs/>
                <w:color w:val="000000" w:themeColor="text1"/>
              </w:rPr>
              <w:t>истр</w:t>
            </w:r>
            <w:r w:rsidRPr="00635BE6">
              <w:rPr>
                <w:i/>
                <w:iCs/>
                <w:color w:val="000000" w:themeColor="text1"/>
                <w:lang w:val="kk-KZ"/>
              </w:rPr>
              <w:t>і</w:t>
            </w:r>
            <w:r w:rsidRPr="00635BE6">
              <w:rPr>
                <w:i/>
                <w:iCs/>
                <w:color w:val="000000" w:themeColor="text1"/>
              </w:rPr>
              <w:t xml:space="preserve">, </w:t>
            </w:r>
            <w:r w:rsidRPr="00635BE6">
              <w:rPr>
                <w:i/>
                <w:iCs/>
                <w:color w:val="000000" w:themeColor="text1"/>
                <w:lang w:val="kk-KZ"/>
              </w:rPr>
              <w:t>бірыңғай жартылай өткізгіш</w:t>
            </w:r>
            <w:r w:rsidRPr="00635BE6">
              <w:rPr>
                <w:i/>
                <w:iCs/>
                <w:color w:val="000000" w:themeColor="text1"/>
              </w:rPr>
              <w:t xml:space="preserve"> кристалл, </w:t>
            </w:r>
            <w:r w:rsidRPr="00635BE6">
              <w:rPr>
                <w:i/>
                <w:iCs/>
                <w:color w:val="000000" w:themeColor="text1"/>
                <w:lang w:val="kk-KZ"/>
              </w:rPr>
              <w:t>сыртқы шығару саны, микросхема корпусының түйіспесі</w:t>
            </w:r>
            <w:r w:rsidRPr="00635BE6">
              <w:rPr>
                <w:i/>
                <w:iCs/>
                <w:color w:val="000000" w:themeColor="text1"/>
              </w:rPr>
              <w:t>,</w:t>
            </w:r>
            <w:r w:rsidRPr="00635BE6">
              <w:rPr>
                <w:i/>
                <w:iCs/>
                <w:color w:val="000000" w:themeColor="text1"/>
                <w:lang w:val="kk-KZ"/>
              </w:rPr>
              <w:t xml:space="preserve"> сыртқы деректер желісі, деректер желісі, енгізу-шығару операциясы микропроцессоры</w:t>
            </w:r>
            <w:r w:rsidRPr="00635BE6">
              <w:rPr>
                <w:i/>
                <w:iCs/>
                <w:color w:val="000000" w:themeColor="text1"/>
              </w:rPr>
              <w:t xml:space="preserve">, микросхема, </w:t>
            </w:r>
            <w:r w:rsidRPr="00635BE6">
              <w:rPr>
                <w:i/>
                <w:iCs/>
                <w:color w:val="000000" w:themeColor="text1"/>
                <w:lang w:val="kk-KZ"/>
              </w:rPr>
              <w:t>қатынас</w:t>
            </w:r>
            <w:r w:rsidRPr="00635BE6">
              <w:rPr>
                <w:i/>
                <w:iCs/>
                <w:color w:val="000000" w:themeColor="text1"/>
              </w:rPr>
              <w:t xml:space="preserve">, </w:t>
            </w:r>
            <w:r w:rsidRPr="00635BE6">
              <w:rPr>
                <w:i/>
                <w:iCs/>
                <w:color w:val="000000" w:themeColor="text1"/>
                <w:lang w:val="kk-KZ"/>
              </w:rPr>
              <w:t>түрлі мақсаттар</w:t>
            </w:r>
            <w:r w:rsidRPr="00635BE6">
              <w:rPr>
                <w:i/>
                <w:iCs/>
                <w:color w:val="000000" w:themeColor="text1"/>
              </w:rPr>
              <w:t xml:space="preserve">, </w:t>
            </w:r>
            <w:r w:rsidRPr="00635BE6">
              <w:rPr>
                <w:i/>
                <w:iCs/>
                <w:color w:val="000000" w:themeColor="text1"/>
                <w:lang w:val="kk-KZ"/>
              </w:rPr>
              <w:t>ішкі регистр р</w:t>
            </w:r>
            <w:r w:rsidRPr="00635BE6">
              <w:rPr>
                <w:i/>
                <w:iCs/>
                <w:color w:val="000000" w:themeColor="text1"/>
              </w:rPr>
              <w:t>азряд</w:t>
            </w:r>
            <w:r w:rsidRPr="00635BE6">
              <w:rPr>
                <w:i/>
                <w:iCs/>
                <w:color w:val="000000" w:themeColor="text1"/>
                <w:lang w:val="kk-KZ"/>
              </w:rPr>
              <w:t>тылығы</w:t>
            </w:r>
            <w:r w:rsidRPr="00635BE6">
              <w:rPr>
                <w:i/>
                <w:iCs/>
                <w:color w:val="000000" w:themeColor="text1"/>
              </w:rPr>
              <w:t xml:space="preserve">, </w:t>
            </w:r>
            <w:r w:rsidRPr="00635BE6">
              <w:rPr>
                <w:i/>
                <w:iCs/>
                <w:color w:val="000000" w:themeColor="text1"/>
                <w:lang w:val="kk-KZ"/>
              </w:rPr>
              <w:t xml:space="preserve">енгізу-шығару </w:t>
            </w:r>
            <w:r w:rsidRPr="00635BE6">
              <w:rPr>
                <w:i/>
                <w:iCs/>
                <w:color w:val="000000" w:themeColor="text1"/>
              </w:rPr>
              <w:t>регистр</w:t>
            </w:r>
            <w:r w:rsidRPr="00635BE6">
              <w:rPr>
                <w:i/>
                <w:iCs/>
                <w:color w:val="000000" w:themeColor="text1"/>
                <w:lang w:val="kk-KZ"/>
              </w:rPr>
              <w:t>і</w:t>
            </w:r>
            <w:r w:rsidRPr="00635BE6">
              <w:rPr>
                <w:i/>
                <w:iCs/>
                <w:color w:val="000000" w:themeColor="text1"/>
              </w:rPr>
              <w:t xml:space="preserve">, </w:t>
            </w:r>
            <w:r w:rsidRPr="00635BE6">
              <w:rPr>
                <w:i/>
                <w:iCs/>
                <w:color w:val="000000" w:themeColor="text1"/>
                <w:lang w:val="kk-KZ"/>
              </w:rPr>
              <w:t>аса үлкен</w:t>
            </w:r>
            <w:r w:rsidRPr="00635BE6">
              <w:rPr>
                <w:i/>
                <w:iCs/>
                <w:color w:val="000000" w:themeColor="text1"/>
              </w:rPr>
              <w:t xml:space="preserve"> интеграл</w:t>
            </w:r>
            <w:r w:rsidRPr="00635BE6">
              <w:rPr>
                <w:i/>
                <w:iCs/>
                <w:color w:val="000000" w:themeColor="text1"/>
                <w:lang w:val="kk-KZ"/>
              </w:rPr>
              <w:t>ды с</w:t>
            </w:r>
            <w:r w:rsidRPr="00635BE6">
              <w:rPr>
                <w:i/>
                <w:iCs/>
                <w:color w:val="000000" w:themeColor="text1"/>
              </w:rPr>
              <w:t xml:space="preserve">хема, </w:t>
            </w:r>
            <w:r w:rsidRPr="00635BE6">
              <w:rPr>
                <w:i/>
                <w:iCs/>
                <w:color w:val="000000" w:themeColor="text1"/>
                <w:lang w:val="kk-KZ"/>
              </w:rPr>
              <w:t xml:space="preserve"> корпустың арнайы түйреуіші, жұптастыру схемасы, басқару, орталық процессор функциясы</w:t>
            </w:r>
          </w:p>
        </w:tc>
      </w:tr>
      <w:tr w:rsidR="00635BE6" w:rsidRPr="00BE49A9" w14:paraId="4540301D" w14:textId="77777777" w:rsidTr="00635BE6">
        <w:trPr>
          <w:trHeight w:val="494"/>
          <w:jc w:val="center"/>
        </w:trPr>
        <w:tc>
          <w:tcPr>
            <w:tcW w:w="1995" w:type="dxa"/>
            <w:shd w:val="clear" w:color="auto" w:fill="FFFFFF"/>
            <w:hideMark/>
          </w:tcPr>
          <w:p w14:paraId="32F1E39C" w14:textId="77777777" w:rsidR="00112296" w:rsidRPr="00635BE6" w:rsidRDefault="00112296" w:rsidP="00112296">
            <w:pPr>
              <w:jc w:val="both"/>
              <w:rPr>
                <w:color w:val="000000" w:themeColor="text1"/>
                <w:lang w:val="kk-KZ"/>
              </w:rPr>
            </w:pPr>
            <w:r w:rsidRPr="00635BE6">
              <w:rPr>
                <w:color w:val="000000" w:themeColor="text1"/>
              </w:rPr>
              <w:t>М</w:t>
            </w:r>
            <w:r w:rsidRPr="00635BE6">
              <w:rPr>
                <w:color w:val="000000" w:themeColor="text1"/>
                <w:vertAlign w:val="subscript"/>
                <w:lang w:val="en-US"/>
              </w:rPr>
              <w:t>comb</w:t>
            </w:r>
            <w:r w:rsidRPr="00635BE6">
              <w:rPr>
                <w:color w:val="000000" w:themeColor="text1"/>
                <w:lang w:val="en-US"/>
              </w:rPr>
              <w:t>-</w:t>
            </w:r>
            <w:r w:rsidRPr="00635BE6">
              <w:rPr>
                <w:color w:val="000000" w:themeColor="text1"/>
                <w:lang w:val="kk-KZ"/>
              </w:rPr>
              <w:t>шылаусыз қосылыстар</w:t>
            </w:r>
          </w:p>
        </w:tc>
        <w:tc>
          <w:tcPr>
            <w:tcW w:w="7371" w:type="dxa"/>
            <w:shd w:val="clear" w:color="auto" w:fill="FFFFFF"/>
            <w:hideMark/>
          </w:tcPr>
          <w:p w14:paraId="04B595CB" w14:textId="77777777" w:rsidR="00112296" w:rsidRPr="00635BE6" w:rsidRDefault="00112296" w:rsidP="00112296">
            <w:pPr>
              <w:jc w:val="both"/>
              <w:rPr>
                <w:i/>
                <w:iCs/>
                <w:color w:val="000000" w:themeColor="text1"/>
                <w:lang w:val="kk-KZ"/>
              </w:rPr>
            </w:pPr>
            <w:r w:rsidRPr="00635BE6">
              <w:rPr>
                <w:i/>
                <w:iCs/>
                <w:color w:val="000000" w:themeColor="text1"/>
                <w:lang w:val="kk-KZ"/>
              </w:rPr>
              <w:t xml:space="preserve">аса үлкен интегралды схема, бірыңғай жартылай өткізгіш кристалл, микропроцессордың ішкі регистр разрядтылығы, орталық процессор функциясы, ішкі регистр разрядтылығы, сыртқы шығару саны, сыртқы деректер желісі, микропроцессордың сыртқы </w:t>
            </w:r>
            <w:r w:rsidR="00542EF9">
              <w:rPr>
                <w:i/>
                <w:iCs/>
                <w:color w:val="000000" w:themeColor="text1"/>
                <w:lang w:val="kk-KZ"/>
              </w:rPr>
              <w:t>құрсымы</w:t>
            </w:r>
            <w:r w:rsidRPr="00635BE6">
              <w:rPr>
                <w:i/>
                <w:iCs/>
                <w:color w:val="000000" w:themeColor="text1"/>
                <w:lang w:val="kk-KZ"/>
              </w:rPr>
              <w:t>, микропроцессордың ішкі регистрі, микросхема корпусын</w:t>
            </w:r>
            <w:r w:rsidR="00240430">
              <w:rPr>
                <w:i/>
                <w:iCs/>
                <w:color w:val="000000" w:themeColor="text1"/>
                <w:lang w:val="kk-KZ"/>
              </w:rPr>
              <w:t xml:space="preserve">ың түйіспесі, деректер желісі, </w:t>
            </w:r>
            <w:r w:rsidRPr="00635BE6">
              <w:rPr>
                <w:i/>
                <w:iCs/>
                <w:color w:val="000000" w:themeColor="text1"/>
                <w:lang w:val="kk-KZ"/>
              </w:rPr>
              <w:t xml:space="preserve">енгізу-шығару операциясы микропроцессоры, енгізу-шығару регистрі, корпустың арнайы түйреуіші, </w:t>
            </w:r>
            <w:r w:rsidRPr="00635BE6">
              <w:rPr>
                <w:bCs/>
                <w:i/>
                <w:iCs/>
                <w:color w:val="000000" w:themeColor="text1"/>
                <w:lang w:val="kk-KZ"/>
              </w:rPr>
              <w:t>мекенжай</w:t>
            </w:r>
            <w:r w:rsidR="00240430">
              <w:rPr>
                <w:bCs/>
                <w:i/>
                <w:iCs/>
                <w:color w:val="000000" w:themeColor="text1"/>
                <w:lang w:val="kk-KZ"/>
              </w:rPr>
              <w:t xml:space="preserve"> </w:t>
            </w:r>
            <w:r w:rsidR="00542EF9">
              <w:rPr>
                <w:bCs/>
                <w:i/>
                <w:iCs/>
                <w:color w:val="000000" w:themeColor="text1"/>
                <w:lang w:val="kk-KZ"/>
              </w:rPr>
              <w:t>құрсымы</w:t>
            </w:r>
            <w:r w:rsidRPr="00635BE6">
              <w:rPr>
                <w:i/>
                <w:iCs/>
                <w:color w:val="000000" w:themeColor="text1"/>
                <w:lang w:val="kk-KZ"/>
              </w:rPr>
              <w:t>,  жұптастыру схемасы</w:t>
            </w:r>
          </w:p>
        </w:tc>
      </w:tr>
      <w:tr w:rsidR="00635BE6" w:rsidRPr="00635BE6" w14:paraId="387EA91F" w14:textId="77777777" w:rsidTr="00635BE6">
        <w:trPr>
          <w:trHeight w:val="494"/>
          <w:jc w:val="center"/>
        </w:trPr>
        <w:tc>
          <w:tcPr>
            <w:tcW w:w="1995" w:type="dxa"/>
            <w:shd w:val="clear" w:color="auto" w:fill="FFFFFF"/>
          </w:tcPr>
          <w:p w14:paraId="4A82982F" w14:textId="77777777" w:rsidR="00112296" w:rsidRPr="00635BE6" w:rsidRDefault="00112296" w:rsidP="00112296">
            <w:pPr>
              <w:jc w:val="both"/>
              <w:rPr>
                <w:color w:val="000000" w:themeColor="text1"/>
                <w:lang w:val="kk-KZ"/>
              </w:rPr>
            </w:pPr>
            <w:r w:rsidRPr="00635BE6">
              <w:rPr>
                <w:color w:val="000000" w:themeColor="text1"/>
                <w:lang w:val="es-ES_tradnl"/>
              </w:rPr>
              <w:t>M</w:t>
            </w:r>
            <w:r w:rsidRPr="00635BE6">
              <w:rPr>
                <w:color w:val="000000" w:themeColor="text1"/>
                <w:vertAlign w:val="subscript"/>
                <w:lang w:val="es-ES_tradnl"/>
              </w:rPr>
              <w:t>syn</w:t>
            </w:r>
            <w:r w:rsidRPr="00635BE6">
              <w:rPr>
                <w:color w:val="000000" w:themeColor="text1"/>
                <w:lang w:val="es-ES_tradnl"/>
              </w:rPr>
              <w:t xml:space="preserve">- </w:t>
            </w:r>
            <w:r w:rsidRPr="00635BE6">
              <w:rPr>
                <w:color w:val="000000" w:themeColor="text1"/>
              </w:rPr>
              <w:t>синоним</w:t>
            </w:r>
            <w:r w:rsidRPr="00635BE6">
              <w:rPr>
                <w:color w:val="000000" w:themeColor="text1"/>
                <w:lang w:val="kk-KZ"/>
              </w:rPr>
              <w:t>дер</w:t>
            </w:r>
          </w:p>
        </w:tc>
        <w:tc>
          <w:tcPr>
            <w:tcW w:w="7371" w:type="dxa"/>
            <w:shd w:val="clear" w:color="auto" w:fill="FFFFFF"/>
          </w:tcPr>
          <w:p w14:paraId="0F152023" w14:textId="77777777" w:rsidR="00112296" w:rsidRPr="00635BE6" w:rsidRDefault="00112296" w:rsidP="00112296">
            <w:pPr>
              <w:jc w:val="both"/>
              <w:rPr>
                <w:i/>
                <w:iCs/>
                <w:color w:val="000000" w:themeColor="text1"/>
              </w:rPr>
            </w:pPr>
            <w:r w:rsidRPr="00635BE6">
              <w:rPr>
                <w:i/>
                <w:iCs/>
                <w:color w:val="000000" w:themeColor="text1"/>
                <w:lang w:val="kk-KZ"/>
              </w:rPr>
              <w:t>сыртқы құрылғы – СҚ</w:t>
            </w:r>
          </w:p>
        </w:tc>
      </w:tr>
      <w:tr w:rsidR="00635BE6" w:rsidRPr="00635BE6" w14:paraId="0E773CAF" w14:textId="77777777" w:rsidTr="00635BE6">
        <w:trPr>
          <w:trHeight w:val="494"/>
          <w:jc w:val="center"/>
        </w:trPr>
        <w:tc>
          <w:tcPr>
            <w:tcW w:w="1995" w:type="dxa"/>
            <w:shd w:val="clear" w:color="auto" w:fill="FFFFFF"/>
          </w:tcPr>
          <w:p w14:paraId="6E2ACBE5" w14:textId="77777777" w:rsidR="00112296" w:rsidRPr="00635BE6" w:rsidRDefault="00112296" w:rsidP="00112296">
            <w:pPr>
              <w:jc w:val="both"/>
              <w:rPr>
                <w:color w:val="000000" w:themeColor="text1"/>
                <w:lang w:val="kk-KZ"/>
              </w:rPr>
            </w:pPr>
            <w:r w:rsidRPr="00635BE6">
              <w:rPr>
                <w:color w:val="000000" w:themeColor="text1"/>
                <w:lang w:val="en-US"/>
              </w:rPr>
              <w:t>M</w:t>
            </w:r>
            <w:r w:rsidRPr="00635BE6">
              <w:rPr>
                <w:color w:val="000000" w:themeColor="text1"/>
                <w:vertAlign w:val="subscript"/>
                <w:lang w:val="en-US"/>
              </w:rPr>
              <w:t>conj</w:t>
            </w:r>
            <w:r w:rsidRPr="00635BE6">
              <w:rPr>
                <w:color w:val="000000" w:themeColor="text1"/>
                <w:lang w:val="en-US"/>
              </w:rPr>
              <w:t xml:space="preserve">- </w:t>
            </w:r>
            <w:r w:rsidRPr="00635BE6">
              <w:rPr>
                <w:color w:val="000000" w:themeColor="text1"/>
                <w:lang w:val="kk-KZ"/>
              </w:rPr>
              <w:t>шылаулы қосылыстар</w:t>
            </w:r>
          </w:p>
        </w:tc>
        <w:tc>
          <w:tcPr>
            <w:tcW w:w="7371" w:type="dxa"/>
            <w:shd w:val="clear" w:color="auto" w:fill="FFFFFF"/>
          </w:tcPr>
          <w:p w14:paraId="7ADD14E3" w14:textId="77777777" w:rsidR="00112296" w:rsidRPr="00635BE6" w:rsidRDefault="00112296" w:rsidP="00112296">
            <w:pPr>
              <w:jc w:val="both"/>
              <w:rPr>
                <w:i/>
                <w:iCs/>
                <w:color w:val="000000" w:themeColor="text1"/>
              </w:rPr>
            </w:pPr>
            <w:r w:rsidRPr="00635BE6">
              <w:rPr>
                <w:i/>
                <w:iCs/>
                <w:color w:val="000000" w:themeColor="text1"/>
                <w:lang w:val="kk-KZ"/>
              </w:rPr>
              <w:t xml:space="preserve">Мекенжай, деректер және басқару </w:t>
            </w:r>
            <w:r w:rsidR="00542EF9">
              <w:rPr>
                <w:i/>
                <w:iCs/>
                <w:color w:val="000000" w:themeColor="text1"/>
                <w:lang w:val="kk-KZ"/>
              </w:rPr>
              <w:t>құрсымы</w:t>
            </w:r>
          </w:p>
        </w:tc>
      </w:tr>
    </w:tbl>
    <w:p w14:paraId="0F5FAE90" w14:textId="77777777" w:rsidR="003D438A" w:rsidRPr="00635BE6" w:rsidRDefault="003D438A" w:rsidP="003D438A">
      <w:pPr>
        <w:jc w:val="both"/>
        <w:rPr>
          <w:color w:val="000000" w:themeColor="text1"/>
          <w:sz w:val="28"/>
          <w:szCs w:val="28"/>
          <w:lang w:val="kk-KZ"/>
        </w:rPr>
      </w:pPr>
    </w:p>
    <w:p w14:paraId="64B88B80" w14:textId="77777777" w:rsidR="003D438A" w:rsidRPr="00635BE6" w:rsidRDefault="003D438A" w:rsidP="00635BE6">
      <w:pPr>
        <w:ind w:firstLine="709"/>
        <w:rPr>
          <w:color w:val="000000" w:themeColor="text1"/>
          <w:sz w:val="28"/>
          <w:szCs w:val="28"/>
          <w:lang w:val="kk-KZ"/>
        </w:rPr>
      </w:pPr>
      <w:bookmarkStart w:id="78" w:name="bookmark53"/>
      <w:r w:rsidRPr="00635BE6">
        <w:rPr>
          <w:color w:val="000000" w:themeColor="text1"/>
          <w:sz w:val="28"/>
          <w:szCs w:val="28"/>
          <w:lang w:val="kk-KZ"/>
        </w:rPr>
        <w:t>G</w:t>
      </w:r>
      <w:r w:rsidRPr="00635BE6">
        <w:rPr>
          <w:color w:val="000000" w:themeColor="text1"/>
          <w:sz w:val="28"/>
          <w:szCs w:val="28"/>
          <w:vertAlign w:val="subscript"/>
          <w:lang w:val="kk-KZ"/>
        </w:rPr>
        <w:t xml:space="preserve">1, </w:t>
      </w:r>
      <w:r w:rsidRPr="00635BE6">
        <w:rPr>
          <w:color w:val="000000" w:themeColor="text1"/>
          <w:sz w:val="28"/>
          <w:szCs w:val="28"/>
          <w:lang w:val="kk-KZ"/>
        </w:rPr>
        <w:t>…, G</w:t>
      </w:r>
      <w:r w:rsidRPr="00635BE6">
        <w:rPr>
          <w:color w:val="000000" w:themeColor="text1"/>
          <w:sz w:val="28"/>
          <w:szCs w:val="28"/>
          <w:vertAlign w:val="subscript"/>
          <w:lang w:val="kk-KZ"/>
        </w:rPr>
        <w:t>N</w:t>
      </w:r>
      <w:r w:rsidRPr="00635BE6">
        <w:rPr>
          <w:color w:val="000000" w:themeColor="text1"/>
          <w:sz w:val="28"/>
          <w:szCs w:val="28"/>
          <w:lang w:val="kk-KZ"/>
        </w:rPr>
        <w:t xml:space="preserve"> мәтіндік нұсқаларының топ жинақтарын құру ережесі</w:t>
      </w:r>
    </w:p>
    <w:bookmarkEnd w:id="78"/>
    <w:p w14:paraId="16CC8864"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8-ереже терминдердің дублеттері мен лексикалық-синтаксистік нұсқаларын есепке алу үшін қолданылады - онда 4-7 ережелерін (4.4 кестені қараңыз) қолданғаннан кейін алынған М және M</w:t>
      </w:r>
      <w:r w:rsidRPr="00635BE6">
        <w:rPr>
          <w:color w:val="000000" w:themeColor="text1"/>
          <w:sz w:val="28"/>
          <w:szCs w:val="28"/>
          <w:vertAlign w:val="subscript"/>
          <w:lang w:val="kk-KZ"/>
        </w:rPr>
        <w:t xml:space="preserve">nondict </w:t>
      </w:r>
      <w:r w:rsidRPr="00635BE6">
        <w:rPr>
          <w:color w:val="000000" w:themeColor="text1"/>
          <w:sz w:val="28"/>
          <w:szCs w:val="28"/>
          <w:lang w:val="kk-KZ"/>
        </w:rPr>
        <w:t xml:space="preserve"> жиынтықтары пайдаланылады. Нұсқаларды іздеуге getVarsfromTerms рәсімі шақырылады, </w:t>
      </w:r>
      <w:r w:rsidRPr="00635BE6">
        <w:rPr>
          <w:color w:val="000000" w:themeColor="text1"/>
          <w:sz w:val="28"/>
          <w:szCs w:val="28"/>
          <w:lang w:val="kk-KZ"/>
        </w:rPr>
        <w:lastRenderedPageBreak/>
        <w:t>оның шығуында сөздер мен сөз тіркестерінің G</w:t>
      </w:r>
      <w:r w:rsidRPr="00635BE6">
        <w:rPr>
          <w:color w:val="000000" w:themeColor="text1"/>
          <w:sz w:val="28"/>
          <w:szCs w:val="28"/>
          <w:vertAlign w:val="subscript"/>
          <w:lang w:val="kk-KZ"/>
        </w:rPr>
        <w:t xml:space="preserve">1, </w:t>
      </w:r>
      <w:r w:rsidRPr="00635BE6">
        <w:rPr>
          <w:color w:val="000000" w:themeColor="text1"/>
          <w:sz w:val="28"/>
          <w:szCs w:val="28"/>
          <w:lang w:val="kk-KZ"/>
        </w:rPr>
        <w:t>G</w:t>
      </w:r>
      <w:r w:rsidRPr="00635BE6">
        <w:rPr>
          <w:color w:val="000000" w:themeColor="text1"/>
          <w:sz w:val="28"/>
          <w:szCs w:val="28"/>
          <w:vertAlign w:val="subscript"/>
          <w:lang w:val="kk-KZ"/>
        </w:rPr>
        <w:t xml:space="preserve">2, </w:t>
      </w:r>
      <w:r w:rsidRPr="00635BE6">
        <w:rPr>
          <w:color w:val="000000" w:themeColor="text1"/>
          <w:sz w:val="28"/>
          <w:szCs w:val="28"/>
          <w:lang w:val="kk-KZ"/>
        </w:rPr>
        <w:t>…, G</w:t>
      </w:r>
      <w:r w:rsidRPr="00635BE6">
        <w:rPr>
          <w:color w:val="000000" w:themeColor="text1"/>
          <w:sz w:val="28"/>
          <w:szCs w:val="28"/>
          <w:vertAlign w:val="subscript"/>
          <w:lang w:val="kk-KZ"/>
        </w:rPr>
        <w:t xml:space="preserve">N </w:t>
      </w:r>
      <w:r w:rsidRPr="00635BE6">
        <w:rPr>
          <w:color w:val="000000" w:themeColor="text1"/>
          <w:sz w:val="28"/>
          <w:szCs w:val="28"/>
          <w:lang w:val="kk-KZ"/>
        </w:rPr>
        <w:t>топтары бір терминнің нұсқалары болып саналады.</w:t>
      </w:r>
    </w:p>
    <w:p w14:paraId="3F992478"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8-ереже. М жиынтықтарынан үміткер-терминдердің дублеттерін іздеу М жиынтығының элементтері арасында жүзеге асырылады. М жиынтығынан үміткер- терминдерінің лексикалық-синтаксистік нұсқаларын іздеу </w:t>
      </w:r>
      <w:r w:rsidRPr="00635BE6">
        <w:rPr>
          <w:rStyle w:val="125a"/>
          <w:b w:val="0"/>
          <w:color w:val="000000" w:themeColor="text1"/>
          <w:sz w:val="28"/>
          <w:szCs w:val="28"/>
          <w:lang w:val="kk-KZ"/>
        </w:rPr>
        <w:t>М</w:t>
      </w:r>
      <w:r w:rsidRPr="00635BE6">
        <w:rPr>
          <w:color w:val="000000" w:themeColor="text1"/>
          <w:sz w:val="28"/>
          <w:szCs w:val="28"/>
          <w:lang w:val="kk-KZ"/>
        </w:rPr>
        <w:t xml:space="preserve"> және М</w:t>
      </w:r>
      <w:r w:rsidRPr="00635BE6">
        <w:rPr>
          <w:color w:val="000000" w:themeColor="text1"/>
          <w:sz w:val="28"/>
          <w:szCs w:val="28"/>
          <w:vertAlign w:val="subscript"/>
          <w:lang w:val="kk-KZ"/>
        </w:rPr>
        <w:t>nondict</w:t>
      </w:r>
      <w:r w:rsidRPr="00635BE6">
        <w:rPr>
          <w:color w:val="000000" w:themeColor="text1"/>
          <w:sz w:val="28"/>
          <w:szCs w:val="28"/>
          <w:lang w:val="kk-KZ"/>
        </w:rPr>
        <w:t xml:space="preserve"> жиынтықтарының элементтері арасында жүзеге асырылады. Табылған нұсқалар М</w:t>
      </w:r>
      <w:r w:rsidRPr="00635BE6">
        <w:rPr>
          <w:color w:val="000000" w:themeColor="text1"/>
          <w:sz w:val="28"/>
          <w:szCs w:val="28"/>
          <w:vertAlign w:val="subscript"/>
          <w:lang w:val="kk-KZ"/>
        </w:rPr>
        <w:t>nondict</w:t>
      </w:r>
      <w:r w:rsidRPr="00635BE6">
        <w:rPr>
          <w:color w:val="000000" w:themeColor="text1"/>
          <w:sz w:val="28"/>
          <w:szCs w:val="28"/>
          <w:lang w:val="kk-KZ"/>
        </w:rPr>
        <w:t xml:space="preserve"> жиынтығынан жойылады. </w:t>
      </w:r>
    </w:p>
    <w:p w14:paraId="7118D5A6"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Осы Ережеге сәйкес, біздің мысалда М жиынтығындағы сөз тіркестерінің ішінен лексикалық-синтаксистік нұсқалардың келесі топтары табылды: </w:t>
      </w:r>
      <w:r w:rsidRPr="00635BE6">
        <w:rPr>
          <w:rStyle w:val="af4"/>
          <w:color w:val="000000" w:themeColor="text1"/>
          <w:sz w:val="28"/>
          <w:szCs w:val="28"/>
          <w:lang w:val="kk-KZ"/>
        </w:rPr>
        <w:t>G</w:t>
      </w:r>
      <w:r w:rsidRPr="00635BE6">
        <w:rPr>
          <w:rStyle w:val="af4"/>
          <w:color w:val="000000" w:themeColor="text1"/>
          <w:sz w:val="28"/>
          <w:szCs w:val="28"/>
          <w:vertAlign w:val="subscript"/>
          <w:lang w:val="kk-KZ"/>
        </w:rPr>
        <w:t>1</w:t>
      </w:r>
      <w:r w:rsidRPr="00635BE6">
        <w:rPr>
          <w:rStyle w:val="af4"/>
          <w:color w:val="000000" w:themeColor="text1"/>
          <w:sz w:val="28"/>
          <w:szCs w:val="28"/>
          <w:lang w:val="kk-KZ"/>
        </w:rPr>
        <w:t>= {енгізу-шығару порты, порт}; G</w:t>
      </w:r>
      <w:r w:rsidRPr="00635BE6">
        <w:rPr>
          <w:rStyle w:val="af4"/>
          <w:color w:val="000000" w:themeColor="text1"/>
          <w:sz w:val="28"/>
          <w:szCs w:val="28"/>
          <w:vertAlign w:val="subscript"/>
          <w:lang w:val="kk-KZ"/>
        </w:rPr>
        <w:t>2</w:t>
      </w:r>
      <w:r w:rsidRPr="00635BE6">
        <w:rPr>
          <w:rStyle w:val="af4"/>
          <w:color w:val="000000" w:themeColor="text1"/>
          <w:sz w:val="28"/>
          <w:szCs w:val="28"/>
          <w:lang w:val="kk-KZ"/>
        </w:rPr>
        <w:t xml:space="preserve">= {ішкі регистр, регистр}. </w:t>
      </w:r>
      <w:r w:rsidRPr="00635BE6">
        <w:rPr>
          <w:color w:val="000000" w:themeColor="text1"/>
          <w:sz w:val="28"/>
          <w:szCs w:val="28"/>
          <w:lang w:val="kk-KZ"/>
        </w:rPr>
        <w:t>М</w:t>
      </w:r>
      <w:r w:rsidRPr="00635BE6">
        <w:rPr>
          <w:color w:val="000000" w:themeColor="text1"/>
          <w:sz w:val="28"/>
          <w:szCs w:val="28"/>
          <w:vertAlign w:val="subscript"/>
          <w:lang w:val="kk-KZ"/>
        </w:rPr>
        <w:t>nondict</w:t>
      </w:r>
      <w:r w:rsidRPr="00635BE6">
        <w:rPr>
          <w:color w:val="000000" w:themeColor="text1"/>
          <w:sz w:val="28"/>
          <w:szCs w:val="28"/>
          <w:lang w:val="kk-KZ"/>
        </w:rPr>
        <w:t xml:space="preserve"> жиынтығының элементтері арасынан нұсқалар табылмады.</w:t>
      </w:r>
    </w:p>
    <w:p w14:paraId="60C93B23"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М жиынтығын одан әрі кеңейту ережелері</w:t>
      </w:r>
    </w:p>
    <w:p w14:paraId="22EE950B"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Келесі ереже 8-ереже бойынша анықталған мәтіндік нұсқалардың синонимдерінің болуы және басқа терминдермен байланысқа түсуі мүмкін екенін ескеруге арналған. 9-ережеде 4-8-ережелерді қолдану нәтижесінде алынған жиынтықтар қолданылады.</w:t>
      </w:r>
    </w:p>
    <w:p w14:paraId="35D88CFB"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9-ереже. Егер 8-ереже бойынша анықталған мәтіндік нұсқаның ішінде М жиынтығына кірмейтіндер болса, онда олар оған қосылады. Алынған М жиынтығы үшін 4-8 ережелері қайта қолданылады. </w:t>
      </w:r>
    </w:p>
    <w:p w14:paraId="4FA545AF"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Қарастырылып отырған үзінді-мысал үшін 9-ереже М жиынтығын кеңейтпейді, өйткені 8-ережені қолдану нәтижесінде </w:t>
      </w:r>
      <w:r w:rsidRPr="00635BE6">
        <w:rPr>
          <w:i/>
          <w:color w:val="000000" w:themeColor="text1"/>
          <w:sz w:val="28"/>
          <w:szCs w:val="28"/>
          <w:lang w:val="kk-KZ"/>
        </w:rPr>
        <w:t>порт</w:t>
      </w:r>
      <w:r w:rsidRPr="00635BE6">
        <w:rPr>
          <w:color w:val="000000" w:themeColor="text1"/>
          <w:sz w:val="28"/>
          <w:szCs w:val="28"/>
          <w:lang w:val="kk-KZ"/>
        </w:rPr>
        <w:t xml:space="preserve"> пен </w:t>
      </w:r>
      <w:r w:rsidRPr="00635BE6">
        <w:rPr>
          <w:i/>
          <w:color w:val="000000" w:themeColor="text1"/>
          <w:sz w:val="28"/>
          <w:szCs w:val="28"/>
          <w:lang w:val="kk-KZ"/>
        </w:rPr>
        <w:t>регистр</w:t>
      </w:r>
      <w:r w:rsidRPr="00635BE6">
        <w:rPr>
          <w:color w:val="000000" w:themeColor="text1"/>
          <w:sz w:val="28"/>
          <w:szCs w:val="28"/>
          <w:lang w:val="kk-KZ"/>
        </w:rPr>
        <w:t xml:space="preserve"> мәтіндік нұсқалары алынды, олар қазірдің өзінде М жиынтығында бар.</w:t>
      </w:r>
    </w:p>
    <w:p w14:paraId="126F35E0" w14:textId="77777777" w:rsidR="003D438A"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Стратегияның келесі ережелерінде (10, 11 және 12 - ережелер) 9-ережені қолдану нәтижесінде алынған </w:t>
      </w:r>
      <w:r w:rsidRPr="00635BE6">
        <w:rPr>
          <w:rStyle w:val="125a"/>
          <w:b w:val="0"/>
          <w:color w:val="000000" w:themeColor="text1"/>
          <w:sz w:val="28"/>
          <w:szCs w:val="28"/>
          <w:lang w:val="kk-KZ"/>
        </w:rPr>
        <w:t xml:space="preserve">М, </w:t>
      </w:r>
      <w:r w:rsidRPr="00635BE6">
        <w:rPr>
          <w:color w:val="000000" w:themeColor="text1"/>
          <w:sz w:val="28"/>
          <w:szCs w:val="28"/>
          <w:lang w:val="kk-KZ"/>
        </w:rPr>
        <w:t>М</w:t>
      </w:r>
      <w:r w:rsidRPr="00635BE6">
        <w:rPr>
          <w:color w:val="000000" w:themeColor="text1"/>
          <w:sz w:val="28"/>
          <w:szCs w:val="28"/>
          <w:vertAlign w:val="subscript"/>
          <w:lang w:val="kk-KZ"/>
        </w:rPr>
        <w:t>dict</w:t>
      </w:r>
      <w:r w:rsidRPr="00635BE6">
        <w:rPr>
          <w:color w:val="000000" w:themeColor="text1"/>
          <w:sz w:val="28"/>
          <w:szCs w:val="28"/>
          <w:lang w:val="kk-KZ"/>
        </w:rPr>
        <w:t>, М</w:t>
      </w:r>
      <w:r w:rsidRPr="00635BE6">
        <w:rPr>
          <w:color w:val="000000" w:themeColor="text1"/>
          <w:sz w:val="28"/>
          <w:szCs w:val="28"/>
          <w:vertAlign w:val="subscript"/>
          <w:lang w:val="kk-KZ"/>
        </w:rPr>
        <w:t>nondict</w:t>
      </w:r>
      <w:r w:rsidRPr="00635BE6">
        <w:rPr>
          <w:color w:val="000000" w:themeColor="text1"/>
          <w:sz w:val="28"/>
          <w:szCs w:val="28"/>
          <w:lang w:val="kk-KZ"/>
        </w:rPr>
        <w:t xml:space="preserve"> және М</w:t>
      </w:r>
      <w:r w:rsidRPr="00635BE6">
        <w:rPr>
          <w:color w:val="000000" w:themeColor="text1"/>
          <w:sz w:val="28"/>
          <w:szCs w:val="28"/>
          <w:vertAlign w:val="subscript"/>
          <w:lang w:val="kk-KZ"/>
        </w:rPr>
        <w:t>comb</w:t>
      </w:r>
      <w:r w:rsidRPr="00635BE6">
        <w:rPr>
          <w:color w:val="000000" w:themeColor="text1"/>
          <w:sz w:val="28"/>
          <w:szCs w:val="28"/>
          <w:lang w:val="kk-KZ"/>
        </w:rPr>
        <w:t>, жиынтықтары қолданылады (4-8-ережелерді қайталау) - 4.5-кестені қараңыз.</w:t>
      </w:r>
    </w:p>
    <w:p w14:paraId="4F728A0C" w14:textId="77777777" w:rsidR="00635BE6" w:rsidRPr="00635BE6" w:rsidRDefault="00635BE6" w:rsidP="00635BE6">
      <w:pPr>
        <w:ind w:firstLine="709"/>
        <w:jc w:val="both"/>
        <w:rPr>
          <w:color w:val="000000" w:themeColor="text1"/>
          <w:sz w:val="28"/>
          <w:szCs w:val="28"/>
          <w:lang w:val="kk-KZ"/>
        </w:rPr>
      </w:pPr>
    </w:p>
    <w:p w14:paraId="7826C69F" w14:textId="77777777" w:rsidR="00112296" w:rsidRDefault="00635BE6" w:rsidP="003D438A">
      <w:pPr>
        <w:jc w:val="both"/>
        <w:rPr>
          <w:color w:val="000000" w:themeColor="text1"/>
          <w:sz w:val="28"/>
          <w:szCs w:val="28"/>
          <w:lang w:val="kk-KZ"/>
        </w:rPr>
      </w:pPr>
      <w:r w:rsidRPr="00635BE6">
        <w:rPr>
          <w:color w:val="000000" w:themeColor="text1"/>
          <w:sz w:val="28"/>
          <w:szCs w:val="28"/>
          <w:lang w:val="kk-KZ"/>
        </w:rPr>
        <w:t>4.5-кесте. 9-ережені қолданғаннан кейінгі үміткерлер жиынтықтары</w:t>
      </w:r>
    </w:p>
    <w:p w14:paraId="029EC0EB" w14:textId="77777777" w:rsidR="00635BE6" w:rsidRPr="00635BE6" w:rsidRDefault="00635BE6" w:rsidP="003D438A">
      <w:pPr>
        <w:jc w:val="both"/>
        <w:rPr>
          <w:color w:val="000000" w:themeColor="text1"/>
          <w:sz w:val="28"/>
          <w:szCs w:val="28"/>
          <w:lang w:val="kk-KZ"/>
        </w:rPr>
      </w:pPr>
    </w:p>
    <w:tbl>
      <w:tblPr>
        <w:tblW w:w="0" w:type="auto"/>
        <w:tblLayout w:type="fixed"/>
        <w:tblCellMar>
          <w:left w:w="0" w:type="dxa"/>
          <w:right w:w="0" w:type="dxa"/>
        </w:tblCellMar>
        <w:tblLook w:val="04A0" w:firstRow="1" w:lastRow="0" w:firstColumn="1" w:lastColumn="0" w:noHBand="0" w:noVBand="1"/>
      </w:tblPr>
      <w:tblGrid>
        <w:gridCol w:w="2030"/>
        <w:gridCol w:w="7478"/>
      </w:tblGrid>
      <w:tr w:rsidR="00635BE6" w:rsidRPr="00635BE6" w14:paraId="1D7F1B7B" w14:textId="77777777" w:rsidTr="00112296">
        <w:trPr>
          <w:trHeight w:val="326"/>
        </w:trPr>
        <w:tc>
          <w:tcPr>
            <w:tcW w:w="2030" w:type="dxa"/>
            <w:tcBorders>
              <w:top w:val="single" w:sz="4" w:space="0" w:color="auto"/>
              <w:left w:val="single" w:sz="4" w:space="0" w:color="auto"/>
              <w:bottom w:val="single" w:sz="4" w:space="0" w:color="auto"/>
              <w:right w:val="single" w:sz="4" w:space="0" w:color="auto"/>
            </w:tcBorders>
            <w:shd w:val="clear" w:color="auto" w:fill="FFFFFF"/>
            <w:hideMark/>
          </w:tcPr>
          <w:p w14:paraId="1F5BB44A" w14:textId="77777777" w:rsidR="00112296" w:rsidRPr="00635BE6" w:rsidRDefault="00112296" w:rsidP="00112296">
            <w:pPr>
              <w:jc w:val="both"/>
              <w:rPr>
                <w:color w:val="000000" w:themeColor="text1"/>
                <w:lang w:val="kk-KZ"/>
              </w:rPr>
            </w:pPr>
            <w:r w:rsidRPr="00635BE6">
              <w:rPr>
                <w:color w:val="000000" w:themeColor="text1"/>
                <w:lang w:val="kk-KZ"/>
              </w:rPr>
              <w:t>Жиынтық</w:t>
            </w:r>
          </w:p>
        </w:tc>
        <w:tc>
          <w:tcPr>
            <w:tcW w:w="7478" w:type="dxa"/>
            <w:tcBorders>
              <w:top w:val="single" w:sz="4" w:space="0" w:color="auto"/>
              <w:left w:val="single" w:sz="4" w:space="0" w:color="auto"/>
              <w:bottom w:val="single" w:sz="4" w:space="0" w:color="auto"/>
              <w:right w:val="single" w:sz="4" w:space="0" w:color="auto"/>
            </w:tcBorders>
            <w:shd w:val="clear" w:color="auto" w:fill="FFFFFF"/>
            <w:hideMark/>
          </w:tcPr>
          <w:p w14:paraId="1C204837" w14:textId="77777777" w:rsidR="00112296" w:rsidRPr="00635BE6" w:rsidRDefault="00112296" w:rsidP="00112296">
            <w:pPr>
              <w:jc w:val="both"/>
              <w:rPr>
                <w:color w:val="000000" w:themeColor="text1"/>
                <w:lang w:val="kk-KZ"/>
              </w:rPr>
            </w:pPr>
            <w:r w:rsidRPr="00635BE6">
              <w:rPr>
                <w:color w:val="000000" w:themeColor="text1"/>
                <w:lang w:val="kk-KZ"/>
              </w:rPr>
              <w:t>Жиынтық құрамы</w:t>
            </w:r>
          </w:p>
        </w:tc>
      </w:tr>
      <w:tr w:rsidR="00635BE6" w:rsidRPr="00635BE6" w14:paraId="280780CC" w14:textId="77777777" w:rsidTr="00635BE6">
        <w:trPr>
          <w:trHeight w:val="1960"/>
        </w:trPr>
        <w:tc>
          <w:tcPr>
            <w:tcW w:w="2030" w:type="dxa"/>
            <w:tcBorders>
              <w:top w:val="single" w:sz="4" w:space="0" w:color="auto"/>
              <w:left w:val="single" w:sz="4" w:space="0" w:color="auto"/>
              <w:bottom w:val="single" w:sz="4" w:space="0" w:color="auto"/>
              <w:right w:val="single" w:sz="4" w:space="0" w:color="auto"/>
            </w:tcBorders>
            <w:shd w:val="clear" w:color="auto" w:fill="FFFFFF"/>
            <w:hideMark/>
          </w:tcPr>
          <w:p w14:paraId="304E0BAF" w14:textId="77777777" w:rsidR="00112296" w:rsidRPr="00635BE6" w:rsidRDefault="00112296" w:rsidP="00112296">
            <w:pPr>
              <w:jc w:val="both"/>
              <w:rPr>
                <w:color w:val="000000" w:themeColor="text1"/>
                <w:lang w:val="kk-KZ"/>
              </w:rPr>
            </w:pPr>
            <w:r w:rsidRPr="00635BE6">
              <w:rPr>
                <w:color w:val="000000" w:themeColor="text1"/>
              </w:rPr>
              <w:t xml:space="preserve">М – </w:t>
            </w:r>
            <w:r w:rsidRPr="00635BE6">
              <w:rPr>
                <w:color w:val="000000" w:themeColor="text1"/>
                <w:lang w:val="kk-KZ"/>
              </w:rPr>
              <w:t>алынған үміткерлер</w:t>
            </w:r>
          </w:p>
        </w:tc>
        <w:tc>
          <w:tcPr>
            <w:tcW w:w="7478" w:type="dxa"/>
            <w:tcBorders>
              <w:top w:val="single" w:sz="4" w:space="0" w:color="auto"/>
              <w:left w:val="single" w:sz="4" w:space="0" w:color="auto"/>
              <w:bottom w:val="single" w:sz="4" w:space="0" w:color="auto"/>
              <w:right w:val="single" w:sz="4" w:space="0" w:color="auto"/>
            </w:tcBorders>
            <w:shd w:val="clear" w:color="auto" w:fill="FFFFFF"/>
            <w:hideMark/>
          </w:tcPr>
          <w:p w14:paraId="3D2315C9" w14:textId="77777777" w:rsidR="00112296" w:rsidRPr="00635BE6" w:rsidRDefault="00112296" w:rsidP="00112296">
            <w:pPr>
              <w:jc w:val="both"/>
              <w:rPr>
                <w:i/>
                <w:iCs/>
                <w:color w:val="000000" w:themeColor="text1"/>
                <w:lang w:val="kk-KZ"/>
              </w:rPr>
            </w:pPr>
            <w:r w:rsidRPr="00635BE6">
              <w:rPr>
                <w:i/>
                <w:iCs/>
                <w:color w:val="000000" w:themeColor="text1"/>
                <w:lang w:val="kk-KZ"/>
              </w:rPr>
              <w:t>порт, перифериялық құрылғы</w:t>
            </w:r>
            <w:r w:rsidRPr="00635BE6">
              <w:rPr>
                <w:color w:val="000000" w:themeColor="text1"/>
                <w:lang w:val="kk-KZ"/>
              </w:rPr>
              <w:t xml:space="preserve"> (1-ереже) </w:t>
            </w:r>
            <w:r w:rsidRPr="00635BE6">
              <w:rPr>
                <w:i/>
                <w:iCs/>
                <w:color w:val="000000" w:themeColor="text1"/>
                <w:lang w:val="kk-KZ"/>
              </w:rPr>
              <w:t xml:space="preserve">енгізу-шығару, микропроцессор,  енгізу-шығару порты, регистр, мекенжай </w:t>
            </w:r>
            <w:r w:rsidR="00542EF9">
              <w:rPr>
                <w:i/>
                <w:iCs/>
                <w:color w:val="000000" w:themeColor="text1"/>
                <w:lang w:val="kk-KZ"/>
              </w:rPr>
              <w:t>құрсымы</w:t>
            </w:r>
            <w:r w:rsidRPr="00635BE6">
              <w:rPr>
                <w:color w:val="000000" w:themeColor="text1"/>
                <w:lang w:val="kk-KZ"/>
              </w:rPr>
              <w:t xml:space="preserve"> (2-ереже)</w:t>
            </w:r>
          </w:p>
          <w:p w14:paraId="0607985D" w14:textId="77777777" w:rsidR="00112296" w:rsidRPr="00635BE6" w:rsidRDefault="00112296" w:rsidP="00112296">
            <w:pPr>
              <w:jc w:val="both"/>
              <w:rPr>
                <w:i/>
                <w:iCs/>
                <w:color w:val="000000" w:themeColor="text1"/>
              </w:rPr>
            </w:pPr>
            <w:r w:rsidRPr="00635BE6">
              <w:rPr>
                <w:i/>
                <w:iCs/>
                <w:color w:val="000000" w:themeColor="text1"/>
                <w:lang w:val="kk-KZ"/>
              </w:rPr>
              <w:t>шығару</w:t>
            </w:r>
            <w:r w:rsidRPr="00635BE6">
              <w:rPr>
                <w:i/>
                <w:iCs/>
                <w:color w:val="000000" w:themeColor="text1"/>
              </w:rPr>
              <w:t xml:space="preserve">, </w:t>
            </w:r>
            <w:r w:rsidRPr="00635BE6">
              <w:rPr>
                <w:i/>
                <w:iCs/>
                <w:color w:val="000000" w:themeColor="text1"/>
                <w:lang w:val="kk-KZ"/>
              </w:rPr>
              <w:t>орталық</w:t>
            </w:r>
            <w:r w:rsidRPr="00635BE6">
              <w:rPr>
                <w:i/>
                <w:iCs/>
                <w:color w:val="000000" w:themeColor="text1"/>
              </w:rPr>
              <w:t xml:space="preserve"> процессор, операция, </w:t>
            </w:r>
            <w:r w:rsidRPr="00635BE6">
              <w:rPr>
                <w:i/>
                <w:iCs/>
                <w:color w:val="000000" w:themeColor="text1"/>
                <w:lang w:val="kk-KZ"/>
              </w:rPr>
              <w:t>жұптастыру схемасы</w:t>
            </w:r>
            <w:r w:rsidRPr="00635BE6">
              <w:rPr>
                <w:color w:val="000000" w:themeColor="text1"/>
              </w:rPr>
              <w:t xml:space="preserve"> (3</w:t>
            </w:r>
            <w:r w:rsidRPr="00635BE6">
              <w:rPr>
                <w:color w:val="000000" w:themeColor="text1"/>
                <w:lang w:val="kk-KZ"/>
              </w:rPr>
              <w:t>-ереже</w:t>
            </w:r>
            <w:r w:rsidRPr="00635BE6">
              <w:rPr>
                <w:color w:val="000000" w:themeColor="text1"/>
              </w:rPr>
              <w:t>)</w:t>
            </w:r>
          </w:p>
          <w:p w14:paraId="6C6CE12E" w14:textId="77777777" w:rsidR="00112296" w:rsidRPr="00635BE6" w:rsidRDefault="00112296" w:rsidP="00112296">
            <w:pPr>
              <w:jc w:val="both"/>
              <w:rPr>
                <w:i/>
                <w:iCs/>
                <w:color w:val="000000" w:themeColor="text1"/>
              </w:rPr>
            </w:pPr>
            <w:r w:rsidRPr="00635BE6">
              <w:rPr>
                <w:i/>
                <w:iCs/>
                <w:color w:val="000000" w:themeColor="text1"/>
                <w:lang w:val="kk-KZ"/>
              </w:rPr>
              <w:t xml:space="preserve">деректер </w:t>
            </w:r>
            <w:r w:rsidR="00542EF9">
              <w:rPr>
                <w:i/>
                <w:iCs/>
                <w:color w:val="000000" w:themeColor="text1"/>
              </w:rPr>
              <w:t>құрсымы</w:t>
            </w:r>
            <w:r w:rsidRPr="00635BE6">
              <w:rPr>
                <w:i/>
                <w:iCs/>
                <w:color w:val="000000" w:themeColor="text1"/>
              </w:rPr>
              <w:t xml:space="preserve">, </w:t>
            </w:r>
            <w:r w:rsidRPr="00635BE6">
              <w:rPr>
                <w:i/>
                <w:iCs/>
                <w:color w:val="000000" w:themeColor="text1"/>
                <w:lang w:val="kk-KZ"/>
              </w:rPr>
              <w:t xml:space="preserve">басқару </w:t>
            </w:r>
            <w:r w:rsidR="00542EF9">
              <w:rPr>
                <w:i/>
                <w:iCs/>
                <w:color w:val="000000" w:themeColor="text1"/>
              </w:rPr>
              <w:t>құрсымы</w:t>
            </w:r>
            <w:r w:rsidRPr="00635BE6">
              <w:rPr>
                <w:color w:val="000000" w:themeColor="text1"/>
              </w:rPr>
              <w:t xml:space="preserve"> (5</w:t>
            </w:r>
            <w:r w:rsidRPr="00635BE6">
              <w:rPr>
                <w:color w:val="000000" w:themeColor="text1"/>
                <w:lang w:val="kk-KZ"/>
              </w:rPr>
              <w:t>-ереже</w:t>
            </w:r>
            <w:r w:rsidRPr="00635BE6">
              <w:rPr>
                <w:color w:val="000000" w:themeColor="text1"/>
              </w:rPr>
              <w:t xml:space="preserve">) </w:t>
            </w:r>
            <w:r w:rsidRPr="00635BE6">
              <w:rPr>
                <w:i/>
                <w:iCs/>
                <w:color w:val="000000" w:themeColor="text1"/>
                <w:lang w:val="kk-KZ"/>
              </w:rPr>
              <w:t>аса үлкен интегралды схема</w:t>
            </w:r>
            <w:r w:rsidRPr="00635BE6">
              <w:rPr>
                <w:i/>
                <w:iCs/>
                <w:color w:val="000000" w:themeColor="text1"/>
              </w:rPr>
              <w:t>,</w:t>
            </w:r>
            <w:r w:rsidRPr="00635BE6">
              <w:rPr>
                <w:i/>
                <w:iCs/>
                <w:color w:val="000000" w:themeColor="text1"/>
                <w:lang w:val="kk-KZ"/>
              </w:rPr>
              <w:t xml:space="preserve"> бірыңғай жартылай өткізгіш кристалл</w:t>
            </w:r>
            <w:r w:rsidRPr="00635BE6">
              <w:rPr>
                <w:i/>
                <w:iCs/>
                <w:color w:val="000000" w:themeColor="text1"/>
              </w:rPr>
              <w:t xml:space="preserve">, </w:t>
            </w:r>
            <w:r w:rsidRPr="00635BE6">
              <w:rPr>
                <w:i/>
                <w:iCs/>
                <w:color w:val="000000" w:themeColor="text1"/>
                <w:lang w:val="kk-KZ"/>
              </w:rPr>
              <w:t>ішкі</w:t>
            </w:r>
            <w:r w:rsidRPr="00635BE6">
              <w:rPr>
                <w:i/>
                <w:iCs/>
                <w:color w:val="000000" w:themeColor="text1"/>
              </w:rPr>
              <w:t xml:space="preserve"> регистр, регистр</w:t>
            </w:r>
            <w:r w:rsidRPr="00635BE6">
              <w:rPr>
                <w:i/>
                <w:iCs/>
                <w:color w:val="000000" w:themeColor="text1"/>
                <w:lang w:val="kk-KZ"/>
              </w:rPr>
              <w:t>лар</w:t>
            </w:r>
            <w:r w:rsidRPr="00635BE6">
              <w:rPr>
                <w:i/>
                <w:iCs/>
                <w:color w:val="000000" w:themeColor="text1"/>
              </w:rPr>
              <w:t xml:space="preserve"> разряд</w:t>
            </w:r>
            <w:r w:rsidRPr="00635BE6">
              <w:rPr>
                <w:i/>
                <w:iCs/>
                <w:color w:val="000000" w:themeColor="text1"/>
                <w:lang w:val="kk-KZ"/>
              </w:rPr>
              <w:t>тылығы</w:t>
            </w:r>
            <w:r w:rsidRPr="00635BE6">
              <w:rPr>
                <w:i/>
                <w:iCs/>
                <w:color w:val="000000" w:themeColor="text1"/>
              </w:rPr>
              <w:t xml:space="preserve">, </w:t>
            </w:r>
            <w:r w:rsidRPr="00635BE6">
              <w:rPr>
                <w:i/>
                <w:iCs/>
                <w:color w:val="000000" w:themeColor="text1"/>
                <w:lang w:val="kk-KZ"/>
              </w:rPr>
              <w:t>деректер желісі</w:t>
            </w:r>
            <w:r w:rsidRPr="00635BE6">
              <w:rPr>
                <w:i/>
                <w:iCs/>
                <w:color w:val="000000" w:themeColor="text1"/>
              </w:rPr>
              <w:t xml:space="preserve">, </w:t>
            </w:r>
            <w:r w:rsidRPr="00635BE6">
              <w:rPr>
                <w:i/>
                <w:iCs/>
                <w:color w:val="000000" w:themeColor="text1"/>
                <w:lang w:val="kk-KZ"/>
              </w:rPr>
              <w:t>сыртқы деректер</w:t>
            </w:r>
            <w:r w:rsidRPr="00635BE6">
              <w:rPr>
                <w:i/>
                <w:iCs/>
                <w:color w:val="000000" w:themeColor="text1"/>
              </w:rPr>
              <w:t xml:space="preserve">, </w:t>
            </w:r>
            <w:r w:rsidRPr="00635BE6">
              <w:rPr>
                <w:i/>
                <w:iCs/>
                <w:color w:val="000000" w:themeColor="text1"/>
                <w:lang w:val="kk-KZ"/>
              </w:rPr>
              <w:t>сыртқы</w:t>
            </w:r>
            <w:r w:rsidRPr="00635BE6">
              <w:rPr>
                <w:i/>
                <w:iCs/>
                <w:color w:val="000000" w:themeColor="text1"/>
              </w:rPr>
              <w:t xml:space="preserve"> </w:t>
            </w:r>
            <w:r w:rsidR="009311B3">
              <w:rPr>
                <w:i/>
                <w:iCs/>
                <w:color w:val="000000" w:themeColor="text1"/>
              </w:rPr>
              <w:t>құрсым</w:t>
            </w:r>
            <w:r w:rsidRPr="00635BE6">
              <w:rPr>
                <w:color w:val="000000" w:themeColor="text1"/>
              </w:rPr>
              <w:t xml:space="preserve"> (6</w:t>
            </w:r>
            <w:r w:rsidRPr="00635BE6">
              <w:rPr>
                <w:color w:val="000000" w:themeColor="text1"/>
                <w:lang w:val="kk-KZ"/>
              </w:rPr>
              <w:t>-ереже</w:t>
            </w:r>
            <w:r w:rsidRPr="00635BE6">
              <w:rPr>
                <w:color w:val="000000" w:themeColor="text1"/>
              </w:rPr>
              <w:t>)</w:t>
            </w:r>
          </w:p>
        </w:tc>
      </w:tr>
      <w:tr w:rsidR="00635BE6" w:rsidRPr="00635BE6" w14:paraId="3D342570" w14:textId="77777777" w:rsidTr="00112296">
        <w:trPr>
          <w:trHeight w:val="566"/>
        </w:trPr>
        <w:tc>
          <w:tcPr>
            <w:tcW w:w="2030" w:type="dxa"/>
            <w:tcBorders>
              <w:top w:val="single" w:sz="4" w:space="0" w:color="auto"/>
              <w:left w:val="single" w:sz="4" w:space="0" w:color="auto"/>
              <w:bottom w:val="single" w:sz="4" w:space="0" w:color="auto"/>
              <w:right w:val="single" w:sz="4" w:space="0" w:color="auto"/>
            </w:tcBorders>
            <w:shd w:val="clear" w:color="auto" w:fill="FFFFFF"/>
            <w:hideMark/>
          </w:tcPr>
          <w:p w14:paraId="42E4D8EB" w14:textId="77777777" w:rsidR="00112296" w:rsidRPr="00635BE6" w:rsidRDefault="00112296" w:rsidP="00112296">
            <w:pPr>
              <w:jc w:val="both"/>
              <w:rPr>
                <w:color w:val="000000" w:themeColor="text1"/>
              </w:rPr>
            </w:pPr>
            <w:r w:rsidRPr="00635BE6">
              <w:rPr>
                <w:color w:val="000000" w:themeColor="text1"/>
              </w:rPr>
              <w:t>М</w:t>
            </w:r>
            <w:r w:rsidRPr="00635BE6">
              <w:rPr>
                <w:color w:val="000000" w:themeColor="text1"/>
                <w:vertAlign w:val="subscript"/>
                <w:lang w:val="en-US"/>
              </w:rPr>
              <w:t>dict</w:t>
            </w:r>
            <w:r w:rsidR="00D33A7E">
              <w:rPr>
                <w:color w:val="000000" w:themeColor="text1"/>
                <w:vertAlign w:val="subscript"/>
                <w:lang w:val="kk-KZ"/>
              </w:rPr>
              <w:t xml:space="preserve"> </w:t>
            </w:r>
            <w:r w:rsidRPr="00635BE6">
              <w:rPr>
                <w:color w:val="000000" w:themeColor="text1"/>
              </w:rPr>
              <w:t>-</w:t>
            </w:r>
            <w:r w:rsidR="00D33A7E">
              <w:rPr>
                <w:color w:val="000000" w:themeColor="text1"/>
                <w:lang w:val="kk-KZ"/>
              </w:rPr>
              <w:t xml:space="preserve"> </w:t>
            </w:r>
            <w:r w:rsidRPr="00635BE6">
              <w:rPr>
                <w:color w:val="000000" w:themeColor="text1"/>
                <w:lang w:val="kk-KZ"/>
              </w:rPr>
              <w:t>сөздіктік</w:t>
            </w:r>
            <w:r w:rsidRPr="00635BE6">
              <w:rPr>
                <w:color w:val="000000" w:themeColor="text1"/>
              </w:rPr>
              <w:t xml:space="preserve"> термин</w:t>
            </w:r>
            <w:r w:rsidRPr="00635BE6">
              <w:rPr>
                <w:color w:val="000000" w:themeColor="text1"/>
                <w:lang w:val="kk-KZ"/>
              </w:rPr>
              <w:t>дер</w:t>
            </w:r>
          </w:p>
        </w:tc>
        <w:tc>
          <w:tcPr>
            <w:tcW w:w="7478" w:type="dxa"/>
            <w:tcBorders>
              <w:top w:val="single" w:sz="4" w:space="0" w:color="auto"/>
              <w:left w:val="single" w:sz="4" w:space="0" w:color="auto"/>
              <w:bottom w:val="single" w:sz="4" w:space="0" w:color="auto"/>
              <w:right w:val="single" w:sz="4" w:space="0" w:color="auto"/>
            </w:tcBorders>
            <w:shd w:val="clear" w:color="auto" w:fill="FFFFFF"/>
            <w:hideMark/>
          </w:tcPr>
          <w:p w14:paraId="60627BCC" w14:textId="77777777" w:rsidR="00112296" w:rsidRPr="00635BE6" w:rsidRDefault="009311B3" w:rsidP="00112296">
            <w:pPr>
              <w:jc w:val="both"/>
              <w:rPr>
                <w:i/>
                <w:iCs/>
                <w:color w:val="000000" w:themeColor="text1"/>
              </w:rPr>
            </w:pPr>
            <w:r>
              <w:rPr>
                <w:i/>
                <w:iCs/>
                <w:color w:val="000000" w:themeColor="text1"/>
              </w:rPr>
              <w:t>құрсым</w:t>
            </w:r>
          </w:p>
        </w:tc>
      </w:tr>
      <w:tr w:rsidR="00635BE6" w:rsidRPr="00635BE6" w14:paraId="254476BC" w14:textId="77777777" w:rsidTr="00112296">
        <w:trPr>
          <w:trHeight w:val="1234"/>
        </w:trPr>
        <w:tc>
          <w:tcPr>
            <w:tcW w:w="2030" w:type="dxa"/>
            <w:tcBorders>
              <w:top w:val="single" w:sz="4" w:space="0" w:color="auto"/>
              <w:left w:val="single" w:sz="4" w:space="0" w:color="auto"/>
              <w:bottom w:val="single" w:sz="4" w:space="0" w:color="auto"/>
              <w:right w:val="single" w:sz="4" w:space="0" w:color="auto"/>
            </w:tcBorders>
            <w:shd w:val="clear" w:color="auto" w:fill="FFFFFF"/>
            <w:hideMark/>
          </w:tcPr>
          <w:p w14:paraId="148D1BD9" w14:textId="77777777" w:rsidR="00112296" w:rsidRPr="00635BE6" w:rsidRDefault="00112296" w:rsidP="00112296">
            <w:pPr>
              <w:jc w:val="both"/>
              <w:rPr>
                <w:color w:val="000000" w:themeColor="text1"/>
              </w:rPr>
            </w:pPr>
            <w:r w:rsidRPr="00635BE6">
              <w:rPr>
                <w:color w:val="000000" w:themeColor="text1"/>
              </w:rPr>
              <w:t>М</w:t>
            </w:r>
            <w:r w:rsidRPr="00635BE6">
              <w:rPr>
                <w:color w:val="000000" w:themeColor="text1"/>
                <w:vertAlign w:val="subscript"/>
                <w:lang w:val="en-US"/>
              </w:rPr>
              <w:t>nondict</w:t>
            </w:r>
            <w:r w:rsidRPr="00635BE6">
              <w:rPr>
                <w:color w:val="000000" w:themeColor="text1"/>
                <w:lang w:val="en-US"/>
              </w:rPr>
              <w:t xml:space="preserve"> –</w:t>
            </w:r>
            <w:r w:rsidR="00D33A7E">
              <w:rPr>
                <w:color w:val="000000" w:themeColor="text1"/>
                <w:lang w:val="kk-KZ"/>
              </w:rPr>
              <w:t xml:space="preserve"> </w:t>
            </w:r>
            <w:r w:rsidRPr="00635BE6">
              <w:rPr>
                <w:color w:val="000000" w:themeColor="text1"/>
                <w:lang w:val="kk-KZ"/>
              </w:rPr>
              <w:t>сөздіктік емес</w:t>
            </w:r>
            <w:r w:rsidRPr="00635BE6">
              <w:rPr>
                <w:color w:val="000000" w:themeColor="text1"/>
              </w:rPr>
              <w:t xml:space="preserve"> термин</w:t>
            </w:r>
            <w:r w:rsidRPr="00635BE6">
              <w:rPr>
                <w:color w:val="000000" w:themeColor="text1"/>
                <w:lang w:val="kk-KZ"/>
              </w:rPr>
              <w:t>дер</w:t>
            </w:r>
          </w:p>
        </w:tc>
        <w:tc>
          <w:tcPr>
            <w:tcW w:w="7478" w:type="dxa"/>
            <w:tcBorders>
              <w:top w:val="single" w:sz="4" w:space="0" w:color="auto"/>
              <w:left w:val="single" w:sz="4" w:space="0" w:color="auto"/>
              <w:bottom w:val="single" w:sz="4" w:space="0" w:color="auto"/>
              <w:right w:val="single" w:sz="4" w:space="0" w:color="auto"/>
            </w:tcBorders>
            <w:shd w:val="clear" w:color="auto" w:fill="FFFFFF"/>
            <w:hideMark/>
          </w:tcPr>
          <w:p w14:paraId="0472055D" w14:textId="77777777" w:rsidR="00112296" w:rsidRPr="00635BE6" w:rsidRDefault="00112296" w:rsidP="00D33A7E">
            <w:pPr>
              <w:jc w:val="both"/>
              <w:rPr>
                <w:i/>
                <w:iCs/>
                <w:color w:val="000000" w:themeColor="text1"/>
              </w:rPr>
            </w:pPr>
            <w:r w:rsidRPr="00635BE6">
              <w:rPr>
                <w:i/>
                <w:iCs/>
                <w:color w:val="000000" w:themeColor="text1"/>
              </w:rPr>
              <w:t>32-разряд</w:t>
            </w:r>
            <w:r w:rsidRPr="00635BE6">
              <w:rPr>
                <w:i/>
                <w:iCs/>
                <w:color w:val="000000" w:themeColor="text1"/>
                <w:lang w:val="kk-KZ"/>
              </w:rPr>
              <w:t>ты</w:t>
            </w:r>
            <w:r w:rsidRPr="00635BE6">
              <w:rPr>
                <w:i/>
                <w:iCs/>
                <w:color w:val="000000" w:themeColor="text1"/>
              </w:rPr>
              <w:t xml:space="preserve"> регистр, </w:t>
            </w:r>
            <w:r w:rsidRPr="00635BE6">
              <w:rPr>
                <w:i/>
                <w:iCs/>
                <w:color w:val="000000" w:themeColor="text1"/>
                <w:lang w:val="kk-KZ"/>
              </w:rPr>
              <w:t>сыртқы құрылғы</w:t>
            </w:r>
            <w:r w:rsidRPr="00635BE6">
              <w:rPr>
                <w:i/>
                <w:iCs/>
                <w:color w:val="000000" w:themeColor="text1"/>
              </w:rPr>
              <w:t xml:space="preserve">, </w:t>
            </w:r>
            <w:r w:rsidRPr="00635BE6">
              <w:rPr>
                <w:i/>
                <w:iCs/>
                <w:color w:val="000000" w:themeColor="text1"/>
                <w:lang w:val="kk-KZ"/>
              </w:rPr>
              <w:t>СҚ</w:t>
            </w:r>
            <w:r w:rsidRPr="00635BE6">
              <w:rPr>
                <w:i/>
                <w:iCs/>
                <w:color w:val="000000" w:themeColor="text1"/>
              </w:rPr>
              <w:t>,</w:t>
            </w:r>
            <w:r w:rsidRPr="00635BE6">
              <w:rPr>
                <w:i/>
                <w:iCs/>
                <w:color w:val="000000" w:themeColor="text1"/>
                <w:lang w:val="kk-KZ"/>
              </w:rPr>
              <w:t xml:space="preserve"> сыртқы шығару саны, микросхема корпусының түйіспесі</w:t>
            </w:r>
            <w:r w:rsidRPr="00635BE6">
              <w:rPr>
                <w:i/>
                <w:iCs/>
                <w:color w:val="000000" w:themeColor="text1"/>
              </w:rPr>
              <w:t xml:space="preserve">, микросхема, </w:t>
            </w:r>
            <w:r w:rsidRPr="00635BE6">
              <w:rPr>
                <w:i/>
                <w:iCs/>
                <w:color w:val="000000" w:themeColor="text1"/>
                <w:lang w:val="kk-KZ"/>
              </w:rPr>
              <w:t>қатынас</w:t>
            </w:r>
            <w:r w:rsidRPr="00635BE6">
              <w:rPr>
                <w:i/>
                <w:iCs/>
                <w:color w:val="000000" w:themeColor="text1"/>
              </w:rPr>
              <w:t xml:space="preserve">, </w:t>
            </w:r>
            <w:r w:rsidRPr="00635BE6">
              <w:rPr>
                <w:i/>
                <w:iCs/>
                <w:color w:val="000000" w:themeColor="text1"/>
                <w:lang w:val="kk-KZ"/>
              </w:rPr>
              <w:t>түрлі мақсаттар</w:t>
            </w:r>
            <w:r w:rsidRPr="00635BE6">
              <w:rPr>
                <w:i/>
                <w:iCs/>
                <w:color w:val="000000" w:themeColor="text1"/>
              </w:rPr>
              <w:t xml:space="preserve">, </w:t>
            </w:r>
            <w:r w:rsidRPr="00635BE6">
              <w:rPr>
                <w:i/>
                <w:iCs/>
                <w:color w:val="000000" w:themeColor="text1"/>
                <w:lang w:val="kk-KZ"/>
              </w:rPr>
              <w:t>корпустың арнайы түйреуіші</w:t>
            </w:r>
            <w:r w:rsidRPr="00635BE6">
              <w:rPr>
                <w:i/>
                <w:iCs/>
                <w:color w:val="000000" w:themeColor="text1"/>
              </w:rPr>
              <w:t>,</w:t>
            </w:r>
            <w:r w:rsidRPr="00635BE6">
              <w:rPr>
                <w:i/>
                <w:iCs/>
                <w:color w:val="000000" w:themeColor="text1"/>
                <w:lang w:val="kk-KZ"/>
              </w:rPr>
              <w:t xml:space="preserve"> орталық процессор функциясы</w:t>
            </w:r>
          </w:p>
        </w:tc>
      </w:tr>
      <w:tr w:rsidR="00635BE6" w:rsidRPr="00635BE6" w14:paraId="6F672F99" w14:textId="77777777" w:rsidTr="00112296">
        <w:trPr>
          <w:trHeight w:val="970"/>
        </w:trPr>
        <w:tc>
          <w:tcPr>
            <w:tcW w:w="2030" w:type="dxa"/>
            <w:tcBorders>
              <w:top w:val="single" w:sz="4" w:space="0" w:color="auto"/>
              <w:left w:val="single" w:sz="4" w:space="0" w:color="auto"/>
              <w:bottom w:val="single" w:sz="4" w:space="0" w:color="auto"/>
              <w:right w:val="single" w:sz="4" w:space="0" w:color="auto"/>
            </w:tcBorders>
            <w:shd w:val="clear" w:color="auto" w:fill="FFFFFF"/>
            <w:hideMark/>
          </w:tcPr>
          <w:p w14:paraId="4E8BDBBE" w14:textId="77777777" w:rsidR="00112296" w:rsidRPr="00635BE6" w:rsidRDefault="00112296" w:rsidP="00112296">
            <w:pPr>
              <w:jc w:val="both"/>
              <w:rPr>
                <w:color w:val="000000" w:themeColor="text1"/>
              </w:rPr>
            </w:pPr>
            <w:r w:rsidRPr="00635BE6">
              <w:rPr>
                <w:color w:val="000000" w:themeColor="text1"/>
              </w:rPr>
              <w:t>М</w:t>
            </w:r>
            <w:r w:rsidRPr="00635BE6">
              <w:rPr>
                <w:color w:val="000000" w:themeColor="text1"/>
                <w:vertAlign w:val="subscript"/>
              </w:rPr>
              <w:t>со</w:t>
            </w:r>
            <w:r w:rsidRPr="00635BE6">
              <w:rPr>
                <w:color w:val="000000" w:themeColor="text1"/>
                <w:vertAlign w:val="subscript"/>
                <w:lang w:val="en-US"/>
              </w:rPr>
              <w:t>mb</w:t>
            </w:r>
            <w:r w:rsidRPr="00635BE6">
              <w:rPr>
                <w:color w:val="000000" w:themeColor="text1"/>
                <w:lang w:val="en-US"/>
              </w:rPr>
              <w:t xml:space="preserve"> –</w:t>
            </w:r>
            <w:r w:rsidR="00D33A7E">
              <w:rPr>
                <w:color w:val="000000" w:themeColor="text1"/>
                <w:lang w:val="kk-KZ"/>
              </w:rPr>
              <w:t xml:space="preserve"> </w:t>
            </w:r>
            <w:r w:rsidRPr="00635BE6">
              <w:rPr>
                <w:color w:val="000000" w:themeColor="text1"/>
                <w:lang w:val="kk-KZ"/>
              </w:rPr>
              <w:t>шылаусыз қосылыстар</w:t>
            </w:r>
          </w:p>
        </w:tc>
        <w:tc>
          <w:tcPr>
            <w:tcW w:w="7478" w:type="dxa"/>
            <w:tcBorders>
              <w:top w:val="single" w:sz="4" w:space="0" w:color="auto"/>
              <w:left w:val="single" w:sz="4" w:space="0" w:color="auto"/>
              <w:bottom w:val="single" w:sz="4" w:space="0" w:color="auto"/>
              <w:right w:val="single" w:sz="4" w:space="0" w:color="auto"/>
            </w:tcBorders>
            <w:shd w:val="clear" w:color="auto" w:fill="FFFFFF"/>
            <w:hideMark/>
          </w:tcPr>
          <w:p w14:paraId="6679F2DF" w14:textId="77777777" w:rsidR="00112296" w:rsidRPr="00635BE6" w:rsidRDefault="00112296" w:rsidP="00112296">
            <w:pPr>
              <w:jc w:val="both"/>
              <w:rPr>
                <w:i/>
                <w:iCs/>
                <w:color w:val="000000" w:themeColor="text1"/>
              </w:rPr>
            </w:pPr>
            <w:r w:rsidRPr="00635BE6">
              <w:rPr>
                <w:i/>
                <w:iCs/>
                <w:color w:val="000000" w:themeColor="text1"/>
                <w:lang w:val="kk-KZ"/>
              </w:rPr>
              <w:t>орталық процессор функциясы</w:t>
            </w:r>
            <w:r w:rsidRPr="00635BE6">
              <w:rPr>
                <w:i/>
                <w:iCs/>
                <w:color w:val="000000" w:themeColor="text1"/>
              </w:rPr>
              <w:t xml:space="preserve">, </w:t>
            </w:r>
            <w:r w:rsidRPr="00635BE6">
              <w:rPr>
                <w:i/>
                <w:iCs/>
                <w:color w:val="000000" w:themeColor="text1"/>
                <w:lang w:val="kk-KZ"/>
              </w:rPr>
              <w:t>сыртқы шығару саны</w:t>
            </w:r>
            <w:r w:rsidRPr="00635BE6">
              <w:rPr>
                <w:i/>
                <w:iCs/>
                <w:color w:val="000000" w:themeColor="text1"/>
              </w:rPr>
              <w:t xml:space="preserve">, </w:t>
            </w:r>
            <w:r w:rsidRPr="00635BE6">
              <w:rPr>
                <w:i/>
                <w:iCs/>
                <w:color w:val="000000" w:themeColor="text1"/>
                <w:lang w:val="kk-KZ"/>
              </w:rPr>
              <w:t>микросхема корпусының түйіспесі</w:t>
            </w:r>
            <w:r w:rsidRPr="00635BE6">
              <w:rPr>
                <w:i/>
                <w:iCs/>
                <w:color w:val="000000" w:themeColor="text1"/>
              </w:rPr>
              <w:t xml:space="preserve">, </w:t>
            </w:r>
            <w:r w:rsidRPr="00635BE6">
              <w:rPr>
                <w:i/>
                <w:iCs/>
                <w:color w:val="000000" w:themeColor="text1"/>
                <w:lang w:val="kk-KZ"/>
              </w:rPr>
              <w:t>корпустың арнайы түйреуіші</w:t>
            </w:r>
          </w:p>
        </w:tc>
      </w:tr>
    </w:tbl>
    <w:p w14:paraId="6499F192" w14:textId="77777777" w:rsidR="003D438A" w:rsidRPr="00635BE6" w:rsidRDefault="003D438A" w:rsidP="003D438A">
      <w:pPr>
        <w:jc w:val="both"/>
        <w:rPr>
          <w:color w:val="000000" w:themeColor="text1"/>
          <w:sz w:val="28"/>
          <w:szCs w:val="28"/>
        </w:rPr>
      </w:pPr>
    </w:p>
    <w:p w14:paraId="00D56AF3"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Келесі ереже М</w:t>
      </w:r>
      <w:r w:rsidRPr="00635BE6">
        <w:rPr>
          <w:color w:val="000000" w:themeColor="text1"/>
          <w:sz w:val="28"/>
          <w:szCs w:val="28"/>
          <w:vertAlign w:val="subscript"/>
          <w:lang w:val="kk-KZ"/>
        </w:rPr>
        <w:t>nondict</w:t>
      </w:r>
      <w:r w:rsidRPr="00635BE6">
        <w:rPr>
          <w:color w:val="000000" w:themeColor="text1"/>
          <w:sz w:val="28"/>
          <w:szCs w:val="28"/>
          <w:lang w:val="kk-KZ"/>
        </w:rPr>
        <w:t xml:space="preserve"> жиынтығында қалған терминдердің ішінен ең ықтимал үміткерлерді таңдауға көмектеседі.</w:t>
      </w:r>
    </w:p>
    <w:p w14:paraId="167497E3"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10 ереже. M</w:t>
      </w:r>
      <w:r w:rsidRPr="00635BE6">
        <w:rPr>
          <w:color w:val="000000" w:themeColor="text1"/>
          <w:sz w:val="28"/>
          <w:szCs w:val="28"/>
          <w:vertAlign w:val="subscript"/>
          <w:lang w:val="kk-KZ"/>
        </w:rPr>
        <w:t>nondict</w:t>
      </w:r>
      <w:r w:rsidRPr="00635BE6">
        <w:rPr>
          <w:color w:val="000000" w:themeColor="text1"/>
          <w:sz w:val="28"/>
          <w:szCs w:val="28"/>
          <w:lang w:val="kk-KZ"/>
        </w:rPr>
        <w:t xml:space="preserve"> жиынтығының элементі, егер ол M</w:t>
      </w:r>
      <w:r w:rsidRPr="00635BE6">
        <w:rPr>
          <w:color w:val="000000" w:themeColor="text1"/>
          <w:sz w:val="28"/>
          <w:szCs w:val="28"/>
          <w:vertAlign w:val="subscript"/>
          <w:lang w:val="kk-KZ"/>
        </w:rPr>
        <w:t>comb</w:t>
      </w:r>
      <w:r w:rsidRPr="00635BE6">
        <w:rPr>
          <w:color w:val="000000" w:themeColor="text1"/>
          <w:sz w:val="28"/>
          <w:szCs w:val="28"/>
          <w:lang w:val="kk-KZ"/>
        </w:rPr>
        <w:t xml:space="preserve"> жиынтығына кірмесе және оны қолдану жиілігі [F] - дөңгелектелген орташа өлшенген арифметикалық жиіліктерден кем болмаса М-ге қосылады. Қосылған элемент M</w:t>
      </w:r>
      <w:r w:rsidRPr="00635BE6">
        <w:rPr>
          <w:color w:val="000000" w:themeColor="text1"/>
          <w:sz w:val="28"/>
          <w:szCs w:val="28"/>
          <w:vertAlign w:val="subscript"/>
          <w:lang w:val="kk-KZ"/>
        </w:rPr>
        <w:t>nondict</w:t>
      </w:r>
      <w:r w:rsidRPr="00635BE6">
        <w:rPr>
          <w:color w:val="000000" w:themeColor="text1"/>
          <w:sz w:val="28"/>
          <w:szCs w:val="28"/>
          <w:lang w:val="kk-KZ"/>
        </w:rPr>
        <w:t xml:space="preserve">- тен жойылады. </w:t>
      </w:r>
    </w:p>
    <w:p w14:paraId="11F3AE5E"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10-ереже бойынша М жиынтығына </w:t>
      </w:r>
      <w:r w:rsidRPr="00635BE6">
        <w:rPr>
          <w:i/>
          <w:color w:val="000000" w:themeColor="text1"/>
          <w:sz w:val="28"/>
          <w:szCs w:val="28"/>
          <w:lang w:val="kk-KZ"/>
        </w:rPr>
        <w:t>32 разрядтық регистр</w:t>
      </w:r>
      <w:r w:rsidRPr="00635BE6">
        <w:rPr>
          <w:color w:val="000000" w:themeColor="text1"/>
          <w:sz w:val="28"/>
          <w:szCs w:val="28"/>
          <w:lang w:val="kk-KZ"/>
        </w:rPr>
        <w:t xml:space="preserve">, </w:t>
      </w:r>
      <w:r w:rsidRPr="00635BE6">
        <w:rPr>
          <w:i/>
          <w:color w:val="000000" w:themeColor="text1"/>
          <w:sz w:val="28"/>
          <w:szCs w:val="28"/>
          <w:lang w:val="kk-KZ"/>
        </w:rPr>
        <w:t>сыртқы құрылғы, СҚ, микросхема, қатынас, әртүрлі мақсаттар</w:t>
      </w:r>
      <w:r w:rsidRPr="00635BE6">
        <w:rPr>
          <w:color w:val="000000" w:themeColor="text1"/>
          <w:sz w:val="28"/>
          <w:szCs w:val="28"/>
          <w:lang w:val="kk-KZ"/>
        </w:rPr>
        <w:t xml:space="preserve"> терминдері қосылады.</w:t>
      </w:r>
    </w:p>
    <w:p w14:paraId="4C751564"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М жиынтығына жаңа қосылған үміткер-терминдерді тұтыну нұсқаларын есепке алу үшін 11-ереже қолданылады; онда 9 және 10 ережелерін қолдану нәтижесінде алынған жиынтықтар пайдаланады.</w:t>
      </w:r>
    </w:p>
    <w:p w14:paraId="42C2793A"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11 ереже. Егер 10-ережені қолдану нәтижесінде М жиынтығы кеңейсе, онда оған 4-9 ережелері қайта қолданылады. </w:t>
      </w:r>
    </w:p>
    <w:p w14:paraId="39B18AC6"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Осы ережені қолдану нәтижесінде (8-ереже бойынша) лексикалық-синтаксистік нұсқаларының</w:t>
      </w:r>
      <w:r w:rsidRPr="00635BE6">
        <w:rPr>
          <w:i/>
          <w:color w:val="000000" w:themeColor="text1"/>
          <w:sz w:val="28"/>
          <w:szCs w:val="28"/>
          <w:lang w:val="kk-KZ"/>
        </w:rPr>
        <w:t xml:space="preserve"> 32 разрядтық регистр - регистр</w:t>
      </w:r>
      <w:r w:rsidRPr="00635BE6">
        <w:rPr>
          <w:color w:val="000000" w:themeColor="text1"/>
          <w:sz w:val="28"/>
          <w:szCs w:val="28"/>
          <w:lang w:val="kk-KZ"/>
        </w:rPr>
        <w:t xml:space="preserve"> жұбы табылатын болады, бірақ олардың екеуі де М жиынтығына енгізіліп қойған.</w:t>
      </w:r>
    </w:p>
    <w:p w14:paraId="6B25AC90"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Стратегияның соңғы ережесі өңделмеген, яғни осы уақытқа дейін </w:t>
      </w:r>
      <w:r w:rsidRPr="00635BE6">
        <w:rPr>
          <w:rStyle w:val="129"/>
          <w:color w:val="000000" w:themeColor="text1"/>
          <w:sz w:val="28"/>
          <w:szCs w:val="28"/>
          <w:lang w:val="kk-KZ"/>
        </w:rPr>
        <w:t>M</w:t>
      </w:r>
      <w:r w:rsidRPr="00635BE6">
        <w:rPr>
          <w:rStyle w:val="129"/>
          <w:color w:val="000000" w:themeColor="text1"/>
          <w:sz w:val="28"/>
          <w:szCs w:val="28"/>
          <w:vertAlign w:val="subscript"/>
          <w:lang w:val="kk-KZ"/>
        </w:rPr>
        <w:t>dict</w:t>
      </w:r>
      <w:r w:rsidRPr="00635BE6">
        <w:rPr>
          <w:color w:val="000000" w:themeColor="text1"/>
          <w:sz w:val="28"/>
          <w:szCs w:val="28"/>
          <w:lang w:val="kk-KZ"/>
        </w:rPr>
        <w:t xml:space="preserve">–те қалған сөздіктік терминдерді есепке алуға қызмет етеді; онда 11-ережені қолдану нәтижесінде алынған жиынтықтарды пайдаланады. </w:t>
      </w:r>
    </w:p>
    <w:p w14:paraId="1F59F9F7"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12 ереже. Егер М жиынтығына</w:t>
      </w:r>
      <w:r w:rsidRPr="00635BE6">
        <w:rPr>
          <w:rStyle w:val="129"/>
          <w:color w:val="000000" w:themeColor="text1"/>
          <w:sz w:val="28"/>
          <w:szCs w:val="28"/>
          <w:lang w:val="kk-KZ"/>
        </w:rPr>
        <w:t xml:space="preserve"> M</w:t>
      </w:r>
      <w:r w:rsidRPr="00635BE6">
        <w:rPr>
          <w:rStyle w:val="129"/>
          <w:color w:val="000000" w:themeColor="text1"/>
          <w:sz w:val="28"/>
          <w:szCs w:val="28"/>
          <w:vertAlign w:val="subscript"/>
          <w:lang w:val="kk-KZ"/>
        </w:rPr>
        <w:t>dict</w:t>
      </w:r>
      <w:r w:rsidRPr="00635BE6">
        <w:rPr>
          <w:color w:val="000000" w:themeColor="text1"/>
          <w:sz w:val="28"/>
          <w:szCs w:val="28"/>
          <w:lang w:val="kk-KZ"/>
        </w:rPr>
        <w:t>-тегі үміткер-терминдер қосқаннан кейін М жиынтығы кеңейсе, ол үшін 4-9 ережелерін қайталаймыз.</w:t>
      </w:r>
    </w:p>
    <w:p w14:paraId="59D730B3"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 xml:space="preserve">Қарастырылып отырған үзінді-мысал үшін </w:t>
      </w:r>
      <w:r w:rsidRPr="00635BE6">
        <w:rPr>
          <w:rStyle w:val="129"/>
          <w:color w:val="000000" w:themeColor="text1"/>
          <w:sz w:val="28"/>
          <w:szCs w:val="28"/>
          <w:lang w:val="kk-KZ"/>
        </w:rPr>
        <w:t>M</w:t>
      </w:r>
      <w:r w:rsidRPr="00635BE6">
        <w:rPr>
          <w:rStyle w:val="129"/>
          <w:color w:val="000000" w:themeColor="text1"/>
          <w:sz w:val="28"/>
          <w:szCs w:val="28"/>
          <w:vertAlign w:val="subscript"/>
          <w:lang w:val="kk-KZ"/>
        </w:rPr>
        <w:t>dict</w:t>
      </w:r>
      <w:r w:rsidRPr="00635BE6">
        <w:rPr>
          <w:color w:val="000000" w:themeColor="text1"/>
          <w:sz w:val="28"/>
          <w:szCs w:val="28"/>
          <w:lang w:val="kk-KZ"/>
        </w:rPr>
        <w:t xml:space="preserve"> жиынтығындағы терминдер М-ге қосылса, бұдан М жиынтығы кеңеймейді (</w:t>
      </w:r>
      <w:r w:rsidR="009311B3">
        <w:rPr>
          <w:i/>
          <w:color w:val="000000" w:themeColor="text1"/>
          <w:sz w:val="28"/>
          <w:szCs w:val="28"/>
          <w:lang w:val="kk-KZ"/>
        </w:rPr>
        <w:t>құрсым</w:t>
      </w:r>
      <w:r w:rsidRPr="00635BE6">
        <w:rPr>
          <w:color w:val="000000" w:themeColor="text1"/>
          <w:sz w:val="28"/>
          <w:szCs w:val="28"/>
          <w:lang w:val="kk-KZ"/>
        </w:rPr>
        <w:t xml:space="preserve"> сөздіктік термині М-дегі </w:t>
      </w:r>
      <w:r w:rsidRPr="00635BE6">
        <w:rPr>
          <w:i/>
          <w:color w:val="000000" w:themeColor="text1"/>
          <w:sz w:val="28"/>
          <w:szCs w:val="28"/>
          <w:lang w:val="kk-KZ"/>
        </w:rPr>
        <w:t xml:space="preserve">сыртқы </w:t>
      </w:r>
      <w:r w:rsidR="009311B3">
        <w:rPr>
          <w:i/>
          <w:color w:val="000000" w:themeColor="text1"/>
          <w:sz w:val="28"/>
          <w:szCs w:val="28"/>
          <w:lang w:val="kk-KZ"/>
        </w:rPr>
        <w:t>құрсым</w:t>
      </w:r>
      <w:r w:rsidRPr="00635BE6">
        <w:rPr>
          <w:color w:val="000000" w:themeColor="text1"/>
          <w:sz w:val="28"/>
          <w:szCs w:val="28"/>
          <w:lang w:val="kk-KZ"/>
        </w:rPr>
        <w:t xml:space="preserve"> үміткер-терминінің бөлігі болып табылады, мұны </w:t>
      </w:r>
      <w:r w:rsidRPr="00635BE6">
        <w:rPr>
          <w:rStyle w:val="129"/>
          <w:color w:val="000000" w:themeColor="text1"/>
          <w:sz w:val="28"/>
          <w:szCs w:val="28"/>
          <w:lang w:val="kk-KZ"/>
        </w:rPr>
        <w:t>getFrequency</w:t>
      </w:r>
      <w:r w:rsidRPr="00635BE6">
        <w:rPr>
          <w:color w:val="000000" w:themeColor="text1"/>
          <w:sz w:val="28"/>
          <w:szCs w:val="28"/>
          <w:lang w:val="kk-KZ"/>
        </w:rPr>
        <w:t xml:space="preserve"> рәсімі анықтайды).</w:t>
      </w:r>
    </w:p>
    <w:p w14:paraId="2F74372B"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Осымен стратегияны үзінді-мысалға қолдану аяқталады. Барлық ережелерді қолдану нәтижесінде алынған іріктелген М үміткерлерінің қорытынды жиынтығы және сарапшылар осы үзінді үшін құрастырған М</w:t>
      </w:r>
      <w:r w:rsidRPr="00635BE6">
        <w:rPr>
          <w:color w:val="000000" w:themeColor="text1"/>
          <w:sz w:val="28"/>
          <w:szCs w:val="28"/>
          <w:vertAlign w:val="subscript"/>
          <w:lang w:val="kk-KZ"/>
        </w:rPr>
        <w:t>ехр</w:t>
      </w:r>
      <w:r w:rsidRPr="00635BE6">
        <w:rPr>
          <w:color w:val="000000" w:themeColor="text1"/>
          <w:sz w:val="28"/>
          <w:szCs w:val="28"/>
          <w:lang w:val="kk-KZ"/>
        </w:rPr>
        <w:t xml:space="preserve"> терминдерінің үлгілік жиынтығы 4.6-кестеде келтірілген. Жақшада әр термин оны қолдану жиілігі көрсетіледі, екі жиынтықта да бар терминдер асты сызылған. Барлық анықталған терминдердің стратегиясының нәтижесінде тұтыну жиілігі дұрыс есептелгені маңызды.</w:t>
      </w:r>
    </w:p>
    <w:p w14:paraId="187534EE" w14:textId="77777777" w:rsidR="00112296" w:rsidRPr="00635BE6" w:rsidRDefault="00112296" w:rsidP="003D438A">
      <w:pPr>
        <w:jc w:val="both"/>
        <w:rPr>
          <w:color w:val="000000" w:themeColor="text1"/>
          <w:sz w:val="28"/>
          <w:szCs w:val="28"/>
          <w:lang w:val="kk-KZ"/>
        </w:rPr>
      </w:pPr>
    </w:p>
    <w:p w14:paraId="637C4CCD" w14:textId="77777777" w:rsidR="003D438A" w:rsidRPr="00635BE6" w:rsidRDefault="00112296" w:rsidP="00112296">
      <w:pPr>
        <w:pStyle w:val="ac"/>
        <w:shd w:val="clear" w:color="auto" w:fill="auto"/>
        <w:spacing w:after="0" w:line="240" w:lineRule="auto"/>
        <w:ind w:right="140"/>
        <w:jc w:val="both"/>
        <w:rPr>
          <w:color w:val="000000" w:themeColor="text1"/>
          <w:sz w:val="28"/>
          <w:szCs w:val="28"/>
          <w:lang w:val="kk-KZ"/>
        </w:rPr>
      </w:pPr>
      <w:r w:rsidRPr="00635BE6">
        <w:rPr>
          <w:color w:val="000000" w:themeColor="text1"/>
          <w:sz w:val="28"/>
          <w:szCs w:val="28"/>
          <w:lang w:val="kk-KZ"/>
        </w:rPr>
        <w:t>Кесте 4.6. Үзінді-мысалға арналған қорытынды және сараптамалық жиынтық</w:t>
      </w:r>
    </w:p>
    <w:p w14:paraId="329B331C" w14:textId="77777777" w:rsidR="00112296" w:rsidRPr="00635BE6" w:rsidRDefault="00112296" w:rsidP="003D438A">
      <w:pPr>
        <w:pStyle w:val="ac"/>
        <w:shd w:val="clear" w:color="auto" w:fill="auto"/>
        <w:spacing w:after="0" w:line="240" w:lineRule="auto"/>
        <w:ind w:firstLine="720"/>
        <w:jc w:val="both"/>
        <w:rPr>
          <w:color w:val="000000" w:themeColor="text1"/>
          <w:sz w:val="28"/>
          <w:szCs w:val="28"/>
          <w:lang w:val="kk-KZ"/>
        </w:rPr>
      </w:pPr>
    </w:p>
    <w:tbl>
      <w:tblPr>
        <w:tblW w:w="0" w:type="auto"/>
        <w:tblLayout w:type="fixed"/>
        <w:tblCellMar>
          <w:left w:w="0" w:type="dxa"/>
          <w:right w:w="0" w:type="dxa"/>
        </w:tblCellMar>
        <w:tblLook w:val="04A0" w:firstRow="1" w:lastRow="0" w:firstColumn="1" w:lastColumn="0" w:noHBand="0" w:noVBand="1"/>
      </w:tblPr>
      <w:tblGrid>
        <w:gridCol w:w="2043"/>
        <w:gridCol w:w="7166"/>
      </w:tblGrid>
      <w:tr w:rsidR="00112296" w:rsidRPr="00635BE6" w14:paraId="4E67B024" w14:textId="77777777" w:rsidTr="00112296">
        <w:trPr>
          <w:trHeight w:val="317"/>
        </w:trPr>
        <w:tc>
          <w:tcPr>
            <w:tcW w:w="2043" w:type="dxa"/>
            <w:tcBorders>
              <w:top w:val="single" w:sz="4" w:space="0" w:color="auto"/>
              <w:left w:val="single" w:sz="4" w:space="0" w:color="auto"/>
              <w:bottom w:val="single" w:sz="4" w:space="0" w:color="auto"/>
              <w:right w:val="single" w:sz="4" w:space="0" w:color="auto"/>
            </w:tcBorders>
            <w:shd w:val="clear" w:color="auto" w:fill="FFFFFF"/>
            <w:hideMark/>
          </w:tcPr>
          <w:p w14:paraId="07047C76" w14:textId="77777777" w:rsidR="00112296" w:rsidRPr="00635BE6" w:rsidRDefault="00112296" w:rsidP="00112296">
            <w:pPr>
              <w:ind w:firstLine="720"/>
              <w:rPr>
                <w:color w:val="000000" w:themeColor="text1"/>
                <w:lang w:val="kk-KZ"/>
              </w:rPr>
            </w:pPr>
            <w:r w:rsidRPr="00635BE6">
              <w:rPr>
                <w:color w:val="000000" w:themeColor="text1"/>
                <w:lang w:val="kk-KZ"/>
              </w:rPr>
              <w:t>Жиынтық</w:t>
            </w:r>
          </w:p>
        </w:tc>
        <w:tc>
          <w:tcPr>
            <w:tcW w:w="7166" w:type="dxa"/>
            <w:tcBorders>
              <w:top w:val="single" w:sz="4" w:space="0" w:color="auto"/>
              <w:left w:val="single" w:sz="4" w:space="0" w:color="auto"/>
              <w:bottom w:val="single" w:sz="4" w:space="0" w:color="auto"/>
              <w:right w:val="single" w:sz="4" w:space="0" w:color="auto"/>
            </w:tcBorders>
            <w:shd w:val="clear" w:color="auto" w:fill="FFFFFF"/>
            <w:hideMark/>
          </w:tcPr>
          <w:p w14:paraId="522772B0" w14:textId="77777777" w:rsidR="00112296" w:rsidRPr="00635BE6" w:rsidRDefault="00112296" w:rsidP="00112296">
            <w:pPr>
              <w:ind w:firstLine="720"/>
              <w:rPr>
                <w:color w:val="000000" w:themeColor="text1"/>
                <w:lang w:val="kk-KZ"/>
              </w:rPr>
            </w:pPr>
            <w:r w:rsidRPr="00635BE6">
              <w:rPr>
                <w:color w:val="000000" w:themeColor="text1"/>
                <w:lang w:val="kk-KZ"/>
              </w:rPr>
              <w:t>Жиынтық құрамы</w:t>
            </w:r>
          </w:p>
        </w:tc>
      </w:tr>
      <w:tr w:rsidR="00635BE6" w:rsidRPr="00635BE6" w14:paraId="475B9818" w14:textId="77777777" w:rsidTr="00635BE6">
        <w:trPr>
          <w:trHeight w:val="2083"/>
        </w:trPr>
        <w:tc>
          <w:tcPr>
            <w:tcW w:w="2043" w:type="dxa"/>
            <w:tcBorders>
              <w:top w:val="single" w:sz="4" w:space="0" w:color="auto"/>
              <w:left w:val="single" w:sz="4" w:space="0" w:color="auto"/>
              <w:bottom w:val="single" w:sz="4" w:space="0" w:color="auto"/>
              <w:right w:val="single" w:sz="4" w:space="0" w:color="auto"/>
            </w:tcBorders>
            <w:shd w:val="clear" w:color="auto" w:fill="FFFFFF"/>
            <w:hideMark/>
          </w:tcPr>
          <w:p w14:paraId="7ADD259F" w14:textId="77777777" w:rsidR="00112296" w:rsidRPr="00635BE6" w:rsidRDefault="00112296" w:rsidP="00635BE6">
            <w:pPr>
              <w:rPr>
                <w:color w:val="000000" w:themeColor="text1"/>
              </w:rPr>
            </w:pPr>
            <w:r w:rsidRPr="00635BE6">
              <w:rPr>
                <w:color w:val="000000" w:themeColor="text1"/>
                <w:lang w:val="en-US"/>
              </w:rPr>
              <w:t>M</w:t>
            </w:r>
            <w:r w:rsidRPr="00635BE6">
              <w:rPr>
                <w:color w:val="000000" w:themeColor="text1"/>
                <w:lang w:val="kk-KZ"/>
              </w:rPr>
              <w:t>- алынған үміткерлер</w:t>
            </w:r>
          </w:p>
        </w:tc>
        <w:tc>
          <w:tcPr>
            <w:tcW w:w="7166" w:type="dxa"/>
            <w:tcBorders>
              <w:top w:val="single" w:sz="4" w:space="0" w:color="auto"/>
              <w:left w:val="single" w:sz="4" w:space="0" w:color="auto"/>
              <w:bottom w:val="single" w:sz="4" w:space="0" w:color="auto"/>
              <w:right w:val="single" w:sz="4" w:space="0" w:color="auto"/>
            </w:tcBorders>
            <w:shd w:val="clear" w:color="auto" w:fill="FFFFFF"/>
            <w:hideMark/>
          </w:tcPr>
          <w:p w14:paraId="10F94F15" w14:textId="77777777" w:rsidR="00112296" w:rsidRPr="00635BE6" w:rsidRDefault="00112296" w:rsidP="005B5857">
            <w:pPr>
              <w:jc w:val="both"/>
              <w:rPr>
                <w:i/>
                <w:iCs/>
                <w:color w:val="000000" w:themeColor="text1"/>
              </w:rPr>
            </w:pPr>
            <w:r w:rsidRPr="00635BE6">
              <w:rPr>
                <w:i/>
                <w:iCs/>
                <w:color w:val="000000" w:themeColor="text1"/>
                <w:u w:val="single"/>
                <w:lang w:val="kk-KZ"/>
              </w:rPr>
              <w:t>32-разрядтық регистр</w:t>
            </w:r>
            <w:r w:rsidRPr="00635BE6">
              <w:rPr>
                <w:i/>
                <w:iCs/>
                <w:color w:val="000000" w:themeColor="text1"/>
              </w:rPr>
              <w:t xml:space="preserve"> (1),</w:t>
            </w:r>
            <w:r w:rsidRPr="00635BE6">
              <w:rPr>
                <w:i/>
                <w:iCs/>
                <w:color w:val="000000" w:themeColor="text1"/>
                <w:lang w:val="kk-KZ"/>
              </w:rPr>
              <w:t xml:space="preserve"> енгізу-шығару </w:t>
            </w:r>
            <w:r w:rsidRPr="00635BE6">
              <w:rPr>
                <w:i/>
                <w:iCs/>
                <w:color w:val="000000" w:themeColor="text1"/>
              </w:rPr>
              <w:t>(1),</w:t>
            </w:r>
            <w:r w:rsidRPr="00635BE6">
              <w:rPr>
                <w:i/>
                <w:iCs/>
                <w:color w:val="000000" w:themeColor="text1"/>
                <w:u w:val="single"/>
                <w:lang w:val="kk-KZ"/>
              </w:rPr>
              <w:t>сыртқы құрылғы</w:t>
            </w:r>
            <w:r w:rsidRPr="00635BE6">
              <w:rPr>
                <w:i/>
                <w:iCs/>
                <w:color w:val="000000" w:themeColor="text1"/>
              </w:rPr>
              <w:t xml:space="preserve"> (1), </w:t>
            </w:r>
            <w:r w:rsidRPr="00635BE6">
              <w:rPr>
                <w:i/>
                <w:iCs/>
                <w:color w:val="000000" w:themeColor="text1"/>
                <w:u w:val="single"/>
                <w:lang w:val="kk-KZ"/>
              </w:rPr>
              <w:t>СҚ</w:t>
            </w:r>
            <w:r w:rsidRPr="00635BE6">
              <w:rPr>
                <w:i/>
                <w:iCs/>
                <w:color w:val="000000" w:themeColor="text1"/>
              </w:rPr>
              <w:t xml:space="preserve"> (1), </w:t>
            </w:r>
            <w:r w:rsidRPr="00635BE6">
              <w:rPr>
                <w:i/>
                <w:iCs/>
                <w:color w:val="000000" w:themeColor="text1"/>
                <w:lang w:val="kk-KZ"/>
              </w:rPr>
              <w:t xml:space="preserve">сыртқы деректер </w:t>
            </w:r>
            <w:r w:rsidRPr="00635BE6">
              <w:rPr>
                <w:i/>
                <w:iCs/>
                <w:color w:val="000000" w:themeColor="text1"/>
              </w:rPr>
              <w:t xml:space="preserve">(1), </w:t>
            </w:r>
            <w:r w:rsidRPr="00635BE6">
              <w:rPr>
                <w:i/>
                <w:iCs/>
                <w:color w:val="000000" w:themeColor="text1"/>
                <w:u w:val="single"/>
                <w:lang w:val="kk-KZ"/>
              </w:rPr>
              <w:t xml:space="preserve">сыртқы </w:t>
            </w:r>
            <w:r w:rsidR="00542EF9">
              <w:rPr>
                <w:i/>
                <w:iCs/>
                <w:color w:val="000000" w:themeColor="text1"/>
                <w:u w:val="single"/>
                <w:lang w:val="kk-KZ"/>
              </w:rPr>
              <w:t>құрсымы</w:t>
            </w:r>
            <w:r w:rsidRPr="00635BE6">
              <w:rPr>
                <w:i/>
                <w:iCs/>
                <w:color w:val="000000" w:themeColor="text1"/>
              </w:rPr>
              <w:t xml:space="preserve"> (1), </w:t>
            </w:r>
            <w:r w:rsidRPr="00635BE6">
              <w:rPr>
                <w:i/>
                <w:iCs/>
                <w:color w:val="000000" w:themeColor="text1"/>
                <w:u w:val="single"/>
                <w:lang w:val="kk-KZ"/>
              </w:rPr>
              <w:t>ішкі регистр</w:t>
            </w:r>
            <w:r w:rsidR="007F4B88">
              <w:rPr>
                <w:i/>
                <w:iCs/>
                <w:color w:val="000000" w:themeColor="text1"/>
                <w:u w:val="single"/>
                <w:lang w:val="kk-KZ"/>
              </w:rPr>
              <w:t xml:space="preserve"> </w:t>
            </w:r>
            <w:r w:rsidRPr="00635BE6">
              <w:rPr>
                <w:i/>
                <w:iCs/>
                <w:color w:val="000000" w:themeColor="text1"/>
              </w:rPr>
              <w:t xml:space="preserve">(1), </w:t>
            </w:r>
            <w:r w:rsidRPr="00635BE6">
              <w:rPr>
                <w:i/>
                <w:iCs/>
                <w:color w:val="000000" w:themeColor="text1"/>
                <w:lang w:val="kk-KZ"/>
              </w:rPr>
              <w:t>шығару</w:t>
            </w:r>
            <w:r w:rsidR="007F4B88">
              <w:rPr>
                <w:i/>
                <w:iCs/>
                <w:color w:val="000000" w:themeColor="text1"/>
                <w:lang w:val="kk-KZ"/>
              </w:rPr>
              <w:t xml:space="preserve"> </w:t>
            </w:r>
            <w:r w:rsidRPr="00635BE6">
              <w:rPr>
                <w:i/>
                <w:iCs/>
                <w:color w:val="000000" w:themeColor="text1"/>
              </w:rPr>
              <w:t xml:space="preserve">(1), </w:t>
            </w:r>
            <w:r w:rsidRPr="00635BE6">
              <w:rPr>
                <w:i/>
                <w:iCs/>
                <w:color w:val="000000" w:themeColor="text1"/>
                <w:lang w:val="kk-KZ"/>
              </w:rPr>
              <w:t>бірыңғай жартылай өткізгіш кристалл</w:t>
            </w:r>
            <w:r w:rsidRPr="00635BE6">
              <w:rPr>
                <w:i/>
                <w:iCs/>
                <w:color w:val="000000" w:themeColor="text1"/>
              </w:rPr>
              <w:t xml:space="preserve"> (1),</w:t>
            </w:r>
            <w:r w:rsidRPr="00635BE6">
              <w:rPr>
                <w:i/>
                <w:iCs/>
                <w:color w:val="000000" w:themeColor="text1"/>
                <w:u w:val="single"/>
                <w:lang w:val="kk-KZ"/>
              </w:rPr>
              <w:t>деректер желісі</w:t>
            </w:r>
            <w:r w:rsidRPr="00635BE6">
              <w:rPr>
                <w:i/>
                <w:iCs/>
                <w:color w:val="000000" w:themeColor="text1"/>
              </w:rPr>
              <w:t xml:space="preserve"> (2), </w:t>
            </w:r>
            <w:r w:rsidRPr="00635BE6">
              <w:rPr>
                <w:i/>
                <w:iCs/>
                <w:color w:val="000000" w:themeColor="text1"/>
                <w:u w:val="single"/>
              </w:rPr>
              <w:t>микропроцессор</w:t>
            </w:r>
            <w:r w:rsidRPr="00635BE6">
              <w:rPr>
                <w:color w:val="000000" w:themeColor="text1"/>
              </w:rPr>
              <w:t xml:space="preserve"> (6),</w:t>
            </w:r>
            <w:r w:rsidR="007F4B88">
              <w:rPr>
                <w:color w:val="000000" w:themeColor="text1"/>
                <w:lang w:val="kk-KZ"/>
              </w:rPr>
              <w:t xml:space="preserve"> </w:t>
            </w:r>
            <w:r w:rsidRPr="00635BE6">
              <w:rPr>
                <w:i/>
                <w:iCs/>
                <w:color w:val="000000" w:themeColor="text1"/>
                <w:u w:val="single"/>
              </w:rPr>
              <w:t>микросхема</w:t>
            </w:r>
            <w:r w:rsidR="007F4B88">
              <w:rPr>
                <w:i/>
                <w:iCs/>
                <w:color w:val="000000" w:themeColor="text1"/>
                <w:u w:val="single"/>
                <w:lang w:val="kk-KZ"/>
              </w:rPr>
              <w:t xml:space="preserve"> </w:t>
            </w:r>
            <w:r w:rsidRPr="00635BE6">
              <w:rPr>
                <w:color w:val="000000" w:themeColor="text1"/>
              </w:rPr>
              <w:t>(2),</w:t>
            </w:r>
            <w:r w:rsidRPr="00635BE6">
              <w:rPr>
                <w:i/>
                <w:iCs/>
                <w:color w:val="000000" w:themeColor="text1"/>
              </w:rPr>
              <w:t xml:space="preserve"> операция (1), </w:t>
            </w:r>
            <w:r w:rsidRPr="00635BE6">
              <w:rPr>
                <w:i/>
                <w:iCs/>
                <w:color w:val="000000" w:themeColor="text1"/>
                <w:lang w:val="kk-KZ"/>
              </w:rPr>
              <w:t>қатынас</w:t>
            </w:r>
            <w:r w:rsidRPr="00635BE6">
              <w:rPr>
                <w:i/>
                <w:iCs/>
                <w:color w:val="000000" w:themeColor="text1"/>
              </w:rPr>
              <w:t xml:space="preserve"> (1),</w:t>
            </w:r>
            <w:r w:rsidR="007F4B88">
              <w:rPr>
                <w:i/>
                <w:iCs/>
                <w:color w:val="000000" w:themeColor="text1"/>
                <w:lang w:val="kk-KZ"/>
              </w:rPr>
              <w:t xml:space="preserve"> </w:t>
            </w:r>
            <w:r w:rsidRPr="00635BE6">
              <w:rPr>
                <w:i/>
                <w:iCs/>
                <w:color w:val="000000" w:themeColor="text1"/>
                <w:u w:val="single"/>
                <w:lang w:val="kk-KZ"/>
              </w:rPr>
              <w:t>перифериялық құрылғы</w:t>
            </w:r>
            <w:r w:rsidRPr="00635BE6">
              <w:rPr>
                <w:color w:val="000000" w:themeColor="text1"/>
              </w:rPr>
              <w:t xml:space="preserve"> (2),</w:t>
            </w:r>
            <w:r w:rsidR="007F4B88">
              <w:rPr>
                <w:color w:val="000000" w:themeColor="text1"/>
                <w:lang w:val="kk-KZ"/>
              </w:rPr>
              <w:t xml:space="preserve"> </w:t>
            </w:r>
            <w:r w:rsidRPr="00635BE6">
              <w:rPr>
                <w:i/>
                <w:iCs/>
                <w:color w:val="000000" w:themeColor="text1"/>
                <w:u w:val="single"/>
              </w:rPr>
              <w:t>порт</w:t>
            </w:r>
            <w:r w:rsidRPr="00635BE6">
              <w:rPr>
                <w:i/>
                <w:iCs/>
                <w:color w:val="000000" w:themeColor="text1"/>
              </w:rPr>
              <w:t xml:space="preserve"> (1), </w:t>
            </w:r>
            <w:r w:rsidRPr="00635BE6">
              <w:rPr>
                <w:i/>
                <w:iCs/>
                <w:color w:val="000000" w:themeColor="text1"/>
                <w:u w:val="single"/>
                <w:lang w:val="kk-KZ"/>
              </w:rPr>
              <w:t>енгізу-шығару</w:t>
            </w:r>
            <w:r w:rsidR="007F4B88">
              <w:rPr>
                <w:i/>
                <w:iCs/>
                <w:color w:val="000000" w:themeColor="text1"/>
                <w:u w:val="single"/>
                <w:lang w:val="kk-KZ"/>
              </w:rPr>
              <w:t xml:space="preserve"> </w:t>
            </w:r>
            <w:r w:rsidRPr="00635BE6">
              <w:rPr>
                <w:i/>
                <w:iCs/>
                <w:color w:val="000000" w:themeColor="text1"/>
                <w:u w:val="single"/>
              </w:rPr>
              <w:t>порт</w:t>
            </w:r>
            <w:r w:rsidRPr="00635BE6">
              <w:rPr>
                <w:i/>
                <w:iCs/>
                <w:color w:val="000000" w:themeColor="text1"/>
                <w:u w:val="single"/>
                <w:lang w:val="kk-KZ"/>
              </w:rPr>
              <w:t>ы</w:t>
            </w:r>
            <w:r w:rsidRPr="00635BE6">
              <w:rPr>
                <w:i/>
                <w:iCs/>
                <w:color w:val="000000" w:themeColor="text1"/>
              </w:rPr>
              <w:t xml:space="preserve"> (1), </w:t>
            </w:r>
            <w:r w:rsidRPr="00635BE6">
              <w:rPr>
                <w:i/>
                <w:iCs/>
                <w:color w:val="000000" w:themeColor="text1"/>
                <w:lang w:val="kk-KZ"/>
              </w:rPr>
              <w:t>түрлі мақсаттар</w:t>
            </w:r>
            <w:r w:rsidRPr="00635BE6">
              <w:rPr>
                <w:i/>
                <w:iCs/>
                <w:color w:val="000000" w:themeColor="text1"/>
              </w:rPr>
              <w:t xml:space="preserve"> (1),</w:t>
            </w:r>
            <w:r w:rsidR="007F4B88">
              <w:rPr>
                <w:i/>
                <w:iCs/>
                <w:color w:val="000000" w:themeColor="text1"/>
                <w:lang w:val="kk-KZ"/>
              </w:rPr>
              <w:t xml:space="preserve"> </w:t>
            </w:r>
            <w:r w:rsidRPr="00635BE6">
              <w:rPr>
                <w:i/>
                <w:iCs/>
                <w:color w:val="000000" w:themeColor="text1"/>
              </w:rPr>
              <w:t>регистр</w:t>
            </w:r>
            <w:r w:rsidR="007F4B88">
              <w:rPr>
                <w:i/>
                <w:iCs/>
                <w:color w:val="000000" w:themeColor="text1"/>
                <w:lang w:val="kk-KZ"/>
              </w:rPr>
              <w:t xml:space="preserve"> </w:t>
            </w:r>
            <w:r w:rsidRPr="00635BE6">
              <w:rPr>
                <w:i/>
                <w:iCs/>
                <w:color w:val="000000" w:themeColor="text1"/>
              </w:rPr>
              <w:t>разряд</w:t>
            </w:r>
            <w:r w:rsidRPr="00635BE6">
              <w:rPr>
                <w:i/>
                <w:iCs/>
                <w:color w:val="000000" w:themeColor="text1"/>
                <w:lang w:val="kk-KZ"/>
              </w:rPr>
              <w:t>тылығы</w:t>
            </w:r>
            <w:r w:rsidRPr="00635BE6">
              <w:rPr>
                <w:i/>
                <w:iCs/>
                <w:color w:val="000000" w:themeColor="text1"/>
              </w:rPr>
              <w:t xml:space="preserve"> (1), </w:t>
            </w:r>
            <w:r w:rsidRPr="00635BE6">
              <w:rPr>
                <w:i/>
                <w:iCs/>
                <w:color w:val="000000" w:themeColor="text1"/>
                <w:u w:val="single"/>
                <w:lang w:val="kk-KZ"/>
              </w:rPr>
              <w:t>аса үлкен</w:t>
            </w:r>
            <w:r w:rsidR="007F4B88">
              <w:rPr>
                <w:i/>
                <w:iCs/>
                <w:color w:val="000000" w:themeColor="text1"/>
                <w:u w:val="single"/>
                <w:lang w:val="kk-KZ"/>
              </w:rPr>
              <w:t xml:space="preserve"> </w:t>
            </w:r>
            <w:r w:rsidRPr="00635BE6">
              <w:rPr>
                <w:i/>
                <w:iCs/>
                <w:color w:val="000000" w:themeColor="text1"/>
                <w:u w:val="single"/>
                <w:lang w:val="kk-KZ"/>
              </w:rPr>
              <w:t>интегралды схема</w:t>
            </w:r>
            <w:r w:rsidR="007F4B88">
              <w:rPr>
                <w:i/>
                <w:iCs/>
                <w:color w:val="000000" w:themeColor="text1"/>
                <w:u w:val="single"/>
                <w:lang w:val="kk-KZ"/>
              </w:rPr>
              <w:t xml:space="preserve"> </w:t>
            </w:r>
            <w:r w:rsidRPr="00635BE6">
              <w:rPr>
                <w:i/>
                <w:iCs/>
                <w:color w:val="000000" w:themeColor="text1"/>
              </w:rPr>
              <w:t xml:space="preserve">(1), </w:t>
            </w:r>
            <w:r w:rsidRPr="00635BE6">
              <w:rPr>
                <w:i/>
                <w:iCs/>
                <w:color w:val="000000" w:themeColor="text1"/>
                <w:u w:val="single"/>
                <w:lang w:val="kk-KZ"/>
              </w:rPr>
              <w:t>жұптастыру схемасы</w:t>
            </w:r>
            <w:r w:rsidRPr="00635BE6">
              <w:rPr>
                <w:i/>
                <w:iCs/>
                <w:color w:val="000000" w:themeColor="text1"/>
                <w:u w:val="single"/>
              </w:rPr>
              <w:t xml:space="preserve"> (1), </w:t>
            </w:r>
            <w:r w:rsidRPr="00635BE6">
              <w:rPr>
                <w:i/>
                <w:iCs/>
                <w:color w:val="000000" w:themeColor="text1"/>
                <w:u w:val="single"/>
                <w:lang w:val="kk-KZ"/>
              </w:rPr>
              <w:t>орталық</w:t>
            </w:r>
            <w:r w:rsidRPr="00635BE6">
              <w:rPr>
                <w:i/>
                <w:iCs/>
                <w:color w:val="000000" w:themeColor="text1"/>
                <w:u w:val="single"/>
              </w:rPr>
              <w:t xml:space="preserve"> процессор </w:t>
            </w:r>
            <w:r w:rsidRPr="00635BE6">
              <w:rPr>
                <w:i/>
                <w:iCs/>
                <w:color w:val="000000" w:themeColor="text1"/>
                <w:u w:val="single"/>
              </w:rPr>
              <w:lastRenderedPageBreak/>
              <w:t xml:space="preserve">(1), </w:t>
            </w:r>
            <w:r w:rsidRPr="00635BE6">
              <w:rPr>
                <w:i/>
                <w:iCs/>
                <w:color w:val="000000" w:themeColor="text1"/>
                <w:u w:val="single"/>
                <w:lang w:val="kk-KZ"/>
              </w:rPr>
              <w:t xml:space="preserve">мекенжай </w:t>
            </w:r>
            <w:r w:rsidR="00542EF9">
              <w:rPr>
                <w:i/>
                <w:iCs/>
                <w:color w:val="000000" w:themeColor="text1"/>
                <w:u w:val="single"/>
              </w:rPr>
              <w:t>құрсымы</w:t>
            </w:r>
            <w:r w:rsidRPr="00635BE6">
              <w:rPr>
                <w:i/>
                <w:iCs/>
                <w:color w:val="000000" w:themeColor="text1"/>
                <w:u w:val="single"/>
              </w:rPr>
              <w:t xml:space="preserve"> (1), </w:t>
            </w:r>
            <w:r w:rsidRPr="00635BE6">
              <w:rPr>
                <w:i/>
                <w:iCs/>
                <w:color w:val="000000" w:themeColor="text1"/>
                <w:u w:val="single"/>
                <w:lang w:val="kk-KZ"/>
              </w:rPr>
              <w:t xml:space="preserve">деректер </w:t>
            </w:r>
            <w:r w:rsidR="00542EF9">
              <w:rPr>
                <w:i/>
                <w:iCs/>
                <w:color w:val="000000" w:themeColor="text1"/>
                <w:u w:val="single"/>
              </w:rPr>
              <w:t>құрсымы</w:t>
            </w:r>
            <w:r w:rsidRPr="00635BE6">
              <w:rPr>
                <w:i/>
                <w:iCs/>
                <w:color w:val="000000" w:themeColor="text1"/>
                <w:u w:val="single"/>
              </w:rPr>
              <w:t xml:space="preserve"> (1), </w:t>
            </w:r>
            <w:r w:rsidRPr="00635BE6">
              <w:rPr>
                <w:i/>
                <w:iCs/>
                <w:color w:val="000000" w:themeColor="text1"/>
                <w:u w:val="single"/>
                <w:lang w:val="kk-KZ"/>
              </w:rPr>
              <w:t xml:space="preserve">басқару </w:t>
            </w:r>
            <w:r w:rsidR="00542EF9">
              <w:rPr>
                <w:i/>
                <w:iCs/>
                <w:color w:val="000000" w:themeColor="text1"/>
                <w:u w:val="single"/>
              </w:rPr>
              <w:t>құрсымы</w:t>
            </w:r>
            <w:r w:rsidRPr="00635BE6">
              <w:rPr>
                <w:i/>
                <w:iCs/>
                <w:color w:val="000000" w:themeColor="text1"/>
                <w:u w:val="single"/>
              </w:rPr>
              <w:t xml:space="preserve"> (1)</w:t>
            </w:r>
          </w:p>
        </w:tc>
      </w:tr>
      <w:tr w:rsidR="00635BE6" w:rsidRPr="00635BE6" w14:paraId="0E5F3093" w14:textId="77777777" w:rsidTr="00635BE6">
        <w:trPr>
          <w:trHeight w:val="2000"/>
        </w:trPr>
        <w:tc>
          <w:tcPr>
            <w:tcW w:w="2043" w:type="dxa"/>
            <w:tcBorders>
              <w:top w:val="single" w:sz="4" w:space="0" w:color="auto"/>
              <w:left w:val="single" w:sz="4" w:space="0" w:color="auto"/>
              <w:bottom w:val="single" w:sz="4" w:space="0" w:color="auto"/>
              <w:right w:val="single" w:sz="4" w:space="0" w:color="auto"/>
            </w:tcBorders>
            <w:shd w:val="clear" w:color="auto" w:fill="FFFFFF"/>
            <w:hideMark/>
          </w:tcPr>
          <w:p w14:paraId="1FE6A4CA" w14:textId="77777777" w:rsidR="00112296" w:rsidRPr="00635BE6" w:rsidRDefault="00112296" w:rsidP="00635BE6">
            <w:pPr>
              <w:rPr>
                <w:color w:val="000000" w:themeColor="text1"/>
              </w:rPr>
            </w:pPr>
            <w:r w:rsidRPr="00635BE6">
              <w:rPr>
                <w:color w:val="000000" w:themeColor="text1"/>
                <w:lang w:val="en-US"/>
              </w:rPr>
              <w:lastRenderedPageBreak/>
              <w:t>M</w:t>
            </w:r>
            <w:r w:rsidRPr="00635BE6">
              <w:rPr>
                <w:color w:val="000000" w:themeColor="text1"/>
                <w:vertAlign w:val="subscript"/>
                <w:lang w:val="en-US"/>
              </w:rPr>
              <w:t>exp</w:t>
            </w:r>
            <w:r w:rsidRPr="00635BE6">
              <w:rPr>
                <w:color w:val="000000" w:themeColor="text1"/>
                <w:lang w:val="en-US"/>
              </w:rPr>
              <w:t xml:space="preserve"> – </w:t>
            </w:r>
            <w:r w:rsidRPr="00635BE6">
              <w:rPr>
                <w:color w:val="000000" w:themeColor="text1"/>
                <w:lang w:val="kk-KZ"/>
              </w:rPr>
              <w:t xml:space="preserve">мәтін </w:t>
            </w:r>
            <w:r w:rsidRPr="00635BE6">
              <w:rPr>
                <w:color w:val="000000" w:themeColor="text1"/>
              </w:rPr>
              <w:t>термин</w:t>
            </w:r>
            <w:r w:rsidRPr="00635BE6">
              <w:rPr>
                <w:color w:val="000000" w:themeColor="text1"/>
                <w:lang w:val="kk-KZ"/>
              </w:rPr>
              <w:t>дері</w:t>
            </w:r>
          </w:p>
        </w:tc>
        <w:tc>
          <w:tcPr>
            <w:tcW w:w="7166" w:type="dxa"/>
            <w:tcBorders>
              <w:top w:val="single" w:sz="4" w:space="0" w:color="auto"/>
              <w:left w:val="single" w:sz="4" w:space="0" w:color="auto"/>
              <w:bottom w:val="single" w:sz="4" w:space="0" w:color="auto"/>
              <w:right w:val="single" w:sz="4" w:space="0" w:color="auto"/>
            </w:tcBorders>
            <w:shd w:val="clear" w:color="auto" w:fill="FFFFFF"/>
            <w:hideMark/>
          </w:tcPr>
          <w:p w14:paraId="6E4CAB94" w14:textId="77777777" w:rsidR="00112296" w:rsidRPr="00635BE6" w:rsidRDefault="00112296" w:rsidP="001E701B">
            <w:pPr>
              <w:jc w:val="both"/>
              <w:rPr>
                <w:i/>
                <w:iCs/>
                <w:color w:val="000000" w:themeColor="text1"/>
              </w:rPr>
            </w:pPr>
            <w:r w:rsidRPr="00635BE6">
              <w:rPr>
                <w:i/>
                <w:iCs/>
                <w:color w:val="000000" w:themeColor="text1"/>
                <w:u w:val="single"/>
                <w:lang w:val="kk-KZ"/>
              </w:rPr>
              <w:t>32-разрядтық регистр</w:t>
            </w:r>
            <w:r w:rsidR="001E701B">
              <w:rPr>
                <w:i/>
                <w:iCs/>
                <w:color w:val="000000" w:themeColor="text1"/>
                <w:u w:val="single"/>
                <w:lang w:val="kk-KZ"/>
              </w:rPr>
              <w:t xml:space="preserve"> </w:t>
            </w:r>
            <w:r w:rsidRPr="00635BE6">
              <w:rPr>
                <w:i/>
                <w:iCs/>
                <w:color w:val="000000" w:themeColor="text1"/>
                <w:u w:val="single"/>
              </w:rPr>
              <w:t xml:space="preserve">(1), </w:t>
            </w:r>
            <w:r w:rsidRPr="00635BE6">
              <w:rPr>
                <w:i/>
                <w:iCs/>
                <w:color w:val="000000" w:themeColor="text1"/>
                <w:u w:val="single"/>
                <w:lang w:val="kk-KZ"/>
              </w:rPr>
              <w:t>сыртқы құрылғы</w:t>
            </w:r>
            <w:r w:rsidR="001E701B">
              <w:rPr>
                <w:i/>
                <w:iCs/>
                <w:color w:val="000000" w:themeColor="text1"/>
                <w:u w:val="single"/>
                <w:lang w:val="kk-KZ"/>
              </w:rPr>
              <w:t xml:space="preserve"> </w:t>
            </w:r>
            <w:r w:rsidRPr="00635BE6">
              <w:rPr>
                <w:i/>
                <w:iCs/>
                <w:color w:val="000000" w:themeColor="text1"/>
                <w:u w:val="single"/>
              </w:rPr>
              <w:t xml:space="preserve">(1), </w:t>
            </w:r>
            <w:r w:rsidRPr="00635BE6">
              <w:rPr>
                <w:i/>
                <w:iCs/>
                <w:color w:val="000000" w:themeColor="text1"/>
                <w:u w:val="single"/>
                <w:lang w:val="kk-KZ"/>
              </w:rPr>
              <w:t>СҚ</w:t>
            </w:r>
            <w:r w:rsidR="001E701B">
              <w:rPr>
                <w:i/>
                <w:iCs/>
                <w:color w:val="000000" w:themeColor="text1"/>
                <w:u w:val="single"/>
                <w:lang w:val="kk-KZ"/>
              </w:rPr>
              <w:t xml:space="preserve"> </w:t>
            </w:r>
            <w:r w:rsidRPr="00635BE6">
              <w:rPr>
                <w:i/>
                <w:iCs/>
                <w:color w:val="000000" w:themeColor="text1"/>
                <w:u w:val="single"/>
              </w:rPr>
              <w:t>(1</w:t>
            </w:r>
            <w:r w:rsidRPr="00635BE6">
              <w:rPr>
                <w:i/>
                <w:iCs/>
                <w:color w:val="000000" w:themeColor="text1"/>
              </w:rPr>
              <w:t xml:space="preserve">), </w:t>
            </w:r>
            <w:r w:rsidRPr="00635BE6">
              <w:rPr>
                <w:i/>
                <w:iCs/>
                <w:color w:val="000000" w:themeColor="text1"/>
                <w:lang w:val="kk-KZ"/>
              </w:rPr>
              <w:t>сыртқы</w:t>
            </w:r>
            <w:r w:rsidR="007F4B88">
              <w:rPr>
                <w:i/>
                <w:iCs/>
                <w:color w:val="000000" w:themeColor="text1"/>
                <w:lang w:val="kk-KZ"/>
              </w:rPr>
              <w:t xml:space="preserve"> </w:t>
            </w:r>
            <w:r w:rsidRPr="00635BE6">
              <w:rPr>
                <w:i/>
                <w:iCs/>
                <w:color w:val="000000" w:themeColor="text1"/>
                <w:lang w:val="kk-KZ"/>
              </w:rPr>
              <w:t>шығару</w:t>
            </w:r>
            <w:r w:rsidRPr="00635BE6">
              <w:rPr>
                <w:i/>
                <w:iCs/>
                <w:color w:val="000000" w:themeColor="text1"/>
              </w:rPr>
              <w:t xml:space="preserve"> (1), </w:t>
            </w:r>
            <w:r w:rsidRPr="00635BE6">
              <w:rPr>
                <w:i/>
                <w:iCs/>
                <w:color w:val="000000" w:themeColor="text1"/>
                <w:u w:val="single"/>
                <w:lang w:val="kk-KZ"/>
              </w:rPr>
              <w:t xml:space="preserve">сыртқы </w:t>
            </w:r>
            <w:r w:rsidR="00104406">
              <w:rPr>
                <w:i/>
                <w:iCs/>
                <w:color w:val="000000" w:themeColor="text1"/>
                <w:u w:val="single"/>
                <w:lang w:val="kk-KZ"/>
              </w:rPr>
              <w:t>құрсым</w:t>
            </w:r>
            <w:r w:rsidR="001E701B">
              <w:rPr>
                <w:i/>
                <w:iCs/>
                <w:color w:val="000000" w:themeColor="text1"/>
                <w:u w:val="single"/>
                <w:lang w:val="kk-KZ"/>
              </w:rPr>
              <w:t xml:space="preserve"> </w:t>
            </w:r>
            <w:r w:rsidRPr="00635BE6">
              <w:rPr>
                <w:i/>
                <w:iCs/>
                <w:color w:val="000000" w:themeColor="text1"/>
                <w:u w:val="single"/>
              </w:rPr>
              <w:t>(1),</w:t>
            </w:r>
            <w:r w:rsidRPr="00635BE6">
              <w:rPr>
                <w:i/>
                <w:iCs/>
                <w:color w:val="000000" w:themeColor="text1"/>
                <w:u w:val="single"/>
                <w:lang w:val="kk-KZ"/>
              </w:rPr>
              <w:t xml:space="preserve"> ішкі регистр</w:t>
            </w:r>
            <w:r w:rsidRPr="00635BE6">
              <w:rPr>
                <w:i/>
                <w:iCs/>
                <w:color w:val="000000" w:themeColor="text1"/>
                <w:u w:val="single"/>
              </w:rPr>
              <w:t xml:space="preserve"> (1), </w:t>
            </w:r>
            <w:r w:rsidRPr="00635BE6">
              <w:rPr>
                <w:i/>
                <w:iCs/>
                <w:color w:val="000000" w:themeColor="text1"/>
                <w:u w:val="single"/>
                <w:lang w:val="kk-KZ"/>
              </w:rPr>
              <w:t>деректер желісі</w:t>
            </w:r>
            <w:r w:rsidR="001E701B">
              <w:rPr>
                <w:i/>
                <w:iCs/>
                <w:color w:val="000000" w:themeColor="text1"/>
                <w:u w:val="single"/>
                <w:lang w:val="kk-KZ"/>
              </w:rPr>
              <w:t xml:space="preserve"> </w:t>
            </w:r>
            <w:r w:rsidRPr="00635BE6">
              <w:rPr>
                <w:color w:val="000000" w:themeColor="text1"/>
                <w:u w:val="single"/>
              </w:rPr>
              <w:t>(2),</w:t>
            </w:r>
            <w:r w:rsidRPr="00635BE6">
              <w:rPr>
                <w:i/>
                <w:iCs/>
                <w:color w:val="000000" w:themeColor="text1"/>
                <w:u w:val="single"/>
              </w:rPr>
              <w:t xml:space="preserve"> микропроцессор (6), микросхема</w:t>
            </w:r>
            <w:r w:rsidRPr="00635BE6">
              <w:rPr>
                <w:color w:val="000000" w:themeColor="text1"/>
                <w:u w:val="single"/>
              </w:rPr>
              <w:t xml:space="preserve"> (2),</w:t>
            </w:r>
            <w:r w:rsidR="001E701B">
              <w:rPr>
                <w:color w:val="000000" w:themeColor="text1"/>
                <w:u w:val="single"/>
                <w:lang w:val="kk-KZ"/>
              </w:rPr>
              <w:t xml:space="preserve"> </w:t>
            </w:r>
            <w:r w:rsidRPr="00635BE6">
              <w:rPr>
                <w:i/>
                <w:iCs/>
                <w:color w:val="000000" w:themeColor="text1"/>
                <w:u w:val="single"/>
                <w:lang w:val="kk-KZ"/>
              </w:rPr>
              <w:t xml:space="preserve">енгізу </w:t>
            </w:r>
            <w:r w:rsidRPr="00635BE6">
              <w:rPr>
                <w:i/>
                <w:iCs/>
                <w:color w:val="000000" w:themeColor="text1"/>
                <w:u w:val="single"/>
              </w:rPr>
              <w:t>операция</w:t>
            </w:r>
            <w:r w:rsidRPr="00635BE6">
              <w:rPr>
                <w:i/>
                <w:iCs/>
                <w:color w:val="000000" w:themeColor="text1"/>
                <w:u w:val="single"/>
                <w:lang w:val="kk-KZ"/>
              </w:rPr>
              <w:t>сы</w:t>
            </w:r>
            <w:r w:rsidRPr="00635BE6">
              <w:rPr>
                <w:i/>
                <w:iCs/>
                <w:color w:val="000000" w:themeColor="text1"/>
                <w:u w:val="single"/>
              </w:rPr>
              <w:t xml:space="preserve"> (1), </w:t>
            </w:r>
            <w:r w:rsidRPr="00635BE6">
              <w:rPr>
                <w:i/>
                <w:iCs/>
                <w:color w:val="000000" w:themeColor="text1"/>
                <w:u w:val="single"/>
                <w:lang w:val="kk-KZ"/>
              </w:rPr>
              <w:t xml:space="preserve"> перифериялық құрылғы</w:t>
            </w:r>
            <w:r w:rsidR="001E701B">
              <w:rPr>
                <w:i/>
                <w:iCs/>
                <w:color w:val="000000" w:themeColor="text1"/>
                <w:u w:val="single"/>
                <w:lang w:val="kk-KZ"/>
              </w:rPr>
              <w:t xml:space="preserve"> </w:t>
            </w:r>
            <w:r w:rsidRPr="00635BE6">
              <w:rPr>
                <w:color w:val="000000" w:themeColor="text1"/>
                <w:u w:val="single"/>
              </w:rPr>
              <w:t>(2),</w:t>
            </w:r>
            <w:r w:rsidRPr="00635BE6">
              <w:rPr>
                <w:i/>
                <w:iCs/>
                <w:color w:val="000000" w:themeColor="text1"/>
                <w:u w:val="single"/>
              </w:rPr>
              <w:t xml:space="preserve"> порт (1), </w:t>
            </w:r>
            <w:r w:rsidRPr="00635BE6">
              <w:rPr>
                <w:i/>
                <w:iCs/>
                <w:color w:val="000000" w:themeColor="text1"/>
                <w:u w:val="single"/>
                <w:lang w:val="kk-KZ"/>
              </w:rPr>
              <w:t>енгізу-шығару</w:t>
            </w:r>
            <w:r w:rsidR="001E701B">
              <w:rPr>
                <w:i/>
                <w:iCs/>
                <w:color w:val="000000" w:themeColor="text1"/>
                <w:u w:val="single"/>
                <w:lang w:val="kk-KZ"/>
              </w:rPr>
              <w:t xml:space="preserve"> </w:t>
            </w:r>
            <w:r w:rsidRPr="00635BE6">
              <w:rPr>
                <w:i/>
                <w:iCs/>
                <w:color w:val="000000" w:themeColor="text1"/>
                <w:u w:val="single"/>
              </w:rPr>
              <w:t>порт</w:t>
            </w:r>
            <w:r w:rsidRPr="00635BE6">
              <w:rPr>
                <w:i/>
                <w:iCs/>
                <w:color w:val="000000" w:themeColor="text1"/>
                <w:u w:val="single"/>
                <w:lang w:val="kk-KZ"/>
              </w:rPr>
              <w:t>ы</w:t>
            </w:r>
            <w:r w:rsidRPr="00635BE6">
              <w:rPr>
                <w:i/>
                <w:iCs/>
                <w:color w:val="000000" w:themeColor="text1"/>
                <w:u w:val="single"/>
              </w:rPr>
              <w:t xml:space="preserve"> (1),</w:t>
            </w:r>
            <w:r w:rsidRPr="00635BE6">
              <w:rPr>
                <w:i/>
                <w:iCs/>
                <w:color w:val="000000" w:themeColor="text1"/>
                <w:lang w:val="kk-KZ"/>
              </w:rPr>
              <w:t xml:space="preserve"> енгізу-шығару </w:t>
            </w:r>
            <w:r w:rsidRPr="00635BE6">
              <w:rPr>
                <w:i/>
                <w:iCs/>
                <w:color w:val="000000" w:themeColor="text1"/>
              </w:rPr>
              <w:t>регистр</w:t>
            </w:r>
            <w:r w:rsidRPr="00635BE6">
              <w:rPr>
                <w:i/>
                <w:iCs/>
                <w:color w:val="000000" w:themeColor="text1"/>
                <w:lang w:val="kk-KZ"/>
              </w:rPr>
              <w:t>і</w:t>
            </w:r>
            <w:r w:rsidRPr="00635BE6">
              <w:rPr>
                <w:i/>
                <w:iCs/>
                <w:color w:val="000000" w:themeColor="text1"/>
              </w:rPr>
              <w:t xml:space="preserve"> (1), </w:t>
            </w:r>
            <w:r w:rsidRPr="00635BE6">
              <w:rPr>
                <w:i/>
                <w:iCs/>
                <w:color w:val="000000" w:themeColor="text1"/>
                <w:u w:val="single"/>
                <w:lang w:val="kk-KZ"/>
              </w:rPr>
              <w:t>аса үлкен интегралды схема</w:t>
            </w:r>
            <w:r w:rsidRPr="00635BE6">
              <w:rPr>
                <w:i/>
                <w:iCs/>
                <w:color w:val="000000" w:themeColor="text1"/>
                <w:u w:val="single"/>
              </w:rPr>
              <w:t xml:space="preserve">(1), </w:t>
            </w:r>
            <w:r w:rsidRPr="00635BE6">
              <w:rPr>
                <w:i/>
                <w:iCs/>
                <w:color w:val="000000" w:themeColor="text1"/>
                <w:u w:val="single"/>
                <w:lang w:val="kk-KZ"/>
              </w:rPr>
              <w:t xml:space="preserve"> жұптастыру схемасы</w:t>
            </w:r>
            <w:r w:rsidRPr="00635BE6">
              <w:rPr>
                <w:i/>
                <w:iCs/>
                <w:color w:val="000000" w:themeColor="text1"/>
                <w:u w:val="single"/>
              </w:rPr>
              <w:t xml:space="preserve"> (1), </w:t>
            </w:r>
            <w:r w:rsidRPr="00635BE6">
              <w:rPr>
                <w:i/>
                <w:iCs/>
                <w:color w:val="000000" w:themeColor="text1"/>
                <w:u w:val="single"/>
                <w:lang w:val="kk-KZ"/>
              </w:rPr>
              <w:t>орталық</w:t>
            </w:r>
            <w:r w:rsidR="001E701B">
              <w:rPr>
                <w:i/>
                <w:iCs/>
                <w:color w:val="000000" w:themeColor="text1"/>
                <w:u w:val="single"/>
              </w:rPr>
              <w:t xml:space="preserve"> процессор (1),</w:t>
            </w:r>
            <w:r w:rsidRPr="00635BE6">
              <w:rPr>
                <w:i/>
                <w:iCs/>
                <w:color w:val="000000" w:themeColor="text1"/>
                <w:u w:val="single"/>
                <w:lang w:val="kk-KZ"/>
              </w:rPr>
              <w:t xml:space="preserve"> мекенжай </w:t>
            </w:r>
            <w:r w:rsidR="00542EF9">
              <w:rPr>
                <w:i/>
                <w:iCs/>
                <w:color w:val="000000" w:themeColor="text1"/>
                <w:u w:val="single"/>
              </w:rPr>
              <w:t>құрсымы</w:t>
            </w:r>
            <w:r w:rsidRPr="00635BE6">
              <w:rPr>
                <w:i/>
                <w:iCs/>
                <w:color w:val="000000" w:themeColor="text1"/>
                <w:u w:val="single"/>
              </w:rPr>
              <w:t xml:space="preserve"> (1), </w:t>
            </w:r>
            <w:r w:rsidRPr="00635BE6">
              <w:rPr>
                <w:i/>
                <w:iCs/>
                <w:color w:val="000000" w:themeColor="text1"/>
                <w:u w:val="single"/>
                <w:lang w:val="kk-KZ"/>
              </w:rPr>
              <w:t xml:space="preserve">деректер </w:t>
            </w:r>
            <w:r w:rsidR="00542EF9">
              <w:rPr>
                <w:i/>
                <w:iCs/>
                <w:color w:val="000000" w:themeColor="text1"/>
                <w:u w:val="single"/>
              </w:rPr>
              <w:t>құрсымы</w:t>
            </w:r>
            <w:r w:rsidRPr="00635BE6">
              <w:rPr>
                <w:i/>
                <w:iCs/>
                <w:color w:val="000000" w:themeColor="text1"/>
                <w:u w:val="single"/>
              </w:rPr>
              <w:t xml:space="preserve"> (1), </w:t>
            </w:r>
            <w:r w:rsidRPr="00635BE6">
              <w:rPr>
                <w:i/>
                <w:iCs/>
                <w:color w:val="000000" w:themeColor="text1"/>
                <w:u w:val="single"/>
                <w:lang w:val="kk-KZ"/>
              </w:rPr>
              <w:t xml:space="preserve">басқару </w:t>
            </w:r>
            <w:r w:rsidR="00542EF9">
              <w:rPr>
                <w:i/>
                <w:iCs/>
                <w:color w:val="000000" w:themeColor="text1"/>
                <w:u w:val="single"/>
              </w:rPr>
              <w:t>құрсымы</w:t>
            </w:r>
            <w:r w:rsidRPr="00635BE6">
              <w:rPr>
                <w:i/>
                <w:iCs/>
                <w:color w:val="000000" w:themeColor="text1"/>
                <w:u w:val="single"/>
              </w:rPr>
              <w:t xml:space="preserve"> (1)</w:t>
            </w:r>
          </w:p>
        </w:tc>
      </w:tr>
    </w:tbl>
    <w:p w14:paraId="74D728C7" w14:textId="77777777" w:rsidR="003D438A" w:rsidRPr="00635BE6" w:rsidRDefault="003D438A" w:rsidP="003D438A">
      <w:pPr>
        <w:ind w:firstLine="720"/>
        <w:rPr>
          <w:color w:val="000000" w:themeColor="text1"/>
          <w:sz w:val="28"/>
          <w:szCs w:val="28"/>
        </w:rPr>
      </w:pPr>
    </w:p>
    <w:p w14:paraId="7D444F07"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М қорытынды жиынтығына сарапшылар анықтаған 20 терминнің тек 3-і кірген жоқ. Сөздіктік терминдердің қосындысы ретінде</w:t>
      </w:r>
      <w:r w:rsidRPr="00635BE6">
        <w:rPr>
          <w:i/>
          <w:color w:val="000000" w:themeColor="text1"/>
          <w:sz w:val="28"/>
          <w:szCs w:val="28"/>
          <w:lang w:val="kk-KZ"/>
        </w:rPr>
        <w:t xml:space="preserve"> енгізу-шығару операциясы</w:t>
      </w:r>
      <w:r w:rsidRPr="00635BE6">
        <w:rPr>
          <w:color w:val="000000" w:themeColor="text1"/>
          <w:sz w:val="28"/>
          <w:szCs w:val="28"/>
          <w:lang w:val="kk-KZ"/>
        </w:rPr>
        <w:t xml:space="preserve"> және </w:t>
      </w:r>
      <w:r w:rsidRPr="00635BE6">
        <w:rPr>
          <w:i/>
          <w:color w:val="000000" w:themeColor="text1"/>
          <w:sz w:val="28"/>
          <w:szCs w:val="28"/>
          <w:lang w:val="kk-KZ"/>
        </w:rPr>
        <w:t>енгізу-шығару регистрі</w:t>
      </w:r>
      <w:r w:rsidRPr="00635BE6">
        <w:rPr>
          <w:color w:val="000000" w:themeColor="text1"/>
          <w:sz w:val="28"/>
          <w:szCs w:val="28"/>
          <w:lang w:val="kk-KZ"/>
        </w:rPr>
        <w:t xml:space="preserve"> терминдері өңделді, </w:t>
      </w:r>
      <w:r w:rsidRPr="00635BE6">
        <w:rPr>
          <w:i/>
          <w:color w:val="000000" w:themeColor="text1"/>
          <w:sz w:val="28"/>
          <w:szCs w:val="28"/>
          <w:lang w:val="kk-KZ"/>
        </w:rPr>
        <w:t>сыртқы шығару</w:t>
      </w:r>
      <w:r w:rsidRPr="00635BE6">
        <w:rPr>
          <w:color w:val="000000" w:themeColor="text1"/>
          <w:sz w:val="28"/>
          <w:szCs w:val="28"/>
          <w:lang w:val="kk-KZ"/>
        </w:rPr>
        <w:t xml:space="preserve"> термині жеке термин ретінде емес, ол</w:t>
      </w:r>
      <w:r w:rsidRPr="00635BE6">
        <w:rPr>
          <w:i/>
          <w:color w:val="000000" w:themeColor="text1"/>
          <w:sz w:val="28"/>
          <w:szCs w:val="28"/>
          <w:lang w:val="kk-KZ"/>
        </w:rPr>
        <w:t xml:space="preserve"> саны </w:t>
      </w:r>
      <w:r w:rsidRPr="00635BE6">
        <w:rPr>
          <w:color w:val="000000" w:themeColor="text1"/>
          <w:sz w:val="28"/>
          <w:szCs w:val="28"/>
          <w:lang w:val="kk-KZ"/>
        </w:rPr>
        <w:t xml:space="preserve">жалпы тұтынудағы сөз және </w:t>
      </w:r>
      <w:r w:rsidRPr="00635BE6">
        <w:rPr>
          <w:i/>
          <w:color w:val="000000" w:themeColor="text1"/>
          <w:sz w:val="28"/>
          <w:szCs w:val="28"/>
          <w:lang w:val="kk-KZ"/>
        </w:rPr>
        <w:t xml:space="preserve">сыртқы шығару </w:t>
      </w:r>
      <w:r w:rsidRPr="00635BE6">
        <w:rPr>
          <w:color w:val="000000" w:themeColor="text1"/>
          <w:sz w:val="28"/>
          <w:szCs w:val="28"/>
          <w:lang w:val="kk-KZ"/>
        </w:rPr>
        <w:t xml:space="preserve">сөздіктік емес терминдерін қосатын </w:t>
      </w:r>
      <w:r w:rsidRPr="00635BE6">
        <w:rPr>
          <w:i/>
          <w:color w:val="000000" w:themeColor="text1"/>
          <w:sz w:val="28"/>
          <w:szCs w:val="28"/>
          <w:lang w:val="kk-KZ"/>
        </w:rPr>
        <w:t>сыртқы шығару саны</w:t>
      </w:r>
      <w:r w:rsidRPr="00635BE6">
        <w:rPr>
          <w:color w:val="000000" w:themeColor="text1"/>
          <w:sz w:val="28"/>
          <w:szCs w:val="28"/>
          <w:lang w:val="kk-KZ"/>
        </w:rPr>
        <w:t xml:space="preserve"> сөз тіркесінің бөлігі ретінде танылды</w:t>
      </w:r>
      <w:r w:rsidR="008A30C1">
        <w:rPr>
          <w:color w:val="000000" w:themeColor="text1"/>
          <w:sz w:val="28"/>
          <w:szCs w:val="28"/>
          <w:lang w:val="kk-KZ"/>
        </w:rPr>
        <w:t xml:space="preserve"> </w:t>
      </w:r>
      <w:r w:rsidRPr="00635BE6">
        <w:rPr>
          <w:color w:val="000000" w:themeColor="text1"/>
          <w:sz w:val="28"/>
          <w:szCs w:val="28"/>
          <w:lang w:val="kk-KZ"/>
        </w:rPr>
        <w:t>- бұл қосылыс үшін стратегия ережелерінің ешқайсысы сәйкес келмеді.</w:t>
      </w:r>
    </w:p>
    <w:p w14:paraId="4098BFBF"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Мұндай жағдайларды өңдеу стратегияға кірмейді, өйткені сөздік терминдерден тұратын сөз тіркестері көбінесе қосылыстар болып табылады (бірақ жеке терминдер емес) және М</w:t>
      </w:r>
      <w:r w:rsidRPr="00635BE6">
        <w:rPr>
          <w:color w:val="000000" w:themeColor="text1"/>
          <w:sz w:val="28"/>
          <w:szCs w:val="28"/>
          <w:vertAlign w:val="subscript"/>
          <w:lang w:val="kk-KZ"/>
        </w:rPr>
        <w:t>comb</w:t>
      </w:r>
      <w:r w:rsidRPr="00635BE6">
        <w:rPr>
          <w:color w:val="000000" w:themeColor="text1"/>
          <w:sz w:val="28"/>
          <w:szCs w:val="28"/>
          <w:lang w:val="kk-KZ"/>
        </w:rPr>
        <w:t xml:space="preserve"> жиынтығының көптеген өңделмеген сөз тіркестерінде терминдер жоқ. Бұл жағдайды терминдерді алудың толықтығы аздап төмендейді.</w:t>
      </w:r>
    </w:p>
    <w:p w14:paraId="3F00D422" w14:textId="77777777" w:rsidR="003D438A" w:rsidRPr="00635BE6" w:rsidRDefault="003D438A" w:rsidP="00635BE6">
      <w:pPr>
        <w:ind w:firstLine="709"/>
        <w:jc w:val="both"/>
        <w:rPr>
          <w:color w:val="000000" w:themeColor="text1"/>
          <w:sz w:val="28"/>
          <w:szCs w:val="28"/>
          <w:lang w:val="kk-KZ"/>
        </w:rPr>
      </w:pPr>
      <w:r w:rsidRPr="00635BE6">
        <w:rPr>
          <w:color w:val="000000" w:themeColor="text1"/>
          <w:sz w:val="28"/>
          <w:szCs w:val="28"/>
          <w:lang w:val="kk-KZ"/>
        </w:rPr>
        <w:t>4.7-кестеде қарастырылып отырған үзінді-мысал үшін терминдер мен оларды қолданудың толықтығы мен дәлдігі келтірілген:</w:t>
      </w:r>
    </w:p>
    <w:p w14:paraId="1DD6FCB6" w14:textId="77777777" w:rsidR="003D438A" w:rsidRPr="00635BE6" w:rsidRDefault="003D438A" w:rsidP="00635BE6">
      <w:pPr>
        <w:pStyle w:val="a4"/>
        <w:numPr>
          <w:ilvl w:val="0"/>
          <w:numId w:val="27"/>
        </w:numPr>
        <w:tabs>
          <w:tab w:val="left" w:pos="993"/>
        </w:tabs>
        <w:suppressAutoHyphens w:val="0"/>
        <w:ind w:left="0" w:firstLine="709"/>
        <w:jc w:val="both"/>
        <w:rPr>
          <w:color w:val="000000" w:themeColor="text1"/>
          <w:sz w:val="28"/>
          <w:szCs w:val="28"/>
        </w:rPr>
      </w:pPr>
      <w:r w:rsidRPr="00635BE6">
        <w:rPr>
          <w:color w:val="000000" w:themeColor="text1"/>
          <w:sz w:val="28"/>
          <w:szCs w:val="28"/>
        </w:rPr>
        <w:t>алу рәсімдері тәуелсіз жұмысының нәтижесі болып табылатын терминдер жиынтығын қарапайым біріктіру арқылы. Біріккен жиынтықтардағы терминдерді тұтыну жиілігін есептеу үшін және кірігуіне жол бермеу үшін getFrequency рәсімі қолданылады;</w:t>
      </w:r>
    </w:p>
    <w:p w14:paraId="5BA99C38" w14:textId="77777777" w:rsidR="003D438A" w:rsidRPr="00635BE6" w:rsidRDefault="003D438A" w:rsidP="00635BE6">
      <w:pPr>
        <w:pStyle w:val="a4"/>
        <w:numPr>
          <w:ilvl w:val="0"/>
          <w:numId w:val="27"/>
        </w:numPr>
        <w:tabs>
          <w:tab w:val="left" w:pos="993"/>
        </w:tabs>
        <w:suppressAutoHyphens w:val="0"/>
        <w:ind w:left="0" w:firstLine="709"/>
        <w:jc w:val="both"/>
        <w:rPr>
          <w:color w:val="000000" w:themeColor="text1"/>
          <w:sz w:val="28"/>
          <w:szCs w:val="28"/>
        </w:rPr>
      </w:pPr>
      <w:r w:rsidRPr="00635BE6">
        <w:rPr>
          <w:color w:val="000000" w:themeColor="text1"/>
          <w:sz w:val="28"/>
          <w:szCs w:val="28"/>
        </w:rPr>
        <w:t>стратегияға негізделген.</w:t>
      </w:r>
    </w:p>
    <w:p w14:paraId="14DB02D6" w14:textId="77777777" w:rsidR="003D438A" w:rsidRPr="00635BE6" w:rsidRDefault="003D438A" w:rsidP="00635BE6">
      <w:pPr>
        <w:tabs>
          <w:tab w:val="left" w:pos="993"/>
        </w:tabs>
        <w:ind w:firstLine="709"/>
        <w:jc w:val="both"/>
        <w:rPr>
          <w:color w:val="000000" w:themeColor="text1"/>
          <w:sz w:val="28"/>
          <w:szCs w:val="28"/>
          <w:lang w:val="kk-KZ"/>
        </w:rPr>
      </w:pPr>
      <w:r w:rsidRPr="00635BE6">
        <w:rPr>
          <w:color w:val="000000" w:themeColor="text1"/>
          <w:sz w:val="28"/>
          <w:szCs w:val="28"/>
          <w:lang w:val="kk-KZ"/>
        </w:rPr>
        <w:t>Кестеден стратегия терминдердің де, олардың әртүрлі тұтынылуының да толықтығы және дәлдігін айтарлықтай өсіретінін көруге болады.</w:t>
      </w:r>
    </w:p>
    <w:p w14:paraId="31089433" w14:textId="77777777" w:rsidR="003D438A" w:rsidRPr="00635BE6" w:rsidRDefault="003D438A" w:rsidP="003D438A">
      <w:pPr>
        <w:ind w:left="75"/>
        <w:jc w:val="both"/>
        <w:rPr>
          <w:color w:val="000000" w:themeColor="text1"/>
          <w:sz w:val="28"/>
          <w:szCs w:val="28"/>
          <w:lang w:val="kk-KZ"/>
        </w:rPr>
      </w:pPr>
    </w:p>
    <w:p w14:paraId="312A34CE" w14:textId="77777777" w:rsidR="003D438A" w:rsidRPr="00635BE6" w:rsidRDefault="00635BE6" w:rsidP="00635BE6">
      <w:pPr>
        <w:spacing w:after="160" w:line="259" w:lineRule="auto"/>
        <w:rPr>
          <w:color w:val="000000" w:themeColor="text1"/>
          <w:sz w:val="28"/>
          <w:szCs w:val="28"/>
          <w:lang w:val="kk-KZ"/>
        </w:rPr>
      </w:pPr>
      <w:r w:rsidRPr="00635BE6">
        <w:rPr>
          <w:color w:val="000000" w:themeColor="text1"/>
          <w:sz w:val="28"/>
          <w:szCs w:val="28"/>
          <w:lang w:val="kk-KZ"/>
        </w:rPr>
        <w:t xml:space="preserve">Кесте 4.7 </w:t>
      </w:r>
      <w:r w:rsidR="003D438A" w:rsidRPr="00635BE6">
        <w:rPr>
          <w:color w:val="000000" w:themeColor="text1"/>
          <w:sz w:val="28"/>
          <w:szCs w:val="28"/>
          <w:lang w:val="kk-KZ"/>
        </w:rPr>
        <w:t xml:space="preserve"> Мысал- мәтіннен алудың толықтығы мен дәлдігі</w:t>
      </w:r>
    </w:p>
    <w:tbl>
      <w:tblPr>
        <w:tblStyle w:val="a3"/>
        <w:tblW w:w="0" w:type="auto"/>
        <w:jc w:val="center"/>
        <w:tblLook w:val="04A0" w:firstRow="1" w:lastRow="0" w:firstColumn="1" w:lastColumn="0" w:noHBand="0" w:noVBand="1"/>
      </w:tblPr>
      <w:tblGrid>
        <w:gridCol w:w="1777"/>
        <w:gridCol w:w="1541"/>
        <w:gridCol w:w="1247"/>
        <w:gridCol w:w="1197"/>
        <w:gridCol w:w="1365"/>
        <w:gridCol w:w="1311"/>
        <w:gridCol w:w="1190"/>
      </w:tblGrid>
      <w:tr w:rsidR="00635BE6" w:rsidRPr="00635BE6" w14:paraId="5F9009A6" w14:textId="77777777" w:rsidTr="00763126">
        <w:trPr>
          <w:jc w:val="center"/>
        </w:trPr>
        <w:tc>
          <w:tcPr>
            <w:tcW w:w="1821" w:type="dxa"/>
            <w:vMerge w:val="restart"/>
          </w:tcPr>
          <w:p w14:paraId="3B38993B"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 xml:space="preserve">Әдіс </w:t>
            </w:r>
          </w:p>
        </w:tc>
        <w:tc>
          <w:tcPr>
            <w:tcW w:w="4053" w:type="dxa"/>
            <w:gridSpan w:val="3"/>
          </w:tcPr>
          <w:p w14:paraId="055B3079" w14:textId="77777777" w:rsidR="003D438A" w:rsidRPr="00635BE6" w:rsidRDefault="003D438A" w:rsidP="00763126">
            <w:pPr>
              <w:pStyle w:val="ac"/>
              <w:shd w:val="clear" w:color="auto" w:fill="auto"/>
              <w:spacing w:after="0" w:line="240" w:lineRule="auto"/>
              <w:ind w:firstLine="720"/>
              <w:jc w:val="left"/>
              <w:rPr>
                <w:color w:val="000000" w:themeColor="text1"/>
                <w:sz w:val="24"/>
                <w:szCs w:val="24"/>
              </w:rPr>
            </w:pPr>
            <w:r w:rsidRPr="00635BE6">
              <w:rPr>
                <w:color w:val="000000" w:themeColor="text1"/>
                <w:sz w:val="24"/>
                <w:szCs w:val="24"/>
                <w:lang w:val="kk-KZ"/>
              </w:rPr>
              <w:t>Т</w:t>
            </w:r>
            <w:r w:rsidRPr="00635BE6">
              <w:rPr>
                <w:color w:val="000000" w:themeColor="text1"/>
                <w:sz w:val="24"/>
                <w:szCs w:val="24"/>
              </w:rPr>
              <w:t>ермин</w:t>
            </w:r>
            <w:r w:rsidRPr="00635BE6">
              <w:rPr>
                <w:color w:val="000000" w:themeColor="text1"/>
                <w:sz w:val="24"/>
                <w:szCs w:val="24"/>
                <w:lang w:val="kk-KZ"/>
              </w:rPr>
              <w:t>дерді алу</w:t>
            </w:r>
          </w:p>
        </w:tc>
        <w:tc>
          <w:tcPr>
            <w:tcW w:w="3866" w:type="dxa"/>
            <w:gridSpan w:val="3"/>
          </w:tcPr>
          <w:p w14:paraId="165F42BD" w14:textId="77777777" w:rsidR="003D438A" w:rsidRPr="00635BE6" w:rsidRDefault="003D438A" w:rsidP="00763126">
            <w:pPr>
              <w:pStyle w:val="ac"/>
              <w:shd w:val="clear" w:color="auto" w:fill="auto"/>
              <w:spacing w:after="0" w:line="240" w:lineRule="auto"/>
              <w:ind w:firstLine="720"/>
              <w:jc w:val="left"/>
              <w:rPr>
                <w:color w:val="000000" w:themeColor="text1"/>
                <w:sz w:val="24"/>
                <w:szCs w:val="24"/>
                <w:lang w:val="kk-KZ"/>
              </w:rPr>
            </w:pPr>
            <w:r w:rsidRPr="00635BE6">
              <w:rPr>
                <w:color w:val="000000" w:themeColor="text1"/>
                <w:sz w:val="24"/>
                <w:szCs w:val="24"/>
                <w:lang w:val="kk-KZ"/>
              </w:rPr>
              <w:t>Тұтынуды алу</w:t>
            </w:r>
          </w:p>
        </w:tc>
      </w:tr>
      <w:tr w:rsidR="00635BE6" w:rsidRPr="00635BE6" w14:paraId="66F962C2" w14:textId="77777777" w:rsidTr="00763126">
        <w:trPr>
          <w:jc w:val="center"/>
        </w:trPr>
        <w:tc>
          <w:tcPr>
            <w:tcW w:w="1821" w:type="dxa"/>
            <w:vMerge/>
          </w:tcPr>
          <w:p w14:paraId="33CF1FF7" w14:textId="77777777" w:rsidR="003D438A" w:rsidRPr="00635BE6" w:rsidRDefault="003D438A" w:rsidP="00763126">
            <w:pPr>
              <w:pStyle w:val="ac"/>
              <w:shd w:val="clear" w:color="auto" w:fill="auto"/>
              <w:spacing w:after="0" w:line="240" w:lineRule="auto"/>
              <w:jc w:val="both"/>
              <w:rPr>
                <w:color w:val="000000" w:themeColor="text1"/>
                <w:sz w:val="24"/>
                <w:szCs w:val="24"/>
                <w:lang w:val="kk-KZ"/>
              </w:rPr>
            </w:pPr>
          </w:p>
        </w:tc>
        <w:tc>
          <w:tcPr>
            <w:tcW w:w="1556" w:type="dxa"/>
          </w:tcPr>
          <w:p w14:paraId="2C0A0778"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толықтығы</w:t>
            </w:r>
          </w:p>
        </w:tc>
        <w:tc>
          <w:tcPr>
            <w:tcW w:w="1275" w:type="dxa"/>
          </w:tcPr>
          <w:p w14:paraId="17CD5E0A"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дәлдігі</w:t>
            </w:r>
          </w:p>
        </w:tc>
        <w:tc>
          <w:tcPr>
            <w:tcW w:w="1222" w:type="dxa"/>
          </w:tcPr>
          <w:p w14:paraId="3C9D5823"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en-US"/>
              </w:rPr>
              <w:t>F</w:t>
            </w:r>
            <w:r w:rsidRPr="00635BE6">
              <w:rPr>
                <w:color w:val="000000" w:themeColor="text1"/>
                <w:sz w:val="24"/>
                <w:szCs w:val="24"/>
              </w:rPr>
              <w:t>-</w:t>
            </w:r>
            <w:r w:rsidRPr="00635BE6">
              <w:rPr>
                <w:color w:val="000000" w:themeColor="text1"/>
                <w:sz w:val="24"/>
                <w:szCs w:val="24"/>
                <w:lang w:val="kk-KZ"/>
              </w:rPr>
              <w:t>өлшем</w:t>
            </w:r>
          </w:p>
        </w:tc>
        <w:tc>
          <w:tcPr>
            <w:tcW w:w="1307" w:type="dxa"/>
          </w:tcPr>
          <w:p w14:paraId="7B4AFA86"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толықтығы</w:t>
            </w:r>
          </w:p>
        </w:tc>
        <w:tc>
          <w:tcPr>
            <w:tcW w:w="1344" w:type="dxa"/>
          </w:tcPr>
          <w:p w14:paraId="0679CF49"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kk-KZ"/>
              </w:rPr>
              <w:t>дәлдігі</w:t>
            </w:r>
          </w:p>
        </w:tc>
        <w:tc>
          <w:tcPr>
            <w:tcW w:w="1215" w:type="dxa"/>
          </w:tcPr>
          <w:p w14:paraId="0A11C684" w14:textId="77777777" w:rsidR="003D438A" w:rsidRPr="00635BE6" w:rsidRDefault="003D438A" w:rsidP="00763126">
            <w:pPr>
              <w:pStyle w:val="ac"/>
              <w:shd w:val="clear" w:color="auto" w:fill="auto"/>
              <w:spacing w:after="0" w:line="240" w:lineRule="auto"/>
              <w:rPr>
                <w:color w:val="000000" w:themeColor="text1"/>
                <w:sz w:val="24"/>
                <w:szCs w:val="24"/>
                <w:lang w:val="kk-KZ"/>
              </w:rPr>
            </w:pPr>
            <w:r w:rsidRPr="00635BE6">
              <w:rPr>
                <w:color w:val="000000" w:themeColor="text1"/>
                <w:sz w:val="24"/>
                <w:szCs w:val="24"/>
                <w:lang w:val="en-US"/>
              </w:rPr>
              <w:t>F</w:t>
            </w:r>
            <w:r w:rsidRPr="00635BE6">
              <w:rPr>
                <w:color w:val="000000" w:themeColor="text1"/>
                <w:sz w:val="24"/>
                <w:szCs w:val="24"/>
              </w:rPr>
              <w:t>-</w:t>
            </w:r>
            <w:r w:rsidRPr="00635BE6">
              <w:rPr>
                <w:color w:val="000000" w:themeColor="text1"/>
                <w:sz w:val="24"/>
                <w:szCs w:val="24"/>
                <w:lang w:val="kk-KZ"/>
              </w:rPr>
              <w:t>өлшем</w:t>
            </w:r>
          </w:p>
        </w:tc>
      </w:tr>
      <w:tr w:rsidR="00635BE6" w:rsidRPr="00635BE6" w14:paraId="1113687E" w14:textId="77777777" w:rsidTr="00763126">
        <w:trPr>
          <w:jc w:val="center"/>
        </w:trPr>
        <w:tc>
          <w:tcPr>
            <w:tcW w:w="1821" w:type="dxa"/>
          </w:tcPr>
          <w:p w14:paraId="084E9E26" w14:textId="77777777" w:rsidR="003D438A" w:rsidRPr="00635BE6" w:rsidRDefault="003D438A" w:rsidP="00763126">
            <w:pPr>
              <w:pStyle w:val="ac"/>
              <w:shd w:val="clear" w:color="auto" w:fill="auto"/>
              <w:spacing w:after="0" w:line="240" w:lineRule="auto"/>
              <w:jc w:val="left"/>
              <w:rPr>
                <w:color w:val="000000" w:themeColor="text1"/>
                <w:sz w:val="24"/>
                <w:szCs w:val="24"/>
                <w:lang w:val="kk-KZ"/>
              </w:rPr>
            </w:pPr>
            <w:r w:rsidRPr="00635BE6">
              <w:rPr>
                <w:color w:val="000000" w:themeColor="text1"/>
                <w:sz w:val="24"/>
                <w:szCs w:val="24"/>
                <w:lang w:val="kk-KZ"/>
              </w:rPr>
              <w:t xml:space="preserve">Бірлестік </w:t>
            </w:r>
          </w:p>
        </w:tc>
        <w:tc>
          <w:tcPr>
            <w:tcW w:w="1556" w:type="dxa"/>
          </w:tcPr>
          <w:p w14:paraId="4B15B9F9" w14:textId="77777777" w:rsidR="003D438A" w:rsidRPr="00635BE6" w:rsidRDefault="003D438A" w:rsidP="00763126">
            <w:pPr>
              <w:pStyle w:val="ac"/>
              <w:shd w:val="clear" w:color="auto" w:fill="auto"/>
              <w:spacing w:after="0" w:line="240" w:lineRule="auto"/>
              <w:rPr>
                <w:color w:val="000000" w:themeColor="text1"/>
                <w:sz w:val="24"/>
                <w:szCs w:val="24"/>
              </w:rPr>
            </w:pPr>
            <w:r w:rsidRPr="00635BE6">
              <w:rPr>
                <w:color w:val="000000" w:themeColor="text1"/>
                <w:sz w:val="24"/>
                <w:szCs w:val="24"/>
              </w:rPr>
              <w:t>75,0%</w:t>
            </w:r>
          </w:p>
        </w:tc>
        <w:tc>
          <w:tcPr>
            <w:tcW w:w="1275" w:type="dxa"/>
          </w:tcPr>
          <w:p w14:paraId="1B8C58B4" w14:textId="77777777" w:rsidR="003D438A" w:rsidRPr="00635BE6" w:rsidRDefault="003D438A" w:rsidP="00763126">
            <w:pPr>
              <w:pStyle w:val="ac"/>
              <w:shd w:val="clear" w:color="auto" w:fill="auto"/>
              <w:spacing w:after="0" w:line="240" w:lineRule="auto"/>
              <w:rPr>
                <w:color w:val="000000" w:themeColor="text1"/>
                <w:sz w:val="24"/>
                <w:szCs w:val="24"/>
              </w:rPr>
            </w:pPr>
            <w:r w:rsidRPr="00635BE6">
              <w:rPr>
                <w:color w:val="000000" w:themeColor="text1"/>
                <w:sz w:val="24"/>
                <w:szCs w:val="24"/>
              </w:rPr>
              <w:t>51,7%</w:t>
            </w:r>
          </w:p>
        </w:tc>
        <w:tc>
          <w:tcPr>
            <w:tcW w:w="1222" w:type="dxa"/>
          </w:tcPr>
          <w:p w14:paraId="7233C3A9" w14:textId="77777777" w:rsidR="003D438A" w:rsidRPr="00635BE6" w:rsidRDefault="003D438A" w:rsidP="00763126">
            <w:pPr>
              <w:pStyle w:val="ac"/>
              <w:shd w:val="clear" w:color="auto" w:fill="auto"/>
              <w:spacing w:after="0" w:line="240" w:lineRule="auto"/>
              <w:rPr>
                <w:color w:val="000000" w:themeColor="text1"/>
                <w:sz w:val="24"/>
                <w:szCs w:val="24"/>
              </w:rPr>
            </w:pPr>
            <w:r w:rsidRPr="00635BE6">
              <w:rPr>
                <w:color w:val="000000" w:themeColor="text1"/>
                <w:sz w:val="24"/>
                <w:szCs w:val="24"/>
              </w:rPr>
              <w:t>61,2%</w:t>
            </w:r>
          </w:p>
        </w:tc>
        <w:tc>
          <w:tcPr>
            <w:tcW w:w="1307" w:type="dxa"/>
          </w:tcPr>
          <w:p w14:paraId="46E6152B" w14:textId="77777777" w:rsidR="003D438A" w:rsidRPr="00635BE6" w:rsidRDefault="003D438A" w:rsidP="00763126">
            <w:pPr>
              <w:pStyle w:val="ac"/>
              <w:shd w:val="clear" w:color="auto" w:fill="auto"/>
              <w:spacing w:after="0" w:line="240" w:lineRule="auto"/>
              <w:rPr>
                <w:color w:val="000000" w:themeColor="text1"/>
                <w:sz w:val="24"/>
                <w:szCs w:val="24"/>
              </w:rPr>
            </w:pPr>
            <w:r w:rsidRPr="00635BE6">
              <w:rPr>
                <w:color w:val="000000" w:themeColor="text1"/>
                <w:sz w:val="24"/>
                <w:szCs w:val="24"/>
              </w:rPr>
              <w:t>67,9%</w:t>
            </w:r>
          </w:p>
        </w:tc>
        <w:tc>
          <w:tcPr>
            <w:tcW w:w="1344" w:type="dxa"/>
          </w:tcPr>
          <w:p w14:paraId="03C6E652" w14:textId="77777777" w:rsidR="003D438A" w:rsidRPr="00635BE6" w:rsidRDefault="003D438A" w:rsidP="00763126">
            <w:pPr>
              <w:pStyle w:val="ac"/>
              <w:shd w:val="clear" w:color="auto" w:fill="auto"/>
              <w:spacing w:after="0" w:line="240" w:lineRule="auto"/>
              <w:rPr>
                <w:color w:val="000000" w:themeColor="text1"/>
                <w:sz w:val="24"/>
                <w:szCs w:val="24"/>
              </w:rPr>
            </w:pPr>
            <w:r w:rsidRPr="00635BE6">
              <w:rPr>
                <w:color w:val="000000" w:themeColor="text1"/>
                <w:sz w:val="24"/>
                <w:szCs w:val="24"/>
              </w:rPr>
              <w:t>57,6%</w:t>
            </w:r>
          </w:p>
        </w:tc>
        <w:tc>
          <w:tcPr>
            <w:tcW w:w="1215" w:type="dxa"/>
          </w:tcPr>
          <w:p w14:paraId="007E8726" w14:textId="77777777" w:rsidR="003D438A" w:rsidRPr="00635BE6" w:rsidRDefault="003D438A" w:rsidP="00763126">
            <w:pPr>
              <w:pStyle w:val="ac"/>
              <w:shd w:val="clear" w:color="auto" w:fill="auto"/>
              <w:spacing w:after="0" w:line="240" w:lineRule="auto"/>
              <w:rPr>
                <w:color w:val="000000" w:themeColor="text1"/>
                <w:sz w:val="24"/>
                <w:szCs w:val="24"/>
              </w:rPr>
            </w:pPr>
            <w:r w:rsidRPr="00635BE6">
              <w:rPr>
                <w:color w:val="000000" w:themeColor="text1"/>
                <w:sz w:val="24"/>
                <w:szCs w:val="24"/>
              </w:rPr>
              <w:t>62,3%</w:t>
            </w:r>
          </w:p>
        </w:tc>
      </w:tr>
      <w:tr w:rsidR="00635BE6" w:rsidRPr="00635BE6" w14:paraId="40D9BA54" w14:textId="77777777" w:rsidTr="00763126">
        <w:trPr>
          <w:jc w:val="center"/>
        </w:trPr>
        <w:tc>
          <w:tcPr>
            <w:tcW w:w="1821" w:type="dxa"/>
          </w:tcPr>
          <w:p w14:paraId="309C5948" w14:textId="77777777" w:rsidR="003D438A" w:rsidRPr="00635BE6" w:rsidRDefault="003D438A" w:rsidP="00763126">
            <w:pPr>
              <w:pStyle w:val="ac"/>
              <w:shd w:val="clear" w:color="auto" w:fill="auto"/>
              <w:spacing w:after="0" w:line="240" w:lineRule="auto"/>
              <w:jc w:val="left"/>
              <w:rPr>
                <w:color w:val="000000" w:themeColor="text1"/>
                <w:sz w:val="24"/>
                <w:szCs w:val="24"/>
              </w:rPr>
            </w:pPr>
            <w:r w:rsidRPr="00635BE6">
              <w:rPr>
                <w:color w:val="000000" w:themeColor="text1"/>
                <w:sz w:val="24"/>
                <w:szCs w:val="24"/>
              </w:rPr>
              <w:t>Стратегия</w:t>
            </w:r>
          </w:p>
        </w:tc>
        <w:tc>
          <w:tcPr>
            <w:tcW w:w="1556" w:type="dxa"/>
          </w:tcPr>
          <w:p w14:paraId="7919E446" w14:textId="77777777" w:rsidR="003D438A" w:rsidRPr="00635BE6" w:rsidRDefault="003D438A" w:rsidP="00763126">
            <w:pPr>
              <w:pStyle w:val="132"/>
              <w:shd w:val="clear" w:color="auto" w:fill="auto"/>
              <w:spacing w:before="0" w:after="0" w:line="240" w:lineRule="auto"/>
              <w:ind w:firstLine="0"/>
              <w:jc w:val="center"/>
              <w:rPr>
                <w:b w:val="0"/>
                <w:color w:val="000000" w:themeColor="text1"/>
                <w:sz w:val="24"/>
                <w:szCs w:val="24"/>
              </w:rPr>
            </w:pPr>
            <w:r w:rsidRPr="00635BE6">
              <w:rPr>
                <w:b w:val="0"/>
                <w:color w:val="000000" w:themeColor="text1"/>
                <w:sz w:val="24"/>
                <w:szCs w:val="24"/>
              </w:rPr>
              <w:t>85,0%</w:t>
            </w:r>
          </w:p>
        </w:tc>
        <w:tc>
          <w:tcPr>
            <w:tcW w:w="1275" w:type="dxa"/>
          </w:tcPr>
          <w:p w14:paraId="71575411" w14:textId="77777777" w:rsidR="003D438A" w:rsidRPr="00635BE6" w:rsidRDefault="003D438A" w:rsidP="00763126">
            <w:pPr>
              <w:pStyle w:val="132"/>
              <w:shd w:val="clear" w:color="auto" w:fill="auto"/>
              <w:spacing w:before="0" w:after="0" w:line="240" w:lineRule="auto"/>
              <w:ind w:firstLine="0"/>
              <w:jc w:val="center"/>
              <w:rPr>
                <w:b w:val="0"/>
                <w:color w:val="000000" w:themeColor="text1"/>
                <w:sz w:val="24"/>
                <w:szCs w:val="24"/>
              </w:rPr>
            </w:pPr>
            <w:r w:rsidRPr="00635BE6">
              <w:rPr>
                <w:b w:val="0"/>
                <w:color w:val="000000" w:themeColor="text1"/>
                <w:sz w:val="24"/>
                <w:szCs w:val="24"/>
              </w:rPr>
              <w:t>68,0%</w:t>
            </w:r>
          </w:p>
        </w:tc>
        <w:tc>
          <w:tcPr>
            <w:tcW w:w="1222" w:type="dxa"/>
          </w:tcPr>
          <w:p w14:paraId="3E40F15C" w14:textId="77777777" w:rsidR="003D438A" w:rsidRPr="00635BE6" w:rsidRDefault="003D438A" w:rsidP="00763126">
            <w:pPr>
              <w:pStyle w:val="132"/>
              <w:shd w:val="clear" w:color="auto" w:fill="auto"/>
              <w:spacing w:before="0" w:after="0" w:line="240" w:lineRule="auto"/>
              <w:ind w:firstLine="0"/>
              <w:jc w:val="center"/>
              <w:rPr>
                <w:b w:val="0"/>
                <w:color w:val="000000" w:themeColor="text1"/>
                <w:sz w:val="24"/>
                <w:szCs w:val="24"/>
              </w:rPr>
            </w:pPr>
            <w:r w:rsidRPr="00635BE6">
              <w:rPr>
                <w:b w:val="0"/>
                <w:color w:val="000000" w:themeColor="text1"/>
                <w:sz w:val="24"/>
                <w:szCs w:val="24"/>
              </w:rPr>
              <w:t>75,6%</w:t>
            </w:r>
          </w:p>
        </w:tc>
        <w:tc>
          <w:tcPr>
            <w:tcW w:w="1307" w:type="dxa"/>
          </w:tcPr>
          <w:p w14:paraId="5C782086" w14:textId="77777777" w:rsidR="003D438A" w:rsidRPr="00635BE6" w:rsidRDefault="003D438A" w:rsidP="00763126">
            <w:pPr>
              <w:pStyle w:val="132"/>
              <w:shd w:val="clear" w:color="auto" w:fill="auto"/>
              <w:spacing w:before="0" w:after="0" w:line="240" w:lineRule="auto"/>
              <w:ind w:firstLine="0"/>
              <w:jc w:val="center"/>
              <w:rPr>
                <w:b w:val="0"/>
                <w:color w:val="000000" w:themeColor="text1"/>
                <w:sz w:val="24"/>
                <w:szCs w:val="24"/>
              </w:rPr>
            </w:pPr>
            <w:r w:rsidRPr="00635BE6">
              <w:rPr>
                <w:b w:val="0"/>
                <w:color w:val="000000" w:themeColor="text1"/>
                <w:sz w:val="24"/>
                <w:szCs w:val="24"/>
              </w:rPr>
              <w:t>89,3%</w:t>
            </w:r>
          </w:p>
        </w:tc>
        <w:tc>
          <w:tcPr>
            <w:tcW w:w="1344" w:type="dxa"/>
          </w:tcPr>
          <w:p w14:paraId="0784A72D" w14:textId="77777777" w:rsidR="003D438A" w:rsidRPr="00635BE6" w:rsidRDefault="003D438A" w:rsidP="00763126">
            <w:pPr>
              <w:pStyle w:val="132"/>
              <w:shd w:val="clear" w:color="auto" w:fill="auto"/>
              <w:spacing w:before="0" w:after="0" w:line="240" w:lineRule="auto"/>
              <w:ind w:firstLine="0"/>
              <w:jc w:val="center"/>
              <w:rPr>
                <w:b w:val="0"/>
                <w:color w:val="000000" w:themeColor="text1"/>
                <w:sz w:val="24"/>
                <w:szCs w:val="24"/>
              </w:rPr>
            </w:pPr>
            <w:r w:rsidRPr="00635BE6">
              <w:rPr>
                <w:b w:val="0"/>
                <w:color w:val="000000" w:themeColor="text1"/>
                <w:sz w:val="24"/>
                <w:szCs w:val="24"/>
              </w:rPr>
              <w:t>75,8%</w:t>
            </w:r>
          </w:p>
        </w:tc>
        <w:tc>
          <w:tcPr>
            <w:tcW w:w="1215" w:type="dxa"/>
          </w:tcPr>
          <w:p w14:paraId="070E0B72" w14:textId="77777777" w:rsidR="003D438A" w:rsidRPr="00635BE6" w:rsidRDefault="003D438A" w:rsidP="00763126">
            <w:pPr>
              <w:pStyle w:val="132"/>
              <w:shd w:val="clear" w:color="auto" w:fill="auto"/>
              <w:spacing w:before="0" w:after="0" w:line="240" w:lineRule="auto"/>
              <w:ind w:firstLine="0"/>
              <w:jc w:val="center"/>
              <w:rPr>
                <w:b w:val="0"/>
                <w:color w:val="000000" w:themeColor="text1"/>
                <w:sz w:val="24"/>
                <w:szCs w:val="24"/>
              </w:rPr>
            </w:pPr>
            <w:r w:rsidRPr="00635BE6">
              <w:rPr>
                <w:b w:val="0"/>
                <w:color w:val="000000" w:themeColor="text1"/>
                <w:sz w:val="24"/>
                <w:szCs w:val="24"/>
              </w:rPr>
              <w:t>82,0%</w:t>
            </w:r>
          </w:p>
        </w:tc>
      </w:tr>
    </w:tbl>
    <w:p w14:paraId="7BCDFEE8" w14:textId="77777777" w:rsidR="003D438A" w:rsidRPr="00635BE6" w:rsidRDefault="003D438A" w:rsidP="003D438A">
      <w:pPr>
        <w:pStyle w:val="ac"/>
        <w:shd w:val="clear" w:color="auto" w:fill="auto"/>
        <w:spacing w:after="0" w:line="240" w:lineRule="auto"/>
        <w:ind w:firstLine="720"/>
        <w:jc w:val="both"/>
        <w:rPr>
          <w:color w:val="000000" w:themeColor="text1"/>
          <w:sz w:val="28"/>
          <w:szCs w:val="28"/>
          <w:lang w:val="kk-KZ"/>
        </w:rPr>
      </w:pPr>
    </w:p>
    <w:p w14:paraId="28B8F4AE" w14:textId="77777777" w:rsidR="003D438A" w:rsidRPr="00635BE6" w:rsidRDefault="003D438A" w:rsidP="003C7644">
      <w:pPr>
        <w:ind w:firstLine="708"/>
        <w:jc w:val="both"/>
        <w:rPr>
          <w:color w:val="000000" w:themeColor="text1"/>
          <w:sz w:val="28"/>
          <w:szCs w:val="28"/>
          <w:lang w:val="kk-KZ"/>
        </w:rPr>
      </w:pPr>
      <w:r w:rsidRPr="00635BE6">
        <w:rPr>
          <w:color w:val="000000" w:themeColor="text1"/>
          <w:sz w:val="28"/>
          <w:szCs w:val="28"/>
          <w:lang w:val="kk-KZ"/>
        </w:rPr>
        <w:lastRenderedPageBreak/>
        <w:t>5-қосымшада бірнеше-теориялық операцияларды қолдана отырып, стратегия ережелерінің ресми жазбасы келтірілген: терминдік тұтыну рәсімдерінен алынған нәтижелер жиынтық ретінде қарастырылады, ал ережелер осы жиынтықтар мен олардың элементтеріне операциялар ретінде қарастырылады.</w:t>
      </w:r>
    </w:p>
    <w:p w14:paraId="5A8F8E5A" w14:textId="77777777" w:rsidR="003D438A" w:rsidRPr="009F1D66" w:rsidRDefault="003D438A" w:rsidP="003D438A">
      <w:pPr>
        <w:pStyle w:val="ac"/>
        <w:shd w:val="clear" w:color="auto" w:fill="auto"/>
        <w:spacing w:after="0" w:line="240" w:lineRule="auto"/>
        <w:jc w:val="both"/>
        <w:rPr>
          <w:color w:val="000000" w:themeColor="text1"/>
          <w:sz w:val="28"/>
          <w:szCs w:val="28"/>
          <w:lang w:val="kk-KZ"/>
        </w:rPr>
      </w:pPr>
    </w:p>
    <w:p w14:paraId="5054F60D" w14:textId="77777777" w:rsidR="003D438A" w:rsidRPr="00635BE6" w:rsidRDefault="003D438A" w:rsidP="003D438A">
      <w:pPr>
        <w:pStyle w:val="1"/>
        <w:spacing w:before="0"/>
        <w:ind w:firstLine="708"/>
        <w:rPr>
          <w:rFonts w:ascii="Times New Roman" w:hAnsi="Times New Roman"/>
          <w:color w:val="000000" w:themeColor="text1"/>
          <w:sz w:val="28"/>
          <w:szCs w:val="28"/>
          <w:lang w:val="kk-KZ"/>
        </w:rPr>
      </w:pPr>
      <w:bookmarkStart w:id="79" w:name="_Toc133490541"/>
      <w:bookmarkStart w:id="80" w:name="_Toc134133848"/>
      <w:r w:rsidRPr="00635BE6">
        <w:rPr>
          <w:rFonts w:ascii="Times New Roman" w:hAnsi="Times New Roman"/>
          <w:color w:val="000000" w:themeColor="text1"/>
          <w:sz w:val="28"/>
          <w:szCs w:val="28"/>
          <w:lang w:val="kk-KZ"/>
        </w:rPr>
        <w:t>4.4 Қолданбалы тапсырмаларда алу рәсімдерін қолданылуы</w:t>
      </w:r>
      <w:bookmarkEnd w:id="79"/>
      <w:bookmarkEnd w:id="80"/>
    </w:p>
    <w:p w14:paraId="66702504" w14:textId="77777777" w:rsidR="003D438A" w:rsidRPr="00635BE6" w:rsidRDefault="003D438A" w:rsidP="003D438A">
      <w:pPr>
        <w:jc w:val="both"/>
        <w:rPr>
          <w:color w:val="000000" w:themeColor="text1"/>
          <w:sz w:val="28"/>
          <w:szCs w:val="28"/>
          <w:lang w:val="kk-KZ"/>
        </w:rPr>
      </w:pPr>
    </w:p>
    <w:p w14:paraId="7748F18D"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Жеке алынған ҒТ-мәтінге терминологиялық талдау жүргізу талап етілетін МАӨ қолданбалы міндеттерінде әзірленген рәсімдерді қолдану жолдарын көрсетеміз. Осындай міндеттер ретінде ғылыми-техникалық құжаттың глоссарийі мен пәндік көрсеткішін құруды алайық.</w:t>
      </w:r>
    </w:p>
    <w:p w14:paraId="4467AC07"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Құжат глоссарийі - әрқайсысы анықтамамен қамтамасыз етілген құжаттың ең маңызды терминдерінің тізімі; терминдер үшін синонимдер, мәтіндік нұсқалар, мағыналық байл</w:t>
      </w:r>
      <w:r w:rsidR="00280EF3">
        <w:rPr>
          <w:color w:val="000000" w:themeColor="text1"/>
          <w:sz w:val="28"/>
          <w:szCs w:val="28"/>
          <w:lang w:val="kk-KZ"/>
        </w:rPr>
        <w:t>аныстар да көрсетілуі мүмкін [78</w:t>
      </w:r>
      <w:r w:rsidRPr="00635BE6">
        <w:rPr>
          <w:color w:val="000000" w:themeColor="text1"/>
          <w:sz w:val="28"/>
          <w:szCs w:val="28"/>
          <w:lang w:val="kk-KZ"/>
        </w:rPr>
        <w:t>]. Глоссарийді құрастыру мәселесін толығымен автоматты түрде шешу өте қиын, өйткені глоссарийге енгізілуі керек құжаттың кейбір терминдері үшін мәтінде де, терминологиялық сөздіктерде де, тезаурустарда да нақты анықтамалар жоқ. Сондықтан, қазіргі уақытта осы қолданбалы мәселені шешуге арналған жұмыстардың басым көпшілігінде глоссарий құрудың автоматтандырылған режимі қабылданады [</w:t>
      </w:r>
      <w:r w:rsidR="00571C90" w:rsidRPr="00571C90">
        <w:rPr>
          <w:color w:val="000000" w:themeColor="text1"/>
          <w:sz w:val="28"/>
          <w:szCs w:val="28"/>
          <w:lang w:val="kk-KZ"/>
        </w:rPr>
        <w:t>79</w:t>
      </w:r>
      <w:r w:rsidRPr="00635BE6">
        <w:rPr>
          <w:color w:val="000000" w:themeColor="text1"/>
          <w:sz w:val="28"/>
          <w:szCs w:val="28"/>
          <w:lang w:val="kk-KZ"/>
        </w:rPr>
        <w:t>]. Бұл жағдайда, әдетте, алдымен анықтамалары бар терминдер автоматты түрде шығарылады, содан кейін мәтіннің қалған терминдері (және оларды қолдану) анықталады, содан кейін сарапшы алынған ақпаратты өңдейді және толықтырады.</w:t>
      </w:r>
    </w:p>
    <w:p w14:paraId="583F617B"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Біз жасаған рәсімдердің көмегімен құжаттың глоссарийін құру үшін келесі қадамдар тізбегі орындалуы керек:</w:t>
      </w:r>
    </w:p>
    <w:p w14:paraId="128B9CD4"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1) авторлық терминдер ме</w:t>
      </w:r>
      <w:r w:rsidR="00571C90">
        <w:rPr>
          <w:color w:val="000000" w:themeColor="text1"/>
          <w:sz w:val="28"/>
          <w:szCs w:val="28"/>
          <w:lang w:val="kk-KZ"/>
        </w:rPr>
        <w:t xml:space="preserve">н олардың анықтамаларын шығару </w:t>
      </w:r>
      <w:r w:rsidRPr="00635BE6">
        <w:rPr>
          <w:color w:val="000000" w:themeColor="text1"/>
          <w:sz w:val="28"/>
          <w:szCs w:val="28"/>
          <w:lang w:val="kk-KZ"/>
        </w:rPr>
        <w:t>(getAuthTerms рәсімі).</w:t>
      </w:r>
    </w:p>
    <w:p w14:paraId="110C2F22"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2) авторлық терминдердің синонимдерін шығару (getSynTerms рәсімі).</w:t>
      </w:r>
    </w:p>
    <w:p w14:paraId="1B78F515"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 xml:space="preserve">3) авторлық терминдердің мәтіндік нұсқаларын </w:t>
      </w:r>
      <w:r w:rsidR="00571C90">
        <w:rPr>
          <w:color w:val="000000" w:themeColor="text1"/>
          <w:sz w:val="28"/>
          <w:szCs w:val="28"/>
          <w:lang w:val="kk-KZ"/>
        </w:rPr>
        <w:t xml:space="preserve">және олардың </w:t>
      </w:r>
      <w:r w:rsidRPr="00635BE6">
        <w:rPr>
          <w:color w:val="000000" w:themeColor="text1"/>
          <w:sz w:val="28"/>
          <w:szCs w:val="28"/>
          <w:lang w:val="kk-KZ"/>
        </w:rPr>
        <w:t>синонимдерін шығару (getVarforTerms рәсімі).</w:t>
      </w:r>
    </w:p>
    <w:p w14:paraId="0A5EF648"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Ұсынылған рәсімдер тізбегі [</w:t>
      </w:r>
      <w:r w:rsidR="00571C90" w:rsidRPr="00571C90">
        <w:rPr>
          <w:color w:val="000000" w:themeColor="text1"/>
          <w:sz w:val="28"/>
          <w:szCs w:val="28"/>
          <w:lang w:val="kk-KZ"/>
        </w:rPr>
        <w:t>80</w:t>
      </w:r>
      <w:r w:rsidRPr="00635BE6">
        <w:rPr>
          <w:color w:val="000000" w:themeColor="text1"/>
          <w:sz w:val="28"/>
          <w:szCs w:val="28"/>
          <w:lang w:val="kk-KZ"/>
        </w:rPr>
        <w:t>] құжатқа қолданылды. Оның көмегімен табылған барлық үміткерлер глоссарий терминдері болып шықты. Табылмаған глоссарий терминдерінің мәтінде нақты анықтамалары жоқ. Салынған глоссарийге келесі элемент кірді, мысалы:</w:t>
      </w:r>
    </w:p>
    <w:p w14:paraId="781ADEDA" w14:textId="77777777" w:rsidR="003D438A" w:rsidRPr="00635BE6" w:rsidRDefault="003D438A" w:rsidP="00571C90">
      <w:pPr>
        <w:tabs>
          <w:tab w:val="left" w:pos="426"/>
          <w:tab w:val="left" w:pos="709"/>
          <w:tab w:val="left" w:pos="993"/>
        </w:tabs>
        <w:ind w:firstLine="709"/>
        <w:jc w:val="both"/>
        <w:rPr>
          <w:i/>
          <w:color w:val="000000" w:themeColor="text1"/>
          <w:sz w:val="28"/>
          <w:szCs w:val="28"/>
          <w:lang w:val="kk-KZ"/>
        </w:rPr>
      </w:pPr>
      <w:r w:rsidRPr="00635BE6">
        <w:rPr>
          <w:i/>
          <w:color w:val="000000" w:themeColor="text1"/>
          <w:sz w:val="28"/>
          <w:szCs w:val="28"/>
          <w:lang w:val="kk-KZ"/>
        </w:rPr>
        <w:t>CASE-құрал (CASE - ComputerAidedSoftwareEngineering) - ақпараттық жүйелерді құру және сүйемелдеу процестерін қолдайтын бағдарламалық құрал.</w:t>
      </w:r>
    </w:p>
    <w:p w14:paraId="39E441F7" w14:textId="77777777" w:rsidR="003D438A" w:rsidRPr="00571C90"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Глоссарийге терминдердің мағыналық байланыстарын қосу қажет болған жағдайда, көрсетілген реттілік осы байланыстар тиісті қалыптар негізінде автоматты түрде алынатын қадаммен толықтырылуы мүмкін. Егер мағыналық қатынастарды алу қажет болса, мысалы, &lt;бөлім-бүтін&gt; сияқты типтік құралымдардың қалыптарын қолдану керек, атап</w:t>
      </w:r>
      <w:r w:rsidR="00571C90">
        <w:rPr>
          <w:color w:val="000000" w:themeColor="text1"/>
          <w:sz w:val="28"/>
          <w:szCs w:val="28"/>
          <w:lang w:val="kk-KZ"/>
        </w:rPr>
        <w:t xml:space="preserve"> айтқанда</w:t>
      </w:r>
      <w:r w:rsidRPr="00635BE6">
        <w:rPr>
          <w:color w:val="000000" w:themeColor="text1"/>
          <w:sz w:val="28"/>
          <w:szCs w:val="28"/>
          <w:lang w:val="kk-KZ"/>
        </w:rPr>
        <w:t>Nl &lt; CASE-құрал&gt; «бірге» «бірге ««SPl&lt;c=ins&gt; «</w:t>
      </w:r>
      <w:r w:rsidR="00571C90">
        <w:rPr>
          <w:color w:val="000000" w:themeColor="text1"/>
          <w:sz w:val="28"/>
          <w:szCs w:val="28"/>
          <w:lang w:val="kk-KZ"/>
        </w:rPr>
        <w:t>құрайды» SP2 &lt; c=acc&gt; # N1, SP2</w:t>
      </w:r>
      <w:r w:rsidR="00571C90" w:rsidRPr="00571C90">
        <w:rPr>
          <w:color w:val="000000" w:themeColor="text1"/>
          <w:sz w:val="28"/>
          <w:szCs w:val="28"/>
          <w:lang w:val="kk-KZ"/>
        </w:rPr>
        <w:t xml:space="preserve"> c</w:t>
      </w:r>
      <w:r w:rsidRPr="00635BE6">
        <w:rPr>
          <w:color w:val="000000" w:themeColor="text1"/>
          <w:sz w:val="28"/>
          <w:szCs w:val="28"/>
          <w:lang w:val="kk-KZ"/>
        </w:rPr>
        <w:t>өйл</w:t>
      </w:r>
      <w:r w:rsidR="00571C90">
        <w:rPr>
          <w:color w:val="000000" w:themeColor="text1"/>
          <w:sz w:val="28"/>
          <w:szCs w:val="28"/>
          <w:lang w:val="kk-KZ"/>
        </w:rPr>
        <w:t>емшедегі осы қалыптың көмегімен</w:t>
      </w:r>
      <w:r w:rsidR="001F1E75">
        <w:rPr>
          <w:color w:val="000000" w:themeColor="text1"/>
          <w:sz w:val="28"/>
          <w:szCs w:val="28"/>
          <w:lang w:val="kk-KZ"/>
        </w:rPr>
        <w:t xml:space="preserve"> </w:t>
      </w:r>
      <w:r w:rsidRPr="00635BE6">
        <w:rPr>
          <w:i/>
          <w:color w:val="000000" w:themeColor="text1"/>
          <w:sz w:val="28"/>
          <w:szCs w:val="28"/>
          <w:lang w:val="kk-KZ"/>
        </w:rPr>
        <w:t xml:space="preserve">CASE-құралдар жүйелік бағдарламалық жасақтамамен </w:t>
      </w:r>
      <w:r w:rsidRPr="00635BE6">
        <w:rPr>
          <w:i/>
          <w:color w:val="000000" w:themeColor="text1"/>
          <w:sz w:val="28"/>
          <w:szCs w:val="28"/>
          <w:lang w:val="kk-KZ"/>
        </w:rPr>
        <w:lastRenderedPageBreak/>
        <w:t>бірге АЖ әзірлеу ортасын құрайды, CASE -құрал (</w:t>
      </w:r>
      <w:r w:rsidRPr="00635BE6">
        <w:rPr>
          <w:color w:val="000000" w:themeColor="text1"/>
          <w:sz w:val="28"/>
          <w:szCs w:val="28"/>
          <w:lang w:val="kk-KZ"/>
        </w:rPr>
        <w:t>бөлім</w:t>
      </w:r>
      <w:r w:rsidRPr="00635BE6">
        <w:rPr>
          <w:i/>
          <w:color w:val="000000" w:themeColor="text1"/>
          <w:sz w:val="28"/>
          <w:szCs w:val="28"/>
          <w:lang w:val="kk-KZ"/>
        </w:rPr>
        <w:t>) және АЖ әзірлеу ортасы (</w:t>
      </w:r>
      <w:r w:rsidRPr="00635BE6">
        <w:rPr>
          <w:color w:val="000000" w:themeColor="text1"/>
          <w:sz w:val="28"/>
          <w:szCs w:val="28"/>
          <w:lang w:val="kk-KZ"/>
        </w:rPr>
        <w:t>бүтін</w:t>
      </w:r>
      <w:r w:rsidRPr="00635BE6">
        <w:rPr>
          <w:i/>
          <w:color w:val="000000" w:themeColor="text1"/>
          <w:sz w:val="28"/>
          <w:szCs w:val="28"/>
          <w:lang w:val="kk-KZ"/>
        </w:rPr>
        <w:t>) арасындағы байланыс алынады</w:t>
      </w:r>
      <w:r w:rsidR="001F1E75">
        <w:rPr>
          <w:i/>
          <w:color w:val="000000" w:themeColor="text1"/>
          <w:sz w:val="28"/>
          <w:szCs w:val="28"/>
          <w:lang w:val="kk-KZ"/>
        </w:rPr>
        <w:t xml:space="preserve"> </w:t>
      </w:r>
      <w:r w:rsidR="00571C90" w:rsidRPr="00635BE6">
        <w:rPr>
          <w:color w:val="000000" w:themeColor="text1"/>
          <w:sz w:val="28"/>
          <w:szCs w:val="28"/>
          <w:lang w:val="kk-KZ"/>
        </w:rPr>
        <w:t>[</w:t>
      </w:r>
      <w:r w:rsidR="00571C90" w:rsidRPr="00571C90">
        <w:rPr>
          <w:color w:val="000000" w:themeColor="text1"/>
          <w:sz w:val="28"/>
          <w:szCs w:val="28"/>
          <w:lang w:val="kk-KZ"/>
        </w:rPr>
        <w:t>81</w:t>
      </w:r>
      <w:r w:rsidR="00571C90" w:rsidRPr="00635BE6">
        <w:rPr>
          <w:color w:val="000000" w:themeColor="text1"/>
          <w:sz w:val="28"/>
          <w:szCs w:val="28"/>
          <w:lang w:val="kk-KZ"/>
        </w:rPr>
        <w:t>]</w:t>
      </w:r>
      <w:r w:rsidRPr="00635BE6">
        <w:rPr>
          <w:i/>
          <w:color w:val="000000" w:themeColor="text1"/>
          <w:sz w:val="28"/>
          <w:szCs w:val="28"/>
          <w:lang w:val="kk-KZ"/>
        </w:rPr>
        <w:t>.</w:t>
      </w:r>
    </w:p>
    <w:p w14:paraId="04C36272"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 xml:space="preserve">Сонымен қатар, глоссарий терминдерін қамтитын жаңа мағыналы сөз тіркестерін глоссарийге қосуға болады. Сонымен, </w:t>
      </w:r>
      <w:r w:rsidRPr="00635BE6">
        <w:rPr>
          <w:i/>
          <w:color w:val="000000" w:themeColor="text1"/>
          <w:sz w:val="28"/>
          <w:szCs w:val="28"/>
          <w:lang w:val="kk-KZ"/>
        </w:rPr>
        <w:t xml:space="preserve">CASE-құрал </w:t>
      </w:r>
      <w:r w:rsidRPr="00635BE6">
        <w:rPr>
          <w:color w:val="000000" w:themeColor="text1"/>
          <w:sz w:val="28"/>
          <w:szCs w:val="28"/>
          <w:lang w:val="kk-KZ"/>
        </w:rPr>
        <w:t xml:space="preserve">терминін қолданатын сөз тіркестерін шығару үшін, </w:t>
      </w:r>
      <w:r w:rsidRPr="00635BE6">
        <w:rPr>
          <w:i/>
          <w:color w:val="000000" w:themeColor="text1"/>
          <w:sz w:val="28"/>
          <w:szCs w:val="28"/>
          <w:lang w:val="kk-KZ"/>
        </w:rPr>
        <w:t xml:space="preserve">іске асыру CASE-құралдар </w:t>
      </w:r>
      <w:r w:rsidRPr="00635BE6">
        <w:rPr>
          <w:color w:val="000000" w:themeColor="text1"/>
          <w:sz w:val="28"/>
          <w:szCs w:val="28"/>
          <w:lang w:val="kk-KZ"/>
        </w:rPr>
        <w:t>және</w:t>
      </w:r>
      <w:r w:rsidRPr="00635BE6">
        <w:rPr>
          <w:i/>
          <w:color w:val="000000" w:themeColor="text1"/>
          <w:sz w:val="28"/>
          <w:szCs w:val="28"/>
          <w:lang w:val="kk-KZ"/>
        </w:rPr>
        <w:t xml:space="preserve"> пайдаланушы CASE-құралдар </w:t>
      </w:r>
      <w:r w:rsidRPr="00635BE6">
        <w:rPr>
          <w:color w:val="000000" w:themeColor="text1"/>
          <w:sz w:val="28"/>
          <w:szCs w:val="28"/>
          <w:lang w:val="kk-KZ"/>
        </w:rPr>
        <w:t>мәтінінен терминдерді алуға мүмкіндік беретін N1 N2&lt;CASE-құрал, c=gen&gt; қалыбын қарастырған жөн.</w:t>
      </w:r>
    </w:p>
    <w:p w14:paraId="56A46E5A"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Пәндік көрсеткішті құру міндеті анағұрлым күрделі болады. Пәндік көрсеткіш - бұл құжат терминдерінің және олар аталған беттердің құрылымдық тізімі [</w:t>
      </w:r>
      <w:r w:rsidR="00571C90" w:rsidRPr="00571C90">
        <w:rPr>
          <w:color w:val="000000" w:themeColor="text1"/>
          <w:sz w:val="28"/>
          <w:szCs w:val="28"/>
          <w:lang w:val="kk-KZ"/>
        </w:rPr>
        <w:t>82</w:t>
      </w:r>
      <w:r w:rsidRPr="00635BE6">
        <w:rPr>
          <w:color w:val="000000" w:themeColor="text1"/>
          <w:sz w:val="28"/>
          <w:szCs w:val="28"/>
          <w:lang w:val="kk-KZ"/>
        </w:rPr>
        <w:t>]. Пәндік көрсеткішті құру үшін, біріншіден, құжаттың барлық терминдерін анықтау керек, екіншіден, мәтіндегі олардың әртүрлі кірістерін тану қажет. Автоматты түрде алынған ақпарат түзету үшін сарапшыға беріледі, өйткені бір жағынан пәндік көрсеткішке енгізілуі керек терминдердің көпшілігі мәтінде бір рет кездеседі және анықталмауы мүмкін (кейбір деректері бойынша мұндай терминдердің мөлшері 52% дейін [</w:t>
      </w:r>
      <w:r w:rsidR="00571C90" w:rsidRPr="00571C90">
        <w:rPr>
          <w:color w:val="000000" w:themeColor="text1"/>
          <w:sz w:val="28"/>
          <w:szCs w:val="28"/>
          <w:lang w:val="kk-KZ"/>
        </w:rPr>
        <w:t>83</w:t>
      </w:r>
      <w:r w:rsidRPr="00635BE6">
        <w:rPr>
          <w:color w:val="000000" w:themeColor="text1"/>
          <w:sz w:val="28"/>
          <w:szCs w:val="28"/>
          <w:lang w:val="kk-KZ"/>
        </w:rPr>
        <w:t>]). Екінші жағынан, сілтемелер көрсеткіште белгілі бір термин қолданылатын барлық беттерге емес, тек талқылаудың негізгі тақырыбы болып табылатын беттерге орналастырылуы керек.</w:t>
      </w:r>
    </w:p>
    <w:p w14:paraId="7D2A62B6" w14:textId="77777777" w:rsidR="003D438A" w:rsidRPr="00635BE6" w:rsidRDefault="003D438A" w:rsidP="00571C90">
      <w:pPr>
        <w:tabs>
          <w:tab w:val="left" w:pos="426"/>
          <w:tab w:val="left" w:pos="709"/>
          <w:tab w:val="left" w:pos="993"/>
        </w:tabs>
        <w:ind w:firstLine="709"/>
        <w:jc w:val="both"/>
        <w:rPr>
          <w:color w:val="000000" w:themeColor="text1"/>
          <w:sz w:val="28"/>
          <w:szCs w:val="28"/>
          <w:lang w:val="kk-KZ"/>
        </w:rPr>
      </w:pPr>
      <w:r w:rsidRPr="00635BE6">
        <w:rPr>
          <w:color w:val="000000" w:themeColor="text1"/>
          <w:sz w:val="28"/>
          <w:szCs w:val="28"/>
          <w:lang w:val="kk-KZ"/>
        </w:rPr>
        <w:t>Пәндік көрсеткіштің құрылысын автоматтандыру үшін жоғарыда сипатталған терминдерді алу стратегиясын қолдануға болатынын эксперименттік зерттеу көрсетті. Стратегия олардан терминдер мен олардың әртүрлі қолданылуын алу үшін ғылыми-техникалық мәтіндер топтамасы қолданылды (4.2 бөлімін қараңыз). Стратегия алған нәтижелерді салыстырмалы бағалау үшін сол сынақ топтамасында терминдерді алудың ең танымал және жиі қолданылатын әдістері сыналды</w:t>
      </w:r>
      <w:r w:rsidR="00571C90" w:rsidRPr="00571C90">
        <w:rPr>
          <w:color w:val="000000" w:themeColor="text1"/>
          <w:sz w:val="28"/>
          <w:szCs w:val="28"/>
          <w:lang w:val="kk-KZ"/>
        </w:rPr>
        <w:t xml:space="preserve"> [84] </w:t>
      </w:r>
      <w:r w:rsidRPr="00635BE6">
        <w:rPr>
          <w:color w:val="000000" w:themeColor="text1"/>
          <w:sz w:val="28"/>
          <w:szCs w:val="28"/>
          <w:lang w:val="kk-KZ"/>
        </w:rPr>
        <w:t>:</w:t>
      </w:r>
    </w:p>
    <w:p w14:paraId="5E19CF29" w14:textId="77777777" w:rsidR="003D438A" w:rsidRPr="00635BE6" w:rsidRDefault="003D438A" w:rsidP="00571C90">
      <w:pPr>
        <w:pStyle w:val="a4"/>
        <w:numPr>
          <w:ilvl w:val="0"/>
          <w:numId w:val="27"/>
        </w:numPr>
        <w:tabs>
          <w:tab w:val="left" w:pos="426"/>
          <w:tab w:val="left" w:pos="709"/>
          <w:tab w:val="left" w:pos="993"/>
        </w:tabs>
        <w:suppressAutoHyphens w:val="0"/>
        <w:ind w:left="0" w:firstLine="709"/>
        <w:jc w:val="both"/>
        <w:rPr>
          <w:color w:val="000000" w:themeColor="text1"/>
          <w:sz w:val="28"/>
          <w:szCs w:val="28"/>
        </w:rPr>
      </w:pPr>
      <w:r w:rsidRPr="00635BE6">
        <w:rPr>
          <w:color w:val="000000" w:themeColor="text1"/>
          <w:sz w:val="28"/>
          <w:szCs w:val="28"/>
        </w:rPr>
        <w:t>Pairs әдісі - терминологиялық екі сөзді тіркестерді (мүмкін қосымшамен) оларды құрайтын сөздердің бірге кездесу</w:t>
      </w:r>
      <w:r w:rsidR="00571C90">
        <w:rPr>
          <w:color w:val="000000" w:themeColor="text1"/>
          <w:sz w:val="28"/>
          <w:szCs w:val="28"/>
        </w:rPr>
        <w:t xml:space="preserve"> жиілігіне негіздей отырып алу</w:t>
      </w:r>
      <w:r w:rsidRPr="00635BE6">
        <w:rPr>
          <w:color w:val="000000" w:themeColor="text1"/>
          <w:sz w:val="28"/>
          <w:szCs w:val="28"/>
        </w:rPr>
        <w:t>;</w:t>
      </w:r>
    </w:p>
    <w:p w14:paraId="1F2D393B" w14:textId="77777777" w:rsidR="003D438A" w:rsidRPr="00635BE6" w:rsidRDefault="003D438A" w:rsidP="00571C90">
      <w:pPr>
        <w:pStyle w:val="a4"/>
        <w:numPr>
          <w:ilvl w:val="0"/>
          <w:numId w:val="27"/>
        </w:numPr>
        <w:tabs>
          <w:tab w:val="left" w:pos="426"/>
          <w:tab w:val="left" w:pos="709"/>
          <w:tab w:val="left" w:pos="993"/>
        </w:tabs>
        <w:suppressAutoHyphens w:val="0"/>
        <w:ind w:left="0" w:firstLine="709"/>
        <w:jc w:val="both"/>
        <w:rPr>
          <w:color w:val="000000" w:themeColor="text1"/>
          <w:sz w:val="28"/>
          <w:szCs w:val="28"/>
        </w:rPr>
      </w:pPr>
      <w:r w:rsidRPr="00635BE6">
        <w:rPr>
          <w:color w:val="000000" w:themeColor="text1"/>
          <w:sz w:val="28"/>
          <w:szCs w:val="28"/>
        </w:rPr>
        <w:t>Terms әдісі – бір сөзді терминдер ескерілетін Pairs әдісінің модификациясы, сөздердің сөз таптарына шектеу енгізіліп, еркін ұзындықт</w:t>
      </w:r>
      <w:r w:rsidR="00571C90">
        <w:rPr>
          <w:color w:val="000000" w:themeColor="text1"/>
          <w:sz w:val="28"/>
          <w:szCs w:val="28"/>
        </w:rPr>
        <w:t>ағы сөз тіркестері ескерілетін</w:t>
      </w:r>
      <w:r w:rsidRPr="00635BE6">
        <w:rPr>
          <w:color w:val="000000" w:themeColor="text1"/>
          <w:sz w:val="28"/>
          <w:szCs w:val="28"/>
        </w:rPr>
        <w:t>;</w:t>
      </w:r>
    </w:p>
    <w:p w14:paraId="24F93E0A" w14:textId="77777777" w:rsidR="003D438A" w:rsidRPr="00635BE6" w:rsidRDefault="003D438A" w:rsidP="00571C90">
      <w:pPr>
        <w:pStyle w:val="a4"/>
        <w:numPr>
          <w:ilvl w:val="0"/>
          <w:numId w:val="27"/>
        </w:numPr>
        <w:tabs>
          <w:tab w:val="left" w:pos="426"/>
          <w:tab w:val="left" w:pos="709"/>
          <w:tab w:val="left" w:pos="993"/>
        </w:tabs>
        <w:suppressAutoHyphens w:val="0"/>
        <w:ind w:left="0" w:firstLine="709"/>
        <w:jc w:val="both"/>
        <w:rPr>
          <w:color w:val="000000" w:themeColor="text1"/>
          <w:sz w:val="28"/>
          <w:szCs w:val="28"/>
        </w:rPr>
      </w:pPr>
      <w:r w:rsidRPr="00635BE6">
        <w:rPr>
          <w:color w:val="000000" w:themeColor="text1"/>
          <w:sz w:val="28"/>
          <w:szCs w:val="28"/>
        </w:rPr>
        <w:t xml:space="preserve"> C-Value әдісі - терминологиялық тіркестерді олардың</w:t>
      </w:r>
      <w:r w:rsidR="00571C90">
        <w:rPr>
          <w:color w:val="000000" w:themeColor="text1"/>
          <w:sz w:val="28"/>
          <w:szCs w:val="28"/>
        </w:rPr>
        <w:t xml:space="preserve"> ке</w:t>
      </w:r>
      <w:r w:rsidR="00ED5F43">
        <w:rPr>
          <w:color w:val="000000" w:themeColor="text1"/>
          <w:sz w:val="28"/>
          <w:szCs w:val="28"/>
        </w:rPr>
        <w:t>з</w:t>
      </w:r>
      <w:r w:rsidR="00571C90">
        <w:rPr>
          <w:color w:val="000000" w:themeColor="text1"/>
          <w:sz w:val="28"/>
          <w:szCs w:val="28"/>
        </w:rPr>
        <w:t>дес</w:t>
      </w:r>
      <w:r w:rsidR="00ED5F43">
        <w:rPr>
          <w:color w:val="000000" w:themeColor="text1"/>
          <w:sz w:val="28"/>
          <w:szCs w:val="28"/>
        </w:rPr>
        <w:t>у</w:t>
      </w:r>
      <w:r w:rsidR="00571C90">
        <w:rPr>
          <w:color w:val="000000" w:themeColor="text1"/>
          <w:sz w:val="28"/>
          <w:szCs w:val="28"/>
        </w:rPr>
        <w:t xml:space="preserve"> жиілігіне қарай алу</w:t>
      </w:r>
      <w:r w:rsidRPr="00635BE6">
        <w:rPr>
          <w:color w:val="000000" w:themeColor="text1"/>
          <w:sz w:val="28"/>
          <w:szCs w:val="28"/>
        </w:rPr>
        <w:t>;</w:t>
      </w:r>
    </w:p>
    <w:p w14:paraId="08CDC28E" w14:textId="77777777" w:rsidR="003D438A" w:rsidRPr="00635BE6" w:rsidRDefault="003D438A" w:rsidP="00571C90">
      <w:pPr>
        <w:pStyle w:val="a4"/>
        <w:numPr>
          <w:ilvl w:val="0"/>
          <w:numId w:val="27"/>
        </w:numPr>
        <w:tabs>
          <w:tab w:val="left" w:pos="426"/>
          <w:tab w:val="left" w:pos="709"/>
          <w:tab w:val="left" w:pos="993"/>
        </w:tabs>
        <w:suppressAutoHyphens w:val="0"/>
        <w:ind w:left="0" w:firstLine="709"/>
        <w:jc w:val="both"/>
        <w:rPr>
          <w:color w:val="000000" w:themeColor="text1"/>
          <w:sz w:val="28"/>
          <w:szCs w:val="28"/>
        </w:rPr>
      </w:pPr>
      <w:r w:rsidRPr="00635BE6">
        <w:rPr>
          <w:color w:val="000000" w:themeColor="text1"/>
          <w:sz w:val="28"/>
          <w:szCs w:val="28"/>
        </w:rPr>
        <w:t xml:space="preserve"> SP әдісі - терминдердің типтік синтаксистік үлгілерін қанағаттандыратын барлық сөз тіркестерін алу</w:t>
      </w:r>
      <w:r w:rsidR="00571C90" w:rsidRPr="00635BE6">
        <w:rPr>
          <w:color w:val="000000" w:themeColor="text1"/>
          <w:sz w:val="28"/>
          <w:szCs w:val="28"/>
        </w:rPr>
        <w:t>[</w:t>
      </w:r>
      <w:r w:rsidR="00571C90" w:rsidRPr="00571C90">
        <w:rPr>
          <w:color w:val="000000" w:themeColor="text1"/>
          <w:sz w:val="28"/>
          <w:szCs w:val="28"/>
        </w:rPr>
        <w:t>85</w:t>
      </w:r>
      <w:r w:rsidR="00571C90" w:rsidRPr="00635BE6">
        <w:rPr>
          <w:color w:val="000000" w:themeColor="text1"/>
          <w:sz w:val="28"/>
          <w:szCs w:val="28"/>
        </w:rPr>
        <w:t>]</w:t>
      </w:r>
      <w:r w:rsidRPr="00635BE6">
        <w:rPr>
          <w:color w:val="000000" w:themeColor="text1"/>
          <w:sz w:val="28"/>
          <w:szCs w:val="28"/>
        </w:rPr>
        <w:t>.</w:t>
      </w:r>
    </w:p>
    <w:p w14:paraId="58AD688C" w14:textId="77777777" w:rsidR="003D438A" w:rsidRPr="00635BE6" w:rsidRDefault="0088120F" w:rsidP="00571C90">
      <w:pPr>
        <w:tabs>
          <w:tab w:val="left" w:pos="426"/>
          <w:tab w:val="left" w:pos="709"/>
          <w:tab w:val="left" w:pos="993"/>
        </w:tabs>
        <w:ind w:firstLine="709"/>
        <w:jc w:val="both"/>
        <w:rPr>
          <w:color w:val="000000" w:themeColor="text1"/>
          <w:sz w:val="28"/>
          <w:szCs w:val="28"/>
          <w:lang w:val="kk-KZ"/>
        </w:rPr>
      </w:pPr>
      <w:r>
        <w:rPr>
          <w:color w:val="000000" w:themeColor="text1"/>
          <w:sz w:val="28"/>
          <w:szCs w:val="28"/>
          <w:lang w:val="kk-KZ"/>
        </w:rPr>
        <w:tab/>
        <w:t>4.8-кестеде ө</w:t>
      </w:r>
      <w:r w:rsidR="003D438A" w:rsidRPr="00635BE6">
        <w:rPr>
          <w:color w:val="000000" w:themeColor="text1"/>
          <w:sz w:val="28"/>
          <w:szCs w:val="28"/>
          <w:lang w:val="kk-KZ"/>
        </w:rPr>
        <w:t>ңделген мәтіндік топтама үшін терминдер мен олардың тұтынылуын алудың толықтық, дәлдік және F-өлшемдік мәндері келтірілген.</w:t>
      </w:r>
    </w:p>
    <w:p w14:paraId="0F90AE16" w14:textId="77777777" w:rsidR="00112296" w:rsidRPr="00635BE6" w:rsidRDefault="00112296" w:rsidP="003D438A">
      <w:pPr>
        <w:ind w:left="75"/>
        <w:jc w:val="both"/>
        <w:rPr>
          <w:color w:val="000000" w:themeColor="text1"/>
          <w:sz w:val="28"/>
          <w:szCs w:val="28"/>
          <w:lang w:val="kk-KZ"/>
        </w:rPr>
      </w:pPr>
    </w:p>
    <w:p w14:paraId="3C7332B2" w14:textId="77777777" w:rsidR="00112296" w:rsidRDefault="00571C90" w:rsidP="00112296">
      <w:pPr>
        <w:ind w:left="75"/>
        <w:jc w:val="both"/>
        <w:rPr>
          <w:color w:val="000000" w:themeColor="text1"/>
          <w:sz w:val="28"/>
          <w:szCs w:val="28"/>
          <w:lang w:val="kk-KZ"/>
        </w:rPr>
      </w:pPr>
      <w:r w:rsidRPr="00635BE6">
        <w:rPr>
          <w:color w:val="000000" w:themeColor="text1"/>
          <w:sz w:val="28"/>
          <w:szCs w:val="28"/>
          <w:lang w:val="kk-KZ"/>
        </w:rPr>
        <w:t>Кесте</w:t>
      </w:r>
      <w:r>
        <w:rPr>
          <w:color w:val="000000" w:themeColor="text1"/>
          <w:sz w:val="28"/>
          <w:szCs w:val="28"/>
          <w:lang w:val="kk-KZ"/>
        </w:rPr>
        <w:t xml:space="preserve">4.8 </w:t>
      </w:r>
      <w:r w:rsidR="00112296" w:rsidRPr="00635BE6">
        <w:rPr>
          <w:color w:val="000000" w:themeColor="text1"/>
          <w:sz w:val="28"/>
          <w:szCs w:val="28"/>
          <w:lang w:val="kk-KZ"/>
        </w:rPr>
        <w:t xml:space="preserve"> Терминдерді алу стратегиясын тестілеу нәтижелері</w:t>
      </w:r>
    </w:p>
    <w:p w14:paraId="2A6CB30D" w14:textId="77777777" w:rsidR="00571C90" w:rsidRPr="00635BE6" w:rsidRDefault="00571C90" w:rsidP="00112296">
      <w:pPr>
        <w:ind w:left="75"/>
        <w:jc w:val="both"/>
        <w:rPr>
          <w:color w:val="000000" w:themeColor="text1"/>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8"/>
        <w:gridCol w:w="1238"/>
        <w:gridCol w:w="1363"/>
        <w:gridCol w:w="1358"/>
        <w:gridCol w:w="1238"/>
        <w:gridCol w:w="1368"/>
        <w:gridCol w:w="1238"/>
      </w:tblGrid>
      <w:tr w:rsidR="00112296" w:rsidRPr="00571C90" w14:paraId="4810E98F" w14:textId="77777777" w:rsidTr="00763126">
        <w:trPr>
          <w:trHeight w:val="331"/>
          <w:jc w:val="center"/>
        </w:trPr>
        <w:tc>
          <w:tcPr>
            <w:tcW w:w="1618" w:type="dxa"/>
            <w:shd w:val="clear" w:color="auto" w:fill="FFFFFF"/>
          </w:tcPr>
          <w:p w14:paraId="271DD224" w14:textId="77777777" w:rsidR="00112296" w:rsidRPr="00571C90" w:rsidRDefault="00112296" w:rsidP="00112296">
            <w:pPr>
              <w:ind w:left="75"/>
              <w:jc w:val="both"/>
              <w:rPr>
                <w:color w:val="000000" w:themeColor="text1"/>
              </w:rPr>
            </w:pPr>
          </w:p>
        </w:tc>
        <w:tc>
          <w:tcPr>
            <w:tcW w:w="3959" w:type="dxa"/>
            <w:gridSpan w:val="3"/>
            <w:shd w:val="clear" w:color="auto" w:fill="FFFFFF"/>
            <w:hideMark/>
          </w:tcPr>
          <w:p w14:paraId="3E136F71" w14:textId="77777777" w:rsidR="00112296" w:rsidRPr="00571C90" w:rsidRDefault="00112296" w:rsidP="00571C90">
            <w:pPr>
              <w:ind w:left="75"/>
              <w:jc w:val="center"/>
              <w:rPr>
                <w:color w:val="000000" w:themeColor="text1"/>
                <w:lang w:val="kk-KZ"/>
              </w:rPr>
            </w:pPr>
            <w:r w:rsidRPr="00571C90">
              <w:rPr>
                <w:color w:val="000000" w:themeColor="text1"/>
                <w:lang w:val="kk-KZ"/>
              </w:rPr>
              <w:t>Терминдерді алу</w:t>
            </w:r>
          </w:p>
        </w:tc>
        <w:tc>
          <w:tcPr>
            <w:tcW w:w="3844" w:type="dxa"/>
            <w:gridSpan w:val="3"/>
            <w:shd w:val="clear" w:color="auto" w:fill="FFFFFF"/>
            <w:hideMark/>
          </w:tcPr>
          <w:p w14:paraId="0AA71D04" w14:textId="77777777" w:rsidR="00112296" w:rsidRPr="00571C90" w:rsidRDefault="00112296" w:rsidP="00571C90">
            <w:pPr>
              <w:ind w:left="75"/>
              <w:jc w:val="center"/>
              <w:rPr>
                <w:color w:val="000000" w:themeColor="text1"/>
                <w:lang w:val="kk-KZ"/>
              </w:rPr>
            </w:pPr>
            <w:r w:rsidRPr="00571C90">
              <w:rPr>
                <w:color w:val="000000" w:themeColor="text1"/>
                <w:lang w:val="kk-KZ"/>
              </w:rPr>
              <w:t>Тұтынуды алу</w:t>
            </w:r>
          </w:p>
        </w:tc>
      </w:tr>
      <w:tr w:rsidR="00112296" w:rsidRPr="00571C90" w14:paraId="2334FCE0" w14:textId="77777777" w:rsidTr="00763126">
        <w:trPr>
          <w:trHeight w:val="307"/>
          <w:jc w:val="center"/>
        </w:trPr>
        <w:tc>
          <w:tcPr>
            <w:tcW w:w="1618" w:type="dxa"/>
            <w:shd w:val="clear" w:color="auto" w:fill="FFFFFF"/>
            <w:hideMark/>
          </w:tcPr>
          <w:p w14:paraId="4BDCFB40" w14:textId="77777777" w:rsidR="00112296" w:rsidRPr="00571C90" w:rsidRDefault="00112296" w:rsidP="00112296">
            <w:pPr>
              <w:ind w:left="75"/>
              <w:jc w:val="both"/>
              <w:rPr>
                <w:color w:val="000000" w:themeColor="text1"/>
                <w:lang w:val="kk-KZ"/>
              </w:rPr>
            </w:pPr>
            <w:r w:rsidRPr="00571C90">
              <w:rPr>
                <w:color w:val="000000" w:themeColor="text1"/>
                <w:lang w:val="kk-KZ"/>
              </w:rPr>
              <w:t xml:space="preserve">Әдіс </w:t>
            </w:r>
          </w:p>
        </w:tc>
        <w:tc>
          <w:tcPr>
            <w:tcW w:w="1238" w:type="dxa"/>
            <w:shd w:val="clear" w:color="auto" w:fill="FFFFFF"/>
            <w:hideMark/>
          </w:tcPr>
          <w:p w14:paraId="779F9A17" w14:textId="77777777" w:rsidR="00112296" w:rsidRPr="00571C90" w:rsidRDefault="00112296" w:rsidP="00571C90">
            <w:pPr>
              <w:ind w:left="75"/>
              <w:jc w:val="center"/>
              <w:rPr>
                <w:color w:val="000000" w:themeColor="text1"/>
                <w:lang w:val="kk-KZ"/>
              </w:rPr>
            </w:pPr>
            <w:r w:rsidRPr="00571C90">
              <w:rPr>
                <w:color w:val="000000" w:themeColor="text1"/>
                <w:lang w:val="kk-KZ"/>
              </w:rPr>
              <w:t>толықтық</w:t>
            </w:r>
          </w:p>
        </w:tc>
        <w:tc>
          <w:tcPr>
            <w:tcW w:w="1363" w:type="dxa"/>
            <w:shd w:val="clear" w:color="auto" w:fill="FFFFFF"/>
            <w:hideMark/>
          </w:tcPr>
          <w:p w14:paraId="40E76E60" w14:textId="77777777" w:rsidR="00112296" w:rsidRPr="00571C90" w:rsidRDefault="00112296" w:rsidP="00571C90">
            <w:pPr>
              <w:ind w:left="75"/>
              <w:jc w:val="center"/>
              <w:rPr>
                <w:color w:val="000000" w:themeColor="text1"/>
                <w:lang w:val="kk-KZ"/>
              </w:rPr>
            </w:pPr>
            <w:r w:rsidRPr="00571C90">
              <w:rPr>
                <w:color w:val="000000" w:themeColor="text1"/>
                <w:lang w:val="kk-KZ"/>
              </w:rPr>
              <w:t>дәлдік</w:t>
            </w:r>
          </w:p>
        </w:tc>
        <w:tc>
          <w:tcPr>
            <w:tcW w:w="1358" w:type="dxa"/>
            <w:shd w:val="clear" w:color="auto" w:fill="FFFFFF"/>
            <w:hideMark/>
          </w:tcPr>
          <w:p w14:paraId="098222D5" w14:textId="77777777" w:rsidR="00112296" w:rsidRPr="00571C90" w:rsidRDefault="00112296" w:rsidP="00571C90">
            <w:pPr>
              <w:ind w:left="75"/>
              <w:jc w:val="center"/>
              <w:rPr>
                <w:color w:val="000000" w:themeColor="text1"/>
                <w:lang w:val="kk-KZ"/>
              </w:rPr>
            </w:pPr>
            <w:r w:rsidRPr="00571C90">
              <w:rPr>
                <w:color w:val="000000" w:themeColor="text1"/>
                <w:lang w:val="en-US"/>
              </w:rPr>
              <w:t>F</w:t>
            </w:r>
            <w:r w:rsidRPr="00571C90">
              <w:rPr>
                <w:color w:val="000000" w:themeColor="text1"/>
              </w:rPr>
              <w:t>-</w:t>
            </w:r>
            <w:r w:rsidRPr="00571C90">
              <w:rPr>
                <w:color w:val="000000" w:themeColor="text1"/>
                <w:lang w:val="kk-KZ"/>
              </w:rPr>
              <w:t>өлшем</w:t>
            </w:r>
          </w:p>
        </w:tc>
        <w:tc>
          <w:tcPr>
            <w:tcW w:w="1238" w:type="dxa"/>
            <w:shd w:val="clear" w:color="auto" w:fill="FFFFFF"/>
            <w:hideMark/>
          </w:tcPr>
          <w:p w14:paraId="607F0391" w14:textId="77777777" w:rsidR="00112296" w:rsidRPr="00571C90" w:rsidRDefault="00112296" w:rsidP="00571C90">
            <w:pPr>
              <w:ind w:left="75"/>
              <w:jc w:val="center"/>
              <w:rPr>
                <w:color w:val="000000" w:themeColor="text1"/>
                <w:lang w:val="kk-KZ"/>
              </w:rPr>
            </w:pPr>
            <w:r w:rsidRPr="00571C90">
              <w:rPr>
                <w:color w:val="000000" w:themeColor="text1"/>
                <w:lang w:val="kk-KZ"/>
              </w:rPr>
              <w:t>толықтық</w:t>
            </w:r>
          </w:p>
        </w:tc>
        <w:tc>
          <w:tcPr>
            <w:tcW w:w="1368" w:type="dxa"/>
            <w:shd w:val="clear" w:color="auto" w:fill="FFFFFF"/>
            <w:hideMark/>
          </w:tcPr>
          <w:p w14:paraId="03B8C8BE" w14:textId="77777777" w:rsidR="00112296" w:rsidRPr="00571C90" w:rsidRDefault="00112296" w:rsidP="00571C90">
            <w:pPr>
              <w:ind w:left="75"/>
              <w:jc w:val="center"/>
              <w:rPr>
                <w:color w:val="000000" w:themeColor="text1"/>
                <w:lang w:val="kk-KZ"/>
              </w:rPr>
            </w:pPr>
            <w:r w:rsidRPr="00571C90">
              <w:rPr>
                <w:color w:val="000000" w:themeColor="text1"/>
                <w:lang w:val="kk-KZ"/>
              </w:rPr>
              <w:t>дәлдік</w:t>
            </w:r>
          </w:p>
        </w:tc>
        <w:tc>
          <w:tcPr>
            <w:tcW w:w="1238" w:type="dxa"/>
            <w:shd w:val="clear" w:color="auto" w:fill="FFFFFF"/>
            <w:hideMark/>
          </w:tcPr>
          <w:p w14:paraId="62F9C630" w14:textId="77777777" w:rsidR="00112296" w:rsidRPr="00571C90" w:rsidRDefault="00112296" w:rsidP="00571C90">
            <w:pPr>
              <w:ind w:left="75"/>
              <w:jc w:val="center"/>
              <w:rPr>
                <w:color w:val="000000" w:themeColor="text1"/>
                <w:lang w:val="kk-KZ"/>
              </w:rPr>
            </w:pPr>
            <w:r w:rsidRPr="00571C90">
              <w:rPr>
                <w:color w:val="000000" w:themeColor="text1"/>
                <w:lang w:val="en-US"/>
              </w:rPr>
              <w:t>F</w:t>
            </w:r>
            <w:r w:rsidRPr="00571C90">
              <w:rPr>
                <w:color w:val="000000" w:themeColor="text1"/>
              </w:rPr>
              <w:t>-</w:t>
            </w:r>
            <w:r w:rsidRPr="00571C90">
              <w:rPr>
                <w:color w:val="000000" w:themeColor="text1"/>
                <w:lang w:val="kk-KZ"/>
              </w:rPr>
              <w:t>өлшем</w:t>
            </w:r>
          </w:p>
        </w:tc>
      </w:tr>
      <w:tr w:rsidR="00112296" w:rsidRPr="00571C90" w14:paraId="18C98860" w14:textId="77777777" w:rsidTr="00763126">
        <w:trPr>
          <w:trHeight w:val="317"/>
          <w:jc w:val="center"/>
        </w:trPr>
        <w:tc>
          <w:tcPr>
            <w:tcW w:w="1618" w:type="dxa"/>
            <w:shd w:val="clear" w:color="auto" w:fill="FFFFFF"/>
            <w:hideMark/>
          </w:tcPr>
          <w:p w14:paraId="42D5E442" w14:textId="77777777" w:rsidR="00112296" w:rsidRPr="00571C90" w:rsidRDefault="00112296" w:rsidP="00112296">
            <w:pPr>
              <w:ind w:left="75"/>
              <w:jc w:val="both"/>
              <w:rPr>
                <w:color w:val="000000" w:themeColor="text1"/>
              </w:rPr>
            </w:pPr>
            <w:r w:rsidRPr="00571C90">
              <w:rPr>
                <w:color w:val="000000" w:themeColor="text1"/>
                <w:lang w:val="en-US"/>
              </w:rPr>
              <w:t>Pairs</w:t>
            </w:r>
          </w:p>
        </w:tc>
        <w:tc>
          <w:tcPr>
            <w:tcW w:w="1238" w:type="dxa"/>
            <w:shd w:val="clear" w:color="auto" w:fill="FFFFFF"/>
            <w:hideMark/>
          </w:tcPr>
          <w:p w14:paraId="22A28B60" w14:textId="77777777" w:rsidR="00112296" w:rsidRPr="00571C90" w:rsidRDefault="00112296" w:rsidP="00571C90">
            <w:pPr>
              <w:ind w:left="75"/>
              <w:jc w:val="center"/>
              <w:rPr>
                <w:color w:val="000000" w:themeColor="text1"/>
              </w:rPr>
            </w:pPr>
            <w:r w:rsidRPr="00571C90">
              <w:rPr>
                <w:color w:val="000000" w:themeColor="text1"/>
              </w:rPr>
              <w:t>27,3%</w:t>
            </w:r>
          </w:p>
        </w:tc>
        <w:tc>
          <w:tcPr>
            <w:tcW w:w="1363" w:type="dxa"/>
            <w:shd w:val="clear" w:color="auto" w:fill="FFFFFF"/>
            <w:hideMark/>
          </w:tcPr>
          <w:p w14:paraId="50C99BB8" w14:textId="77777777" w:rsidR="00112296" w:rsidRPr="00571C90" w:rsidRDefault="00112296" w:rsidP="00571C90">
            <w:pPr>
              <w:ind w:left="75"/>
              <w:jc w:val="center"/>
              <w:rPr>
                <w:color w:val="000000" w:themeColor="text1"/>
              </w:rPr>
            </w:pPr>
            <w:r w:rsidRPr="00571C90">
              <w:rPr>
                <w:color w:val="000000" w:themeColor="text1"/>
              </w:rPr>
              <w:t>13,0%</w:t>
            </w:r>
          </w:p>
        </w:tc>
        <w:tc>
          <w:tcPr>
            <w:tcW w:w="1358" w:type="dxa"/>
            <w:shd w:val="clear" w:color="auto" w:fill="FFFFFF"/>
            <w:hideMark/>
          </w:tcPr>
          <w:p w14:paraId="6167C45F" w14:textId="77777777" w:rsidR="00112296" w:rsidRPr="00571C90" w:rsidRDefault="00112296" w:rsidP="00571C90">
            <w:pPr>
              <w:ind w:left="75"/>
              <w:jc w:val="center"/>
              <w:rPr>
                <w:color w:val="000000" w:themeColor="text1"/>
              </w:rPr>
            </w:pPr>
            <w:r w:rsidRPr="00571C90">
              <w:rPr>
                <w:color w:val="000000" w:themeColor="text1"/>
              </w:rPr>
              <w:t>17,6%</w:t>
            </w:r>
          </w:p>
        </w:tc>
        <w:tc>
          <w:tcPr>
            <w:tcW w:w="1238" w:type="dxa"/>
            <w:shd w:val="clear" w:color="auto" w:fill="FFFFFF"/>
            <w:hideMark/>
          </w:tcPr>
          <w:p w14:paraId="64E56B3E" w14:textId="77777777" w:rsidR="00112296" w:rsidRPr="00571C90" w:rsidRDefault="00112296" w:rsidP="00571C90">
            <w:pPr>
              <w:ind w:left="75"/>
              <w:jc w:val="center"/>
              <w:rPr>
                <w:color w:val="000000" w:themeColor="text1"/>
              </w:rPr>
            </w:pPr>
            <w:r w:rsidRPr="00571C90">
              <w:rPr>
                <w:color w:val="000000" w:themeColor="text1"/>
              </w:rPr>
              <w:t>24,4%</w:t>
            </w:r>
          </w:p>
        </w:tc>
        <w:tc>
          <w:tcPr>
            <w:tcW w:w="1368" w:type="dxa"/>
            <w:shd w:val="clear" w:color="auto" w:fill="FFFFFF"/>
            <w:hideMark/>
          </w:tcPr>
          <w:p w14:paraId="50501798" w14:textId="77777777" w:rsidR="00112296" w:rsidRPr="00571C90" w:rsidRDefault="00112296" w:rsidP="00571C90">
            <w:pPr>
              <w:ind w:left="75"/>
              <w:jc w:val="center"/>
              <w:rPr>
                <w:color w:val="000000" w:themeColor="text1"/>
              </w:rPr>
            </w:pPr>
            <w:r w:rsidRPr="00571C90">
              <w:rPr>
                <w:color w:val="000000" w:themeColor="text1"/>
              </w:rPr>
              <w:t>20,4%</w:t>
            </w:r>
          </w:p>
        </w:tc>
        <w:tc>
          <w:tcPr>
            <w:tcW w:w="1238" w:type="dxa"/>
            <w:shd w:val="clear" w:color="auto" w:fill="FFFFFF"/>
            <w:hideMark/>
          </w:tcPr>
          <w:p w14:paraId="2BA5F58A" w14:textId="77777777" w:rsidR="00112296" w:rsidRPr="00571C90" w:rsidRDefault="00112296" w:rsidP="00571C90">
            <w:pPr>
              <w:ind w:left="75"/>
              <w:jc w:val="center"/>
              <w:rPr>
                <w:color w:val="000000" w:themeColor="text1"/>
              </w:rPr>
            </w:pPr>
            <w:r w:rsidRPr="00571C90">
              <w:rPr>
                <w:color w:val="000000" w:themeColor="text1"/>
              </w:rPr>
              <w:t>22,2%</w:t>
            </w:r>
          </w:p>
        </w:tc>
      </w:tr>
      <w:tr w:rsidR="00112296" w:rsidRPr="00571C90" w14:paraId="1305D2A4" w14:textId="77777777" w:rsidTr="00763126">
        <w:trPr>
          <w:trHeight w:val="312"/>
          <w:jc w:val="center"/>
        </w:trPr>
        <w:tc>
          <w:tcPr>
            <w:tcW w:w="1618" w:type="dxa"/>
            <w:shd w:val="clear" w:color="auto" w:fill="FFFFFF"/>
            <w:hideMark/>
          </w:tcPr>
          <w:p w14:paraId="06818B2B" w14:textId="77777777" w:rsidR="00112296" w:rsidRPr="00571C90" w:rsidRDefault="00112296" w:rsidP="00112296">
            <w:pPr>
              <w:ind w:left="75"/>
              <w:jc w:val="both"/>
              <w:rPr>
                <w:color w:val="000000" w:themeColor="text1"/>
              </w:rPr>
            </w:pPr>
            <w:r w:rsidRPr="00571C90">
              <w:rPr>
                <w:color w:val="000000" w:themeColor="text1"/>
                <w:lang w:val="en-US"/>
              </w:rPr>
              <w:t>Terms--</w:t>
            </w:r>
          </w:p>
        </w:tc>
        <w:tc>
          <w:tcPr>
            <w:tcW w:w="1238" w:type="dxa"/>
            <w:shd w:val="clear" w:color="auto" w:fill="FFFFFF"/>
            <w:hideMark/>
          </w:tcPr>
          <w:p w14:paraId="32C49E41" w14:textId="77777777" w:rsidR="00112296" w:rsidRPr="00571C90" w:rsidRDefault="00112296" w:rsidP="00571C90">
            <w:pPr>
              <w:ind w:left="75"/>
              <w:jc w:val="center"/>
              <w:rPr>
                <w:bCs/>
                <w:color w:val="000000" w:themeColor="text1"/>
              </w:rPr>
            </w:pPr>
            <w:r w:rsidRPr="00571C90">
              <w:rPr>
                <w:bCs/>
                <w:color w:val="000000" w:themeColor="text1"/>
              </w:rPr>
              <w:t>54,1%</w:t>
            </w:r>
          </w:p>
        </w:tc>
        <w:tc>
          <w:tcPr>
            <w:tcW w:w="1363" w:type="dxa"/>
            <w:shd w:val="clear" w:color="auto" w:fill="FFFFFF"/>
            <w:hideMark/>
          </w:tcPr>
          <w:p w14:paraId="3BF7EED8" w14:textId="77777777" w:rsidR="00112296" w:rsidRPr="00571C90" w:rsidRDefault="00112296" w:rsidP="00571C90">
            <w:pPr>
              <w:ind w:left="75"/>
              <w:jc w:val="center"/>
              <w:rPr>
                <w:color w:val="000000" w:themeColor="text1"/>
              </w:rPr>
            </w:pPr>
            <w:r w:rsidRPr="00571C90">
              <w:rPr>
                <w:color w:val="000000" w:themeColor="text1"/>
              </w:rPr>
              <w:t>37,4%</w:t>
            </w:r>
          </w:p>
        </w:tc>
        <w:tc>
          <w:tcPr>
            <w:tcW w:w="1358" w:type="dxa"/>
            <w:shd w:val="clear" w:color="auto" w:fill="FFFFFF"/>
            <w:hideMark/>
          </w:tcPr>
          <w:p w14:paraId="31929608" w14:textId="77777777" w:rsidR="00112296" w:rsidRPr="00571C90" w:rsidRDefault="00112296" w:rsidP="00571C90">
            <w:pPr>
              <w:ind w:left="75"/>
              <w:jc w:val="center"/>
              <w:rPr>
                <w:color w:val="000000" w:themeColor="text1"/>
              </w:rPr>
            </w:pPr>
            <w:r w:rsidRPr="00571C90">
              <w:rPr>
                <w:color w:val="000000" w:themeColor="text1"/>
              </w:rPr>
              <w:t>44,2%</w:t>
            </w:r>
          </w:p>
        </w:tc>
        <w:tc>
          <w:tcPr>
            <w:tcW w:w="1238" w:type="dxa"/>
            <w:shd w:val="clear" w:color="auto" w:fill="FFFFFF"/>
            <w:hideMark/>
          </w:tcPr>
          <w:p w14:paraId="5F928845" w14:textId="77777777" w:rsidR="00112296" w:rsidRPr="00571C90" w:rsidRDefault="00112296" w:rsidP="00571C90">
            <w:pPr>
              <w:ind w:left="75"/>
              <w:jc w:val="center"/>
              <w:rPr>
                <w:bCs/>
                <w:color w:val="000000" w:themeColor="text1"/>
              </w:rPr>
            </w:pPr>
            <w:r w:rsidRPr="00571C90">
              <w:rPr>
                <w:bCs/>
                <w:color w:val="000000" w:themeColor="text1"/>
              </w:rPr>
              <w:t>69,2%</w:t>
            </w:r>
          </w:p>
        </w:tc>
        <w:tc>
          <w:tcPr>
            <w:tcW w:w="1368" w:type="dxa"/>
            <w:shd w:val="clear" w:color="auto" w:fill="FFFFFF"/>
            <w:hideMark/>
          </w:tcPr>
          <w:p w14:paraId="1382B754" w14:textId="77777777" w:rsidR="00112296" w:rsidRPr="00571C90" w:rsidRDefault="00112296" w:rsidP="00571C90">
            <w:pPr>
              <w:ind w:left="75"/>
              <w:jc w:val="center"/>
              <w:rPr>
                <w:color w:val="000000" w:themeColor="text1"/>
              </w:rPr>
            </w:pPr>
            <w:r w:rsidRPr="00571C90">
              <w:rPr>
                <w:color w:val="000000" w:themeColor="text1"/>
              </w:rPr>
              <w:t>41,5%</w:t>
            </w:r>
          </w:p>
        </w:tc>
        <w:tc>
          <w:tcPr>
            <w:tcW w:w="1238" w:type="dxa"/>
            <w:shd w:val="clear" w:color="auto" w:fill="FFFFFF"/>
            <w:hideMark/>
          </w:tcPr>
          <w:p w14:paraId="18BFD973" w14:textId="77777777" w:rsidR="00112296" w:rsidRPr="00571C90" w:rsidRDefault="00112296" w:rsidP="00571C90">
            <w:pPr>
              <w:ind w:left="75"/>
              <w:jc w:val="center"/>
              <w:rPr>
                <w:color w:val="000000" w:themeColor="text1"/>
              </w:rPr>
            </w:pPr>
            <w:r w:rsidRPr="00571C90">
              <w:rPr>
                <w:color w:val="000000" w:themeColor="text1"/>
              </w:rPr>
              <w:t>51,9%</w:t>
            </w:r>
          </w:p>
        </w:tc>
      </w:tr>
      <w:tr w:rsidR="00112296" w:rsidRPr="00571C90" w14:paraId="24D3B2B1" w14:textId="77777777" w:rsidTr="00763126">
        <w:trPr>
          <w:trHeight w:val="317"/>
          <w:jc w:val="center"/>
        </w:trPr>
        <w:tc>
          <w:tcPr>
            <w:tcW w:w="1618" w:type="dxa"/>
            <w:shd w:val="clear" w:color="auto" w:fill="FFFFFF"/>
            <w:hideMark/>
          </w:tcPr>
          <w:p w14:paraId="616EAA74" w14:textId="77777777" w:rsidR="00112296" w:rsidRPr="00571C90" w:rsidRDefault="00112296" w:rsidP="00112296">
            <w:pPr>
              <w:ind w:left="75"/>
              <w:jc w:val="both"/>
              <w:rPr>
                <w:color w:val="000000" w:themeColor="text1"/>
              </w:rPr>
            </w:pPr>
            <w:r w:rsidRPr="00571C90">
              <w:rPr>
                <w:color w:val="000000" w:themeColor="text1"/>
                <w:lang w:val="en-US"/>
              </w:rPr>
              <w:lastRenderedPageBreak/>
              <w:t>C-Value</w:t>
            </w:r>
          </w:p>
        </w:tc>
        <w:tc>
          <w:tcPr>
            <w:tcW w:w="1238" w:type="dxa"/>
            <w:shd w:val="clear" w:color="auto" w:fill="FFFFFF"/>
            <w:hideMark/>
          </w:tcPr>
          <w:p w14:paraId="6D8E0BEA" w14:textId="77777777" w:rsidR="00112296" w:rsidRPr="00571C90" w:rsidRDefault="00112296" w:rsidP="00571C90">
            <w:pPr>
              <w:ind w:left="75"/>
              <w:jc w:val="center"/>
              <w:rPr>
                <w:color w:val="000000" w:themeColor="text1"/>
              </w:rPr>
            </w:pPr>
            <w:r w:rsidRPr="00571C90">
              <w:rPr>
                <w:color w:val="000000" w:themeColor="text1"/>
              </w:rPr>
              <w:t>35,5%</w:t>
            </w:r>
          </w:p>
        </w:tc>
        <w:tc>
          <w:tcPr>
            <w:tcW w:w="1363" w:type="dxa"/>
            <w:shd w:val="clear" w:color="auto" w:fill="FFFFFF"/>
            <w:hideMark/>
          </w:tcPr>
          <w:p w14:paraId="7D6BFFCC" w14:textId="77777777" w:rsidR="00112296" w:rsidRPr="00571C90" w:rsidRDefault="00112296" w:rsidP="00571C90">
            <w:pPr>
              <w:ind w:left="75"/>
              <w:jc w:val="center"/>
              <w:rPr>
                <w:color w:val="000000" w:themeColor="text1"/>
              </w:rPr>
            </w:pPr>
            <w:r w:rsidRPr="00571C90">
              <w:rPr>
                <w:color w:val="000000" w:themeColor="text1"/>
              </w:rPr>
              <w:t>4,9%</w:t>
            </w:r>
          </w:p>
        </w:tc>
        <w:tc>
          <w:tcPr>
            <w:tcW w:w="1358" w:type="dxa"/>
            <w:shd w:val="clear" w:color="auto" w:fill="FFFFFF"/>
            <w:hideMark/>
          </w:tcPr>
          <w:p w14:paraId="3341359D" w14:textId="77777777" w:rsidR="00112296" w:rsidRPr="00571C90" w:rsidRDefault="00112296" w:rsidP="00571C90">
            <w:pPr>
              <w:ind w:left="75"/>
              <w:jc w:val="center"/>
              <w:rPr>
                <w:color w:val="000000" w:themeColor="text1"/>
              </w:rPr>
            </w:pPr>
            <w:r w:rsidRPr="00571C90">
              <w:rPr>
                <w:color w:val="000000" w:themeColor="text1"/>
              </w:rPr>
              <w:t>8,6%</w:t>
            </w:r>
          </w:p>
        </w:tc>
        <w:tc>
          <w:tcPr>
            <w:tcW w:w="1238" w:type="dxa"/>
            <w:shd w:val="clear" w:color="auto" w:fill="FFFFFF"/>
            <w:hideMark/>
          </w:tcPr>
          <w:p w14:paraId="67B28F4A" w14:textId="77777777" w:rsidR="00112296" w:rsidRPr="00571C90" w:rsidRDefault="00112296" w:rsidP="00571C90">
            <w:pPr>
              <w:ind w:left="75"/>
              <w:jc w:val="center"/>
              <w:rPr>
                <w:color w:val="000000" w:themeColor="text1"/>
              </w:rPr>
            </w:pPr>
            <w:r w:rsidRPr="00571C90">
              <w:rPr>
                <w:color w:val="000000" w:themeColor="text1"/>
              </w:rPr>
              <w:t>21,3%</w:t>
            </w:r>
          </w:p>
        </w:tc>
        <w:tc>
          <w:tcPr>
            <w:tcW w:w="1368" w:type="dxa"/>
            <w:shd w:val="clear" w:color="auto" w:fill="FFFFFF"/>
            <w:hideMark/>
          </w:tcPr>
          <w:p w14:paraId="4830001F" w14:textId="77777777" w:rsidR="00112296" w:rsidRPr="00571C90" w:rsidRDefault="00112296" w:rsidP="00571C90">
            <w:pPr>
              <w:ind w:left="75"/>
              <w:jc w:val="center"/>
              <w:rPr>
                <w:color w:val="000000" w:themeColor="text1"/>
              </w:rPr>
            </w:pPr>
            <w:r w:rsidRPr="00571C90">
              <w:rPr>
                <w:color w:val="000000" w:themeColor="text1"/>
              </w:rPr>
              <w:t>5,9%</w:t>
            </w:r>
          </w:p>
        </w:tc>
        <w:tc>
          <w:tcPr>
            <w:tcW w:w="1238" w:type="dxa"/>
            <w:shd w:val="clear" w:color="auto" w:fill="FFFFFF"/>
            <w:hideMark/>
          </w:tcPr>
          <w:p w14:paraId="748170DD" w14:textId="77777777" w:rsidR="00112296" w:rsidRPr="00571C90" w:rsidRDefault="00112296" w:rsidP="00571C90">
            <w:pPr>
              <w:ind w:left="75"/>
              <w:jc w:val="center"/>
              <w:rPr>
                <w:color w:val="000000" w:themeColor="text1"/>
              </w:rPr>
            </w:pPr>
            <w:r w:rsidRPr="00571C90">
              <w:rPr>
                <w:color w:val="000000" w:themeColor="text1"/>
              </w:rPr>
              <w:t>9,3%</w:t>
            </w:r>
          </w:p>
        </w:tc>
      </w:tr>
      <w:tr w:rsidR="00112296" w:rsidRPr="00571C90" w14:paraId="6B4D120A" w14:textId="77777777" w:rsidTr="00763126">
        <w:trPr>
          <w:trHeight w:val="326"/>
          <w:jc w:val="center"/>
        </w:trPr>
        <w:tc>
          <w:tcPr>
            <w:tcW w:w="1618" w:type="dxa"/>
            <w:shd w:val="clear" w:color="auto" w:fill="FFFFFF"/>
            <w:hideMark/>
          </w:tcPr>
          <w:p w14:paraId="687AF30F" w14:textId="77777777" w:rsidR="00112296" w:rsidRPr="00571C90" w:rsidRDefault="00112296" w:rsidP="00112296">
            <w:pPr>
              <w:ind w:left="75"/>
              <w:jc w:val="both"/>
              <w:rPr>
                <w:color w:val="000000" w:themeColor="text1"/>
              </w:rPr>
            </w:pPr>
            <w:r w:rsidRPr="00571C90">
              <w:rPr>
                <w:color w:val="000000" w:themeColor="text1"/>
                <w:lang w:val="en-US"/>
              </w:rPr>
              <w:t>SP</w:t>
            </w:r>
          </w:p>
        </w:tc>
        <w:tc>
          <w:tcPr>
            <w:tcW w:w="1238" w:type="dxa"/>
            <w:shd w:val="clear" w:color="auto" w:fill="FFFFFF"/>
            <w:hideMark/>
          </w:tcPr>
          <w:p w14:paraId="4FCB8095" w14:textId="77777777" w:rsidR="00112296" w:rsidRPr="00571C90" w:rsidRDefault="00112296" w:rsidP="00571C90">
            <w:pPr>
              <w:ind w:left="75"/>
              <w:jc w:val="center"/>
              <w:rPr>
                <w:color w:val="000000" w:themeColor="text1"/>
              </w:rPr>
            </w:pPr>
            <w:r w:rsidRPr="00571C90">
              <w:rPr>
                <w:color w:val="000000" w:themeColor="text1"/>
              </w:rPr>
              <w:t>51,4%</w:t>
            </w:r>
          </w:p>
        </w:tc>
        <w:tc>
          <w:tcPr>
            <w:tcW w:w="1363" w:type="dxa"/>
            <w:shd w:val="clear" w:color="auto" w:fill="FFFFFF"/>
            <w:hideMark/>
          </w:tcPr>
          <w:p w14:paraId="4D10B0D1" w14:textId="77777777" w:rsidR="00112296" w:rsidRPr="00571C90" w:rsidRDefault="00112296" w:rsidP="00571C90">
            <w:pPr>
              <w:ind w:left="75"/>
              <w:jc w:val="center"/>
              <w:rPr>
                <w:color w:val="000000" w:themeColor="text1"/>
              </w:rPr>
            </w:pPr>
            <w:r w:rsidRPr="00571C90">
              <w:rPr>
                <w:color w:val="000000" w:themeColor="text1"/>
              </w:rPr>
              <w:t>22,6%</w:t>
            </w:r>
          </w:p>
        </w:tc>
        <w:tc>
          <w:tcPr>
            <w:tcW w:w="1358" w:type="dxa"/>
            <w:shd w:val="clear" w:color="auto" w:fill="FFFFFF"/>
            <w:hideMark/>
          </w:tcPr>
          <w:p w14:paraId="145C0FDB" w14:textId="77777777" w:rsidR="00112296" w:rsidRPr="00571C90" w:rsidRDefault="00112296" w:rsidP="00571C90">
            <w:pPr>
              <w:ind w:left="75"/>
              <w:jc w:val="center"/>
              <w:rPr>
                <w:color w:val="000000" w:themeColor="text1"/>
              </w:rPr>
            </w:pPr>
            <w:r w:rsidRPr="00571C90">
              <w:rPr>
                <w:color w:val="000000" w:themeColor="text1"/>
              </w:rPr>
              <w:t>31,4%</w:t>
            </w:r>
          </w:p>
        </w:tc>
        <w:tc>
          <w:tcPr>
            <w:tcW w:w="1238" w:type="dxa"/>
            <w:shd w:val="clear" w:color="auto" w:fill="FFFFFF"/>
            <w:hideMark/>
          </w:tcPr>
          <w:p w14:paraId="2AD8F470" w14:textId="77777777" w:rsidR="00112296" w:rsidRPr="00571C90" w:rsidRDefault="00112296" w:rsidP="00571C90">
            <w:pPr>
              <w:ind w:left="75"/>
              <w:jc w:val="center"/>
              <w:rPr>
                <w:color w:val="000000" w:themeColor="text1"/>
              </w:rPr>
            </w:pPr>
            <w:r w:rsidRPr="00571C90">
              <w:rPr>
                <w:color w:val="000000" w:themeColor="text1"/>
              </w:rPr>
              <w:t>37,3%</w:t>
            </w:r>
          </w:p>
        </w:tc>
        <w:tc>
          <w:tcPr>
            <w:tcW w:w="1368" w:type="dxa"/>
            <w:shd w:val="clear" w:color="auto" w:fill="FFFFFF"/>
            <w:hideMark/>
          </w:tcPr>
          <w:p w14:paraId="60264926" w14:textId="77777777" w:rsidR="00112296" w:rsidRPr="00571C90" w:rsidRDefault="00112296" w:rsidP="00571C90">
            <w:pPr>
              <w:ind w:left="75"/>
              <w:jc w:val="center"/>
              <w:rPr>
                <w:color w:val="000000" w:themeColor="text1"/>
              </w:rPr>
            </w:pPr>
            <w:r w:rsidRPr="00571C90">
              <w:rPr>
                <w:color w:val="000000" w:themeColor="text1"/>
              </w:rPr>
              <w:t>29,7%</w:t>
            </w:r>
          </w:p>
        </w:tc>
        <w:tc>
          <w:tcPr>
            <w:tcW w:w="1238" w:type="dxa"/>
            <w:shd w:val="clear" w:color="auto" w:fill="FFFFFF"/>
            <w:hideMark/>
          </w:tcPr>
          <w:p w14:paraId="37D11630" w14:textId="77777777" w:rsidR="00112296" w:rsidRPr="00571C90" w:rsidRDefault="00112296" w:rsidP="00571C90">
            <w:pPr>
              <w:ind w:left="75"/>
              <w:jc w:val="center"/>
              <w:rPr>
                <w:color w:val="000000" w:themeColor="text1"/>
              </w:rPr>
            </w:pPr>
            <w:r w:rsidRPr="00571C90">
              <w:rPr>
                <w:color w:val="000000" w:themeColor="text1"/>
              </w:rPr>
              <w:t>33,1%</w:t>
            </w:r>
          </w:p>
        </w:tc>
      </w:tr>
      <w:tr w:rsidR="006121CE" w:rsidRPr="00571C90" w14:paraId="598A48BA" w14:textId="77777777" w:rsidTr="00763126">
        <w:trPr>
          <w:trHeight w:val="360"/>
          <w:jc w:val="center"/>
        </w:trPr>
        <w:tc>
          <w:tcPr>
            <w:tcW w:w="1618" w:type="dxa"/>
            <w:shd w:val="clear" w:color="auto" w:fill="FFFFFF"/>
            <w:hideMark/>
          </w:tcPr>
          <w:p w14:paraId="06BA0B56" w14:textId="77777777" w:rsidR="00112296" w:rsidRPr="00571C90" w:rsidRDefault="00112296" w:rsidP="00112296">
            <w:pPr>
              <w:ind w:left="75"/>
              <w:jc w:val="both"/>
              <w:rPr>
                <w:color w:val="000000" w:themeColor="text1"/>
              </w:rPr>
            </w:pPr>
            <w:r w:rsidRPr="00571C90">
              <w:rPr>
                <w:color w:val="000000" w:themeColor="text1"/>
              </w:rPr>
              <w:t>Стратегия</w:t>
            </w:r>
          </w:p>
        </w:tc>
        <w:tc>
          <w:tcPr>
            <w:tcW w:w="1238" w:type="dxa"/>
            <w:shd w:val="clear" w:color="auto" w:fill="FFFFFF"/>
            <w:hideMark/>
          </w:tcPr>
          <w:p w14:paraId="2A51A5E7" w14:textId="77777777" w:rsidR="00112296" w:rsidRPr="00571C90" w:rsidRDefault="00112296" w:rsidP="00571C90">
            <w:pPr>
              <w:ind w:left="75"/>
              <w:jc w:val="center"/>
              <w:rPr>
                <w:color w:val="000000" w:themeColor="text1"/>
              </w:rPr>
            </w:pPr>
            <w:r w:rsidRPr="00571C90">
              <w:rPr>
                <w:color w:val="000000" w:themeColor="text1"/>
              </w:rPr>
              <w:t>53,6%</w:t>
            </w:r>
          </w:p>
        </w:tc>
        <w:tc>
          <w:tcPr>
            <w:tcW w:w="1363" w:type="dxa"/>
            <w:shd w:val="clear" w:color="auto" w:fill="FFFFFF"/>
            <w:hideMark/>
          </w:tcPr>
          <w:p w14:paraId="19566995" w14:textId="77777777" w:rsidR="00112296" w:rsidRPr="00571C90" w:rsidRDefault="00112296" w:rsidP="00571C90">
            <w:pPr>
              <w:ind w:left="75"/>
              <w:jc w:val="center"/>
              <w:rPr>
                <w:bCs/>
                <w:color w:val="000000" w:themeColor="text1"/>
              </w:rPr>
            </w:pPr>
            <w:r w:rsidRPr="00571C90">
              <w:rPr>
                <w:bCs/>
                <w:color w:val="000000" w:themeColor="text1"/>
              </w:rPr>
              <w:t>73,1%</w:t>
            </w:r>
          </w:p>
        </w:tc>
        <w:tc>
          <w:tcPr>
            <w:tcW w:w="1358" w:type="dxa"/>
            <w:shd w:val="clear" w:color="auto" w:fill="FFFFFF"/>
            <w:hideMark/>
          </w:tcPr>
          <w:p w14:paraId="231D4ABA" w14:textId="77777777" w:rsidR="00112296" w:rsidRPr="00571C90" w:rsidRDefault="00112296" w:rsidP="00571C90">
            <w:pPr>
              <w:ind w:left="75"/>
              <w:jc w:val="center"/>
              <w:rPr>
                <w:bCs/>
                <w:color w:val="000000" w:themeColor="text1"/>
              </w:rPr>
            </w:pPr>
            <w:r w:rsidRPr="00571C90">
              <w:rPr>
                <w:bCs/>
                <w:color w:val="000000" w:themeColor="text1"/>
              </w:rPr>
              <w:t>61,8%</w:t>
            </w:r>
          </w:p>
        </w:tc>
        <w:tc>
          <w:tcPr>
            <w:tcW w:w="1238" w:type="dxa"/>
            <w:shd w:val="clear" w:color="auto" w:fill="FFFFFF"/>
            <w:hideMark/>
          </w:tcPr>
          <w:p w14:paraId="35C893FE" w14:textId="77777777" w:rsidR="00112296" w:rsidRPr="00571C90" w:rsidRDefault="00112296" w:rsidP="00571C90">
            <w:pPr>
              <w:ind w:left="75"/>
              <w:jc w:val="center"/>
              <w:rPr>
                <w:color w:val="000000" w:themeColor="text1"/>
              </w:rPr>
            </w:pPr>
            <w:r w:rsidRPr="00571C90">
              <w:rPr>
                <w:color w:val="000000" w:themeColor="text1"/>
              </w:rPr>
              <w:t>68,1%</w:t>
            </w:r>
          </w:p>
        </w:tc>
        <w:tc>
          <w:tcPr>
            <w:tcW w:w="1368" w:type="dxa"/>
            <w:shd w:val="clear" w:color="auto" w:fill="FFFFFF"/>
            <w:hideMark/>
          </w:tcPr>
          <w:p w14:paraId="6AE2499E" w14:textId="77777777" w:rsidR="00112296" w:rsidRPr="00571C90" w:rsidRDefault="00112296" w:rsidP="00571C90">
            <w:pPr>
              <w:ind w:left="75"/>
              <w:jc w:val="center"/>
              <w:rPr>
                <w:bCs/>
                <w:color w:val="000000" w:themeColor="text1"/>
              </w:rPr>
            </w:pPr>
            <w:r w:rsidRPr="00571C90">
              <w:rPr>
                <w:bCs/>
                <w:color w:val="000000" w:themeColor="text1"/>
              </w:rPr>
              <w:t>59,7%</w:t>
            </w:r>
          </w:p>
        </w:tc>
        <w:tc>
          <w:tcPr>
            <w:tcW w:w="1238" w:type="dxa"/>
            <w:shd w:val="clear" w:color="auto" w:fill="FFFFFF"/>
            <w:hideMark/>
          </w:tcPr>
          <w:p w14:paraId="062F2425" w14:textId="77777777" w:rsidR="00112296" w:rsidRPr="00571C90" w:rsidRDefault="00112296" w:rsidP="00571C90">
            <w:pPr>
              <w:ind w:left="75"/>
              <w:jc w:val="center"/>
              <w:rPr>
                <w:bCs/>
                <w:color w:val="000000" w:themeColor="text1"/>
              </w:rPr>
            </w:pPr>
            <w:r w:rsidRPr="00571C90">
              <w:rPr>
                <w:bCs/>
                <w:color w:val="000000" w:themeColor="text1"/>
              </w:rPr>
              <w:t>63,6%</w:t>
            </w:r>
          </w:p>
        </w:tc>
      </w:tr>
    </w:tbl>
    <w:p w14:paraId="2914E4A2" w14:textId="77777777" w:rsidR="003D438A" w:rsidRPr="00635BE6" w:rsidRDefault="003D438A" w:rsidP="003D438A">
      <w:pPr>
        <w:ind w:left="75"/>
        <w:jc w:val="both"/>
        <w:rPr>
          <w:color w:val="000000" w:themeColor="text1"/>
          <w:sz w:val="28"/>
          <w:szCs w:val="28"/>
          <w:lang w:val="kk-KZ"/>
        </w:rPr>
      </w:pPr>
    </w:p>
    <w:p w14:paraId="2193E542" w14:textId="77777777" w:rsidR="003D438A" w:rsidRPr="00635BE6" w:rsidRDefault="003D438A" w:rsidP="00571C90">
      <w:pPr>
        <w:ind w:firstLine="708"/>
        <w:jc w:val="both"/>
        <w:rPr>
          <w:color w:val="000000" w:themeColor="text1"/>
          <w:sz w:val="28"/>
          <w:szCs w:val="28"/>
          <w:lang w:val="kk-KZ"/>
        </w:rPr>
      </w:pPr>
      <w:r w:rsidRPr="00635BE6">
        <w:rPr>
          <w:color w:val="000000" w:themeColor="text1"/>
          <w:sz w:val="28"/>
          <w:szCs w:val="28"/>
          <w:lang w:val="kk-KZ"/>
        </w:rPr>
        <w:t>Терминдерді алудың және оларды қолданудың ең жақсы толықтығын Terms әдісі көрсетті, оның көмегімен барлық бір сөздік терминдер мен ең жиі к</w:t>
      </w:r>
      <w:r w:rsidR="00367017">
        <w:rPr>
          <w:color w:val="000000" w:themeColor="text1"/>
          <w:sz w:val="28"/>
          <w:szCs w:val="28"/>
          <w:lang w:val="kk-KZ"/>
        </w:rPr>
        <w:t>ез</w:t>
      </w:r>
      <w:r w:rsidRPr="00635BE6">
        <w:rPr>
          <w:color w:val="000000" w:themeColor="text1"/>
          <w:sz w:val="28"/>
          <w:szCs w:val="28"/>
          <w:lang w:val="kk-KZ"/>
        </w:rPr>
        <w:t>десетін көп сөздік терминдер танылды, бірақ оның қол жеткізген дәлдігі қанағаттанарлықсыз. Сонымен қатар, біздің стратегиямыздың көмегімен мәтінде қолдану жиілігіне қарамастан, бір сөзден аз, бірақ көп сөзден тұратын терминдер көбірек танылды. Осылайша, әзірленген стратегиямен көрсетілген толықтық Terms- әдісімен көрсетілген толықтықтан төмен емес, бірақ стратегиямен көрсетілген терминдерді алу дәлдігі және F-өлшемі және оларды қолдану шарасы айтарлықтай жоғары. Сонымен қатар, барлық дұрыс алынған терминдер үшін олардың әртүрлі қолданылуын танудың толықтығы мынаны құрайды: Terms әдісі үшін- 43,1% және біздің стратегиямыз үшін 48,4%. Осылайша, стратегия терминдердің барлық түрлерін толық анықтауға мүмкіндік береді.</w:t>
      </w:r>
    </w:p>
    <w:p w14:paraId="41CED69D" w14:textId="77777777" w:rsidR="001E1CA8" w:rsidRPr="00635BE6" w:rsidRDefault="001E1CA8" w:rsidP="001E1CA8">
      <w:pPr>
        <w:tabs>
          <w:tab w:val="left" w:pos="993"/>
        </w:tabs>
        <w:ind w:firstLine="709"/>
        <w:jc w:val="both"/>
        <w:rPr>
          <w:color w:val="000000" w:themeColor="text1"/>
          <w:sz w:val="28"/>
          <w:szCs w:val="28"/>
          <w:lang w:val="kk-KZ"/>
        </w:rPr>
      </w:pPr>
    </w:p>
    <w:p w14:paraId="370C235F" w14:textId="77777777" w:rsidR="00084D6A" w:rsidRPr="00635BE6" w:rsidRDefault="00084D6A" w:rsidP="00775E44">
      <w:pPr>
        <w:jc w:val="both"/>
        <w:rPr>
          <w:color w:val="000000" w:themeColor="text1"/>
          <w:sz w:val="28"/>
          <w:szCs w:val="28"/>
          <w:lang w:val="kk-KZ"/>
        </w:rPr>
      </w:pPr>
    </w:p>
    <w:p w14:paraId="67B5C149" w14:textId="77777777" w:rsidR="006121CE" w:rsidRDefault="006121CE">
      <w:pPr>
        <w:spacing w:after="160" w:line="259" w:lineRule="auto"/>
        <w:rPr>
          <w:color w:val="000000" w:themeColor="text1"/>
          <w:sz w:val="28"/>
          <w:szCs w:val="28"/>
          <w:lang w:val="kk-KZ"/>
        </w:rPr>
      </w:pPr>
      <w:r>
        <w:rPr>
          <w:color w:val="000000" w:themeColor="text1"/>
          <w:sz w:val="28"/>
          <w:szCs w:val="28"/>
          <w:lang w:val="kk-KZ"/>
        </w:rPr>
        <w:br w:type="page"/>
      </w:r>
    </w:p>
    <w:p w14:paraId="42C4FC30" w14:textId="77777777" w:rsidR="004C3118" w:rsidRPr="006121CE" w:rsidRDefault="004C3118" w:rsidP="004C3118">
      <w:pPr>
        <w:pStyle w:val="1"/>
        <w:jc w:val="center"/>
        <w:rPr>
          <w:rFonts w:ascii="Times New Roman" w:hAnsi="Times New Roman"/>
          <w:b/>
          <w:color w:val="000000" w:themeColor="text1"/>
          <w:sz w:val="28"/>
          <w:szCs w:val="28"/>
          <w:lang w:val="kk-KZ"/>
        </w:rPr>
      </w:pPr>
      <w:bookmarkStart w:id="81" w:name="_Toc133490542"/>
      <w:bookmarkStart w:id="82" w:name="_Toc134133849"/>
      <w:r w:rsidRPr="006121CE">
        <w:rPr>
          <w:rFonts w:ascii="Times New Roman" w:hAnsi="Times New Roman"/>
          <w:b/>
          <w:color w:val="000000" w:themeColor="text1"/>
          <w:sz w:val="28"/>
          <w:szCs w:val="28"/>
          <w:lang w:val="kk-KZ"/>
        </w:rPr>
        <w:lastRenderedPageBreak/>
        <w:t>ҚОРЫТЫНДЫ</w:t>
      </w:r>
      <w:bookmarkEnd w:id="81"/>
      <w:bookmarkEnd w:id="82"/>
    </w:p>
    <w:p w14:paraId="1A0BA225" w14:textId="77777777" w:rsidR="004C3118" w:rsidRPr="00635BE6" w:rsidRDefault="004C3118" w:rsidP="004C3118">
      <w:pPr>
        <w:jc w:val="both"/>
        <w:rPr>
          <w:b/>
          <w:color w:val="000000" w:themeColor="text1"/>
          <w:sz w:val="28"/>
          <w:szCs w:val="28"/>
          <w:lang w:val="kk-KZ"/>
        </w:rPr>
      </w:pPr>
    </w:p>
    <w:p w14:paraId="4B581DB6" w14:textId="77777777" w:rsidR="004C3118" w:rsidRPr="00635BE6" w:rsidRDefault="004C3118" w:rsidP="006121CE">
      <w:pPr>
        <w:ind w:firstLine="709"/>
        <w:jc w:val="both"/>
        <w:rPr>
          <w:color w:val="000000" w:themeColor="text1"/>
          <w:sz w:val="28"/>
          <w:szCs w:val="28"/>
          <w:lang w:val="kk-KZ"/>
        </w:rPr>
      </w:pPr>
      <w:r w:rsidRPr="00635BE6">
        <w:rPr>
          <w:color w:val="000000" w:themeColor="text1"/>
          <w:sz w:val="28"/>
          <w:szCs w:val="28"/>
          <w:lang w:val="kk-KZ"/>
        </w:rPr>
        <w:t>Диссертациялық жұмысты орындау барысында келесі нәтижелер алынды:</w:t>
      </w:r>
    </w:p>
    <w:p w14:paraId="0E78B8C5" w14:textId="77777777" w:rsidR="004C3118" w:rsidRPr="00635BE6" w:rsidRDefault="004C3118" w:rsidP="006121CE">
      <w:pPr>
        <w:pStyle w:val="a4"/>
        <w:numPr>
          <w:ilvl w:val="0"/>
          <w:numId w:val="28"/>
        </w:numPr>
        <w:suppressAutoHyphens w:val="0"/>
        <w:ind w:left="0" w:firstLine="709"/>
        <w:jc w:val="both"/>
        <w:rPr>
          <w:color w:val="000000" w:themeColor="text1"/>
          <w:sz w:val="28"/>
          <w:szCs w:val="28"/>
        </w:rPr>
      </w:pPr>
      <w:bookmarkStart w:id="83" w:name="_Hlk135064130"/>
      <w:r w:rsidRPr="00635BE6">
        <w:rPr>
          <w:color w:val="000000" w:themeColor="text1"/>
          <w:sz w:val="28"/>
          <w:szCs w:val="28"/>
        </w:rPr>
        <w:t>Терминологиялық сөз тіркестерінің құрылымын лексикалық-синтаксистік қалыптар түрінде біркелкі ресімдеуге мүмкіндік беретін тәсіл, сондай-ақ терминологиялық ақпаратты мәтіннен автоматты түрде алу рәсімдерінде қалыптарды пайдалану үшін оларды қолдану құралымдары мен нұсқалары ұсынылған.</w:t>
      </w:r>
    </w:p>
    <w:p w14:paraId="48551563" w14:textId="77777777" w:rsidR="004C3118" w:rsidRPr="00635BE6" w:rsidRDefault="004C3118" w:rsidP="006121CE">
      <w:pPr>
        <w:pStyle w:val="a4"/>
        <w:numPr>
          <w:ilvl w:val="0"/>
          <w:numId w:val="28"/>
        </w:numPr>
        <w:suppressAutoHyphens w:val="0"/>
        <w:ind w:left="0" w:firstLine="709"/>
        <w:jc w:val="both"/>
        <w:rPr>
          <w:color w:val="000000" w:themeColor="text1"/>
          <w:sz w:val="28"/>
          <w:szCs w:val="28"/>
        </w:rPr>
      </w:pPr>
      <w:r w:rsidRPr="00635BE6">
        <w:rPr>
          <w:color w:val="000000" w:themeColor="text1"/>
          <w:sz w:val="28"/>
          <w:szCs w:val="28"/>
        </w:rPr>
        <w:t>Ұсынылған тәсіл аясында мәтіннен терминологиялық ақпаратты алу рәсімдері әзірленді, оның қалыптар түріндегі ресми сипаттамасына сүйене отырып және пайдаланылатын қалыптар жинағын өзгерту арқылы баптауға мүмкіндік береді.</w:t>
      </w:r>
    </w:p>
    <w:p w14:paraId="03225D2C" w14:textId="77777777" w:rsidR="004C3118" w:rsidRPr="00635BE6" w:rsidRDefault="004C3118" w:rsidP="006121CE">
      <w:pPr>
        <w:pStyle w:val="a4"/>
        <w:numPr>
          <w:ilvl w:val="0"/>
          <w:numId w:val="28"/>
        </w:numPr>
        <w:suppressAutoHyphens w:val="0"/>
        <w:ind w:left="0" w:firstLine="709"/>
        <w:jc w:val="both"/>
        <w:rPr>
          <w:color w:val="000000" w:themeColor="text1"/>
          <w:sz w:val="28"/>
          <w:szCs w:val="28"/>
        </w:rPr>
      </w:pPr>
      <w:r w:rsidRPr="00635BE6">
        <w:rPr>
          <w:color w:val="000000" w:themeColor="text1"/>
          <w:sz w:val="28"/>
          <w:szCs w:val="28"/>
        </w:rPr>
        <w:t>Әзірленген рәсімдер бағдарламалық түрде жүзеге асырылады, терминдер қалыптарының, олардың нұсқалары мен оларды қолдану құралымдарының негізінде эксперименттік зерттеулер жүргізіледі.</w:t>
      </w:r>
    </w:p>
    <w:p w14:paraId="585D0B2B" w14:textId="77777777" w:rsidR="004C3118" w:rsidRPr="00635BE6" w:rsidRDefault="004C3118" w:rsidP="006121CE">
      <w:pPr>
        <w:pStyle w:val="a4"/>
        <w:numPr>
          <w:ilvl w:val="0"/>
          <w:numId w:val="28"/>
        </w:numPr>
        <w:suppressAutoHyphens w:val="0"/>
        <w:ind w:left="0" w:firstLine="709"/>
        <w:jc w:val="both"/>
        <w:rPr>
          <w:color w:val="000000" w:themeColor="text1"/>
          <w:sz w:val="28"/>
          <w:szCs w:val="28"/>
        </w:rPr>
      </w:pPr>
      <w:r w:rsidRPr="00635BE6">
        <w:rPr>
          <w:color w:val="000000" w:themeColor="text1"/>
          <w:sz w:val="28"/>
          <w:szCs w:val="28"/>
        </w:rPr>
        <w:t>Эксперименттік зерттеу нәтижелері бойынша мәтіннен терминдерді алудың дәлдігі мен толықтығы көрсеткіштерін жақсартуға мүмкіндік беретін іске асырылған рәсімдердің нәтижелерін біріктіру стратегиясы ұсынылды.</w:t>
      </w:r>
    </w:p>
    <w:bookmarkEnd w:id="83"/>
    <w:p w14:paraId="04825495" w14:textId="1721E0A0" w:rsidR="004C3118" w:rsidRPr="00635BE6" w:rsidRDefault="004C3118" w:rsidP="006121CE">
      <w:pPr>
        <w:ind w:firstLine="709"/>
        <w:jc w:val="both"/>
        <w:rPr>
          <w:color w:val="000000" w:themeColor="text1"/>
          <w:sz w:val="28"/>
          <w:szCs w:val="28"/>
          <w:lang w:val="kk-KZ"/>
        </w:rPr>
      </w:pPr>
      <w:r w:rsidRPr="00635BE6">
        <w:rPr>
          <w:color w:val="000000" w:themeColor="text1"/>
          <w:sz w:val="28"/>
          <w:szCs w:val="28"/>
          <w:lang w:val="kk-KZ"/>
        </w:rPr>
        <w:t xml:space="preserve">Жүргізілген эксперименттер </w:t>
      </w:r>
      <w:r w:rsidR="001F4CF0">
        <w:rPr>
          <w:color w:val="000000" w:themeColor="text1"/>
          <w:sz w:val="28"/>
          <w:szCs w:val="28"/>
          <w:lang w:val="kk-KZ"/>
        </w:rPr>
        <w:t>қазақ</w:t>
      </w:r>
      <w:r w:rsidRPr="00635BE6">
        <w:rPr>
          <w:color w:val="000000" w:themeColor="text1"/>
          <w:sz w:val="28"/>
          <w:szCs w:val="28"/>
          <w:lang w:val="kk-KZ"/>
        </w:rPr>
        <w:t xml:space="preserve"> тілді ғылыми-техникалық мәтіннен терминдер мен олардың қолданылуын алу </w:t>
      </w:r>
      <w:r w:rsidR="00D05346" w:rsidRPr="00D05346">
        <w:rPr>
          <w:color w:val="000000" w:themeColor="text1"/>
          <w:sz w:val="28"/>
          <w:szCs w:val="28"/>
          <w:lang w:val="kk-KZ"/>
        </w:rPr>
        <w:t>F</w:t>
      </w:r>
      <w:r w:rsidRPr="00635BE6">
        <w:rPr>
          <w:color w:val="000000" w:themeColor="text1"/>
          <w:sz w:val="28"/>
          <w:szCs w:val="28"/>
          <w:lang w:val="kk-KZ"/>
        </w:rPr>
        <w:t>-</w:t>
      </w:r>
      <w:r w:rsidR="00D05346">
        <w:rPr>
          <w:color w:val="000000" w:themeColor="text1"/>
          <w:sz w:val="28"/>
          <w:szCs w:val="28"/>
          <w:lang w:val="kk-KZ"/>
        </w:rPr>
        <w:t xml:space="preserve">өлшем </w:t>
      </w:r>
      <w:r w:rsidRPr="00635BE6">
        <w:rPr>
          <w:color w:val="000000" w:themeColor="text1"/>
          <w:sz w:val="28"/>
          <w:szCs w:val="28"/>
          <w:lang w:val="kk-KZ"/>
        </w:rPr>
        <w:t>шараларының жақсарғанын көрсетті.</w:t>
      </w:r>
    </w:p>
    <w:p w14:paraId="16F38816" w14:textId="77777777" w:rsidR="004C3118" w:rsidRPr="00635BE6" w:rsidRDefault="004C3118" w:rsidP="006121CE">
      <w:pPr>
        <w:ind w:firstLine="709"/>
        <w:jc w:val="both"/>
        <w:rPr>
          <w:color w:val="000000" w:themeColor="text1"/>
          <w:sz w:val="28"/>
          <w:szCs w:val="28"/>
          <w:lang w:val="kk-KZ"/>
        </w:rPr>
      </w:pPr>
      <w:r w:rsidRPr="00635BE6">
        <w:rPr>
          <w:color w:val="000000" w:themeColor="text1"/>
          <w:sz w:val="28"/>
          <w:szCs w:val="28"/>
          <w:lang w:val="kk-KZ"/>
        </w:rPr>
        <w:t>Диссертацияда ұсынылған терминологиялық ақпаратты алу тәсілі, терминдерді автоматты түрде алу рәсімдері және рәсімдердің нәтижелерін біріктіретін стратегия терминдер мен оларды тұтынудың дәлдігі мен толықтығының көрсеткіштері маңызды болып табылатын МАӨ қолданбалы мәселелерін шешуде пайдалануға болады.</w:t>
      </w:r>
    </w:p>
    <w:p w14:paraId="17B87110" w14:textId="77777777" w:rsidR="00AB51EF" w:rsidRDefault="004C3118" w:rsidP="006121CE">
      <w:pPr>
        <w:pStyle w:val="1"/>
        <w:jc w:val="center"/>
        <w:rPr>
          <w:rFonts w:ascii="Times New Roman" w:eastAsiaTheme="minorHAnsi" w:hAnsi="Times New Roman" w:cs="Times New Roman"/>
          <w:b/>
          <w:bCs/>
          <w:color w:val="000000" w:themeColor="text1"/>
          <w:sz w:val="28"/>
          <w:szCs w:val="28"/>
          <w:lang w:val="kk-KZ" w:eastAsia="en-US"/>
        </w:rPr>
      </w:pPr>
      <w:bookmarkStart w:id="84" w:name="bookmark57"/>
      <w:r w:rsidRPr="00635BE6">
        <w:rPr>
          <w:color w:val="000000" w:themeColor="text1"/>
          <w:sz w:val="28"/>
          <w:szCs w:val="28"/>
          <w:lang w:val="kk-KZ"/>
        </w:rPr>
        <w:br w:type="page"/>
      </w:r>
      <w:bookmarkStart w:id="85" w:name="_Toc134133850"/>
      <w:r w:rsidR="00AB51EF" w:rsidRPr="006121CE">
        <w:rPr>
          <w:rFonts w:ascii="Times New Roman" w:eastAsiaTheme="minorHAnsi" w:hAnsi="Times New Roman" w:cs="Times New Roman"/>
          <w:b/>
          <w:bCs/>
          <w:color w:val="000000" w:themeColor="text1"/>
          <w:sz w:val="28"/>
          <w:szCs w:val="28"/>
          <w:lang w:val="kk-KZ" w:eastAsia="en-US"/>
        </w:rPr>
        <w:lastRenderedPageBreak/>
        <w:t>ПАЙДАЛАНЫЛҒАН ӘДЕБИЕТТЕР ТІЗІМІ</w:t>
      </w:r>
      <w:bookmarkEnd w:id="85"/>
    </w:p>
    <w:p w14:paraId="19D627B7" w14:textId="77777777" w:rsidR="006121CE" w:rsidRPr="006121CE" w:rsidRDefault="006121CE" w:rsidP="006121CE">
      <w:pPr>
        <w:rPr>
          <w:lang w:val="kk-KZ" w:eastAsia="en-US"/>
        </w:rPr>
      </w:pPr>
    </w:p>
    <w:p w14:paraId="47BE5419"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Агеева Ю. А., Гудыма А. Л. Методы извлечения ключевых слов и терминов из текстов // Информационные технологии. – 2011. – № 6. – С. 36-43.</w:t>
      </w:r>
    </w:p>
    <w:p w14:paraId="6BAD1AE5"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Колесникова О. Ю. Методы автоматического извлечения терминов из текста // Информационные технологии. – 2015. – № 8. – С. 29-35.</w:t>
      </w:r>
    </w:p>
    <w:p w14:paraId="6AEDBEE5"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Брейман А. М., Кутуев Р. Ш., Новикова Ю. Н. Извлечение ключевых слов и терминов из текста с помощью машинного обучения // Вестник Южно-Уральского государственного университета. Серия: Вычислительная математика и информатика. – 2017. – Т. 6. – № 1. – С. 13-23.</w:t>
      </w:r>
    </w:p>
    <w:p w14:paraId="3DC15333"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Брыксин Т. А., Гуляев А. А., Потапенко А. А. Автоматическое извлечение терминов и их связей из текстов на естественном языке // Информационные технологии. – 2018. – № 6. – С. 426-431.</w:t>
      </w:r>
    </w:p>
    <w:p w14:paraId="3CA196A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Шахова Е. И. Методы извлечения терминов из текстов: обзор и анализ // Известия высших учебных заведений. Поволжский регион. Технические науки. – 2019. – Т. 25. – № 2. – С. 45-56.</w:t>
      </w:r>
    </w:p>
    <w:p w14:paraId="1E1E722C"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Зайцев М. В., Гаврилова Т. А., Камышева Е. В. Автоматическое извлечение терминов и их связей из текстов на русском языке // Информатика и ее применения. – 2019. – Т. 13. – № 4. – С. 54-65.</w:t>
      </w:r>
    </w:p>
    <w:p w14:paraId="110EB71D"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Васильева Е. В. Извлечение терминологии из текстов методами машинного обучения // Молодой ученый. – 2020. – № 4. – С. 225-229.</w:t>
      </w:r>
    </w:p>
    <w:p w14:paraId="7C937EB1"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Сергиенко Л. С., Никитенко Е. В., Кирсанов Д. О. Методы извлечения терминов из текстов на русском языке // Научно-технический вестник информационных технологий, механики и оптики. – 2020. – Т. 20. – № 6. – С. 980-986.</w:t>
      </w:r>
    </w:p>
    <w:p w14:paraId="41703E1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Абдуллаева А. Х. Особенности терминов научно-технической лексики // Вестник Карагандинского университета. Серия: Филология. Педагогика. – 2011. – № 1. – С. 32-35.</w:t>
      </w:r>
    </w:p>
    <w:p w14:paraId="0A0BDB72"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Власенко Ю. А. Особенности функционирования терминов в научно-технических текстах // Вестник Московского университета. Серия 19: Лингвистика и межкультурная коммуникация. – 2014. – № 2. – С. 54-66.</w:t>
      </w:r>
    </w:p>
    <w:p w14:paraId="03EE5007"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Лукашевич Н. В. Особенности научно-технических терминов в русском и английском языках // Известия Самарского научного центра Российской академии наук. – 2015. – Т. 17. – № 6-5. – С. 1318-1321.</w:t>
      </w:r>
    </w:p>
    <w:p w14:paraId="6880C514"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Рыбакова Ю. В. Особенности научно-технической терминологии в профессиональном общении // Язык и культура. – 2016. – № 1. – С. 8-15.</w:t>
      </w:r>
    </w:p>
    <w:p w14:paraId="2F15745F"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Мерзлякова Л. Н. Семантико-структурные особенности научно-технических терминов // Вестник Оренбургского государственного университета. – 2017. – № 9. – С. 95-100.</w:t>
      </w:r>
    </w:p>
    <w:p w14:paraId="651E2DC3"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Полякова Е. В. Особенности использования научно-технических терминов в современном русском языке // Вестник Белгородского </w:t>
      </w:r>
      <w:r w:rsidRPr="00635BE6">
        <w:rPr>
          <w:rFonts w:eastAsiaTheme="minorHAnsi"/>
          <w:color w:val="000000" w:themeColor="text1"/>
          <w:sz w:val="28"/>
          <w:szCs w:val="28"/>
          <w:lang w:eastAsia="en-US"/>
        </w:rPr>
        <w:lastRenderedPageBreak/>
        <w:t>государственного технологического университета им. В. Г. Шухова. – 2018. – № 1. – С. 99-102.</w:t>
      </w:r>
    </w:p>
    <w:p w14:paraId="51CE7618"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Липунова М. И. Особенности научно-технической терминологии в контексте профессионального обучения // Научный диалог. – 2019. – № 7. – С. 280-291.</w:t>
      </w:r>
    </w:p>
    <w:p w14:paraId="789551E7"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Коряковцева М. А. Особенности терминологии в профессиональных текстах научно-технической направленности // Вестник Пермского университета. Русский и иностранный язык. – 2020. – Т. 16. – № 3. – С. 335-348.</w:t>
      </w:r>
    </w:p>
    <w:p w14:paraId="13740D4C"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Арсентьев А. И., Клюшин Д. А. Формирование терминологического словаря на основе научно-технических текстов // Известия Томского политехнического университета. – 2007. – Т. 310. – № 5. – С. 168-172.</w:t>
      </w:r>
    </w:p>
    <w:p w14:paraId="662ED22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Бережной В. В., Булатова Т. В., Жаркова Е. В. Методика создания словарей терминологической информации на основе анализа научно-технических текстов // Наука и образование. – 2010. – № 9. – С. 123-128.</w:t>
      </w:r>
    </w:p>
    <w:p w14:paraId="2D422A0B"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Гуляева Н. М. Методика формирования словаря терминов в области компьютерных наук // Сборник трудов Международной научно-технической конференции «Современные технологии в науке, образовании и производстве». – 2012. – С. 129-131.</w:t>
      </w:r>
    </w:p>
    <w:p w14:paraId="5E53C116"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Коваленко И. С. Методика формирования словаря терминов по экологической безопасности на основе анализа научно-технических текстов // Вестник Донского государственного технического университета. – 2015. – Т. 15. – № 2. – С. 231-236.</w:t>
      </w:r>
    </w:p>
    <w:p w14:paraId="4E2341B5"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Носков А. А. Методика создания терминологических словарей в области гидроэнергетики // Вестник Челябинской государственной академии культуры и искусств. – 2017. – № 4. – С. 116-121.</w:t>
      </w:r>
    </w:p>
    <w:p w14:paraId="399C98F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Полякова Е. В. Методика формирования словаря терминов по научно-техническим специальностям // Научный диалог. – 2018. – № 6. – С. 266-273.</w:t>
      </w:r>
    </w:p>
    <w:p w14:paraId="47A612C1"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Черкашин В. Е., Каргаполова Е. В. Методика формирования терминологического словаря на основе анализа текстов научных статей // Вестник НГТУ. – 2019. – № 2. – С. 176-184.</w:t>
      </w:r>
    </w:p>
    <w:p w14:paraId="492A3EB8"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Барахнин В. Б., Митренина О. А. Лексико-грамматические шаблоны в современном английском языке. – М.: Флинта, Наука, 2013. – 256 с.</w:t>
      </w:r>
    </w:p>
    <w:p w14:paraId="74B4F30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Козлова И. В. Лексико-грамматические шаблоны в современном английском языке: семантика и функционирование. – М.: МГУ имени М. В. Ломоносова, 2015. – 220 с.</w:t>
      </w:r>
    </w:p>
    <w:p w14:paraId="5CDD5499"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Фролова Н. Н., Решетникова О. В. Лексико-синтаксические шаблоны в современном английском языке // Известия Уральского федерального университета. Серия 2. Гуманитарные науки. – 2017. – Т. 17. – № 3. – С. 60-69.</w:t>
      </w:r>
    </w:p>
    <w:p w14:paraId="32035CC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Fries C. C. The Structure of English: An Introduction to the Construction of English Sentences. – Harcourt Brace Jovanovich, 1971. – 206 p.</w:t>
      </w:r>
    </w:p>
    <w:p w14:paraId="460C21E7"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lastRenderedPageBreak/>
        <w:t>Sinclair J. Corpus, Concordance, Collocation. – Oxford University Press, 1991. – 320 p.</w:t>
      </w:r>
    </w:p>
    <w:p w14:paraId="5A7D774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Stubbs M. Text and Corpus Analysis: Computer-Assisted Studies of Language and Culture. – Blackwell, 1996. – 384 p.</w:t>
      </w:r>
    </w:p>
    <w:p w14:paraId="1A56C3C1"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Manning C. D., Schütze H. Foundations of Statistical Natural Language Processing. – The MIT Press, 1999. – 720 p.</w:t>
      </w:r>
    </w:p>
    <w:p w14:paraId="0DA0837B"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Manning C. D., Raghavan P., Schütze H. An Introduction to Information Retrieval. – Cambridge University Press, 2008. – 496 p.</w:t>
      </w:r>
    </w:p>
    <w:p w14:paraId="61E0BA48"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Biber D., Conrad S., Cortes V. If You Look at...: Lexical Bundles in University Teaching and Textbooks // Applied Linguistics. – 2004. – Vol. 25. – No. 3. – P. 371-405.</w:t>
      </w:r>
    </w:p>
    <w:p w14:paraId="055749A1"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Wray A. Formulaic Language and the Lexicon. – Cambridge University Press, 2002. – 324 p.</w:t>
      </w:r>
    </w:p>
    <w:p w14:paraId="00B0676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Пархоменко, П. А. Обзор и экспериментальное сравнение методов кластеризации текстов / П. А. Пархоменко, А. А. Григорьев, Н. А. Астраханцев // Труды ИСП РАН. - 2017. - Т. 29, Вып. 2. - С. 161-200.</w:t>
      </w:r>
    </w:p>
    <w:p w14:paraId="0A7C9472"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Агеев М. С., Добров Б. В., Лукашевич Н. В. Автоматическая рубрикация текстов: методы и проблемы // Учёные записки Казанского государственного университета. Серия Физико-математические науки. — 2008. — Т. 150, № 4. — С. 25–40. </w:t>
      </w:r>
    </w:p>
    <w:p w14:paraId="685796B4"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Айсина Р. М. Обзор средств визуализации тематических моделей коллекций текстовых документов // Машинное обучение и анализ данных (http://jmlda.org). — 2015. — Т. 1, № 11. — С. 1584–1618. </w:t>
      </w:r>
    </w:p>
    <w:p w14:paraId="033D7310"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 Воронцов К. В. Аддитивная регуляризация тематических моделей коллекций текстовых документов // Доклады РАН. — 2014. — Т. 456, № 3. — С. 268–271. </w:t>
      </w:r>
    </w:p>
    <w:p w14:paraId="6773EBC0"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Воронцов К. В., Потапенко А. А. Регуляризация, робастность и разреженность вероятностных тематических моделей // Компьютерные исследования и моделирование. — 2012. — Т. 4, № 4. — С. 693–706</w:t>
      </w:r>
      <w:r w:rsidRPr="00635BE6">
        <w:rPr>
          <w:rFonts w:eastAsiaTheme="minorHAnsi"/>
          <w:color w:val="000000" w:themeColor="text1"/>
          <w:sz w:val="28"/>
          <w:szCs w:val="28"/>
          <w:lang w:val="kk-KZ" w:eastAsia="en-US"/>
        </w:rPr>
        <w:t>.</w:t>
      </w:r>
    </w:p>
    <w:p w14:paraId="652814C5"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Дударенко М. А. Регуляризация многоязычных тематических моделей // Вычислительные методы и программирование. — 2015. — Т. 16. — С. 26–38. </w:t>
      </w:r>
    </w:p>
    <w:p w14:paraId="4DB1A940"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Лукашевич Н. В. Тезаурусы в задачах информационного поиска. — Издательство МГУ имени М. В. Ломоносова, 2011. </w:t>
      </w:r>
    </w:p>
    <w:p w14:paraId="33B6D45E"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Маннинг К. Д., Рагхаван П., Шютце Х. Введение в информационный поиск. — Вильямс, 2011. </w:t>
      </w:r>
    </w:p>
    <w:p w14:paraId="07FDE501"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 xml:space="preserve"> Павлов А. С., Добров Б. В. Метод обнаружения массово порожденных неестественных текстов на основе анализа тематической структуры // Вычислительные методы и программирование: новые вычислительные технологии. — 2011. — Т. 12. — С. 58–72.</w:t>
      </w:r>
    </w:p>
    <w:p w14:paraId="32471C73"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lastRenderedPageBreak/>
        <w:t>Крылова, И. В. Извлечение терминов из текстов научно-технической тематики / И. В. Крылова, О. А. Крупнова, С. А. Малых // Вестник Новосибирского государственного университета. Серия: Информатика, математика и механика. – 2012. – Т. 12, вып. 2. – С. 5-16.</w:t>
      </w:r>
    </w:p>
    <w:p w14:paraId="6D1B2D62"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Бритвин, О. А. Извлечение терминологии из текстов научно-технической тематики / О. А. Бритвин, А. Н. Виноградов // Информатика и ее применения. – 2012. – Т. 6, № 1. – С. 8-16.</w:t>
      </w:r>
    </w:p>
    <w:p w14:paraId="46A8FEFD"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Ковалева, Г. В. Методы и средства извлечения терминологии из текстов научно-технической тематики /Г. В. Ковалева // Информационные технологии и вычислительные системы. – 2014. – № 4. – С. 17-26.</w:t>
      </w:r>
    </w:p>
    <w:p w14:paraId="5C4B0973"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Романенко, Е. И. Автоматическое извлечение терминов из текстов научно-технической тематики на основе морфологических признаков / Е. И. Романенко, А. И. Чернявский // Вестник компьютерных и информационных технологий. – 2015. – № 11. – С. 91-96.</w:t>
      </w:r>
    </w:p>
    <w:p w14:paraId="45B65CF0"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Ступак, Е. И. Извлечение терминологии из текстов научно-технической тематики на основе ассоциативных связей / Е. И. Ступак // Системы и средства информатики. – 2016. – Т. 26, вып. 2. – С. 3-16.</w:t>
      </w:r>
    </w:p>
    <w:p w14:paraId="00184D11" w14:textId="77777777" w:rsidR="00635E79" w:rsidRPr="00635BE6" w:rsidRDefault="00635E79" w:rsidP="00635E79">
      <w:pPr>
        <w:numPr>
          <w:ilvl w:val="0"/>
          <w:numId w:val="29"/>
        </w:numPr>
        <w:tabs>
          <w:tab w:val="left" w:pos="851"/>
          <w:tab w:val="left" w:pos="1134"/>
        </w:tabs>
        <w:spacing w:after="160" w:line="259" w:lineRule="auto"/>
        <w:ind w:left="0" w:firstLine="709"/>
        <w:contextualSpacing/>
        <w:jc w:val="both"/>
        <w:rPr>
          <w:rFonts w:eastAsiaTheme="minorHAnsi"/>
          <w:color w:val="000000" w:themeColor="text1"/>
          <w:sz w:val="28"/>
          <w:szCs w:val="28"/>
          <w:lang w:val="kk-KZ" w:eastAsia="en-US"/>
        </w:rPr>
      </w:pPr>
      <w:r w:rsidRPr="00635BE6">
        <w:rPr>
          <w:rFonts w:eastAsiaTheme="minorHAnsi"/>
          <w:color w:val="000000" w:themeColor="text1"/>
          <w:sz w:val="28"/>
          <w:szCs w:val="28"/>
          <w:lang w:val="kk-KZ" w:eastAsia="en-US"/>
        </w:rPr>
        <w:t xml:space="preserve">Батырханов А.Г., Сагнаева С.К., Тусупов Д.А., Самбетбаева М.А. Тезаурустың классификациялық схемасының сипаттамасын  формальдау тәсілі. // </w:t>
      </w:r>
      <w:r w:rsidRPr="00635BE6">
        <w:rPr>
          <w:color w:val="000000" w:themeColor="text1"/>
          <w:sz w:val="28"/>
          <w:szCs w:val="28"/>
          <w:lang w:val="kk-KZ"/>
        </w:rPr>
        <w:t xml:space="preserve">Хабаршы. </w:t>
      </w:r>
      <w:r w:rsidRPr="00635BE6">
        <w:rPr>
          <w:rFonts w:eastAsiaTheme="minorHAnsi"/>
          <w:color w:val="000000" w:themeColor="text1"/>
          <w:sz w:val="28"/>
          <w:szCs w:val="28"/>
          <w:lang w:val="kk-KZ" w:eastAsia="en-US"/>
        </w:rPr>
        <w:t xml:space="preserve">Жаратылыстану және техникалық ғылымдар сериясы. </w:t>
      </w:r>
      <w:r w:rsidRPr="00635BE6">
        <w:rPr>
          <w:color w:val="000000" w:themeColor="text1"/>
          <w:sz w:val="28"/>
          <w:szCs w:val="28"/>
          <w:lang w:val="kk-KZ"/>
        </w:rPr>
        <w:t>Астана. ЕҰУ. 2017</w:t>
      </w:r>
      <w:r w:rsidRPr="00635BE6">
        <w:rPr>
          <w:rFonts w:eastAsiaTheme="minorHAnsi"/>
          <w:color w:val="000000" w:themeColor="text1"/>
          <w:sz w:val="28"/>
          <w:szCs w:val="28"/>
          <w:lang w:val="kk-KZ" w:eastAsia="en-US"/>
        </w:rPr>
        <w:t>. №6(121)</w:t>
      </w:r>
      <w:r w:rsidRPr="00635BE6">
        <w:rPr>
          <w:color w:val="000000" w:themeColor="text1"/>
          <w:sz w:val="28"/>
          <w:szCs w:val="28"/>
          <w:lang w:val="kk-KZ"/>
        </w:rPr>
        <w:t>. С.48-52.</w:t>
      </w:r>
    </w:p>
    <w:p w14:paraId="3F512B8A" w14:textId="77777777" w:rsidR="00635E79" w:rsidRPr="00635BE6" w:rsidRDefault="00635E79" w:rsidP="00635E79">
      <w:pPr>
        <w:numPr>
          <w:ilvl w:val="0"/>
          <w:numId w:val="29"/>
        </w:numPr>
        <w:tabs>
          <w:tab w:val="left" w:pos="851"/>
          <w:tab w:val="left" w:pos="1134"/>
        </w:tabs>
        <w:spacing w:after="160" w:line="259" w:lineRule="auto"/>
        <w:ind w:left="0" w:firstLine="709"/>
        <w:contextualSpacing/>
        <w:jc w:val="both"/>
        <w:rPr>
          <w:color w:val="000000" w:themeColor="text1"/>
          <w:sz w:val="28"/>
          <w:szCs w:val="28"/>
          <w:lang w:val="kk-KZ"/>
        </w:rPr>
      </w:pPr>
      <w:r w:rsidRPr="00635BE6">
        <w:rPr>
          <w:rFonts w:eastAsiaTheme="minorHAnsi"/>
          <w:color w:val="000000" w:themeColor="text1"/>
          <w:sz w:val="28"/>
          <w:szCs w:val="28"/>
          <w:lang w:val="kk-KZ" w:eastAsia="en-US"/>
        </w:rPr>
        <w:t xml:space="preserve">Sambetbayeva M. A., Fedotova O. A., Fedotov A. M., Batyrkhanov A. G. Conceptual model of information system for resources storage. // </w:t>
      </w:r>
      <w:r w:rsidRPr="00635BE6">
        <w:rPr>
          <w:color w:val="000000" w:themeColor="text1"/>
          <w:sz w:val="28"/>
          <w:szCs w:val="28"/>
          <w:lang w:val="kk-KZ"/>
        </w:rPr>
        <w:t>Вестник. Восточно - Казахстанский государственный технический университет им. Д. Серикбаева.</w:t>
      </w:r>
      <w:r w:rsidRPr="00635BE6">
        <w:rPr>
          <w:rFonts w:eastAsiaTheme="minorHAnsi"/>
          <w:color w:val="000000" w:themeColor="text1"/>
          <w:sz w:val="28"/>
          <w:szCs w:val="28"/>
          <w:lang w:val="kk-KZ" w:eastAsia="en-US"/>
        </w:rPr>
        <w:t xml:space="preserve"> г.</w:t>
      </w:r>
      <w:r w:rsidRPr="00635BE6">
        <w:rPr>
          <w:color w:val="000000" w:themeColor="text1"/>
          <w:sz w:val="28"/>
          <w:szCs w:val="28"/>
          <w:lang w:val="kk-KZ"/>
        </w:rPr>
        <w:t>Уст-Каменогорск. 2018</w:t>
      </w:r>
      <w:r w:rsidRPr="00635BE6">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w:t>
      </w:r>
      <w:r w:rsidRPr="00635BE6">
        <w:rPr>
          <w:rFonts w:eastAsiaTheme="minorHAnsi"/>
          <w:color w:val="000000" w:themeColor="text1"/>
          <w:sz w:val="28"/>
          <w:szCs w:val="28"/>
          <w:lang w:val="kk-KZ" w:eastAsia="en-US"/>
        </w:rPr>
        <w:t xml:space="preserve">3. Том 1. Часть 3. </w:t>
      </w:r>
      <w:r w:rsidRPr="00635BE6">
        <w:rPr>
          <w:color w:val="000000" w:themeColor="text1"/>
          <w:sz w:val="28"/>
          <w:szCs w:val="28"/>
          <w:lang w:val="kk-KZ"/>
        </w:rPr>
        <w:t>С.13-26.</w:t>
      </w:r>
    </w:p>
    <w:p w14:paraId="280026FA" w14:textId="77777777" w:rsidR="00635E79" w:rsidRPr="00635BE6" w:rsidRDefault="00635E79" w:rsidP="00635E79">
      <w:pPr>
        <w:numPr>
          <w:ilvl w:val="0"/>
          <w:numId w:val="29"/>
        </w:numPr>
        <w:tabs>
          <w:tab w:val="left" w:pos="851"/>
          <w:tab w:val="left" w:pos="1134"/>
        </w:tabs>
        <w:spacing w:after="160" w:line="259" w:lineRule="auto"/>
        <w:ind w:left="0" w:firstLine="709"/>
        <w:contextualSpacing/>
        <w:jc w:val="both"/>
        <w:rPr>
          <w:color w:val="000000" w:themeColor="text1"/>
          <w:sz w:val="28"/>
          <w:szCs w:val="28"/>
          <w:lang w:val="kk-KZ"/>
        </w:rPr>
      </w:pPr>
      <w:r w:rsidRPr="00635BE6">
        <w:rPr>
          <w:rFonts w:eastAsiaTheme="minorHAnsi"/>
          <w:color w:val="000000" w:themeColor="text1"/>
          <w:sz w:val="28"/>
          <w:szCs w:val="28"/>
          <w:lang w:eastAsia="en-US"/>
        </w:rPr>
        <w:t xml:space="preserve">Самбетбаева М.А., Батырханов А.Г. Технология создания тематических интеллектуальных ресурсов для поддержки научно-образовательной деятельности на основе онтологического проектирования // IV международной научно-практической конференции "Информатика и прикладная математика", посвященной 70-летнему юбилею профессоров Биярова Т.Н., Вальдемара Вуйцика и 60-летию профессора Амиргалиева Е.Н. 25-29 сентябрь 2019, Алматы, Казахстан: Институт информационных и вычислительных технологий МОН РК. 2019. С. 270-280. </w:t>
      </w:r>
    </w:p>
    <w:p w14:paraId="28E3FDC4" w14:textId="77777777" w:rsidR="00635E79" w:rsidRPr="00635BE6" w:rsidRDefault="00635E79" w:rsidP="00635E79">
      <w:pPr>
        <w:numPr>
          <w:ilvl w:val="0"/>
          <w:numId w:val="29"/>
        </w:numPr>
        <w:tabs>
          <w:tab w:val="left" w:pos="851"/>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Самбетбаева М.А., Батырханов А.Г. Концептуальные подходы к построению распределенных систем для систематизации и классификации информационных ресурсов для научно-образовательной деятельности // Физика-математика ғылымдарының</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докторы, профессор Рамазанов Мұрат</w:t>
      </w:r>
      <w:r w:rsidR="000E135F">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Ыбырайұлының 70 жылдық</w:t>
      </w:r>
      <w:r w:rsidR="000E135F">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мерейтойына</w:t>
      </w:r>
      <w:r w:rsidR="000E135F">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орайластырылған «Математика, механика жəне</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информатиканың</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теориялық</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қолданбалы</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мəселелері» Халықаралық</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ғылыми</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конференцияның</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 xml:space="preserve">материалдары 12–13 маусым: Академик </w:t>
      </w:r>
      <w:r w:rsidRPr="00635BE6">
        <w:rPr>
          <w:rFonts w:eastAsiaTheme="minorHAnsi"/>
          <w:color w:val="000000" w:themeColor="text1"/>
          <w:sz w:val="28"/>
          <w:szCs w:val="28"/>
          <w:lang w:eastAsia="en-US"/>
        </w:rPr>
        <w:lastRenderedPageBreak/>
        <w:t>Е.А.</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Бөкетов</w:t>
      </w:r>
      <w:r w:rsidR="0036507E">
        <w:rPr>
          <w:rFonts w:eastAsiaTheme="minorHAnsi"/>
          <w:color w:val="000000" w:themeColor="text1"/>
          <w:sz w:val="28"/>
          <w:szCs w:val="28"/>
          <w:lang w:val="kk-KZ" w:eastAsia="en-US"/>
        </w:rPr>
        <w:t xml:space="preserve"> </w:t>
      </w:r>
      <w:r w:rsidRPr="00635BE6">
        <w:rPr>
          <w:rFonts w:eastAsiaTheme="minorHAnsi"/>
          <w:color w:val="000000" w:themeColor="text1"/>
          <w:sz w:val="28"/>
          <w:szCs w:val="28"/>
          <w:lang w:eastAsia="en-US"/>
        </w:rPr>
        <w:t>атындағы</w:t>
      </w:r>
      <w:r w:rsidR="0036507E">
        <w:rPr>
          <w:rFonts w:eastAsiaTheme="minorHAnsi"/>
          <w:color w:val="000000" w:themeColor="text1"/>
          <w:sz w:val="28"/>
          <w:szCs w:val="28"/>
          <w:lang w:val="kk-KZ" w:eastAsia="en-US"/>
        </w:rPr>
        <w:t xml:space="preserve"> Қ</w:t>
      </w:r>
      <w:r w:rsidRPr="00635BE6">
        <w:rPr>
          <w:rFonts w:eastAsiaTheme="minorHAnsi"/>
          <w:color w:val="000000" w:themeColor="text1"/>
          <w:sz w:val="28"/>
          <w:szCs w:val="28"/>
          <w:lang w:eastAsia="en-US"/>
        </w:rPr>
        <w:t>арағанды</w:t>
      </w:r>
      <w:r w:rsidR="0036507E">
        <w:rPr>
          <w:rFonts w:eastAsiaTheme="minorHAnsi"/>
          <w:color w:val="000000" w:themeColor="text1"/>
          <w:sz w:val="28"/>
          <w:szCs w:val="28"/>
          <w:lang w:val="kk-KZ" w:eastAsia="en-US"/>
        </w:rPr>
        <w:t xml:space="preserve"> М</w:t>
      </w:r>
      <w:r w:rsidRPr="00635BE6">
        <w:rPr>
          <w:rFonts w:eastAsiaTheme="minorHAnsi"/>
          <w:color w:val="000000" w:themeColor="text1"/>
          <w:sz w:val="28"/>
          <w:szCs w:val="28"/>
          <w:lang w:eastAsia="en-US"/>
        </w:rPr>
        <w:t>емлекеттік</w:t>
      </w:r>
      <w:r w:rsidR="0036507E">
        <w:rPr>
          <w:rFonts w:eastAsiaTheme="minorHAnsi"/>
          <w:color w:val="000000" w:themeColor="text1"/>
          <w:sz w:val="28"/>
          <w:szCs w:val="28"/>
          <w:lang w:val="kk-KZ" w:eastAsia="en-US"/>
        </w:rPr>
        <w:t xml:space="preserve"> У</w:t>
      </w:r>
      <w:r w:rsidRPr="00635BE6">
        <w:rPr>
          <w:rFonts w:eastAsiaTheme="minorHAnsi"/>
          <w:color w:val="000000" w:themeColor="text1"/>
          <w:sz w:val="28"/>
          <w:szCs w:val="28"/>
          <w:lang w:eastAsia="en-US"/>
        </w:rPr>
        <w:t xml:space="preserve">ниверситеті. </w:t>
      </w:r>
      <w:r w:rsidRPr="00635BE6">
        <w:rPr>
          <w:rFonts w:eastAsiaTheme="minorHAnsi"/>
          <w:color w:val="000000" w:themeColor="text1"/>
          <w:sz w:val="28"/>
          <w:szCs w:val="28"/>
          <w:lang w:val="kk-KZ" w:eastAsia="en-US"/>
        </w:rPr>
        <w:t>Қарағанды.</w:t>
      </w:r>
      <w:r w:rsidRPr="00635BE6">
        <w:rPr>
          <w:rFonts w:eastAsiaTheme="minorHAnsi"/>
          <w:color w:val="000000" w:themeColor="text1"/>
          <w:sz w:val="28"/>
          <w:szCs w:val="28"/>
          <w:lang w:eastAsia="en-US"/>
        </w:rPr>
        <w:t xml:space="preserve"> 2019. С. </w:t>
      </w:r>
      <w:r w:rsidRPr="00635BE6">
        <w:rPr>
          <w:rFonts w:eastAsiaTheme="minorHAnsi"/>
          <w:color w:val="000000" w:themeColor="text1"/>
          <w:sz w:val="28"/>
          <w:szCs w:val="28"/>
          <w:lang w:val="kk-KZ" w:eastAsia="en-US"/>
        </w:rPr>
        <w:t>146</w:t>
      </w:r>
      <w:r w:rsidRPr="00635BE6">
        <w:rPr>
          <w:rFonts w:eastAsiaTheme="minorHAnsi"/>
          <w:color w:val="000000" w:themeColor="text1"/>
          <w:sz w:val="28"/>
          <w:szCs w:val="28"/>
          <w:lang w:eastAsia="en-US"/>
        </w:rPr>
        <w:t>-</w:t>
      </w:r>
      <w:r w:rsidRPr="00635BE6">
        <w:rPr>
          <w:rFonts w:eastAsiaTheme="minorHAnsi"/>
          <w:color w:val="000000" w:themeColor="text1"/>
          <w:sz w:val="28"/>
          <w:szCs w:val="28"/>
          <w:lang w:val="kk-KZ" w:eastAsia="en-US"/>
        </w:rPr>
        <w:t>147</w:t>
      </w:r>
    </w:p>
    <w:p w14:paraId="4D8B23D7" w14:textId="77777777" w:rsidR="00635E79" w:rsidRPr="00635BE6" w:rsidRDefault="00635E79" w:rsidP="00635E79">
      <w:pPr>
        <w:numPr>
          <w:ilvl w:val="0"/>
          <w:numId w:val="29"/>
        </w:numPr>
        <w:tabs>
          <w:tab w:val="left" w:pos="851"/>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Воробьев А.Е., Батырханов А.Г., Воробьев К.А. Основные подходы к поиску необходимой специализированной нефтяной информации // «Казахстанская нефть: прошлое, настоящее и будущее»: Сборник материалов Международной научно-практической конференции, посвященной 120-летию казахстанской нефти. - Атырау: Атырауский университет нефти и газа им. С. Утебаева. 2019. С. 321-326.</w:t>
      </w:r>
    </w:p>
    <w:p w14:paraId="6DEACE90" w14:textId="77777777" w:rsidR="00635E79" w:rsidRPr="00635BE6" w:rsidRDefault="00635E79" w:rsidP="00635E79">
      <w:pPr>
        <w:numPr>
          <w:ilvl w:val="0"/>
          <w:numId w:val="29"/>
        </w:numPr>
        <w:tabs>
          <w:tab w:val="left" w:pos="851"/>
          <w:tab w:val="left" w:pos="1134"/>
        </w:tabs>
        <w:spacing w:after="160" w:line="259" w:lineRule="auto"/>
        <w:ind w:left="0" w:firstLine="709"/>
        <w:contextualSpacing/>
        <w:jc w:val="both"/>
        <w:rPr>
          <w:rFonts w:eastAsiaTheme="minorHAnsi"/>
          <w:color w:val="000000" w:themeColor="text1"/>
          <w:sz w:val="28"/>
          <w:szCs w:val="28"/>
          <w:lang w:eastAsia="en-US"/>
        </w:rPr>
      </w:pPr>
      <w:r w:rsidRPr="00635BE6">
        <w:rPr>
          <w:rFonts w:eastAsiaTheme="minorHAnsi"/>
          <w:color w:val="000000" w:themeColor="text1"/>
          <w:sz w:val="28"/>
          <w:szCs w:val="28"/>
          <w:lang w:eastAsia="en-US"/>
        </w:rPr>
        <w:t>Воробьев А.Е., Батырханов А.Г., Воробьев К.А. Основы понятийной модели связи терминов нефтяного тезауруса // «Казахстанская нефть: прошлое, настоящее и будущее»: Сборник материалов Международной научно-практической конференции, посвященной 120-летию казахстанской нефти. - Атырау: Атырауский университет нефти и газа им. С. Утебаева. 2019. С. 326-331.</w:t>
      </w:r>
    </w:p>
    <w:p w14:paraId="640353E2" w14:textId="77777777" w:rsidR="00635E79" w:rsidRPr="00635BE6" w:rsidRDefault="00635E79" w:rsidP="00635E79">
      <w:pPr>
        <w:numPr>
          <w:ilvl w:val="0"/>
          <w:numId w:val="29"/>
        </w:numPr>
        <w:tabs>
          <w:tab w:val="left" w:pos="1134"/>
        </w:tabs>
        <w:spacing w:after="160" w:line="259" w:lineRule="auto"/>
        <w:ind w:left="0" w:firstLine="709"/>
        <w:contextualSpacing/>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 xml:space="preserve">Kurmanbekovna, S. S., Batyrkhanov A., Aralbaevna, S. M., Bakirbaevna, S. Z., Sembekovna, Y. A. Development of technology to support large information storage and organization of reduced user access to this information. International Journal of Advanced Computer Science and Applications, </w:t>
      </w:r>
      <w:r w:rsidRPr="00635BE6">
        <w:rPr>
          <w:rFonts w:eastAsiaTheme="minorHAnsi"/>
          <w:color w:val="000000" w:themeColor="text1"/>
          <w:sz w:val="28"/>
          <w:szCs w:val="28"/>
          <w:lang w:val="kk-KZ" w:eastAsia="en-US"/>
        </w:rPr>
        <w:t xml:space="preserve">2021, </w:t>
      </w:r>
      <w:r w:rsidRPr="00635BE6">
        <w:rPr>
          <w:rFonts w:eastAsiaTheme="minorHAnsi"/>
          <w:color w:val="000000" w:themeColor="text1"/>
          <w:sz w:val="28"/>
          <w:szCs w:val="28"/>
          <w:lang w:val="en-US" w:eastAsia="en-US"/>
        </w:rPr>
        <w:t xml:space="preserve">12 (7), 493–503. doi: https://doi.org/10.14569/ijacsa.2021.0120757 </w:t>
      </w:r>
    </w:p>
    <w:p w14:paraId="6EB602C1" w14:textId="77777777" w:rsidR="00635E79" w:rsidRPr="00635BE6" w:rsidRDefault="00635E79" w:rsidP="00635E79">
      <w:pPr>
        <w:numPr>
          <w:ilvl w:val="0"/>
          <w:numId w:val="29"/>
        </w:numPr>
        <w:tabs>
          <w:tab w:val="left" w:pos="1134"/>
        </w:tabs>
        <w:spacing w:after="160" w:line="259" w:lineRule="auto"/>
        <w:ind w:left="0" w:firstLine="709"/>
        <w:contextualSpacing/>
        <w:jc w:val="both"/>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 xml:space="preserve">Serikbayeva, S., Tussupov, J., Sambetbayeva, M., Yerimbetova, A., Sadirmekova, Z., Tungatarova, A., Batyrkhanov, A., Zakirova, A. Development of model and technology access to documents in scientific and educational activities. Eastern-European Journal of Enterprise Tech-nologies, </w:t>
      </w:r>
      <w:r w:rsidRPr="00635BE6">
        <w:rPr>
          <w:rFonts w:eastAsiaTheme="minorHAnsi"/>
          <w:color w:val="000000" w:themeColor="text1"/>
          <w:sz w:val="28"/>
          <w:szCs w:val="28"/>
          <w:lang w:val="kk-KZ" w:eastAsia="en-US"/>
        </w:rPr>
        <w:t xml:space="preserve">2021, </w:t>
      </w:r>
      <w:r w:rsidRPr="00635BE6">
        <w:rPr>
          <w:rFonts w:eastAsiaTheme="minorHAnsi"/>
          <w:color w:val="000000" w:themeColor="text1"/>
          <w:sz w:val="28"/>
          <w:szCs w:val="28"/>
          <w:lang w:val="en-US" w:eastAsia="en-US"/>
        </w:rPr>
        <w:t xml:space="preserve">6 (2 (114), </w:t>
      </w:r>
      <w:r w:rsidRPr="00635BE6">
        <w:rPr>
          <w:rFonts w:eastAsiaTheme="minorHAnsi"/>
          <w:color w:val="000000" w:themeColor="text1"/>
          <w:sz w:val="28"/>
          <w:szCs w:val="28"/>
          <w:lang w:eastAsia="en-US"/>
        </w:rPr>
        <w:t>Р</w:t>
      </w:r>
      <w:r w:rsidRPr="00635BE6">
        <w:rPr>
          <w:rFonts w:eastAsiaTheme="minorHAnsi"/>
          <w:color w:val="000000" w:themeColor="text1"/>
          <w:sz w:val="28"/>
          <w:szCs w:val="28"/>
          <w:lang w:val="en-US" w:eastAsia="en-US"/>
        </w:rPr>
        <w:t xml:space="preserve">.44-58.  https://doi.org/10.15587/1729-4061.2021.248506 </w:t>
      </w:r>
    </w:p>
    <w:p w14:paraId="57949767" w14:textId="77777777" w:rsidR="00635E79" w:rsidRPr="00635BE6" w:rsidRDefault="00635E79" w:rsidP="00635E79">
      <w:pPr>
        <w:numPr>
          <w:ilvl w:val="0"/>
          <w:numId w:val="29"/>
        </w:numPr>
        <w:tabs>
          <w:tab w:val="left" w:pos="1134"/>
        </w:tabs>
        <w:spacing w:after="160" w:line="259" w:lineRule="auto"/>
        <w:ind w:left="0" w:firstLine="709"/>
        <w:contextualSpacing/>
        <w:rPr>
          <w:rFonts w:eastAsiaTheme="minorHAnsi"/>
          <w:color w:val="000000" w:themeColor="text1"/>
          <w:sz w:val="28"/>
          <w:szCs w:val="28"/>
          <w:lang w:val="en-US" w:eastAsia="en-US"/>
        </w:rPr>
      </w:pPr>
      <w:r w:rsidRPr="00635BE6">
        <w:rPr>
          <w:rFonts w:eastAsiaTheme="minorHAnsi"/>
          <w:color w:val="000000" w:themeColor="text1"/>
          <w:sz w:val="28"/>
          <w:szCs w:val="28"/>
          <w:lang w:val="en-US" w:eastAsia="en-US"/>
        </w:rPr>
        <w:t xml:space="preserve">Batyrkhanov, A.G., Sadirmekova, Z.B., Sambetbayeva, M.A., Nurgulzhanova, A.N., Ismagulova, Z.S., Yerimbetova, A.S. Development of methods and technologies for creating intelligent scientific and educational internet resources. Bulletin of Electrical Engineering and Informatics, </w:t>
      </w:r>
      <w:r w:rsidRPr="00635BE6">
        <w:rPr>
          <w:rFonts w:eastAsiaTheme="minorHAnsi"/>
          <w:color w:val="000000" w:themeColor="text1"/>
          <w:sz w:val="28"/>
          <w:szCs w:val="28"/>
          <w:lang w:val="kk-KZ" w:eastAsia="en-US"/>
        </w:rPr>
        <w:t xml:space="preserve">2022, </w:t>
      </w:r>
      <w:r w:rsidRPr="00635BE6">
        <w:rPr>
          <w:rFonts w:eastAsiaTheme="minorHAnsi"/>
          <w:color w:val="000000" w:themeColor="text1"/>
          <w:sz w:val="28"/>
          <w:szCs w:val="28"/>
          <w:lang w:val="en-US" w:eastAsia="en-US"/>
        </w:rPr>
        <w:t>11 (5), pp. 2968-2977</w:t>
      </w:r>
    </w:p>
    <w:p w14:paraId="7A813CD5"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eastAsia="ar-SA"/>
        </w:rPr>
        <w:t>Леонова Ю.В. Технология построения информационно-справочных систем для научного сообщества: автореф. … канд. техн. наук: 05.25.05. – Новосибирск, 2005. – 17 с.</w:t>
      </w:r>
    </w:p>
    <w:p w14:paraId="4B079F3B"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eastAsia="ar-SA"/>
        </w:rPr>
        <w:t>Антопольский А.Б. Алгоритмы и процедуры определения уровня развития информационных ресурсов в научных и образовательных организациях // Науч.-техн. информация. – 2015. – №1. – С. 14-24.</w:t>
      </w:r>
    </w:p>
    <w:p w14:paraId="7E746AFA"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eastAsia="ar-SA"/>
        </w:rPr>
        <w:t>Антопольский А.Б. Лингвистическое обеспечение электронных библиотек: учеб. пос. – М., 2003. – 301 c.</w:t>
      </w:r>
    </w:p>
    <w:p w14:paraId="53390323"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eastAsia="ar-SA"/>
        </w:rPr>
        <w:t>Антопольский А.Б. Зарубежные и российские ресурсы в сфере научного наследия и основные принципы создания электронной библиотеки «Научное наследие России» // Профессиональные штудии: информ. сб. – М., 2012. – Вып. 3 – С. 20-21.</w:t>
      </w:r>
    </w:p>
    <w:p w14:paraId="4D3A3B8B"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eastAsia="ar-SA"/>
        </w:rPr>
        <w:lastRenderedPageBreak/>
        <w:t>Баженов С.Р., Жижимов О.Л., Поздняков И.Л. Актуальные проблемы доступа к БД посредством протокола Z39.50 // Библиотеки и ассоциации в меняющемся мире: новые формы технологии и новые формы сотрудничества: матер. конф. – М., 2001. – С. 775-780.</w:t>
      </w:r>
    </w:p>
    <w:p w14:paraId="4E0B1791"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kern w:val="3"/>
          <w:sz w:val="28"/>
          <w:szCs w:val="28"/>
          <w:shd w:val="clear" w:color="auto" w:fill="FFFFFF"/>
          <w:lang w:val="kk-KZ" w:eastAsia="ar-SA"/>
        </w:rPr>
        <w:t>Малицкий Н.А.</w:t>
      </w:r>
      <w:r w:rsidRPr="00635BE6">
        <w:rPr>
          <w:rFonts w:eastAsiaTheme="minorHAnsi"/>
          <w:color w:val="000000" w:themeColor="text1"/>
          <w:kern w:val="3"/>
          <w:sz w:val="28"/>
          <w:szCs w:val="28"/>
          <w:shd w:val="clear" w:color="auto" w:fill="FFFFFF"/>
          <w:lang w:eastAsia="ar-SA"/>
        </w:rPr>
        <w:t>,</w:t>
      </w:r>
      <w:r w:rsidRPr="00635BE6">
        <w:rPr>
          <w:rFonts w:eastAsiaTheme="minorHAnsi"/>
          <w:color w:val="000000" w:themeColor="text1"/>
          <w:kern w:val="3"/>
          <w:sz w:val="28"/>
          <w:szCs w:val="28"/>
          <w:shd w:val="clear" w:color="auto" w:fill="FFFFFF"/>
          <w:lang w:val="kk-KZ" w:eastAsia="ar-SA"/>
        </w:rPr>
        <w:t xml:space="preserve"> Елепов Б.С. Функциональные возможности современных библиографических ИПС на Web// Научные и технические библиотеки. – 2005. – №2. – С. 50</w:t>
      </w:r>
      <w:r w:rsidRPr="00635BE6">
        <w:rPr>
          <w:rFonts w:eastAsiaTheme="minorHAnsi"/>
          <w:color w:val="000000" w:themeColor="text1"/>
          <w:kern w:val="3"/>
          <w:sz w:val="28"/>
          <w:szCs w:val="28"/>
          <w:shd w:val="clear" w:color="auto" w:fill="FFFFFF"/>
          <w:lang w:eastAsia="ar-SA"/>
        </w:rPr>
        <w:t>-</w:t>
      </w:r>
      <w:r w:rsidRPr="00635BE6">
        <w:rPr>
          <w:rFonts w:eastAsiaTheme="minorHAnsi"/>
          <w:color w:val="000000" w:themeColor="text1"/>
          <w:kern w:val="3"/>
          <w:sz w:val="28"/>
          <w:szCs w:val="28"/>
          <w:shd w:val="clear" w:color="auto" w:fill="FFFFFF"/>
          <w:lang w:val="kk-KZ" w:eastAsia="ar-SA"/>
        </w:rPr>
        <w:t>55.</w:t>
      </w:r>
    </w:p>
    <w:p w14:paraId="1A93E7E0"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val="kk-KZ" w:eastAsia="ar-SA"/>
        </w:rPr>
        <w:t>Мазов Н.A. Методическое пособие по курсу Система CDS/ISIS в корпоративных библиотечных системах. –Новосибирск, 2001. – 140 с.</w:t>
      </w:r>
    </w:p>
    <w:p w14:paraId="373339D1"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val="en-US" w:eastAsia="ar-SA"/>
        </w:rPr>
      </w:pPr>
      <w:r w:rsidRPr="00635BE6">
        <w:rPr>
          <w:rFonts w:eastAsiaTheme="minorHAnsi"/>
          <w:bCs/>
          <w:color w:val="000000" w:themeColor="text1"/>
          <w:kern w:val="3"/>
          <w:sz w:val="28"/>
          <w:szCs w:val="28"/>
          <w:lang w:val="kk-KZ" w:eastAsia="ar-SA"/>
        </w:rPr>
        <w:t>Khamdamov U</w:t>
      </w:r>
      <w:r w:rsidRPr="00635BE6">
        <w:rPr>
          <w:rFonts w:eastAsiaTheme="minorHAnsi"/>
          <w:bCs/>
          <w:color w:val="000000" w:themeColor="text1"/>
          <w:kern w:val="3"/>
          <w:sz w:val="28"/>
          <w:szCs w:val="28"/>
          <w:lang w:val="en-US" w:eastAsia="ar-SA"/>
        </w:rPr>
        <w:t>.</w:t>
      </w:r>
      <w:r w:rsidRPr="00635BE6">
        <w:rPr>
          <w:rFonts w:eastAsiaTheme="minorHAnsi"/>
          <w:bCs/>
          <w:color w:val="000000" w:themeColor="text1"/>
          <w:kern w:val="3"/>
          <w:sz w:val="28"/>
          <w:szCs w:val="28"/>
          <w:lang w:val="kk-KZ" w:eastAsia="ar-SA"/>
        </w:rPr>
        <w:t>, Abdullayev A</w:t>
      </w:r>
      <w:r w:rsidRPr="00635BE6">
        <w:rPr>
          <w:rFonts w:eastAsiaTheme="minorHAnsi"/>
          <w:bCs/>
          <w:color w:val="000000" w:themeColor="text1"/>
          <w:kern w:val="3"/>
          <w:sz w:val="28"/>
          <w:szCs w:val="28"/>
          <w:lang w:val="en-US" w:eastAsia="ar-SA"/>
        </w:rPr>
        <w:t>.</w:t>
      </w:r>
      <w:r w:rsidRPr="00635BE6">
        <w:rPr>
          <w:rFonts w:eastAsiaTheme="minorHAnsi"/>
          <w:bCs/>
          <w:color w:val="000000" w:themeColor="text1"/>
          <w:kern w:val="3"/>
          <w:sz w:val="28"/>
          <w:szCs w:val="28"/>
          <w:lang w:val="kk-KZ" w:eastAsia="ar-SA"/>
        </w:rPr>
        <w:t>, Elov J</w:t>
      </w:r>
      <w:r w:rsidRPr="00635BE6">
        <w:rPr>
          <w:rFonts w:eastAsiaTheme="minorHAnsi"/>
          <w:bCs/>
          <w:color w:val="000000" w:themeColor="text1"/>
          <w:kern w:val="3"/>
          <w:sz w:val="28"/>
          <w:szCs w:val="28"/>
          <w:lang w:val="en-US" w:eastAsia="ar-SA"/>
        </w:rPr>
        <w:t xml:space="preserve">. et al.Conceptual Model of the Education Management Information System for Higher Education Institutions // International Journal of Advanced Trends in Computer Science and Engineering.– </w:t>
      </w:r>
      <w:r w:rsidRPr="00635BE6">
        <w:rPr>
          <w:rFonts w:eastAsiaTheme="minorHAnsi"/>
          <w:bCs/>
          <w:color w:val="000000" w:themeColor="text1"/>
          <w:kern w:val="3"/>
          <w:sz w:val="28"/>
          <w:szCs w:val="28"/>
          <w:lang w:val="kk-KZ" w:eastAsia="ar-SA"/>
        </w:rPr>
        <w:t>2020</w:t>
      </w:r>
      <w:r w:rsidRPr="00635BE6">
        <w:rPr>
          <w:rFonts w:eastAsiaTheme="minorHAnsi"/>
          <w:bCs/>
          <w:color w:val="000000" w:themeColor="text1"/>
          <w:kern w:val="3"/>
          <w:sz w:val="28"/>
          <w:szCs w:val="28"/>
          <w:lang w:val="en-US" w:eastAsia="ar-SA"/>
        </w:rPr>
        <w:t>. – Vol.9(5). – P. 7295-7300</w:t>
      </w:r>
      <w:r w:rsidRPr="00635BE6">
        <w:rPr>
          <w:rFonts w:eastAsiaTheme="minorHAnsi"/>
          <w:bCs/>
          <w:color w:val="000000" w:themeColor="text1"/>
          <w:kern w:val="3"/>
          <w:sz w:val="28"/>
          <w:szCs w:val="28"/>
          <w:lang w:val="kk-KZ" w:eastAsia="ar-SA"/>
        </w:rPr>
        <w:t>.</w:t>
      </w:r>
    </w:p>
    <w:p w14:paraId="433DDEAB"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val="en-US" w:eastAsia="ar-SA"/>
        </w:rPr>
      </w:pPr>
      <w:r w:rsidRPr="00635BE6">
        <w:rPr>
          <w:rFonts w:eastAsiaTheme="minorHAnsi"/>
          <w:bCs/>
          <w:color w:val="000000" w:themeColor="text1"/>
          <w:kern w:val="3"/>
          <w:sz w:val="28"/>
          <w:szCs w:val="28"/>
          <w:lang w:val="en-US" w:eastAsia="ar-SA"/>
        </w:rPr>
        <w:t>Molnár B., Benczúr A.Modeling information systems from the viewpoint of active documents // Vietnam Journal of Computer Science. – 2015. – Vol. 2(4). – P.</w:t>
      </w:r>
      <w:r w:rsidRPr="00635BE6">
        <w:rPr>
          <w:rFonts w:eastAsiaTheme="minorHAnsi"/>
          <w:bCs/>
          <w:color w:val="000000" w:themeColor="text1"/>
          <w:kern w:val="3"/>
          <w:sz w:val="28"/>
          <w:szCs w:val="28"/>
          <w:lang w:val="kk-KZ" w:eastAsia="ar-SA"/>
        </w:rPr>
        <w:t> </w:t>
      </w:r>
      <w:r w:rsidRPr="00635BE6">
        <w:rPr>
          <w:rFonts w:eastAsiaTheme="minorHAnsi"/>
          <w:bCs/>
          <w:color w:val="000000" w:themeColor="text1"/>
          <w:kern w:val="3"/>
          <w:sz w:val="28"/>
          <w:szCs w:val="28"/>
          <w:lang w:val="en-US" w:eastAsia="ar-SA"/>
        </w:rPr>
        <w:t>229-241</w:t>
      </w:r>
      <w:r w:rsidRPr="00635BE6">
        <w:rPr>
          <w:rFonts w:eastAsiaTheme="minorHAnsi"/>
          <w:bCs/>
          <w:color w:val="000000" w:themeColor="text1"/>
          <w:kern w:val="3"/>
          <w:sz w:val="28"/>
          <w:szCs w:val="28"/>
          <w:lang w:val="kk-KZ" w:eastAsia="ar-SA"/>
        </w:rPr>
        <w:t>.</w:t>
      </w:r>
    </w:p>
    <w:p w14:paraId="3794147F"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bCs/>
          <w:color w:val="000000" w:themeColor="text1"/>
          <w:kern w:val="3"/>
          <w:sz w:val="28"/>
          <w:szCs w:val="28"/>
          <w:lang w:eastAsia="ar-SA"/>
        </w:rPr>
        <w:t xml:space="preserve">Подкорытова Н.И., Лакизо И.Г., Артемьева Е.Б. Научные библиотеки в научно-образовательном комплексе Новосибирска // Научные и технические библиотеки. – 2020. – №1(9). </w:t>
      </w:r>
      <w:r w:rsidRPr="00635BE6">
        <w:rPr>
          <w:rFonts w:eastAsiaTheme="minorHAnsi"/>
          <w:bCs/>
          <w:color w:val="000000" w:themeColor="text1"/>
          <w:kern w:val="3"/>
          <w:sz w:val="28"/>
          <w:szCs w:val="28"/>
          <w:lang w:val="kk-KZ" w:eastAsia="ar-SA"/>
        </w:rPr>
        <w:t xml:space="preserve">– С. </w:t>
      </w:r>
      <w:r w:rsidRPr="00635BE6">
        <w:rPr>
          <w:rFonts w:eastAsiaTheme="minorHAnsi"/>
          <w:bCs/>
          <w:color w:val="000000" w:themeColor="text1"/>
          <w:kern w:val="3"/>
          <w:sz w:val="28"/>
          <w:szCs w:val="28"/>
          <w:lang w:eastAsia="ar-SA"/>
        </w:rPr>
        <w:t xml:space="preserve">61-77. </w:t>
      </w:r>
    </w:p>
    <w:p w14:paraId="46E325D3"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Белоногов Г.Г., Кузнецов Б.А. Языковые средства автоматизированных информационных систем. -М.: Наука, 1983.</w:t>
      </w:r>
    </w:p>
    <w:p w14:paraId="132EF9C1"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Баева Н.В., Бордаченкова Е.А., Васильева Н.Э., Морозов С.С. Лексико-синтаксические шаблоны в задачах автоматической обработки текстов // Компьютерная лингвистика и интеллектуальные технологии: Труды Международной конференции Диалог'2007. - М.: Изд-во РГГУ, 2007. - Т. 2. - С. 70-75.</w:t>
      </w:r>
    </w:p>
    <w:p w14:paraId="0C301C63"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Баева Н.В., Васильева Н.Э. Структурирование и извлечение знаний, представленных в научных текстах // Девятая Национальная конференция по искусственному интеллекту с международным участием КИИ-2004. Труды конференции. - М.: Физматлит, 2004. - Т. 2. - С. 480-488.</w:t>
      </w:r>
    </w:p>
    <w:p w14:paraId="2CBDA914"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Васильева Н.Э. К вопросу об автоматизации литературно-научного редактирования // Компьютерная лингвистика и ее приложения: Труды Международного семинара Диалог'2000. - Протвино, 2000. - Т.2. - С. 59-63.</w:t>
      </w:r>
    </w:p>
    <w:p w14:paraId="030C3711"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Васильева Н.Э. Терминологическая вариантность и ее учет при автоматической обработке текстов // Одиннадцатая Национальная конференция по искусственному интеллекту с международным участием КИИ- 2008. Труды конференции. -М.: Физматлит, 2008. - Т. 2. - С. 174-182.</w:t>
      </w:r>
    </w:p>
    <w:p w14:paraId="06A92FA4"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 xml:space="preserve">Большакова Е.И., Васильева Н.Э. Формализация лексико- синтаксической информации для распознавания регулярных конструкций </w:t>
      </w:r>
      <w:r w:rsidRPr="00635BE6">
        <w:rPr>
          <w:rFonts w:eastAsiaTheme="minorHAnsi"/>
          <w:color w:val="000000" w:themeColor="text1"/>
          <w:sz w:val="28"/>
          <w:szCs w:val="28"/>
          <w:lang w:eastAsia="en-US"/>
        </w:rPr>
        <w:lastRenderedPageBreak/>
        <w:t>естественного языка // Программные продукты и системы. - 2008. - № 4. - С. 103-106</w:t>
      </w:r>
      <w:r w:rsidRPr="00635BE6">
        <w:rPr>
          <w:rFonts w:eastAsiaTheme="minorHAnsi"/>
          <w:color w:val="000000" w:themeColor="text1"/>
          <w:sz w:val="28"/>
          <w:szCs w:val="28"/>
          <w:lang w:val="kk-KZ" w:eastAsia="en-US"/>
        </w:rPr>
        <w:t>.</w:t>
      </w:r>
    </w:p>
    <w:p w14:paraId="23955D5B"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Васильева Н.Э., Морозов С.С. Лексико- синтаксические шаблоны для автоматического анализа научно-технических текстов // Десятая Национальная конференция по искусственному интеллекту с международным участием КИИ-2006. Труды конференции. - М.: Физматлит, 2006.-Т. 2.-С. 506-524.</w:t>
      </w:r>
    </w:p>
    <w:p w14:paraId="342B2E10"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Васильева Н.Э., Юдин Д.А. Выделение словарных терминологических словосочетаний в научно-технических текстах // Компьютерная лингвистика и ее приложения: Труды Международного семинара Диалог'2001. - Аксаково, 2001. - с. 48-51.</w:t>
      </w:r>
    </w:p>
    <w:p w14:paraId="7792E760"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Большакова Е.И., Ефремова Н.Э., Носков A.A. Методы и средства построения программных систем для анализа текста с использованием лингвистических шаблонов // Ломоносовские чтения: научная конференция, посвященная 300-летию со дня рождения М.В. Ломоносова: Тезисы докладов. - 2011.-С. 97.</w:t>
      </w:r>
    </w:p>
    <w:p w14:paraId="59C341FA"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Борковский А.Б., Зайчик Б.И., Боровикова Л.И. Словарь по программированию. - М.: Русский язык, 1991.</w:t>
      </w:r>
    </w:p>
    <w:p w14:paraId="32C6EBDD"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Браславский П.И., Соколов Е.А. Сравнение четырех методов автоматического извлечения двухсловных терминов из текста // Компьютерная лингвистика и интеллектуальные технологии: Труды Международной конференции Диалог'2006. - М.: Изд-во РГГУ, 2006. - С. 88-94.</w:t>
      </w:r>
    </w:p>
    <w:p w14:paraId="1453412C"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Браславский П.И., Соколов Е.А. Сравнение четырех методов автоматического извлечения двухсловных терминов из текста // Компьютерная лингвистика и интеллектуальные технологии: Труды Международной конференции Диалог'2006. - М.: Изд-во РГГУ, 2006. - С. 88-94.</w:t>
      </w:r>
    </w:p>
    <w:p w14:paraId="58F7FE30"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Добров Б.В., Лукашевич Н.В., Сыромятников C.B. Формирование базы терминологических словосочетаний по текстам предметной области // Труды пятой всероссийской научной конференции "Электронные библиотеки: Перспективные методы и технологии, электронные коллекции". - 2003.-С. 201-210.</w:t>
      </w:r>
    </w:p>
    <w:p w14:paraId="3CDF6309"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Емашова O.A., Мальковский М.Г. Функциональные стили русского языка и их влияние на задачу автоматического реферирования текста // Компьютерная лингвистика и интеллектуальные технологии: Труды Международной конференции Диалог'2007. - М.: Изд-во РГГУ, 2007. - Т.2. - С. 167-171.</w:t>
      </w:r>
    </w:p>
    <w:p w14:paraId="60E723D0"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Ефремова Н.Э., Большакова Е.И., Носков A.A., Антонов В.Ю. Терминологический анализ текста на основе лексико-синтаксических шаблонов // Компьютерная лингвистика и интеллектуальные технологии: Труды Международной конференции Диалог'2010. - М.: Изд-во РГГУ, 2010. - С. 124</w:t>
      </w:r>
      <w:r w:rsidRPr="00635BE6">
        <w:rPr>
          <w:rFonts w:eastAsiaTheme="minorHAnsi"/>
          <w:color w:val="000000" w:themeColor="text1"/>
          <w:sz w:val="28"/>
          <w:szCs w:val="28"/>
          <w:lang w:eastAsia="en-US"/>
        </w:rPr>
        <w:softHyphen/>
        <w:t>129.</w:t>
      </w:r>
    </w:p>
    <w:p w14:paraId="1E55D0B6"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lastRenderedPageBreak/>
        <w:t xml:space="preserve">Жигалов В.А., Жигалов Д.В., Жуков A.A. и др. Система </w:t>
      </w:r>
      <w:r w:rsidRPr="00635BE6">
        <w:rPr>
          <w:rFonts w:eastAsiaTheme="minorHAnsi"/>
          <w:color w:val="000000" w:themeColor="text1"/>
          <w:sz w:val="28"/>
          <w:szCs w:val="28"/>
          <w:lang w:val="fr-FR" w:eastAsia="fr-FR"/>
        </w:rPr>
        <w:t xml:space="preserve">Alex </w:t>
      </w:r>
      <w:r w:rsidRPr="00635BE6">
        <w:rPr>
          <w:rFonts w:eastAsiaTheme="minorHAnsi"/>
          <w:color w:val="000000" w:themeColor="text1"/>
          <w:sz w:val="28"/>
          <w:szCs w:val="28"/>
          <w:lang w:eastAsia="en-US"/>
        </w:rPr>
        <w:t>как средство для многоцелевой автоматизированной обработки текстов // Компьютерная лингвистика и интеллектуальные технологии: ТрудыМеждународной конференции Диалог'2002. - М.: «Наука», 2002. - Т. 2. - С. 192-208.</w:t>
      </w:r>
    </w:p>
    <w:p w14:paraId="5D348A0B"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Леонтьева H.H. Автоматическое понимание текстов: системы, модели, ресурсы: учебное пособие для студентов лингвистических факультетов вузов. - М.: Издательский центр "Академия", 2006.</w:t>
      </w:r>
    </w:p>
    <w:p w14:paraId="43A09D1D"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Носков A.A. Метод выделения в тексте конструкций по их лексико- синтаксическим шаблонам // Сборник статей молодых ученых факультета ВМиК МГУ. - М.: Издательский отдел фак-та ВМиК МГУ имени М.В. Ломоносова; МАКС Пресс, 2009. - Вып. 6. - С.136-145.</w:t>
      </w:r>
    </w:p>
    <w:p w14:paraId="03B84891" w14:textId="77777777" w:rsidR="00635E79" w:rsidRPr="00635BE6" w:rsidRDefault="00635E79" w:rsidP="00635E79">
      <w:pPr>
        <w:numPr>
          <w:ilvl w:val="0"/>
          <w:numId w:val="29"/>
        </w:numPr>
        <w:tabs>
          <w:tab w:val="left" w:pos="0"/>
          <w:tab w:val="left" w:pos="709"/>
          <w:tab w:val="left" w:pos="1134"/>
        </w:tabs>
        <w:suppressAutoHyphens/>
        <w:autoSpaceDN w:val="0"/>
        <w:spacing w:after="160" w:line="259" w:lineRule="auto"/>
        <w:ind w:left="0" w:firstLine="709"/>
        <w:contextualSpacing/>
        <w:jc w:val="both"/>
        <w:textAlignment w:val="baseline"/>
        <w:rPr>
          <w:rFonts w:eastAsiaTheme="minorHAnsi"/>
          <w:bCs/>
          <w:color w:val="000000" w:themeColor="text1"/>
          <w:kern w:val="3"/>
          <w:sz w:val="28"/>
          <w:szCs w:val="28"/>
          <w:lang w:eastAsia="ar-SA"/>
        </w:rPr>
      </w:pPr>
      <w:r w:rsidRPr="00635BE6">
        <w:rPr>
          <w:rFonts w:eastAsiaTheme="minorHAnsi"/>
          <w:color w:val="000000" w:themeColor="text1"/>
          <w:sz w:val="28"/>
          <w:szCs w:val="28"/>
          <w:lang w:eastAsia="en-US"/>
        </w:rPr>
        <w:t xml:space="preserve">Скатов Д.С., Вдовина Н.А., Ливерко C.B. и др. Язык описания правил в системе лексического анализа ЕЯ-текстов </w:t>
      </w:r>
      <w:r w:rsidRPr="00635BE6">
        <w:rPr>
          <w:rFonts w:eastAsiaTheme="minorHAnsi"/>
          <w:color w:val="000000" w:themeColor="text1"/>
          <w:sz w:val="28"/>
          <w:szCs w:val="28"/>
          <w:lang w:val="fr-FR" w:eastAsia="fr-FR"/>
        </w:rPr>
        <w:t xml:space="preserve">DictaScope Tokenizer </w:t>
      </w:r>
      <w:r w:rsidRPr="00635BE6">
        <w:rPr>
          <w:rFonts w:eastAsiaTheme="minorHAnsi"/>
          <w:color w:val="000000" w:themeColor="text1"/>
          <w:sz w:val="28"/>
          <w:szCs w:val="28"/>
          <w:lang w:eastAsia="en-US"/>
        </w:rPr>
        <w:t>// Компьютерная лингвистика и интеллектуальные технологии: Труды Международной конференции Диалог'2010. - М.: Изд-во РГГУ, 2010. - С. 442</w:t>
      </w:r>
      <w:r w:rsidRPr="00635BE6">
        <w:rPr>
          <w:rFonts w:eastAsiaTheme="minorHAnsi"/>
          <w:color w:val="000000" w:themeColor="text1"/>
          <w:sz w:val="28"/>
          <w:szCs w:val="28"/>
          <w:lang w:eastAsia="en-US"/>
        </w:rPr>
        <w:softHyphen/>
        <w:t>449.</w:t>
      </w:r>
    </w:p>
    <w:p w14:paraId="4FC48CC9" w14:textId="77777777" w:rsidR="00AB51EF" w:rsidRPr="00635BE6" w:rsidRDefault="00AB51EF" w:rsidP="00AB51EF">
      <w:pPr>
        <w:tabs>
          <w:tab w:val="left" w:pos="2088"/>
        </w:tabs>
        <w:spacing w:after="160" w:line="259" w:lineRule="auto"/>
        <w:rPr>
          <w:rFonts w:eastAsiaTheme="minorHAnsi"/>
          <w:b/>
          <w:bCs/>
          <w:color w:val="000000" w:themeColor="text1"/>
          <w:sz w:val="28"/>
          <w:szCs w:val="28"/>
          <w:lang w:eastAsia="en-US"/>
        </w:rPr>
      </w:pPr>
    </w:p>
    <w:p w14:paraId="4259D801" w14:textId="77777777" w:rsidR="00AB51EF" w:rsidRPr="00635BE6" w:rsidRDefault="00AB51EF">
      <w:pPr>
        <w:spacing w:after="160" w:line="259" w:lineRule="auto"/>
        <w:rPr>
          <w:rFonts w:eastAsiaTheme="minorHAnsi"/>
          <w:color w:val="000000" w:themeColor="text1"/>
          <w:sz w:val="28"/>
          <w:szCs w:val="28"/>
          <w:lang w:val="kk-KZ" w:eastAsia="en-US"/>
        </w:rPr>
      </w:pPr>
    </w:p>
    <w:p w14:paraId="0BC0882A" w14:textId="77777777" w:rsidR="004C3118" w:rsidRPr="00635BE6" w:rsidRDefault="00AB51EF">
      <w:pPr>
        <w:spacing w:after="160" w:line="259" w:lineRule="auto"/>
        <w:rPr>
          <w:rFonts w:eastAsiaTheme="minorHAnsi"/>
          <w:b/>
          <w:bCs/>
          <w:color w:val="000000" w:themeColor="text1"/>
          <w:sz w:val="28"/>
          <w:szCs w:val="28"/>
          <w:lang w:val="kk-KZ" w:eastAsia="en-US"/>
        </w:rPr>
      </w:pPr>
      <w:r w:rsidRPr="00635BE6">
        <w:rPr>
          <w:rFonts w:eastAsiaTheme="minorHAnsi"/>
          <w:color w:val="000000" w:themeColor="text1"/>
          <w:sz w:val="28"/>
          <w:szCs w:val="28"/>
          <w:lang w:val="kk-KZ" w:eastAsia="en-US"/>
        </w:rPr>
        <w:br w:type="page"/>
      </w:r>
    </w:p>
    <w:bookmarkEnd w:id="84"/>
    <w:p w14:paraId="74347903" w14:textId="77777777" w:rsidR="00D33F51" w:rsidRDefault="006121CE" w:rsidP="00D33F51">
      <w:pPr>
        <w:pStyle w:val="132"/>
        <w:shd w:val="clear" w:color="auto" w:fill="auto"/>
        <w:spacing w:before="0" w:after="0" w:line="240" w:lineRule="auto"/>
        <w:ind w:firstLine="0"/>
        <w:jc w:val="center"/>
        <w:outlineLvl w:val="0"/>
        <w:rPr>
          <w:sz w:val="28"/>
          <w:szCs w:val="28"/>
          <w:lang w:val="kk-KZ"/>
        </w:rPr>
      </w:pPr>
      <w:r>
        <w:rPr>
          <w:bCs w:val="0"/>
          <w:color w:val="000000" w:themeColor="text1"/>
          <w:sz w:val="28"/>
          <w:szCs w:val="28"/>
          <w:lang w:val="kk-KZ"/>
        </w:rPr>
        <w:lastRenderedPageBreak/>
        <w:br w:type="page"/>
      </w:r>
      <w:bookmarkStart w:id="86" w:name="_Toc134133851"/>
      <w:r w:rsidR="00D33F51">
        <w:rPr>
          <w:sz w:val="28"/>
          <w:szCs w:val="28"/>
          <w:lang w:val="kk-KZ"/>
        </w:rPr>
        <w:lastRenderedPageBreak/>
        <w:t>ҚОСЫМША</w:t>
      </w:r>
      <w:r w:rsidR="00D33F51" w:rsidRPr="00383BBD">
        <w:rPr>
          <w:sz w:val="28"/>
          <w:szCs w:val="28"/>
          <w:lang w:val="kk-KZ"/>
        </w:rPr>
        <w:t xml:space="preserve"> А</w:t>
      </w:r>
      <w:bookmarkEnd w:id="86"/>
    </w:p>
    <w:p w14:paraId="1C136C6A" w14:textId="77777777" w:rsidR="00D33F51" w:rsidRDefault="00D33F51" w:rsidP="00611A68">
      <w:pPr>
        <w:pStyle w:val="132"/>
        <w:shd w:val="clear" w:color="auto" w:fill="auto"/>
        <w:spacing w:before="0" w:after="0" w:line="240" w:lineRule="auto"/>
        <w:ind w:firstLine="0"/>
        <w:jc w:val="right"/>
        <w:rPr>
          <w:sz w:val="28"/>
          <w:szCs w:val="28"/>
          <w:lang w:val="kk-KZ"/>
        </w:rPr>
      </w:pPr>
    </w:p>
    <w:p w14:paraId="3032EFF5" w14:textId="77777777" w:rsidR="00D33F51" w:rsidRPr="00641777" w:rsidRDefault="00D33F51" w:rsidP="00D33F51">
      <w:pPr>
        <w:pStyle w:val="132"/>
        <w:shd w:val="clear" w:color="auto" w:fill="auto"/>
        <w:spacing w:before="0" w:after="0" w:line="240" w:lineRule="auto"/>
        <w:jc w:val="center"/>
        <w:rPr>
          <w:b w:val="0"/>
          <w:sz w:val="28"/>
          <w:szCs w:val="28"/>
          <w:lang w:val="kk-KZ"/>
        </w:rPr>
      </w:pPr>
      <w:r w:rsidRPr="00641777">
        <w:rPr>
          <w:b w:val="0"/>
          <w:sz w:val="28"/>
          <w:szCs w:val="28"/>
          <w:lang w:val="kk-KZ"/>
        </w:rPr>
        <w:t>Лексикалық-синтаксистік қалыптар тілінің синтаксисі</w:t>
      </w:r>
    </w:p>
    <w:p w14:paraId="2D2C4E7D" w14:textId="77777777" w:rsidR="00D33F51" w:rsidRPr="008737F8" w:rsidRDefault="00D33F51" w:rsidP="00D33F51">
      <w:pPr>
        <w:pStyle w:val="132"/>
        <w:shd w:val="clear" w:color="auto" w:fill="auto"/>
        <w:spacing w:before="0" w:after="0" w:line="240" w:lineRule="auto"/>
        <w:jc w:val="center"/>
        <w:rPr>
          <w:sz w:val="28"/>
          <w:szCs w:val="28"/>
          <w:lang w:val="kk-KZ"/>
        </w:rPr>
      </w:pPr>
    </w:p>
    <w:p w14:paraId="17CBEC00" w14:textId="77777777" w:rsidR="00D33F51" w:rsidRPr="008737F8" w:rsidRDefault="00D33F51" w:rsidP="00D33F51">
      <w:pPr>
        <w:ind w:firstLine="709"/>
        <w:jc w:val="both"/>
        <w:rPr>
          <w:sz w:val="28"/>
          <w:szCs w:val="28"/>
          <w:lang w:val="kk-KZ"/>
        </w:rPr>
      </w:pPr>
      <w:r w:rsidRPr="008737F8">
        <w:rPr>
          <w:sz w:val="28"/>
          <w:szCs w:val="28"/>
          <w:lang w:val="kk-KZ"/>
        </w:rPr>
        <w:t>Төмендегі БНТ формулаларында қалып тілінің бейтерминалдары курсивпен, терминалдар қалың әріппен жазылған.</w:t>
      </w:r>
    </w:p>
    <w:p w14:paraId="052986A2" w14:textId="77777777" w:rsidR="00D33F51" w:rsidRPr="008737F8" w:rsidRDefault="00D33F51" w:rsidP="00D33F51">
      <w:pPr>
        <w:pStyle w:val="ac"/>
        <w:shd w:val="clear" w:color="auto" w:fill="auto"/>
        <w:spacing w:after="0" w:line="240" w:lineRule="auto"/>
        <w:ind w:firstLine="720"/>
        <w:jc w:val="left"/>
        <w:rPr>
          <w:sz w:val="28"/>
          <w:szCs w:val="28"/>
          <w:lang w:val="kk-KZ"/>
        </w:rPr>
      </w:pPr>
    </w:p>
    <w:p w14:paraId="251EA508" w14:textId="77777777" w:rsidR="00D33F51" w:rsidRPr="008737F8" w:rsidRDefault="00D33F51" w:rsidP="00D33F51">
      <w:pPr>
        <w:pStyle w:val="51"/>
        <w:shd w:val="clear" w:color="auto" w:fill="auto"/>
        <w:spacing w:before="0" w:line="240" w:lineRule="auto"/>
        <w:ind w:firstLine="720"/>
        <w:jc w:val="left"/>
        <w:rPr>
          <w:sz w:val="28"/>
          <w:szCs w:val="28"/>
          <w:lang w:val="kk-KZ"/>
        </w:rPr>
      </w:pPr>
      <w:r w:rsidRPr="008737F8">
        <w:rPr>
          <w:sz w:val="28"/>
          <w:szCs w:val="28"/>
          <w:lang w:val="kk-KZ"/>
        </w:rPr>
        <w:t xml:space="preserve">қалып ::= </w:t>
      </w:r>
      <w:r w:rsidRPr="008737F8">
        <w:rPr>
          <w:i w:val="0"/>
          <w:sz w:val="28"/>
          <w:szCs w:val="28"/>
          <w:lang w:val="kk-KZ"/>
        </w:rPr>
        <w:t>[қалып атауы =]</w:t>
      </w:r>
      <w:r w:rsidRPr="008737F8">
        <w:rPr>
          <w:sz w:val="28"/>
          <w:szCs w:val="28"/>
          <w:lang w:val="kk-KZ"/>
        </w:rPr>
        <w:t>қалып денесі</w:t>
      </w:r>
      <w:r w:rsidRPr="008737F8">
        <w:rPr>
          <w:i w:val="0"/>
          <w:sz w:val="28"/>
          <w:szCs w:val="28"/>
          <w:lang w:val="kk-KZ"/>
        </w:rPr>
        <w:t>{| қалып денесі}</w:t>
      </w:r>
    </w:p>
    <w:p w14:paraId="23ADF5E1" w14:textId="77777777" w:rsidR="00D33F51" w:rsidRPr="008737F8" w:rsidRDefault="00D33F51" w:rsidP="00D33F51">
      <w:pPr>
        <w:pStyle w:val="51"/>
        <w:shd w:val="clear" w:color="auto" w:fill="auto"/>
        <w:spacing w:before="0" w:line="240" w:lineRule="auto"/>
        <w:ind w:left="1416"/>
        <w:jc w:val="left"/>
        <w:rPr>
          <w:sz w:val="28"/>
          <w:szCs w:val="28"/>
          <w:lang w:val="kk-KZ"/>
        </w:rPr>
      </w:pPr>
      <w:r w:rsidRPr="008737F8">
        <w:rPr>
          <w:i w:val="0"/>
          <w:sz w:val="28"/>
          <w:szCs w:val="28"/>
          <w:lang w:val="kk-KZ"/>
        </w:rPr>
        <w:t>[(қалып параметрі)][# қалыптар^алу]</w:t>
      </w:r>
    </w:p>
    <w:p w14:paraId="63BE87A3" w14:textId="77777777" w:rsidR="00D33F51" w:rsidRPr="008737F8" w:rsidRDefault="00D33F51" w:rsidP="00D33F51">
      <w:pPr>
        <w:pStyle w:val="51"/>
        <w:shd w:val="clear" w:color="auto" w:fill="auto"/>
        <w:spacing w:before="0" w:line="240" w:lineRule="auto"/>
        <w:ind w:firstLine="708"/>
        <w:jc w:val="left"/>
        <w:rPr>
          <w:sz w:val="28"/>
          <w:szCs w:val="28"/>
          <w:lang w:val="kk-KZ"/>
        </w:rPr>
      </w:pPr>
      <w:r w:rsidRPr="008737F8">
        <w:rPr>
          <w:sz w:val="28"/>
          <w:szCs w:val="28"/>
          <w:lang w:val="kk-KZ"/>
        </w:rPr>
        <w:t xml:space="preserve">қалып атауы ::= Бас. лат. әрпі </w:t>
      </w:r>
      <w:r w:rsidRPr="008737F8">
        <w:rPr>
          <w:i w:val="0"/>
          <w:sz w:val="28"/>
          <w:szCs w:val="28"/>
          <w:lang w:val="kk-KZ"/>
        </w:rPr>
        <w:t>{лат. әрпі}</w:t>
      </w:r>
    </w:p>
    <w:p w14:paraId="1F665C52" w14:textId="77777777" w:rsidR="00D33F51" w:rsidRPr="008737F8" w:rsidRDefault="00D33F51" w:rsidP="00D33F51">
      <w:pPr>
        <w:pStyle w:val="51"/>
        <w:shd w:val="clear" w:color="auto" w:fill="auto"/>
        <w:spacing w:before="0" w:line="240" w:lineRule="auto"/>
        <w:ind w:firstLine="708"/>
        <w:jc w:val="left"/>
        <w:rPr>
          <w:i w:val="0"/>
          <w:sz w:val="28"/>
          <w:szCs w:val="28"/>
          <w:lang w:val="kk-KZ"/>
        </w:rPr>
      </w:pPr>
      <w:r w:rsidRPr="008737F8">
        <w:rPr>
          <w:sz w:val="28"/>
          <w:szCs w:val="28"/>
          <w:lang w:val="kk-KZ"/>
        </w:rPr>
        <w:t>қалып денесі ::= қалып элементі {қалып элементі</w:t>
      </w:r>
      <w:r w:rsidRPr="008737F8">
        <w:rPr>
          <w:i w:val="0"/>
          <w:sz w:val="28"/>
          <w:szCs w:val="28"/>
          <w:lang w:val="kk-KZ"/>
        </w:rPr>
        <w:t xml:space="preserve">) </w:t>
      </w:r>
    </w:p>
    <w:p w14:paraId="34F0830B" w14:textId="77777777" w:rsidR="00D33F51" w:rsidRPr="00641777" w:rsidRDefault="00D33F51" w:rsidP="00D33F51">
      <w:pPr>
        <w:pStyle w:val="51"/>
        <w:shd w:val="clear" w:color="auto" w:fill="auto"/>
        <w:spacing w:before="0" w:line="240" w:lineRule="auto"/>
        <w:ind w:left="2124" w:firstLine="708"/>
        <w:jc w:val="left"/>
        <w:rPr>
          <w:sz w:val="28"/>
          <w:szCs w:val="28"/>
          <w:lang w:val="kk-KZ"/>
        </w:rPr>
      </w:pPr>
      <w:r w:rsidRPr="00641777">
        <w:rPr>
          <w:i w:val="0"/>
          <w:sz w:val="28"/>
          <w:szCs w:val="28"/>
          <w:lang w:val="kk-KZ"/>
        </w:rPr>
        <w:t>[&lt;</w:t>
      </w:r>
      <w:r w:rsidRPr="008737F8">
        <w:rPr>
          <w:i w:val="0"/>
          <w:sz w:val="28"/>
          <w:szCs w:val="28"/>
          <w:lang w:val="kk-KZ"/>
        </w:rPr>
        <w:t>шарттар</w:t>
      </w:r>
      <w:r w:rsidRPr="00641777">
        <w:rPr>
          <w:i w:val="0"/>
          <w:sz w:val="28"/>
          <w:szCs w:val="28"/>
          <w:lang w:val="kk-KZ"/>
        </w:rPr>
        <w:t>&gt;]</w:t>
      </w:r>
    </w:p>
    <w:p w14:paraId="09DFFAE4" w14:textId="77777777" w:rsidR="00D33F51" w:rsidRPr="00641777" w:rsidRDefault="00D33F51" w:rsidP="00D33F51">
      <w:pPr>
        <w:pStyle w:val="51"/>
        <w:shd w:val="clear" w:color="auto" w:fill="auto"/>
        <w:spacing w:before="0" w:line="240" w:lineRule="auto"/>
        <w:ind w:firstLine="720"/>
        <w:jc w:val="left"/>
        <w:rPr>
          <w:sz w:val="28"/>
          <w:szCs w:val="28"/>
          <w:lang w:val="kk-KZ"/>
        </w:rPr>
      </w:pPr>
      <w:r w:rsidRPr="00552CC7">
        <w:rPr>
          <w:sz w:val="28"/>
          <w:szCs w:val="28"/>
          <w:lang w:val="kk-KZ"/>
        </w:rPr>
        <w:t xml:space="preserve">қалып </w:t>
      </w:r>
      <w:r w:rsidRPr="00641777">
        <w:rPr>
          <w:sz w:val="28"/>
          <w:szCs w:val="28"/>
          <w:lang w:val="kk-KZ"/>
        </w:rPr>
        <w:t>элемент</w:t>
      </w:r>
      <w:r w:rsidRPr="00552CC7">
        <w:rPr>
          <w:sz w:val="28"/>
          <w:szCs w:val="28"/>
          <w:lang w:val="kk-KZ"/>
        </w:rPr>
        <w:t>і</w:t>
      </w:r>
      <w:r w:rsidRPr="00641777">
        <w:rPr>
          <w:sz w:val="28"/>
          <w:szCs w:val="28"/>
          <w:lang w:val="kk-KZ"/>
        </w:rPr>
        <w:t xml:space="preserve">_ ::= </w:t>
      </w:r>
      <w:r w:rsidRPr="00552CC7">
        <w:rPr>
          <w:sz w:val="28"/>
          <w:szCs w:val="28"/>
          <w:lang w:val="kk-KZ"/>
        </w:rPr>
        <w:t>қарапайым</w:t>
      </w:r>
      <w:r w:rsidRPr="00641777">
        <w:rPr>
          <w:sz w:val="28"/>
          <w:szCs w:val="28"/>
          <w:lang w:val="kk-KZ"/>
        </w:rPr>
        <w:t>_элемент|опционал</w:t>
      </w:r>
      <w:r w:rsidRPr="00552CC7">
        <w:rPr>
          <w:sz w:val="28"/>
          <w:szCs w:val="28"/>
          <w:lang w:val="kk-KZ"/>
        </w:rPr>
        <w:t>ды</w:t>
      </w:r>
      <w:r w:rsidRPr="00641777">
        <w:rPr>
          <w:sz w:val="28"/>
          <w:szCs w:val="28"/>
          <w:lang w:val="kk-KZ"/>
        </w:rPr>
        <w:t>_элемент|</w:t>
      </w:r>
    </w:p>
    <w:p w14:paraId="70A8B1A6" w14:textId="77777777" w:rsidR="00D33F51" w:rsidRPr="00641777" w:rsidRDefault="00D33F51" w:rsidP="00D33F51">
      <w:pPr>
        <w:pStyle w:val="51"/>
        <w:shd w:val="clear" w:color="auto" w:fill="auto"/>
        <w:spacing w:before="0" w:line="240" w:lineRule="auto"/>
        <w:ind w:left="2832"/>
        <w:jc w:val="left"/>
        <w:rPr>
          <w:sz w:val="28"/>
          <w:szCs w:val="28"/>
          <w:lang w:val="kk-KZ"/>
        </w:rPr>
      </w:pPr>
      <w:r w:rsidRPr="00552CC7">
        <w:rPr>
          <w:sz w:val="28"/>
          <w:szCs w:val="28"/>
          <w:lang w:val="kk-KZ"/>
        </w:rPr>
        <w:t>міндетті</w:t>
      </w:r>
      <w:r w:rsidRPr="00641777">
        <w:rPr>
          <w:sz w:val="28"/>
          <w:szCs w:val="28"/>
          <w:lang w:val="kk-KZ"/>
        </w:rPr>
        <w:t xml:space="preserve"> _элемент </w:t>
      </w:r>
    </w:p>
    <w:p w14:paraId="12B42FAF" w14:textId="77777777" w:rsidR="00D33F51" w:rsidRPr="00641777" w:rsidRDefault="00D33F51" w:rsidP="00D33F51">
      <w:pPr>
        <w:pStyle w:val="51"/>
        <w:shd w:val="clear" w:color="auto" w:fill="auto"/>
        <w:spacing w:before="0" w:line="240" w:lineRule="auto"/>
        <w:ind w:firstLine="720"/>
        <w:jc w:val="left"/>
        <w:rPr>
          <w:sz w:val="28"/>
          <w:szCs w:val="28"/>
          <w:lang w:val="kk-KZ"/>
        </w:rPr>
      </w:pPr>
      <w:r w:rsidRPr="009453F8">
        <w:rPr>
          <w:sz w:val="28"/>
          <w:szCs w:val="28"/>
          <w:lang w:val="kk-KZ"/>
        </w:rPr>
        <w:t>қарапайым</w:t>
      </w:r>
      <w:r w:rsidRPr="00641777">
        <w:rPr>
          <w:sz w:val="28"/>
          <w:szCs w:val="28"/>
          <w:lang w:val="kk-KZ"/>
        </w:rPr>
        <w:t xml:space="preserve">_элемент : := </w:t>
      </w:r>
      <w:r w:rsidRPr="009453F8">
        <w:rPr>
          <w:sz w:val="28"/>
          <w:szCs w:val="28"/>
          <w:lang w:val="kk-KZ"/>
        </w:rPr>
        <w:t>жол-</w:t>
      </w:r>
      <w:r w:rsidRPr="00641777">
        <w:rPr>
          <w:sz w:val="28"/>
          <w:szCs w:val="28"/>
          <w:lang w:val="kk-KZ"/>
        </w:rPr>
        <w:t>элемент</w:t>
      </w:r>
      <w:r w:rsidRPr="009453F8">
        <w:rPr>
          <w:sz w:val="28"/>
          <w:szCs w:val="28"/>
          <w:lang w:val="kk-KZ"/>
        </w:rPr>
        <w:t>і</w:t>
      </w:r>
      <w:r w:rsidRPr="00641777">
        <w:rPr>
          <w:sz w:val="28"/>
          <w:szCs w:val="28"/>
          <w:lang w:val="kk-KZ"/>
        </w:rPr>
        <w:t xml:space="preserve"> | </w:t>
      </w:r>
      <w:r w:rsidRPr="009453F8">
        <w:rPr>
          <w:sz w:val="28"/>
          <w:szCs w:val="28"/>
          <w:lang w:val="kk-KZ"/>
        </w:rPr>
        <w:t>сөз-</w:t>
      </w:r>
      <w:r w:rsidRPr="00641777">
        <w:rPr>
          <w:sz w:val="28"/>
          <w:szCs w:val="28"/>
          <w:lang w:val="kk-KZ"/>
        </w:rPr>
        <w:t>элемент</w:t>
      </w:r>
      <w:r w:rsidRPr="009453F8">
        <w:rPr>
          <w:sz w:val="28"/>
          <w:szCs w:val="28"/>
          <w:lang w:val="kk-KZ"/>
        </w:rPr>
        <w:t>і</w:t>
      </w:r>
      <w:r w:rsidRPr="00641777">
        <w:rPr>
          <w:sz w:val="28"/>
          <w:szCs w:val="28"/>
          <w:lang w:val="kk-KZ"/>
        </w:rPr>
        <w:t xml:space="preserve"> |</w:t>
      </w:r>
    </w:p>
    <w:p w14:paraId="25960226" w14:textId="77777777" w:rsidR="00D33F51" w:rsidRPr="009453F8" w:rsidRDefault="00D33F51" w:rsidP="00D33F51">
      <w:pPr>
        <w:pStyle w:val="51"/>
        <w:shd w:val="clear" w:color="auto" w:fill="auto"/>
        <w:spacing w:before="0" w:line="240" w:lineRule="auto"/>
        <w:ind w:left="2820" w:firstLine="12"/>
        <w:jc w:val="left"/>
        <w:rPr>
          <w:sz w:val="28"/>
          <w:szCs w:val="28"/>
        </w:rPr>
      </w:pPr>
      <w:r w:rsidRPr="009453F8">
        <w:rPr>
          <w:sz w:val="28"/>
          <w:szCs w:val="28"/>
          <w:lang w:val="kk-KZ"/>
        </w:rPr>
        <w:t>қалып данасы</w:t>
      </w:r>
    </w:p>
    <w:p w14:paraId="06DD40C7" w14:textId="77777777" w:rsidR="00D33F51" w:rsidRPr="009453F8" w:rsidRDefault="00D33F51" w:rsidP="00D33F51">
      <w:pPr>
        <w:pStyle w:val="51"/>
        <w:shd w:val="clear" w:color="auto" w:fill="auto"/>
        <w:spacing w:before="0" w:line="240" w:lineRule="auto"/>
        <w:ind w:left="708" w:firstLine="12"/>
        <w:jc w:val="left"/>
        <w:rPr>
          <w:sz w:val="28"/>
          <w:szCs w:val="28"/>
          <w:lang w:val="kk-KZ"/>
        </w:rPr>
      </w:pPr>
      <w:r w:rsidRPr="009453F8">
        <w:rPr>
          <w:sz w:val="28"/>
          <w:szCs w:val="28"/>
        </w:rPr>
        <w:t>опционал</w:t>
      </w:r>
      <w:r w:rsidRPr="009453F8">
        <w:rPr>
          <w:sz w:val="28"/>
          <w:szCs w:val="28"/>
          <w:lang w:val="kk-KZ"/>
        </w:rPr>
        <w:t>ды</w:t>
      </w:r>
      <w:r w:rsidRPr="009453F8">
        <w:rPr>
          <w:sz w:val="28"/>
          <w:szCs w:val="28"/>
        </w:rPr>
        <w:t xml:space="preserve"> элемент ::=</w:t>
      </w:r>
    </w:p>
    <w:p w14:paraId="710AC504" w14:textId="77777777" w:rsidR="00D33F51" w:rsidRPr="009453F8" w:rsidRDefault="00D33F51" w:rsidP="00D33F51">
      <w:pPr>
        <w:pStyle w:val="51"/>
        <w:shd w:val="clear" w:color="auto" w:fill="auto"/>
        <w:spacing w:before="0" w:line="240" w:lineRule="auto"/>
        <w:ind w:left="708" w:firstLine="12"/>
        <w:jc w:val="left"/>
        <w:rPr>
          <w:sz w:val="28"/>
          <w:szCs w:val="28"/>
          <w:lang w:val="kk-KZ"/>
        </w:rPr>
      </w:pPr>
      <w:r w:rsidRPr="009453F8">
        <w:rPr>
          <w:sz w:val="28"/>
          <w:szCs w:val="28"/>
        </w:rPr>
        <w:t xml:space="preserve"> [</w:t>
      </w:r>
      <w:r w:rsidRPr="009453F8">
        <w:rPr>
          <w:sz w:val="28"/>
          <w:szCs w:val="28"/>
          <w:lang w:val="kk-KZ"/>
        </w:rPr>
        <w:t>балама</w:t>
      </w:r>
      <w:r w:rsidRPr="009453F8">
        <w:rPr>
          <w:sz w:val="28"/>
          <w:szCs w:val="28"/>
        </w:rPr>
        <w:t>_элемент]</w:t>
      </w:r>
      <w:r w:rsidRPr="009453F8">
        <w:rPr>
          <w:sz w:val="28"/>
          <w:szCs w:val="28"/>
          <w:lang w:val="kk-KZ"/>
        </w:rPr>
        <w:t>міндетті</w:t>
      </w:r>
      <w:r w:rsidRPr="009453F8">
        <w:rPr>
          <w:sz w:val="28"/>
          <w:szCs w:val="28"/>
        </w:rPr>
        <w:t>_элемент ::=</w:t>
      </w:r>
    </w:p>
    <w:p w14:paraId="45352988" w14:textId="77777777" w:rsidR="00D33F51" w:rsidRPr="009453F8" w:rsidRDefault="00D33F51" w:rsidP="00D33F51">
      <w:pPr>
        <w:pStyle w:val="51"/>
        <w:shd w:val="clear" w:color="auto" w:fill="auto"/>
        <w:spacing w:before="0" w:line="240" w:lineRule="auto"/>
        <w:ind w:left="708" w:firstLine="12"/>
        <w:jc w:val="left"/>
        <w:rPr>
          <w:sz w:val="28"/>
          <w:szCs w:val="28"/>
          <w:lang w:val="kk-KZ"/>
        </w:rPr>
      </w:pPr>
      <w:r w:rsidRPr="009453F8">
        <w:rPr>
          <w:sz w:val="28"/>
          <w:szCs w:val="28"/>
          <w:lang w:val="kk-KZ"/>
        </w:rPr>
        <w:t xml:space="preserve"> { балама _элемент}балама_элемент ::= қарапайым_элемент {| қарапайым_элемент} жол-элементі ::= "символ {символ}"</w:t>
      </w:r>
    </w:p>
    <w:p w14:paraId="238722A5" w14:textId="77777777" w:rsidR="00D33F51" w:rsidRPr="009453F8" w:rsidRDefault="00D33F51" w:rsidP="00D33F51">
      <w:pPr>
        <w:pStyle w:val="51"/>
        <w:shd w:val="clear" w:color="auto" w:fill="auto"/>
        <w:spacing w:before="0" w:line="240" w:lineRule="auto"/>
        <w:ind w:firstLine="720"/>
        <w:jc w:val="left"/>
        <w:rPr>
          <w:sz w:val="28"/>
          <w:szCs w:val="28"/>
          <w:lang w:val="kk-KZ"/>
        </w:rPr>
      </w:pPr>
      <w:r>
        <w:rPr>
          <w:sz w:val="28"/>
          <w:szCs w:val="28"/>
          <w:lang w:val="kk-KZ"/>
        </w:rPr>
        <w:t>с</w:t>
      </w:r>
      <w:r w:rsidRPr="009453F8">
        <w:rPr>
          <w:sz w:val="28"/>
          <w:szCs w:val="28"/>
          <w:lang w:val="kk-KZ"/>
        </w:rPr>
        <w:t>өз-элементі ::= сөз-элемента атауы | сөз-элементі_атауы</w:t>
      </w:r>
    </w:p>
    <w:p w14:paraId="1248DE6C" w14:textId="77777777" w:rsidR="00D33F51" w:rsidRPr="009453F8" w:rsidRDefault="00D33F51" w:rsidP="00D33F51">
      <w:pPr>
        <w:pStyle w:val="51"/>
        <w:shd w:val="clear" w:color="auto" w:fill="auto"/>
        <w:spacing w:before="0" w:line="240" w:lineRule="auto"/>
        <w:ind w:left="2832"/>
        <w:jc w:val="left"/>
        <w:rPr>
          <w:sz w:val="28"/>
          <w:szCs w:val="28"/>
          <w:lang w:val="kk-KZ"/>
        </w:rPr>
      </w:pPr>
      <w:r w:rsidRPr="009453F8">
        <w:rPr>
          <w:sz w:val="28"/>
          <w:szCs w:val="28"/>
          <w:lang w:val="kk-KZ"/>
        </w:rPr>
        <w:t xml:space="preserve">&lt;сөз_үлгісі {, сөз_сипаттамасы} &gt; |сөз- элементі_атауы &lt; сөз сипаттамасы </w:t>
      </w:r>
    </w:p>
    <w:p w14:paraId="10899DD8" w14:textId="77777777" w:rsidR="00D33F51" w:rsidRPr="00641777" w:rsidRDefault="00D33F51" w:rsidP="00D33F51">
      <w:pPr>
        <w:pStyle w:val="51"/>
        <w:shd w:val="clear" w:color="auto" w:fill="auto"/>
        <w:spacing w:before="0" w:line="240" w:lineRule="auto"/>
        <w:ind w:left="2832"/>
        <w:jc w:val="left"/>
        <w:rPr>
          <w:sz w:val="28"/>
          <w:szCs w:val="28"/>
          <w:lang w:val="kk-KZ"/>
        </w:rPr>
      </w:pPr>
      <w:r w:rsidRPr="00641777">
        <w:rPr>
          <w:sz w:val="28"/>
          <w:szCs w:val="28"/>
          <w:lang w:val="kk-KZ"/>
        </w:rPr>
        <w:t xml:space="preserve">{, </w:t>
      </w:r>
      <w:r w:rsidRPr="009453F8">
        <w:rPr>
          <w:sz w:val="28"/>
          <w:szCs w:val="28"/>
          <w:lang w:val="kk-KZ"/>
        </w:rPr>
        <w:t>сөз</w:t>
      </w:r>
      <w:r w:rsidRPr="00641777">
        <w:rPr>
          <w:sz w:val="28"/>
          <w:szCs w:val="28"/>
          <w:lang w:val="kk-KZ"/>
        </w:rPr>
        <w:t>_</w:t>
      </w:r>
      <w:r w:rsidRPr="009453F8">
        <w:rPr>
          <w:sz w:val="28"/>
          <w:szCs w:val="28"/>
          <w:lang w:val="kk-KZ"/>
        </w:rPr>
        <w:t>сипаттамасы</w:t>
      </w:r>
      <w:r w:rsidRPr="00641777">
        <w:rPr>
          <w:sz w:val="28"/>
          <w:szCs w:val="28"/>
          <w:lang w:val="kk-KZ"/>
        </w:rPr>
        <w:t>) &gt;</w:t>
      </w:r>
    </w:p>
    <w:p w14:paraId="0A791B53" w14:textId="77777777" w:rsidR="00D33F51" w:rsidRPr="00641777" w:rsidRDefault="00D33F51" w:rsidP="00D33F51">
      <w:pPr>
        <w:pStyle w:val="51"/>
        <w:shd w:val="clear" w:color="auto" w:fill="auto"/>
        <w:spacing w:before="0" w:line="240" w:lineRule="auto"/>
        <w:ind w:firstLine="708"/>
        <w:jc w:val="left"/>
        <w:rPr>
          <w:sz w:val="28"/>
          <w:szCs w:val="28"/>
          <w:lang w:val="kk-KZ"/>
        </w:rPr>
      </w:pPr>
      <w:r w:rsidRPr="001D4FB2">
        <w:rPr>
          <w:sz w:val="28"/>
          <w:szCs w:val="28"/>
          <w:lang w:val="kk-KZ"/>
        </w:rPr>
        <w:t>сөз-</w:t>
      </w:r>
      <w:r w:rsidRPr="00641777">
        <w:rPr>
          <w:sz w:val="28"/>
          <w:szCs w:val="28"/>
          <w:lang w:val="kk-KZ"/>
        </w:rPr>
        <w:t>элемент</w:t>
      </w:r>
      <w:r w:rsidRPr="001D4FB2">
        <w:rPr>
          <w:sz w:val="28"/>
          <w:szCs w:val="28"/>
          <w:lang w:val="kk-KZ"/>
        </w:rPr>
        <w:t>і</w:t>
      </w:r>
      <w:r w:rsidRPr="00641777">
        <w:rPr>
          <w:sz w:val="28"/>
          <w:szCs w:val="28"/>
          <w:lang w:val="kk-KZ"/>
        </w:rPr>
        <w:t>_а</w:t>
      </w:r>
      <w:r w:rsidRPr="001D4FB2">
        <w:rPr>
          <w:sz w:val="28"/>
          <w:szCs w:val="28"/>
          <w:lang w:val="kk-KZ"/>
        </w:rPr>
        <w:t>тауы</w:t>
      </w:r>
      <w:r w:rsidRPr="00641777">
        <w:rPr>
          <w:sz w:val="28"/>
          <w:szCs w:val="28"/>
          <w:lang w:val="kk-KZ"/>
        </w:rPr>
        <w:t xml:space="preserve"> ::= </w:t>
      </w:r>
      <w:r w:rsidRPr="001D4FB2">
        <w:rPr>
          <w:sz w:val="28"/>
          <w:szCs w:val="28"/>
          <w:lang w:val="kk-KZ"/>
        </w:rPr>
        <w:t>сөз</w:t>
      </w:r>
      <w:r w:rsidRPr="00641777">
        <w:rPr>
          <w:sz w:val="28"/>
          <w:szCs w:val="28"/>
          <w:lang w:val="kk-KZ"/>
        </w:rPr>
        <w:t>_</w:t>
      </w:r>
      <w:r w:rsidRPr="001D4FB2">
        <w:rPr>
          <w:sz w:val="28"/>
          <w:szCs w:val="28"/>
          <w:lang w:val="kk-KZ"/>
        </w:rPr>
        <w:t>табы</w:t>
      </w:r>
      <w:r w:rsidRPr="00641777">
        <w:rPr>
          <w:sz w:val="28"/>
          <w:szCs w:val="28"/>
          <w:lang w:val="kk-KZ"/>
        </w:rPr>
        <w:t xml:space="preserve"> [индекс] </w:t>
      </w:r>
    </w:p>
    <w:p w14:paraId="6319E6F0" w14:textId="77777777" w:rsidR="00D33F51" w:rsidRPr="00641777" w:rsidRDefault="00D33F51" w:rsidP="00D33F51">
      <w:pPr>
        <w:pStyle w:val="51"/>
        <w:shd w:val="clear" w:color="auto" w:fill="auto"/>
        <w:spacing w:before="0" w:line="240" w:lineRule="auto"/>
        <w:ind w:firstLine="708"/>
        <w:jc w:val="left"/>
        <w:rPr>
          <w:rStyle w:val="5128"/>
          <w:i w:val="0"/>
          <w:iCs w:val="0"/>
          <w:sz w:val="28"/>
          <w:szCs w:val="28"/>
          <w:lang w:val="kk-KZ"/>
        </w:rPr>
      </w:pPr>
      <w:r w:rsidRPr="001D4FB2">
        <w:rPr>
          <w:sz w:val="28"/>
          <w:szCs w:val="28"/>
          <w:lang w:val="kk-KZ"/>
        </w:rPr>
        <w:t>сөз</w:t>
      </w:r>
      <w:r w:rsidRPr="00641777">
        <w:rPr>
          <w:sz w:val="28"/>
          <w:szCs w:val="28"/>
          <w:lang w:val="kk-KZ"/>
        </w:rPr>
        <w:t>_</w:t>
      </w:r>
      <w:r w:rsidRPr="001D4FB2">
        <w:rPr>
          <w:sz w:val="28"/>
          <w:szCs w:val="28"/>
          <w:lang w:val="kk-KZ"/>
        </w:rPr>
        <w:t>табы</w:t>
      </w:r>
      <w:r w:rsidRPr="00641777">
        <w:rPr>
          <w:rStyle w:val="5129"/>
          <w:i w:val="0"/>
          <w:iCs w:val="0"/>
          <w:sz w:val="28"/>
          <w:szCs w:val="28"/>
          <w:lang w:val="kk-KZ"/>
        </w:rPr>
        <w:t xml:space="preserve"> ::=</w:t>
      </w:r>
      <w:r w:rsidRPr="00641777">
        <w:rPr>
          <w:rStyle w:val="5128"/>
          <w:i w:val="0"/>
          <w:iCs w:val="0"/>
          <w:sz w:val="28"/>
          <w:szCs w:val="28"/>
          <w:lang w:val="kk-KZ"/>
        </w:rPr>
        <w:t>W | N | А | V | Ра | Ар | Рn | Av | Сn | Рг | Pt | In |Nm</w:t>
      </w:r>
    </w:p>
    <w:p w14:paraId="73BD7055" w14:textId="77777777" w:rsidR="00D33F51" w:rsidRPr="00641777" w:rsidRDefault="00D33F51" w:rsidP="00D33F51">
      <w:pPr>
        <w:pStyle w:val="51"/>
        <w:shd w:val="clear" w:color="auto" w:fill="auto"/>
        <w:spacing w:before="0" w:line="240" w:lineRule="auto"/>
        <w:ind w:firstLine="708"/>
        <w:jc w:val="left"/>
        <w:rPr>
          <w:sz w:val="28"/>
          <w:szCs w:val="28"/>
          <w:lang w:val="kk-KZ"/>
        </w:rPr>
      </w:pPr>
      <w:r w:rsidRPr="00641777">
        <w:rPr>
          <w:sz w:val="28"/>
          <w:szCs w:val="28"/>
          <w:lang w:val="kk-KZ"/>
        </w:rPr>
        <w:t xml:space="preserve">индекс ::= </w:t>
      </w:r>
      <w:r w:rsidRPr="001D4FB2">
        <w:rPr>
          <w:sz w:val="28"/>
          <w:szCs w:val="28"/>
          <w:lang w:val="kk-KZ"/>
        </w:rPr>
        <w:t>сан</w:t>
      </w:r>
      <w:r w:rsidRPr="00641777">
        <w:rPr>
          <w:sz w:val="28"/>
          <w:szCs w:val="28"/>
          <w:lang w:val="kk-KZ"/>
        </w:rPr>
        <w:t xml:space="preserve"> {</w:t>
      </w:r>
      <w:r w:rsidRPr="001D4FB2">
        <w:rPr>
          <w:sz w:val="28"/>
          <w:szCs w:val="28"/>
          <w:lang w:val="kk-KZ"/>
        </w:rPr>
        <w:t>сан</w:t>
      </w:r>
      <w:r w:rsidRPr="00641777">
        <w:rPr>
          <w:sz w:val="28"/>
          <w:szCs w:val="28"/>
          <w:lang w:val="kk-KZ"/>
        </w:rPr>
        <w:t xml:space="preserve">} </w:t>
      </w:r>
    </w:p>
    <w:p w14:paraId="458B6357" w14:textId="77777777" w:rsidR="00D33F51" w:rsidRPr="00641777" w:rsidRDefault="00D33F51" w:rsidP="00D33F51">
      <w:pPr>
        <w:pStyle w:val="51"/>
        <w:shd w:val="clear" w:color="auto" w:fill="auto"/>
        <w:spacing w:before="0" w:line="240" w:lineRule="auto"/>
        <w:ind w:firstLine="708"/>
        <w:jc w:val="left"/>
        <w:rPr>
          <w:sz w:val="28"/>
          <w:szCs w:val="28"/>
          <w:lang w:val="kk-KZ"/>
        </w:rPr>
      </w:pPr>
      <w:r w:rsidRPr="001D4FB2">
        <w:rPr>
          <w:sz w:val="28"/>
          <w:szCs w:val="28"/>
          <w:lang w:val="kk-KZ"/>
        </w:rPr>
        <w:t>сөз үлгісі</w:t>
      </w:r>
      <w:r w:rsidRPr="00641777">
        <w:rPr>
          <w:sz w:val="28"/>
          <w:szCs w:val="28"/>
          <w:lang w:val="kk-KZ"/>
        </w:rPr>
        <w:t xml:space="preserve"> ::= лексем</w:t>
      </w:r>
      <w:r w:rsidRPr="001D4FB2">
        <w:rPr>
          <w:sz w:val="28"/>
          <w:szCs w:val="28"/>
          <w:lang w:val="kk-KZ"/>
        </w:rPr>
        <w:t>а</w:t>
      </w:r>
      <w:r w:rsidRPr="00641777">
        <w:rPr>
          <w:sz w:val="28"/>
          <w:szCs w:val="28"/>
          <w:lang w:val="kk-KZ"/>
        </w:rPr>
        <w:t>_</w:t>
      </w:r>
      <w:r w:rsidRPr="001D4FB2">
        <w:rPr>
          <w:sz w:val="28"/>
          <w:szCs w:val="28"/>
          <w:lang w:val="kk-KZ"/>
        </w:rPr>
        <w:t>атауы</w:t>
      </w:r>
    </w:p>
    <w:p w14:paraId="0F6EE131" w14:textId="77777777" w:rsidR="00D33F51" w:rsidRPr="00D33F51" w:rsidRDefault="00D33F51" w:rsidP="00D33F51">
      <w:pPr>
        <w:pStyle w:val="51"/>
        <w:shd w:val="clear" w:color="auto" w:fill="auto"/>
        <w:spacing w:before="0" w:line="240" w:lineRule="auto"/>
        <w:ind w:firstLine="708"/>
        <w:jc w:val="left"/>
        <w:rPr>
          <w:sz w:val="28"/>
          <w:szCs w:val="28"/>
          <w:lang w:val="kk-KZ"/>
        </w:rPr>
      </w:pPr>
      <w:r w:rsidRPr="00D33F51">
        <w:rPr>
          <w:sz w:val="28"/>
          <w:szCs w:val="28"/>
          <w:lang w:val="kk-KZ"/>
        </w:rPr>
        <w:t>лексем</w:t>
      </w:r>
      <w:r w:rsidRPr="00D75500">
        <w:rPr>
          <w:sz w:val="28"/>
          <w:szCs w:val="28"/>
          <w:lang w:val="kk-KZ"/>
        </w:rPr>
        <w:t>а</w:t>
      </w:r>
      <w:r w:rsidRPr="00D33F51">
        <w:rPr>
          <w:sz w:val="28"/>
          <w:szCs w:val="28"/>
          <w:lang w:val="kk-KZ"/>
        </w:rPr>
        <w:t>_</w:t>
      </w:r>
      <w:r w:rsidRPr="00D75500">
        <w:rPr>
          <w:sz w:val="28"/>
          <w:szCs w:val="28"/>
          <w:lang w:val="kk-KZ"/>
        </w:rPr>
        <w:t>атауы</w:t>
      </w:r>
      <w:r w:rsidRPr="00D33F51">
        <w:rPr>
          <w:sz w:val="28"/>
          <w:szCs w:val="28"/>
          <w:lang w:val="kk-KZ"/>
        </w:rPr>
        <w:t>::=</w:t>
      </w:r>
      <w:r w:rsidR="00A57CA5">
        <w:rPr>
          <w:sz w:val="28"/>
          <w:szCs w:val="28"/>
          <w:lang w:val="kk-KZ"/>
        </w:rPr>
        <w:t xml:space="preserve">қазақ </w:t>
      </w:r>
      <w:r w:rsidRPr="00D75500">
        <w:rPr>
          <w:sz w:val="28"/>
          <w:szCs w:val="28"/>
          <w:lang w:val="kk-KZ"/>
        </w:rPr>
        <w:t>әрпі</w:t>
      </w:r>
      <w:r w:rsidRPr="00D33F51">
        <w:rPr>
          <w:sz w:val="28"/>
          <w:szCs w:val="28"/>
          <w:lang w:val="kk-KZ"/>
        </w:rPr>
        <w:t xml:space="preserve"> {</w:t>
      </w:r>
      <w:r w:rsidR="00A57CA5">
        <w:rPr>
          <w:sz w:val="28"/>
          <w:szCs w:val="28"/>
          <w:lang w:val="kk-KZ"/>
        </w:rPr>
        <w:t xml:space="preserve">қазақ </w:t>
      </w:r>
      <w:r w:rsidRPr="00D75500">
        <w:rPr>
          <w:sz w:val="28"/>
          <w:szCs w:val="28"/>
          <w:lang w:val="kk-KZ"/>
        </w:rPr>
        <w:t>әрпі</w:t>
      </w:r>
      <w:r w:rsidRPr="00D33F51">
        <w:rPr>
          <w:sz w:val="28"/>
          <w:szCs w:val="28"/>
          <w:lang w:val="kk-KZ"/>
        </w:rPr>
        <w:t xml:space="preserve">} </w:t>
      </w:r>
    </w:p>
    <w:p w14:paraId="2BC1CD73" w14:textId="77777777" w:rsidR="00D33F51" w:rsidRPr="00D33F51" w:rsidRDefault="00A57CA5" w:rsidP="00D33F51">
      <w:pPr>
        <w:pStyle w:val="51"/>
        <w:shd w:val="clear" w:color="auto" w:fill="auto"/>
        <w:spacing w:before="0" w:line="240" w:lineRule="auto"/>
        <w:ind w:firstLine="708"/>
        <w:jc w:val="left"/>
        <w:rPr>
          <w:sz w:val="28"/>
          <w:szCs w:val="28"/>
          <w:lang w:val="kk-KZ"/>
        </w:rPr>
      </w:pPr>
      <w:r>
        <w:rPr>
          <w:sz w:val="28"/>
          <w:szCs w:val="28"/>
          <w:lang w:val="kk-KZ"/>
        </w:rPr>
        <w:t xml:space="preserve">қазақ </w:t>
      </w:r>
      <w:r w:rsidR="00D33F51" w:rsidRPr="00D75500">
        <w:rPr>
          <w:sz w:val="28"/>
          <w:szCs w:val="28"/>
          <w:lang w:val="kk-KZ"/>
        </w:rPr>
        <w:t>әрпі</w:t>
      </w:r>
      <w:r w:rsidR="00D33F51" w:rsidRPr="00D33F51">
        <w:rPr>
          <w:sz w:val="28"/>
          <w:szCs w:val="28"/>
          <w:lang w:val="kk-KZ"/>
        </w:rPr>
        <w:t>::= кириллиц</w:t>
      </w:r>
      <w:r w:rsidR="00D33F51" w:rsidRPr="00D75500">
        <w:rPr>
          <w:sz w:val="28"/>
          <w:szCs w:val="28"/>
          <w:lang w:val="kk-KZ"/>
        </w:rPr>
        <w:t>а</w:t>
      </w:r>
      <w:r w:rsidR="00D33F51" w:rsidRPr="00D33F51">
        <w:rPr>
          <w:sz w:val="28"/>
          <w:szCs w:val="28"/>
          <w:lang w:val="kk-KZ"/>
        </w:rPr>
        <w:t>_</w:t>
      </w:r>
      <w:r w:rsidR="00D33F51" w:rsidRPr="00D75500">
        <w:rPr>
          <w:sz w:val="28"/>
          <w:szCs w:val="28"/>
          <w:lang w:val="kk-KZ"/>
        </w:rPr>
        <w:t>әрпі</w:t>
      </w:r>
      <w:r w:rsidR="00D33F51" w:rsidRPr="00D33F51">
        <w:rPr>
          <w:sz w:val="28"/>
          <w:szCs w:val="28"/>
          <w:lang w:val="kk-KZ"/>
        </w:rPr>
        <w:t xml:space="preserve"> | дефис</w:t>
      </w:r>
    </w:p>
    <w:p w14:paraId="44F3748B" w14:textId="77777777" w:rsidR="00D33F51" w:rsidRPr="00D33F51" w:rsidRDefault="00D33F51" w:rsidP="00D33F51">
      <w:pPr>
        <w:pStyle w:val="51"/>
        <w:shd w:val="clear" w:color="auto" w:fill="auto"/>
        <w:spacing w:before="0" w:line="240" w:lineRule="auto"/>
        <w:ind w:firstLine="720"/>
        <w:jc w:val="left"/>
        <w:rPr>
          <w:sz w:val="28"/>
          <w:szCs w:val="28"/>
          <w:lang w:val="kk-KZ"/>
        </w:rPr>
      </w:pPr>
      <w:r w:rsidRPr="00F53F3C">
        <w:rPr>
          <w:sz w:val="28"/>
          <w:szCs w:val="28"/>
          <w:lang w:val="kk-KZ"/>
        </w:rPr>
        <w:t>сөз_сипаттамасы</w:t>
      </w:r>
      <w:r w:rsidRPr="00D33F51">
        <w:rPr>
          <w:sz w:val="28"/>
          <w:szCs w:val="28"/>
          <w:lang w:val="kk-KZ"/>
        </w:rPr>
        <w:t xml:space="preserve">::= </w:t>
      </w:r>
      <w:r w:rsidRPr="00F53F3C">
        <w:rPr>
          <w:sz w:val="28"/>
          <w:szCs w:val="28"/>
          <w:lang w:val="kk-KZ"/>
        </w:rPr>
        <w:t>белгі</w:t>
      </w:r>
      <w:r w:rsidRPr="00D33F51">
        <w:rPr>
          <w:sz w:val="28"/>
          <w:szCs w:val="28"/>
          <w:lang w:val="kk-KZ"/>
        </w:rPr>
        <w:t xml:space="preserve">_ </w:t>
      </w:r>
      <w:r w:rsidRPr="00F53F3C">
        <w:rPr>
          <w:sz w:val="28"/>
          <w:szCs w:val="28"/>
          <w:lang w:val="kk-KZ"/>
        </w:rPr>
        <w:t>атауы</w:t>
      </w:r>
      <w:r w:rsidRPr="00D33F51">
        <w:rPr>
          <w:sz w:val="28"/>
          <w:szCs w:val="28"/>
          <w:lang w:val="kk-KZ"/>
        </w:rPr>
        <w:t xml:space="preserve"> = </w:t>
      </w:r>
      <w:r w:rsidRPr="00F53F3C">
        <w:rPr>
          <w:sz w:val="28"/>
          <w:szCs w:val="28"/>
          <w:lang w:val="kk-KZ"/>
        </w:rPr>
        <w:t>белгі</w:t>
      </w:r>
      <w:r w:rsidRPr="00D33F51">
        <w:rPr>
          <w:sz w:val="28"/>
          <w:szCs w:val="28"/>
          <w:lang w:val="kk-KZ"/>
        </w:rPr>
        <w:t xml:space="preserve">_ </w:t>
      </w:r>
      <w:r w:rsidRPr="00F53F3C">
        <w:rPr>
          <w:sz w:val="28"/>
          <w:szCs w:val="28"/>
          <w:lang w:val="kk-KZ"/>
        </w:rPr>
        <w:t>мәні</w:t>
      </w:r>
    </w:p>
    <w:p w14:paraId="4ACAC213" w14:textId="77777777" w:rsidR="00D33F51" w:rsidRDefault="00D33F51" w:rsidP="00D33F51">
      <w:pPr>
        <w:pStyle w:val="51"/>
        <w:shd w:val="clear" w:color="auto" w:fill="auto"/>
        <w:spacing w:before="0" w:line="240" w:lineRule="auto"/>
        <w:ind w:firstLine="720"/>
        <w:jc w:val="left"/>
        <w:rPr>
          <w:rStyle w:val="5125"/>
          <w:i w:val="0"/>
          <w:iCs w:val="0"/>
          <w:sz w:val="28"/>
          <w:szCs w:val="28"/>
        </w:rPr>
      </w:pPr>
      <w:r w:rsidRPr="00F53F3C">
        <w:rPr>
          <w:sz w:val="28"/>
          <w:szCs w:val="28"/>
          <w:lang w:val="kk-KZ"/>
        </w:rPr>
        <w:t>белгі</w:t>
      </w:r>
      <w:r w:rsidRPr="00D33F51">
        <w:rPr>
          <w:sz w:val="28"/>
          <w:szCs w:val="28"/>
          <w:lang w:val="kk-KZ"/>
        </w:rPr>
        <w:t xml:space="preserve">_ </w:t>
      </w:r>
      <w:r w:rsidRPr="00F53F3C">
        <w:rPr>
          <w:sz w:val="28"/>
          <w:szCs w:val="28"/>
          <w:lang w:val="kk-KZ"/>
        </w:rPr>
        <w:t>атауы</w:t>
      </w:r>
      <w:r w:rsidRPr="00D33F51">
        <w:rPr>
          <w:rStyle w:val="5127"/>
          <w:i w:val="0"/>
          <w:iCs w:val="0"/>
          <w:sz w:val="28"/>
          <w:szCs w:val="28"/>
          <w:lang w:val="kk-KZ"/>
        </w:rPr>
        <w:t>::=</w:t>
      </w:r>
      <w:r w:rsidRPr="00D33F51">
        <w:rPr>
          <w:rStyle w:val="5126"/>
          <w:i w:val="0"/>
          <w:iCs w:val="0"/>
          <w:sz w:val="28"/>
          <w:szCs w:val="28"/>
          <w:lang w:val="kk-KZ"/>
        </w:rPr>
        <w:t xml:space="preserve"> с | </w:t>
      </w:r>
      <w:r w:rsidRPr="00F53F3C">
        <w:rPr>
          <w:rStyle w:val="5126"/>
          <w:i w:val="0"/>
          <w:iCs w:val="0"/>
          <w:sz w:val="28"/>
          <w:szCs w:val="28"/>
          <w:lang w:val="fr-FR" w:eastAsia="fr-FR"/>
        </w:rPr>
        <w:t xml:space="preserve">n </w:t>
      </w:r>
      <w:r w:rsidRPr="00D33F51">
        <w:rPr>
          <w:rStyle w:val="5126"/>
          <w:i w:val="0"/>
          <w:iCs w:val="0"/>
          <w:sz w:val="28"/>
          <w:szCs w:val="28"/>
          <w:lang w:val="kk-KZ"/>
        </w:rPr>
        <w:t xml:space="preserve">| </w:t>
      </w:r>
      <w:r w:rsidRPr="00F53F3C">
        <w:rPr>
          <w:rStyle w:val="5126"/>
          <w:i w:val="0"/>
          <w:iCs w:val="0"/>
          <w:sz w:val="28"/>
          <w:szCs w:val="28"/>
          <w:lang w:val="fr-FR" w:eastAsia="fr-FR"/>
        </w:rPr>
        <w:t xml:space="preserve">g </w:t>
      </w:r>
      <w:r w:rsidRPr="00D33F51">
        <w:rPr>
          <w:rStyle w:val="5126"/>
          <w:i w:val="0"/>
          <w:iCs w:val="0"/>
          <w:sz w:val="28"/>
          <w:szCs w:val="28"/>
          <w:lang w:val="kk-KZ"/>
        </w:rPr>
        <w:t xml:space="preserve">| </w:t>
      </w:r>
      <w:r w:rsidRPr="00F53F3C">
        <w:rPr>
          <w:rStyle w:val="5126"/>
          <w:i w:val="0"/>
          <w:iCs w:val="0"/>
          <w:sz w:val="28"/>
          <w:szCs w:val="28"/>
          <w:lang w:val="fr-FR" w:eastAsia="fr-FR"/>
        </w:rPr>
        <w:t xml:space="preserve">doc | </w:t>
      </w:r>
      <w:r w:rsidRPr="00F53F3C">
        <w:rPr>
          <w:rStyle w:val="5125"/>
          <w:i w:val="0"/>
          <w:iCs w:val="0"/>
          <w:sz w:val="28"/>
          <w:szCs w:val="28"/>
        </w:rPr>
        <w:t>a|f|m|p|r</w:t>
      </w:r>
    </w:p>
    <w:p w14:paraId="5F843AFA" w14:textId="77777777" w:rsidR="00D33F51" w:rsidRPr="00641777" w:rsidRDefault="00D33F51" w:rsidP="00D33F51">
      <w:pPr>
        <w:pStyle w:val="191"/>
        <w:shd w:val="clear" w:color="auto" w:fill="auto"/>
        <w:spacing w:before="0" w:after="0" w:line="240" w:lineRule="auto"/>
        <w:ind w:firstLine="720"/>
        <w:rPr>
          <w:sz w:val="28"/>
          <w:szCs w:val="28"/>
          <w:lang w:val="fr-FR"/>
        </w:rPr>
      </w:pPr>
      <w:r w:rsidRPr="00F53F3C">
        <w:rPr>
          <w:sz w:val="28"/>
          <w:szCs w:val="28"/>
          <w:lang w:val="kk-KZ"/>
        </w:rPr>
        <w:t>белгі</w:t>
      </w:r>
      <w:r w:rsidRPr="00641777">
        <w:rPr>
          <w:sz w:val="28"/>
          <w:szCs w:val="28"/>
          <w:lang w:val="fr-FR"/>
        </w:rPr>
        <w:t xml:space="preserve">_ </w:t>
      </w:r>
      <w:r w:rsidRPr="00F53F3C">
        <w:rPr>
          <w:sz w:val="28"/>
          <w:szCs w:val="28"/>
          <w:lang w:val="kk-KZ"/>
        </w:rPr>
        <w:t>мәні</w:t>
      </w:r>
      <w:r w:rsidRPr="00641777">
        <w:rPr>
          <w:rStyle w:val="194"/>
          <w:sz w:val="28"/>
          <w:szCs w:val="28"/>
          <w:lang w:val="fr-FR" w:eastAsia="ru-RU"/>
        </w:rPr>
        <w:t>::=</w:t>
      </w:r>
      <w:r w:rsidRPr="00F53F3C">
        <w:rPr>
          <w:sz w:val="28"/>
          <w:szCs w:val="28"/>
          <w:lang w:val="fr-FR" w:eastAsia="fr-FR"/>
        </w:rPr>
        <w:t xml:space="preserve">nom </w:t>
      </w:r>
      <w:r w:rsidRPr="00641777">
        <w:rPr>
          <w:sz w:val="28"/>
          <w:szCs w:val="28"/>
          <w:lang w:val="fr-FR" w:eastAsia="ru-RU"/>
        </w:rPr>
        <w:t xml:space="preserve">| </w:t>
      </w:r>
      <w:r w:rsidRPr="00641777">
        <w:rPr>
          <w:sz w:val="28"/>
          <w:szCs w:val="28"/>
          <w:lang w:val="fr-FR"/>
        </w:rPr>
        <w:t>gen</w:t>
      </w:r>
      <w:r w:rsidRPr="00641777">
        <w:rPr>
          <w:sz w:val="28"/>
          <w:szCs w:val="28"/>
          <w:lang w:val="fr-FR" w:eastAsia="ru-RU"/>
        </w:rPr>
        <w:t xml:space="preserve">| </w:t>
      </w:r>
      <w:r w:rsidRPr="00641777">
        <w:rPr>
          <w:sz w:val="28"/>
          <w:szCs w:val="28"/>
          <w:lang w:val="fr-FR"/>
        </w:rPr>
        <w:t>dat</w:t>
      </w:r>
      <w:r w:rsidRPr="00641777">
        <w:rPr>
          <w:sz w:val="28"/>
          <w:szCs w:val="28"/>
          <w:lang w:val="fr-FR" w:eastAsia="ru-RU"/>
        </w:rPr>
        <w:t xml:space="preserve">| </w:t>
      </w:r>
      <w:r w:rsidRPr="00F53F3C">
        <w:rPr>
          <w:sz w:val="28"/>
          <w:szCs w:val="28"/>
          <w:lang w:val="ru-RU" w:eastAsia="ru-RU"/>
        </w:rPr>
        <w:t>асс</w:t>
      </w:r>
      <w:r w:rsidRPr="00641777">
        <w:rPr>
          <w:sz w:val="28"/>
          <w:szCs w:val="28"/>
          <w:lang w:val="fr-FR" w:eastAsia="ru-RU"/>
        </w:rPr>
        <w:t xml:space="preserve"> | </w:t>
      </w:r>
      <w:r w:rsidRPr="00641777">
        <w:rPr>
          <w:sz w:val="28"/>
          <w:szCs w:val="28"/>
          <w:lang w:val="fr-FR"/>
        </w:rPr>
        <w:t>ins</w:t>
      </w:r>
      <w:r w:rsidRPr="00641777">
        <w:rPr>
          <w:sz w:val="28"/>
          <w:szCs w:val="28"/>
          <w:lang w:val="fr-FR" w:eastAsia="ru-RU"/>
        </w:rPr>
        <w:t xml:space="preserve">| </w:t>
      </w:r>
      <w:r w:rsidRPr="00641777">
        <w:rPr>
          <w:sz w:val="28"/>
          <w:szCs w:val="28"/>
          <w:lang w:val="fr-FR"/>
        </w:rPr>
        <w:t>prep</w:t>
      </w:r>
      <w:r w:rsidRPr="00641777">
        <w:rPr>
          <w:sz w:val="28"/>
          <w:szCs w:val="28"/>
          <w:lang w:val="fr-FR" w:eastAsia="ru-RU"/>
        </w:rPr>
        <w:t xml:space="preserve">| </w:t>
      </w:r>
      <w:r w:rsidRPr="00F53F3C">
        <w:rPr>
          <w:sz w:val="28"/>
          <w:szCs w:val="28"/>
          <w:lang w:val="fr-FR" w:eastAsia="fr-FR"/>
        </w:rPr>
        <w:t xml:space="preserve">un </w:t>
      </w:r>
      <w:r w:rsidRPr="00641777">
        <w:rPr>
          <w:sz w:val="28"/>
          <w:szCs w:val="28"/>
          <w:lang w:val="fr-FR" w:eastAsia="ru-RU"/>
        </w:rPr>
        <w:t xml:space="preserve">| </w:t>
      </w:r>
      <w:r w:rsidRPr="00641777">
        <w:rPr>
          <w:sz w:val="28"/>
          <w:szCs w:val="28"/>
          <w:lang w:val="fr-FR"/>
        </w:rPr>
        <w:t>sing</w:t>
      </w:r>
      <w:r w:rsidRPr="00641777">
        <w:rPr>
          <w:sz w:val="28"/>
          <w:szCs w:val="28"/>
          <w:lang w:val="fr-FR" w:eastAsia="ru-RU"/>
        </w:rPr>
        <w:t>|</w:t>
      </w:r>
    </w:p>
    <w:p w14:paraId="6ED76E1F" w14:textId="77777777" w:rsidR="00D33F51" w:rsidRPr="00641777" w:rsidRDefault="00D33F51" w:rsidP="00D33F51">
      <w:pPr>
        <w:pStyle w:val="191"/>
        <w:shd w:val="clear" w:color="auto" w:fill="auto"/>
        <w:spacing w:before="0" w:after="0" w:line="240" w:lineRule="auto"/>
        <w:ind w:left="2832" w:firstLine="0"/>
        <w:jc w:val="both"/>
        <w:rPr>
          <w:sz w:val="28"/>
          <w:szCs w:val="28"/>
          <w:lang w:val="fr-FR"/>
        </w:rPr>
      </w:pPr>
      <w:r w:rsidRPr="00641777">
        <w:rPr>
          <w:sz w:val="28"/>
          <w:szCs w:val="28"/>
          <w:lang w:val="fr-FR"/>
        </w:rPr>
        <w:t>plur</w:t>
      </w:r>
      <w:r w:rsidRPr="00641777">
        <w:rPr>
          <w:sz w:val="28"/>
          <w:szCs w:val="28"/>
          <w:lang w:val="fr-FR" w:eastAsia="ru-RU"/>
        </w:rPr>
        <w:t>|</w:t>
      </w:r>
      <w:r w:rsidRPr="00F53F3C">
        <w:rPr>
          <w:sz w:val="28"/>
          <w:szCs w:val="28"/>
          <w:lang w:val="es-ES_tradnl" w:eastAsia="es-ES_tradnl"/>
        </w:rPr>
        <w:t>masc</w:t>
      </w:r>
      <w:r w:rsidRPr="00641777">
        <w:rPr>
          <w:sz w:val="28"/>
          <w:szCs w:val="28"/>
          <w:lang w:val="fr-FR" w:eastAsia="ru-RU"/>
        </w:rPr>
        <w:t xml:space="preserve">| </w:t>
      </w:r>
      <w:r w:rsidRPr="00F53F3C">
        <w:rPr>
          <w:sz w:val="28"/>
          <w:szCs w:val="28"/>
          <w:lang w:val="de-DE" w:eastAsia="de-DE"/>
        </w:rPr>
        <w:t xml:space="preserve">fem | neut | comp | </w:t>
      </w:r>
      <w:r w:rsidRPr="00641777">
        <w:rPr>
          <w:sz w:val="28"/>
          <w:szCs w:val="28"/>
          <w:lang w:val="fr-FR"/>
        </w:rPr>
        <w:t xml:space="preserve">sup | </w:t>
      </w:r>
      <w:r w:rsidRPr="00F53F3C">
        <w:rPr>
          <w:sz w:val="28"/>
          <w:szCs w:val="28"/>
          <w:lang w:val="fr-FR" w:eastAsia="fr-FR"/>
        </w:rPr>
        <w:t xml:space="preserve">près </w:t>
      </w:r>
      <w:r w:rsidRPr="00641777">
        <w:rPr>
          <w:sz w:val="28"/>
          <w:szCs w:val="28"/>
          <w:lang w:val="fr-FR"/>
        </w:rPr>
        <w:t xml:space="preserve">| </w:t>
      </w:r>
    </w:p>
    <w:p w14:paraId="59A88B47" w14:textId="77777777" w:rsidR="00D33F51" w:rsidRPr="00F53F3C" w:rsidRDefault="00D33F51" w:rsidP="00D33F51">
      <w:pPr>
        <w:pStyle w:val="191"/>
        <w:shd w:val="clear" w:color="auto" w:fill="auto"/>
        <w:spacing w:before="0" w:after="0" w:line="240" w:lineRule="auto"/>
        <w:ind w:left="2832" w:firstLine="0"/>
        <w:jc w:val="both"/>
        <w:rPr>
          <w:sz w:val="28"/>
          <w:szCs w:val="28"/>
        </w:rPr>
      </w:pPr>
      <w:r w:rsidRPr="00F53F3C">
        <w:rPr>
          <w:sz w:val="28"/>
          <w:szCs w:val="28"/>
        </w:rPr>
        <w:t>past |</w:t>
      </w:r>
      <w:r w:rsidRPr="00F53F3C">
        <w:rPr>
          <w:sz w:val="28"/>
          <w:szCs w:val="28"/>
          <w:lang w:val="fr-FR" w:eastAsia="fr-FR"/>
        </w:rPr>
        <w:t xml:space="preserve">fut </w:t>
      </w:r>
      <w:r w:rsidRPr="00F53F3C">
        <w:rPr>
          <w:sz w:val="28"/>
          <w:szCs w:val="28"/>
          <w:lang w:val="fr-FR"/>
        </w:rPr>
        <w:t>|</w:t>
      </w:r>
      <w:r w:rsidRPr="00F53F3C">
        <w:rPr>
          <w:sz w:val="28"/>
          <w:szCs w:val="28"/>
        </w:rPr>
        <w:t xml:space="preserve"> inf |nim | inan | full | short | </w:t>
      </w:r>
    </w:p>
    <w:p w14:paraId="31F411EA" w14:textId="77777777" w:rsidR="00D33F51" w:rsidRPr="00855DD4" w:rsidRDefault="00D33F51" w:rsidP="00D33F51">
      <w:pPr>
        <w:pStyle w:val="191"/>
        <w:shd w:val="clear" w:color="auto" w:fill="auto"/>
        <w:spacing w:before="0" w:after="0" w:line="240" w:lineRule="auto"/>
        <w:ind w:left="2832" w:firstLine="0"/>
        <w:jc w:val="both"/>
        <w:rPr>
          <w:sz w:val="28"/>
          <w:szCs w:val="28"/>
        </w:rPr>
      </w:pPr>
      <w:r w:rsidRPr="00855DD4">
        <w:rPr>
          <w:sz w:val="28"/>
          <w:szCs w:val="28"/>
        </w:rPr>
        <w:t xml:space="preserve">ind | imp | conj |cond | </w:t>
      </w:r>
      <w:r w:rsidRPr="00855DD4">
        <w:rPr>
          <w:sz w:val="28"/>
          <w:szCs w:val="28"/>
          <w:lang w:eastAsia="ru-RU"/>
        </w:rPr>
        <w:t xml:space="preserve">1 </w:t>
      </w:r>
      <w:r w:rsidRPr="00855DD4">
        <w:rPr>
          <w:sz w:val="28"/>
          <w:szCs w:val="28"/>
        </w:rPr>
        <w:t xml:space="preserve">| </w:t>
      </w:r>
      <w:r w:rsidRPr="00855DD4">
        <w:rPr>
          <w:sz w:val="28"/>
          <w:szCs w:val="28"/>
          <w:lang w:eastAsia="ru-RU"/>
        </w:rPr>
        <w:t xml:space="preserve">2 </w:t>
      </w:r>
      <w:r w:rsidRPr="00855DD4">
        <w:rPr>
          <w:sz w:val="28"/>
          <w:szCs w:val="28"/>
        </w:rPr>
        <w:t xml:space="preserve">| </w:t>
      </w:r>
      <w:r w:rsidRPr="00855DD4">
        <w:rPr>
          <w:sz w:val="28"/>
          <w:szCs w:val="28"/>
          <w:lang w:eastAsia="ru-RU"/>
        </w:rPr>
        <w:t xml:space="preserve">3 </w:t>
      </w:r>
      <w:r w:rsidRPr="00855DD4">
        <w:rPr>
          <w:sz w:val="28"/>
          <w:szCs w:val="28"/>
        </w:rPr>
        <w:t>| yes | no</w:t>
      </w:r>
    </w:p>
    <w:p w14:paraId="7B5FFFCB" w14:textId="77777777" w:rsidR="00D33F51" w:rsidRPr="00855DD4" w:rsidRDefault="00D33F51" w:rsidP="00D33F51">
      <w:pPr>
        <w:pStyle w:val="51"/>
        <w:shd w:val="clear" w:color="auto" w:fill="auto"/>
        <w:spacing w:before="0" w:line="240" w:lineRule="auto"/>
        <w:ind w:firstLine="720"/>
        <w:jc w:val="left"/>
        <w:rPr>
          <w:sz w:val="28"/>
          <w:szCs w:val="28"/>
          <w:lang w:val="kk-KZ"/>
        </w:rPr>
      </w:pPr>
      <w:r w:rsidRPr="00855DD4">
        <w:rPr>
          <w:sz w:val="28"/>
          <w:szCs w:val="28"/>
          <w:lang w:val="kk-KZ"/>
        </w:rPr>
        <w:t>қалып</w:t>
      </w:r>
      <w:r w:rsidRPr="00641777">
        <w:rPr>
          <w:sz w:val="28"/>
          <w:szCs w:val="28"/>
        </w:rPr>
        <w:t xml:space="preserve"> _</w:t>
      </w:r>
      <w:r w:rsidRPr="00855DD4">
        <w:rPr>
          <w:sz w:val="28"/>
          <w:szCs w:val="28"/>
          <w:lang w:val="kk-KZ"/>
        </w:rPr>
        <w:t>данасы</w:t>
      </w:r>
      <w:r w:rsidRPr="00641777">
        <w:rPr>
          <w:sz w:val="28"/>
          <w:szCs w:val="28"/>
        </w:rPr>
        <w:t xml:space="preserve"> ::= </w:t>
      </w:r>
      <w:r w:rsidRPr="00855DD4">
        <w:rPr>
          <w:sz w:val="28"/>
          <w:szCs w:val="28"/>
          <w:lang w:val="kk-KZ"/>
        </w:rPr>
        <w:t>қалып</w:t>
      </w:r>
      <w:r w:rsidRPr="00641777">
        <w:rPr>
          <w:sz w:val="28"/>
          <w:szCs w:val="28"/>
        </w:rPr>
        <w:t>_</w:t>
      </w:r>
      <w:r w:rsidRPr="00855DD4">
        <w:rPr>
          <w:sz w:val="28"/>
          <w:szCs w:val="28"/>
          <w:lang w:val="kk-KZ"/>
        </w:rPr>
        <w:t>данасы</w:t>
      </w:r>
      <w:r w:rsidRPr="00641777">
        <w:rPr>
          <w:sz w:val="28"/>
          <w:szCs w:val="28"/>
        </w:rPr>
        <w:t>_</w:t>
      </w:r>
      <w:r w:rsidRPr="00855DD4">
        <w:rPr>
          <w:sz w:val="28"/>
          <w:szCs w:val="28"/>
          <w:lang w:val="kk-KZ"/>
        </w:rPr>
        <w:t>атауы</w:t>
      </w:r>
    </w:p>
    <w:p w14:paraId="2CE4FB05" w14:textId="77777777" w:rsidR="00D33F51" w:rsidRPr="00855DD4" w:rsidRDefault="00D33F51" w:rsidP="00D33F51">
      <w:pPr>
        <w:pStyle w:val="51"/>
        <w:shd w:val="clear" w:color="auto" w:fill="auto"/>
        <w:spacing w:before="0" w:line="240" w:lineRule="auto"/>
        <w:ind w:left="2832"/>
        <w:jc w:val="left"/>
        <w:rPr>
          <w:sz w:val="28"/>
          <w:szCs w:val="28"/>
          <w:lang w:val="kk-KZ"/>
        </w:rPr>
      </w:pPr>
      <w:r w:rsidRPr="00641777">
        <w:rPr>
          <w:sz w:val="28"/>
          <w:szCs w:val="28"/>
        </w:rPr>
        <w:t>[&lt;</w:t>
      </w:r>
      <w:r w:rsidRPr="00855DD4">
        <w:rPr>
          <w:sz w:val="28"/>
          <w:szCs w:val="28"/>
          <w:lang w:val="kk-KZ"/>
        </w:rPr>
        <w:t>дана сипаттамасы</w:t>
      </w:r>
    </w:p>
    <w:p w14:paraId="677EB46C" w14:textId="77777777" w:rsidR="00D33F51" w:rsidRPr="00855DD4" w:rsidRDefault="00D33F51" w:rsidP="00D33F51">
      <w:pPr>
        <w:pStyle w:val="51"/>
        <w:shd w:val="clear" w:color="auto" w:fill="auto"/>
        <w:spacing w:before="0" w:line="240" w:lineRule="auto"/>
        <w:ind w:left="2832"/>
        <w:jc w:val="left"/>
        <w:rPr>
          <w:sz w:val="28"/>
          <w:szCs w:val="28"/>
          <w:lang w:val="kk-KZ"/>
        </w:rPr>
      </w:pPr>
      <w:r w:rsidRPr="00641777">
        <w:rPr>
          <w:sz w:val="28"/>
          <w:szCs w:val="28"/>
          <w:lang w:val="kk-KZ"/>
        </w:rPr>
        <w:t xml:space="preserve">{, </w:t>
      </w:r>
      <w:r w:rsidRPr="00855DD4">
        <w:rPr>
          <w:sz w:val="28"/>
          <w:szCs w:val="28"/>
          <w:lang w:val="kk-KZ"/>
        </w:rPr>
        <w:t>дана</w:t>
      </w:r>
      <w:r w:rsidRPr="00641777">
        <w:rPr>
          <w:sz w:val="28"/>
          <w:szCs w:val="28"/>
          <w:lang w:val="kk-KZ"/>
        </w:rPr>
        <w:t>_</w:t>
      </w:r>
      <w:r w:rsidRPr="00855DD4">
        <w:rPr>
          <w:sz w:val="28"/>
          <w:szCs w:val="28"/>
          <w:lang w:val="kk-KZ"/>
        </w:rPr>
        <w:t>сипаттамасы</w:t>
      </w:r>
      <w:r w:rsidRPr="00641777">
        <w:rPr>
          <w:sz w:val="28"/>
          <w:szCs w:val="28"/>
          <w:lang w:val="kk-KZ"/>
        </w:rPr>
        <w:t>}&gt;]</w:t>
      </w:r>
    </w:p>
    <w:p w14:paraId="02DC89A0" w14:textId="77777777" w:rsidR="00D33F51" w:rsidRPr="00855DD4" w:rsidRDefault="00D33F51" w:rsidP="00D33F51">
      <w:pPr>
        <w:pStyle w:val="51"/>
        <w:shd w:val="clear" w:color="auto" w:fill="auto"/>
        <w:spacing w:before="0" w:line="240" w:lineRule="auto"/>
        <w:ind w:left="708"/>
        <w:jc w:val="left"/>
        <w:rPr>
          <w:sz w:val="28"/>
          <w:szCs w:val="28"/>
          <w:lang w:val="kk-KZ"/>
        </w:rPr>
      </w:pPr>
      <w:r w:rsidRPr="00855DD4">
        <w:rPr>
          <w:sz w:val="28"/>
          <w:szCs w:val="28"/>
          <w:lang w:val="kk-KZ"/>
        </w:rPr>
        <w:t>қалып_данасы_атауы::= қалып_атауы[индекс] дана_сипаттамасы ::= белгі_атауы = белгі_мәні</w:t>
      </w:r>
    </w:p>
    <w:p w14:paraId="6198724D" w14:textId="77777777" w:rsidR="00D33F51" w:rsidRPr="00607CDE" w:rsidRDefault="00D33F51" w:rsidP="00D33F51">
      <w:pPr>
        <w:pStyle w:val="51"/>
        <w:shd w:val="clear" w:color="auto" w:fill="auto"/>
        <w:spacing w:before="0" w:line="240" w:lineRule="auto"/>
        <w:ind w:left="708"/>
        <w:jc w:val="left"/>
        <w:rPr>
          <w:sz w:val="28"/>
          <w:szCs w:val="28"/>
          <w:lang w:val="kk-KZ"/>
        </w:rPr>
      </w:pPr>
      <w:r w:rsidRPr="00607CDE">
        <w:rPr>
          <w:sz w:val="28"/>
          <w:szCs w:val="28"/>
          <w:lang w:val="kk-KZ"/>
        </w:rPr>
        <w:t>шарттар</w:t>
      </w:r>
      <w:r w:rsidRPr="00641777">
        <w:rPr>
          <w:sz w:val="28"/>
          <w:szCs w:val="28"/>
          <w:lang w:val="kk-KZ"/>
        </w:rPr>
        <w:t xml:space="preserve"> ::= </w:t>
      </w:r>
      <w:r w:rsidRPr="00607CDE">
        <w:rPr>
          <w:sz w:val="28"/>
          <w:szCs w:val="28"/>
          <w:lang w:val="kk-KZ"/>
        </w:rPr>
        <w:t>келісімшарттары</w:t>
      </w:r>
      <w:r w:rsidRPr="00641777">
        <w:rPr>
          <w:sz w:val="28"/>
          <w:szCs w:val="28"/>
          <w:lang w:val="kk-KZ"/>
        </w:rPr>
        <w:t xml:space="preserve"> | </w:t>
      </w:r>
      <w:r w:rsidRPr="00607CDE">
        <w:rPr>
          <w:sz w:val="28"/>
          <w:szCs w:val="28"/>
          <w:lang w:val="kk-KZ"/>
        </w:rPr>
        <w:t>сөздіктік</w:t>
      </w:r>
      <w:r w:rsidRPr="00641777">
        <w:rPr>
          <w:sz w:val="28"/>
          <w:szCs w:val="28"/>
          <w:lang w:val="kk-KZ"/>
        </w:rPr>
        <w:t>_</w:t>
      </w:r>
      <w:r w:rsidRPr="00607CDE">
        <w:rPr>
          <w:sz w:val="28"/>
          <w:szCs w:val="28"/>
          <w:lang w:val="kk-KZ"/>
        </w:rPr>
        <w:t>шарттары</w:t>
      </w:r>
    </w:p>
    <w:p w14:paraId="3065D023" w14:textId="77777777" w:rsidR="00D33F51" w:rsidRPr="00607CDE" w:rsidRDefault="00D33F51" w:rsidP="00D33F51">
      <w:pPr>
        <w:pStyle w:val="51"/>
        <w:shd w:val="clear" w:color="auto" w:fill="auto"/>
        <w:spacing w:before="0" w:line="240" w:lineRule="auto"/>
        <w:ind w:left="708"/>
        <w:jc w:val="left"/>
        <w:rPr>
          <w:sz w:val="28"/>
          <w:szCs w:val="28"/>
          <w:lang w:val="kk-KZ"/>
        </w:rPr>
      </w:pPr>
      <w:r w:rsidRPr="00607CDE">
        <w:rPr>
          <w:sz w:val="28"/>
          <w:szCs w:val="28"/>
          <w:lang w:val="kk-KZ"/>
        </w:rPr>
        <w:t xml:space="preserve">келісім_ шарттары ::= келісім {, келісім} </w:t>
      </w:r>
    </w:p>
    <w:p w14:paraId="4CEEA93A" w14:textId="77777777" w:rsidR="00D33F51" w:rsidRPr="00607CDE" w:rsidRDefault="00D33F51" w:rsidP="00D33F51">
      <w:pPr>
        <w:pStyle w:val="51"/>
        <w:shd w:val="clear" w:color="auto" w:fill="auto"/>
        <w:spacing w:before="0" w:line="240" w:lineRule="auto"/>
        <w:ind w:left="708"/>
        <w:jc w:val="left"/>
        <w:rPr>
          <w:sz w:val="28"/>
          <w:szCs w:val="28"/>
          <w:lang w:val="kk-KZ"/>
        </w:rPr>
      </w:pPr>
      <w:r w:rsidRPr="00607CDE">
        <w:rPr>
          <w:sz w:val="28"/>
          <w:szCs w:val="28"/>
          <w:lang w:val="kk-KZ"/>
        </w:rPr>
        <w:t>келісім ::= = элемент_атауы |</w:t>
      </w:r>
    </w:p>
    <w:p w14:paraId="7ADF0017" w14:textId="77777777" w:rsidR="00D33F51" w:rsidRPr="00607CDE" w:rsidRDefault="00D33F51" w:rsidP="00D33F51">
      <w:pPr>
        <w:pStyle w:val="51"/>
        <w:shd w:val="clear" w:color="auto" w:fill="auto"/>
        <w:spacing w:before="0" w:line="240" w:lineRule="auto"/>
        <w:ind w:left="2124"/>
        <w:jc w:val="left"/>
        <w:rPr>
          <w:sz w:val="28"/>
          <w:szCs w:val="28"/>
          <w:lang w:val="kk-KZ"/>
        </w:rPr>
      </w:pPr>
      <w:r w:rsidRPr="00607CDE">
        <w:rPr>
          <w:sz w:val="28"/>
          <w:szCs w:val="28"/>
          <w:lang w:val="kk-KZ"/>
        </w:rPr>
        <w:lastRenderedPageBreak/>
        <w:t>элемент_атауы</w:t>
      </w:r>
      <w:r w:rsidRPr="00641777">
        <w:rPr>
          <w:sz w:val="28"/>
          <w:szCs w:val="28"/>
          <w:lang w:val="kk-KZ"/>
        </w:rPr>
        <w:t>.</w:t>
      </w:r>
      <w:r w:rsidRPr="00607CDE">
        <w:rPr>
          <w:sz w:val="28"/>
          <w:szCs w:val="28"/>
          <w:lang w:val="kk-KZ"/>
        </w:rPr>
        <w:t xml:space="preserve"> элемент_атауы </w:t>
      </w:r>
      <w:r w:rsidRPr="00641777">
        <w:rPr>
          <w:sz w:val="28"/>
          <w:szCs w:val="28"/>
          <w:lang w:val="kk-KZ"/>
        </w:rPr>
        <w:t xml:space="preserve">= </w:t>
      </w:r>
      <w:r w:rsidRPr="00607CDE">
        <w:rPr>
          <w:sz w:val="28"/>
          <w:szCs w:val="28"/>
          <w:lang w:val="kk-KZ"/>
        </w:rPr>
        <w:t>элемент</w:t>
      </w:r>
      <w:r w:rsidR="00953D8A">
        <w:rPr>
          <w:sz w:val="28"/>
          <w:szCs w:val="28"/>
          <w:lang w:val="kk-KZ"/>
        </w:rPr>
        <w:t xml:space="preserve"> </w:t>
      </w:r>
      <w:r w:rsidRPr="00607CDE">
        <w:rPr>
          <w:sz w:val="28"/>
          <w:szCs w:val="28"/>
          <w:lang w:val="kk-KZ"/>
        </w:rPr>
        <w:t>атауы</w:t>
      </w:r>
      <w:r w:rsidRPr="00641777">
        <w:rPr>
          <w:sz w:val="28"/>
          <w:szCs w:val="28"/>
          <w:lang w:val="kk-KZ"/>
        </w:rPr>
        <w:t>.</w:t>
      </w:r>
      <w:r w:rsidRPr="00607CDE">
        <w:rPr>
          <w:sz w:val="28"/>
          <w:szCs w:val="28"/>
          <w:lang w:val="kk-KZ"/>
        </w:rPr>
        <w:t xml:space="preserve"> белгі_атауы</w:t>
      </w:r>
    </w:p>
    <w:p w14:paraId="58137361" w14:textId="77777777" w:rsidR="00D33F51" w:rsidRPr="00607CDE" w:rsidRDefault="00D33F51" w:rsidP="00D33F51">
      <w:pPr>
        <w:pStyle w:val="51"/>
        <w:shd w:val="clear" w:color="auto" w:fill="auto"/>
        <w:spacing w:before="0" w:line="240" w:lineRule="auto"/>
        <w:ind w:left="708"/>
        <w:jc w:val="left"/>
        <w:rPr>
          <w:sz w:val="28"/>
          <w:szCs w:val="28"/>
          <w:lang w:val="kk-KZ"/>
        </w:rPr>
      </w:pPr>
      <w:r w:rsidRPr="00607CDE">
        <w:rPr>
          <w:sz w:val="28"/>
          <w:szCs w:val="28"/>
          <w:lang w:val="kk-KZ"/>
        </w:rPr>
        <w:t>элемент_атауы::= сөз-элементі_атауы | қалып_данасы_атауысөздіктік_шарттары::= сөздіктік_шарттары</w:t>
      </w:r>
    </w:p>
    <w:p w14:paraId="7D3E4858" w14:textId="77777777" w:rsidR="00D33F51" w:rsidRPr="00607CDE" w:rsidRDefault="00D33F51" w:rsidP="00D33F51">
      <w:pPr>
        <w:pStyle w:val="51"/>
        <w:shd w:val="clear" w:color="auto" w:fill="auto"/>
        <w:spacing w:before="0" w:line="240" w:lineRule="auto"/>
        <w:ind w:left="2820" w:firstLine="12"/>
        <w:jc w:val="left"/>
        <w:rPr>
          <w:sz w:val="28"/>
          <w:szCs w:val="28"/>
          <w:lang w:val="kk-KZ"/>
        </w:rPr>
      </w:pPr>
      <w:r w:rsidRPr="00607CDE">
        <w:rPr>
          <w:sz w:val="28"/>
          <w:szCs w:val="28"/>
          <w:lang w:val="kk-KZ"/>
        </w:rPr>
        <w:t xml:space="preserve">{, сөздіктік^шарттары } </w:t>
      </w:r>
    </w:p>
    <w:p w14:paraId="596A5EB0" w14:textId="77777777" w:rsidR="00D33F51" w:rsidRPr="00607CDE" w:rsidRDefault="00D33F51" w:rsidP="00D33F51">
      <w:pPr>
        <w:pStyle w:val="51"/>
        <w:shd w:val="clear" w:color="auto" w:fill="auto"/>
        <w:spacing w:before="0" w:line="240" w:lineRule="auto"/>
        <w:ind w:left="708" w:firstLine="12"/>
        <w:jc w:val="left"/>
        <w:rPr>
          <w:sz w:val="28"/>
          <w:szCs w:val="28"/>
          <w:lang w:val="kk-KZ"/>
        </w:rPr>
      </w:pPr>
      <w:r w:rsidRPr="00607CDE">
        <w:rPr>
          <w:sz w:val="28"/>
          <w:szCs w:val="28"/>
          <w:lang w:val="kk-KZ"/>
        </w:rPr>
        <w:t xml:space="preserve">сөздіктік_шарттары::= сөздік_атауы (элемент_атауы {, элемент_атауы }) қалып_параметрі ::= элемент_атауы {, элемент_атауы } </w:t>
      </w:r>
    </w:p>
    <w:p w14:paraId="60BF768E" w14:textId="77777777" w:rsidR="00D33F51" w:rsidRPr="00607CDE" w:rsidRDefault="00D33F51" w:rsidP="00D33F51">
      <w:pPr>
        <w:pStyle w:val="51"/>
        <w:shd w:val="clear" w:color="auto" w:fill="auto"/>
        <w:spacing w:before="0" w:line="240" w:lineRule="auto"/>
        <w:ind w:left="708" w:firstLine="12"/>
        <w:jc w:val="left"/>
        <w:rPr>
          <w:sz w:val="28"/>
          <w:szCs w:val="28"/>
          <w:lang w:val="kk-KZ"/>
        </w:rPr>
      </w:pPr>
      <w:r w:rsidRPr="00607CDE">
        <w:rPr>
          <w:sz w:val="28"/>
          <w:szCs w:val="28"/>
          <w:lang w:val="kk-KZ"/>
        </w:rPr>
        <w:t>алу</w:t>
      </w:r>
      <w:r w:rsidRPr="00607CDE">
        <w:rPr>
          <w:sz w:val="28"/>
          <w:szCs w:val="28"/>
          <w:lang w:val="kk-KZ"/>
        </w:rPr>
        <w:softHyphen/>
      </w:r>
      <w:r w:rsidRPr="00607CDE">
        <w:rPr>
          <w:sz w:val="28"/>
          <w:szCs w:val="28"/>
          <w:lang w:val="kk-KZ"/>
        </w:rPr>
        <w:softHyphen/>
        <w:t>_қалыптары::= қалып_денесі {| қалып_денесі }</w:t>
      </w:r>
    </w:p>
    <w:p w14:paraId="2C33FFA7" w14:textId="77777777" w:rsidR="00D33F51" w:rsidRPr="00607CDE" w:rsidRDefault="00D33F51" w:rsidP="00D33F51">
      <w:pPr>
        <w:pStyle w:val="ac"/>
        <w:shd w:val="clear" w:color="auto" w:fill="auto"/>
        <w:spacing w:after="0" w:line="240" w:lineRule="auto"/>
        <w:jc w:val="both"/>
        <w:rPr>
          <w:sz w:val="28"/>
          <w:szCs w:val="28"/>
          <w:lang w:val="kk-KZ"/>
        </w:rPr>
      </w:pPr>
    </w:p>
    <w:p w14:paraId="61E369E1" w14:textId="77777777" w:rsidR="00D33F51" w:rsidRPr="00607CDE" w:rsidRDefault="00D33F51" w:rsidP="00D33F51">
      <w:pPr>
        <w:pStyle w:val="ac"/>
        <w:shd w:val="clear" w:color="auto" w:fill="auto"/>
        <w:spacing w:after="0" w:line="240" w:lineRule="auto"/>
        <w:ind w:firstLine="720"/>
        <w:jc w:val="both"/>
        <w:rPr>
          <w:sz w:val="28"/>
          <w:szCs w:val="28"/>
          <w:lang w:val="kk-KZ"/>
        </w:rPr>
      </w:pPr>
      <w:r w:rsidRPr="00607CDE">
        <w:rPr>
          <w:sz w:val="28"/>
          <w:szCs w:val="28"/>
          <w:lang w:val="kk-KZ"/>
        </w:rPr>
        <w:t>А. 1</w:t>
      </w:r>
      <w:r>
        <w:rPr>
          <w:sz w:val="28"/>
          <w:szCs w:val="28"/>
          <w:lang w:val="kk-KZ"/>
        </w:rPr>
        <w:t>-кестесінде</w:t>
      </w:r>
      <w:r w:rsidR="00953D8A">
        <w:rPr>
          <w:sz w:val="28"/>
          <w:szCs w:val="28"/>
          <w:lang w:val="kk-KZ"/>
        </w:rPr>
        <w:t xml:space="preserve"> </w:t>
      </w:r>
      <w:r w:rsidR="001F4CF0">
        <w:rPr>
          <w:sz w:val="28"/>
          <w:szCs w:val="28"/>
          <w:lang w:val="kk-KZ"/>
        </w:rPr>
        <w:t>қазақ</w:t>
      </w:r>
      <w:r w:rsidRPr="00937DA9">
        <w:rPr>
          <w:sz w:val="28"/>
          <w:szCs w:val="28"/>
          <w:lang w:val="kk-KZ"/>
        </w:rPr>
        <w:t xml:space="preserve"> тіліндегі сөздердің </w:t>
      </w:r>
      <w:r>
        <w:rPr>
          <w:sz w:val="28"/>
          <w:szCs w:val="28"/>
          <w:lang w:val="kk-KZ"/>
        </w:rPr>
        <w:t>сөз таптары</w:t>
      </w:r>
      <w:r w:rsidRPr="00937DA9">
        <w:rPr>
          <w:sz w:val="28"/>
          <w:szCs w:val="28"/>
          <w:lang w:val="kk-KZ"/>
        </w:rPr>
        <w:t xml:space="preserve"> белгілері және олардың морфологиялық сипаттамалары келтірілген.</w:t>
      </w:r>
    </w:p>
    <w:p w14:paraId="6C61D020" w14:textId="77777777" w:rsidR="00D33F51" w:rsidRDefault="00D33F51" w:rsidP="00D33F51">
      <w:pPr>
        <w:pStyle w:val="ac"/>
        <w:shd w:val="clear" w:color="auto" w:fill="auto"/>
        <w:spacing w:after="0" w:line="240" w:lineRule="auto"/>
        <w:jc w:val="both"/>
        <w:rPr>
          <w:sz w:val="28"/>
          <w:szCs w:val="28"/>
          <w:lang w:val="kk-KZ"/>
        </w:rPr>
      </w:pPr>
      <w:r>
        <w:rPr>
          <w:sz w:val="28"/>
          <w:szCs w:val="28"/>
          <w:lang w:val="kk-KZ"/>
        </w:rPr>
        <w:t>Кесте-</w:t>
      </w:r>
      <w:r w:rsidRPr="00607CDE">
        <w:rPr>
          <w:sz w:val="28"/>
          <w:szCs w:val="28"/>
          <w:lang w:val="kk-KZ"/>
        </w:rPr>
        <w:t>А. 1</w:t>
      </w:r>
      <w:r>
        <w:rPr>
          <w:sz w:val="28"/>
          <w:szCs w:val="28"/>
          <w:lang w:val="kk-KZ"/>
        </w:rPr>
        <w:t>. Сөз таптары</w:t>
      </w:r>
      <w:r w:rsidRPr="00937DA9">
        <w:rPr>
          <w:sz w:val="28"/>
          <w:szCs w:val="28"/>
          <w:lang w:val="kk-KZ"/>
        </w:rPr>
        <w:t xml:space="preserve"> және олардың морфологиялық сипаттамалары</w:t>
      </w:r>
    </w:p>
    <w:p w14:paraId="7F7A5155" w14:textId="77777777" w:rsidR="00D33F51" w:rsidRPr="00607CDE" w:rsidRDefault="00D33F51" w:rsidP="00D33F51">
      <w:pPr>
        <w:pStyle w:val="ac"/>
        <w:shd w:val="clear" w:color="auto" w:fill="auto"/>
        <w:spacing w:after="0" w:line="240" w:lineRule="auto"/>
        <w:ind w:firstLine="720"/>
        <w:jc w:val="both"/>
        <w:rPr>
          <w:sz w:val="28"/>
          <w:szCs w:val="28"/>
          <w:lang w:val="kk-KZ"/>
        </w:rPr>
      </w:pPr>
    </w:p>
    <w:tbl>
      <w:tblPr>
        <w:tblW w:w="0" w:type="auto"/>
        <w:tblLayout w:type="fixed"/>
        <w:tblCellMar>
          <w:left w:w="0" w:type="dxa"/>
          <w:right w:w="0" w:type="dxa"/>
        </w:tblCellMar>
        <w:tblLook w:val="04A0" w:firstRow="1" w:lastRow="0" w:firstColumn="1" w:lastColumn="0" w:noHBand="0" w:noVBand="1"/>
      </w:tblPr>
      <w:tblGrid>
        <w:gridCol w:w="2496"/>
        <w:gridCol w:w="1714"/>
        <w:gridCol w:w="5112"/>
      </w:tblGrid>
      <w:tr w:rsidR="00D33F51" w:rsidRPr="00641777" w14:paraId="04488537" w14:textId="77777777" w:rsidTr="00D33F51">
        <w:trPr>
          <w:trHeight w:val="326"/>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128F37DF" w14:textId="77777777" w:rsidR="00D33F51" w:rsidRPr="00641777" w:rsidRDefault="00D33F51" w:rsidP="00D33F51">
            <w:pPr>
              <w:pStyle w:val="ac"/>
              <w:shd w:val="clear" w:color="auto" w:fill="auto"/>
              <w:spacing w:after="0" w:line="240" w:lineRule="auto"/>
              <w:jc w:val="left"/>
              <w:rPr>
                <w:sz w:val="24"/>
                <w:szCs w:val="24"/>
                <w:lang w:val="kk-KZ"/>
              </w:rPr>
            </w:pPr>
            <w:r w:rsidRPr="00641777">
              <w:rPr>
                <w:sz w:val="24"/>
                <w:szCs w:val="24"/>
                <w:lang w:val="kk-KZ"/>
              </w:rPr>
              <w:t>Сөз таптары (part)</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1B5F2195" w14:textId="77777777" w:rsidR="00D33F51" w:rsidRPr="00641777" w:rsidRDefault="00D33F51" w:rsidP="00D33F51">
            <w:pPr>
              <w:pStyle w:val="ac"/>
              <w:shd w:val="clear" w:color="auto" w:fill="auto"/>
              <w:spacing w:after="0" w:line="240" w:lineRule="auto"/>
              <w:ind w:firstLine="720"/>
              <w:jc w:val="left"/>
              <w:rPr>
                <w:sz w:val="24"/>
                <w:szCs w:val="24"/>
                <w:lang w:val="kk-KZ"/>
              </w:rPr>
            </w:pPr>
            <w:r w:rsidRPr="00641777">
              <w:rPr>
                <w:sz w:val="24"/>
                <w:szCs w:val="24"/>
                <w:lang w:val="kk-KZ"/>
              </w:rPr>
              <w:t xml:space="preserve">Белгісі </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2B98141E" w14:textId="77777777" w:rsidR="00D33F51" w:rsidRPr="00641777" w:rsidRDefault="00D33F51" w:rsidP="00D33F51">
            <w:pPr>
              <w:pStyle w:val="ac"/>
              <w:shd w:val="clear" w:color="auto" w:fill="auto"/>
              <w:spacing w:after="0" w:line="240" w:lineRule="auto"/>
              <w:ind w:firstLine="720"/>
              <w:jc w:val="left"/>
              <w:rPr>
                <w:sz w:val="24"/>
                <w:szCs w:val="24"/>
                <w:lang w:val="kk-KZ"/>
              </w:rPr>
            </w:pPr>
            <w:r w:rsidRPr="00641777">
              <w:rPr>
                <w:sz w:val="24"/>
                <w:szCs w:val="24"/>
                <w:lang w:val="kk-KZ"/>
              </w:rPr>
              <w:t>Мүмкін сипаттамалар</w:t>
            </w:r>
          </w:p>
        </w:tc>
      </w:tr>
      <w:tr w:rsidR="00D33F51" w:rsidRPr="00641777" w14:paraId="63870601" w14:textId="77777777" w:rsidTr="00D33F51">
        <w:trPr>
          <w:trHeight w:val="134"/>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6D2B38F0" w14:textId="77777777" w:rsidR="00D33F51" w:rsidRPr="00641777" w:rsidRDefault="00D33F51" w:rsidP="00D33F51">
            <w:pPr>
              <w:pStyle w:val="ac"/>
              <w:shd w:val="clear" w:color="auto" w:fill="auto"/>
              <w:spacing w:after="0" w:line="240" w:lineRule="auto"/>
              <w:jc w:val="left"/>
              <w:rPr>
                <w:sz w:val="24"/>
                <w:szCs w:val="24"/>
                <w:lang w:val="kk-KZ"/>
              </w:rPr>
            </w:pPr>
            <w:r w:rsidRPr="00641777">
              <w:rPr>
                <w:sz w:val="24"/>
                <w:szCs w:val="24"/>
                <w:lang w:val="kk-KZ"/>
              </w:rPr>
              <w:t>Еркін сөз табы (word)</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2E34449A" w14:textId="77777777" w:rsidR="00D33F51" w:rsidRPr="00641777" w:rsidRDefault="00D33F51" w:rsidP="00D33F51">
            <w:pPr>
              <w:pStyle w:val="191"/>
              <w:shd w:val="clear" w:color="auto" w:fill="auto"/>
              <w:spacing w:before="0" w:after="0" w:line="240" w:lineRule="auto"/>
              <w:ind w:firstLine="720"/>
              <w:rPr>
                <w:sz w:val="24"/>
                <w:szCs w:val="24"/>
                <w:lang w:val="kk-KZ"/>
              </w:rPr>
            </w:pPr>
            <w:r w:rsidRPr="00641777">
              <w:rPr>
                <w:sz w:val="24"/>
                <w:szCs w:val="24"/>
                <w:lang w:val="kk-KZ"/>
              </w:rPr>
              <w:t>W</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263893B3" w14:textId="77777777" w:rsidR="00D33F51" w:rsidRPr="00641777" w:rsidRDefault="00D33F51" w:rsidP="00D33F51">
            <w:pPr>
              <w:ind w:firstLine="720"/>
              <w:rPr>
                <w:lang w:val="kk-KZ"/>
              </w:rPr>
            </w:pPr>
          </w:p>
        </w:tc>
      </w:tr>
      <w:tr w:rsidR="00D33F51" w:rsidRPr="00BE49A9" w14:paraId="2B1E35AD" w14:textId="77777777" w:rsidTr="00D33F51">
        <w:trPr>
          <w:trHeight w:val="214"/>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4DFE353F" w14:textId="77777777" w:rsidR="00D33F51" w:rsidRPr="00641777" w:rsidRDefault="00D33F51" w:rsidP="00D33F51">
            <w:pPr>
              <w:pStyle w:val="ac"/>
              <w:shd w:val="clear" w:color="auto" w:fill="auto"/>
              <w:spacing w:after="0" w:line="240" w:lineRule="auto"/>
              <w:jc w:val="left"/>
              <w:rPr>
                <w:sz w:val="24"/>
                <w:szCs w:val="24"/>
                <w:lang w:val="kk-KZ"/>
              </w:rPr>
            </w:pPr>
            <w:r w:rsidRPr="00641777">
              <w:rPr>
                <w:sz w:val="24"/>
                <w:szCs w:val="24"/>
                <w:lang w:val="kk-KZ"/>
              </w:rPr>
              <w:t>Зат есім</w:t>
            </w:r>
            <w:r w:rsidR="00C10887">
              <w:rPr>
                <w:sz w:val="24"/>
                <w:szCs w:val="24"/>
                <w:lang w:val="kk-KZ"/>
              </w:rPr>
              <w:t xml:space="preserve"> </w:t>
            </w:r>
            <w:r w:rsidRPr="00641777">
              <w:rPr>
                <w:sz w:val="24"/>
                <w:szCs w:val="24"/>
                <w:lang w:val="kk-KZ"/>
              </w:rPr>
              <w:t>(noun)</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2C4D8668" w14:textId="77777777" w:rsidR="00D33F51" w:rsidRPr="00641777" w:rsidRDefault="00D33F51" w:rsidP="00D33F51">
            <w:pPr>
              <w:pStyle w:val="191"/>
              <w:shd w:val="clear" w:color="auto" w:fill="auto"/>
              <w:spacing w:before="0" w:after="0" w:line="240" w:lineRule="auto"/>
              <w:ind w:firstLine="720"/>
              <w:rPr>
                <w:sz w:val="24"/>
                <w:szCs w:val="24"/>
                <w:lang w:val="kk-KZ"/>
              </w:rPr>
            </w:pPr>
            <w:r w:rsidRPr="00641777">
              <w:rPr>
                <w:sz w:val="24"/>
                <w:szCs w:val="24"/>
                <w:lang w:val="kk-KZ" w:eastAsia="ru-RU"/>
              </w:rPr>
              <w:t>N</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352A196D" w14:textId="77777777" w:rsidR="00D33F51" w:rsidRPr="00641777" w:rsidRDefault="00953D8A" w:rsidP="00D33F51">
            <w:pPr>
              <w:pStyle w:val="ac"/>
              <w:shd w:val="clear" w:color="auto" w:fill="auto"/>
              <w:spacing w:after="0" w:line="240" w:lineRule="auto"/>
              <w:jc w:val="left"/>
              <w:rPr>
                <w:sz w:val="24"/>
                <w:szCs w:val="24"/>
                <w:lang w:val="kk-KZ"/>
              </w:rPr>
            </w:pPr>
            <w:r>
              <w:rPr>
                <w:sz w:val="24"/>
                <w:szCs w:val="24"/>
                <w:lang w:val="kk-KZ"/>
              </w:rPr>
              <w:t>жағы</w:t>
            </w:r>
            <w:r w:rsidR="00D33F51" w:rsidRPr="00641777">
              <w:rPr>
                <w:sz w:val="24"/>
                <w:szCs w:val="24"/>
                <w:lang w:val="kk-KZ"/>
              </w:rPr>
              <w:t>, жанды-жансыздығы, септігі, саны</w:t>
            </w:r>
          </w:p>
        </w:tc>
      </w:tr>
      <w:tr w:rsidR="00D33F51" w:rsidRPr="00BE49A9" w14:paraId="2DCD8285" w14:textId="77777777" w:rsidTr="00D33F51">
        <w:trPr>
          <w:trHeight w:val="861"/>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40FE07D6"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Сын есім</w:t>
            </w:r>
            <w:r w:rsidR="00C10887">
              <w:rPr>
                <w:sz w:val="24"/>
                <w:szCs w:val="24"/>
                <w:lang w:val="kk-KZ"/>
              </w:rPr>
              <w:t xml:space="preserve"> </w:t>
            </w:r>
            <w:r w:rsidRPr="00641777">
              <w:rPr>
                <w:sz w:val="24"/>
                <w:szCs w:val="24"/>
                <w:lang w:val="en-US"/>
              </w:rPr>
              <w:t>(adjective)</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6C7F7C59"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lang w:val="ru-RU" w:eastAsia="ru-RU"/>
              </w:rPr>
              <w:t>А</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71D259D7" w14:textId="77777777" w:rsidR="00D33F51" w:rsidRPr="00641777" w:rsidRDefault="00D33F51" w:rsidP="00953D8A">
            <w:pPr>
              <w:pStyle w:val="ac"/>
              <w:shd w:val="clear" w:color="auto" w:fill="auto"/>
              <w:spacing w:after="0" w:line="240" w:lineRule="auto"/>
              <w:jc w:val="left"/>
              <w:rPr>
                <w:sz w:val="24"/>
                <w:szCs w:val="24"/>
                <w:lang w:val="en-US"/>
              </w:rPr>
            </w:pPr>
            <w:r w:rsidRPr="00641777">
              <w:rPr>
                <w:sz w:val="24"/>
                <w:szCs w:val="24"/>
                <w:lang w:val="kk-KZ"/>
              </w:rPr>
              <w:t>толық</w:t>
            </w:r>
            <w:r w:rsidRPr="00641777">
              <w:rPr>
                <w:sz w:val="24"/>
                <w:szCs w:val="24"/>
                <w:lang w:val="en-US"/>
              </w:rPr>
              <w:t xml:space="preserve">, </w:t>
            </w:r>
            <w:r w:rsidRPr="00641777">
              <w:rPr>
                <w:sz w:val="24"/>
                <w:szCs w:val="24"/>
                <w:lang w:val="kk-KZ"/>
              </w:rPr>
              <w:t>қысқа</w:t>
            </w:r>
            <w:r w:rsidRPr="00641777">
              <w:rPr>
                <w:sz w:val="24"/>
                <w:szCs w:val="24"/>
                <w:lang w:val="en-US"/>
              </w:rPr>
              <w:t xml:space="preserve">, </w:t>
            </w:r>
            <w:r w:rsidRPr="00641777">
              <w:rPr>
                <w:sz w:val="24"/>
                <w:szCs w:val="24"/>
                <w:lang w:val="kk-KZ"/>
              </w:rPr>
              <w:t>шырай түрі</w:t>
            </w:r>
            <w:r w:rsidR="00953D8A">
              <w:rPr>
                <w:sz w:val="24"/>
                <w:szCs w:val="24"/>
                <w:lang w:val="kk-KZ"/>
              </w:rPr>
              <w:t xml:space="preserve"> </w:t>
            </w:r>
            <w:r w:rsidRPr="00641777">
              <w:rPr>
                <w:sz w:val="24"/>
                <w:szCs w:val="24"/>
                <w:lang w:val="kk-KZ"/>
              </w:rPr>
              <w:t>немесе жай шырай</w:t>
            </w:r>
            <w:r w:rsidRPr="00641777">
              <w:rPr>
                <w:sz w:val="24"/>
                <w:szCs w:val="24"/>
                <w:lang w:val="en-US"/>
              </w:rPr>
              <w:t xml:space="preserve">, </w:t>
            </w:r>
            <w:r w:rsidRPr="00641777">
              <w:rPr>
                <w:sz w:val="24"/>
                <w:szCs w:val="24"/>
                <w:lang w:val="kk-KZ"/>
              </w:rPr>
              <w:t>септігі</w:t>
            </w:r>
            <w:r w:rsidRPr="00641777">
              <w:rPr>
                <w:sz w:val="24"/>
                <w:szCs w:val="24"/>
                <w:lang w:val="en-US"/>
              </w:rPr>
              <w:t xml:space="preserve"> (</w:t>
            </w:r>
            <w:r w:rsidRPr="00641777">
              <w:rPr>
                <w:sz w:val="24"/>
                <w:szCs w:val="24"/>
                <w:lang w:val="kk-KZ"/>
              </w:rPr>
              <w:t>толығында</w:t>
            </w:r>
            <w:r w:rsidRPr="00641777">
              <w:rPr>
                <w:sz w:val="24"/>
                <w:szCs w:val="24"/>
                <w:lang w:val="en-US"/>
              </w:rPr>
              <w:t xml:space="preserve">), </w:t>
            </w:r>
            <w:r w:rsidRPr="00641777">
              <w:rPr>
                <w:sz w:val="24"/>
                <w:szCs w:val="24"/>
                <w:lang w:val="kk-KZ"/>
              </w:rPr>
              <w:t>сан</w:t>
            </w:r>
            <w:r w:rsidRPr="00641777">
              <w:rPr>
                <w:sz w:val="24"/>
                <w:szCs w:val="24"/>
                <w:lang w:val="en-US"/>
              </w:rPr>
              <w:t xml:space="preserve"> (</w:t>
            </w:r>
            <w:r w:rsidRPr="00641777">
              <w:rPr>
                <w:sz w:val="24"/>
                <w:szCs w:val="24"/>
                <w:lang w:val="kk-KZ"/>
              </w:rPr>
              <w:t>толығы мен қысқасында</w:t>
            </w:r>
            <w:r w:rsidRPr="00641777">
              <w:rPr>
                <w:sz w:val="24"/>
                <w:szCs w:val="24"/>
                <w:lang w:val="en-US"/>
              </w:rPr>
              <w:t xml:space="preserve">), </w:t>
            </w:r>
            <w:r w:rsidR="00953D8A">
              <w:rPr>
                <w:sz w:val="24"/>
                <w:szCs w:val="24"/>
                <w:lang w:val="kk-KZ"/>
              </w:rPr>
              <w:t>жағы</w:t>
            </w:r>
            <w:r w:rsidRPr="00641777">
              <w:rPr>
                <w:sz w:val="24"/>
                <w:szCs w:val="24"/>
                <w:lang w:val="en-US"/>
              </w:rPr>
              <w:t xml:space="preserve"> (</w:t>
            </w:r>
            <w:r w:rsidRPr="00641777">
              <w:rPr>
                <w:sz w:val="24"/>
                <w:szCs w:val="24"/>
                <w:lang w:val="kk-KZ"/>
              </w:rPr>
              <w:t>жекеше түрдегі тол</w:t>
            </w:r>
            <w:r w:rsidR="00953D8A">
              <w:rPr>
                <w:sz w:val="24"/>
                <w:szCs w:val="24"/>
                <w:lang w:val="kk-KZ"/>
              </w:rPr>
              <w:t>ы</w:t>
            </w:r>
            <w:r w:rsidRPr="00641777">
              <w:rPr>
                <w:sz w:val="24"/>
                <w:szCs w:val="24"/>
                <w:lang w:val="kk-KZ"/>
              </w:rPr>
              <w:t>ғы мен қысқасында</w:t>
            </w:r>
            <w:r w:rsidRPr="00641777">
              <w:rPr>
                <w:sz w:val="24"/>
                <w:szCs w:val="24"/>
                <w:lang w:val="en-US"/>
              </w:rPr>
              <w:t>)</w:t>
            </w:r>
          </w:p>
        </w:tc>
      </w:tr>
      <w:tr w:rsidR="00D33F51" w:rsidRPr="00BE49A9" w14:paraId="3B32A056" w14:textId="77777777" w:rsidTr="00D33F51">
        <w:trPr>
          <w:trHeight w:val="583"/>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4014F412"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Етістік</w:t>
            </w:r>
            <w:r w:rsidR="00116488">
              <w:rPr>
                <w:sz w:val="24"/>
                <w:szCs w:val="24"/>
                <w:lang w:val="kk-KZ"/>
              </w:rPr>
              <w:t xml:space="preserve"> </w:t>
            </w:r>
            <w:r w:rsidRPr="00641777">
              <w:rPr>
                <w:sz w:val="24"/>
                <w:szCs w:val="24"/>
                <w:lang w:val="en-US"/>
              </w:rPr>
              <w:t>(verb)</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7EE42283"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lang w:val="ru-RU" w:eastAsia="ru-RU"/>
              </w:rPr>
              <w:t>V</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110D02D7" w14:textId="77777777" w:rsidR="00D33F51" w:rsidRPr="00641777" w:rsidRDefault="00D33F51" w:rsidP="00C10887">
            <w:pPr>
              <w:pStyle w:val="ac"/>
              <w:shd w:val="clear" w:color="auto" w:fill="auto"/>
              <w:spacing w:after="0" w:line="240" w:lineRule="auto"/>
              <w:jc w:val="left"/>
              <w:rPr>
                <w:sz w:val="24"/>
                <w:szCs w:val="24"/>
                <w:lang w:val="kk-KZ"/>
              </w:rPr>
            </w:pPr>
            <w:r w:rsidRPr="00641777">
              <w:rPr>
                <w:sz w:val="24"/>
                <w:szCs w:val="24"/>
                <w:lang w:val="kk-KZ"/>
              </w:rPr>
              <w:t>рай</w:t>
            </w:r>
            <w:r w:rsidRPr="00641777">
              <w:rPr>
                <w:sz w:val="24"/>
                <w:szCs w:val="24"/>
                <w:lang w:val="en-US"/>
              </w:rPr>
              <w:t xml:space="preserve">, </w:t>
            </w:r>
            <w:r w:rsidRPr="00641777">
              <w:rPr>
                <w:sz w:val="24"/>
                <w:szCs w:val="24"/>
                <w:lang w:val="kk-KZ"/>
              </w:rPr>
              <w:t>шақ</w:t>
            </w:r>
            <w:r w:rsidRPr="00641777">
              <w:rPr>
                <w:sz w:val="24"/>
                <w:szCs w:val="24"/>
                <w:lang w:val="en-US"/>
              </w:rPr>
              <w:t xml:space="preserve"> (</w:t>
            </w:r>
            <w:r w:rsidRPr="00641777">
              <w:rPr>
                <w:sz w:val="24"/>
                <w:szCs w:val="24"/>
                <w:lang w:val="kk-KZ"/>
              </w:rPr>
              <w:t>ашық райда</w:t>
            </w:r>
            <w:r w:rsidRPr="00641777">
              <w:rPr>
                <w:sz w:val="24"/>
                <w:szCs w:val="24"/>
                <w:lang w:val="en-US"/>
              </w:rPr>
              <w:t xml:space="preserve">), </w:t>
            </w:r>
            <w:r w:rsidRPr="00641777">
              <w:rPr>
                <w:sz w:val="24"/>
                <w:szCs w:val="24"/>
                <w:lang w:val="kk-KZ"/>
              </w:rPr>
              <w:t>жақ</w:t>
            </w:r>
            <w:r w:rsidRPr="00641777">
              <w:rPr>
                <w:sz w:val="24"/>
                <w:szCs w:val="24"/>
                <w:lang w:val="en-US"/>
              </w:rPr>
              <w:t xml:space="preserve">, </w:t>
            </w:r>
            <w:r w:rsidRPr="00641777">
              <w:rPr>
                <w:sz w:val="24"/>
                <w:szCs w:val="24"/>
                <w:lang w:val="kk-KZ"/>
              </w:rPr>
              <w:t>саны</w:t>
            </w:r>
            <w:r w:rsidR="00C10887">
              <w:rPr>
                <w:sz w:val="24"/>
                <w:szCs w:val="24"/>
                <w:lang w:val="kk-KZ"/>
              </w:rPr>
              <w:t xml:space="preserve"> </w:t>
            </w:r>
            <w:r w:rsidRPr="00641777">
              <w:rPr>
                <w:sz w:val="24"/>
                <w:szCs w:val="24"/>
                <w:lang w:val="en-US"/>
              </w:rPr>
              <w:t>(</w:t>
            </w:r>
            <w:r w:rsidRPr="00641777">
              <w:rPr>
                <w:sz w:val="24"/>
                <w:szCs w:val="24"/>
                <w:lang w:val="kk-KZ"/>
              </w:rPr>
              <w:t>ашық райда</w:t>
            </w:r>
            <w:r w:rsidRPr="00641777">
              <w:rPr>
                <w:sz w:val="24"/>
                <w:szCs w:val="24"/>
                <w:lang w:val="en-US"/>
              </w:rPr>
              <w:t xml:space="preserve">, </w:t>
            </w:r>
            <w:r w:rsidRPr="00641777">
              <w:rPr>
                <w:sz w:val="24"/>
                <w:szCs w:val="24"/>
                <w:lang w:val="kk-KZ"/>
              </w:rPr>
              <w:t>өткен шақта</w:t>
            </w:r>
            <w:r w:rsidRPr="00641777">
              <w:rPr>
                <w:sz w:val="24"/>
                <w:szCs w:val="24"/>
                <w:lang w:val="en-US"/>
              </w:rPr>
              <w:t xml:space="preserve">, </w:t>
            </w:r>
            <w:r w:rsidRPr="00641777">
              <w:rPr>
                <w:sz w:val="24"/>
                <w:szCs w:val="24"/>
                <w:lang w:val="kk-KZ"/>
              </w:rPr>
              <w:t>жекеше түрде</w:t>
            </w:r>
            <w:r w:rsidRPr="00641777">
              <w:rPr>
                <w:sz w:val="24"/>
                <w:szCs w:val="24"/>
                <w:lang w:val="en-US"/>
              </w:rPr>
              <w:t xml:space="preserve">), </w:t>
            </w:r>
            <w:r w:rsidR="00C10887">
              <w:rPr>
                <w:sz w:val="24"/>
                <w:szCs w:val="24"/>
                <w:lang w:val="kk-KZ"/>
              </w:rPr>
              <w:t>б</w:t>
            </w:r>
            <w:r w:rsidRPr="00641777">
              <w:rPr>
                <w:sz w:val="24"/>
                <w:szCs w:val="24"/>
                <w:lang w:val="kk-KZ"/>
              </w:rPr>
              <w:t>олымды</w:t>
            </w:r>
          </w:p>
        </w:tc>
      </w:tr>
      <w:tr w:rsidR="00D33F51" w:rsidRPr="00BE49A9" w14:paraId="7A718C83" w14:textId="77777777" w:rsidTr="00D33F51">
        <w:trPr>
          <w:trHeight w:val="549"/>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203DDFDB"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Есімше</w:t>
            </w:r>
            <w:r w:rsidR="00116488">
              <w:rPr>
                <w:sz w:val="24"/>
                <w:szCs w:val="24"/>
                <w:lang w:val="kk-KZ"/>
              </w:rPr>
              <w:t xml:space="preserve"> </w:t>
            </w:r>
            <w:r w:rsidRPr="00641777">
              <w:rPr>
                <w:sz w:val="24"/>
                <w:szCs w:val="24"/>
                <w:lang w:val="en-US"/>
              </w:rPr>
              <w:t>(participle)</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00C19B85"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lang w:val="ru-RU" w:eastAsia="ru-RU"/>
              </w:rPr>
              <w:t>Ра</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1E77F152" w14:textId="77777777" w:rsidR="00D33F51" w:rsidRPr="00641777" w:rsidRDefault="00D33F51" w:rsidP="00116488">
            <w:pPr>
              <w:pStyle w:val="ac"/>
              <w:shd w:val="clear" w:color="auto" w:fill="auto"/>
              <w:spacing w:after="0" w:line="240" w:lineRule="auto"/>
              <w:jc w:val="left"/>
              <w:rPr>
                <w:sz w:val="24"/>
                <w:szCs w:val="24"/>
                <w:lang w:val="kk-KZ"/>
              </w:rPr>
            </w:pPr>
            <w:r w:rsidRPr="00641777">
              <w:rPr>
                <w:sz w:val="24"/>
                <w:szCs w:val="24"/>
                <w:lang w:val="kk-KZ"/>
              </w:rPr>
              <w:t>Толық және қысқа</w:t>
            </w:r>
            <w:r w:rsidRPr="00641777">
              <w:rPr>
                <w:sz w:val="24"/>
                <w:szCs w:val="24"/>
                <w:lang w:val="en-US"/>
              </w:rPr>
              <w:t xml:space="preserve">, </w:t>
            </w:r>
            <w:r w:rsidRPr="00641777">
              <w:rPr>
                <w:sz w:val="24"/>
                <w:szCs w:val="24"/>
                <w:lang w:val="kk-KZ"/>
              </w:rPr>
              <w:t>септігі</w:t>
            </w:r>
            <w:r w:rsidRPr="00641777">
              <w:rPr>
                <w:sz w:val="24"/>
                <w:szCs w:val="24"/>
                <w:lang w:val="en-US"/>
              </w:rPr>
              <w:t xml:space="preserve"> (</w:t>
            </w:r>
            <w:r w:rsidRPr="00641777">
              <w:rPr>
                <w:sz w:val="24"/>
                <w:szCs w:val="24"/>
                <w:lang w:val="kk-KZ"/>
              </w:rPr>
              <w:t>толығында</w:t>
            </w:r>
            <w:r w:rsidRPr="00641777">
              <w:rPr>
                <w:sz w:val="24"/>
                <w:szCs w:val="24"/>
                <w:lang w:val="en-US"/>
              </w:rPr>
              <w:t xml:space="preserve">), </w:t>
            </w:r>
            <w:r w:rsidRPr="00641777">
              <w:rPr>
                <w:sz w:val="24"/>
                <w:szCs w:val="24"/>
                <w:lang w:val="kk-KZ"/>
              </w:rPr>
              <w:t>саны</w:t>
            </w:r>
            <w:r w:rsidRPr="00641777">
              <w:rPr>
                <w:sz w:val="24"/>
                <w:szCs w:val="24"/>
                <w:lang w:val="en-US"/>
              </w:rPr>
              <w:t xml:space="preserve">, </w:t>
            </w:r>
            <w:r w:rsidR="00116488">
              <w:rPr>
                <w:sz w:val="24"/>
                <w:szCs w:val="24"/>
                <w:lang w:val="kk-KZ"/>
              </w:rPr>
              <w:t>жағы</w:t>
            </w:r>
            <w:r w:rsidRPr="00641777">
              <w:rPr>
                <w:sz w:val="24"/>
                <w:szCs w:val="24"/>
                <w:lang w:val="en-US"/>
              </w:rPr>
              <w:t xml:space="preserve"> (</w:t>
            </w:r>
            <w:r w:rsidRPr="00641777">
              <w:rPr>
                <w:sz w:val="24"/>
                <w:szCs w:val="24"/>
                <w:lang w:val="kk-KZ"/>
              </w:rPr>
              <w:t>жекеше түрде</w:t>
            </w:r>
            <w:r w:rsidRPr="00641777">
              <w:rPr>
                <w:sz w:val="24"/>
                <w:szCs w:val="24"/>
                <w:lang w:val="en-US"/>
              </w:rPr>
              <w:t xml:space="preserve">), </w:t>
            </w:r>
            <w:r w:rsidRPr="00641777">
              <w:rPr>
                <w:sz w:val="24"/>
                <w:szCs w:val="24"/>
                <w:lang w:val="kk-KZ"/>
              </w:rPr>
              <w:t>болымды</w:t>
            </w:r>
          </w:p>
        </w:tc>
      </w:tr>
      <w:tr w:rsidR="00D33F51" w:rsidRPr="00641777" w14:paraId="4868F539" w14:textId="77777777" w:rsidTr="00D33F51">
        <w:trPr>
          <w:trHeight w:val="619"/>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71286BFE"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Көсемше</w:t>
            </w:r>
            <w:r w:rsidR="00116488">
              <w:rPr>
                <w:sz w:val="24"/>
                <w:szCs w:val="24"/>
                <w:lang w:val="kk-KZ"/>
              </w:rPr>
              <w:t xml:space="preserve"> </w:t>
            </w:r>
            <w:r w:rsidRPr="00641777">
              <w:rPr>
                <w:sz w:val="24"/>
                <w:szCs w:val="24"/>
                <w:lang w:val="en-US"/>
              </w:rPr>
              <w:t>(adverbial participle)</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36C3F52C"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lang w:val="ru-RU" w:eastAsia="ru-RU"/>
              </w:rPr>
              <w:t>Ар</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16A1633E" w14:textId="77777777" w:rsidR="00D33F51" w:rsidRPr="00641777" w:rsidRDefault="00D33F51" w:rsidP="00D33F51">
            <w:pPr>
              <w:pStyle w:val="ac"/>
              <w:shd w:val="clear" w:color="auto" w:fill="auto"/>
              <w:spacing w:after="0" w:line="240" w:lineRule="auto"/>
              <w:jc w:val="left"/>
              <w:rPr>
                <w:sz w:val="24"/>
                <w:szCs w:val="24"/>
                <w:lang w:val="kk-KZ"/>
              </w:rPr>
            </w:pPr>
            <w:r w:rsidRPr="00641777">
              <w:rPr>
                <w:sz w:val="24"/>
                <w:szCs w:val="24"/>
                <w:lang w:val="kk-KZ"/>
              </w:rPr>
              <w:t>шақ</w:t>
            </w:r>
            <w:r w:rsidRPr="00641777">
              <w:rPr>
                <w:sz w:val="24"/>
                <w:szCs w:val="24"/>
              </w:rPr>
              <w:t xml:space="preserve">, </w:t>
            </w:r>
            <w:r w:rsidRPr="00641777">
              <w:rPr>
                <w:sz w:val="24"/>
                <w:szCs w:val="24"/>
                <w:lang w:val="kk-KZ"/>
              </w:rPr>
              <w:t>болымды</w:t>
            </w:r>
          </w:p>
        </w:tc>
      </w:tr>
      <w:tr w:rsidR="00D33F51" w:rsidRPr="00BE49A9" w14:paraId="2C79D9CE" w14:textId="77777777" w:rsidTr="00D33F51">
        <w:trPr>
          <w:trHeight w:val="259"/>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7D947248"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Есімдік</w:t>
            </w:r>
            <w:r w:rsidR="007D7E67">
              <w:rPr>
                <w:sz w:val="24"/>
                <w:szCs w:val="24"/>
                <w:lang w:val="kk-KZ"/>
              </w:rPr>
              <w:t xml:space="preserve"> </w:t>
            </w:r>
            <w:r w:rsidRPr="00641777">
              <w:rPr>
                <w:sz w:val="24"/>
                <w:szCs w:val="24"/>
                <w:lang w:val="en-US"/>
              </w:rPr>
              <w:t>(pronoun)</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42F1278C"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lang w:val="ru-RU" w:eastAsia="ru-RU"/>
              </w:rPr>
              <w:t>Р</w:t>
            </w:r>
            <w:r w:rsidRPr="00641777">
              <w:rPr>
                <w:sz w:val="24"/>
                <w:szCs w:val="24"/>
                <w:lang w:eastAsia="ru-RU"/>
              </w:rPr>
              <w:t>n</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3886F536" w14:textId="77777777" w:rsidR="00D33F51" w:rsidRPr="007D7E67" w:rsidRDefault="00D33F51" w:rsidP="007D7E67">
            <w:pPr>
              <w:pStyle w:val="ac"/>
              <w:shd w:val="clear" w:color="auto" w:fill="auto"/>
              <w:spacing w:after="0" w:line="240" w:lineRule="auto"/>
              <w:jc w:val="left"/>
              <w:rPr>
                <w:sz w:val="24"/>
                <w:szCs w:val="24"/>
                <w:lang w:val="en-US"/>
              </w:rPr>
            </w:pPr>
            <w:r w:rsidRPr="00641777">
              <w:rPr>
                <w:sz w:val="24"/>
                <w:szCs w:val="24"/>
                <w:lang w:val="kk-KZ"/>
              </w:rPr>
              <w:t>септік</w:t>
            </w:r>
            <w:r w:rsidRPr="007D7E67">
              <w:rPr>
                <w:sz w:val="24"/>
                <w:szCs w:val="24"/>
                <w:lang w:val="en-US"/>
              </w:rPr>
              <w:t xml:space="preserve">, </w:t>
            </w:r>
            <w:r w:rsidRPr="00641777">
              <w:rPr>
                <w:sz w:val="24"/>
                <w:szCs w:val="24"/>
                <w:lang w:val="kk-KZ"/>
              </w:rPr>
              <w:t>саны</w:t>
            </w:r>
            <w:r w:rsidRPr="007D7E67">
              <w:rPr>
                <w:sz w:val="24"/>
                <w:szCs w:val="24"/>
                <w:lang w:val="en-US"/>
              </w:rPr>
              <w:t xml:space="preserve">, </w:t>
            </w:r>
            <w:r w:rsidR="007D7E67">
              <w:rPr>
                <w:sz w:val="24"/>
                <w:szCs w:val="24"/>
                <w:lang w:val="kk-KZ"/>
              </w:rPr>
              <w:t xml:space="preserve">жағы </w:t>
            </w:r>
            <w:r w:rsidRPr="007D7E67">
              <w:rPr>
                <w:sz w:val="24"/>
                <w:szCs w:val="24"/>
                <w:lang w:val="en-US"/>
              </w:rPr>
              <w:t>(</w:t>
            </w:r>
            <w:r w:rsidRPr="00641777">
              <w:rPr>
                <w:sz w:val="24"/>
                <w:szCs w:val="24"/>
                <w:lang w:val="kk-KZ"/>
              </w:rPr>
              <w:t>мүмкін болса</w:t>
            </w:r>
            <w:r w:rsidRPr="007D7E67">
              <w:rPr>
                <w:sz w:val="24"/>
                <w:szCs w:val="24"/>
                <w:lang w:val="en-US"/>
              </w:rPr>
              <w:t>)</w:t>
            </w:r>
          </w:p>
        </w:tc>
      </w:tr>
      <w:tr w:rsidR="00D33F51" w:rsidRPr="00641777" w14:paraId="7CDB8AD0" w14:textId="77777777" w:rsidTr="00D33F51">
        <w:trPr>
          <w:trHeight w:val="325"/>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59A58EB9"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Сан есім</w:t>
            </w:r>
            <w:r w:rsidR="00C22FB0">
              <w:rPr>
                <w:sz w:val="24"/>
                <w:szCs w:val="24"/>
                <w:lang w:val="kk-KZ"/>
              </w:rPr>
              <w:t xml:space="preserve"> </w:t>
            </w:r>
            <w:r w:rsidRPr="00641777">
              <w:rPr>
                <w:sz w:val="24"/>
                <w:szCs w:val="24"/>
                <w:lang w:val="en-US"/>
              </w:rPr>
              <w:t>(numeral)</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3F6135B6"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rPr>
              <w:t>Num</w:t>
            </w:r>
          </w:p>
        </w:tc>
        <w:tc>
          <w:tcPr>
            <w:tcW w:w="5112" w:type="dxa"/>
            <w:tcBorders>
              <w:top w:val="single" w:sz="4" w:space="0" w:color="auto"/>
              <w:left w:val="single" w:sz="4" w:space="0" w:color="auto"/>
              <w:bottom w:val="single" w:sz="4" w:space="0" w:color="auto"/>
              <w:right w:val="single" w:sz="4" w:space="0" w:color="auto"/>
            </w:tcBorders>
            <w:shd w:val="clear" w:color="auto" w:fill="FFFFFF"/>
            <w:hideMark/>
          </w:tcPr>
          <w:p w14:paraId="0F564D2E" w14:textId="77777777" w:rsidR="00D33F51" w:rsidRPr="00641777" w:rsidRDefault="00D33F51" w:rsidP="007D7E67">
            <w:pPr>
              <w:pStyle w:val="ac"/>
              <w:shd w:val="clear" w:color="auto" w:fill="auto"/>
              <w:spacing w:after="0" w:line="240" w:lineRule="auto"/>
              <w:jc w:val="left"/>
              <w:rPr>
                <w:sz w:val="24"/>
                <w:szCs w:val="24"/>
                <w:lang w:val="kk-KZ"/>
              </w:rPr>
            </w:pPr>
            <w:r w:rsidRPr="00641777">
              <w:rPr>
                <w:sz w:val="24"/>
                <w:szCs w:val="24"/>
                <w:lang w:val="kk-KZ"/>
              </w:rPr>
              <w:t>септігі</w:t>
            </w:r>
            <w:r w:rsidRPr="00641777">
              <w:rPr>
                <w:sz w:val="24"/>
                <w:szCs w:val="24"/>
              </w:rPr>
              <w:t xml:space="preserve">, </w:t>
            </w:r>
            <w:r w:rsidR="007D7E67">
              <w:rPr>
                <w:sz w:val="24"/>
                <w:szCs w:val="24"/>
                <w:lang w:val="kk-KZ"/>
              </w:rPr>
              <w:t>жағы</w:t>
            </w:r>
          </w:p>
        </w:tc>
      </w:tr>
      <w:tr w:rsidR="00D33F51" w:rsidRPr="00641777" w14:paraId="5FDF0E69" w14:textId="77777777" w:rsidTr="00D33F51">
        <w:trPr>
          <w:trHeight w:val="312"/>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0D695B1B"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Үстеу</w:t>
            </w:r>
            <w:r w:rsidR="00C22FB0">
              <w:rPr>
                <w:sz w:val="24"/>
                <w:szCs w:val="24"/>
                <w:lang w:val="kk-KZ"/>
              </w:rPr>
              <w:t xml:space="preserve"> </w:t>
            </w:r>
            <w:r w:rsidRPr="00641777">
              <w:rPr>
                <w:sz w:val="24"/>
                <w:szCs w:val="24"/>
                <w:lang w:val="en-US"/>
              </w:rPr>
              <w:t>(adverb)</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1DD8D2EF"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rPr>
              <w:t>Av</w:t>
            </w:r>
            <w:r w:rsidRPr="00641777">
              <w:rPr>
                <w:sz w:val="24"/>
                <w:szCs w:val="24"/>
              </w:rPr>
              <w:softHyphen/>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2220D02D" w14:textId="77777777" w:rsidR="00D33F51" w:rsidRPr="00641777" w:rsidRDefault="00D33F51" w:rsidP="00D33F51">
            <w:pPr>
              <w:ind w:firstLine="720"/>
            </w:pPr>
          </w:p>
        </w:tc>
      </w:tr>
      <w:tr w:rsidR="00D33F51" w:rsidRPr="00641777" w14:paraId="648E06F3" w14:textId="77777777" w:rsidTr="00D33F51">
        <w:trPr>
          <w:trHeight w:val="317"/>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0B38B79A"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Шылау</w:t>
            </w:r>
            <w:r w:rsidRPr="00641777">
              <w:rPr>
                <w:sz w:val="24"/>
                <w:szCs w:val="24"/>
                <w:lang w:val="en-US"/>
              </w:rPr>
              <w:t>(conjunction)</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19E8402D"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rPr>
              <w:t>on</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7DF2BEC8" w14:textId="77777777" w:rsidR="00D33F51" w:rsidRPr="00641777" w:rsidRDefault="00D33F51" w:rsidP="00D33F51">
            <w:pPr>
              <w:ind w:firstLine="720"/>
            </w:pPr>
          </w:p>
        </w:tc>
      </w:tr>
      <w:tr w:rsidR="00D33F51" w:rsidRPr="00641777" w14:paraId="1273105D" w14:textId="77777777" w:rsidTr="00D33F51">
        <w:trPr>
          <w:trHeight w:val="197"/>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37AD81B4" w14:textId="77777777" w:rsidR="00D33F51" w:rsidRPr="00641777" w:rsidRDefault="00C22FB0" w:rsidP="00D33F51">
            <w:pPr>
              <w:pStyle w:val="ac"/>
              <w:shd w:val="clear" w:color="auto" w:fill="auto"/>
              <w:spacing w:after="0" w:line="240" w:lineRule="auto"/>
              <w:jc w:val="left"/>
              <w:rPr>
                <w:sz w:val="24"/>
                <w:szCs w:val="24"/>
              </w:rPr>
            </w:pPr>
            <w:r w:rsidRPr="00641777">
              <w:rPr>
                <w:sz w:val="24"/>
                <w:szCs w:val="24"/>
                <w:lang w:val="kk-KZ"/>
              </w:rPr>
              <w:t>Қ</w:t>
            </w:r>
            <w:r w:rsidR="00D33F51" w:rsidRPr="00641777">
              <w:rPr>
                <w:sz w:val="24"/>
                <w:szCs w:val="24"/>
                <w:lang w:val="kk-KZ"/>
              </w:rPr>
              <w:t>осымша</w:t>
            </w:r>
            <w:r>
              <w:rPr>
                <w:sz w:val="24"/>
                <w:szCs w:val="24"/>
                <w:lang w:val="kk-KZ"/>
              </w:rPr>
              <w:t xml:space="preserve"> </w:t>
            </w:r>
            <w:r w:rsidR="00D33F51" w:rsidRPr="00641777">
              <w:rPr>
                <w:sz w:val="24"/>
                <w:szCs w:val="24"/>
                <w:lang w:val="en-US"/>
              </w:rPr>
              <w:t>(preposition)</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16559FAC"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rPr>
              <w:t>Pr</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6DDB55AF" w14:textId="77777777" w:rsidR="00D33F51" w:rsidRPr="00641777" w:rsidRDefault="00D33F51" w:rsidP="00D33F51">
            <w:pPr>
              <w:ind w:firstLine="720"/>
            </w:pPr>
          </w:p>
        </w:tc>
      </w:tr>
      <w:tr w:rsidR="00D33F51" w:rsidRPr="00641777" w14:paraId="4B1E4BDF" w14:textId="77777777" w:rsidTr="00D33F51">
        <w:trPr>
          <w:trHeight w:val="322"/>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634787F0"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Бөлшек</w:t>
            </w:r>
            <w:r w:rsidR="00C22FB0">
              <w:rPr>
                <w:sz w:val="24"/>
                <w:szCs w:val="24"/>
                <w:lang w:val="kk-KZ"/>
              </w:rPr>
              <w:t xml:space="preserve"> </w:t>
            </w:r>
            <w:r w:rsidRPr="00641777">
              <w:rPr>
                <w:sz w:val="24"/>
                <w:szCs w:val="24"/>
                <w:lang w:val="en-US"/>
              </w:rPr>
              <w:t>(particle)</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4A36FF51"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rPr>
              <w:t>Pt</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3AEDAD4E" w14:textId="77777777" w:rsidR="00D33F51" w:rsidRPr="00641777" w:rsidRDefault="00D33F51" w:rsidP="00D33F51">
            <w:pPr>
              <w:ind w:firstLine="720"/>
            </w:pPr>
          </w:p>
        </w:tc>
      </w:tr>
      <w:tr w:rsidR="00D33F51" w:rsidRPr="00641777" w14:paraId="54C4BDAD" w14:textId="77777777" w:rsidTr="00D33F51">
        <w:trPr>
          <w:trHeight w:val="327"/>
        </w:trPr>
        <w:tc>
          <w:tcPr>
            <w:tcW w:w="2496" w:type="dxa"/>
            <w:tcBorders>
              <w:top w:val="single" w:sz="4" w:space="0" w:color="auto"/>
              <w:left w:val="single" w:sz="4" w:space="0" w:color="auto"/>
              <w:bottom w:val="single" w:sz="4" w:space="0" w:color="auto"/>
              <w:right w:val="single" w:sz="4" w:space="0" w:color="auto"/>
            </w:tcBorders>
            <w:shd w:val="clear" w:color="auto" w:fill="FFFFFF"/>
            <w:hideMark/>
          </w:tcPr>
          <w:p w14:paraId="64518F3D" w14:textId="77777777" w:rsidR="00D33F51" w:rsidRPr="00641777" w:rsidRDefault="00D33F51" w:rsidP="00D33F51">
            <w:pPr>
              <w:pStyle w:val="ac"/>
              <w:shd w:val="clear" w:color="auto" w:fill="auto"/>
              <w:spacing w:after="0" w:line="240" w:lineRule="auto"/>
              <w:jc w:val="left"/>
              <w:rPr>
                <w:sz w:val="24"/>
                <w:szCs w:val="24"/>
              </w:rPr>
            </w:pPr>
            <w:r w:rsidRPr="00641777">
              <w:rPr>
                <w:sz w:val="24"/>
                <w:szCs w:val="24"/>
                <w:lang w:val="kk-KZ"/>
              </w:rPr>
              <w:t>Одағай</w:t>
            </w:r>
            <w:r w:rsidR="00C22FB0">
              <w:rPr>
                <w:sz w:val="24"/>
                <w:szCs w:val="24"/>
                <w:lang w:val="kk-KZ"/>
              </w:rPr>
              <w:t xml:space="preserve"> </w:t>
            </w:r>
            <w:r w:rsidRPr="00641777">
              <w:rPr>
                <w:sz w:val="24"/>
                <w:szCs w:val="24"/>
                <w:lang w:val="en-US"/>
              </w:rPr>
              <w:t>(interjection)</w:t>
            </w:r>
          </w:p>
        </w:tc>
        <w:tc>
          <w:tcPr>
            <w:tcW w:w="1714" w:type="dxa"/>
            <w:tcBorders>
              <w:top w:val="single" w:sz="4" w:space="0" w:color="auto"/>
              <w:left w:val="single" w:sz="4" w:space="0" w:color="auto"/>
              <w:bottom w:val="single" w:sz="4" w:space="0" w:color="auto"/>
              <w:right w:val="single" w:sz="4" w:space="0" w:color="auto"/>
            </w:tcBorders>
            <w:shd w:val="clear" w:color="auto" w:fill="FFFFFF"/>
            <w:hideMark/>
          </w:tcPr>
          <w:p w14:paraId="27F10036" w14:textId="77777777" w:rsidR="00D33F51" w:rsidRPr="00641777" w:rsidRDefault="00D33F51" w:rsidP="00D33F51">
            <w:pPr>
              <w:pStyle w:val="191"/>
              <w:shd w:val="clear" w:color="auto" w:fill="auto"/>
              <w:spacing w:before="0" w:after="0" w:line="240" w:lineRule="auto"/>
              <w:ind w:firstLine="720"/>
              <w:rPr>
                <w:sz w:val="24"/>
                <w:szCs w:val="24"/>
              </w:rPr>
            </w:pPr>
            <w:r w:rsidRPr="00641777">
              <w:rPr>
                <w:sz w:val="24"/>
                <w:szCs w:val="24"/>
              </w:rPr>
              <w:t>Int</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63A1E46B" w14:textId="77777777" w:rsidR="00D33F51" w:rsidRPr="00641777" w:rsidRDefault="00D33F51" w:rsidP="00D33F51">
            <w:pPr>
              <w:ind w:firstLine="720"/>
            </w:pPr>
          </w:p>
        </w:tc>
      </w:tr>
    </w:tbl>
    <w:p w14:paraId="1AAD89C4" w14:textId="77777777" w:rsidR="006121CE" w:rsidRDefault="006121CE">
      <w:pPr>
        <w:spacing w:after="160" w:line="259" w:lineRule="auto"/>
        <w:rPr>
          <w:rFonts w:eastAsiaTheme="minorHAnsi"/>
          <w:bCs/>
          <w:color w:val="000000" w:themeColor="text1"/>
          <w:sz w:val="28"/>
          <w:szCs w:val="28"/>
          <w:lang w:val="kk-KZ" w:eastAsia="en-US"/>
        </w:rPr>
      </w:pPr>
    </w:p>
    <w:p w14:paraId="0E8AD79B" w14:textId="77777777" w:rsidR="00851FB8" w:rsidRDefault="00851FB8" w:rsidP="00851FB8">
      <w:pPr>
        <w:pStyle w:val="ac"/>
        <w:shd w:val="clear" w:color="auto" w:fill="auto"/>
        <w:spacing w:after="0" w:line="240" w:lineRule="auto"/>
        <w:jc w:val="both"/>
        <w:rPr>
          <w:color w:val="FF0000"/>
          <w:sz w:val="28"/>
          <w:szCs w:val="28"/>
          <w:lang w:val="kk-KZ"/>
        </w:rPr>
      </w:pPr>
      <w:r w:rsidRPr="007306D9">
        <w:rPr>
          <w:sz w:val="28"/>
          <w:szCs w:val="28"/>
          <w:lang w:val="kk-KZ"/>
        </w:rPr>
        <w:t>А.2</w:t>
      </w:r>
      <w:r>
        <w:rPr>
          <w:sz w:val="28"/>
          <w:szCs w:val="28"/>
          <w:lang w:val="kk-KZ"/>
        </w:rPr>
        <w:t xml:space="preserve">-кестесінде </w:t>
      </w:r>
      <w:r w:rsidRPr="00937DA9">
        <w:rPr>
          <w:sz w:val="28"/>
          <w:szCs w:val="28"/>
          <w:lang w:val="kk-KZ"/>
        </w:rPr>
        <w:t xml:space="preserve">морфологиялық сипаттамалардың мүмкін мәндері және олардың </w:t>
      </w:r>
      <w:r>
        <w:rPr>
          <w:sz w:val="28"/>
          <w:szCs w:val="28"/>
          <w:lang w:val="kk-KZ"/>
        </w:rPr>
        <w:t>қалып</w:t>
      </w:r>
      <w:r w:rsidRPr="00937DA9">
        <w:rPr>
          <w:sz w:val="28"/>
          <w:szCs w:val="28"/>
          <w:lang w:val="kk-KZ"/>
        </w:rPr>
        <w:t xml:space="preserve"> тіліндегі белгілері келтірілген</w:t>
      </w:r>
    </w:p>
    <w:p w14:paraId="7F7E2002" w14:textId="77777777" w:rsidR="00851FB8" w:rsidRPr="002A4144" w:rsidRDefault="00851FB8" w:rsidP="00851FB8">
      <w:pPr>
        <w:pStyle w:val="ac"/>
        <w:shd w:val="clear" w:color="auto" w:fill="auto"/>
        <w:spacing w:after="0" w:line="240" w:lineRule="auto"/>
        <w:ind w:firstLine="720"/>
        <w:jc w:val="both"/>
        <w:rPr>
          <w:sz w:val="28"/>
          <w:szCs w:val="28"/>
          <w:lang w:val="kk-KZ"/>
        </w:rPr>
      </w:pPr>
    </w:p>
    <w:p w14:paraId="249EF09A" w14:textId="77777777" w:rsidR="00851FB8" w:rsidRDefault="00851FB8" w:rsidP="00851FB8">
      <w:pPr>
        <w:pStyle w:val="ac"/>
        <w:shd w:val="clear" w:color="auto" w:fill="auto"/>
        <w:spacing w:after="0" w:line="240" w:lineRule="auto"/>
        <w:jc w:val="both"/>
        <w:rPr>
          <w:sz w:val="28"/>
          <w:szCs w:val="28"/>
          <w:lang w:val="kk-KZ"/>
        </w:rPr>
      </w:pPr>
      <w:r w:rsidRPr="002A4144">
        <w:rPr>
          <w:sz w:val="28"/>
          <w:szCs w:val="28"/>
          <w:lang w:val="kk-KZ"/>
        </w:rPr>
        <w:t>Кесте-</w:t>
      </w:r>
      <w:r w:rsidRPr="00641777">
        <w:rPr>
          <w:sz w:val="28"/>
          <w:szCs w:val="28"/>
          <w:lang w:val="kk-KZ"/>
        </w:rPr>
        <w:t xml:space="preserve"> А.2. </w:t>
      </w:r>
      <w:r w:rsidRPr="002A4144">
        <w:rPr>
          <w:sz w:val="28"/>
          <w:szCs w:val="28"/>
          <w:lang w:val="kk-KZ"/>
        </w:rPr>
        <w:t>Морфологиялық сипаттамалары және</w:t>
      </w:r>
      <w:r w:rsidRPr="00937DA9">
        <w:rPr>
          <w:sz w:val="28"/>
          <w:szCs w:val="28"/>
          <w:lang w:val="kk-KZ"/>
        </w:rPr>
        <w:t xml:space="preserve"> олардың мағыналары</w:t>
      </w:r>
    </w:p>
    <w:p w14:paraId="008111CD" w14:textId="77777777" w:rsidR="00851FB8" w:rsidRDefault="00851FB8" w:rsidP="00851FB8">
      <w:pPr>
        <w:pStyle w:val="ac"/>
        <w:shd w:val="clear" w:color="auto" w:fill="auto"/>
        <w:spacing w:after="0" w:line="240" w:lineRule="auto"/>
        <w:jc w:val="both"/>
        <w:rPr>
          <w:sz w:val="28"/>
          <w:szCs w:val="28"/>
          <w:lang w:val="kk-KZ"/>
        </w:rPr>
      </w:pPr>
    </w:p>
    <w:tbl>
      <w:tblPr>
        <w:tblW w:w="0" w:type="auto"/>
        <w:tblInd w:w="-147" w:type="dxa"/>
        <w:tblLayout w:type="fixed"/>
        <w:tblCellMar>
          <w:left w:w="0" w:type="dxa"/>
          <w:right w:w="0" w:type="dxa"/>
        </w:tblCellMar>
        <w:tblLook w:val="04A0" w:firstRow="1" w:lastRow="0" w:firstColumn="1" w:lastColumn="0" w:noHBand="0" w:noVBand="1"/>
      </w:tblPr>
      <w:tblGrid>
        <w:gridCol w:w="2552"/>
        <w:gridCol w:w="1559"/>
        <w:gridCol w:w="5387"/>
      </w:tblGrid>
      <w:tr w:rsidR="00851FB8" w:rsidRPr="00BE49A9" w14:paraId="4F906FB6" w14:textId="77777777" w:rsidTr="00611A68">
        <w:trPr>
          <w:trHeight w:val="624"/>
        </w:trPr>
        <w:tc>
          <w:tcPr>
            <w:tcW w:w="2552" w:type="dxa"/>
            <w:tcBorders>
              <w:top w:val="single" w:sz="4" w:space="0" w:color="auto"/>
              <w:left w:val="single" w:sz="4" w:space="0" w:color="auto"/>
              <w:bottom w:val="single" w:sz="4" w:space="0" w:color="auto"/>
              <w:right w:val="single" w:sz="4" w:space="0" w:color="auto"/>
            </w:tcBorders>
            <w:shd w:val="clear" w:color="auto" w:fill="FFFFFF"/>
            <w:hideMark/>
          </w:tcPr>
          <w:p w14:paraId="72948E61" w14:textId="77777777" w:rsidR="00851FB8" w:rsidRPr="00DB3A65" w:rsidRDefault="00851FB8" w:rsidP="009F1D66">
            <w:pPr>
              <w:pStyle w:val="ac"/>
              <w:shd w:val="clear" w:color="auto" w:fill="auto"/>
              <w:spacing w:after="0" w:line="240" w:lineRule="auto"/>
              <w:jc w:val="left"/>
              <w:rPr>
                <w:sz w:val="24"/>
                <w:szCs w:val="24"/>
                <w:lang w:val="kk-KZ"/>
              </w:rPr>
            </w:pPr>
            <w:r w:rsidRPr="00DB3A65">
              <w:rPr>
                <w:sz w:val="24"/>
                <w:szCs w:val="24"/>
                <w:lang w:val="kk-KZ"/>
              </w:rPr>
              <w:t>Белгі және оның атауы</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4827262F" w14:textId="77777777" w:rsidR="00851FB8" w:rsidRPr="00DB3A65" w:rsidRDefault="00851FB8" w:rsidP="009F1D66">
            <w:pPr>
              <w:pStyle w:val="ac"/>
              <w:shd w:val="clear" w:color="auto" w:fill="auto"/>
              <w:spacing w:after="0" w:line="240" w:lineRule="auto"/>
              <w:jc w:val="left"/>
              <w:rPr>
                <w:sz w:val="24"/>
                <w:szCs w:val="24"/>
                <w:lang w:val="kk-KZ"/>
              </w:rPr>
            </w:pPr>
            <w:r w:rsidRPr="00DB3A65">
              <w:rPr>
                <w:sz w:val="24"/>
                <w:szCs w:val="24"/>
                <w:lang w:val="kk-KZ"/>
              </w:rPr>
              <w:t>Қысқарту</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20F0C3B3" w14:textId="77777777" w:rsidR="00851FB8" w:rsidRPr="00DB3A65" w:rsidRDefault="00851FB8" w:rsidP="009F1D66">
            <w:pPr>
              <w:pStyle w:val="ac"/>
              <w:shd w:val="clear" w:color="auto" w:fill="auto"/>
              <w:spacing w:after="0" w:line="240" w:lineRule="auto"/>
              <w:ind w:firstLine="720"/>
              <w:rPr>
                <w:sz w:val="24"/>
                <w:szCs w:val="24"/>
                <w:lang w:val="kk-KZ"/>
              </w:rPr>
            </w:pPr>
            <w:r w:rsidRPr="00DB3A65">
              <w:rPr>
                <w:sz w:val="24"/>
                <w:szCs w:val="24"/>
                <w:lang w:val="kk-KZ"/>
              </w:rPr>
              <w:t xml:space="preserve">Сипаттамалардың мүмкін мәндері және олардың белгілері </w:t>
            </w:r>
          </w:p>
        </w:tc>
      </w:tr>
      <w:tr w:rsidR="00851FB8" w:rsidRPr="00DB3A65" w14:paraId="7E1BFAAD" w14:textId="77777777" w:rsidTr="00611A68">
        <w:trPr>
          <w:trHeight w:val="336"/>
        </w:trPr>
        <w:tc>
          <w:tcPr>
            <w:tcW w:w="2552" w:type="dxa"/>
            <w:tcBorders>
              <w:top w:val="single" w:sz="4" w:space="0" w:color="auto"/>
              <w:left w:val="single" w:sz="4" w:space="0" w:color="auto"/>
              <w:bottom w:val="single" w:sz="4" w:space="0" w:color="auto"/>
              <w:right w:val="single" w:sz="4" w:space="0" w:color="auto"/>
            </w:tcBorders>
            <w:shd w:val="clear" w:color="auto" w:fill="FFFFFF"/>
            <w:hideMark/>
          </w:tcPr>
          <w:p w14:paraId="731A701B"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Септік</w:t>
            </w:r>
            <w:r w:rsidR="00873222">
              <w:rPr>
                <w:sz w:val="24"/>
                <w:szCs w:val="24"/>
                <w:lang w:val="kk-KZ"/>
              </w:rPr>
              <w:t xml:space="preserve"> </w:t>
            </w:r>
            <w:r w:rsidRPr="00DB3A65">
              <w:rPr>
                <w:sz w:val="24"/>
                <w:szCs w:val="24"/>
                <w:lang w:val="en-US"/>
              </w:rPr>
              <w:t>(case)</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84BB797"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lang w:val="ru-RU" w:eastAsia="ru-RU"/>
              </w:rPr>
              <w:t>с</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BCEF864" w14:textId="77777777" w:rsidR="00851FB8" w:rsidRPr="00DB3A65" w:rsidRDefault="00851FB8" w:rsidP="009F1D66">
            <w:pPr>
              <w:pStyle w:val="ac"/>
              <w:shd w:val="clear" w:color="auto" w:fill="auto"/>
              <w:spacing w:after="0" w:line="240" w:lineRule="auto"/>
              <w:ind w:firstLine="720"/>
              <w:jc w:val="left"/>
              <w:rPr>
                <w:sz w:val="24"/>
                <w:szCs w:val="24"/>
              </w:rPr>
            </w:pPr>
            <w:r w:rsidRPr="00DB3A65">
              <w:rPr>
                <w:sz w:val="24"/>
                <w:szCs w:val="24"/>
                <w:lang w:val="kk-KZ"/>
              </w:rPr>
              <w:t>Атау</w:t>
            </w:r>
            <w:r w:rsidR="00873222">
              <w:rPr>
                <w:sz w:val="24"/>
                <w:szCs w:val="24"/>
                <w:lang w:val="kk-KZ"/>
              </w:rPr>
              <w:t xml:space="preserve"> </w:t>
            </w:r>
            <w:r w:rsidRPr="00DB3A65">
              <w:rPr>
                <w:sz w:val="24"/>
                <w:szCs w:val="24"/>
                <w:lang w:val="en-US"/>
              </w:rPr>
              <w:t xml:space="preserve">(nominative) </w:t>
            </w:r>
            <w:r w:rsidRPr="00DB3A65">
              <w:rPr>
                <w:sz w:val="24"/>
                <w:szCs w:val="24"/>
              </w:rPr>
              <w:t>-</w:t>
            </w:r>
            <w:r w:rsidRPr="00DB3A65">
              <w:rPr>
                <w:rStyle w:val="125a"/>
                <w:sz w:val="24"/>
                <w:szCs w:val="24"/>
                <w:lang w:eastAsia="ru-RU"/>
              </w:rPr>
              <w:t xml:space="preserve"> nom</w:t>
            </w:r>
          </w:p>
        </w:tc>
      </w:tr>
      <w:tr w:rsidR="00851FB8" w:rsidRPr="00DB3A65" w14:paraId="7CA095DE" w14:textId="77777777" w:rsidTr="00611A68">
        <w:tblPrEx>
          <w:jc w:val="center"/>
          <w:tblInd w:w="0" w:type="dxa"/>
        </w:tblPrEx>
        <w:trPr>
          <w:trHeight w:val="341"/>
          <w:jc w:val="cent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26CC3D9" w14:textId="77777777" w:rsidR="00851FB8" w:rsidRPr="00DB3A65" w:rsidRDefault="00851FB8" w:rsidP="009F1D66"/>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1A21F31" w14:textId="77777777" w:rsidR="00851FB8" w:rsidRPr="00DB3A65" w:rsidRDefault="00851FB8" w:rsidP="009F1D66">
            <w:pP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3937FF3"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Ілік</w:t>
            </w:r>
            <w:r w:rsidR="00873222">
              <w:rPr>
                <w:sz w:val="24"/>
                <w:szCs w:val="24"/>
                <w:lang w:val="kk-KZ"/>
              </w:rPr>
              <w:t xml:space="preserve"> </w:t>
            </w:r>
            <w:r w:rsidRPr="00DB3A65">
              <w:rPr>
                <w:sz w:val="24"/>
                <w:szCs w:val="24"/>
                <w:lang w:val="en-US"/>
              </w:rPr>
              <w:t xml:space="preserve">(genitive) </w:t>
            </w:r>
            <w:r w:rsidRPr="00DB3A65">
              <w:rPr>
                <w:sz w:val="24"/>
                <w:szCs w:val="24"/>
              </w:rPr>
              <w:t>-</w:t>
            </w:r>
            <w:r w:rsidRPr="00DB3A65">
              <w:rPr>
                <w:rStyle w:val="125a"/>
                <w:sz w:val="24"/>
                <w:szCs w:val="24"/>
              </w:rPr>
              <w:t>gen</w:t>
            </w:r>
          </w:p>
        </w:tc>
      </w:tr>
      <w:tr w:rsidR="00851FB8" w:rsidRPr="00DB3A65" w14:paraId="452540B0" w14:textId="77777777" w:rsidTr="00611A6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7A26AF2"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EDA525" w14:textId="77777777" w:rsidR="00851FB8" w:rsidRPr="00DB3A65" w:rsidRDefault="00851FB8" w:rsidP="009F1D66">
            <w:pP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73E57779"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Барыс</w:t>
            </w:r>
            <w:r w:rsidR="00873222">
              <w:rPr>
                <w:sz w:val="24"/>
                <w:szCs w:val="24"/>
                <w:lang w:val="kk-KZ"/>
              </w:rPr>
              <w:t xml:space="preserve"> </w:t>
            </w:r>
            <w:r w:rsidRPr="00DB3A65">
              <w:rPr>
                <w:sz w:val="24"/>
                <w:szCs w:val="24"/>
                <w:lang w:val="en-US"/>
              </w:rPr>
              <w:t xml:space="preserve">(dative) </w:t>
            </w:r>
            <w:r w:rsidRPr="00DB3A65">
              <w:rPr>
                <w:sz w:val="24"/>
                <w:szCs w:val="24"/>
              </w:rPr>
              <w:t>-</w:t>
            </w:r>
            <w:r w:rsidRPr="00DB3A65">
              <w:rPr>
                <w:rStyle w:val="125a"/>
                <w:sz w:val="24"/>
                <w:szCs w:val="24"/>
              </w:rPr>
              <w:t>dat</w:t>
            </w:r>
          </w:p>
        </w:tc>
      </w:tr>
      <w:tr w:rsidR="00851FB8" w:rsidRPr="00DB3A65" w14:paraId="5A7D7C27" w14:textId="77777777" w:rsidTr="00611A6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12F70C9"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406A87C" w14:textId="77777777" w:rsidR="00851FB8" w:rsidRPr="00DB3A65" w:rsidRDefault="00851FB8" w:rsidP="009F1D66">
            <w:pP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E7A723E"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Табыс</w:t>
            </w:r>
            <w:r w:rsidR="00873222">
              <w:rPr>
                <w:sz w:val="24"/>
                <w:szCs w:val="24"/>
                <w:lang w:val="kk-KZ"/>
              </w:rPr>
              <w:t xml:space="preserve"> </w:t>
            </w:r>
            <w:r w:rsidRPr="00DB3A65">
              <w:rPr>
                <w:sz w:val="24"/>
                <w:szCs w:val="24"/>
                <w:lang w:val="en-US"/>
              </w:rPr>
              <w:t xml:space="preserve">(accusative) </w:t>
            </w:r>
            <w:r w:rsidRPr="00DB3A65">
              <w:rPr>
                <w:sz w:val="24"/>
                <w:szCs w:val="24"/>
              </w:rPr>
              <w:t xml:space="preserve">- </w:t>
            </w:r>
            <w:r w:rsidRPr="00DB3A65">
              <w:rPr>
                <w:b/>
                <w:sz w:val="24"/>
                <w:szCs w:val="24"/>
              </w:rPr>
              <w:t>асс</w:t>
            </w:r>
          </w:p>
        </w:tc>
      </w:tr>
      <w:tr w:rsidR="00851FB8" w:rsidRPr="00DB3A65" w14:paraId="6C908508" w14:textId="77777777" w:rsidTr="00611A6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B10D6E3"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107976" w14:textId="77777777" w:rsidR="00851FB8" w:rsidRPr="00DB3A65" w:rsidRDefault="00851FB8" w:rsidP="009F1D66">
            <w:pP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3108A25"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Көмектес</w:t>
            </w:r>
            <w:r w:rsidR="00873222">
              <w:rPr>
                <w:sz w:val="24"/>
                <w:szCs w:val="24"/>
                <w:lang w:val="kk-KZ"/>
              </w:rPr>
              <w:t xml:space="preserve"> </w:t>
            </w:r>
            <w:r w:rsidRPr="00DB3A65">
              <w:rPr>
                <w:sz w:val="24"/>
                <w:szCs w:val="24"/>
                <w:lang w:val="en-US"/>
              </w:rPr>
              <w:t xml:space="preserve">(instrumental) </w:t>
            </w:r>
            <w:r w:rsidRPr="00DB3A65">
              <w:rPr>
                <w:sz w:val="24"/>
                <w:szCs w:val="24"/>
              </w:rPr>
              <w:t>-</w:t>
            </w:r>
            <w:r w:rsidRPr="00DB3A65">
              <w:rPr>
                <w:rStyle w:val="125a"/>
                <w:sz w:val="24"/>
                <w:szCs w:val="24"/>
              </w:rPr>
              <w:t>ins</w:t>
            </w:r>
          </w:p>
        </w:tc>
      </w:tr>
      <w:tr w:rsidR="00851FB8" w:rsidRPr="00DB3A65" w14:paraId="6EEA5B47" w14:textId="77777777" w:rsidTr="00611A6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F4C6AB4"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1A683B0" w14:textId="77777777" w:rsidR="00851FB8" w:rsidRPr="00DB3A65" w:rsidRDefault="00851FB8" w:rsidP="009F1D66">
            <w:pP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C16B9FF"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Жатыс</w:t>
            </w:r>
            <w:r w:rsidR="00873222">
              <w:rPr>
                <w:sz w:val="24"/>
                <w:szCs w:val="24"/>
                <w:lang w:val="kk-KZ"/>
              </w:rPr>
              <w:t xml:space="preserve"> </w:t>
            </w:r>
            <w:r w:rsidRPr="00DB3A65">
              <w:rPr>
                <w:sz w:val="24"/>
                <w:szCs w:val="24"/>
                <w:lang w:val="en-US"/>
              </w:rPr>
              <w:t xml:space="preserve">(prepositional) </w:t>
            </w:r>
            <w:r w:rsidRPr="00DB3A65">
              <w:rPr>
                <w:sz w:val="24"/>
                <w:szCs w:val="24"/>
              </w:rPr>
              <w:t>-</w:t>
            </w:r>
            <w:r w:rsidRPr="00DB3A65">
              <w:rPr>
                <w:rStyle w:val="125a"/>
                <w:sz w:val="24"/>
                <w:szCs w:val="24"/>
              </w:rPr>
              <w:t>prep</w:t>
            </w:r>
          </w:p>
        </w:tc>
      </w:tr>
      <w:tr w:rsidR="00851FB8" w:rsidRPr="00DB3A65" w14:paraId="42E65791" w14:textId="77777777" w:rsidTr="00611A68">
        <w:tblPrEx>
          <w:jc w:val="center"/>
          <w:tblInd w:w="0" w:type="dxa"/>
        </w:tblPrEx>
        <w:trPr>
          <w:trHeight w:val="331"/>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FBCA55C"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2089EB" w14:textId="77777777" w:rsidR="00851FB8" w:rsidRPr="00DB3A65" w:rsidRDefault="00851FB8" w:rsidP="009F1D66">
            <w:pP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257F1DC"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Өзгермейтін</w:t>
            </w:r>
            <w:r w:rsidR="00873222">
              <w:rPr>
                <w:sz w:val="24"/>
                <w:szCs w:val="24"/>
                <w:lang w:val="kk-KZ"/>
              </w:rPr>
              <w:t xml:space="preserve"> </w:t>
            </w:r>
            <w:r w:rsidRPr="00DB3A65">
              <w:rPr>
                <w:sz w:val="24"/>
                <w:szCs w:val="24"/>
                <w:lang w:val="en-US"/>
              </w:rPr>
              <w:t xml:space="preserve">(uninflected) </w:t>
            </w:r>
            <w:r w:rsidRPr="00DB3A65">
              <w:rPr>
                <w:sz w:val="24"/>
                <w:szCs w:val="24"/>
              </w:rPr>
              <w:t>–</w:t>
            </w:r>
            <w:r w:rsidRPr="00DB3A65">
              <w:rPr>
                <w:rStyle w:val="125a"/>
                <w:sz w:val="24"/>
                <w:szCs w:val="24"/>
              </w:rPr>
              <w:t>un</w:t>
            </w:r>
          </w:p>
        </w:tc>
      </w:tr>
      <w:tr w:rsidR="00851FB8" w:rsidRPr="00DB3A65" w14:paraId="74175D78" w14:textId="77777777" w:rsidTr="00611A68">
        <w:tblPrEx>
          <w:tblBorders>
            <w:top w:val="single" w:sz="4" w:space="0" w:color="auto"/>
            <w:left w:val="single" w:sz="4" w:space="0" w:color="auto"/>
            <w:right w:val="single" w:sz="4" w:space="0" w:color="auto"/>
            <w:insideH w:val="single" w:sz="4" w:space="0" w:color="auto"/>
            <w:insideV w:val="single" w:sz="4" w:space="0" w:color="auto"/>
          </w:tblBorders>
        </w:tblPrEx>
        <w:trPr>
          <w:trHeight w:val="341"/>
        </w:trPr>
        <w:tc>
          <w:tcPr>
            <w:tcW w:w="2552" w:type="dxa"/>
            <w:tcBorders>
              <w:top w:val="single" w:sz="4" w:space="0" w:color="auto"/>
              <w:bottom w:val="nil"/>
            </w:tcBorders>
            <w:shd w:val="clear" w:color="auto" w:fill="FFFFFF"/>
            <w:hideMark/>
          </w:tcPr>
          <w:p w14:paraId="19BA3CEE"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Саны</w:t>
            </w:r>
            <w:r w:rsidR="00873222">
              <w:rPr>
                <w:sz w:val="24"/>
                <w:szCs w:val="24"/>
                <w:lang w:val="kk-KZ"/>
              </w:rPr>
              <w:t xml:space="preserve"> </w:t>
            </w:r>
            <w:r w:rsidRPr="00DB3A65">
              <w:rPr>
                <w:sz w:val="24"/>
                <w:szCs w:val="24"/>
                <w:lang w:val="en-US"/>
              </w:rPr>
              <w:t>(number)</w:t>
            </w:r>
          </w:p>
        </w:tc>
        <w:tc>
          <w:tcPr>
            <w:tcW w:w="1559" w:type="dxa"/>
            <w:tcBorders>
              <w:bottom w:val="nil"/>
            </w:tcBorders>
            <w:shd w:val="clear" w:color="auto" w:fill="FFFFFF"/>
            <w:hideMark/>
          </w:tcPr>
          <w:p w14:paraId="18C0357A"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lang w:val="ru-RU" w:eastAsia="ru-RU"/>
              </w:rPr>
              <w:t>п</w:t>
            </w:r>
          </w:p>
        </w:tc>
        <w:tc>
          <w:tcPr>
            <w:tcW w:w="5387" w:type="dxa"/>
            <w:shd w:val="clear" w:color="auto" w:fill="FFFFFF"/>
            <w:hideMark/>
          </w:tcPr>
          <w:p w14:paraId="20D059F2"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Жекеше түр</w:t>
            </w:r>
            <w:r w:rsidR="009D21F0">
              <w:rPr>
                <w:sz w:val="24"/>
                <w:szCs w:val="24"/>
                <w:lang w:val="kk-KZ"/>
              </w:rPr>
              <w:t xml:space="preserve"> </w:t>
            </w:r>
            <w:r w:rsidRPr="00DB3A65">
              <w:rPr>
                <w:sz w:val="24"/>
                <w:szCs w:val="24"/>
                <w:lang w:val="en-US"/>
              </w:rPr>
              <w:t xml:space="preserve">(singular) </w:t>
            </w:r>
            <w:r w:rsidRPr="00DB3A65">
              <w:rPr>
                <w:sz w:val="24"/>
                <w:szCs w:val="24"/>
              </w:rPr>
              <w:t>–</w:t>
            </w:r>
            <w:r w:rsidRPr="00DB3A65">
              <w:rPr>
                <w:rStyle w:val="125a"/>
                <w:sz w:val="24"/>
                <w:szCs w:val="24"/>
              </w:rPr>
              <w:t>sing</w:t>
            </w:r>
          </w:p>
        </w:tc>
      </w:tr>
      <w:tr w:rsidR="00851FB8" w:rsidRPr="00DB3A65" w14:paraId="29628C41" w14:textId="77777777" w:rsidTr="00851FB8">
        <w:tblPrEx>
          <w:jc w:val="center"/>
          <w:tblInd w:w="0" w:type="dxa"/>
        </w:tblPrEx>
        <w:trPr>
          <w:trHeight w:val="341"/>
          <w:jc w:val="center"/>
        </w:trPr>
        <w:tc>
          <w:tcPr>
            <w:tcW w:w="2552" w:type="dxa"/>
            <w:tcBorders>
              <w:left w:val="single" w:sz="4" w:space="0" w:color="auto"/>
              <w:bottom w:val="single" w:sz="4" w:space="0" w:color="auto"/>
              <w:right w:val="single" w:sz="4" w:space="0" w:color="auto"/>
            </w:tcBorders>
            <w:vAlign w:val="center"/>
            <w:hideMark/>
          </w:tcPr>
          <w:p w14:paraId="3F69CC84" w14:textId="77777777" w:rsidR="00851FB8" w:rsidRPr="00DB3A65" w:rsidRDefault="00851FB8" w:rsidP="009F1D66">
            <w:pPr>
              <w:jc w:val="center"/>
            </w:pPr>
          </w:p>
        </w:tc>
        <w:tc>
          <w:tcPr>
            <w:tcW w:w="1559" w:type="dxa"/>
            <w:tcBorders>
              <w:left w:val="single" w:sz="4" w:space="0" w:color="auto"/>
              <w:bottom w:val="single" w:sz="4" w:space="0" w:color="auto"/>
              <w:right w:val="single" w:sz="4" w:space="0" w:color="auto"/>
            </w:tcBorders>
            <w:vAlign w:val="center"/>
            <w:hideMark/>
          </w:tcPr>
          <w:p w14:paraId="58D7AA9C"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4B90786"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Көпше түр</w:t>
            </w:r>
            <w:r w:rsidR="009D21F0">
              <w:rPr>
                <w:sz w:val="24"/>
                <w:szCs w:val="24"/>
                <w:lang w:val="kk-KZ"/>
              </w:rPr>
              <w:t xml:space="preserve"> </w:t>
            </w:r>
            <w:r w:rsidRPr="00DB3A65">
              <w:rPr>
                <w:sz w:val="24"/>
                <w:szCs w:val="24"/>
                <w:lang w:val="en-US"/>
              </w:rPr>
              <w:t xml:space="preserve">(plural) </w:t>
            </w:r>
            <w:r w:rsidRPr="00DB3A65">
              <w:rPr>
                <w:sz w:val="24"/>
                <w:szCs w:val="24"/>
              </w:rPr>
              <w:t>–</w:t>
            </w:r>
            <w:r w:rsidRPr="00DB3A65">
              <w:rPr>
                <w:rStyle w:val="125a"/>
                <w:sz w:val="24"/>
                <w:szCs w:val="24"/>
              </w:rPr>
              <w:t>plur</w:t>
            </w:r>
          </w:p>
        </w:tc>
      </w:tr>
      <w:tr w:rsidR="00851FB8" w:rsidRPr="00DB3A65" w14:paraId="6CD059AD" w14:textId="77777777" w:rsidTr="00851FB8">
        <w:trPr>
          <w:trHeight w:val="341"/>
        </w:trPr>
        <w:tc>
          <w:tcPr>
            <w:tcW w:w="2552" w:type="dxa"/>
            <w:vMerge w:val="restart"/>
            <w:tcBorders>
              <w:top w:val="single" w:sz="4" w:space="0" w:color="auto"/>
              <w:left w:val="single" w:sz="4" w:space="0" w:color="auto"/>
              <w:right w:val="single" w:sz="4" w:space="0" w:color="auto"/>
            </w:tcBorders>
            <w:shd w:val="clear" w:color="auto" w:fill="FFFFFF"/>
            <w:hideMark/>
          </w:tcPr>
          <w:p w14:paraId="44AB54A8" w14:textId="77777777" w:rsidR="00851FB8" w:rsidRPr="00DB3A65" w:rsidRDefault="00851FB8" w:rsidP="009F1D66">
            <w:pPr>
              <w:pStyle w:val="ac"/>
              <w:shd w:val="clear" w:color="auto" w:fill="auto"/>
              <w:spacing w:after="0" w:line="240" w:lineRule="auto"/>
              <w:jc w:val="left"/>
              <w:rPr>
                <w:sz w:val="24"/>
                <w:szCs w:val="24"/>
                <w:lang w:val="en-US"/>
              </w:rPr>
            </w:pPr>
            <w:r w:rsidRPr="00DB3A65">
              <w:rPr>
                <w:sz w:val="24"/>
                <w:szCs w:val="24"/>
                <w:lang w:val="kk-KZ"/>
              </w:rPr>
              <w:t>Салыстырма шырайы</w:t>
            </w:r>
            <w:r w:rsidRPr="00DB3A65">
              <w:rPr>
                <w:sz w:val="24"/>
                <w:szCs w:val="24"/>
                <w:lang w:val="en-US"/>
              </w:rPr>
              <w:t xml:space="preserve"> (degree of comparison)</w:t>
            </w:r>
          </w:p>
        </w:tc>
        <w:tc>
          <w:tcPr>
            <w:tcW w:w="1559" w:type="dxa"/>
            <w:vMerge w:val="restart"/>
            <w:tcBorders>
              <w:top w:val="single" w:sz="4" w:space="0" w:color="auto"/>
              <w:left w:val="single" w:sz="4" w:space="0" w:color="auto"/>
              <w:right w:val="single" w:sz="4" w:space="0" w:color="auto"/>
            </w:tcBorders>
            <w:shd w:val="clear" w:color="auto" w:fill="FFFFFF"/>
            <w:hideMark/>
          </w:tcPr>
          <w:p w14:paraId="7BDB8FF6"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rPr>
              <w:t>doc</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12ED5E4"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Салыстырмалы</w:t>
            </w:r>
            <w:r w:rsidR="009D21F0">
              <w:rPr>
                <w:sz w:val="24"/>
                <w:szCs w:val="24"/>
                <w:lang w:val="kk-KZ"/>
              </w:rPr>
              <w:t xml:space="preserve"> </w:t>
            </w:r>
            <w:r w:rsidRPr="00DB3A65">
              <w:rPr>
                <w:sz w:val="24"/>
                <w:szCs w:val="24"/>
                <w:lang w:val="en-US"/>
              </w:rPr>
              <w:t xml:space="preserve">(comparative) </w:t>
            </w:r>
            <w:r w:rsidRPr="00DB3A65">
              <w:rPr>
                <w:sz w:val="24"/>
                <w:szCs w:val="24"/>
              </w:rPr>
              <w:t>–</w:t>
            </w:r>
            <w:r w:rsidRPr="00DB3A65">
              <w:rPr>
                <w:rStyle w:val="125a"/>
                <w:sz w:val="24"/>
                <w:szCs w:val="24"/>
              </w:rPr>
              <w:t>com</w:t>
            </w:r>
          </w:p>
        </w:tc>
      </w:tr>
      <w:tr w:rsidR="00851FB8" w:rsidRPr="00DB3A65" w14:paraId="1A45550C" w14:textId="77777777" w:rsidTr="00851FB8">
        <w:trPr>
          <w:trHeight w:val="341"/>
        </w:trPr>
        <w:tc>
          <w:tcPr>
            <w:tcW w:w="2552" w:type="dxa"/>
            <w:vMerge/>
            <w:tcBorders>
              <w:top w:val="single" w:sz="4" w:space="0" w:color="auto"/>
              <w:left w:val="single" w:sz="4" w:space="0" w:color="auto"/>
              <w:right w:val="single" w:sz="4" w:space="0" w:color="auto"/>
            </w:tcBorders>
            <w:shd w:val="clear" w:color="auto" w:fill="FFFFFF"/>
          </w:tcPr>
          <w:p w14:paraId="100D377D" w14:textId="77777777" w:rsidR="00851FB8" w:rsidRPr="00DB3A65" w:rsidRDefault="00851FB8" w:rsidP="009F1D66">
            <w:pPr>
              <w:pStyle w:val="ac"/>
              <w:shd w:val="clear" w:color="auto" w:fill="auto"/>
              <w:spacing w:after="0" w:line="240" w:lineRule="auto"/>
              <w:jc w:val="left"/>
              <w:rPr>
                <w:sz w:val="24"/>
                <w:szCs w:val="24"/>
              </w:rPr>
            </w:pPr>
          </w:p>
        </w:tc>
        <w:tc>
          <w:tcPr>
            <w:tcW w:w="1559" w:type="dxa"/>
            <w:vMerge/>
            <w:tcBorders>
              <w:top w:val="single" w:sz="4" w:space="0" w:color="auto"/>
              <w:left w:val="single" w:sz="4" w:space="0" w:color="auto"/>
              <w:right w:val="single" w:sz="4" w:space="0" w:color="auto"/>
            </w:tcBorders>
            <w:shd w:val="clear" w:color="auto" w:fill="FFFFFF"/>
          </w:tcPr>
          <w:p w14:paraId="661670C7" w14:textId="77777777" w:rsidR="00851FB8" w:rsidRPr="00DB3A65" w:rsidRDefault="00851FB8" w:rsidP="009F1D66">
            <w:pPr>
              <w:pStyle w:val="191"/>
              <w:shd w:val="clear" w:color="auto" w:fill="auto"/>
              <w:spacing w:before="0" w:after="0" w:line="240" w:lineRule="auto"/>
              <w:ind w:firstLine="0"/>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5F16F3E"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Күшейтпелі</w:t>
            </w:r>
            <w:r w:rsidR="009D21F0">
              <w:rPr>
                <w:sz w:val="24"/>
                <w:szCs w:val="24"/>
                <w:lang w:val="kk-KZ"/>
              </w:rPr>
              <w:t xml:space="preserve"> </w:t>
            </w:r>
            <w:r w:rsidRPr="00DB3A65">
              <w:rPr>
                <w:sz w:val="24"/>
                <w:szCs w:val="24"/>
                <w:lang w:val="en-US"/>
              </w:rPr>
              <w:t xml:space="preserve">(superlative) </w:t>
            </w:r>
            <w:r w:rsidRPr="00DB3A65">
              <w:rPr>
                <w:sz w:val="24"/>
                <w:szCs w:val="24"/>
              </w:rPr>
              <w:t>–</w:t>
            </w:r>
            <w:r w:rsidRPr="00DB3A65">
              <w:rPr>
                <w:rStyle w:val="125a"/>
                <w:sz w:val="24"/>
                <w:szCs w:val="24"/>
              </w:rPr>
              <w:t>sup</w:t>
            </w:r>
          </w:p>
        </w:tc>
      </w:tr>
      <w:tr w:rsidR="00851FB8" w:rsidRPr="00DB3A65" w14:paraId="7C72BD7E" w14:textId="77777777" w:rsidTr="00851FB8">
        <w:trPr>
          <w:trHeight w:val="341"/>
        </w:trPr>
        <w:tc>
          <w:tcPr>
            <w:tcW w:w="2552" w:type="dxa"/>
            <w:vMerge/>
            <w:tcBorders>
              <w:top w:val="single" w:sz="4" w:space="0" w:color="auto"/>
              <w:left w:val="single" w:sz="4" w:space="0" w:color="auto"/>
              <w:right w:val="single" w:sz="4" w:space="0" w:color="auto"/>
            </w:tcBorders>
            <w:shd w:val="clear" w:color="auto" w:fill="FFFFFF"/>
          </w:tcPr>
          <w:p w14:paraId="70DC77B0" w14:textId="77777777" w:rsidR="00851FB8" w:rsidRPr="00DB3A65" w:rsidRDefault="00851FB8" w:rsidP="009F1D66">
            <w:pPr>
              <w:pStyle w:val="ac"/>
              <w:shd w:val="clear" w:color="auto" w:fill="auto"/>
              <w:spacing w:after="0" w:line="240" w:lineRule="auto"/>
              <w:jc w:val="left"/>
              <w:rPr>
                <w:sz w:val="24"/>
                <w:szCs w:val="24"/>
              </w:rPr>
            </w:pPr>
          </w:p>
        </w:tc>
        <w:tc>
          <w:tcPr>
            <w:tcW w:w="1559" w:type="dxa"/>
            <w:vMerge/>
            <w:tcBorders>
              <w:top w:val="single" w:sz="4" w:space="0" w:color="auto"/>
              <w:left w:val="single" w:sz="4" w:space="0" w:color="auto"/>
              <w:right w:val="single" w:sz="4" w:space="0" w:color="auto"/>
            </w:tcBorders>
            <w:shd w:val="clear" w:color="auto" w:fill="FFFFFF"/>
          </w:tcPr>
          <w:p w14:paraId="54E87BF8" w14:textId="77777777" w:rsidR="00851FB8" w:rsidRPr="00DB3A65" w:rsidRDefault="00851FB8" w:rsidP="009F1D66">
            <w:pPr>
              <w:pStyle w:val="191"/>
              <w:shd w:val="clear" w:color="auto" w:fill="auto"/>
              <w:spacing w:before="0" w:after="0" w:line="240" w:lineRule="auto"/>
              <w:ind w:firstLine="0"/>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5E8BB9F"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Жай</w:t>
            </w:r>
            <w:r w:rsidR="009D21F0">
              <w:rPr>
                <w:sz w:val="24"/>
                <w:szCs w:val="24"/>
                <w:lang w:val="kk-KZ"/>
              </w:rPr>
              <w:t xml:space="preserve"> </w:t>
            </w:r>
            <w:r w:rsidRPr="00DB3A65">
              <w:rPr>
                <w:sz w:val="24"/>
                <w:szCs w:val="24"/>
                <w:lang w:val="en-US"/>
              </w:rPr>
              <w:t xml:space="preserve">(no) </w:t>
            </w:r>
            <w:r w:rsidRPr="00DB3A65">
              <w:rPr>
                <w:sz w:val="24"/>
                <w:szCs w:val="24"/>
              </w:rPr>
              <w:t>–</w:t>
            </w:r>
            <w:r w:rsidRPr="00DB3A65">
              <w:rPr>
                <w:rStyle w:val="125a"/>
                <w:sz w:val="24"/>
                <w:szCs w:val="24"/>
              </w:rPr>
              <w:t>no</w:t>
            </w:r>
          </w:p>
        </w:tc>
      </w:tr>
      <w:tr w:rsidR="00851FB8" w:rsidRPr="00DB3A65" w14:paraId="79D87BB5" w14:textId="77777777" w:rsidTr="00851FB8">
        <w:tblPrEx>
          <w:tblBorders>
            <w:top w:val="single" w:sz="4" w:space="0" w:color="auto"/>
            <w:left w:val="single" w:sz="4" w:space="0" w:color="auto"/>
            <w:right w:val="single" w:sz="4" w:space="0" w:color="auto"/>
            <w:insideH w:val="single" w:sz="4" w:space="0" w:color="auto"/>
            <w:insideV w:val="single" w:sz="4" w:space="0" w:color="auto"/>
          </w:tblBorders>
        </w:tblPrEx>
        <w:trPr>
          <w:trHeight w:val="341"/>
        </w:trPr>
        <w:tc>
          <w:tcPr>
            <w:tcW w:w="2552" w:type="dxa"/>
            <w:shd w:val="clear" w:color="auto" w:fill="FFFFFF"/>
            <w:hideMark/>
          </w:tcPr>
          <w:p w14:paraId="58DC78FE"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Шақ</w:t>
            </w:r>
            <w:r w:rsidR="009D21F0">
              <w:rPr>
                <w:sz w:val="24"/>
                <w:szCs w:val="24"/>
                <w:lang w:val="kk-KZ"/>
              </w:rPr>
              <w:t xml:space="preserve"> </w:t>
            </w:r>
            <w:r w:rsidRPr="00DB3A65">
              <w:rPr>
                <w:sz w:val="24"/>
                <w:szCs w:val="24"/>
                <w:lang w:val="en-US"/>
              </w:rPr>
              <w:t>(tense)</w:t>
            </w:r>
          </w:p>
        </w:tc>
        <w:tc>
          <w:tcPr>
            <w:tcW w:w="1559" w:type="dxa"/>
            <w:shd w:val="clear" w:color="auto" w:fill="FFFFFF"/>
            <w:hideMark/>
          </w:tcPr>
          <w:p w14:paraId="1D1A899C"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rPr>
              <w:t>t</w:t>
            </w:r>
          </w:p>
        </w:tc>
        <w:tc>
          <w:tcPr>
            <w:tcW w:w="5387" w:type="dxa"/>
            <w:shd w:val="clear" w:color="auto" w:fill="FFFFFF"/>
            <w:hideMark/>
          </w:tcPr>
          <w:p w14:paraId="1E1DD747"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Осы</w:t>
            </w:r>
            <w:r w:rsidR="009D21F0">
              <w:rPr>
                <w:sz w:val="24"/>
                <w:szCs w:val="24"/>
                <w:lang w:val="kk-KZ"/>
              </w:rPr>
              <w:t xml:space="preserve"> </w:t>
            </w:r>
            <w:r w:rsidRPr="00DB3A65">
              <w:rPr>
                <w:sz w:val="24"/>
                <w:szCs w:val="24"/>
                <w:lang w:val="en-US"/>
              </w:rPr>
              <w:t xml:space="preserve">(present) </w:t>
            </w:r>
            <w:r w:rsidRPr="00DB3A65">
              <w:rPr>
                <w:sz w:val="24"/>
                <w:szCs w:val="24"/>
              </w:rPr>
              <w:t>–</w:t>
            </w:r>
            <w:r w:rsidRPr="00DB3A65">
              <w:rPr>
                <w:rStyle w:val="125a"/>
                <w:sz w:val="24"/>
                <w:szCs w:val="24"/>
              </w:rPr>
              <w:t>pres</w:t>
            </w:r>
          </w:p>
        </w:tc>
      </w:tr>
      <w:tr w:rsidR="00851FB8" w:rsidRPr="00DB3A65" w14:paraId="564D6806" w14:textId="77777777" w:rsidTr="00851FB8">
        <w:tblPrEx>
          <w:jc w:val="center"/>
          <w:tblInd w:w="0" w:type="dxa"/>
        </w:tblPrEx>
        <w:trPr>
          <w:trHeight w:val="346"/>
          <w:jc w:val="center"/>
        </w:trPr>
        <w:tc>
          <w:tcPr>
            <w:tcW w:w="2552" w:type="dxa"/>
            <w:vMerge w:val="restart"/>
            <w:tcBorders>
              <w:left w:val="single" w:sz="4" w:space="0" w:color="auto"/>
              <w:bottom w:val="single" w:sz="4" w:space="0" w:color="auto"/>
              <w:right w:val="single" w:sz="4" w:space="0" w:color="auto"/>
            </w:tcBorders>
            <w:vAlign w:val="center"/>
            <w:hideMark/>
          </w:tcPr>
          <w:p w14:paraId="010EC273" w14:textId="77777777" w:rsidR="00851FB8" w:rsidRPr="00DB3A65" w:rsidRDefault="00851FB8" w:rsidP="009F1D66"/>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E465446"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B1BD87F"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Өткен</w:t>
            </w:r>
            <w:r w:rsidR="009D21F0">
              <w:rPr>
                <w:sz w:val="24"/>
                <w:szCs w:val="24"/>
                <w:lang w:val="kk-KZ"/>
              </w:rPr>
              <w:t xml:space="preserve"> </w:t>
            </w:r>
            <w:r w:rsidRPr="00DB3A65">
              <w:rPr>
                <w:sz w:val="24"/>
                <w:szCs w:val="24"/>
                <w:lang w:val="en-US"/>
              </w:rPr>
              <w:t xml:space="preserve">(past) </w:t>
            </w:r>
            <w:r w:rsidRPr="00DB3A65">
              <w:rPr>
                <w:sz w:val="24"/>
                <w:szCs w:val="24"/>
              </w:rPr>
              <w:t>–</w:t>
            </w:r>
            <w:r w:rsidRPr="00DB3A65">
              <w:rPr>
                <w:rStyle w:val="125a"/>
                <w:sz w:val="24"/>
                <w:szCs w:val="24"/>
              </w:rPr>
              <w:t>past</w:t>
            </w:r>
          </w:p>
        </w:tc>
      </w:tr>
      <w:tr w:rsidR="00851FB8" w:rsidRPr="00DB3A65" w14:paraId="7D651F88" w14:textId="77777777" w:rsidTr="00851FB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29C9547"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17C298"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6914086"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Келер</w:t>
            </w:r>
            <w:r w:rsidR="009D21F0">
              <w:rPr>
                <w:sz w:val="24"/>
                <w:szCs w:val="24"/>
                <w:lang w:val="kk-KZ"/>
              </w:rPr>
              <w:t xml:space="preserve"> </w:t>
            </w:r>
            <w:r w:rsidRPr="00DB3A65">
              <w:rPr>
                <w:sz w:val="24"/>
                <w:szCs w:val="24"/>
                <w:lang w:val="en-US"/>
              </w:rPr>
              <w:t xml:space="preserve">(future) </w:t>
            </w:r>
            <w:r w:rsidRPr="00DB3A65">
              <w:rPr>
                <w:sz w:val="24"/>
                <w:szCs w:val="24"/>
              </w:rPr>
              <w:t>–</w:t>
            </w:r>
            <w:r w:rsidRPr="00DB3A65">
              <w:rPr>
                <w:rStyle w:val="125a"/>
                <w:sz w:val="24"/>
                <w:szCs w:val="24"/>
              </w:rPr>
              <w:t>fut</w:t>
            </w:r>
          </w:p>
        </w:tc>
      </w:tr>
      <w:tr w:rsidR="00851FB8" w:rsidRPr="00BE49A9" w14:paraId="6FAB5E42" w14:textId="77777777" w:rsidTr="00851FB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B778FDB"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D68A52"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5852363"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lang w:val="en-US"/>
              </w:rPr>
            </w:pPr>
            <w:r w:rsidRPr="00DB3A65">
              <w:rPr>
                <w:sz w:val="24"/>
                <w:szCs w:val="24"/>
                <w:lang w:val="kk-KZ"/>
              </w:rPr>
              <w:t>Тұйық етістік (шақсыз)</w:t>
            </w:r>
            <w:r w:rsidRPr="00DB3A65">
              <w:rPr>
                <w:sz w:val="24"/>
                <w:szCs w:val="24"/>
                <w:lang w:val="en-US"/>
              </w:rPr>
              <w:t xml:space="preserve"> (infinitive) -</w:t>
            </w:r>
            <w:r w:rsidRPr="00DB3A65">
              <w:rPr>
                <w:rStyle w:val="125a"/>
                <w:sz w:val="24"/>
                <w:szCs w:val="24"/>
              </w:rPr>
              <w:t>inf</w:t>
            </w:r>
          </w:p>
        </w:tc>
      </w:tr>
      <w:tr w:rsidR="00851FB8" w:rsidRPr="00DB3A65" w14:paraId="5EC036CF" w14:textId="77777777" w:rsidTr="00851FB8">
        <w:trPr>
          <w:trHeight w:val="341"/>
        </w:trPr>
        <w:tc>
          <w:tcPr>
            <w:tcW w:w="2552" w:type="dxa"/>
            <w:vMerge w:val="restart"/>
            <w:tcBorders>
              <w:top w:val="single" w:sz="4" w:space="0" w:color="auto"/>
              <w:left w:val="single" w:sz="4" w:space="0" w:color="auto"/>
              <w:right w:val="single" w:sz="4" w:space="0" w:color="auto"/>
            </w:tcBorders>
            <w:shd w:val="clear" w:color="auto" w:fill="FFFFFF"/>
            <w:hideMark/>
          </w:tcPr>
          <w:p w14:paraId="1C4C0D41"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Жанды-жансыздығы</w:t>
            </w:r>
            <w:r w:rsidR="006D1402">
              <w:rPr>
                <w:sz w:val="24"/>
                <w:szCs w:val="24"/>
                <w:lang w:val="kk-KZ"/>
              </w:rPr>
              <w:t xml:space="preserve"> </w:t>
            </w:r>
            <w:r w:rsidRPr="00DB3A65">
              <w:rPr>
                <w:sz w:val="24"/>
                <w:szCs w:val="24"/>
                <w:lang w:val="en-US"/>
              </w:rPr>
              <w:t>(animate)</w:t>
            </w:r>
          </w:p>
        </w:tc>
        <w:tc>
          <w:tcPr>
            <w:tcW w:w="1559" w:type="dxa"/>
            <w:vMerge w:val="restart"/>
            <w:tcBorders>
              <w:top w:val="single" w:sz="4" w:space="0" w:color="auto"/>
              <w:left w:val="single" w:sz="4" w:space="0" w:color="auto"/>
              <w:right w:val="single" w:sz="4" w:space="0" w:color="auto"/>
            </w:tcBorders>
            <w:shd w:val="clear" w:color="auto" w:fill="FFFFFF"/>
            <w:hideMark/>
          </w:tcPr>
          <w:p w14:paraId="2CA53315"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lang w:val="ru-RU" w:eastAsia="ru-RU"/>
              </w:rPr>
              <w:t>а</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8A57682"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Жанды</w:t>
            </w:r>
            <w:r w:rsidR="006D1402">
              <w:rPr>
                <w:sz w:val="24"/>
                <w:szCs w:val="24"/>
                <w:lang w:val="kk-KZ"/>
              </w:rPr>
              <w:t xml:space="preserve"> </w:t>
            </w:r>
            <w:r w:rsidRPr="00DB3A65">
              <w:rPr>
                <w:sz w:val="24"/>
                <w:szCs w:val="24"/>
                <w:lang w:val="en-US"/>
              </w:rPr>
              <w:t xml:space="preserve">(animate) </w:t>
            </w:r>
            <w:r w:rsidRPr="00DB3A65">
              <w:rPr>
                <w:sz w:val="24"/>
                <w:szCs w:val="24"/>
              </w:rPr>
              <w:t>–</w:t>
            </w:r>
            <w:r w:rsidRPr="00DB3A65">
              <w:rPr>
                <w:rStyle w:val="125a"/>
                <w:sz w:val="24"/>
                <w:szCs w:val="24"/>
              </w:rPr>
              <w:t>anim</w:t>
            </w:r>
          </w:p>
        </w:tc>
      </w:tr>
      <w:tr w:rsidR="00851FB8" w:rsidRPr="00DB3A65" w14:paraId="1DD3E707" w14:textId="77777777" w:rsidTr="00851FB8">
        <w:trPr>
          <w:trHeight w:val="341"/>
        </w:trPr>
        <w:tc>
          <w:tcPr>
            <w:tcW w:w="2552" w:type="dxa"/>
            <w:vMerge/>
            <w:tcBorders>
              <w:top w:val="single" w:sz="4" w:space="0" w:color="auto"/>
              <w:left w:val="single" w:sz="4" w:space="0" w:color="auto"/>
              <w:right w:val="single" w:sz="4" w:space="0" w:color="auto"/>
            </w:tcBorders>
            <w:shd w:val="clear" w:color="auto" w:fill="FFFFFF"/>
          </w:tcPr>
          <w:p w14:paraId="0F039E62" w14:textId="77777777" w:rsidR="00851FB8" w:rsidRPr="00DB3A65" w:rsidRDefault="00851FB8" w:rsidP="009F1D66">
            <w:pPr>
              <w:pStyle w:val="ac"/>
              <w:shd w:val="clear" w:color="auto" w:fill="auto"/>
              <w:spacing w:after="0" w:line="240" w:lineRule="auto"/>
              <w:jc w:val="left"/>
              <w:rPr>
                <w:sz w:val="24"/>
                <w:szCs w:val="24"/>
              </w:rPr>
            </w:pPr>
          </w:p>
        </w:tc>
        <w:tc>
          <w:tcPr>
            <w:tcW w:w="1559" w:type="dxa"/>
            <w:vMerge/>
            <w:tcBorders>
              <w:top w:val="single" w:sz="4" w:space="0" w:color="auto"/>
              <w:left w:val="single" w:sz="4" w:space="0" w:color="auto"/>
              <w:right w:val="single" w:sz="4" w:space="0" w:color="auto"/>
            </w:tcBorders>
            <w:shd w:val="clear" w:color="auto" w:fill="FFFFFF"/>
          </w:tcPr>
          <w:p w14:paraId="18DFE0C2" w14:textId="77777777" w:rsidR="00851FB8" w:rsidRPr="00DB3A65" w:rsidRDefault="00851FB8" w:rsidP="009F1D66">
            <w:pPr>
              <w:pStyle w:val="191"/>
              <w:shd w:val="clear" w:color="auto" w:fill="auto"/>
              <w:spacing w:before="0" w:after="0" w:line="240" w:lineRule="auto"/>
              <w:ind w:firstLine="0"/>
              <w:jc w:val="center"/>
              <w:rPr>
                <w:sz w:val="24"/>
                <w:szCs w:val="24"/>
                <w:lang w:val="ru-RU"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FBE2D12"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Жансыз</w:t>
            </w:r>
            <w:r w:rsidR="006D1402">
              <w:rPr>
                <w:sz w:val="24"/>
                <w:szCs w:val="24"/>
                <w:lang w:val="kk-KZ"/>
              </w:rPr>
              <w:t xml:space="preserve"> </w:t>
            </w:r>
            <w:r w:rsidRPr="00DB3A65">
              <w:rPr>
                <w:sz w:val="24"/>
                <w:szCs w:val="24"/>
                <w:lang w:val="en-US"/>
              </w:rPr>
              <w:t xml:space="preserve">(inanimate) </w:t>
            </w:r>
            <w:r w:rsidRPr="00DB3A65">
              <w:rPr>
                <w:sz w:val="24"/>
                <w:szCs w:val="24"/>
              </w:rPr>
              <w:t>-</w:t>
            </w:r>
            <w:r w:rsidRPr="00DB3A65">
              <w:rPr>
                <w:rStyle w:val="125a"/>
                <w:sz w:val="24"/>
                <w:szCs w:val="24"/>
              </w:rPr>
              <w:t>inan</w:t>
            </w:r>
          </w:p>
        </w:tc>
      </w:tr>
      <w:tr w:rsidR="00851FB8" w:rsidRPr="00DB3A65" w14:paraId="420F1C02" w14:textId="77777777" w:rsidTr="00851FB8">
        <w:trPr>
          <w:trHeight w:val="341"/>
        </w:trPr>
        <w:tc>
          <w:tcPr>
            <w:tcW w:w="2552" w:type="dxa"/>
            <w:tcBorders>
              <w:top w:val="single" w:sz="4" w:space="0" w:color="auto"/>
              <w:left w:val="single" w:sz="4" w:space="0" w:color="auto"/>
              <w:right w:val="single" w:sz="4" w:space="0" w:color="auto"/>
            </w:tcBorders>
            <w:shd w:val="clear" w:color="auto" w:fill="FFFFFF"/>
            <w:hideMark/>
          </w:tcPr>
          <w:p w14:paraId="6552C910"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Тұлғасы</w:t>
            </w:r>
            <w:r w:rsidR="006D1402">
              <w:rPr>
                <w:sz w:val="24"/>
                <w:szCs w:val="24"/>
                <w:lang w:val="kk-KZ"/>
              </w:rPr>
              <w:t xml:space="preserve"> </w:t>
            </w:r>
            <w:r w:rsidRPr="00DB3A65">
              <w:rPr>
                <w:sz w:val="24"/>
                <w:szCs w:val="24"/>
                <w:lang w:val="en-US"/>
              </w:rPr>
              <w:t>(form)</w:t>
            </w:r>
          </w:p>
        </w:tc>
        <w:tc>
          <w:tcPr>
            <w:tcW w:w="1559" w:type="dxa"/>
            <w:tcBorders>
              <w:top w:val="single" w:sz="4" w:space="0" w:color="auto"/>
              <w:left w:val="single" w:sz="4" w:space="0" w:color="auto"/>
              <w:right w:val="single" w:sz="4" w:space="0" w:color="auto"/>
            </w:tcBorders>
            <w:shd w:val="clear" w:color="auto" w:fill="FFFFFF"/>
            <w:hideMark/>
          </w:tcPr>
          <w:p w14:paraId="33F85CA1"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rPr>
              <w:t>f</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A0662F4"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Толық</w:t>
            </w:r>
            <w:r w:rsidR="006D1402">
              <w:rPr>
                <w:sz w:val="24"/>
                <w:szCs w:val="24"/>
                <w:lang w:val="kk-KZ"/>
              </w:rPr>
              <w:t xml:space="preserve"> </w:t>
            </w:r>
            <w:r w:rsidRPr="00DB3A65">
              <w:rPr>
                <w:sz w:val="24"/>
                <w:szCs w:val="24"/>
                <w:lang w:val="en-US"/>
              </w:rPr>
              <w:t xml:space="preserve">(full) </w:t>
            </w:r>
            <w:r w:rsidRPr="00DB3A65">
              <w:rPr>
                <w:sz w:val="24"/>
                <w:szCs w:val="24"/>
              </w:rPr>
              <w:t>–</w:t>
            </w:r>
            <w:r w:rsidRPr="00DB3A65">
              <w:rPr>
                <w:rStyle w:val="125a"/>
                <w:sz w:val="24"/>
                <w:szCs w:val="24"/>
              </w:rPr>
              <w:t>full</w:t>
            </w:r>
          </w:p>
        </w:tc>
      </w:tr>
      <w:tr w:rsidR="00851FB8" w:rsidRPr="00DB3A65" w14:paraId="0F8C9DFC" w14:textId="77777777" w:rsidTr="00851FB8">
        <w:tblPrEx>
          <w:jc w:val="center"/>
          <w:tblInd w:w="0" w:type="dxa"/>
        </w:tblPrEx>
        <w:trPr>
          <w:trHeight w:val="336"/>
          <w:jc w:val="center"/>
        </w:trPr>
        <w:tc>
          <w:tcPr>
            <w:tcW w:w="2552" w:type="dxa"/>
            <w:tcBorders>
              <w:left w:val="single" w:sz="4" w:space="0" w:color="auto"/>
              <w:bottom w:val="single" w:sz="4" w:space="0" w:color="auto"/>
              <w:right w:val="single" w:sz="4" w:space="0" w:color="auto"/>
            </w:tcBorders>
            <w:vAlign w:val="center"/>
            <w:hideMark/>
          </w:tcPr>
          <w:p w14:paraId="58B24BBF" w14:textId="77777777" w:rsidR="00851FB8" w:rsidRPr="00DB3A65" w:rsidRDefault="00851FB8" w:rsidP="009F1D66"/>
        </w:tc>
        <w:tc>
          <w:tcPr>
            <w:tcW w:w="1559" w:type="dxa"/>
            <w:tcBorders>
              <w:left w:val="single" w:sz="4" w:space="0" w:color="auto"/>
              <w:bottom w:val="single" w:sz="4" w:space="0" w:color="auto"/>
              <w:right w:val="single" w:sz="4" w:space="0" w:color="auto"/>
            </w:tcBorders>
            <w:vAlign w:val="center"/>
            <w:hideMark/>
          </w:tcPr>
          <w:p w14:paraId="4B10C21E"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CF3C9AB"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Қысқарған</w:t>
            </w:r>
            <w:r w:rsidR="006D1402">
              <w:rPr>
                <w:sz w:val="24"/>
                <w:szCs w:val="24"/>
                <w:lang w:val="kk-KZ"/>
              </w:rPr>
              <w:t xml:space="preserve"> </w:t>
            </w:r>
            <w:r w:rsidRPr="00DB3A65">
              <w:rPr>
                <w:sz w:val="24"/>
                <w:szCs w:val="24"/>
                <w:lang w:val="en-US"/>
              </w:rPr>
              <w:t xml:space="preserve">(short) </w:t>
            </w:r>
            <w:r w:rsidRPr="00DB3A65">
              <w:rPr>
                <w:sz w:val="24"/>
                <w:szCs w:val="24"/>
              </w:rPr>
              <w:t>–</w:t>
            </w:r>
            <w:r w:rsidRPr="00DB3A65">
              <w:rPr>
                <w:rStyle w:val="125a"/>
                <w:sz w:val="24"/>
                <w:szCs w:val="24"/>
              </w:rPr>
              <w:t>short</w:t>
            </w:r>
          </w:p>
        </w:tc>
      </w:tr>
      <w:tr w:rsidR="00851FB8" w:rsidRPr="00DB3A65" w14:paraId="7AF93A4B" w14:textId="77777777" w:rsidTr="00851FB8">
        <w:tblPrEx>
          <w:jc w:val="center"/>
          <w:tblInd w:w="0" w:type="dxa"/>
        </w:tblPrEx>
        <w:trPr>
          <w:trHeight w:val="336"/>
          <w:jc w:val="center"/>
        </w:trPr>
        <w:tc>
          <w:tcPr>
            <w:tcW w:w="2552" w:type="dxa"/>
            <w:tcBorders>
              <w:left w:val="single" w:sz="4" w:space="0" w:color="auto"/>
              <w:bottom w:val="single" w:sz="4" w:space="0" w:color="auto"/>
              <w:right w:val="single" w:sz="4" w:space="0" w:color="auto"/>
            </w:tcBorders>
            <w:vAlign w:val="center"/>
            <w:hideMark/>
          </w:tcPr>
          <w:p w14:paraId="20957F80" w14:textId="77777777" w:rsidR="00851FB8" w:rsidRPr="00DB3A65" w:rsidRDefault="00851FB8" w:rsidP="009F1D66"/>
        </w:tc>
        <w:tc>
          <w:tcPr>
            <w:tcW w:w="1559" w:type="dxa"/>
            <w:tcBorders>
              <w:left w:val="single" w:sz="4" w:space="0" w:color="auto"/>
              <w:bottom w:val="single" w:sz="4" w:space="0" w:color="auto"/>
              <w:right w:val="single" w:sz="4" w:space="0" w:color="auto"/>
            </w:tcBorders>
            <w:vAlign w:val="center"/>
            <w:hideMark/>
          </w:tcPr>
          <w:p w14:paraId="224918C2"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69479A59"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Қысқарған</w:t>
            </w:r>
            <w:r w:rsidR="006D1402">
              <w:rPr>
                <w:sz w:val="24"/>
                <w:szCs w:val="24"/>
                <w:lang w:val="kk-KZ"/>
              </w:rPr>
              <w:t xml:space="preserve"> </w:t>
            </w:r>
            <w:r w:rsidRPr="00DB3A65">
              <w:rPr>
                <w:sz w:val="24"/>
                <w:szCs w:val="24"/>
                <w:lang w:val="en-US"/>
              </w:rPr>
              <w:t xml:space="preserve">(short) </w:t>
            </w:r>
            <w:r w:rsidRPr="00DB3A65">
              <w:rPr>
                <w:sz w:val="24"/>
                <w:szCs w:val="24"/>
              </w:rPr>
              <w:t>–</w:t>
            </w:r>
            <w:r w:rsidRPr="00DB3A65">
              <w:rPr>
                <w:rStyle w:val="125a"/>
                <w:sz w:val="24"/>
                <w:szCs w:val="24"/>
              </w:rPr>
              <w:t>short</w:t>
            </w:r>
          </w:p>
        </w:tc>
      </w:tr>
      <w:tr w:rsidR="00851FB8" w:rsidRPr="00DB3A65" w14:paraId="1447CD70" w14:textId="77777777" w:rsidTr="00851FB8">
        <w:trPr>
          <w:trHeight w:val="341"/>
        </w:trPr>
        <w:tc>
          <w:tcPr>
            <w:tcW w:w="2552" w:type="dxa"/>
            <w:tcBorders>
              <w:top w:val="single" w:sz="4" w:space="0" w:color="auto"/>
              <w:left w:val="single" w:sz="4" w:space="0" w:color="auto"/>
              <w:right w:val="single" w:sz="4" w:space="0" w:color="auto"/>
            </w:tcBorders>
            <w:shd w:val="clear" w:color="auto" w:fill="FFFFFF"/>
            <w:hideMark/>
          </w:tcPr>
          <w:p w14:paraId="463E5A03"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Райы</w:t>
            </w:r>
            <w:r w:rsidR="006D1402">
              <w:rPr>
                <w:sz w:val="24"/>
                <w:szCs w:val="24"/>
                <w:lang w:val="kk-KZ"/>
              </w:rPr>
              <w:t xml:space="preserve"> </w:t>
            </w:r>
            <w:r w:rsidRPr="00DB3A65">
              <w:rPr>
                <w:sz w:val="24"/>
                <w:szCs w:val="24"/>
                <w:lang w:val="en-US"/>
              </w:rPr>
              <w:t>(mode)</w:t>
            </w:r>
          </w:p>
        </w:tc>
        <w:tc>
          <w:tcPr>
            <w:tcW w:w="1559" w:type="dxa"/>
            <w:tcBorders>
              <w:top w:val="single" w:sz="4" w:space="0" w:color="auto"/>
              <w:left w:val="single" w:sz="4" w:space="0" w:color="auto"/>
              <w:right w:val="single" w:sz="4" w:space="0" w:color="auto"/>
            </w:tcBorders>
            <w:shd w:val="clear" w:color="auto" w:fill="FFFFFF"/>
            <w:hideMark/>
          </w:tcPr>
          <w:p w14:paraId="61100E36"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rPr>
              <w:t>m</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FFE27C0"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Ашық</w:t>
            </w:r>
            <w:r w:rsidR="006D1402">
              <w:rPr>
                <w:sz w:val="24"/>
                <w:szCs w:val="24"/>
                <w:lang w:val="kk-KZ"/>
              </w:rPr>
              <w:t xml:space="preserve"> </w:t>
            </w:r>
            <w:r w:rsidRPr="00DB3A65">
              <w:rPr>
                <w:sz w:val="24"/>
                <w:szCs w:val="24"/>
                <w:lang w:val="en-US"/>
              </w:rPr>
              <w:t xml:space="preserve">(indicative) </w:t>
            </w:r>
            <w:r w:rsidRPr="00DB3A65">
              <w:rPr>
                <w:sz w:val="24"/>
                <w:szCs w:val="24"/>
              </w:rPr>
              <w:t>–</w:t>
            </w:r>
            <w:r w:rsidRPr="00DB3A65">
              <w:rPr>
                <w:rStyle w:val="125a"/>
                <w:sz w:val="24"/>
                <w:szCs w:val="24"/>
              </w:rPr>
              <w:t>ind</w:t>
            </w:r>
          </w:p>
        </w:tc>
      </w:tr>
      <w:tr w:rsidR="00851FB8" w:rsidRPr="00DB3A65" w14:paraId="53B36CFF" w14:textId="77777777" w:rsidTr="00851FB8">
        <w:tblPrEx>
          <w:jc w:val="center"/>
          <w:tblInd w:w="0" w:type="dxa"/>
        </w:tblPrEx>
        <w:trPr>
          <w:trHeight w:val="336"/>
          <w:jc w:val="center"/>
        </w:trPr>
        <w:tc>
          <w:tcPr>
            <w:tcW w:w="2552" w:type="dxa"/>
            <w:vMerge w:val="restart"/>
            <w:tcBorders>
              <w:left w:val="single" w:sz="4" w:space="0" w:color="auto"/>
              <w:bottom w:val="single" w:sz="4" w:space="0" w:color="auto"/>
              <w:right w:val="single" w:sz="4" w:space="0" w:color="auto"/>
            </w:tcBorders>
            <w:vAlign w:val="center"/>
            <w:hideMark/>
          </w:tcPr>
          <w:p w14:paraId="21A10F9D" w14:textId="77777777" w:rsidR="00851FB8" w:rsidRPr="00DB3A65" w:rsidRDefault="00851FB8" w:rsidP="009F1D66"/>
        </w:tc>
        <w:tc>
          <w:tcPr>
            <w:tcW w:w="1559" w:type="dxa"/>
            <w:vMerge w:val="restart"/>
            <w:tcBorders>
              <w:left w:val="single" w:sz="4" w:space="0" w:color="auto"/>
              <w:bottom w:val="single" w:sz="4" w:space="0" w:color="auto"/>
              <w:right w:val="single" w:sz="4" w:space="0" w:color="auto"/>
            </w:tcBorders>
            <w:vAlign w:val="center"/>
            <w:hideMark/>
          </w:tcPr>
          <w:p w14:paraId="3AE0D047"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5DA31041"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Бұйрық</w:t>
            </w:r>
            <w:r w:rsidR="006D1402">
              <w:rPr>
                <w:sz w:val="24"/>
                <w:szCs w:val="24"/>
                <w:lang w:val="kk-KZ"/>
              </w:rPr>
              <w:t xml:space="preserve"> </w:t>
            </w:r>
            <w:r w:rsidRPr="00DB3A65">
              <w:rPr>
                <w:sz w:val="24"/>
                <w:szCs w:val="24"/>
                <w:lang w:val="en-US"/>
              </w:rPr>
              <w:t xml:space="preserve">(imperative) </w:t>
            </w:r>
            <w:r w:rsidRPr="00DB3A65">
              <w:rPr>
                <w:sz w:val="24"/>
                <w:szCs w:val="24"/>
              </w:rPr>
              <w:t>–</w:t>
            </w:r>
            <w:r w:rsidRPr="00DB3A65">
              <w:rPr>
                <w:rStyle w:val="125a"/>
                <w:sz w:val="24"/>
                <w:szCs w:val="24"/>
              </w:rPr>
              <w:t>imp</w:t>
            </w:r>
          </w:p>
        </w:tc>
      </w:tr>
      <w:tr w:rsidR="00851FB8" w:rsidRPr="00DB3A65" w14:paraId="1769B1B6" w14:textId="77777777" w:rsidTr="00851FB8">
        <w:tblPrEx>
          <w:jc w:val="center"/>
          <w:tblInd w:w="0" w:type="dxa"/>
        </w:tblPrEx>
        <w:trPr>
          <w:trHeight w:val="341"/>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569553F"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4F806DC"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4A2C0FDF"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 xml:space="preserve">Қалау </w:t>
            </w:r>
            <w:r w:rsidRPr="00DB3A65">
              <w:rPr>
                <w:sz w:val="24"/>
                <w:szCs w:val="24"/>
                <w:lang w:val="en-US"/>
              </w:rPr>
              <w:t xml:space="preserve">(conjunctive) </w:t>
            </w:r>
            <w:r w:rsidRPr="00DB3A65">
              <w:rPr>
                <w:sz w:val="24"/>
                <w:szCs w:val="24"/>
              </w:rPr>
              <w:t>-</w:t>
            </w:r>
            <w:r w:rsidRPr="00DB3A65">
              <w:rPr>
                <w:rStyle w:val="125a"/>
                <w:sz w:val="24"/>
                <w:szCs w:val="24"/>
              </w:rPr>
              <w:t>conj</w:t>
            </w:r>
          </w:p>
        </w:tc>
      </w:tr>
      <w:tr w:rsidR="00851FB8" w:rsidRPr="00DB3A65" w14:paraId="7F57216A" w14:textId="77777777" w:rsidTr="00851FB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CD34279"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A9EE00"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51C723C"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lang w:val="kk-KZ"/>
              </w:rPr>
              <w:t>Шартты</w:t>
            </w:r>
            <w:r w:rsidR="006D1402">
              <w:rPr>
                <w:sz w:val="24"/>
                <w:szCs w:val="24"/>
                <w:lang w:val="kk-KZ"/>
              </w:rPr>
              <w:t xml:space="preserve"> </w:t>
            </w:r>
            <w:r w:rsidRPr="00DB3A65">
              <w:rPr>
                <w:sz w:val="24"/>
                <w:szCs w:val="24"/>
                <w:lang w:val="en-US"/>
              </w:rPr>
              <w:t xml:space="preserve">(conditional) </w:t>
            </w:r>
            <w:r w:rsidRPr="00DB3A65">
              <w:rPr>
                <w:sz w:val="24"/>
                <w:szCs w:val="24"/>
              </w:rPr>
              <w:t>-</w:t>
            </w:r>
            <w:r w:rsidRPr="00DB3A65">
              <w:rPr>
                <w:rStyle w:val="125a"/>
                <w:sz w:val="24"/>
                <w:szCs w:val="24"/>
              </w:rPr>
              <w:t>cond</w:t>
            </w:r>
          </w:p>
        </w:tc>
      </w:tr>
      <w:tr w:rsidR="00851FB8" w:rsidRPr="00DB3A65" w14:paraId="5DAFB91A" w14:textId="77777777" w:rsidTr="00851FB8">
        <w:trPr>
          <w:trHeight w:val="331"/>
        </w:trPr>
        <w:tc>
          <w:tcPr>
            <w:tcW w:w="2552" w:type="dxa"/>
            <w:tcBorders>
              <w:top w:val="single" w:sz="4" w:space="0" w:color="auto"/>
              <w:left w:val="single" w:sz="4" w:space="0" w:color="auto"/>
              <w:right w:val="single" w:sz="4" w:space="0" w:color="auto"/>
            </w:tcBorders>
            <w:shd w:val="clear" w:color="auto" w:fill="FFFFFF"/>
            <w:hideMark/>
          </w:tcPr>
          <w:p w14:paraId="4CA9D37F"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Жақ</w:t>
            </w:r>
            <w:r w:rsidR="00E00A3D">
              <w:rPr>
                <w:sz w:val="24"/>
                <w:szCs w:val="24"/>
                <w:lang w:val="kk-KZ"/>
              </w:rPr>
              <w:t xml:space="preserve"> </w:t>
            </w:r>
            <w:r w:rsidRPr="00DB3A65">
              <w:rPr>
                <w:sz w:val="24"/>
                <w:szCs w:val="24"/>
                <w:lang w:val="en-US"/>
              </w:rPr>
              <w:t>(person)</w:t>
            </w:r>
          </w:p>
        </w:tc>
        <w:tc>
          <w:tcPr>
            <w:tcW w:w="1559" w:type="dxa"/>
            <w:tcBorders>
              <w:top w:val="single" w:sz="4" w:space="0" w:color="auto"/>
              <w:left w:val="single" w:sz="4" w:space="0" w:color="auto"/>
              <w:right w:val="single" w:sz="4" w:space="0" w:color="auto"/>
            </w:tcBorders>
            <w:shd w:val="clear" w:color="auto" w:fill="FFFFFF"/>
            <w:hideMark/>
          </w:tcPr>
          <w:p w14:paraId="2A238FDF"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lang w:val="ru-RU" w:eastAsia="ru-RU"/>
              </w:rPr>
              <w:t>Р</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31532498"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rPr>
              <w:t xml:space="preserve">1 </w:t>
            </w:r>
            <w:r w:rsidRPr="00DB3A65">
              <w:rPr>
                <w:sz w:val="24"/>
                <w:szCs w:val="24"/>
                <w:lang w:val="kk-KZ"/>
              </w:rPr>
              <w:t>жақ</w:t>
            </w:r>
            <w:r w:rsidRPr="00DB3A65">
              <w:rPr>
                <w:sz w:val="24"/>
                <w:szCs w:val="24"/>
              </w:rPr>
              <w:t xml:space="preserve"> -1</w:t>
            </w:r>
          </w:p>
        </w:tc>
      </w:tr>
      <w:tr w:rsidR="00851FB8" w:rsidRPr="00DB3A65" w14:paraId="45ED96DF" w14:textId="77777777" w:rsidTr="00851FB8">
        <w:tblPrEx>
          <w:jc w:val="center"/>
          <w:tblInd w:w="0" w:type="dxa"/>
        </w:tblPrEx>
        <w:trPr>
          <w:trHeight w:val="336"/>
          <w:jc w:val="center"/>
        </w:trPr>
        <w:tc>
          <w:tcPr>
            <w:tcW w:w="2552" w:type="dxa"/>
            <w:vMerge w:val="restart"/>
            <w:tcBorders>
              <w:left w:val="single" w:sz="4" w:space="0" w:color="auto"/>
              <w:bottom w:val="single" w:sz="4" w:space="0" w:color="auto"/>
              <w:right w:val="single" w:sz="4" w:space="0" w:color="auto"/>
            </w:tcBorders>
            <w:vAlign w:val="center"/>
            <w:hideMark/>
          </w:tcPr>
          <w:p w14:paraId="395D0B23" w14:textId="77777777" w:rsidR="00851FB8" w:rsidRPr="00DB3A65" w:rsidRDefault="00851FB8" w:rsidP="009F1D66"/>
        </w:tc>
        <w:tc>
          <w:tcPr>
            <w:tcW w:w="1559" w:type="dxa"/>
            <w:vMerge w:val="restart"/>
            <w:tcBorders>
              <w:left w:val="single" w:sz="4" w:space="0" w:color="auto"/>
              <w:bottom w:val="single" w:sz="4" w:space="0" w:color="auto"/>
              <w:right w:val="single" w:sz="4" w:space="0" w:color="auto"/>
            </w:tcBorders>
            <w:vAlign w:val="center"/>
            <w:hideMark/>
          </w:tcPr>
          <w:p w14:paraId="41811EBF"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118567D8"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rPr>
              <w:t xml:space="preserve">2 </w:t>
            </w:r>
            <w:r w:rsidRPr="00DB3A65">
              <w:rPr>
                <w:sz w:val="24"/>
                <w:szCs w:val="24"/>
                <w:lang w:val="kk-KZ"/>
              </w:rPr>
              <w:t>жақ</w:t>
            </w:r>
            <w:r w:rsidRPr="00DB3A65">
              <w:rPr>
                <w:sz w:val="24"/>
                <w:szCs w:val="24"/>
              </w:rPr>
              <w:t xml:space="preserve"> -</w:t>
            </w:r>
            <w:r w:rsidRPr="00DB3A65">
              <w:rPr>
                <w:rStyle w:val="125a"/>
                <w:sz w:val="24"/>
                <w:szCs w:val="24"/>
                <w:lang w:eastAsia="ru-RU"/>
              </w:rPr>
              <w:t xml:space="preserve"> 2</w:t>
            </w:r>
          </w:p>
        </w:tc>
      </w:tr>
      <w:tr w:rsidR="00851FB8" w:rsidRPr="00DB3A65" w14:paraId="011FC3F2" w14:textId="77777777" w:rsidTr="00851FB8">
        <w:tblPrEx>
          <w:jc w:val="center"/>
          <w:tblInd w:w="0" w:type="dxa"/>
        </w:tblPrEx>
        <w:trPr>
          <w:trHeight w:val="336"/>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6C1B4D7" w14:textId="77777777" w:rsidR="00851FB8" w:rsidRPr="00DB3A65" w:rsidRDefault="00851FB8" w:rsidP="009F1D66"/>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436F0E" w14:textId="77777777" w:rsidR="00851FB8" w:rsidRPr="00DB3A65" w:rsidRDefault="00851FB8" w:rsidP="009F1D66">
            <w:pPr>
              <w:jc w:val="center"/>
              <w:rPr>
                <w:b/>
                <w:bCs/>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608227D" w14:textId="77777777" w:rsidR="00851FB8" w:rsidRPr="00DB3A65" w:rsidRDefault="00851FB8" w:rsidP="009F1D66">
            <w:pPr>
              <w:pStyle w:val="ac"/>
              <w:framePr w:wrap="notBeside" w:vAnchor="text" w:hAnchor="text" w:xAlign="center" w:y="1"/>
              <w:shd w:val="clear" w:color="auto" w:fill="auto"/>
              <w:spacing w:after="0" w:line="240" w:lineRule="auto"/>
              <w:ind w:left="149"/>
              <w:jc w:val="left"/>
              <w:rPr>
                <w:sz w:val="24"/>
                <w:szCs w:val="24"/>
              </w:rPr>
            </w:pPr>
            <w:r w:rsidRPr="00DB3A65">
              <w:rPr>
                <w:sz w:val="24"/>
                <w:szCs w:val="24"/>
              </w:rPr>
              <w:t xml:space="preserve">3 </w:t>
            </w:r>
            <w:r w:rsidRPr="00DB3A65">
              <w:rPr>
                <w:sz w:val="24"/>
                <w:szCs w:val="24"/>
                <w:lang w:val="kk-KZ"/>
              </w:rPr>
              <w:t>жақ</w:t>
            </w:r>
            <w:r w:rsidRPr="00DB3A65">
              <w:rPr>
                <w:sz w:val="24"/>
                <w:szCs w:val="24"/>
              </w:rPr>
              <w:t xml:space="preserve"> - 3</w:t>
            </w:r>
          </w:p>
        </w:tc>
      </w:tr>
      <w:tr w:rsidR="00851FB8" w:rsidRPr="00DB3A65" w14:paraId="773AEAE1" w14:textId="77777777" w:rsidTr="00851FB8">
        <w:trPr>
          <w:trHeight w:val="331"/>
        </w:trPr>
        <w:tc>
          <w:tcPr>
            <w:tcW w:w="255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ACC6AC" w14:textId="77777777" w:rsidR="00851FB8" w:rsidRPr="00DB3A65" w:rsidRDefault="00851FB8" w:rsidP="009F1D66">
            <w:pPr>
              <w:pStyle w:val="ac"/>
              <w:shd w:val="clear" w:color="auto" w:fill="auto"/>
              <w:spacing w:after="0" w:line="240" w:lineRule="auto"/>
              <w:jc w:val="left"/>
              <w:rPr>
                <w:sz w:val="24"/>
                <w:szCs w:val="24"/>
              </w:rPr>
            </w:pPr>
            <w:r w:rsidRPr="00DB3A65">
              <w:rPr>
                <w:sz w:val="24"/>
                <w:szCs w:val="24"/>
                <w:lang w:val="kk-KZ"/>
              </w:rPr>
              <w:t>Болымды-болымсыздығы</w:t>
            </w:r>
            <w:r w:rsidR="00E00A3D">
              <w:rPr>
                <w:sz w:val="24"/>
                <w:szCs w:val="24"/>
                <w:lang w:val="kk-KZ"/>
              </w:rPr>
              <w:t xml:space="preserve"> </w:t>
            </w:r>
            <w:r w:rsidRPr="00DB3A65">
              <w:rPr>
                <w:sz w:val="24"/>
                <w:szCs w:val="24"/>
                <w:lang w:val="en-US"/>
              </w:rPr>
              <w:t>(reflexive)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14E9153" w14:textId="77777777" w:rsidR="00851FB8" w:rsidRPr="00DB3A65" w:rsidRDefault="00851FB8" w:rsidP="009F1D66">
            <w:pPr>
              <w:pStyle w:val="191"/>
              <w:shd w:val="clear" w:color="auto" w:fill="auto"/>
              <w:spacing w:before="0" w:after="0" w:line="240" w:lineRule="auto"/>
              <w:ind w:firstLine="0"/>
              <w:jc w:val="center"/>
              <w:rPr>
                <w:sz w:val="24"/>
                <w:szCs w:val="24"/>
              </w:rPr>
            </w:pPr>
            <w:r w:rsidRPr="00DB3A65">
              <w:rPr>
                <w:sz w:val="24"/>
                <w:szCs w:val="24"/>
                <w:lang w:val="ru-RU" w:eastAsia="ru-RU"/>
              </w:rPr>
              <w:t>г</w:t>
            </w:r>
          </w:p>
        </w:tc>
        <w:tc>
          <w:tcPr>
            <w:tcW w:w="5387" w:type="dxa"/>
            <w:tcBorders>
              <w:top w:val="single" w:sz="4" w:space="0" w:color="auto"/>
              <w:left w:val="single" w:sz="4" w:space="0" w:color="auto"/>
              <w:bottom w:val="single" w:sz="4" w:space="0" w:color="auto"/>
              <w:right w:val="single" w:sz="4" w:space="0" w:color="auto"/>
            </w:tcBorders>
            <w:shd w:val="clear" w:color="auto" w:fill="FFFFFF"/>
            <w:hideMark/>
          </w:tcPr>
          <w:p w14:paraId="0E29DE1E"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Болымсыз</w:t>
            </w:r>
            <w:r w:rsidR="00E00A3D">
              <w:rPr>
                <w:sz w:val="24"/>
                <w:szCs w:val="24"/>
                <w:lang w:val="kk-KZ"/>
              </w:rPr>
              <w:t xml:space="preserve"> </w:t>
            </w:r>
            <w:r w:rsidRPr="00DB3A65">
              <w:rPr>
                <w:sz w:val="24"/>
                <w:szCs w:val="24"/>
                <w:lang w:val="en-US"/>
              </w:rPr>
              <w:t xml:space="preserve">(no) </w:t>
            </w:r>
            <w:r w:rsidRPr="00DB3A65">
              <w:rPr>
                <w:sz w:val="24"/>
                <w:szCs w:val="24"/>
              </w:rPr>
              <w:t>-</w:t>
            </w:r>
            <w:r w:rsidRPr="00DB3A65">
              <w:rPr>
                <w:rStyle w:val="125a"/>
                <w:sz w:val="24"/>
                <w:szCs w:val="24"/>
              </w:rPr>
              <w:t>no</w:t>
            </w:r>
          </w:p>
        </w:tc>
      </w:tr>
      <w:tr w:rsidR="00851FB8" w:rsidRPr="00DB3A65" w14:paraId="33E3CB1B" w14:textId="77777777" w:rsidTr="00851FB8">
        <w:trPr>
          <w:trHeight w:val="331"/>
        </w:trPr>
        <w:tc>
          <w:tcPr>
            <w:tcW w:w="2552" w:type="dxa"/>
            <w:vMerge/>
            <w:tcBorders>
              <w:top w:val="single" w:sz="4" w:space="0" w:color="auto"/>
              <w:left w:val="single" w:sz="4" w:space="0" w:color="auto"/>
              <w:bottom w:val="single" w:sz="4" w:space="0" w:color="auto"/>
              <w:right w:val="single" w:sz="4" w:space="0" w:color="auto"/>
            </w:tcBorders>
            <w:shd w:val="clear" w:color="auto" w:fill="FFFFFF"/>
          </w:tcPr>
          <w:p w14:paraId="2A51AC9B" w14:textId="77777777" w:rsidR="00851FB8" w:rsidRPr="00DB3A65" w:rsidRDefault="00851FB8" w:rsidP="009F1D66">
            <w:pPr>
              <w:pStyle w:val="ac"/>
              <w:shd w:val="clear" w:color="auto" w:fill="auto"/>
              <w:spacing w:after="0" w:line="240" w:lineRule="auto"/>
              <w:jc w:val="left"/>
              <w:rPr>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tcPr>
          <w:p w14:paraId="1A577B52" w14:textId="77777777" w:rsidR="00851FB8" w:rsidRPr="00DB3A65" w:rsidRDefault="00851FB8" w:rsidP="009F1D66">
            <w:pPr>
              <w:pStyle w:val="191"/>
              <w:shd w:val="clear" w:color="auto" w:fill="auto"/>
              <w:spacing w:before="0" w:after="0" w:line="240" w:lineRule="auto"/>
              <w:ind w:firstLine="0"/>
              <w:rPr>
                <w:sz w:val="24"/>
                <w:szCs w:val="24"/>
                <w:lang w:val="ru-RU"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922B76E" w14:textId="77777777" w:rsidR="00851FB8" w:rsidRPr="00DB3A65" w:rsidRDefault="00851FB8" w:rsidP="009F1D66">
            <w:pPr>
              <w:pStyle w:val="ac"/>
              <w:shd w:val="clear" w:color="auto" w:fill="auto"/>
              <w:spacing w:after="0" w:line="240" w:lineRule="auto"/>
              <w:ind w:left="149"/>
              <w:jc w:val="left"/>
              <w:rPr>
                <w:sz w:val="24"/>
                <w:szCs w:val="24"/>
              </w:rPr>
            </w:pPr>
            <w:r w:rsidRPr="00DB3A65">
              <w:rPr>
                <w:sz w:val="24"/>
                <w:szCs w:val="24"/>
                <w:lang w:val="kk-KZ"/>
              </w:rPr>
              <w:t>Болымды</w:t>
            </w:r>
            <w:r w:rsidR="00E00A3D">
              <w:rPr>
                <w:sz w:val="24"/>
                <w:szCs w:val="24"/>
                <w:lang w:val="kk-KZ"/>
              </w:rPr>
              <w:t xml:space="preserve"> </w:t>
            </w:r>
            <w:r w:rsidRPr="00DB3A65">
              <w:rPr>
                <w:sz w:val="24"/>
                <w:szCs w:val="24"/>
                <w:lang w:val="en-US"/>
              </w:rPr>
              <w:t xml:space="preserve">(yes) </w:t>
            </w:r>
            <w:r w:rsidRPr="00DB3A65">
              <w:rPr>
                <w:sz w:val="24"/>
                <w:szCs w:val="24"/>
              </w:rPr>
              <w:t>-</w:t>
            </w:r>
            <w:r w:rsidRPr="00DB3A65">
              <w:rPr>
                <w:rStyle w:val="125a"/>
                <w:sz w:val="24"/>
                <w:szCs w:val="24"/>
              </w:rPr>
              <w:t>yes</w:t>
            </w:r>
          </w:p>
        </w:tc>
      </w:tr>
    </w:tbl>
    <w:p w14:paraId="44F3A3F9" w14:textId="77777777" w:rsidR="00851FB8" w:rsidRDefault="00851FB8" w:rsidP="00851FB8">
      <w:pPr>
        <w:pStyle w:val="ac"/>
        <w:shd w:val="clear" w:color="auto" w:fill="auto"/>
        <w:spacing w:after="0" w:line="240" w:lineRule="auto"/>
        <w:jc w:val="both"/>
        <w:rPr>
          <w:sz w:val="28"/>
          <w:szCs w:val="28"/>
          <w:lang w:val="kk-KZ"/>
        </w:rPr>
      </w:pPr>
    </w:p>
    <w:p w14:paraId="51E66724" w14:textId="77777777" w:rsidR="00851FB8" w:rsidRDefault="00851FB8" w:rsidP="00851FB8">
      <w:pPr>
        <w:pStyle w:val="ac"/>
        <w:shd w:val="clear" w:color="auto" w:fill="auto"/>
        <w:spacing w:after="0" w:line="240" w:lineRule="auto"/>
        <w:jc w:val="both"/>
        <w:rPr>
          <w:sz w:val="28"/>
          <w:szCs w:val="28"/>
          <w:lang w:val="kk-KZ"/>
        </w:rPr>
      </w:pPr>
    </w:p>
    <w:p w14:paraId="0F0FA832" w14:textId="77777777" w:rsidR="00682BF1" w:rsidRDefault="00682BF1">
      <w:pPr>
        <w:spacing w:after="160" w:line="259" w:lineRule="auto"/>
        <w:rPr>
          <w:rFonts w:eastAsiaTheme="minorHAnsi"/>
          <w:bCs/>
          <w:color w:val="000000" w:themeColor="text1"/>
          <w:sz w:val="28"/>
          <w:szCs w:val="28"/>
          <w:lang w:val="kk-KZ" w:eastAsia="en-US"/>
        </w:rPr>
      </w:pPr>
      <w:r>
        <w:rPr>
          <w:rFonts w:eastAsiaTheme="minorHAnsi"/>
          <w:bCs/>
          <w:color w:val="000000" w:themeColor="text1"/>
          <w:sz w:val="28"/>
          <w:szCs w:val="28"/>
          <w:lang w:val="kk-KZ" w:eastAsia="en-US"/>
        </w:rPr>
        <w:br w:type="page"/>
      </w:r>
    </w:p>
    <w:p w14:paraId="66B45104" w14:textId="77777777" w:rsidR="00682BF1" w:rsidRPr="00611A68" w:rsidRDefault="00682BF1" w:rsidP="00682BF1">
      <w:pPr>
        <w:pStyle w:val="1"/>
        <w:jc w:val="center"/>
        <w:rPr>
          <w:rFonts w:ascii="Times New Roman" w:eastAsiaTheme="minorHAnsi" w:hAnsi="Times New Roman" w:cs="Times New Roman"/>
          <w:b/>
          <w:bCs/>
          <w:color w:val="000000" w:themeColor="text1"/>
          <w:sz w:val="28"/>
          <w:szCs w:val="28"/>
          <w:lang w:val="kk-KZ" w:eastAsia="en-US"/>
        </w:rPr>
      </w:pPr>
      <w:bookmarkStart w:id="87" w:name="_Toc134133852"/>
      <w:r w:rsidRPr="00611A68">
        <w:rPr>
          <w:rFonts w:ascii="Times New Roman" w:eastAsiaTheme="minorHAnsi" w:hAnsi="Times New Roman" w:cs="Times New Roman"/>
          <w:b/>
          <w:bCs/>
          <w:color w:val="000000" w:themeColor="text1"/>
          <w:sz w:val="28"/>
          <w:szCs w:val="28"/>
          <w:lang w:val="kk-KZ" w:eastAsia="en-US"/>
        </w:rPr>
        <w:lastRenderedPageBreak/>
        <w:t>ҚОСЫМША Ә</w:t>
      </w:r>
      <w:bookmarkEnd w:id="87"/>
    </w:p>
    <w:p w14:paraId="2E94F1E7" w14:textId="77777777" w:rsidR="00682BF1" w:rsidRPr="00682BF1" w:rsidRDefault="00682BF1" w:rsidP="00682BF1">
      <w:pPr>
        <w:rPr>
          <w:rFonts w:eastAsiaTheme="minorHAnsi"/>
          <w:lang w:val="kk-KZ" w:eastAsia="en-US"/>
        </w:rPr>
      </w:pPr>
    </w:p>
    <w:p w14:paraId="2310F087" w14:textId="77777777" w:rsidR="00611A68" w:rsidRPr="00DB3A65" w:rsidRDefault="00611A68" w:rsidP="00611A68">
      <w:pPr>
        <w:pStyle w:val="a4"/>
        <w:ind w:left="420"/>
        <w:rPr>
          <w:sz w:val="28"/>
          <w:szCs w:val="28"/>
        </w:rPr>
      </w:pPr>
      <w:r w:rsidRPr="00DB3A65">
        <w:rPr>
          <w:sz w:val="28"/>
          <w:szCs w:val="28"/>
        </w:rPr>
        <w:t>Терминдерді анықтау қалыптары және олардың синонимдерін ендіру</w:t>
      </w:r>
    </w:p>
    <w:p w14:paraId="5BE83B11" w14:textId="77777777" w:rsidR="00611A68" w:rsidRDefault="00611A68" w:rsidP="00611A68">
      <w:pPr>
        <w:jc w:val="both"/>
        <w:rPr>
          <w:sz w:val="28"/>
          <w:szCs w:val="28"/>
          <w:lang w:val="kk-KZ"/>
        </w:rPr>
      </w:pPr>
    </w:p>
    <w:p w14:paraId="772ED4B6" w14:textId="77777777" w:rsidR="00611A68" w:rsidRPr="00937DA9" w:rsidRDefault="00611A68" w:rsidP="00611A68">
      <w:pPr>
        <w:jc w:val="both"/>
        <w:rPr>
          <w:sz w:val="28"/>
          <w:szCs w:val="28"/>
          <w:lang w:val="kk-KZ"/>
        </w:rPr>
      </w:pPr>
      <w:r>
        <w:rPr>
          <w:sz w:val="28"/>
          <w:szCs w:val="28"/>
          <w:lang w:val="kk-KZ"/>
        </w:rPr>
        <w:t>Б. 1-</w:t>
      </w:r>
      <w:r w:rsidRPr="00937DA9">
        <w:rPr>
          <w:sz w:val="28"/>
          <w:szCs w:val="28"/>
          <w:lang w:val="kk-KZ"/>
        </w:rPr>
        <w:t xml:space="preserve">кестесінде ғылыми-техникалық терминдердің анықтамаларының ең типтік </w:t>
      </w:r>
      <w:r>
        <w:rPr>
          <w:sz w:val="28"/>
          <w:szCs w:val="28"/>
          <w:lang w:val="kk-KZ"/>
        </w:rPr>
        <w:t>құралымд</w:t>
      </w:r>
      <w:r w:rsidRPr="00937DA9">
        <w:rPr>
          <w:sz w:val="28"/>
          <w:szCs w:val="28"/>
          <w:lang w:val="kk-KZ"/>
        </w:rPr>
        <w:t xml:space="preserve">арының үлгілері келтірілген. </w:t>
      </w:r>
      <w:r>
        <w:rPr>
          <w:sz w:val="28"/>
          <w:szCs w:val="28"/>
          <w:lang w:val="kk-KZ"/>
        </w:rPr>
        <w:t>Қалыптар</w:t>
      </w:r>
      <w:r w:rsidRPr="00937DA9">
        <w:rPr>
          <w:sz w:val="28"/>
          <w:szCs w:val="28"/>
          <w:lang w:val="kk-KZ"/>
        </w:rPr>
        <w:t xml:space="preserve"> олардағы лексемалар бойынша топтастырылған. </w:t>
      </w:r>
      <w:r>
        <w:rPr>
          <w:sz w:val="28"/>
          <w:szCs w:val="28"/>
          <w:lang w:val="kk-KZ"/>
        </w:rPr>
        <w:t>Қалыптар</w:t>
      </w:r>
      <w:r w:rsidRPr="00937DA9">
        <w:rPr>
          <w:sz w:val="28"/>
          <w:szCs w:val="28"/>
          <w:lang w:val="kk-KZ"/>
        </w:rPr>
        <w:t xml:space="preserve"> мен мысал</w:t>
      </w:r>
      <w:r>
        <w:rPr>
          <w:sz w:val="28"/>
          <w:szCs w:val="28"/>
          <w:lang w:val="kk-KZ"/>
        </w:rPr>
        <w:t>-</w:t>
      </w:r>
      <w:r w:rsidRPr="00937DA9">
        <w:rPr>
          <w:sz w:val="28"/>
          <w:szCs w:val="28"/>
          <w:lang w:val="kk-KZ"/>
        </w:rPr>
        <w:t>үзінділер</w:t>
      </w:r>
      <w:r>
        <w:rPr>
          <w:sz w:val="28"/>
          <w:szCs w:val="28"/>
          <w:lang w:val="kk-KZ"/>
        </w:rPr>
        <w:t>де</w:t>
      </w:r>
      <w:r w:rsidRPr="00937DA9">
        <w:rPr>
          <w:sz w:val="28"/>
          <w:szCs w:val="28"/>
          <w:lang w:val="kk-KZ"/>
        </w:rPr>
        <w:t xml:space="preserve"> авторлық терминдердің асты сыз</w:t>
      </w:r>
      <w:r>
        <w:rPr>
          <w:sz w:val="28"/>
          <w:szCs w:val="28"/>
          <w:lang w:val="kk-KZ"/>
        </w:rPr>
        <w:t>ыл</w:t>
      </w:r>
      <w:r w:rsidRPr="00937DA9">
        <w:rPr>
          <w:sz w:val="28"/>
          <w:szCs w:val="28"/>
          <w:lang w:val="kk-KZ"/>
        </w:rPr>
        <w:t>ады.</w:t>
      </w:r>
    </w:p>
    <w:p w14:paraId="5AA34CA4" w14:textId="77777777" w:rsidR="00611A68" w:rsidRDefault="00611A68" w:rsidP="00611A68">
      <w:pPr>
        <w:rPr>
          <w:sz w:val="28"/>
          <w:szCs w:val="28"/>
          <w:lang w:val="kk-KZ"/>
        </w:rPr>
      </w:pPr>
    </w:p>
    <w:p w14:paraId="45C0199A" w14:textId="77777777" w:rsidR="00611A68" w:rsidRPr="00ED6CD6" w:rsidRDefault="00611A68" w:rsidP="00611A68">
      <w:pPr>
        <w:rPr>
          <w:sz w:val="28"/>
          <w:szCs w:val="28"/>
          <w:lang w:val="kk-KZ"/>
        </w:rPr>
      </w:pPr>
      <w:r w:rsidRPr="00ED6CD6">
        <w:rPr>
          <w:sz w:val="28"/>
          <w:szCs w:val="28"/>
          <w:lang w:val="kk-KZ"/>
        </w:rPr>
        <w:t>Кесте- Б.1. Терминдердің анықтама қалыптарының мысалдары</w:t>
      </w:r>
    </w:p>
    <w:p w14:paraId="75A3039B" w14:textId="77777777" w:rsidR="00611A68" w:rsidRPr="00611A68" w:rsidRDefault="00611A68" w:rsidP="00611A68">
      <w:pPr>
        <w:ind w:firstLine="720"/>
        <w:rPr>
          <w:sz w:val="28"/>
          <w:szCs w:val="28"/>
          <w:lang w:val="kk-KZ"/>
        </w:rPr>
      </w:pPr>
    </w:p>
    <w:tbl>
      <w:tblPr>
        <w:tblW w:w="0" w:type="auto"/>
        <w:tblInd w:w="-10" w:type="dxa"/>
        <w:tblLayout w:type="fixed"/>
        <w:tblCellMar>
          <w:left w:w="0" w:type="dxa"/>
          <w:right w:w="0" w:type="dxa"/>
        </w:tblCellMar>
        <w:tblLook w:val="04A0" w:firstRow="1" w:lastRow="0" w:firstColumn="1" w:lastColumn="0" w:noHBand="0" w:noVBand="1"/>
      </w:tblPr>
      <w:tblGrid>
        <w:gridCol w:w="10"/>
        <w:gridCol w:w="5240"/>
        <w:gridCol w:w="4264"/>
      </w:tblGrid>
      <w:tr w:rsidR="00611A68" w:rsidRPr="00F73CBC" w14:paraId="587EA3A0" w14:textId="77777777" w:rsidTr="00F73CBC">
        <w:trPr>
          <w:gridBefore w:val="1"/>
          <w:wBefore w:w="10" w:type="dxa"/>
          <w:trHeight w:val="326"/>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09CE4946" w14:textId="77777777" w:rsidR="00611A68" w:rsidRPr="00F73CBC" w:rsidRDefault="00611A68" w:rsidP="009F1D66">
            <w:pPr>
              <w:pStyle w:val="ac"/>
              <w:shd w:val="clear" w:color="auto" w:fill="auto"/>
              <w:spacing w:after="0" w:line="240" w:lineRule="auto"/>
              <w:ind w:firstLine="720"/>
              <w:rPr>
                <w:sz w:val="24"/>
                <w:szCs w:val="24"/>
              </w:rPr>
            </w:pPr>
            <w:r w:rsidRPr="00F73CBC">
              <w:rPr>
                <w:sz w:val="24"/>
                <w:szCs w:val="24"/>
                <w:lang w:val="kk-KZ"/>
              </w:rPr>
              <w:t>Терминдердің анықтама қалыптары</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49DDAE90" w14:textId="77777777" w:rsidR="00611A68" w:rsidRPr="00F73CBC" w:rsidRDefault="00611A68" w:rsidP="009F1D66">
            <w:pPr>
              <w:pStyle w:val="ac"/>
              <w:shd w:val="clear" w:color="auto" w:fill="auto"/>
              <w:spacing w:after="0" w:line="240" w:lineRule="auto"/>
              <w:rPr>
                <w:sz w:val="24"/>
                <w:szCs w:val="24"/>
              </w:rPr>
            </w:pPr>
            <w:r w:rsidRPr="00F73CBC">
              <w:rPr>
                <w:sz w:val="24"/>
                <w:szCs w:val="24"/>
                <w:lang w:val="kk-KZ"/>
              </w:rPr>
              <w:t>Терминдердің анықтама мысалдары</w:t>
            </w:r>
          </w:p>
        </w:tc>
      </w:tr>
      <w:tr w:rsidR="00611A68" w:rsidRPr="00F73CBC" w14:paraId="08A05544" w14:textId="77777777" w:rsidTr="00F73CBC">
        <w:trPr>
          <w:gridBefore w:val="1"/>
          <w:wBefore w:w="10" w:type="dxa"/>
          <w:trHeight w:val="312"/>
        </w:trPr>
        <w:tc>
          <w:tcPr>
            <w:tcW w:w="950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581EC0" w14:textId="77777777" w:rsidR="00611A68" w:rsidRPr="00F73CBC" w:rsidRDefault="00611A68" w:rsidP="009F1D66">
            <w:pPr>
              <w:pStyle w:val="261"/>
              <w:shd w:val="clear" w:color="auto" w:fill="auto"/>
              <w:spacing w:line="240" w:lineRule="auto"/>
              <w:ind w:firstLine="720"/>
              <w:jc w:val="center"/>
              <w:rPr>
                <w:sz w:val="24"/>
                <w:szCs w:val="24"/>
              </w:rPr>
            </w:pPr>
            <w:r w:rsidRPr="00F73CBC">
              <w:rPr>
                <w:sz w:val="24"/>
                <w:szCs w:val="24"/>
                <w:lang w:val="en-US"/>
              </w:rPr>
              <w:t>V</w:t>
            </w:r>
            <w:r w:rsidRPr="00F73CBC">
              <w:rPr>
                <w:sz w:val="24"/>
                <w:szCs w:val="24"/>
              </w:rPr>
              <w:t>&lt;</w:t>
            </w:r>
            <w:r w:rsidRPr="00F73CBC">
              <w:rPr>
                <w:sz w:val="24"/>
                <w:szCs w:val="24"/>
                <w:lang w:val="kk-KZ"/>
              </w:rPr>
              <w:t xml:space="preserve"> аталу</w:t>
            </w:r>
            <w:r w:rsidRPr="00F73CBC">
              <w:rPr>
                <w:sz w:val="24"/>
                <w:szCs w:val="24"/>
              </w:rPr>
              <w:t>&gt;</w:t>
            </w:r>
          </w:p>
        </w:tc>
      </w:tr>
      <w:tr w:rsidR="00611A68" w:rsidRPr="00F73CBC" w14:paraId="49DCBCC4" w14:textId="77777777" w:rsidTr="00F73CBC">
        <w:trPr>
          <w:gridBefore w:val="1"/>
          <w:wBefore w:w="10" w:type="dxa"/>
          <w:trHeight w:val="293"/>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09F3B6F2" w14:textId="77777777" w:rsidR="00611A68" w:rsidRPr="00F73CBC" w:rsidRDefault="00611A68" w:rsidP="009F1D66">
            <w:pPr>
              <w:pStyle w:val="61"/>
              <w:shd w:val="clear" w:color="auto" w:fill="auto"/>
              <w:spacing w:line="240" w:lineRule="auto"/>
              <w:ind w:firstLine="0"/>
              <w:rPr>
                <w:spacing w:val="0"/>
                <w:sz w:val="24"/>
                <w:szCs w:val="24"/>
                <w:lang w:val="en-US"/>
              </w:rPr>
            </w:pPr>
            <w:r w:rsidRPr="00F73CBC">
              <w:rPr>
                <w:rStyle w:val="69"/>
                <w:spacing w:val="0"/>
                <w:sz w:val="24"/>
                <w:szCs w:val="24"/>
                <w:u w:val="single"/>
              </w:rPr>
              <w:t>Term&lt;</w:t>
            </w:r>
            <w:r w:rsidRPr="00F73CBC">
              <w:rPr>
                <w:rStyle w:val="69"/>
                <w:spacing w:val="0"/>
                <w:sz w:val="24"/>
                <w:szCs w:val="24"/>
                <w:u w:val="single"/>
                <w:lang w:val="kk-KZ"/>
              </w:rPr>
              <w:t>біргі</w:t>
            </w:r>
            <w:r w:rsidRPr="00F73CBC">
              <w:rPr>
                <w:rStyle w:val="69"/>
                <w:spacing w:val="0"/>
                <w:sz w:val="24"/>
                <w:szCs w:val="24"/>
                <w:u w:val="single"/>
              </w:rPr>
              <w:t>=ins&gt;</w:t>
            </w:r>
            <w:r w:rsidRPr="00F73CBC">
              <w:rPr>
                <w:spacing w:val="0"/>
                <w:sz w:val="24"/>
                <w:szCs w:val="24"/>
                <w:lang w:val="en-US"/>
              </w:rPr>
              <w:t xml:space="preserve"> V&lt;</w:t>
            </w:r>
            <w:r w:rsidRPr="00F73CBC">
              <w:rPr>
                <w:spacing w:val="0"/>
                <w:sz w:val="24"/>
                <w:szCs w:val="24"/>
                <w:lang w:val="kk-KZ"/>
              </w:rPr>
              <w:t>аталу</w:t>
            </w:r>
            <w:r w:rsidRPr="00F73CBC">
              <w:rPr>
                <w:spacing w:val="0"/>
                <w:sz w:val="24"/>
                <w:szCs w:val="24"/>
                <w:lang w:val="en-US"/>
              </w:rPr>
              <w:t>&gt;</w:t>
            </w:r>
            <w:r w:rsidRPr="00F73CBC">
              <w:rPr>
                <w:rStyle w:val="69"/>
                <w:spacing w:val="0"/>
                <w:sz w:val="24"/>
                <w:szCs w:val="24"/>
                <w:lang w:eastAsia="ru-RU"/>
              </w:rPr>
              <w:t>,</w:t>
            </w:r>
            <w:r w:rsidRPr="00F73CBC">
              <w:rPr>
                <w:rStyle w:val="69"/>
                <w:spacing w:val="0"/>
                <w:sz w:val="24"/>
                <w:szCs w:val="24"/>
              </w:rPr>
              <w:t xml:space="preserve"> t=pres</w:t>
            </w:r>
            <w:r w:rsidRPr="00F73CBC">
              <w:rPr>
                <w:rStyle w:val="69"/>
                <w:spacing w:val="0"/>
                <w:sz w:val="24"/>
                <w:szCs w:val="24"/>
                <w:lang w:eastAsia="ru-RU"/>
              </w:rPr>
              <w:t>,</w:t>
            </w:r>
            <w:r w:rsidRPr="00F73CBC">
              <w:rPr>
                <w:rStyle w:val="69"/>
                <w:spacing w:val="0"/>
                <w:sz w:val="24"/>
                <w:szCs w:val="24"/>
                <w:lang w:val="ru-RU" w:eastAsia="ru-RU"/>
              </w:rPr>
              <w:t>р</w:t>
            </w:r>
            <w:r w:rsidRPr="00F73CBC">
              <w:rPr>
                <w:rStyle w:val="69"/>
                <w:spacing w:val="0"/>
                <w:sz w:val="24"/>
                <w:szCs w:val="24"/>
                <w:lang w:eastAsia="ru-RU"/>
              </w:rPr>
              <w:t>=3,</w:t>
            </w:r>
            <w:r w:rsidRPr="00F73CBC">
              <w:rPr>
                <w:rStyle w:val="69"/>
                <w:spacing w:val="0"/>
                <w:sz w:val="24"/>
                <w:szCs w:val="24"/>
              </w:rPr>
              <w:t>m=ind&gt;Defin&lt;</w:t>
            </w:r>
            <w:r w:rsidRPr="00F73CBC">
              <w:rPr>
                <w:rStyle w:val="69"/>
                <w:spacing w:val="0"/>
                <w:sz w:val="24"/>
                <w:szCs w:val="24"/>
                <w:lang w:val="kk-KZ"/>
              </w:rPr>
              <w:t>с</w:t>
            </w:r>
            <w:r w:rsidRPr="00F73CBC">
              <w:rPr>
                <w:rStyle w:val="69"/>
                <w:spacing w:val="0"/>
                <w:sz w:val="24"/>
                <w:szCs w:val="24"/>
              </w:rPr>
              <w:t>=nom&gt;&lt;Term.n=V.n&gt;</w:t>
            </w:r>
            <w:r w:rsidRPr="00F73CBC">
              <w:rPr>
                <w:rStyle w:val="69"/>
                <w:spacing w:val="0"/>
                <w:sz w:val="24"/>
                <w:szCs w:val="24"/>
                <w:lang w:eastAsia="ru-RU"/>
              </w:rPr>
              <w:t xml:space="preserve"># </w:t>
            </w:r>
            <w:r w:rsidRPr="00F73CBC">
              <w:rPr>
                <w:rStyle w:val="69"/>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65BE1FF4" w14:textId="77777777" w:rsidR="00611A68" w:rsidRPr="00F73CBC" w:rsidRDefault="00611A68" w:rsidP="009F1D66">
            <w:pPr>
              <w:pStyle w:val="51"/>
              <w:shd w:val="clear" w:color="auto" w:fill="auto"/>
              <w:spacing w:before="0" w:line="240" w:lineRule="auto"/>
              <w:jc w:val="left"/>
              <w:rPr>
                <w:sz w:val="24"/>
                <w:szCs w:val="24"/>
                <w:lang w:val="kk-KZ"/>
              </w:rPr>
            </w:pPr>
            <w:r w:rsidRPr="00F73CBC">
              <w:rPr>
                <w:rStyle w:val="53"/>
                <w:iCs w:val="0"/>
                <w:sz w:val="24"/>
                <w:szCs w:val="24"/>
                <w:u w:val="single"/>
                <w:lang w:val="kk-KZ"/>
              </w:rPr>
              <w:t>Циклдің периодтық кестесі</w:t>
            </w:r>
            <w:r w:rsidRPr="00F73CBC">
              <w:rPr>
                <w:rStyle w:val="53"/>
                <w:iCs w:val="0"/>
                <w:sz w:val="24"/>
                <w:szCs w:val="24"/>
                <w:lang w:val="kk-KZ"/>
              </w:rPr>
              <w:t xml:space="preserve"> деп Г... аталады.</w:t>
            </w:r>
          </w:p>
        </w:tc>
      </w:tr>
      <w:tr w:rsidR="00611A68" w:rsidRPr="00BE49A9" w14:paraId="1035A05F" w14:textId="77777777" w:rsidTr="00F73CBC">
        <w:trPr>
          <w:gridBefore w:val="1"/>
          <w:wBefore w:w="10" w:type="dxa"/>
          <w:trHeight w:val="912"/>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34427EF9" w14:textId="77777777" w:rsidR="00611A68" w:rsidRPr="00F73CBC" w:rsidRDefault="00611A68" w:rsidP="009F1D66">
            <w:pPr>
              <w:pStyle w:val="61"/>
              <w:shd w:val="clear" w:color="auto" w:fill="auto"/>
              <w:spacing w:line="240" w:lineRule="auto"/>
              <w:ind w:firstLine="0"/>
              <w:rPr>
                <w:spacing w:val="0"/>
                <w:sz w:val="24"/>
                <w:szCs w:val="24"/>
                <w:lang w:val="en-US"/>
              </w:rPr>
            </w:pPr>
            <w:r w:rsidRPr="00F73CBC">
              <w:rPr>
                <w:rStyle w:val="69"/>
                <w:spacing w:val="0"/>
                <w:sz w:val="24"/>
                <w:szCs w:val="24"/>
              </w:rPr>
              <w:t>Defin&lt;</w:t>
            </w:r>
            <w:r w:rsidRPr="00F73CBC">
              <w:rPr>
                <w:rStyle w:val="69"/>
                <w:spacing w:val="0"/>
                <w:sz w:val="24"/>
                <w:szCs w:val="24"/>
                <w:lang w:val="kk-KZ"/>
              </w:rPr>
              <w:t>с</w:t>
            </w:r>
            <w:r w:rsidRPr="00F73CBC">
              <w:rPr>
                <w:rStyle w:val="69"/>
                <w:spacing w:val="0"/>
                <w:sz w:val="24"/>
                <w:szCs w:val="24"/>
              </w:rPr>
              <w:t>=nom&gt; [Prep&lt;</w:t>
            </w:r>
            <w:r w:rsidRPr="00F73CBC">
              <w:rPr>
                <w:rStyle w:val="69"/>
                <w:spacing w:val="0"/>
                <w:sz w:val="24"/>
                <w:szCs w:val="24"/>
                <w:lang w:val="kk-KZ"/>
              </w:rPr>
              <w:t>с</w:t>
            </w:r>
            <w:r w:rsidRPr="00F73CBC">
              <w:rPr>
                <w:rStyle w:val="69"/>
                <w:spacing w:val="0"/>
                <w:sz w:val="24"/>
                <w:szCs w:val="24"/>
              </w:rPr>
              <w:t xml:space="preserve">=prep&gt;] </w:t>
            </w:r>
            <w:r w:rsidRPr="00F73CBC">
              <w:rPr>
                <w:spacing w:val="0"/>
                <w:sz w:val="24"/>
                <w:szCs w:val="24"/>
                <w:lang w:val="en-US"/>
              </w:rPr>
              <w:t xml:space="preserve"> V&lt;</w:t>
            </w:r>
            <w:r w:rsidRPr="00F73CBC">
              <w:rPr>
                <w:spacing w:val="0"/>
                <w:sz w:val="24"/>
                <w:szCs w:val="24"/>
                <w:lang w:val="kk-KZ"/>
              </w:rPr>
              <w:t>аталу</w:t>
            </w:r>
            <w:r w:rsidRPr="00F73CBC">
              <w:rPr>
                <w:spacing w:val="0"/>
                <w:sz w:val="24"/>
                <w:szCs w:val="24"/>
                <w:lang w:val="en-US"/>
              </w:rPr>
              <w:t>&gt;</w:t>
            </w:r>
            <w:r w:rsidRPr="00F73CBC">
              <w:rPr>
                <w:rStyle w:val="69"/>
                <w:spacing w:val="0"/>
                <w:sz w:val="24"/>
                <w:szCs w:val="24"/>
                <w:lang w:eastAsia="ru-RU"/>
              </w:rPr>
              <w:t>,</w:t>
            </w:r>
            <w:r w:rsidRPr="00F73CBC">
              <w:rPr>
                <w:rStyle w:val="69"/>
                <w:spacing w:val="0"/>
                <w:sz w:val="24"/>
                <w:szCs w:val="24"/>
              </w:rPr>
              <w:t>t=pres</w:t>
            </w:r>
            <w:r w:rsidRPr="00F73CBC">
              <w:rPr>
                <w:rStyle w:val="69"/>
                <w:spacing w:val="0"/>
                <w:sz w:val="24"/>
                <w:szCs w:val="24"/>
                <w:lang w:eastAsia="ru-RU"/>
              </w:rPr>
              <w:t>,</w:t>
            </w:r>
            <w:r w:rsidRPr="00F73CBC">
              <w:rPr>
                <w:rStyle w:val="69"/>
                <w:spacing w:val="0"/>
                <w:sz w:val="24"/>
                <w:szCs w:val="24"/>
              </w:rPr>
              <w:t>p=3</w:t>
            </w:r>
            <w:r w:rsidRPr="00F73CBC">
              <w:rPr>
                <w:rStyle w:val="69"/>
                <w:spacing w:val="0"/>
                <w:sz w:val="24"/>
                <w:szCs w:val="24"/>
                <w:lang w:eastAsia="ru-RU"/>
              </w:rPr>
              <w:t>,</w:t>
            </w:r>
            <w:r w:rsidRPr="00F73CBC">
              <w:rPr>
                <w:rStyle w:val="69"/>
                <w:spacing w:val="0"/>
                <w:sz w:val="24"/>
                <w:szCs w:val="24"/>
              </w:rPr>
              <w:t>m=ind&gt; Term&lt;</w:t>
            </w:r>
            <w:r w:rsidRPr="00F73CBC">
              <w:rPr>
                <w:rStyle w:val="69"/>
                <w:spacing w:val="0"/>
                <w:sz w:val="24"/>
                <w:szCs w:val="24"/>
                <w:lang w:val="kk-KZ"/>
              </w:rPr>
              <w:t>с</w:t>
            </w:r>
            <w:r w:rsidRPr="00F73CBC">
              <w:rPr>
                <w:rStyle w:val="69"/>
                <w:spacing w:val="0"/>
                <w:sz w:val="24"/>
                <w:szCs w:val="24"/>
              </w:rPr>
              <w:t>=ins&gt;&lt;Defin</w:t>
            </w:r>
            <w:r w:rsidRPr="00F73CBC">
              <w:rPr>
                <w:rStyle w:val="69"/>
                <w:spacing w:val="0"/>
                <w:sz w:val="24"/>
                <w:szCs w:val="24"/>
                <w:lang w:eastAsia="ru-RU"/>
              </w:rPr>
              <w:t>.</w:t>
            </w:r>
            <w:r w:rsidRPr="00F73CBC">
              <w:rPr>
                <w:rStyle w:val="69"/>
                <w:spacing w:val="0"/>
                <w:sz w:val="24"/>
                <w:szCs w:val="24"/>
              </w:rPr>
              <w:t>n=V.n&gt;</w:t>
            </w:r>
            <w:r w:rsidRPr="00F73CBC">
              <w:rPr>
                <w:rStyle w:val="69"/>
                <w:spacing w:val="0"/>
                <w:sz w:val="24"/>
                <w:szCs w:val="24"/>
                <w:lang w:eastAsia="ru-RU"/>
              </w:rPr>
              <w:t xml:space="preserve"># </w:t>
            </w:r>
            <w:r w:rsidRPr="00F73CBC">
              <w:rPr>
                <w:rStyle w:val="69"/>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760DF324" w14:textId="77777777" w:rsidR="00611A68" w:rsidRPr="00F73CBC" w:rsidRDefault="00611A68" w:rsidP="009F1D66">
            <w:pPr>
              <w:pStyle w:val="51"/>
              <w:shd w:val="clear" w:color="auto" w:fill="auto"/>
              <w:spacing w:before="0" w:line="240" w:lineRule="auto"/>
              <w:jc w:val="left"/>
              <w:rPr>
                <w:sz w:val="24"/>
                <w:szCs w:val="24"/>
                <w:lang w:val="en-US"/>
              </w:rPr>
            </w:pPr>
            <w:r w:rsidRPr="00F73CBC">
              <w:rPr>
                <w:sz w:val="24"/>
                <w:szCs w:val="24"/>
                <w:lang w:val="kk-KZ"/>
              </w:rPr>
              <w:t xml:space="preserve">Бұл әсер </w:t>
            </w:r>
            <w:r w:rsidRPr="00F73CBC">
              <w:rPr>
                <w:sz w:val="24"/>
                <w:szCs w:val="24"/>
                <w:u w:val="single"/>
                <w:lang w:val="kk-KZ"/>
              </w:rPr>
              <w:t>геодезиялық сызықтар девациясы</w:t>
            </w:r>
            <w:r w:rsidRPr="00F73CBC">
              <w:rPr>
                <w:sz w:val="24"/>
                <w:szCs w:val="24"/>
                <w:lang w:val="kk-KZ"/>
              </w:rPr>
              <w:t xml:space="preserve"> деп аталады</w:t>
            </w:r>
          </w:p>
        </w:tc>
      </w:tr>
      <w:tr w:rsidR="00611A68" w:rsidRPr="00BE49A9" w14:paraId="5328A31F" w14:textId="77777777" w:rsidTr="00F73CBC">
        <w:trPr>
          <w:gridBefore w:val="1"/>
          <w:wBefore w:w="10" w:type="dxa"/>
          <w:trHeight w:val="1550"/>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74560C63" w14:textId="77777777" w:rsidR="00611A68" w:rsidRPr="00F73CBC" w:rsidRDefault="00611A68" w:rsidP="009F1D66">
            <w:pPr>
              <w:pStyle w:val="61"/>
              <w:shd w:val="clear" w:color="auto" w:fill="auto"/>
              <w:spacing w:line="240" w:lineRule="auto"/>
              <w:ind w:firstLine="0"/>
              <w:rPr>
                <w:rStyle w:val="69"/>
                <w:spacing w:val="0"/>
                <w:sz w:val="24"/>
                <w:szCs w:val="24"/>
                <w:lang w:val="kk-KZ"/>
              </w:rPr>
            </w:pPr>
            <w:r w:rsidRPr="00F73CBC">
              <w:rPr>
                <w:rStyle w:val="69"/>
                <w:spacing w:val="0"/>
                <w:sz w:val="24"/>
                <w:szCs w:val="24"/>
                <w:u w:val="single"/>
              </w:rPr>
              <w:t>TermN&lt;</w:t>
            </w:r>
            <w:r w:rsidRPr="00F73CBC">
              <w:rPr>
                <w:rStyle w:val="69"/>
                <w:spacing w:val="0"/>
                <w:sz w:val="24"/>
                <w:szCs w:val="24"/>
                <w:u w:val="single"/>
                <w:lang w:val="kk-KZ"/>
              </w:rPr>
              <w:t>с</w:t>
            </w:r>
            <w:r w:rsidRPr="00F73CBC">
              <w:rPr>
                <w:rStyle w:val="69"/>
                <w:spacing w:val="0"/>
                <w:sz w:val="24"/>
                <w:szCs w:val="24"/>
                <w:u w:val="single"/>
              </w:rPr>
              <w:t>=nom&gt;</w:t>
            </w:r>
            <w:r w:rsidRPr="00F73CBC">
              <w:rPr>
                <w:spacing w:val="0"/>
                <w:sz w:val="24"/>
                <w:szCs w:val="24"/>
                <w:lang w:val="en-US"/>
              </w:rPr>
              <w:t xml:space="preserve"> V&lt;</w:t>
            </w:r>
            <w:r w:rsidRPr="00F73CBC">
              <w:rPr>
                <w:spacing w:val="0"/>
                <w:sz w:val="24"/>
                <w:szCs w:val="24"/>
                <w:lang w:val="kk-KZ"/>
              </w:rPr>
              <w:t>аталу</w:t>
            </w:r>
            <w:r w:rsidRPr="00F73CBC">
              <w:rPr>
                <w:spacing w:val="0"/>
                <w:sz w:val="24"/>
                <w:szCs w:val="24"/>
                <w:lang w:val="en-US"/>
              </w:rPr>
              <w:t>&gt;</w:t>
            </w:r>
            <w:r w:rsidRPr="00F73CBC">
              <w:rPr>
                <w:rStyle w:val="69"/>
                <w:spacing w:val="0"/>
                <w:sz w:val="24"/>
                <w:szCs w:val="24"/>
                <w:lang w:eastAsia="ru-RU"/>
              </w:rPr>
              <w:t xml:space="preserve">, </w:t>
            </w:r>
            <w:r w:rsidRPr="00F73CBC">
              <w:rPr>
                <w:rStyle w:val="69"/>
                <w:spacing w:val="0"/>
                <w:sz w:val="24"/>
                <w:szCs w:val="24"/>
              </w:rPr>
              <w:t>t=pres</w:t>
            </w:r>
            <w:r w:rsidRPr="00F73CBC">
              <w:rPr>
                <w:rStyle w:val="69"/>
                <w:spacing w:val="0"/>
                <w:sz w:val="24"/>
                <w:szCs w:val="24"/>
                <w:lang w:eastAsia="ru-RU"/>
              </w:rPr>
              <w:t>,</w:t>
            </w:r>
            <w:r w:rsidRPr="00F73CBC">
              <w:rPr>
                <w:rStyle w:val="69"/>
                <w:spacing w:val="0"/>
                <w:sz w:val="24"/>
                <w:szCs w:val="24"/>
              </w:rPr>
              <w:t>p=3</w:t>
            </w:r>
            <w:r w:rsidRPr="00F73CBC">
              <w:rPr>
                <w:rStyle w:val="69"/>
                <w:spacing w:val="0"/>
                <w:sz w:val="24"/>
                <w:szCs w:val="24"/>
                <w:lang w:eastAsia="ru-RU"/>
              </w:rPr>
              <w:t>,</w:t>
            </w:r>
            <w:r w:rsidRPr="00F73CBC">
              <w:rPr>
                <w:rStyle w:val="69"/>
                <w:spacing w:val="0"/>
                <w:sz w:val="24"/>
                <w:szCs w:val="24"/>
              </w:rPr>
              <w:t>m=ind&gt;</w:t>
            </w:r>
            <w:r w:rsidRPr="00F73CBC">
              <w:rPr>
                <w:rStyle w:val="69"/>
                <w:spacing w:val="0"/>
                <w:sz w:val="24"/>
                <w:szCs w:val="24"/>
                <w:u w:val="single"/>
              </w:rPr>
              <w:t>TermA&lt;</w:t>
            </w:r>
            <w:r w:rsidRPr="00F73CBC">
              <w:rPr>
                <w:rStyle w:val="69"/>
                <w:spacing w:val="0"/>
                <w:sz w:val="24"/>
                <w:szCs w:val="24"/>
                <w:u w:val="single"/>
                <w:lang w:val="kk-KZ"/>
              </w:rPr>
              <w:t>с</w:t>
            </w:r>
            <w:r w:rsidRPr="00F73CBC">
              <w:rPr>
                <w:rStyle w:val="69"/>
                <w:spacing w:val="0"/>
                <w:sz w:val="24"/>
                <w:szCs w:val="24"/>
                <w:u w:val="single"/>
              </w:rPr>
              <w:t>-ins&gt;</w:t>
            </w:r>
            <w:r w:rsidRPr="00F73CBC">
              <w:rPr>
                <w:rStyle w:val="69"/>
                <w:spacing w:val="0"/>
                <w:sz w:val="24"/>
                <w:szCs w:val="24"/>
              </w:rPr>
              <w:t>&lt;TermN</w:t>
            </w:r>
            <w:r w:rsidRPr="00F73CBC">
              <w:rPr>
                <w:rStyle w:val="69"/>
                <w:spacing w:val="0"/>
                <w:sz w:val="24"/>
                <w:szCs w:val="24"/>
                <w:lang w:eastAsia="ru-RU"/>
              </w:rPr>
              <w:t>.</w:t>
            </w:r>
            <w:r w:rsidRPr="00F73CBC">
              <w:rPr>
                <w:rStyle w:val="69"/>
                <w:spacing w:val="0"/>
                <w:sz w:val="24"/>
                <w:szCs w:val="24"/>
              </w:rPr>
              <w:t>g=TermA</w:t>
            </w:r>
            <w:r w:rsidRPr="00F73CBC">
              <w:rPr>
                <w:rStyle w:val="69"/>
                <w:spacing w:val="0"/>
                <w:sz w:val="24"/>
                <w:szCs w:val="24"/>
                <w:lang w:eastAsia="ru-RU"/>
              </w:rPr>
              <w:t>.</w:t>
            </w:r>
            <w:r w:rsidRPr="00F73CBC">
              <w:rPr>
                <w:rStyle w:val="69"/>
                <w:spacing w:val="0"/>
                <w:sz w:val="24"/>
                <w:szCs w:val="24"/>
              </w:rPr>
              <w:t>g, TermN</w:t>
            </w:r>
            <w:r w:rsidRPr="00F73CBC">
              <w:rPr>
                <w:rStyle w:val="69"/>
                <w:spacing w:val="0"/>
                <w:sz w:val="24"/>
                <w:szCs w:val="24"/>
                <w:lang w:eastAsia="ru-RU"/>
              </w:rPr>
              <w:t>.</w:t>
            </w:r>
            <w:r w:rsidRPr="00F73CBC">
              <w:rPr>
                <w:rStyle w:val="69"/>
                <w:spacing w:val="0"/>
                <w:sz w:val="24"/>
                <w:szCs w:val="24"/>
              </w:rPr>
              <w:t>n=TermA</w:t>
            </w:r>
            <w:r w:rsidRPr="00F73CBC">
              <w:rPr>
                <w:rStyle w:val="69"/>
                <w:spacing w:val="0"/>
                <w:sz w:val="24"/>
                <w:szCs w:val="24"/>
                <w:lang w:eastAsia="ru-RU"/>
              </w:rPr>
              <w:t>.</w:t>
            </w:r>
            <w:r w:rsidRPr="00F73CBC">
              <w:rPr>
                <w:rStyle w:val="69"/>
                <w:spacing w:val="0"/>
                <w:sz w:val="24"/>
                <w:szCs w:val="24"/>
              </w:rPr>
              <w:t>n=V</w:t>
            </w:r>
            <w:r w:rsidRPr="00F73CBC">
              <w:rPr>
                <w:rStyle w:val="69"/>
                <w:spacing w:val="0"/>
                <w:sz w:val="24"/>
                <w:szCs w:val="24"/>
                <w:lang w:eastAsia="ru-RU"/>
              </w:rPr>
              <w:t>.</w:t>
            </w:r>
            <w:r w:rsidRPr="00F73CBC">
              <w:rPr>
                <w:rStyle w:val="69"/>
                <w:spacing w:val="0"/>
                <w:sz w:val="24"/>
                <w:szCs w:val="24"/>
              </w:rPr>
              <w:t>n&gt;</w:t>
            </w:r>
          </w:p>
          <w:p w14:paraId="242634CB" w14:textId="77777777" w:rsidR="00611A68" w:rsidRPr="00F73CBC" w:rsidRDefault="00611A68" w:rsidP="009F1D66">
            <w:pPr>
              <w:pStyle w:val="61"/>
              <w:shd w:val="clear" w:color="auto" w:fill="auto"/>
              <w:spacing w:line="240" w:lineRule="auto"/>
              <w:ind w:firstLine="0"/>
              <w:rPr>
                <w:spacing w:val="0"/>
                <w:sz w:val="24"/>
                <w:szCs w:val="24"/>
                <w:lang w:val="en-US"/>
              </w:rPr>
            </w:pPr>
            <w:r w:rsidRPr="00F73CBC">
              <w:rPr>
                <w:rStyle w:val="69"/>
                <w:spacing w:val="0"/>
                <w:sz w:val="24"/>
                <w:szCs w:val="24"/>
                <w:lang w:eastAsia="ru-RU"/>
              </w:rPr>
              <w:t xml:space="preserve"># </w:t>
            </w:r>
            <w:r w:rsidRPr="00F73CBC">
              <w:rPr>
                <w:rStyle w:val="69"/>
                <w:spacing w:val="0"/>
                <w:sz w:val="24"/>
                <w:szCs w:val="24"/>
              </w:rPr>
              <w:t>TermATermN&lt;TermA=TermN&gt;</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68C408EA" w14:textId="77777777" w:rsidR="00611A68" w:rsidRPr="00F73CBC" w:rsidRDefault="00611A68" w:rsidP="009F1D66">
            <w:pPr>
              <w:pStyle w:val="51"/>
              <w:shd w:val="clear" w:color="auto" w:fill="auto"/>
              <w:spacing w:before="0" w:line="240" w:lineRule="auto"/>
              <w:jc w:val="left"/>
              <w:rPr>
                <w:sz w:val="24"/>
                <w:szCs w:val="24"/>
                <w:lang w:val="kk-KZ"/>
              </w:rPr>
            </w:pPr>
            <w:r w:rsidRPr="00F73CBC">
              <w:rPr>
                <w:sz w:val="24"/>
                <w:szCs w:val="24"/>
                <w:lang w:val="kk-KZ"/>
              </w:rPr>
              <w:t xml:space="preserve">Мұндай </w:t>
            </w:r>
            <w:r w:rsidRPr="00F73CBC">
              <w:rPr>
                <w:sz w:val="24"/>
                <w:szCs w:val="24"/>
                <w:u w:val="single"/>
                <w:lang w:val="kk-KZ"/>
              </w:rPr>
              <w:t>мюондар альбедті</w:t>
            </w:r>
            <w:r w:rsidRPr="00F73CBC">
              <w:rPr>
                <w:sz w:val="24"/>
                <w:szCs w:val="24"/>
                <w:lang w:val="kk-KZ"/>
              </w:rPr>
              <w:t xml:space="preserve"> деп аталады. </w:t>
            </w:r>
          </w:p>
          <w:p w14:paraId="4396E98D" w14:textId="77777777" w:rsidR="00611A68" w:rsidRPr="00F73CBC" w:rsidRDefault="00611A68" w:rsidP="009F1D66">
            <w:pPr>
              <w:pStyle w:val="51"/>
              <w:shd w:val="clear" w:color="auto" w:fill="auto"/>
              <w:spacing w:before="0" w:line="240" w:lineRule="auto"/>
              <w:jc w:val="left"/>
              <w:rPr>
                <w:sz w:val="24"/>
                <w:szCs w:val="24"/>
                <w:lang w:val="kk-KZ"/>
              </w:rPr>
            </w:pPr>
          </w:p>
          <w:p w14:paraId="0F8A9952" w14:textId="77777777" w:rsidR="00611A68" w:rsidRPr="00F73CBC" w:rsidRDefault="00611A68" w:rsidP="009F1D66">
            <w:pPr>
              <w:pStyle w:val="51"/>
              <w:shd w:val="clear" w:color="auto" w:fill="auto"/>
              <w:spacing w:before="0" w:line="240" w:lineRule="auto"/>
              <w:jc w:val="left"/>
              <w:rPr>
                <w:sz w:val="24"/>
                <w:szCs w:val="24"/>
                <w:lang w:val="kk-KZ"/>
              </w:rPr>
            </w:pPr>
            <w:r w:rsidRPr="00F73CBC">
              <w:rPr>
                <w:sz w:val="24"/>
                <w:szCs w:val="24"/>
                <w:lang w:val="kk-KZ"/>
              </w:rPr>
              <w:t xml:space="preserve">Келтірілген </w:t>
            </w:r>
            <w:r w:rsidRPr="00F73CBC">
              <w:rPr>
                <w:sz w:val="24"/>
                <w:szCs w:val="24"/>
                <w:u w:val="single"/>
                <w:lang w:val="kk-KZ"/>
              </w:rPr>
              <w:t>қоздыру әдісі</w:t>
            </w:r>
            <w:r w:rsidRPr="00F73CBC">
              <w:rPr>
                <w:sz w:val="24"/>
                <w:szCs w:val="24"/>
                <w:lang w:val="kk-KZ"/>
              </w:rPr>
              <w:t xml:space="preserve"> контурлық де аталады.</w:t>
            </w:r>
          </w:p>
        </w:tc>
      </w:tr>
      <w:tr w:rsidR="00611A68" w:rsidRPr="00F73CBC" w14:paraId="754AA9A9" w14:textId="77777777" w:rsidTr="00F73CBC">
        <w:trPr>
          <w:gridBefore w:val="1"/>
          <w:wBefore w:w="10" w:type="dxa"/>
          <w:trHeight w:val="312"/>
        </w:trPr>
        <w:tc>
          <w:tcPr>
            <w:tcW w:w="950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906CF47" w14:textId="77777777" w:rsidR="00611A68" w:rsidRPr="00F73CBC" w:rsidRDefault="00611A68" w:rsidP="009F1D66">
            <w:pPr>
              <w:pStyle w:val="261"/>
              <w:shd w:val="clear" w:color="auto" w:fill="auto"/>
              <w:spacing w:line="240" w:lineRule="auto"/>
              <w:ind w:firstLine="720"/>
              <w:jc w:val="center"/>
              <w:rPr>
                <w:sz w:val="24"/>
                <w:szCs w:val="24"/>
              </w:rPr>
            </w:pPr>
            <w:r w:rsidRPr="00F73CBC">
              <w:rPr>
                <w:sz w:val="24"/>
                <w:szCs w:val="24"/>
              </w:rPr>
              <w:t>Ра&lt;</w:t>
            </w:r>
            <w:r w:rsidRPr="00F73CBC">
              <w:rPr>
                <w:sz w:val="24"/>
                <w:szCs w:val="24"/>
                <w:lang w:val="kk-KZ"/>
              </w:rPr>
              <w:t xml:space="preserve"> атау</w:t>
            </w:r>
            <w:r w:rsidRPr="00F73CBC">
              <w:rPr>
                <w:sz w:val="24"/>
                <w:szCs w:val="24"/>
              </w:rPr>
              <w:t>&gt;</w:t>
            </w:r>
          </w:p>
        </w:tc>
      </w:tr>
      <w:tr w:rsidR="00611A68" w:rsidRPr="00BE49A9" w14:paraId="337A74F6" w14:textId="77777777" w:rsidTr="00F73CBC">
        <w:trPr>
          <w:gridBefore w:val="1"/>
          <w:wBefore w:w="10" w:type="dxa"/>
          <w:trHeight w:val="926"/>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4C5BB48D" w14:textId="77777777" w:rsidR="00611A68" w:rsidRPr="00F73CBC" w:rsidRDefault="00611A68" w:rsidP="009F1D66">
            <w:pPr>
              <w:pStyle w:val="61"/>
              <w:shd w:val="clear" w:color="auto" w:fill="auto"/>
              <w:spacing w:line="240" w:lineRule="auto"/>
              <w:ind w:firstLine="0"/>
              <w:rPr>
                <w:rStyle w:val="69"/>
                <w:spacing w:val="0"/>
                <w:sz w:val="24"/>
                <w:szCs w:val="24"/>
                <w:lang w:val="ru-RU" w:eastAsia="ru-RU"/>
              </w:rPr>
            </w:pPr>
            <w:r w:rsidRPr="00F73CBC">
              <w:rPr>
                <w:rStyle w:val="69"/>
                <w:spacing w:val="0"/>
                <w:sz w:val="24"/>
                <w:szCs w:val="24"/>
              </w:rPr>
              <w:t>Defin</w:t>
            </w:r>
            <w:r w:rsidRPr="00F73CBC">
              <w:rPr>
                <w:rStyle w:val="69"/>
                <w:spacing w:val="0"/>
                <w:sz w:val="24"/>
                <w:szCs w:val="24"/>
                <w:lang w:val="ru-RU" w:eastAsia="ru-RU"/>
              </w:rPr>
              <w:t>{"," |"(" } ["</w:t>
            </w:r>
            <w:r w:rsidRPr="00F73CBC">
              <w:rPr>
                <w:rStyle w:val="69"/>
                <w:spacing w:val="0"/>
                <w:sz w:val="24"/>
                <w:szCs w:val="24"/>
                <w:lang w:val="kk-KZ" w:eastAsia="ru-RU"/>
              </w:rPr>
              <w:t>әдетте</w:t>
            </w:r>
            <w:r w:rsidRPr="00F73CBC">
              <w:rPr>
                <w:rStyle w:val="69"/>
                <w:spacing w:val="0"/>
                <w:sz w:val="24"/>
                <w:szCs w:val="24"/>
                <w:lang w:val="ru-RU" w:eastAsia="ru-RU"/>
              </w:rPr>
              <w:t xml:space="preserve">"] </w:t>
            </w:r>
          </w:p>
          <w:p w14:paraId="752A5E4F" w14:textId="77777777" w:rsidR="00611A68" w:rsidRPr="00F73CBC" w:rsidRDefault="00611A68" w:rsidP="009F1D66">
            <w:pPr>
              <w:pStyle w:val="61"/>
              <w:shd w:val="clear" w:color="auto" w:fill="auto"/>
              <w:spacing w:line="240" w:lineRule="auto"/>
              <w:ind w:firstLine="0"/>
              <w:rPr>
                <w:rStyle w:val="69"/>
                <w:spacing w:val="0"/>
                <w:sz w:val="24"/>
                <w:szCs w:val="24"/>
                <w:lang w:val="ru-RU" w:eastAsia="ru-RU"/>
              </w:rPr>
            </w:pPr>
            <w:r w:rsidRPr="00F73CBC">
              <w:rPr>
                <w:rStyle w:val="69"/>
                <w:spacing w:val="0"/>
                <w:sz w:val="24"/>
                <w:szCs w:val="24"/>
                <w:lang w:val="ru-RU" w:eastAsia="ru-RU"/>
              </w:rPr>
              <w:t>Ра&lt;</w:t>
            </w:r>
            <w:r w:rsidRPr="00F73CBC">
              <w:rPr>
                <w:rStyle w:val="69"/>
                <w:spacing w:val="0"/>
                <w:sz w:val="24"/>
                <w:szCs w:val="24"/>
                <w:lang w:val="kk-KZ" w:eastAsia="ru-RU"/>
              </w:rPr>
              <w:t>атау</w:t>
            </w:r>
            <w:r w:rsidRPr="00F73CBC">
              <w:rPr>
                <w:rStyle w:val="69"/>
                <w:spacing w:val="0"/>
                <w:sz w:val="24"/>
                <w:szCs w:val="24"/>
                <w:lang w:val="ru-RU" w:eastAsia="ru-RU"/>
              </w:rPr>
              <w:t>&gt; ["</w:t>
            </w:r>
            <w:r w:rsidRPr="00F73CBC">
              <w:rPr>
                <w:rStyle w:val="69"/>
                <w:spacing w:val="0"/>
                <w:sz w:val="24"/>
                <w:szCs w:val="24"/>
                <w:lang w:val="kk-KZ" w:eastAsia="ru-RU"/>
              </w:rPr>
              <w:t>жиі</w:t>
            </w:r>
            <w:r w:rsidRPr="00F73CBC">
              <w:rPr>
                <w:rStyle w:val="69"/>
                <w:spacing w:val="0"/>
                <w:sz w:val="24"/>
                <w:szCs w:val="24"/>
                <w:lang w:val="ru-RU" w:eastAsia="ru-RU"/>
              </w:rPr>
              <w:t xml:space="preserve">"] </w:t>
            </w:r>
          </w:p>
          <w:p w14:paraId="7570FBC6" w14:textId="77777777" w:rsidR="00611A68" w:rsidRPr="00F73CBC" w:rsidRDefault="00611A68" w:rsidP="009F1D66">
            <w:pPr>
              <w:pStyle w:val="61"/>
              <w:shd w:val="clear" w:color="auto" w:fill="auto"/>
              <w:spacing w:line="240" w:lineRule="auto"/>
              <w:ind w:firstLine="0"/>
              <w:rPr>
                <w:spacing w:val="0"/>
                <w:sz w:val="24"/>
                <w:szCs w:val="24"/>
                <w:lang w:val="en-US"/>
              </w:rPr>
            </w:pPr>
            <w:r w:rsidRPr="00F73CBC">
              <w:rPr>
                <w:rStyle w:val="69"/>
                <w:spacing w:val="0"/>
                <w:sz w:val="24"/>
                <w:szCs w:val="24"/>
              </w:rPr>
              <w:t>Term&lt;</w:t>
            </w:r>
            <w:r w:rsidRPr="00F73CBC">
              <w:rPr>
                <w:rStyle w:val="69"/>
                <w:spacing w:val="0"/>
                <w:sz w:val="24"/>
                <w:szCs w:val="24"/>
                <w:lang w:val="kk-KZ"/>
              </w:rPr>
              <w:t>с</w:t>
            </w:r>
            <w:r w:rsidRPr="00F73CBC">
              <w:rPr>
                <w:rStyle w:val="69"/>
                <w:spacing w:val="0"/>
                <w:sz w:val="24"/>
                <w:szCs w:val="24"/>
              </w:rPr>
              <w:t>=ins&gt;&lt;Pa=Defin&gt;</w:t>
            </w:r>
            <w:r w:rsidRPr="00F73CBC">
              <w:rPr>
                <w:rStyle w:val="69"/>
                <w:spacing w:val="0"/>
                <w:sz w:val="24"/>
                <w:szCs w:val="24"/>
                <w:lang w:eastAsia="ru-RU"/>
              </w:rPr>
              <w:t xml:space="preserve"># </w:t>
            </w:r>
            <w:r w:rsidRPr="00F73CBC">
              <w:rPr>
                <w:rStyle w:val="69"/>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0A77DD89" w14:textId="77777777" w:rsidR="00611A68" w:rsidRPr="00F73CBC" w:rsidRDefault="00611A68" w:rsidP="009F1D66">
            <w:pPr>
              <w:pStyle w:val="51"/>
              <w:shd w:val="clear" w:color="auto" w:fill="auto"/>
              <w:spacing w:before="0" w:line="240" w:lineRule="auto"/>
              <w:rPr>
                <w:sz w:val="24"/>
                <w:szCs w:val="24"/>
                <w:lang w:val="en-US"/>
              </w:rPr>
            </w:pPr>
            <w:r w:rsidRPr="00F73CBC">
              <w:rPr>
                <w:sz w:val="24"/>
                <w:szCs w:val="24"/>
                <w:lang w:val="kk-KZ"/>
              </w:rPr>
              <w:t xml:space="preserve">Жұмыс әдетте </w:t>
            </w:r>
            <w:r w:rsidRPr="00F73CBC">
              <w:rPr>
                <w:sz w:val="24"/>
                <w:szCs w:val="24"/>
                <w:u w:val="single"/>
                <w:lang w:val="kk-KZ"/>
              </w:rPr>
              <w:t>сегменттеу әдісі</w:t>
            </w:r>
            <w:r w:rsidRPr="00F73CBC">
              <w:rPr>
                <w:sz w:val="24"/>
                <w:szCs w:val="24"/>
                <w:lang w:val="kk-KZ"/>
              </w:rPr>
              <w:t xml:space="preserve"> деп атайтын тәсілдерді зерттеуге арналады</w:t>
            </w:r>
          </w:p>
        </w:tc>
      </w:tr>
      <w:tr w:rsidR="00611A68" w:rsidRPr="00BE49A9" w14:paraId="39C6DFBA" w14:textId="77777777" w:rsidTr="00F73CBC">
        <w:trPr>
          <w:gridBefore w:val="1"/>
          <w:wBefore w:w="10" w:type="dxa"/>
          <w:trHeight w:val="931"/>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7BE5D0F0" w14:textId="77777777" w:rsidR="00611A68" w:rsidRPr="00F73CBC" w:rsidRDefault="00611A68" w:rsidP="009F1D66">
            <w:pPr>
              <w:pStyle w:val="61"/>
              <w:shd w:val="clear" w:color="auto" w:fill="auto"/>
              <w:spacing w:line="240" w:lineRule="auto"/>
              <w:ind w:firstLine="0"/>
              <w:rPr>
                <w:rStyle w:val="69"/>
                <w:spacing w:val="0"/>
                <w:sz w:val="24"/>
                <w:szCs w:val="24"/>
              </w:rPr>
            </w:pPr>
            <w:r w:rsidRPr="00F73CBC">
              <w:rPr>
                <w:rStyle w:val="69"/>
                <w:spacing w:val="0"/>
                <w:sz w:val="24"/>
                <w:szCs w:val="24"/>
                <w:lang w:eastAsia="ru-RU"/>
              </w:rPr>
              <w:t>"</w:t>
            </w:r>
            <w:r w:rsidRPr="00F73CBC">
              <w:rPr>
                <w:rStyle w:val="69"/>
                <w:spacing w:val="0"/>
                <w:sz w:val="24"/>
                <w:szCs w:val="24"/>
                <w:lang w:val="kk-KZ" w:eastAsia="ru-RU"/>
              </w:rPr>
              <w:t>осылай</w:t>
            </w:r>
            <w:r w:rsidRPr="00F73CBC">
              <w:rPr>
                <w:rStyle w:val="69"/>
                <w:spacing w:val="0"/>
                <w:sz w:val="24"/>
                <w:szCs w:val="24"/>
                <w:lang w:eastAsia="ru-RU"/>
              </w:rPr>
              <w:t xml:space="preserve">" </w:t>
            </w:r>
            <w:r w:rsidRPr="00F73CBC">
              <w:rPr>
                <w:rStyle w:val="69"/>
                <w:spacing w:val="0"/>
                <w:sz w:val="24"/>
                <w:szCs w:val="24"/>
                <w:lang w:val="ru-RU" w:eastAsia="ru-RU"/>
              </w:rPr>
              <w:t>Ра</w:t>
            </w:r>
            <w:r w:rsidRPr="00F73CBC">
              <w:rPr>
                <w:rStyle w:val="69"/>
                <w:spacing w:val="0"/>
                <w:sz w:val="24"/>
                <w:szCs w:val="24"/>
                <w:lang w:eastAsia="ru-RU"/>
              </w:rPr>
              <w:t>&lt;</w:t>
            </w:r>
            <w:r w:rsidRPr="00F73CBC">
              <w:rPr>
                <w:rStyle w:val="69"/>
                <w:spacing w:val="0"/>
                <w:sz w:val="24"/>
                <w:szCs w:val="24"/>
                <w:lang w:val="kk-KZ" w:eastAsia="ru-RU"/>
              </w:rPr>
              <w:t>атау</w:t>
            </w:r>
            <w:r w:rsidRPr="00F73CBC">
              <w:rPr>
                <w:rStyle w:val="69"/>
                <w:spacing w:val="0"/>
                <w:sz w:val="24"/>
                <w:szCs w:val="24"/>
                <w:lang w:eastAsia="ru-RU"/>
              </w:rPr>
              <w:t>&gt;</w:t>
            </w:r>
            <w:r w:rsidRPr="00F73CBC">
              <w:rPr>
                <w:rStyle w:val="69"/>
                <w:spacing w:val="0"/>
                <w:sz w:val="24"/>
                <w:szCs w:val="24"/>
                <w:u w:val="single"/>
              </w:rPr>
              <w:t>Term</w:t>
            </w:r>
          </w:p>
          <w:p w14:paraId="3A8D83A5" w14:textId="77777777" w:rsidR="00611A68" w:rsidRPr="00F73CBC" w:rsidRDefault="00611A68" w:rsidP="009F1D66">
            <w:pPr>
              <w:pStyle w:val="61"/>
              <w:shd w:val="clear" w:color="auto" w:fill="auto"/>
              <w:spacing w:line="240" w:lineRule="auto"/>
              <w:ind w:firstLine="0"/>
              <w:rPr>
                <w:spacing w:val="0"/>
                <w:sz w:val="24"/>
                <w:szCs w:val="24"/>
                <w:lang w:val="kk-KZ"/>
              </w:rPr>
            </w:pPr>
            <w:r w:rsidRPr="00F73CBC">
              <w:rPr>
                <w:rStyle w:val="69"/>
                <w:spacing w:val="0"/>
                <w:sz w:val="24"/>
                <w:szCs w:val="24"/>
              </w:rPr>
              <w:t>&lt;Pa=Term&gt;</w:t>
            </w:r>
            <w:r w:rsidRPr="00F73CBC">
              <w:rPr>
                <w:rStyle w:val="69"/>
                <w:spacing w:val="0"/>
                <w:sz w:val="24"/>
                <w:szCs w:val="24"/>
                <w:lang w:eastAsia="ru-RU"/>
              </w:rPr>
              <w:t xml:space="preserve"># </w:t>
            </w:r>
            <w:r w:rsidRPr="00F73CBC">
              <w:rPr>
                <w:rStyle w:val="69"/>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62001F8A" w14:textId="77777777" w:rsidR="00611A68" w:rsidRPr="00F73CBC" w:rsidRDefault="00611A68" w:rsidP="009F1D66">
            <w:pPr>
              <w:pStyle w:val="51"/>
              <w:shd w:val="clear" w:color="auto" w:fill="auto"/>
              <w:spacing w:before="0" w:line="240" w:lineRule="auto"/>
              <w:jc w:val="left"/>
              <w:rPr>
                <w:sz w:val="24"/>
                <w:szCs w:val="24"/>
                <w:lang w:val="kk-KZ"/>
              </w:rPr>
            </w:pPr>
            <w:r w:rsidRPr="00F73CBC">
              <w:rPr>
                <w:sz w:val="24"/>
                <w:szCs w:val="24"/>
                <w:u w:val="single"/>
                <w:lang w:val="kk-KZ"/>
              </w:rPr>
              <w:t>Жеделдетудің серфотрондық механизмі</w:t>
            </w:r>
            <w:r w:rsidRPr="00F73CBC">
              <w:rPr>
                <w:sz w:val="24"/>
                <w:szCs w:val="24"/>
                <w:lang w:val="kk-KZ"/>
              </w:rPr>
              <w:t xml:space="preserve"> деп атайтын таласады</w:t>
            </w:r>
          </w:p>
        </w:tc>
      </w:tr>
      <w:tr w:rsidR="00611A68" w:rsidRPr="00036A31" w14:paraId="15BB5318" w14:textId="77777777" w:rsidTr="00F73CBC">
        <w:trPr>
          <w:gridBefore w:val="1"/>
          <w:wBefore w:w="10" w:type="dxa"/>
          <w:trHeight w:val="307"/>
        </w:trPr>
        <w:tc>
          <w:tcPr>
            <w:tcW w:w="950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81C04F" w14:textId="77777777" w:rsidR="00611A68" w:rsidRPr="00036A31" w:rsidRDefault="00611A68" w:rsidP="009F1D66">
            <w:pPr>
              <w:pStyle w:val="261"/>
              <w:shd w:val="clear" w:color="auto" w:fill="auto"/>
              <w:spacing w:line="240" w:lineRule="auto"/>
              <w:ind w:firstLine="720"/>
              <w:jc w:val="center"/>
              <w:rPr>
                <w:sz w:val="24"/>
                <w:szCs w:val="24"/>
              </w:rPr>
            </w:pPr>
            <w:r w:rsidRPr="00036A31">
              <w:rPr>
                <w:sz w:val="24"/>
                <w:szCs w:val="24"/>
              </w:rPr>
              <w:t>"</w:t>
            </w:r>
            <w:r w:rsidRPr="00036A31">
              <w:rPr>
                <w:sz w:val="24"/>
                <w:szCs w:val="24"/>
                <w:lang w:val="kk-KZ"/>
              </w:rPr>
              <w:t>атайық</w:t>
            </w:r>
            <w:r w:rsidRPr="00036A31">
              <w:rPr>
                <w:sz w:val="24"/>
                <w:szCs w:val="24"/>
              </w:rPr>
              <w:t>"</w:t>
            </w:r>
          </w:p>
        </w:tc>
      </w:tr>
      <w:tr w:rsidR="00611A68" w:rsidRPr="00BE49A9" w14:paraId="61F81558" w14:textId="77777777" w:rsidTr="00F73CBC">
        <w:trPr>
          <w:gridBefore w:val="1"/>
          <w:wBefore w:w="10" w:type="dxa"/>
          <w:trHeight w:val="922"/>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4E6F82A1" w14:textId="77777777" w:rsidR="00611A68" w:rsidRPr="00036A31" w:rsidRDefault="00611A68" w:rsidP="009F1D66">
            <w:pPr>
              <w:pStyle w:val="61"/>
              <w:shd w:val="clear" w:color="auto" w:fill="auto"/>
              <w:spacing w:line="240" w:lineRule="auto"/>
              <w:ind w:firstLine="0"/>
              <w:rPr>
                <w:rStyle w:val="69"/>
                <w:spacing w:val="0"/>
                <w:sz w:val="24"/>
                <w:szCs w:val="24"/>
              </w:rPr>
            </w:pPr>
            <w:r w:rsidRPr="00036A31">
              <w:rPr>
                <w:rStyle w:val="69"/>
                <w:spacing w:val="0"/>
                <w:sz w:val="24"/>
                <w:szCs w:val="24"/>
                <w:lang w:eastAsia="ru-RU"/>
              </w:rPr>
              <w:t>"</w:t>
            </w:r>
            <w:r w:rsidRPr="00036A31">
              <w:rPr>
                <w:rStyle w:val="69"/>
                <w:spacing w:val="0"/>
                <w:sz w:val="24"/>
                <w:szCs w:val="24"/>
                <w:lang w:val="kk-KZ" w:eastAsia="ru-RU"/>
              </w:rPr>
              <w:t>атайық</w:t>
            </w:r>
            <w:r w:rsidRPr="00036A31">
              <w:rPr>
                <w:rStyle w:val="69"/>
                <w:spacing w:val="0"/>
                <w:sz w:val="24"/>
                <w:szCs w:val="24"/>
                <w:lang w:eastAsia="ru-RU"/>
              </w:rPr>
              <w:t xml:space="preserve">" </w:t>
            </w:r>
            <w:r w:rsidRPr="00036A31">
              <w:rPr>
                <w:rStyle w:val="69"/>
                <w:spacing w:val="0"/>
                <w:sz w:val="24"/>
                <w:szCs w:val="24"/>
              </w:rPr>
              <w:t>Defin&lt;</w:t>
            </w:r>
            <w:r w:rsidRPr="00036A31">
              <w:rPr>
                <w:rStyle w:val="69"/>
                <w:spacing w:val="0"/>
                <w:sz w:val="24"/>
                <w:szCs w:val="24"/>
                <w:lang w:val="kk-KZ"/>
              </w:rPr>
              <w:t>с</w:t>
            </w:r>
            <w:r w:rsidRPr="00036A31">
              <w:rPr>
                <w:rStyle w:val="69"/>
                <w:spacing w:val="0"/>
                <w:sz w:val="24"/>
                <w:szCs w:val="24"/>
              </w:rPr>
              <w:t>=acc&gt;</w:t>
            </w:r>
          </w:p>
          <w:p w14:paraId="26F33C32" w14:textId="77777777" w:rsidR="00611A68" w:rsidRPr="00036A31" w:rsidRDefault="00611A68" w:rsidP="009F1D66">
            <w:pPr>
              <w:pStyle w:val="61"/>
              <w:shd w:val="clear" w:color="auto" w:fill="auto"/>
              <w:spacing w:line="240" w:lineRule="auto"/>
              <w:ind w:firstLine="0"/>
              <w:rPr>
                <w:spacing w:val="0"/>
                <w:sz w:val="24"/>
                <w:szCs w:val="24"/>
                <w:lang w:val="en-US"/>
              </w:rPr>
            </w:pPr>
            <w:r w:rsidRPr="00036A31">
              <w:rPr>
                <w:rStyle w:val="69"/>
                <w:spacing w:val="0"/>
                <w:sz w:val="24"/>
                <w:szCs w:val="24"/>
                <w:u w:val="single"/>
              </w:rPr>
              <w:t>Term&lt;</w:t>
            </w:r>
            <w:r w:rsidRPr="00036A31">
              <w:rPr>
                <w:rStyle w:val="69"/>
                <w:spacing w:val="0"/>
                <w:sz w:val="24"/>
                <w:szCs w:val="24"/>
                <w:u w:val="single"/>
                <w:lang w:val="kk-KZ"/>
              </w:rPr>
              <w:t>с</w:t>
            </w:r>
            <w:r w:rsidRPr="00036A31">
              <w:rPr>
                <w:rStyle w:val="69"/>
                <w:spacing w:val="0"/>
                <w:sz w:val="24"/>
                <w:szCs w:val="24"/>
                <w:u w:val="single"/>
              </w:rPr>
              <w:t>=ins&gt;</w:t>
            </w:r>
            <w:r w:rsidRPr="00036A31">
              <w:rPr>
                <w:rStyle w:val="69"/>
                <w:spacing w:val="0"/>
                <w:sz w:val="24"/>
                <w:szCs w:val="24"/>
                <w:lang w:eastAsia="ru-RU"/>
              </w:rPr>
              <w:t xml:space="preserve"># </w:t>
            </w:r>
            <w:r w:rsidRPr="00036A31">
              <w:rPr>
                <w:rStyle w:val="69"/>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5C591E9B" w14:textId="77777777" w:rsidR="00611A68" w:rsidRPr="00036A31" w:rsidRDefault="00611A68" w:rsidP="009F1D66">
            <w:pPr>
              <w:pStyle w:val="51"/>
              <w:shd w:val="clear" w:color="auto" w:fill="auto"/>
              <w:spacing w:before="0" w:line="240" w:lineRule="auto"/>
              <w:jc w:val="left"/>
              <w:rPr>
                <w:sz w:val="24"/>
                <w:szCs w:val="24"/>
                <w:lang w:val="en-US"/>
              </w:rPr>
            </w:pPr>
            <w:r w:rsidRPr="00036A31">
              <w:rPr>
                <w:sz w:val="24"/>
                <w:szCs w:val="24"/>
                <w:lang w:val="kk-KZ"/>
              </w:rPr>
              <w:t xml:space="preserve">Осы түрленуді </w:t>
            </w:r>
            <w:r w:rsidRPr="00036A31">
              <w:rPr>
                <w:sz w:val="24"/>
                <w:szCs w:val="24"/>
                <w:u w:val="single"/>
                <w:lang w:val="kk-KZ"/>
              </w:rPr>
              <w:t xml:space="preserve">градиентті интегралды </w:t>
            </w:r>
            <w:r w:rsidRPr="00036A31">
              <w:rPr>
                <w:sz w:val="24"/>
                <w:szCs w:val="24"/>
                <w:lang w:val="kk-KZ"/>
              </w:rPr>
              <w:t>түрлену деп атайық</w:t>
            </w:r>
          </w:p>
        </w:tc>
      </w:tr>
      <w:tr w:rsidR="00611A68" w:rsidRPr="00036A31" w14:paraId="13682906" w14:textId="77777777" w:rsidTr="00F73CBC">
        <w:trPr>
          <w:gridBefore w:val="1"/>
          <w:wBefore w:w="10" w:type="dxa"/>
          <w:trHeight w:val="312"/>
        </w:trPr>
        <w:tc>
          <w:tcPr>
            <w:tcW w:w="950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57C689" w14:textId="77777777" w:rsidR="00611A68" w:rsidRPr="00036A31" w:rsidRDefault="00611A68" w:rsidP="009F1D66">
            <w:pPr>
              <w:pStyle w:val="261"/>
              <w:shd w:val="clear" w:color="auto" w:fill="auto"/>
              <w:spacing w:line="240" w:lineRule="auto"/>
              <w:ind w:firstLine="720"/>
              <w:jc w:val="center"/>
              <w:rPr>
                <w:sz w:val="24"/>
                <w:szCs w:val="24"/>
              </w:rPr>
            </w:pPr>
            <w:r w:rsidRPr="00036A31">
              <w:rPr>
                <w:sz w:val="24"/>
                <w:szCs w:val="24"/>
              </w:rPr>
              <w:t>Ра&lt;</w:t>
            </w:r>
            <w:r w:rsidRPr="00036A31">
              <w:rPr>
                <w:sz w:val="24"/>
                <w:szCs w:val="24"/>
                <w:lang w:val="kk-KZ"/>
              </w:rPr>
              <w:t xml:space="preserve"> атау</w:t>
            </w:r>
            <w:r w:rsidRPr="00036A31">
              <w:rPr>
                <w:sz w:val="24"/>
                <w:szCs w:val="24"/>
              </w:rPr>
              <w:t>&gt;</w:t>
            </w:r>
          </w:p>
        </w:tc>
      </w:tr>
      <w:tr w:rsidR="00611A68" w:rsidRPr="00BE49A9" w14:paraId="7C73CE05" w14:textId="77777777" w:rsidTr="00F73CBC">
        <w:trPr>
          <w:gridBefore w:val="1"/>
          <w:wBefore w:w="10" w:type="dxa"/>
          <w:trHeight w:val="631"/>
        </w:trPr>
        <w:tc>
          <w:tcPr>
            <w:tcW w:w="5240" w:type="dxa"/>
            <w:tcBorders>
              <w:top w:val="single" w:sz="4" w:space="0" w:color="auto"/>
              <w:left w:val="single" w:sz="4" w:space="0" w:color="auto"/>
              <w:bottom w:val="single" w:sz="4" w:space="0" w:color="auto"/>
              <w:right w:val="single" w:sz="4" w:space="0" w:color="auto"/>
            </w:tcBorders>
            <w:shd w:val="clear" w:color="auto" w:fill="FFFFFF"/>
            <w:hideMark/>
          </w:tcPr>
          <w:p w14:paraId="1DFA87F3" w14:textId="77777777" w:rsidR="00611A68" w:rsidRPr="00036A31" w:rsidRDefault="00611A68" w:rsidP="009F1D66">
            <w:pPr>
              <w:pStyle w:val="61"/>
              <w:shd w:val="clear" w:color="auto" w:fill="auto"/>
              <w:spacing w:line="240" w:lineRule="auto"/>
              <w:ind w:firstLine="0"/>
              <w:rPr>
                <w:rStyle w:val="69"/>
                <w:spacing w:val="0"/>
                <w:sz w:val="24"/>
                <w:szCs w:val="24"/>
                <w:lang w:eastAsia="ru-RU"/>
              </w:rPr>
            </w:pPr>
            <w:r w:rsidRPr="00036A31">
              <w:rPr>
                <w:rStyle w:val="69"/>
                <w:spacing w:val="0"/>
                <w:sz w:val="24"/>
                <w:szCs w:val="24"/>
              </w:rPr>
              <w:t>Defin</w:t>
            </w:r>
            <w:r w:rsidRPr="00036A31">
              <w:rPr>
                <w:rStyle w:val="69"/>
                <w:spacing w:val="0"/>
                <w:sz w:val="24"/>
                <w:szCs w:val="24"/>
                <w:lang w:eastAsia="ru-RU"/>
              </w:rPr>
              <w:t xml:space="preserve">{","|"("} </w:t>
            </w:r>
            <w:r w:rsidRPr="00036A31">
              <w:rPr>
                <w:rStyle w:val="69"/>
                <w:spacing w:val="0"/>
                <w:sz w:val="24"/>
                <w:szCs w:val="24"/>
                <w:lang w:val="ru-RU" w:eastAsia="ru-RU"/>
              </w:rPr>
              <w:t>Ра</w:t>
            </w:r>
            <w:r w:rsidRPr="00036A31">
              <w:rPr>
                <w:rStyle w:val="69"/>
                <w:spacing w:val="0"/>
                <w:sz w:val="24"/>
                <w:szCs w:val="24"/>
                <w:lang w:eastAsia="ru-RU"/>
              </w:rPr>
              <w:t>&lt;</w:t>
            </w:r>
            <w:r w:rsidRPr="00036A31">
              <w:rPr>
                <w:rStyle w:val="69"/>
                <w:spacing w:val="0"/>
                <w:sz w:val="24"/>
                <w:szCs w:val="24"/>
                <w:lang w:val="kk-KZ" w:eastAsia="ru-RU"/>
              </w:rPr>
              <w:t>атау</w:t>
            </w:r>
            <w:r w:rsidRPr="00036A31">
              <w:rPr>
                <w:rStyle w:val="69"/>
                <w:spacing w:val="0"/>
                <w:sz w:val="24"/>
                <w:szCs w:val="24"/>
                <w:lang w:eastAsia="ru-RU"/>
              </w:rPr>
              <w:t>&gt;</w:t>
            </w:r>
          </w:p>
          <w:p w14:paraId="2F3E34AB" w14:textId="77777777" w:rsidR="00611A68" w:rsidRPr="00036A31" w:rsidRDefault="00611A68" w:rsidP="009F1D66">
            <w:pPr>
              <w:pStyle w:val="61"/>
              <w:shd w:val="clear" w:color="auto" w:fill="auto"/>
              <w:spacing w:line="240" w:lineRule="auto"/>
              <w:ind w:firstLine="0"/>
              <w:rPr>
                <w:spacing w:val="0"/>
                <w:sz w:val="24"/>
                <w:szCs w:val="24"/>
                <w:lang w:val="en-US"/>
              </w:rPr>
            </w:pPr>
            <w:r w:rsidRPr="00036A31">
              <w:rPr>
                <w:rStyle w:val="69"/>
                <w:spacing w:val="0"/>
                <w:sz w:val="24"/>
                <w:szCs w:val="24"/>
                <w:u w:val="single"/>
              </w:rPr>
              <w:t>Term&lt;</w:t>
            </w:r>
            <w:r w:rsidRPr="00036A31">
              <w:rPr>
                <w:rStyle w:val="69"/>
                <w:spacing w:val="0"/>
                <w:sz w:val="24"/>
                <w:szCs w:val="24"/>
                <w:u w:val="single"/>
                <w:lang w:val="kk-KZ"/>
              </w:rPr>
              <w:t>с</w:t>
            </w:r>
            <w:r w:rsidRPr="00036A31">
              <w:rPr>
                <w:rStyle w:val="69"/>
                <w:spacing w:val="0"/>
                <w:sz w:val="24"/>
                <w:szCs w:val="24"/>
                <w:u w:val="single"/>
              </w:rPr>
              <w:t>=ins&gt;</w:t>
            </w:r>
            <w:r w:rsidRPr="00036A31">
              <w:rPr>
                <w:rStyle w:val="69"/>
                <w:spacing w:val="0"/>
                <w:sz w:val="24"/>
                <w:szCs w:val="24"/>
              </w:rPr>
              <w:t>&lt;Defin=Pa&gt;</w:t>
            </w:r>
            <w:r w:rsidRPr="00036A31">
              <w:rPr>
                <w:rStyle w:val="69"/>
                <w:spacing w:val="0"/>
                <w:sz w:val="24"/>
                <w:szCs w:val="24"/>
                <w:lang w:eastAsia="ru-RU"/>
              </w:rPr>
              <w:t xml:space="preserve"># </w:t>
            </w:r>
            <w:r w:rsidRPr="00036A31">
              <w:rPr>
                <w:rStyle w:val="69"/>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0077513A" w14:textId="77777777" w:rsidR="00611A68" w:rsidRPr="00036A31" w:rsidRDefault="00611A68" w:rsidP="009F1D66">
            <w:pPr>
              <w:pStyle w:val="51"/>
              <w:shd w:val="clear" w:color="auto" w:fill="auto"/>
              <w:spacing w:before="0" w:line="240" w:lineRule="auto"/>
              <w:jc w:val="left"/>
              <w:rPr>
                <w:sz w:val="24"/>
                <w:szCs w:val="24"/>
                <w:lang w:val="en-US"/>
              </w:rPr>
            </w:pPr>
            <w:r w:rsidRPr="00036A31">
              <w:rPr>
                <w:sz w:val="24"/>
                <w:szCs w:val="24"/>
                <w:u w:val="single"/>
                <w:lang w:val="kk-KZ"/>
              </w:rPr>
              <w:t>Аралдық кластерлеу</w:t>
            </w:r>
            <w:r w:rsidRPr="00036A31">
              <w:rPr>
                <w:sz w:val="24"/>
                <w:szCs w:val="24"/>
                <w:lang w:val="kk-KZ"/>
              </w:rPr>
              <w:t xml:space="preserve"> деп аталған әдістерді бірі деп қабылдайық</w:t>
            </w:r>
          </w:p>
        </w:tc>
      </w:tr>
      <w:tr w:rsidR="00F73CBC" w:rsidRPr="00036A31" w14:paraId="6D4485C2" w14:textId="77777777" w:rsidTr="00F73CBC">
        <w:trPr>
          <w:trHeight w:val="336"/>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1B39F9D" w14:textId="77777777" w:rsidR="00F73CBC" w:rsidRPr="00036A31" w:rsidRDefault="00F73CBC" w:rsidP="00F73CBC">
            <w:pPr>
              <w:pStyle w:val="ac"/>
              <w:shd w:val="clear" w:color="auto" w:fill="auto"/>
              <w:spacing w:after="0" w:line="240" w:lineRule="auto"/>
              <w:ind w:firstLine="720"/>
              <w:rPr>
                <w:sz w:val="24"/>
                <w:szCs w:val="24"/>
              </w:rPr>
            </w:pPr>
            <w:r w:rsidRPr="00036A31">
              <w:rPr>
                <w:sz w:val="24"/>
                <w:szCs w:val="24"/>
                <w:lang w:val="kk-KZ"/>
              </w:rPr>
              <w:t>Терминдердің анықтама қалыптары</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62FF0A8C" w14:textId="77777777" w:rsidR="00F73CBC" w:rsidRPr="00036A31" w:rsidRDefault="00F73CBC" w:rsidP="00F73CBC">
            <w:pPr>
              <w:pStyle w:val="ac"/>
              <w:shd w:val="clear" w:color="auto" w:fill="auto"/>
              <w:spacing w:after="0" w:line="240" w:lineRule="auto"/>
              <w:rPr>
                <w:sz w:val="24"/>
                <w:szCs w:val="24"/>
              </w:rPr>
            </w:pPr>
            <w:r w:rsidRPr="00036A31">
              <w:rPr>
                <w:sz w:val="24"/>
                <w:szCs w:val="24"/>
                <w:lang w:val="kk-KZ"/>
              </w:rPr>
              <w:t>Терминдердің анықтама мысалдары</w:t>
            </w:r>
          </w:p>
        </w:tc>
      </w:tr>
      <w:tr w:rsidR="00F73CBC" w:rsidRPr="00036A31" w14:paraId="538082E3" w14:textId="77777777" w:rsidTr="00F73CBC">
        <w:trPr>
          <w:trHeight w:val="307"/>
        </w:trPr>
        <w:tc>
          <w:tcPr>
            <w:tcW w:w="951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8CC5FB4" w14:textId="77777777" w:rsidR="00F73CBC" w:rsidRPr="00036A31" w:rsidRDefault="00F73CBC" w:rsidP="00F73CBC">
            <w:pPr>
              <w:pStyle w:val="261"/>
              <w:shd w:val="clear" w:color="auto" w:fill="auto"/>
              <w:spacing w:line="240" w:lineRule="auto"/>
              <w:ind w:firstLine="720"/>
              <w:jc w:val="center"/>
              <w:rPr>
                <w:sz w:val="24"/>
                <w:szCs w:val="24"/>
              </w:rPr>
            </w:pPr>
            <w:r w:rsidRPr="00036A31">
              <w:rPr>
                <w:sz w:val="24"/>
                <w:szCs w:val="24"/>
                <w:lang w:val="en-US"/>
              </w:rPr>
              <w:t>V</w:t>
            </w:r>
            <w:r w:rsidRPr="00036A31">
              <w:rPr>
                <w:sz w:val="24"/>
                <w:szCs w:val="24"/>
              </w:rPr>
              <w:t>&lt;</w:t>
            </w:r>
            <w:r w:rsidRPr="00036A31">
              <w:rPr>
                <w:sz w:val="24"/>
                <w:szCs w:val="24"/>
                <w:lang w:val="kk-KZ"/>
              </w:rPr>
              <w:t>алу</w:t>
            </w:r>
            <w:r w:rsidRPr="00036A31">
              <w:rPr>
                <w:sz w:val="24"/>
                <w:szCs w:val="24"/>
              </w:rPr>
              <w:t>&gt; "</w:t>
            </w:r>
            <w:r w:rsidRPr="00036A31">
              <w:rPr>
                <w:sz w:val="24"/>
                <w:szCs w:val="24"/>
                <w:lang w:val="kk-KZ"/>
              </w:rPr>
              <w:t xml:space="preserve"> атауы</w:t>
            </w:r>
            <w:r w:rsidRPr="00036A31">
              <w:rPr>
                <w:sz w:val="24"/>
                <w:szCs w:val="24"/>
              </w:rPr>
              <w:t xml:space="preserve"> "</w:t>
            </w:r>
          </w:p>
        </w:tc>
      </w:tr>
      <w:tr w:rsidR="00F73CBC" w:rsidRPr="00BE49A9" w14:paraId="3EC802F8" w14:textId="77777777" w:rsidTr="00F73CBC">
        <w:trPr>
          <w:trHeight w:val="1224"/>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42A1A1B" w14:textId="77777777" w:rsidR="00F73CBC" w:rsidRPr="00036A31" w:rsidRDefault="00F73CBC" w:rsidP="00F73CBC">
            <w:pPr>
              <w:pStyle w:val="61"/>
              <w:shd w:val="clear" w:color="auto" w:fill="auto"/>
              <w:spacing w:line="240" w:lineRule="auto"/>
              <w:ind w:firstLine="0"/>
              <w:rPr>
                <w:spacing w:val="0"/>
                <w:sz w:val="24"/>
                <w:szCs w:val="24"/>
                <w:lang w:val="en-US"/>
              </w:rPr>
            </w:pPr>
            <w:r w:rsidRPr="00036A31">
              <w:rPr>
                <w:rStyle w:val="68"/>
                <w:spacing w:val="0"/>
                <w:sz w:val="24"/>
                <w:szCs w:val="24"/>
              </w:rPr>
              <w:t>Defin&lt;</w:t>
            </w:r>
            <w:r w:rsidRPr="00036A31">
              <w:rPr>
                <w:rStyle w:val="68"/>
                <w:spacing w:val="0"/>
                <w:sz w:val="24"/>
                <w:szCs w:val="24"/>
                <w:lang w:val="kk-KZ"/>
              </w:rPr>
              <w:t>с</w:t>
            </w:r>
            <w:r w:rsidRPr="00036A31">
              <w:rPr>
                <w:rStyle w:val="68"/>
                <w:spacing w:val="0"/>
                <w:sz w:val="24"/>
                <w:szCs w:val="24"/>
              </w:rPr>
              <w:t>=nom&gt;</w:t>
            </w:r>
          </w:p>
          <w:p w14:paraId="5E3836E7" w14:textId="77777777" w:rsidR="00F73CBC" w:rsidRPr="00036A31" w:rsidRDefault="00F73CBC" w:rsidP="00F73CBC">
            <w:pPr>
              <w:pStyle w:val="61"/>
              <w:shd w:val="clear" w:color="auto" w:fill="auto"/>
              <w:spacing w:line="240" w:lineRule="auto"/>
              <w:ind w:firstLine="0"/>
              <w:rPr>
                <w:spacing w:val="0"/>
                <w:sz w:val="24"/>
                <w:szCs w:val="24"/>
                <w:lang w:val="en-US"/>
              </w:rPr>
            </w:pPr>
            <w:r w:rsidRPr="00036A31">
              <w:rPr>
                <w:rStyle w:val="68"/>
                <w:spacing w:val="0"/>
                <w:sz w:val="24"/>
                <w:szCs w:val="24"/>
                <w:lang w:eastAsia="ru-RU"/>
              </w:rPr>
              <w:t>V&lt;</w:t>
            </w:r>
            <w:r w:rsidRPr="00036A31">
              <w:rPr>
                <w:rStyle w:val="68"/>
                <w:spacing w:val="0"/>
                <w:sz w:val="24"/>
                <w:szCs w:val="24"/>
                <w:lang w:val="kk-KZ" w:eastAsia="ru-RU"/>
              </w:rPr>
              <w:t>алу</w:t>
            </w:r>
            <w:r w:rsidRPr="00036A31">
              <w:rPr>
                <w:rStyle w:val="68"/>
                <w:spacing w:val="0"/>
                <w:sz w:val="24"/>
                <w:szCs w:val="24"/>
                <w:lang w:eastAsia="ru-RU"/>
              </w:rPr>
              <w:t>,</w:t>
            </w:r>
            <w:r w:rsidRPr="00036A31">
              <w:rPr>
                <w:rStyle w:val="68"/>
                <w:spacing w:val="0"/>
                <w:sz w:val="24"/>
                <w:szCs w:val="24"/>
              </w:rPr>
              <w:t>t=past,</w:t>
            </w:r>
            <w:r w:rsidRPr="00036A31">
              <w:rPr>
                <w:rStyle w:val="68"/>
                <w:spacing w:val="0"/>
                <w:sz w:val="24"/>
                <w:szCs w:val="24"/>
                <w:lang w:eastAsia="ru-RU"/>
              </w:rPr>
              <w:t>р=3,</w:t>
            </w:r>
            <w:r w:rsidRPr="00036A31">
              <w:rPr>
                <w:rStyle w:val="68"/>
                <w:spacing w:val="0"/>
                <w:sz w:val="24"/>
                <w:szCs w:val="24"/>
              </w:rPr>
              <w:t>m=ind&gt;</w:t>
            </w:r>
          </w:p>
          <w:p w14:paraId="2D9F257E" w14:textId="77777777" w:rsidR="00F73CBC" w:rsidRPr="00036A31" w:rsidRDefault="00F73CBC" w:rsidP="00F73CBC">
            <w:pPr>
              <w:pStyle w:val="61"/>
              <w:shd w:val="clear" w:color="auto" w:fill="auto"/>
              <w:spacing w:line="240" w:lineRule="auto"/>
              <w:ind w:firstLine="0"/>
              <w:rPr>
                <w:spacing w:val="0"/>
                <w:sz w:val="24"/>
                <w:szCs w:val="24"/>
                <w:lang w:val="en-US"/>
              </w:rPr>
            </w:pPr>
            <w:r w:rsidRPr="00036A31">
              <w:rPr>
                <w:rStyle w:val="68"/>
                <w:spacing w:val="0"/>
                <w:sz w:val="24"/>
                <w:szCs w:val="24"/>
                <w:lang w:eastAsia="ru-RU"/>
              </w:rPr>
              <w:t>"</w:t>
            </w:r>
            <w:r w:rsidRPr="00036A31">
              <w:rPr>
                <w:rStyle w:val="68"/>
                <w:spacing w:val="0"/>
                <w:sz w:val="24"/>
                <w:szCs w:val="24"/>
                <w:lang w:val="kk-KZ" w:eastAsia="ru-RU"/>
              </w:rPr>
              <w:t>атауы</w:t>
            </w:r>
            <w:r w:rsidRPr="00036A31">
              <w:rPr>
                <w:rStyle w:val="68"/>
                <w:spacing w:val="0"/>
                <w:sz w:val="24"/>
                <w:szCs w:val="24"/>
                <w:lang w:eastAsia="ru-RU"/>
              </w:rPr>
              <w:t xml:space="preserve">" </w:t>
            </w:r>
            <w:r w:rsidRPr="00036A31">
              <w:rPr>
                <w:rStyle w:val="68"/>
                <w:spacing w:val="0"/>
                <w:sz w:val="24"/>
                <w:szCs w:val="24"/>
              </w:rPr>
              <w:t>Term&lt;</w:t>
            </w:r>
            <w:r w:rsidRPr="00036A31">
              <w:rPr>
                <w:rStyle w:val="68"/>
                <w:spacing w:val="0"/>
                <w:sz w:val="24"/>
                <w:szCs w:val="24"/>
                <w:lang w:val="kk-KZ"/>
              </w:rPr>
              <w:t>с</w:t>
            </w:r>
            <w:r w:rsidRPr="00036A31">
              <w:rPr>
                <w:rStyle w:val="68"/>
                <w:spacing w:val="0"/>
                <w:sz w:val="24"/>
                <w:szCs w:val="24"/>
              </w:rPr>
              <w:t>=gen&gt;</w:t>
            </w:r>
          </w:p>
          <w:p w14:paraId="4D6E29FD" w14:textId="77777777" w:rsidR="00F73CBC" w:rsidRPr="00036A31" w:rsidRDefault="00F73CBC" w:rsidP="00F73CBC">
            <w:pPr>
              <w:pStyle w:val="61"/>
              <w:shd w:val="clear" w:color="auto" w:fill="auto"/>
              <w:spacing w:line="240" w:lineRule="auto"/>
              <w:ind w:firstLine="0"/>
              <w:rPr>
                <w:spacing w:val="0"/>
                <w:sz w:val="24"/>
                <w:szCs w:val="24"/>
                <w:lang w:val="en-US"/>
              </w:rPr>
            </w:pPr>
            <w:r w:rsidRPr="00036A31">
              <w:rPr>
                <w:rStyle w:val="68"/>
                <w:spacing w:val="0"/>
                <w:sz w:val="24"/>
                <w:szCs w:val="24"/>
              </w:rPr>
              <w:t>&lt;Defin</w:t>
            </w:r>
            <w:r w:rsidRPr="00036A31">
              <w:rPr>
                <w:rStyle w:val="68"/>
                <w:spacing w:val="0"/>
                <w:sz w:val="24"/>
                <w:szCs w:val="24"/>
                <w:lang w:eastAsia="ru-RU"/>
              </w:rPr>
              <w:t>.</w:t>
            </w:r>
            <w:r w:rsidRPr="00036A31">
              <w:rPr>
                <w:rStyle w:val="68"/>
                <w:spacing w:val="0"/>
                <w:sz w:val="24"/>
                <w:szCs w:val="24"/>
              </w:rPr>
              <w:t>n=V.n,Defin.g=V.g&gt;</w:t>
            </w:r>
            <w:r w:rsidRPr="00036A31">
              <w:rPr>
                <w:rStyle w:val="68"/>
                <w:spacing w:val="0"/>
                <w:sz w:val="24"/>
                <w:szCs w:val="24"/>
                <w:lang w:eastAsia="ru-RU"/>
              </w:rPr>
              <w:t xml:space="preserve"># </w:t>
            </w:r>
            <w:r w:rsidRPr="00036A31">
              <w:rPr>
                <w:rStyle w:val="68"/>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164DB93C" w14:textId="77777777" w:rsidR="00F73CBC" w:rsidRPr="00036A31" w:rsidRDefault="00F73CBC" w:rsidP="00F73CBC">
            <w:pPr>
              <w:pStyle w:val="51"/>
              <w:shd w:val="clear" w:color="auto" w:fill="auto"/>
              <w:spacing w:before="0" w:line="240" w:lineRule="auto"/>
              <w:jc w:val="left"/>
              <w:rPr>
                <w:sz w:val="24"/>
                <w:szCs w:val="24"/>
                <w:lang w:val="en-US"/>
              </w:rPr>
            </w:pPr>
            <w:r w:rsidRPr="00036A31">
              <w:rPr>
                <w:sz w:val="24"/>
                <w:szCs w:val="24"/>
                <w:lang w:val="kk-KZ"/>
              </w:rPr>
              <w:t xml:space="preserve">Сипатталға қасиеті бар элементтер </w:t>
            </w:r>
            <w:r w:rsidRPr="00036A31">
              <w:rPr>
                <w:sz w:val="24"/>
                <w:szCs w:val="24"/>
                <w:u w:val="single"/>
                <w:lang w:val="kk-KZ"/>
              </w:rPr>
              <w:t>полимерлік демпферлер</w:t>
            </w:r>
            <w:r w:rsidRPr="00036A31">
              <w:rPr>
                <w:sz w:val="24"/>
                <w:szCs w:val="24"/>
                <w:lang w:val="kk-KZ"/>
              </w:rPr>
              <w:t xml:space="preserve"> деген атау алды.</w:t>
            </w:r>
          </w:p>
        </w:tc>
      </w:tr>
      <w:tr w:rsidR="00F73CBC" w:rsidRPr="00036A31" w14:paraId="5D5C73F5" w14:textId="77777777" w:rsidTr="00F73CBC">
        <w:trPr>
          <w:trHeight w:val="312"/>
        </w:trPr>
        <w:tc>
          <w:tcPr>
            <w:tcW w:w="951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A26CB93" w14:textId="77777777" w:rsidR="00F73CBC" w:rsidRPr="00036A31" w:rsidRDefault="00F73CBC" w:rsidP="00F73CBC">
            <w:pPr>
              <w:pStyle w:val="261"/>
              <w:shd w:val="clear" w:color="auto" w:fill="auto"/>
              <w:spacing w:line="240" w:lineRule="auto"/>
              <w:ind w:firstLine="720"/>
              <w:jc w:val="center"/>
              <w:rPr>
                <w:sz w:val="24"/>
                <w:szCs w:val="24"/>
              </w:rPr>
            </w:pPr>
            <w:r w:rsidRPr="00036A31">
              <w:rPr>
                <w:sz w:val="24"/>
                <w:szCs w:val="24"/>
                <w:lang w:val="en-US"/>
              </w:rPr>
              <w:t>V</w:t>
            </w:r>
            <w:r w:rsidRPr="00036A31">
              <w:rPr>
                <w:sz w:val="24"/>
                <w:szCs w:val="24"/>
              </w:rPr>
              <w:t>&lt;</w:t>
            </w:r>
            <w:r w:rsidRPr="00036A31">
              <w:rPr>
                <w:sz w:val="24"/>
                <w:szCs w:val="24"/>
                <w:lang w:val="kk-KZ"/>
              </w:rPr>
              <w:t>ұғыну</w:t>
            </w:r>
            <w:r w:rsidRPr="00036A31">
              <w:rPr>
                <w:sz w:val="24"/>
                <w:szCs w:val="24"/>
              </w:rPr>
              <w:t>&gt;</w:t>
            </w:r>
          </w:p>
        </w:tc>
      </w:tr>
      <w:tr w:rsidR="00F73CBC" w:rsidRPr="00BE49A9" w14:paraId="6419A4F9" w14:textId="77777777" w:rsidTr="00F73CBC">
        <w:trPr>
          <w:trHeight w:val="922"/>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ED968A1" w14:textId="77777777" w:rsidR="00F73CBC" w:rsidRPr="00F73CBC" w:rsidRDefault="00F73CBC" w:rsidP="00F73CBC">
            <w:pPr>
              <w:pStyle w:val="61"/>
              <w:shd w:val="clear" w:color="auto" w:fill="auto"/>
              <w:spacing w:line="240" w:lineRule="auto"/>
              <w:ind w:firstLine="0"/>
              <w:rPr>
                <w:spacing w:val="0"/>
                <w:sz w:val="24"/>
                <w:szCs w:val="24"/>
                <w:lang w:val="en-US"/>
              </w:rPr>
            </w:pPr>
            <w:r w:rsidRPr="00F73CBC">
              <w:rPr>
                <w:rStyle w:val="68"/>
                <w:spacing w:val="0"/>
                <w:sz w:val="24"/>
                <w:szCs w:val="24"/>
                <w:lang w:eastAsia="ru-RU"/>
              </w:rPr>
              <w:lastRenderedPageBreak/>
              <w:t>"</w:t>
            </w:r>
            <w:r w:rsidRPr="00F73CBC">
              <w:rPr>
                <w:rStyle w:val="68"/>
                <w:spacing w:val="0"/>
                <w:sz w:val="24"/>
                <w:szCs w:val="24"/>
                <w:lang w:val="kk-KZ" w:eastAsia="ru-RU"/>
              </w:rPr>
              <w:t>деп</w:t>
            </w:r>
            <w:r w:rsidRPr="00F73CBC">
              <w:rPr>
                <w:rStyle w:val="68"/>
                <w:spacing w:val="0"/>
                <w:sz w:val="24"/>
                <w:szCs w:val="24"/>
                <w:lang w:eastAsia="ru-RU"/>
              </w:rPr>
              <w:t xml:space="preserve">"  </w:t>
            </w:r>
            <w:r w:rsidRPr="00F73CBC">
              <w:rPr>
                <w:rStyle w:val="68"/>
                <w:spacing w:val="0"/>
                <w:sz w:val="24"/>
                <w:szCs w:val="24"/>
                <w:u w:val="single"/>
              </w:rPr>
              <w:t>Term&lt;</w:t>
            </w:r>
            <w:r w:rsidRPr="00F73CBC">
              <w:rPr>
                <w:rStyle w:val="68"/>
                <w:spacing w:val="0"/>
                <w:sz w:val="24"/>
                <w:szCs w:val="24"/>
                <w:u w:val="single"/>
                <w:lang w:val="kk-KZ"/>
              </w:rPr>
              <w:t>с</w:t>
            </w:r>
            <w:r w:rsidRPr="00F73CBC">
              <w:rPr>
                <w:rStyle w:val="68"/>
                <w:spacing w:val="0"/>
                <w:sz w:val="24"/>
                <w:szCs w:val="24"/>
                <w:u w:val="single"/>
              </w:rPr>
              <w:t>=ins&gt;</w:t>
            </w:r>
            <w:r w:rsidRPr="00F73CBC">
              <w:rPr>
                <w:rStyle w:val="68"/>
                <w:spacing w:val="0"/>
                <w:sz w:val="24"/>
                <w:szCs w:val="24"/>
              </w:rPr>
              <w:t>[Prep&lt;</w:t>
            </w:r>
            <w:r w:rsidRPr="00F73CBC">
              <w:rPr>
                <w:rStyle w:val="68"/>
                <w:spacing w:val="0"/>
                <w:sz w:val="24"/>
                <w:szCs w:val="24"/>
                <w:lang w:val="kk-KZ"/>
              </w:rPr>
              <w:t>с</w:t>
            </w:r>
            <w:r w:rsidRPr="00F73CBC">
              <w:rPr>
                <w:rStyle w:val="68"/>
                <w:spacing w:val="0"/>
                <w:sz w:val="24"/>
                <w:szCs w:val="24"/>
              </w:rPr>
              <w:t>=prep&gt;] V</w:t>
            </w:r>
            <w:r w:rsidRPr="00F73CBC">
              <w:rPr>
                <w:rStyle w:val="68"/>
                <w:spacing w:val="0"/>
                <w:sz w:val="24"/>
                <w:szCs w:val="24"/>
                <w:lang w:eastAsia="ru-RU"/>
              </w:rPr>
              <w:t>&lt;</w:t>
            </w:r>
            <w:r w:rsidRPr="00F73CBC">
              <w:rPr>
                <w:rStyle w:val="68"/>
                <w:spacing w:val="0"/>
                <w:sz w:val="24"/>
                <w:szCs w:val="24"/>
                <w:lang w:val="kk-KZ" w:eastAsia="ru-RU"/>
              </w:rPr>
              <w:t>ұғыну</w:t>
            </w:r>
            <w:r w:rsidRPr="00F73CBC">
              <w:rPr>
                <w:rStyle w:val="68"/>
                <w:spacing w:val="0"/>
                <w:sz w:val="24"/>
                <w:szCs w:val="24"/>
                <w:lang w:eastAsia="ru-RU"/>
              </w:rPr>
              <w:t>,</w:t>
            </w:r>
            <w:r w:rsidRPr="00F73CBC">
              <w:rPr>
                <w:rStyle w:val="68"/>
                <w:spacing w:val="0"/>
                <w:sz w:val="24"/>
                <w:szCs w:val="24"/>
              </w:rPr>
              <w:t>t=pres</w:t>
            </w:r>
            <w:r w:rsidRPr="00F73CBC">
              <w:rPr>
                <w:rStyle w:val="68"/>
                <w:spacing w:val="0"/>
                <w:sz w:val="24"/>
                <w:szCs w:val="24"/>
                <w:lang w:eastAsia="ru-RU"/>
              </w:rPr>
              <w:t>,</w:t>
            </w:r>
            <w:r w:rsidRPr="00F73CBC">
              <w:rPr>
                <w:rStyle w:val="68"/>
                <w:spacing w:val="0"/>
                <w:sz w:val="24"/>
                <w:szCs w:val="24"/>
              </w:rPr>
              <w:t>p=3</w:t>
            </w:r>
            <w:r w:rsidRPr="00F73CBC">
              <w:rPr>
                <w:rStyle w:val="68"/>
                <w:spacing w:val="0"/>
                <w:sz w:val="24"/>
                <w:szCs w:val="24"/>
                <w:lang w:eastAsia="ru-RU"/>
              </w:rPr>
              <w:t>,</w:t>
            </w:r>
            <w:r w:rsidRPr="00F73CBC">
              <w:rPr>
                <w:rStyle w:val="68"/>
                <w:spacing w:val="0"/>
                <w:sz w:val="24"/>
                <w:szCs w:val="24"/>
              </w:rPr>
              <w:t>m=ind&gt;Defin&lt;</w:t>
            </w:r>
            <w:r w:rsidRPr="00F73CBC">
              <w:rPr>
                <w:rStyle w:val="68"/>
                <w:spacing w:val="0"/>
                <w:sz w:val="24"/>
                <w:szCs w:val="24"/>
                <w:lang w:val="kk-KZ"/>
              </w:rPr>
              <w:t>с</w:t>
            </w:r>
            <w:r w:rsidRPr="00F73CBC">
              <w:rPr>
                <w:rStyle w:val="68"/>
                <w:spacing w:val="0"/>
                <w:sz w:val="24"/>
                <w:szCs w:val="24"/>
              </w:rPr>
              <w:t>=nom&gt;&lt;Term.n=V.n&gt;</w:t>
            </w:r>
            <w:r w:rsidRPr="00F73CBC">
              <w:rPr>
                <w:rStyle w:val="68"/>
                <w:spacing w:val="0"/>
                <w:sz w:val="24"/>
                <w:szCs w:val="24"/>
                <w:lang w:eastAsia="ru-RU"/>
              </w:rPr>
              <w:t xml:space="preserve"># </w:t>
            </w:r>
            <w:r w:rsidRPr="00F73CBC">
              <w:rPr>
                <w:rStyle w:val="68"/>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358FAE2C" w14:textId="77777777" w:rsidR="00F73CBC" w:rsidRPr="00F73CBC" w:rsidRDefault="00F73CBC" w:rsidP="00F73CBC">
            <w:pPr>
              <w:pStyle w:val="51"/>
              <w:shd w:val="clear" w:color="auto" w:fill="auto"/>
              <w:spacing w:before="0" w:line="240" w:lineRule="auto"/>
              <w:jc w:val="left"/>
              <w:rPr>
                <w:sz w:val="24"/>
                <w:szCs w:val="24"/>
                <w:lang w:val="en-US"/>
              </w:rPr>
            </w:pPr>
            <w:r w:rsidRPr="00F73CBC">
              <w:rPr>
                <w:sz w:val="24"/>
                <w:szCs w:val="24"/>
                <w:u w:val="single"/>
                <w:lang w:val="kk-KZ"/>
              </w:rPr>
              <w:t>Дұрыс қолдану</w:t>
            </w:r>
            <w:r w:rsidRPr="00F73CBC">
              <w:rPr>
                <w:sz w:val="24"/>
                <w:szCs w:val="24"/>
                <w:lang w:val="kk-KZ"/>
              </w:rPr>
              <w:t xml:space="preserve"> деп, осы жағдайда функцияның қолданылуы ұғынылады</w:t>
            </w:r>
          </w:p>
        </w:tc>
      </w:tr>
      <w:tr w:rsidR="00F73CBC" w:rsidRPr="00F73CBC" w14:paraId="55D960B2" w14:textId="77777777" w:rsidTr="00F73CBC">
        <w:trPr>
          <w:trHeight w:val="307"/>
        </w:trPr>
        <w:tc>
          <w:tcPr>
            <w:tcW w:w="951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6DAE03D" w14:textId="77777777" w:rsidR="00F73CBC" w:rsidRPr="00F73CBC" w:rsidRDefault="00F73CBC" w:rsidP="00F73CBC">
            <w:pPr>
              <w:pStyle w:val="261"/>
              <w:shd w:val="clear" w:color="auto" w:fill="auto"/>
              <w:spacing w:line="240" w:lineRule="auto"/>
              <w:ind w:firstLine="720"/>
              <w:jc w:val="center"/>
              <w:rPr>
                <w:sz w:val="24"/>
                <w:szCs w:val="24"/>
              </w:rPr>
            </w:pPr>
            <w:r w:rsidRPr="00F73CBC">
              <w:rPr>
                <w:sz w:val="24"/>
                <w:szCs w:val="24"/>
              </w:rPr>
              <w:t>"</w:t>
            </w:r>
            <w:r w:rsidRPr="00F73CBC">
              <w:rPr>
                <w:sz w:val="24"/>
                <w:szCs w:val="24"/>
                <w:lang w:val="kk-KZ"/>
              </w:rPr>
              <w:t>деп</w:t>
            </w:r>
            <w:r w:rsidRPr="00F73CBC">
              <w:rPr>
                <w:sz w:val="24"/>
                <w:szCs w:val="24"/>
              </w:rPr>
              <w:t>" "</w:t>
            </w:r>
            <w:r w:rsidRPr="00F73CBC">
              <w:rPr>
                <w:sz w:val="24"/>
                <w:szCs w:val="24"/>
                <w:lang w:val="kk-KZ"/>
              </w:rPr>
              <w:t>боламыз</w:t>
            </w:r>
            <w:r w:rsidRPr="00F73CBC">
              <w:rPr>
                <w:sz w:val="24"/>
                <w:szCs w:val="24"/>
              </w:rPr>
              <w:t>" "</w:t>
            </w:r>
            <w:r w:rsidRPr="00F73CBC">
              <w:rPr>
                <w:sz w:val="24"/>
                <w:szCs w:val="24"/>
                <w:lang w:val="kk-KZ"/>
              </w:rPr>
              <w:t>түсіну</w:t>
            </w:r>
            <w:r w:rsidRPr="00F73CBC">
              <w:rPr>
                <w:sz w:val="24"/>
                <w:szCs w:val="24"/>
              </w:rPr>
              <w:t>"</w:t>
            </w:r>
          </w:p>
        </w:tc>
      </w:tr>
      <w:tr w:rsidR="00F73CBC" w:rsidRPr="00BE49A9" w14:paraId="0B0163A4" w14:textId="77777777" w:rsidTr="00F73CBC">
        <w:trPr>
          <w:trHeight w:val="922"/>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5F7305" w14:textId="77777777" w:rsidR="00F73CBC" w:rsidRPr="00F73CBC" w:rsidRDefault="00F73CBC" w:rsidP="00F73CBC">
            <w:pPr>
              <w:pStyle w:val="61"/>
              <w:shd w:val="clear" w:color="auto" w:fill="auto"/>
              <w:spacing w:line="240" w:lineRule="auto"/>
              <w:ind w:firstLine="0"/>
              <w:rPr>
                <w:rStyle w:val="68"/>
                <w:spacing w:val="0"/>
                <w:sz w:val="24"/>
                <w:szCs w:val="24"/>
                <w:lang w:val="ru-RU"/>
              </w:rPr>
            </w:pPr>
            <w:r w:rsidRPr="00F73CBC">
              <w:rPr>
                <w:rStyle w:val="68"/>
                <w:spacing w:val="0"/>
                <w:sz w:val="24"/>
                <w:szCs w:val="24"/>
                <w:lang w:val="ru-RU" w:eastAsia="ru-RU"/>
              </w:rPr>
              <w:t>"</w:t>
            </w:r>
            <w:r w:rsidRPr="00F73CBC">
              <w:rPr>
                <w:rStyle w:val="68"/>
                <w:spacing w:val="0"/>
                <w:sz w:val="24"/>
                <w:szCs w:val="24"/>
                <w:lang w:val="kk-KZ" w:eastAsia="ru-RU"/>
              </w:rPr>
              <w:t>дп</w:t>
            </w:r>
            <w:r w:rsidRPr="00F73CBC">
              <w:rPr>
                <w:rStyle w:val="68"/>
                <w:spacing w:val="0"/>
                <w:sz w:val="24"/>
                <w:szCs w:val="24"/>
                <w:lang w:val="ru-RU" w:eastAsia="ru-RU"/>
              </w:rPr>
              <w:t xml:space="preserve">" </w:t>
            </w:r>
            <w:r w:rsidRPr="00F73CBC">
              <w:rPr>
                <w:rStyle w:val="68"/>
                <w:spacing w:val="0"/>
                <w:sz w:val="24"/>
                <w:szCs w:val="24"/>
                <w:u w:val="single"/>
              </w:rPr>
              <w:t>Term</w:t>
            </w:r>
            <w:r w:rsidRPr="00F73CBC">
              <w:rPr>
                <w:rStyle w:val="68"/>
                <w:spacing w:val="0"/>
                <w:sz w:val="24"/>
                <w:szCs w:val="24"/>
                <w:u w:val="single"/>
                <w:lang w:val="ru-RU"/>
              </w:rPr>
              <w:t>&lt;</w:t>
            </w:r>
            <w:r w:rsidRPr="00F73CBC">
              <w:rPr>
                <w:rStyle w:val="68"/>
                <w:spacing w:val="0"/>
                <w:sz w:val="24"/>
                <w:szCs w:val="24"/>
                <w:u w:val="single"/>
                <w:lang w:val="kk-KZ"/>
              </w:rPr>
              <w:t>с</w:t>
            </w:r>
            <w:r w:rsidRPr="00F73CBC">
              <w:rPr>
                <w:rStyle w:val="68"/>
                <w:spacing w:val="0"/>
                <w:sz w:val="24"/>
                <w:szCs w:val="24"/>
                <w:u w:val="single"/>
                <w:lang w:val="ru-RU"/>
              </w:rPr>
              <w:t>=</w:t>
            </w:r>
            <w:r w:rsidRPr="00F73CBC">
              <w:rPr>
                <w:rStyle w:val="68"/>
                <w:spacing w:val="0"/>
                <w:sz w:val="24"/>
                <w:szCs w:val="24"/>
                <w:u w:val="single"/>
              </w:rPr>
              <w:t>ins</w:t>
            </w:r>
            <w:r w:rsidRPr="00F73CBC">
              <w:rPr>
                <w:rStyle w:val="68"/>
                <w:spacing w:val="0"/>
                <w:sz w:val="24"/>
                <w:szCs w:val="24"/>
                <w:u w:val="single"/>
                <w:lang w:val="ru-RU"/>
              </w:rPr>
              <w:t>&gt;</w:t>
            </w:r>
          </w:p>
          <w:p w14:paraId="5BCC3EF0" w14:textId="77777777" w:rsidR="00F73CBC" w:rsidRPr="00F73CBC" w:rsidRDefault="00F73CBC" w:rsidP="00F73CBC">
            <w:pPr>
              <w:pStyle w:val="61"/>
              <w:shd w:val="clear" w:color="auto" w:fill="auto"/>
              <w:spacing w:line="240" w:lineRule="auto"/>
              <w:ind w:firstLine="0"/>
              <w:rPr>
                <w:rStyle w:val="68"/>
                <w:spacing w:val="0"/>
                <w:sz w:val="24"/>
                <w:szCs w:val="24"/>
                <w:lang w:val="ru-RU" w:eastAsia="ru-RU"/>
              </w:rPr>
            </w:pPr>
            <w:r w:rsidRPr="00F73CBC">
              <w:rPr>
                <w:rStyle w:val="68"/>
                <w:spacing w:val="0"/>
                <w:sz w:val="24"/>
                <w:szCs w:val="24"/>
                <w:lang w:val="ru-RU" w:eastAsia="ru-RU"/>
              </w:rPr>
              <w:t>["</w:t>
            </w:r>
            <w:r w:rsidRPr="00F73CBC">
              <w:rPr>
                <w:rStyle w:val="68"/>
                <w:spacing w:val="0"/>
                <w:sz w:val="24"/>
                <w:szCs w:val="24"/>
                <w:lang w:val="kk-KZ" w:eastAsia="ru-RU"/>
              </w:rPr>
              <w:t>бі</w:t>
            </w:r>
            <w:r w:rsidRPr="00F73CBC">
              <w:rPr>
                <w:rStyle w:val="68"/>
                <w:spacing w:val="0"/>
                <w:sz w:val="24"/>
                <w:szCs w:val="24"/>
                <w:lang w:val="ru-RU" w:eastAsia="ru-RU"/>
              </w:rPr>
              <w:t>"] "</w:t>
            </w:r>
            <w:r w:rsidRPr="00F73CBC">
              <w:rPr>
                <w:rStyle w:val="68"/>
                <w:spacing w:val="0"/>
                <w:sz w:val="24"/>
                <w:szCs w:val="24"/>
                <w:lang w:val="kk-KZ" w:eastAsia="ru-RU"/>
              </w:rPr>
              <w:t>боламыз</w:t>
            </w:r>
            <w:r w:rsidRPr="00F73CBC">
              <w:rPr>
                <w:rStyle w:val="68"/>
                <w:spacing w:val="0"/>
                <w:sz w:val="24"/>
                <w:szCs w:val="24"/>
                <w:lang w:val="ru-RU" w:eastAsia="ru-RU"/>
              </w:rPr>
              <w:t>" "</w:t>
            </w:r>
            <w:r w:rsidRPr="00F73CBC">
              <w:rPr>
                <w:rStyle w:val="68"/>
                <w:spacing w:val="0"/>
                <w:sz w:val="24"/>
                <w:szCs w:val="24"/>
                <w:lang w:val="kk-KZ" w:eastAsia="ru-RU"/>
              </w:rPr>
              <w:t>түсіну</w:t>
            </w:r>
            <w:r w:rsidRPr="00F73CBC">
              <w:rPr>
                <w:rStyle w:val="68"/>
                <w:spacing w:val="0"/>
                <w:sz w:val="24"/>
                <w:szCs w:val="24"/>
                <w:lang w:val="ru-RU" w:eastAsia="ru-RU"/>
              </w:rPr>
              <w:t>"</w:t>
            </w:r>
          </w:p>
          <w:p w14:paraId="459758E6" w14:textId="77777777" w:rsidR="00F73CBC" w:rsidRPr="00F73CBC" w:rsidRDefault="00F73CBC" w:rsidP="00F73CBC">
            <w:pPr>
              <w:pStyle w:val="61"/>
              <w:shd w:val="clear" w:color="auto" w:fill="auto"/>
              <w:spacing w:line="240" w:lineRule="auto"/>
              <w:ind w:firstLine="0"/>
              <w:rPr>
                <w:spacing w:val="0"/>
                <w:sz w:val="24"/>
                <w:szCs w:val="24"/>
                <w:lang w:val="en-US"/>
              </w:rPr>
            </w:pPr>
            <w:r w:rsidRPr="00F73CBC">
              <w:rPr>
                <w:rStyle w:val="68"/>
                <w:spacing w:val="0"/>
                <w:sz w:val="24"/>
                <w:szCs w:val="24"/>
              </w:rPr>
              <w:t>Defin&lt;</w:t>
            </w:r>
            <w:r w:rsidRPr="00F73CBC">
              <w:rPr>
                <w:rStyle w:val="68"/>
                <w:spacing w:val="0"/>
                <w:sz w:val="24"/>
                <w:szCs w:val="24"/>
                <w:lang w:val="kk-KZ"/>
              </w:rPr>
              <w:t>с</w:t>
            </w:r>
            <w:r w:rsidRPr="00F73CBC">
              <w:rPr>
                <w:rStyle w:val="68"/>
                <w:spacing w:val="0"/>
                <w:sz w:val="24"/>
                <w:szCs w:val="24"/>
              </w:rPr>
              <w:t>=acc&gt;</w:t>
            </w:r>
            <w:r w:rsidRPr="00F73CBC">
              <w:rPr>
                <w:rStyle w:val="68"/>
                <w:spacing w:val="0"/>
                <w:sz w:val="24"/>
                <w:szCs w:val="24"/>
                <w:lang w:eastAsia="ru-RU"/>
              </w:rPr>
              <w:t xml:space="preserve"># </w:t>
            </w:r>
            <w:r w:rsidRPr="00F73CBC">
              <w:rPr>
                <w:rStyle w:val="68"/>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5A3A55FB" w14:textId="77777777" w:rsidR="00F73CBC" w:rsidRPr="00F73CBC" w:rsidRDefault="00F73CBC" w:rsidP="00F73CBC">
            <w:pPr>
              <w:pStyle w:val="51"/>
              <w:shd w:val="clear" w:color="auto" w:fill="auto"/>
              <w:spacing w:before="0" w:line="240" w:lineRule="auto"/>
              <w:jc w:val="left"/>
              <w:rPr>
                <w:color w:val="FF0000"/>
                <w:sz w:val="24"/>
                <w:szCs w:val="24"/>
                <w:lang w:val="en-US"/>
              </w:rPr>
            </w:pPr>
            <w:r w:rsidRPr="00F73CBC">
              <w:rPr>
                <w:sz w:val="24"/>
                <w:szCs w:val="24"/>
                <w:u w:val="single"/>
                <w:lang w:val="kk-KZ"/>
              </w:rPr>
              <w:t>Деректердің интелектуалдық қоры</w:t>
            </w:r>
            <w:r w:rsidRPr="00F73CBC">
              <w:rPr>
                <w:sz w:val="24"/>
                <w:szCs w:val="24"/>
                <w:lang w:val="kk-KZ"/>
              </w:rPr>
              <w:t xml:space="preserve"> деп ...қорын түсінетін боламыз</w:t>
            </w:r>
          </w:p>
        </w:tc>
      </w:tr>
      <w:tr w:rsidR="00F73CBC" w:rsidRPr="00F73CBC" w14:paraId="06FB34A4" w14:textId="77777777" w:rsidTr="00F73CBC">
        <w:trPr>
          <w:trHeight w:val="317"/>
        </w:trPr>
        <w:tc>
          <w:tcPr>
            <w:tcW w:w="951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F583BCE" w14:textId="77777777" w:rsidR="00F73CBC" w:rsidRPr="00F73CBC" w:rsidRDefault="00F73CBC" w:rsidP="00F73CBC">
            <w:pPr>
              <w:pStyle w:val="261"/>
              <w:shd w:val="clear" w:color="auto" w:fill="auto"/>
              <w:spacing w:line="240" w:lineRule="auto"/>
              <w:ind w:firstLine="720"/>
              <w:jc w:val="center"/>
              <w:rPr>
                <w:sz w:val="24"/>
                <w:szCs w:val="24"/>
              </w:rPr>
            </w:pPr>
            <w:r w:rsidRPr="00F73CBC">
              <w:rPr>
                <w:sz w:val="24"/>
                <w:szCs w:val="24"/>
              </w:rPr>
              <w:t>"</w:t>
            </w:r>
            <w:r w:rsidRPr="00F73CBC">
              <w:rPr>
                <w:sz w:val="24"/>
                <w:szCs w:val="24"/>
                <w:lang w:val="kk-KZ"/>
              </w:rPr>
              <w:t>деген</w:t>
            </w:r>
            <w:r w:rsidRPr="00F73CBC">
              <w:rPr>
                <w:sz w:val="24"/>
                <w:szCs w:val="24"/>
              </w:rPr>
              <w:t>"</w:t>
            </w:r>
          </w:p>
        </w:tc>
      </w:tr>
      <w:tr w:rsidR="00F73CBC" w:rsidRPr="00BE49A9" w14:paraId="5F2D9883" w14:textId="77777777" w:rsidTr="00F73CBC">
        <w:trPr>
          <w:trHeight w:val="926"/>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1F3325" w14:textId="77777777" w:rsidR="00F73CBC" w:rsidRPr="00F73CBC" w:rsidRDefault="00F73CBC" w:rsidP="00F73CBC">
            <w:pPr>
              <w:pStyle w:val="61"/>
              <w:shd w:val="clear" w:color="auto" w:fill="auto"/>
              <w:spacing w:line="240" w:lineRule="auto"/>
              <w:ind w:firstLine="0"/>
              <w:rPr>
                <w:rStyle w:val="68"/>
                <w:spacing w:val="0"/>
                <w:sz w:val="24"/>
                <w:szCs w:val="24"/>
                <w:lang w:eastAsia="ru-RU"/>
              </w:rPr>
            </w:pPr>
            <w:r w:rsidRPr="00F73CBC">
              <w:rPr>
                <w:rStyle w:val="68"/>
                <w:spacing w:val="0"/>
                <w:sz w:val="24"/>
                <w:szCs w:val="24"/>
                <w:u w:val="single"/>
              </w:rPr>
              <w:t>Term&lt;</w:t>
            </w:r>
            <w:r w:rsidRPr="00F73CBC">
              <w:rPr>
                <w:rStyle w:val="68"/>
                <w:spacing w:val="0"/>
                <w:sz w:val="24"/>
                <w:szCs w:val="24"/>
                <w:u w:val="single"/>
                <w:lang w:val="kk-KZ"/>
              </w:rPr>
              <w:t>с</w:t>
            </w:r>
            <w:r w:rsidRPr="00F73CBC">
              <w:rPr>
                <w:rStyle w:val="68"/>
                <w:spacing w:val="0"/>
                <w:sz w:val="24"/>
                <w:szCs w:val="24"/>
                <w:u w:val="single"/>
              </w:rPr>
              <w:t>=nom&gt;</w:t>
            </w:r>
            <w:r w:rsidRPr="00F73CBC">
              <w:rPr>
                <w:rStyle w:val="68"/>
                <w:spacing w:val="0"/>
                <w:sz w:val="24"/>
                <w:szCs w:val="24"/>
                <w:lang w:eastAsia="ru-RU"/>
              </w:rPr>
              <w:t>["-"] "</w:t>
            </w:r>
            <w:r w:rsidRPr="00F73CBC">
              <w:rPr>
                <w:rStyle w:val="68"/>
                <w:spacing w:val="0"/>
                <w:sz w:val="24"/>
                <w:szCs w:val="24"/>
                <w:lang w:val="kk-KZ" w:eastAsia="ru-RU"/>
              </w:rPr>
              <w:t>деген</w:t>
            </w:r>
            <w:r w:rsidRPr="00F73CBC">
              <w:rPr>
                <w:rStyle w:val="68"/>
                <w:spacing w:val="0"/>
                <w:sz w:val="24"/>
                <w:szCs w:val="24"/>
                <w:lang w:eastAsia="ru-RU"/>
              </w:rPr>
              <w:t xml:space="preserve">" </w:t>
            </w:r>
          </w:p>
          <w:p w14:paraId="3DF9FBCB" w14:textId="77777777" w:rsidR="00F73CBC" w:rsidRPr="00F73CBC" w:rsidRDefault="00F73CBC" w:rsidP="00F73CBC">
            <w:pPr>
              <w:pStyle w:val="61"/>
              <w:shd w:val="clear" w:color="auto" w:fill="auto"/>
              <w:spacing w:line="240" w:lineRule="auto"/>
              <w:ind w:firstLine="0"/>
              <w:rPr>
                <w:spacing w:val="0"/>
                <w:sz w:val="24"/>
                <w:szCs w:val="24"/>
                <w:lang w:val="en-US"/>
              </w:rPr>
            </w:pPr>
            <w:r w:rsidRPr="00F73CBC">
              <w:rPr>
                <w:rStyle w:val="68"/>
                <w:spacing w:val="0"/>
                <w:sz w:val="24"/>
                <w:szCs w:val="24"/>
              </w:rPr>
              <w:t>Defin&lt;</w:t>
            </w:r>
            <w:r w:rsidRPr="00F73CBC">
              <w:rPr>
                <w:rStyle w:val="68"/>
                <w:spacing w:val="0"/>
                <w:sz w:val="24"/>
                <w:szCs w:val="24"/>
                <w:lang w:val="kk-KZ"/>
              </w:rPr>
              <w:t>с</w:t>
            </w:r>
            <w:r w:rsidRPr="00F73CBC">
              <w:rPr>
                <w:rStyle w:val="68"/>
                <w:spacing w:val="0"/>
                <w:sz w:val="24"/>
                <w:szCs w:val="24"/>
              </w:rPr>
              <w:t>=nom&gt;</w:t>
            </w:r>
            <w:r w:rsidRPr="00F73CBC">
              <w:rPr>
                <w:rStyle w:val="68"/>
                <w:spacing w:val="0"/>
                <w:sz w:val="24"/>
                <w:szCs w:val="24"/>
                <w:lang w:eastAsia="ru-RU"/>
              </w:rPr>
              <w:t xml:space="preserve"># </w:t>
            </w:r>
            <w:r w:rsidRPr="00F73CBC">
              <w:rPr>
                <w:rStyle w:val="68"/>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3A3D5D35" w14:textId="77777777" w:rsidR="00F73CBC" w:rsidRPr="00F73CBC" w:rsidRDefault="00F73CBC" w:rsidP="00F73CBC">
            <w:pPr>
              <w:pStyle w:val="51"/>
              <w:shd w:val="clear" w:color="auto" w:fill="auto"/>
              <w:spacing w:before="0" w:line="240" w:lineRule="auto"/>
              <w:jc w:val="left"/>
              <w:rPr>
                <w:color w:val="FF0000"/>
                <w:sz w:val="24"/>
                <w:szCs w:val="24"/>
                <w:lang w:val="en-US"/>
              </w:rPr>
            </w:pPr>
            <w:r w:rsidRPr="00F73CBC">
              <w:rPr>
                <w:sz w:val="24"/>
                <w:szCs w:val="24"/>
                <w:u w:val="single"/>
                <w:lang w:val="kk-KZ"/>
              </w:rPr>
              <w:t>Сандық жазықтық</w:t>
            </w:r>
            <w:r w:rsidRPr="00F73CBC">
              <w:rPr>
                <w:sz w:val="24"/>
                <w:szCs w:val="24"/>
                <w:lang w:val="kk-KZ"/>
              </w:rPr>
              <w:t xml:space="preserve"> дегеніміз бар сандардың барлық жиынтығы</w:t>
            </w:r>
          </w:p>
        </w:tc>
      </w:tr>
      <w:tr w:rsidR="00F73CBC" w:rsidRPr="00F73CBC" w14:paraId="1715F345" w14:textId="77777777" w:rsidTr="00F73CBC">
        <w:trPr>
          <w:trHeight w:val="312"/>
        </w:trPr>
        <w:tc>
          <w:tcPr>
            <w:tcW w:w="951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340C6C2" w14:textId="77777777" w:rsidR="00F73CBC" w:rsidRPr="00F73CBC" w:rsidRDefault="00F73CBC" w:rsidP="00F73CBC">
            <w:pPr>
              <w:pStyle w:val="261"/>
              <w:shd w:val="clear" w:color="auto" w:fill="auto"/>
              <w:spacing w:line="240" w:lineRule="auto"/>
              <w:ind w:firstLine="720"/>
              <w:jc w:val="center"/>
              <w:rPr>
                <w:sz w:val="24"/>
                <w:szCs w:val="24"/>
              </w:rPr>
            </w:pPr>
            <w:r w:rsidRPr="00F73CBC">
              <w:rPr>
                <w:sz w:val="24"/>
                <w:szCs w:val="24"/>
              </w:rPr>
              <w:t>"</w:t>
            </w:r>
            <w:r w:rsidRPr="00F73CBC">
              <w:rPr>
                <w:sz w:val="24"/>
                <w:szCs w:val="24"/>
                <w:lang w:val="kk-KZ"/>
              </w:rPr>
              <w:t>я</w:t>
            </w:r>
            <w:r w:rsidRPr="00F73CBC">
              <w:rPr>
                <w:sz w:val="24"/>
                <w:szCs w:val="24"/>
              </w:rPr>
              <w:t>" "</w:t>
            </w:r>
            <w:r w:rsidRPr="00F73CBC">
              <w:rPr>
                <w:sz w:val="24"/>
                <w:szCs w:val="24"/>
                <w:lang w:val="kk-KZ"/>
              </w:rPr>
              <w:t>яғни</w:t>
            </w:r>
            <w:r w:rsidRPr="00F73CBC">
              <w:rPr>
                <w:sz w:val="24"/>
                <w:szCs w:val="24"/>
              </w:rPr>
              <w:t>", "</w:t>
            </w:r>
            <w:r w:rsidRPr="00F73CBC">
              <w:rPr>
                <w:sz w:val="24"/>
                <w:szCs w:val="24"/>
                <w:lang w:val="kk-KZ"/>
              </w:rPr>
              <w:t>яки</w:t>
            </w:r>
            <w:r w:rsidRPr="00F73CBC">
              <w:rPr>
                <w:sz w:val="24"/>
                <w:szCs w:val="24"/>
              </w:rPr>
              <w:t>"</w:t>
            </w:r>
          </w:p>
        </w:tc>
      </w:tr>
      <w:tr w:rsidR="00F73CBC" w:rsidRPr="00F73CBC" w14:paraId="69FDA14D" w14:textId="77777777" w:rsidTr="00F73CBC">
        <w:trPr>
          <w:trHeight w:val="1238"/>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0225C08" w14:textId="77777777" w:rsidR="00F73CBC" w:rsidRPr="00F73CBC" w:rsidRDefault="00F73CBC" w:rsidP="00F73CBC">
            <w:pPr>
              <w:pStyle w:val="61"/>
              <w:shd w:val="clear" w:color="auto" w:fill="auto"/>
              <w:spacing w:line="240" w:lineRule="auto"/>
              <w:ind w:firstLine="0"/>
              <w:rPr>
                <w:spacing w:val="0"/>
                <w:sz w:val="24"/>
                <w:szCs w:val="24"/>
              </w:rPr>
            </w:pPr>
            <w:r w:rsidRPr="00F73CBC">
              <w:rPr>
                <w:rStyle w:val="68"/>
                <w:spacing w:val="0"/>
                <w:sz w:val="24"/>
                <w:szCs w:val="24"/>
                <w:u w:val="single"/>
              </w:rPr>
              <w:t>Term</w:t>
            </w:r>
            <w:r w:rsidRPr="00F73CBC">
              <w:rPr>
                <w:rStyle w:val="68"/>
                <w:spacing w:val="0"/>
                <w:sz w:val="24"/>
                <w:szCs w:val="24"/>
                <w:lang w:val="ru-RU" w:eastAsia="ru-RU"/>
              </w:rPr>
              <w:t>{" (" | "," }</w:t>
            </w:r>
          </w:p>
          <w:p w14:paraId="01318111" w14:textId="77777777" w:rsidR="00F73CBC" w:rsidRPr="00F73CBC" w:rsidRDefault="00F73CBC" w:rsidP="00F73CBC">
            <w:pPr>
              <w:pStyle w:val="61"/>
              <w:shd w:val="clear" w:color="auto" w:fill="auto"/>
              <w:spacing w:line="240" w:lineRule="auto"/>
              <w:ind w:firstLine="0"/>
              <w:rPr>
                <w:rStyle w:val="68"/>
                <w:spacing w:val="0"/>
                <w:sz w:val="24"/>
                <w:szCs w:val="24"/>
                <w:lang w:val="ru-RU"/>
              </w:rPr>
            </w:pPr>
            <w:r w:rsidRPr="00F73CBC">
              <w:rPr>
                <w:rStyle w:val="68"/>
                <w:spacing w:val="0"/>
                <w:sz w:val="24"/>
                <w:szCs w:val="24"/>
                <w:lang w:val="ru-RU" w:eastAsia="ru-RU"/>
              </w:rPr>
              <w:t>{"</w:t>
            </w:r>
            <w:r w:rsidRPr="00F73CBC">
              <w:rPr>
                <w:rStyle w:val="68"/>
                <w:spacing w:val="0"/>
                <w:sz w:val="24"/>
                <w:szCs w:val="24"/>
                <w:lang w:val="kk-KZ" w:eastAsia="ru-RU"/>
              </w:rPr>
              <w:t>я</w:t>
            </w:r>
            <w:r w:rsidRPr="00F73CBC">
              <w:rPr>
                <w:rStyle w:val="68"/>
                <w:spacing w:val="0"/>
                <w:sz w:val="24"/>
                <w:szCs w:val="24"/>
                <w:lang w:val="ru-RU" w:eastAsia="ru-RU"/>
              </w:rPr>
              <w:t>" "</w:t>
            </w:r>
            <w:r w:rsidRPr="00F73CBC">
              <w:rPr>
                <w:rStyle w:val="68"/>
                <w:spacing w:val="0"/>
                <w:sz w:val="24"/>
                <w:szCs w:val="24"/>
                <w:lang w:val="kk-KZ" w:eastAsia="ru-RU"/>
              </w:rPr>
              <w:t>деген</w:t>
            </w:r>
            <w:r w:rsidRPr="00F73CBC">
              <w:rPr>
                <w:rStyle w:val="68"/>
                <w:spacing w:val="0"/>
                <w:sz w:val="24"/>
                <w:szCs w:val="24"/>
                <w:lang w:val="ru-RU" w:eastAsia="ru-RU"/>
              </w:rPr>
              <w:t>" | "</w:t>
            </w:r>
            <w:r w:rsidRPr="00F73CBC">
              <w:rPr>
                <w:rStyle w:val="68"/>
                <w:spacing w:val="0"/>
                <w:sz w:val="24"/>
                <w:szCs w:val="24"/>
                <w:lang w:val="kk-KZ" w:eastAsia="ru-RU"/>
              </w:rPr>
              <w:t>яки</w:t>
            </w:r>
            <w:r w:rsidRPr="00F73CBC">
              <w:rPr>
                <w:rStyle w:val="68"/>
                <w:spacing w:val="0"/>
                <w:sz w:val="24"/>
                <w:szCs w:val="24"/>
                <w:lang w:val="ru-RU" w:eastAsia="ru-RU"/>
              </w:rPr>
              <w:t xml:space="preserve">."} </w:t>
            </w:r>
            <w:r w:rsidRPr="00F73CBC">
              <w:rPr>
                <w:rStyle w:val="68"/>
                <w:spacing w:val="0"/>
                <w:sz w:val="24"/>
                <w:szCs w:val="24"/>
              </w:rPr>
              <w:t>Defin</w:t>
            </w:r>
            <w:r w:rsidRPr="00F73CBC">
              <w:rPr>
                <w:rStyle w:val="68"/>
                <w:spacing w:val="0"/>
                <w:sz w:val="24"/>
                <w:szCs w:val="24"/>
                <w:lang w:val="ru-RU"/>
              </w:rPr>
              <w:t>&lt;</w:t>
            </w:r>
            <w:r w:rsidRPr="00F73CBC">
              <w:rPr>
                <w:rStyle w:val="68"/>
                <w:spacing w:val="0"/>
                <w:sz w:val="24"/>
                <w:szCs w:val="24"/>
              </w:rPr>
              <w:t>Term</w:t>
            </w:r>
            <w:r w:rsidRPr="00F73CBC">
              <w:rPr>
                <w:rStyle w:val="68"/>
                <w:spacing w:val="0"/>
                <w:sz w:val="24"/>
                <w:szCs w:val="24"/>
                <w:lang w:val="ru-RU"/>
              </w:rPr>
              <w:t>.</w:t>
            </w:r>
            <w:r w:rsidRPr="00F73CBC">
              <w:rPr>
                <w:rStyle w:val="68"/>
                <w:spacing w:val="0"/>
                <w:sz w:val="24"/>
                <w:szCs w:val="24"/>
                <w:lang w:val="kk-KZ"/>
              </w:rPr>
              <w:t>с</w:t>
            </w:r>
            <w:r w:rsidRPr="00F73CBC">
              <w:rPr>
                <w:rStyle w:val="68"/>
                <w:spacing w:val="0"/>
                <w:sz w:val="24"/>
                <w:szCs w:val="24"/>
                <w:lang w:val="ru-RU"/>
              </w:rPr>
              <w:t>=</w:t>
            </w:r>
            <w:r w:rsidRPr="00F73CBC">
              <w:rPr>
                <w:rStyle w:val="68"/>
                <w:spacing w:val="0"/>
                <w:sz w:val="24"/>
                <w:szCs w:val="24"/>
              </w:rPr>
              <w:t>Defin</w:t>
            </w:r>
            <w:r w:rsidRPr="00F73CBC">
              <w:rPr>
                <w:rStyle w:val="68"/>
                <w:spacing w:val="0"/>
                <w:sz w:val="24"/>
                <w:szCs w:val="24"/>
                <w:lang w:val="ru-RU" w:eastAsia="ru-RU"/>
              </w:rPr>
              <w:t>.</w:t>
            </w:r>
            <w:r w:rsidRPr="00F73CBC">
              <w:rPr>
                <w:rStyle w:val="68"/>
                <w:spacing w:val="0"/>
                <w:sz w:val="24"/>
                <w:szCs w:val="24"/>
                <w:lang w:val="kk-KZ" w:eastAsia="ru-RU"/>
              </w:rPr>
              <w:t>с</w:t>
            </w:r>
            <w:r w:rsidRPr="00F73CBC">
              <w:rPr>
                <w:rStyle w:val="68"/>
                <w:spacing w:val="0"/>
                <w:sz w:val="24"/>
                <w:szCs w:val="24"/>
                <w:lang w:val="ru-RU" w:eastAsia="ru-RU"/>
              </w:rPr>
              <w:t>,</w:t>
            </w:r>
            <w:r w:rsidRPr="00F73CBC">
              <w:rPr>
                <w:rStyle w:val="68"/>
                <w:spacing w:val="0"/>
                <w:sz w:val="24"/>
                <w:szCs w:val="24"/>
              </w:rPr>
              <w:t>Term</w:t>
            </w:r>
            <w:r w:rsidRPr="00F73CBC">
              <w:rPr>
                <w:rStyle w:val="68"/>
                <w:spacing w:val="0"/>
                <w:sz w:val="24"/>
                <w:szCs w:val="24"/>
                <w:lang w:val="ru-RU"/>
              </w:rPr>
              <w:t>.</w:t>
            </w:r>
            <w:r w:rsidRPr="00F73CBC">
              <w:rPr>
                <w:rStyle w:val="68"/>
                <w:spacing w:val="0"/>
                <w:sz w:val="24"/>
                <w:szCs w:val="24"/>
              </w:rPr>
              <w:t>n</w:t>
            </w:r>
            <w:r w:rsidRPr="00F73CBC">
              <w:rPr>
                <w:rStyle w:val="68"/>
                <w:spacing w:val="0"/>
                <w:sz w:val="24"/>
                <w:szCs w:val="24"/>
                <w:lang w:val="ru-RU"/>
              </w:rPr>
              <w:t>=</w:t>
            </w:r>
            <w:r w:rsidRPr="00F73CBC">
              <w:rPr>
                <w:rStyle w:val="68"/>
                <w:spacing w:val="0"/>
                <w:sz w:val="24"/>
                <w:szCs w:val="24"/>
              </w:rPr>
              <w:t>Defin</w:t>
            </w:r>
            <w:r w:rsidRPr="00F73CBC">
              <w:rPr>
                <w:rStyle w:val="68"/>
                <w:spacing w:val="0"/>
                <w:sz w:val="24"/>
                <w:szCs w:val="24"/>
                <w:lang w:val="ru-RU" w:eastAsia="ru-RU"/>
              </w:rPr>
              <w:t>.</w:t>
            </w:r>
            <w:r w:rsidRPr="00F73CBC">
              <w:rPr>
                <w:rStyle w:val="68"/>
                <w:spacing w:val="0"/>
                <w:sz w:val="24"/>
                <w:szCs w:val="24"/>
              </w:rPr>
              <w:t>n</w:t>
            </w:r>
            <w:r w:rsidRPr="00F73CBC">
              <w:rPr>
                <w:rStyle w:val="68"/>
                <w:spacing w:val="0"/>
                <w:sz w:val="24"/>
                <w:szCs w:val="24"/>
                <w:lang w:val="ru-RU"/>
              </w:rPr>
              <w:t>&gt;</w:t>
            </w:r>
          </w:p>
          <w:p w14:paraId="63311AB4" w14:textId="77777777" w:rsidR="00F73CBC" w:rsidRPr="00F73CBC" w:rsidRDefault="00F73CBC" w:rsidP="00F73CBC">
            <w:pPr>
              <w:pStyle w:val="61"/>
              <w:shd w:val="clear" w:color="auto" w:fill="auto"/>
              <w:spacing w:line="240" w:lineRule="auto"/>
              <w:ind w:firstLine="0"/>
              <w:rPr>
                <w:spacing w:val="0"/>
                <w:sz w:val="24"/>
                <w:szCs w:val="24"/>
              </w:rPr>
            </w:pPr>
            <w:r w:rsidRPr="00F73CBC">
              <w:rPr>
                <w:rStyle w:val="68"/>
                <w:spacing w:val="0"/>
                <w:sz w:val="24"/>
                <w:szCs w:val="24"/>
                <w:lang w:val="ru-RU" w:eastAsia="ru-RU"/>
              </w:rPr>
              <w:t xml:space="preserve"># </w:t>
            </w:r>
            <w:r w:rsidRPr="00F73CBC">
              <w:rPr>
                <w:rStyle w:val="68"/>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6DDA47B3" w14:textId="77777777" w:rsidR="00F73CBC" w:rsidRPr="00F73CBC" w:rsidRDefault="00F73CBC" w:rsidP="00F73CBC">
            <w:pPr>
              <w:pStyle w:val="51"/>
              <w:shd w:val="clear" w:color="auto" w:fill="auto"/>
              <w:spacing w:before="0" w:line="240" w:lineRule="auto"/>
              <w:jc w:val="left"/>
              <w:rPr>
                <w:sz w:val="24"/>
                <w:szCs w:val="24"/>
              </w:rPr>
            </w:pPr>
            <w:r w:rsidRPr="00F73CBC">
              <w:rPr>
                <w:sz w:val="24"/>
                <w:szCs w:val="24"/>
                <w:lang w:val="kk-KZ"/>
              </w:rPr>
              <w:t>Жол дөңгелектеулеріндегі қисықтар</w:t>
            </w:r>
            <w:r w:rsidRPr="00F73CBC">
              <w:rPr>
                <w:sz w:val="24"/>
                <w:szCs w:val="24"/>
                <w:u w:val="single"/>
                <w:lang w:val="kk-KZ"/>
              </w:rPr>
              <w:t xml:space="preserve"> шеңбер доғасы</w:t>
            </w:r>
            <w:r w:rsidRPr="00F73CBC">
              <w:rPr>
                <w:sz w:val="24"/>
                <w:szCs w:val="24"/>
                <w:lang w:val="kk-KZ"/>
              </w:rPr>
              <w:t>, яғни тұрақты қисықтың қисықтығымен сипатталған</w:t>
            </w:r>
          </w:p>
        </w:tc>
      </w:tr>
      <w:tr w:rsidR="00F73CBC" w:rsidRPr="00F73CBC" w14:paraId="2A134DB8" w14:textId="77777777" w:rsidTr="00F73CBC">
        <w:trPr>
          <w:trHeight w:val="317"/>
        </w:trPr>
        <w:tc>
          <w:tcPr>
            <w:tcW w:w="951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221E9CE" w14:textId="77777777" w:rsidR="00F73CBC" w:rsidRPr="00F73CBC" w:rsidRDefault="00F73CBC" w:rsidP="00F73CBC">
            <w:pPr>
              <w:pStyle w:val="261"/>
              <w:shd w:val="clear" w:color="auto" w:fill="auto"/>
              <w:spacing w:line="240" w:lineRule="auto"/>
              <w:ind w:firstLine="720"/>
              <w:jc w:val="center"/>
              <w:rPr>
                <w:sz w:val="24"/>
                <w:szCs w:val="24"/>
              </w:rPr>
            </w:pPr>
            <w:r w:rsidRPr="00F73CBC">
              <w:rPr>
                <w:sz w:val="24"/>
                <w:szCs w:val="24"/>
              </w:rPr>
              <w:t>"</w:t>
            </w:r>
            <w:r w:rsidRPr="00F73CBC">
              <w:rPr>
                <w:sz w:val="24"/>
                <w:szCs w:val="24"/>
                <w:lang w:val="kk-KZ"/>
              </w:rPr>
              <w:t>бұл</w:t>
            </w:r>
            <w:r w:rsidRPr="00F73CBC">
              <w:rPr>
                <w:sz w:val="24"/>
                <w:szCs w:val="24"/>
              </w:rPr>
              <w:t>"</w:t>
            </w:r>
          </w:p>
        </w:tc>
      </w:tr>
      <w:tr w:rsidR="00F73CBC" w:rsidRPr="00BE49A9" w14:paraId="05213258" w14:textId="77777777" w:rsidTr="00F73CBC">
        <w:trPr>
          <w:trHeight w:val="936"/>
        </w:trPr>
        <w:tc>
          <w:tcPr>
            <w:tcW w:w="52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1994311" w14:textId="77777777" w:rsidR="00F73CBC" w:rsidRPr="00F73CBC" w:rsidRDefault="00F73CBC" w:rsidP="00F73CBC">
            <w:pPr>
              <w:pStyle w:val="61"/>
              <w:shd w:val="clear" w:color="auto" w:fill="auto"/>
              <w:spacing w:line="240" w:lineRule="auto"/>
              <w:ind w:firstLine="0"/>
              <w:rPr>
                <w:rStyle w:val="68"/>
                <w:spacing w:val="0"/>
                <w:sz w:val="24"/>
                <w:szCs w:val="24"/>
                <w:lang w:eastAsia="ru-RU"/>
              </w:rPr>
            </w:pPr>
            <w:r w:rsidRPr="00F73CBC">
              <w:rPr>
                <w:rStyle w:val="68"/>
                <w:spacing w:val="0"/>
                <w:sz w:val="24"/>
                <w:szCs w:val="24"/>
                <w:u w:val="single"/>
              </w:rPr>
              <w:t>Term&lt;</w:t>
            </w:r>
            <w:r w:rsidRPr="00F73CBC">
              <w:rPr>
                <w:rStyle w:val="68"/>
                <w:spacing w:val="0"/>
                <w:sz w:val="24"/>
                <w:szCs w:val="24"/>
                <w:u w:val="single"/>
                <w:lang w:val="kk-KZ"/>
              </w:rPr>
              <w:t>с</w:t>
            </w:r>
            <w:r w:rsidRPr="00F73CBC">
              <w:rPr>
                <w:rStyle w:val="68"/>
                <w:spacing w:val="0"/>
                <w:sz w:val="24"/>
                <w:szCs w:val="24"/>
                <w:u w:val="single"/>
              </w:rPr>
              <w:t>=nom&gt;</w:t>
            </w:r>
            <w:r w:rsidRPr="00F73CBC">
              <w:rPr>
                <w:rStyle w:val="68"/>
                <w:spacing w:val="0"/>
                <w:sz w:val="24"/>
                <w:szCs w:val="24"/>
                <w:lang w:eastAsia="ru-RU"/>
              </w:rPr>
              <w:t>["-"] "</w:t>
            </w:r>
            <w:r w:rsidRPr="00F73CBC">
              <w:rPr>
                <w:rStyle w:val="68"/>
                <w:spacing w:val="0"/>
                <w:sz w:val="24"/>
                <w:szCs w:val="24"/>
                <w:lang w:val="kk-KZ" w:eastAsia="ru-RU"/>
              </w:rPr>
              <w:t>бұл</w:t>
            </w:r>
            <w:r w:rsidRPr="00F73CBC">
              <w:rPr>
                <w:rStyle w:val="68"/>
                <w:spacing w:val="0"/>
                <w:sz w:val="24"/>
                <w:szCs w:val="24"/>
                <w:lang w:eastAsia="ru-RU"/>
              </w:rPr>
              <w:t xml:space="preserve">" </w:t>
            </w:r>
          </w:p>
          <w:p w14:paraId="2FAEB7FF" w14:textId="77777777" w:rsidR="00F73CBC" w:rsidRPr="00F73CBC" w:rsidRDefault="00F73CBC" w:rsidP="00F73CBC">
            <w:pPr>
              <w:pStyle w:val="61"/>
              <w:shd w:val="clear" w:color="auto" w:fill="auto"/>
              <w:spacing w:line="240" w:lineRule="auto"/>
              <w:ind w:firstLine="0"/>
              <w:rPr>
                <w:spacing w:val="0"/>
                <w:sz w:val="24"/>
                <w:szCs w:val="24"/>
                <w:lang w:val="en-US"/>
              </w:rPr>
            </w:pPr>
            <w:r w:rsidRPr="00F73CBC">
              <w:rPr>
                <w:rStyle w:val="68"/>
                <w:spacing w:val="0"/>
                <w:sz w:val="24"/>
                <w:szCs w:val="24"/>
              </w:rPr>
              <w:t>Defin&lt;</w:t>
            </w:r>
            <w:r w:rsidRPr="00F73CBC">
              <w:rPr>
                <w:rStyle w:val="68"/>
                <w:spacing w:val="0"/>
                <w:sz w:val="24"/>
                <w:szCs w:val="24"/>
                <w:lang w:val="kk-KZ"/>
              </w:rPr>
              <w:t>с</w:t>
            </w:r>
            <w:r w:rsidRPr="00F73CBC">
              <w:rPr>
                <w:rStyle w:val="68"/>
                <w:spacing w:val="0"/>
                <w:sz w:val="24"/>
                <w:szCs w:val="24"/>
              </w:rPr>
              <w:t>=nom&gt;</w:t>
            </w:r>
            <w:r w:rsidRPr="00F73CBC">
              <w:rPr>
                <w:rStyle w:val="68"/>
                <w:spacing w:val="0"/>
                <w:sz w:val="24"/>
                <w:szCs w:val="24"/>
                <w:lang w:eastAsia="ru-RU"/>
              </w:rPr>
              <w:t xml:space="preserve"># </w:t>
            </w:r>
            <w:r w:rsidRPr="00F73CBC">
              <w:rPr>
                <w:rStyle w:val="68"/>
                <w:spacing w:val="0"/>
                <w:sz w:val="24"/>
                <w:szCs w:val="24"/>
              </w:rPr>
              <w:t>Term</w:t>
            </w:r>
          </w:p>
        </w:tc>
        <w:tc>
          <w:tcPr>
            <w:tcW w:w="4264" w:type="dxa"/>
            <w:tcBorders>
              <w:top w:val="single" w:sz="4" w:space="0" w:color="auto"/>
              <w:left w:val="single" w:sz="4" w:space="0" w:color="auto"/>
              <w:bottom w:val="single" w:sz="4" w:space="0" w:color="auto"/>
              <w:right w:val="single" w:sz="4" w:space="0" w:color="auto"/>
            </w:tcBorders>
            <w:shd w:val="clear" w:color="auto" w:fill="FFFFFF"/>
            <w:hideMark/>
          </w:tcPr>
          <w:p w14:paraId="5CD57CCA" w14:textId="77777777" w:rsidR="00F73CBC" w:rsidRPr="00F73CBC" w:rsidRDefault="00F73CBC" w:rsidP="00F73CBC">
            <w:pPr>
              <w:pStyle w:val="51"/>
              <w:shd w:val="clear" w:color="auto" w:fill="auto"/>
              <w:spacing w:before="0" w:line="240" w:lineRule="auto"/>
              <w:jc w:val="left"/>
              <w:rPr>
                <w:sz w:val="24"/>
                <w:szCs w:val="24"/>
                <w:lang w:val="en-US"/>
              </w:rPr>
            </w:pPr>
            <w:r w:rsidRPr="00F73CBC">
              <w:rPr>
                <w:sz w:val="24"/>
                <w:szCs w:val="24"/>
                <w:u w:val="single"/>
                <w:lang w:val="kk-KZ"/>
              </w:rPr>
              <w:t>Жеткіліксіз масса</w:t>
            </w:r>
            <w:r w:rsidRPr="00F73CBC">
              <w:rPr>
                <w:sz w:val="24"/>
                <w:szCs w:val="24"/>
                <w:lang w:val="kk-KZ"/>
              </w:rPr>
              <w:t xml:space="preserve"> – бұл суыған қарапайым нысан массасы</w:t>
            </w:r>
          </w:p>
        </w:tc>
      </w:tr>
    </w:tbl>
    <w:p w14:paraId="65950F17" w14:textId="77777777" w:rsidR="00611A68" w:rsidRPr="00E542C2" w:rsidRDefault="00611A68" w:rsidP="00611A68">
      <w:pPr>
        <w:pStyle w:val="ac"/>
        <w:shd w:val="clear" w:color="auto" w:fill="auto"/>
        <w:spacing w:after="0" w:line="240" w:lineRule="auto"/>
        <w:ind w:firstLine="720"/>
        <w:jc w:val="left"/>
        <w:rPr>
          <w:sz w:val="28"/>
          <w:szCs w:val="28"/>
          <w:lang w:val="en-US"/>
        </w:rPr>
      </w:pPr>
    </w:p>
    <w:p w14:paraId="2270DD3E" w14:textId="77777777" w:rsidR="00F73CBC" w:rsidRPr="00937DA9" w:rsidRDefault="00F73CBC" w:rsidP="00F73CBC">
      <w:pPr>
        <w:ind w:firstLine="708"/>
        <w:jc w:val="both"/>
        <w:rPr>
          <w:sz w:val="28"/>
          <w:szCs w:val="28"/>
          <w:lang w:val="kk-KZ"/>
        </w:rPr>
      </w:pPr>
      <w:r>
        <w:rPr>
          <w:sz w:val="28"/>
          <w:szCs w:val="28"/>
          <w:lang w:val="kk-KZ"/>
        </w:rPr>
        <w:t xml:space="preserve">Б. </w:t>
      </w:r>
      <w:r w:rsidRPr="00937DA9">
        <w:rPr>
          <w:sz w:val="28"/>
          <w:szCs w:val="28"/>
          <w:lang w:val="kk-KZ"/>
        </w:rPr>
        <w:t xml:space="preserve">2-кестеде ғылыми-техникалық терминдердің синонимдерін енгізудің ең типтік </w:t>
      </w:r>
      <w:r>
        <w:rPr>
          <w:sz w:val="28"/>
          <w:szCs w:val="28"/>
          <w:lang w:val="kk-KZ"/>
        </w:rPr>
        <w:t>құралымд</w:t>
      </w:r>
      <w:r w:rsidRPr="00937DA9">
        <w:rPr>
          <w:sz w:val="28"/>
          <w:szCs w:val="28"/>
          <w:lang w:val="kk-KZ"/>
        </w:rPr>
        <w:t xml:space="preserve">арының </w:t>
      </w:r>
      <w:r>
        <w:rPr>
          <w:sz w:val="28"/>
          <w:szCs w:val="28"/>
          <w:lang w:val="kk-KZ"/>
        </w:rPr>
        <w:t>қалыптары</w:t>
      </w:r>
      <w:r w:rsidRPr="00937DA9">
        <w:rPr>
          <w:sz w:val="28"/>
          <w:szCs w:val="28"/>
          <w:lang w:val="kk-KZ"/>
        </w:rPr>
        <w:t xml:space="preserve"> келтірілген. </w:t>
      </w:r>
      <w:r>
        <w:rPr>
          <w:sz w:val="28"/>
          <w:szCs w:val="28"/>
          <w:lang w:val="kk-KZ"/>
        </w:rPr>
        <w:t>Қалыптар</w:t>
      </w:r>
      <w:r w:rsidRPr="00937DA9">
        <w:rPr>
          <w:sz w:val="28"/>
          <w:szCs w:val="28"/>
          <w:lang w:val="kk-KZ"/>
        </w:rPr>
        <w:t xml:space="preserve"> мен мысал</w:t>
      </w:r>
      <w:r>
        <w:rPr>
          <w:sz w:val="28"/>
          <w:szCs w:val="28"/>
          <w:lang w:val="kk-KZ"/>
        </w:rPr>
        <w:t>-үзінділерде</w:t>
      </w:r>
      <w:r w:rsidRPr="00937DA9">
        <w:rPr>
          <w:sz w:val="28"/>
          <w:szCs w:val="28"/>
          <w:lang w:val="kk-KZ"/>
        </w:rPr>
        <w:t xml:space="preserve"> терминдер мен олардың синонимдерін</w:t>
      </w:r>
      <w:r>
        <w:rPr>
          <w:sz w:val="28"/>
          <w:szCs w:val="28"/>
          <w:lang w:val="kk-KZ"/>
        </w:rPr>
        <w:t>ің асты сы</w:t>
      </w:r>
      <w:r w:rsidR="00D23077">
        <w:rPr>
          <w:sz w:val="28"/>
          <w:szCs w:val="28"/>
          <w:lang w:val="kk-KZ"/>
        </w:rPr>
        <w:t>з</w:t>
      </w:r>
      <w:r>
        <w:rPr>
          <w:sz w:val="28"/>
          <w:szCs w:val="28"/>
          <w:lang w:val="kk-KZ"/>
        </w:rPr>
        <w:t>ылған</w:t>
      </w:r>
      <w:r w:rsidRPr="00937DA9">
        <w:rPr>
          <w:sz w:val="28"/>
          <w:szCs w:val="28"/>
          <w:lang w:val="kk-KZ"/>
        </w:rPr>
        <w:t>.</w:t>
      </w:r>
    </w:p>
    <w:p w14:paraId="5EE45EFA" w14:textId="77777777" w:rsidR="00F73CBC" w:rsidRPr="00937DA9" w:rsidRDefault="00F73CBC" w:rsidP="00F73CBC">
      <w:pPr>
        <w:jc w:val="both"/>
        <w:rPr>
          <w:sz w:val="28"/>
          <w:szCs w:val="28"/>
          <w:lang w:val="kk-KZ"/>
        </w:rPr>
      </w:pPr>
    </w:p>
    <w:p w14:paraId="7A1C7349" w14:textId="77777777" w:rsidR="00F73CBC" w:rsidRDefault="00F73CBC" w:rsidP="00F73CBC">
      <w:pPr>
        <w:rPr>
          <w:sz w:val="28"/>
          <w:szCs w:val="28"/>
          <w:lang w:val="kk-KZ"/>
        </w:rPr>
      </w:pPr>
      <w:r w:rsidRPr="00937DA9">
        <w:rPr>
          <w:sz w:val="28"/>
          <w:szCs w:val="28"/>
          <w:lang w:val="kk-KZ"/>
        </w:rPr>
        <w:t>Кесте</w:t>
      </w:r>
      <w:r>
        <w:rPr>
          <w:sz w:val="28"/>
          <w:szCs w:val="28"/>
          <w:lang w:val="kk-KZ"/>
        </w:rPr>
        <w:t>-</w:t>
      </w:r>
      <w:r w:rsidRPr="00937DA9">
        <w:rPr>
          <w:sz w:val="28"/>
          <w:szCs w:val="28"/>
          <w:lang w:val="kk-KZ"/>
        </w:rPr>
        <w:t xml:space="preserve"> Б.2. Синонимдерді енгізу </w:t>
      </w:r>
      <w:r>
        <w:rPr>
          <w:sz w:val="28"/>
          <w:szCs w:val="28"/>
          <w:lang w:val="kk-KZ"/>
        </w:rPr>
        <w:t>қалыптарының</w:t>
      </w:r>
      <w:r w:rsidRPr="00937DA9">
        <w:rPr>
          <w:sz w:val="28"/>
          <w:szCs w:val="28"/>
          <w:lang w:val="kk-KZ"/>
        </w:rPr>
        <w:t xml:space="preserve"> мысалдары</w:t>
      </w:r>
    </w:p>
    <w:p w14:paraId="307FA8E3" w14:textId="77777777" w:rsidR="00F73CBC" w:rsidRPr="00937DA9" w:rsidRDefault="00F73CBC" w:rsidP="00F73CBC">
      <w:pPr>
        <w:rPr>
          <w:sz w:val="28"/>
          <w:szCs w:val="28"/>
          <w:lang w:val="kk-KZ"/>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
        <w:gridCol w:w="5357"/>
        <w:gridCol w:w="4061"/>
      </w:tblGrid>
      <w:tr w:rsidR="00F73CBC" w:rsidRPr="00883E88" w14:paraId="0AEFBBF6" w14:textId="77777777" w:rsidTr="00883E88">
        <w:trPr>
          <w:gridBefore w:val="1"/>
          <w:wBefore w:w="10" w:type="dxa"/>
          <w:trHeight w:val="331"/>
        </w:trPr>
        <w:tc>
          <w:tcPr>
            <w:tcW w:w="5357" w:type="dxa"/>
            <w:shd w:val="clear" w:color="auto" w:fill="FFFFFF"/>
            <w:hideMark/>
          </w:tcPr>
          <w:p w14:paraId="2C7EDF90" w14:textId="77777777" w:rsidR="00F73CBC" w:rsidRPr="00883E88" w:rsidRDefault="00F73CBC" w:rsidP="00F73CBC">
            <w:pPr>
              <w:pStyle w:val="ac"/>
              <w:shd w:val="clear" w:color="auto" w:fill="auto"/>
              <w:spacing w:after="0" w:line="240" w:lineRule="auto"/>
              <w:ind w:firstLine="720"/>
              <w:jc w:val="left"/>
              <w:rPr>
                <w:sz w:val="24"/>
                <w:szCs w:val="24"/>
              </w:rPr>
            </w:pPr>
            <w:r w:rsidRPr="00883E88">
              <w:rPr>
                <w:sz w:val="24"/>
                <w:szCs w:val="24"/>
                <w:lang w:val="kk-KZ"/>
              </w:rPr>
              <w:t>Синонимдерді енгізу қалыптары</w:t>
            </w:r>
          </w:p>
        </w:tc>
        <w:tc>
          <w:tcPr>
            <w:tcW w:w="4051" w:type="dxa"/>
            <w:shd w:val="clear" w:color="auto" w:fill="FFFFFF"/>
            <w:hideMark/>
          </w:tcPr>
          <w:p w14:paraId="1A535BA6" w14:textId="77777777" w:rsidR="00F73CBC" w:rsidRPr="00883E88" w:rsidRDefault="00F73CBC" w:rsidP="00F73CBC">
            <w:pPr>
              <w:pStyle w:val="ac"/>
              <w:shd w:val="clear" w:color="auto" w:fill="auto"/>
              <w:spacing w:after="0" w:line="240" w:lineRule="auto"/>
              <w:jc w:val="left"/>
              <w:rPr>
                <w:color w:val="FF0000"/>
                <w:sz w:val="24"/>
                <w:szCs w:val="24"/>
              </w:rPr>
            </w:pPr>
            <w:r w:rsidRPr="00883E88">
              <w:rPr>
                <w:sz w:val="24"/>
                <w:szCs w:val="24"/>
                <w:lang w:val="kk-KZ"/>
              </w:rPr>
              <w:t>Синонимдерді енгізу мысалдары</w:t>
            </w:r>
          </w:p>
        </w:tc>
      </w:tr>
      <w:tr w:rsidR="00F73CBC" w:rsidRPr="00BE49A9" w14:paraId="289157F7" w14:textId="77777777" w:rsidTr="00883E88">
        <w:trPr>
          <w:gridBefore w:val="1"/>
          <w:wBefore w:w="10" w:type="dxa"/>
          <w:trHeight w:val="739"/>
        </w:trPr>
        <w:tc>
          <w:tcPr>
            <w:tcW w:w="5357" w:type="dxa"/>
            <w:shd w:val="clear" w:color="auto" w:fill="FFFFFF"/>
            <w:hideMark/>
          </w:tcPr>
          <w:p w14:paraId="2A0A78E0" w14:textId="77777777" w:rsidR="00F73CBC" w:rsidRPr="00883E88" w:rsidRDefault="00F73CBC" w:rsidP="00F73CBC">
            <w:pPr>
              <w:pStyle w:val="61"/>
              <w:shd w:val="clear" w:color="auto" w:fill="auto"/>
              <w:spacing w:line="240" w:lineRule="auto"/>
              <w:ind w:firstLine="0"/>
              <w:rPr>
                <w:rStyle w:val="68"/>
                <w:spacing w:val="0"/>
                <w:sz w:val="24"/>
                <w:szCs w:val="24"/>
                <w:lang w:val="ru-RU" w:eastAsia="ru-RU"/>
              </w:rPr>
            </w:pPr>
            <w:r w:rsidRPr="00883E88">
              <w:rPr>
                <w:rStyle w:val="68"/>
                <w:spacing w:val="0"/>
                <w:sz w:val="24"/>
                <w:szCs w:val="24"/>
                <w:lang w:eastAsia="ru-RU"/>
              </w:rPr>
              <w:t>SP</w:t>
            </w:r>
            <w:r w:rsidRPr="00883E88">
              <w:rPr>
                <w:rStyle w:val="68"/>
                <w:spacing w:val="0"/>
                <w:sz w:val="24"/>
                <w:szCs w:val="24"/>
                <w:lang w:val="ru-RU" w:eastAsia="ru-RU"/>
              </w:rPr>
              <w:t>1</w:t>
            </w:r>
            <w:r w:rsidRPr="00883E88">
              <w:rPr>
                <w:rStyle w:val="613pt1"/>
                <w:sz w:val="24"/>
                <w:szCs w:val="24"/>
              </w:rPr>
              <w:t xml:space="preserve"> "(" ["</w:t>
            </w:r>
            <w:r w:rsidRPr="00883E88">
              <w:rPr>
                <w:rStyle w:val="613pt1"/>
                <w:sz w:val="24"/>
                <w:szCs w:val="24"/>
                <w:lang w:val="kk-KZ"/>
              </w:rPr>
              <w:t>немесе</w:t>
            </w:r>
            <w:r w:rsidRPr="00883E88">
              <w:rPr>
                <w:rStyle w:val="613pt1"/>
                <w:sz w:val="24"/>
                <w:szCs w:val="24"/>
              </w:rPr>
              <w:t>"]</w:t>
            </w:r>
            <w:r w:rsidRPr="00883E88">
              <w:rPr>
                <w:rStyle w:val="68"/>
                <w:spacing w:val="0"/>
                <w:sz w:val="24"/>
                <w:szCs w:val="24"/>
                <w:lang w:eastAsia="ru-RU"/>
              </w:rPr>
              <w:t>S</w:t>
            </w:r>
            <w:r w:rsidRPr="00883E88">
              <w:rPr>
                <w:rStyle w:val="68"/>
                <w:spacing w:val="0"/>
                <w:sz w:val="24"/>
                <w:szCs w:val="24"/>
                <w:lang w:val="ru-RU" w:eastAsia="ru-RU"/>
              </w:rPr>
              <w:t>Р2 ")"</w:t>
            </w:r>
          </w:p>
          <w:p w14:paraId="6ECBFF2A" w14:textId="77777777" w:rsidR="00F73CBC" w:rsidRPr="00883E88" w:rsidRDefault="00F73CBC" w:rsidP="00F73CBC">
            <w:pPr>
              <w:pStyle w:val="61"/>
              <w:shd w:val="clear" w:color="auto" w:fill="auto"/>
              <w:spacing w:line="240" w:lineRule="auto"/>
              <w:ind w:firstLine="0"/>
              <w:rPr>
                <w:spacing w:val="0"/>
                <w:sz w:val="24"/>
                <w:szCs w:val="24"/>
              </w:rPr>
            </w:pPr>
            <w:r w:rsidRPr="00883E88">
              <w:rPr>
                <w:rStyle w:val="68"/>
                <w:spacing w:val="0"/>
                <w:sz w:val="24"/>
                <w:szCs w:val="24"/>
                <w:lang w:val="ru-RU" w:eastAsia="ru-RU"/>
              </w:rPr>
              <w:t>&lt;</w:t>
            </w:r>
            <w:r w:rsidRPr="00883E88">
              <w:rPr>
                <w:rStyle w:val="68"/>
                <w:spacing w:val="0"/>
                <w:sz w:val="24"/>
                <w:szCs w:val="24"/>
                <w:lang w:eastAsia="ru-RU"/>
              </w:rPr>
              <w:t>S</w:t>
            </w:r>
            <w:r w:rsidRPr="00883E88">
              <w:rPr>
                <w:rStyle w:val="68"/>
                <w:spacing w:val="0"/>
                <w:sz w:val="24"/>
                <w:szCs w:val="24"/>
                <w:lang w:val="ru-RU" w:eastAsia="ru-RU"/>
              </w:rPr>
              <w:t>Р1.с=</w:t>
            </w:r>
            <w:r w:rsidRPr="00883E88">
              <w:rPr>
                <w:rStyle w:val="68"/>
                <w:spacing w:val="0"/>
                <w:sz w:val="24"/>
                <w:szCs w:val="24"/>
                <w:lang w:eastAsia="ru-RU"/>
              </w:rPr>
              <w:t>S</w:t>
            </w:r>
            <w:r w:rsidRPr="00883E88">
              <w:rPr>
                <w:rStyle w:val="68"/>
                <w:spacing w:val="0"/>
                <w:sz w:val="24"/>
                <w:szCs w:val="24"/>
                <w:lang w:val="ru-RU" w:eastAsia="ru-RU"/>
              </w:rPr>
              <w:t xml:space="preserve">Р2.с&gt; # </w:t>
            </w:r>
            <w:r w:rsidRPr="00883E88">
              <w:rPr>
                <w:rStyle w:val="68"/>
                <w:spacing w:val="0"/>
                <w:sz w:val="24"/>
                <w:szCs w:val="24"/>
                <w:lang w:eastAsia="ru-RU"/>
              </w:rPr>
              <w:t>S</w:t>
            </w:r>
            <w:r w:rsidRPr="00883E88">
              <w:rPr>
                <w:rStyle w:val="68"/>
                <w:spacing w:val="0"/>
                <w:sz w:val="24"/>
                <w:szCs w:val="24"/>
                <w:lang w:val="ru-RU" w:eastAsia="ru-RU"/>
              </w:rPr>
              <w:t xml:space="preserve">Р1, </w:t>
            </w:r>
            <w:r w:rsidRPr="00883E88">
              <w:rPr>
                <w:rStyle w:val="68"/>
                <w:spacing w:val="0"/>
                <w:sz w:val="24"/>
                <w:szCs w:val="24"/>
                <w:lang w:eastAsia="ru-RU"/>
              </w:rPr>
              <w:t>S</w:t>
            </w:r>
            <w:r w:rsidRPr="00883E88">
              <w:rPr>
                <w:rStyle w:val="68"/>
                <w:spacing w:val="0"/>
                <w:sz w:val="24"/>
                <w:szCs w:val="24"/>
                <w:lang w:val="ru-RU" w:eastAsia="ru-RU"/>
              </w:rPr>
              <w:t>Р2</w:t>
            </w:r>
          </w:p>
        </w:tc>
        <w:tc>
          <w:tcPr>
            <w:tcW w:w="4051" w:type="dxa"/>
            <w:shd w:val="clear" w:color="auto" w:fill="FFFFFF"/>
            <w:hideMark/>
          </w:tcPr>
          <w:p w14:paraId="2308EDA3" w14:textId="77777777" w:rsidR="00F73CBC" w:rsidRPr="00883E88" w:rsidRDefault="00F73CBC" w:rsidP="00F73CBC">
            <w:pPr>
              <w:pStyle w:val="51"/>
              <w:shd w:val="clear" w:color="auto" w:fill="auto"/>
              <w:spacing w:before="0" w:line="240" w:lineRule="auto"/>
              <w:jc w:val="left"/>
              <w:rPr>
                <w:sz w:val="24"/>
                <w:szCs w:val="24"/>
                <w:lang w:val="kk-KZ"/>
              </w:rPr>
            </w:pPr>
            <w:r w:rsidRPr="00883E88">
              <w:rPr>
                <w:sz w:val="24"/>
                <w:szCs w:val="24"/>
                <w:u w:val="single"/>
                <w:lang w:val="kk-KZ"/>
              </w:rPr>
              <w:t xml:space="preserve"> ...баспаланған арнайы салыстырмалылық теориясын (АСТ) </w:t>
            </w:r>
            <w:r w:rsidRPr="00883E88">
              <w:rPr>
                <w:sz w:val="24"/>
                <w:szCs w:val="24"/>
                <w:lang w:val="kk-KZ"/>
              </w:rPr>
              <w:t>ж</w:t>
            </w:r>
            <w:r w:rsidR="00883E88" w:rsidRPr="00883E88">
              <w:rPr>
                <w:sz w:val="24"/>
                <w:szCs w:val="24"/>
                <w:lang w:val="kk-KZ"/>
              </w:rPr>
              <w:t>етілдіретін геометриялық теория</w:t>
            </w:r>
          </w:p>
        </w:tc>
      </w:tr>
      <w:tr w:rsidR="00883E88" w:rsidRPr="00883E88" w14:paraId="2367360D" w14:textId="77777777" w:rsidTr="00883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53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E858B9" w14:textId="77777777" w:rsidR="00883E88" w:rsidRPr="00883E88" w:rsidRDefault="00883E88" w:rsidP="00883E88">
            <w:pPr>
              <w:pStyle w:val="ac"/>
              <w:shd w:val="clear" w:color="auto" w:fill="auto"/>
              <w:spacing w:after="0" w:line="240" w:lineRule="auto"/>
              <w:ind w:firstLine="720"/>
              <w:jc w:val="left"/>
              <w:rPr>
                <w:sz w:val="24"/>
                <w:szCs w:val="24"/>
              </w:rPr>
            </w:pPr>
            <w:r w:rsidRPr="00883E88">
              <w:rPr>
                <w:sz w:val="24"/>
                <w:szCs w:val="24"/>
                <w:lang w:val="kk-KZ"/>
              </w:rPr>
              <w:t>Синонимдерді енгізу қалыптары</w:t>
            </w:r>
          </w:p>
        </w:tc>
        <w:tc>
          <w:tcPr>
            <w:tcW w:w="4061" w:type="dxa"/>
            <w:tcBorders>
              <w:top w:val="single" w:sz="4" w:space="0" w:color="auto"/>
              <w:left w:val="single" w:sz="4" w:space="0" w:color="auto"/>
              <w:bottom w:val="single" w:sz="4" w:space="0" w:color="auto"/>
              <w:right w:val="single" w:sz="4" w:space="0" w:color="auto"/>
            </w:tcBorders>
            <w:shd w:val="clear" w:color="auto" w:fill="FFFFFF"/>
            <w:hideMark/>
          </w:tcPr>
          <w:p w14:paraId="6EA0A1AC" w14:textId="77777777" w:rsidR="00883E88" w:rsidRPr="00883E88" w:rsidRDefault="00883E88" w:rsidP="00883E88">
            <w:pPr>
              <w:pStyle w:val="ac"/>
              <w:shd w:val="clear" w:color="auto" w:fill="auto"/>
              <w:spacing w:after="0" w:line="240" w:lineRule="auto"/>
              <w:jc w:val="left"/>
              <w:rPr>
                <w:color w:val="FF0000"/>
                <w:sz w:val="24"/>
                <w:szCs w:val="24"/>
              </w:rPr>
            </w:pPr>
            <w:r w:rsidRPr="00883E88">
              <w:rPr>
                <w:sz w:val="24"/>
                <w:szCs w:val="24"/>
                <w:lang w:val="kk-KZ"/>
              </w:rPr>
              <w:t>Синонимдерді енгізу мысалдары</w:t>
            </w:r>
          </w:p>
        </w:tc>
      </w:tr>
      <w:tr w:rsidR="00883E88" w:rsidRPr="00883E88" w14:paraId="54287306" w14:textId="77777777" w:rsidTr="00883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3"/>
        </w:trPr>
        <w:tc>
          <w:tcPr>
            <w:tcW w:w="53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9916039" w14:textId="77777777" w:rsidR="00883E88" w:rsidRPr="00883E88" w:rsidRDefault="00883E88" w:rsidP="00883E88">
            <w:pPr>
              <w:pStyle w:val="61"/>
              <w:shd w:val="clear" w:color="auto" w:fill="auto"/>
              <w:spacing w:line="240" w:lineRule="auto"/>
              <w:ind w:firstLine="0"/>
              <w:rPr>
                <w:spacing w:val="0"/>
                <w:sz w:val="24"/>
                <w:szCs w:val="24"/>
              </w:rPr>
            </w:pPr>
            <w:r w:rsidRPr="00883E88">
              <w:rPr>
                <w:rStyle w:val="670"/>
                <w:spacing w:val="0"/>
                <w:sz w:val="24"/>
                <w:szCs w:val="24"/>
              </w:rPr>
              <w:t>SP</w:t>
            </w:r>
            <w:r w:rsidRPr="00883E88">
              <w:rPr>
                <w:rStyle w:val="670"/>
                <w:spacing w:val="0"/>
                <w:sz w:val="24"/>
                <w:szCs w:val="24"/>
                <w:lang w:val="ru-RU"/>
              </w:rPr>
              <w:t>1</w:t>
            </w:r>
            <w:r w:rsidRPr="00883E88">
              <w:rPr>
                <w:rStyle w:val="613pt1"/>
                <w:sz w:val="24"/>
                <w:szCs w:val="24"/>
              </w:rPr>
              <w:t xml:space="preserve"> "," "</w:t>
            </w:r>
            <w:r w:rsidRPr="00883E88">
              <w:rPr>
                <w:rStyle w:val="613pt1"/>
                <w:sz w:val="24"/>
                <w:szCs w:val="24"/>
                <w:lang w:val="kk-KZ"/>
              </w:rPr>
              <w:t>немесе</w:t>
            </w:r>
            <w:r w:rsidRPr="00883E88">
              <w:rPr>
                <w:rStyle w:val="613pt1"/>
                <w:sz w:val="24"/>
                <w:szCs w:val="24"/>
              </w:rPr>
              <w:t>"</w:t>
            </w:r>
            <w:r w:rsidRPr="00883E88">
              <w:rPr>
                <w:rStyle w:val="670"/>
                <w:spacing w:val="0"/>
                <w:sz w:val="24"/>
                <w:szCs w:val="24"/>
                <w:lang w:val="ru-RU" w:eastAsia="ru-RU"/>
              </w:rPr>
              <w:t xml:space="preserve"> ["</w:t>
            </w:r>
            <w:r w:rsidRPr="00883E88">
              <w:rPr>
                <w:rStyle w:val="670"/>
                <w:spacing w:val="0"/>
                <w:sz w:val="24"/>
                <w:szCs w:val="24"/>
                <w:lang w:val="kk-KZ" w:eastAsia="ru-RU"/>
              </w:rPr>
              <w:t>қарапайым</w:t>
            </w:r>
            <w:r w:rsidRPr="00883E88">
              <w:rPr>
                <w:rStyle w:val="670"/>
                <w:spacing w:val="0"/>
                <w:sz w:val="24"/>
                <w:szCs w:val="24"/>
                <w:lang w:val="ru-RU" w:eastAsia="ru-RU"/>
              </w:rPr>
              <w:t xml:space="preserve">"] </w:t>
            </w:r>
            <w:r w:rsidRPr="00883E88">
              <w:rPr>
                <w:rStyle w:val="670"/>
                <w:spacing w:val="0"/>
                <w:sz w:val="24"/>
                <w:szCs w:val="24"/>
              </w:rPr>
              <w:t>SP</w:t>
            </w:r>
            <w:r w:rsidRPr="00883E88">
              <w:rPr>
                <w:rStyle w:val="670"/>
                <w:spacing w:val="0"/>
                <w:sz w:val="24"/>
                <w:szCs w:val="24"/>
                <w:lang w:val="ru-RU"/>
              </w:rPr>
              <w:t xml:space="preserve">2 </w:t>
            </w:r>
            <w:r w:rsidRPr="00883E88">
              <w:rPr>
                <w:rStyle w:val="670"/>
                <w:spacing w:val="0"/>
                <w:sz w:val="24"/>
                <w:szCs w:val="24"/>
                <w:lang w:val="ru-RU" w:eastAsia="ru-RU"/>
              </w:rPr>
              <w:t xml:space="preserve"># </w:t>
            </w:r>
            <w:r w:rsidRPr="00883E88">
              <w:rPr>
                <w:rStyle w:val="670"/>
                <w:spacing w:val="0"/>
                <w:sz w:val="24"/>
                <w:szCs w:val="24"/>
              </w:rPr>
              <w:t>SP</w:t>
            </w:r>
            <w:r w:rsidRPr="00883E88">
              <w:rPr>
                <w:rStyle w:val="670"/>
                <w:spacing w:val="0"/>
                <w:sz w:val="24"/>
                <w:szCs w:val="24"/>
                <w:lang w:val="ru-RU"/>
              </w:rPr>
              <w:t xml:space="preserve">1, </w:t>
            </w:r>
            <w:r w:rsidRPr="00883E88">
              <w:rPr>
                <w:rStyle w:val="670"/>
                <w:spacing w:val="0"/>
                <w:sz w:val="24"/>
                <w:szCs w:val="24"/>
              </w:rPr>
              <w:t>SP</w:t>
            </w:r>
            <w:r w:rsidRPr="00883E88">
              <w:rPr>
                <w:rStyle w:val="670"/>
                <w:spacing w:val="0"/>
                <w:sz w:val="24"/>
                <w:szCs w:val="24"/>
                <w:lang w:val="ru-RU"/>
              </w:rPr>
              <w:t>2</w:t>
            </w:r>
          </w:p>
        </w:tc>
        <w:tc>
          <w:tcPr>
            <w:tcW w:w="4061" w:type="dxa"/>
            <w:tcBorders>
              <w:top w:val="single" w:sz="4" w:space="0" w:color="auto"/>
              <w:left w:val="single" w:sz="4" w:space="0" w:color="auto"/>
              <w:bottom w:val="single" w:sz="4" w:space="0" w:color="auto"/>
              <w:right w:val="single" w:sz="4" w:space="0" w:color="auto"/>
            </w:tcBorders>
            <w:shd w:val="clear" w:color="auto" w:fill="FFFFFF"/>
            <w:hideMark/>
          </w:tcPr>
          <w:p w14:paraId="692539D4" w14:textId="77777777" w:rsidR="00883E88" w:rsidRPr="00883E88" w:rsidRDefault="00883E88" w:rsidP="00883E88">
            <w:pPr>
              <w:pStyle w:val="51"/>
              <w:shd w:val="clear" w:color="auto" w:fill="auto"/>
              <w:spacing w:before="0" w:line="240" w:lineRule="auto"/>
              <w:jc w:val="left"/>
              <w:rPr>
                <w:sz w:val="24"/>
                <w:szCs w:val="24"/>
                <w:lang w:val="kk-KZ"/>
              </w:rPr>
            </w:pPr>
            <w:r w:rsidRPr="00883E88">
              <w:rPr>
                <w:sz w:val="24"/>
                <w:szCs w:val="24"/>
                <w:lang w:val="kk-KZ"/>
              </w:rPr>
              <w:t xml:space="preserve">..дәстүрлі түрде </w:t>
            </w:r>
            <w:r w:rsidRPr="00883E88">
              <w:rPr>
                <w:sz w:val="24"/>
                <w:szCs w:val="24"/>
                <w:u w:val="single"/>
                <w:lang w:val="kk-KZ"/>
              </w:rPr>
              <w:t xml:space="preserve">интервал </w:t>
            </w:r>
            <w:r w:rsidRPr="00883E88">
              <w:rPr>
                <w:sz w:val="24"/>
                <w:szCs w:val="24"/>
                <w:lang w:val="kk-KZ"/>
              </w:rPr>
              <w:t xml:space="preserve">немесе </w:t>
            </w:r>
            <w:r w:rsidRPr="00883E88">
              <w:rPr>
                <w:sz w:val="24"/>
                <w:szCs w:val="24"/>
                <w:u w:val="single"/>
                <w:lang w:val="kk-KZ"/>
              </w:rPr>
              <w:t>әлемдік функция</w:t>
            </w:r>
            <w:r>
              <w:rPr>
                <w:sz w:val="24"/>
                <w:szCs w:val="24"/>
                <w:lang w:val="kk-KZ"/>
              </w:rPr>
              <w:t xml:space="preserve"> деп аталатын</w:t>
            </w:r>
          </w:p>
        </w:tc>
      </w:tr>
      <w:tr w:rsidR="00883E88" w:rsidRPr="00BE49A9" w14:paraId="244D23D5" w14:textId="77777777" w:rsidTr="00883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
        </w:trPr>
        <w:tc>
          <w:tcPr>
            <w:tcW w:w="53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D1946F" w14:textId="77777777" w:rsidR="00883E88" w:rsidRPr="00883E88" w:rsidRDefault="00883E88" w:rsidP="00883E88">
            <w:pPr>
              <w:pStyle w:val="61"/>
              <w:shd w:val="clear" w:color="auto" w:fill="auto"/>
              <w:spacing w:line="240" w:lineRule="auto"/>
              <w:ind w:firstLine="0"/>
              <w:rPr>
                <w:rStyle w:val="670"/>
                <w:spacing w:val="0"/>
                <w:sz w:val="24"/>
                <w:szCs w:val="24"/>
                <w:lang w:eastAsia="ru-RU"/>
              </w:rPr>
            </w:pPr>
            <w:r w:rsidRPr="00883E88">
              <w:rPr>
                <w:rStyle w:val="670"/>
                <w:spacing w:val="0"/>
                <w:sz w:val="24"/>
                <w:szCs w:val="24"/>
              </w:rPr>
              <w:t>AP1</w:t>
            </w:r>
            <w:r w:rsidRPr="00883E88">
              <w:rPr>
                <w:rStyle w:val="613pt1"/>
                <w:sz w:val="24"/>
                <w:szCs w:val="24"/>
                <w:lang w:val="en-US"/>
              </w:rPr>
              <w:t xml:space="preserve"> "(" ["</w:t>
            </w:r>
            <w:r w:rsidRPr="00883E88">
              <w:rPr>
                <w:rStyle w:val="613pt1"/>
                <w:sz w:val="24"/>
                <w:szCs w:val="24"/>
                <w:lang w:val="kk-KZ"/>
              </w:rPr>
              <w:t>немесе</w:t>
            </w:r>
            <w:r w:rsidRPr="00883E88">
              <w:rPr>
                <w:rStyle w:val="613pt1"/>
                <w:sz w:val="24"/>
                <w:szCs w:val="24"/>
                <w:lang w:val="en-US"/>
              </w:rPr>
              <w:t>"]</w:t>
            </w:r>
            <w:r w:rsidRPr="00883E88">
              <w:rPr>
                <w:rStyle w:val="670"/>
                <w:spacing w:val="0"/>
                <w:sz w:val="24"/>
                <w:szCs w:val="24"/>
              </w:rPr>
              <w:t xml:space="preserve">AP2 </w:t>
            </w:r>
            <w:r w:rsidRPr="00883E88">
              <w:rPr>
                <w:rStyle w:val="670"/>
                <w:spacing w:val="0"/>
                <w:sz w:val="24"/>
                <w:szCs w:val="24"/>
                <w:lang w:eastAsia="ru-RU"/>
              </w:rPr>
              <w:t xml:space="preserve">")" </w:t>
            </w:r>
            <w:r w:rsidRPr="00883E88">
              <w:rPr>
                <w:rStyle w:val="670"/>
                <w:spacing w:val="0"/>
                <w:sz w:val="24"/>
                <w:szCs w:val="24"/>
              </w:rPr>
              <w:t>PSP1 &lt;AP1=AP2=PSP1&gt;</w:t>
            </w:r>
            <w:r w:rsidRPr="00883E88">
              <w:rPr>
                <w:rStyle w:val="670"/>
                <w:spacing w:val="0"/>
                <w:sz w:val="24"/>
                <w:szCs w:val="24"/>
                <w:lang w:eastAsia="ru-RU"/>
              </w:rPr>
              <w:t xml:space="preserve"># </w:t>
            </w:r>
          </w:p>
          <w:p w14:paraId="39382557" w14:textId="77777777" w:rsidR="00883E88" w:rsidRPr="00883E88" w:rsidRDefault="00883E88" w:rsidP="00883E88">
            <w:pPr>
              <w:pStyle w:val="61"/>
              <w:shd w:val="clear" w:color="auto" w:fill="auto"/>
              <w:spacing w:line="240" w:lineRule="auto"/>
              <w:ind w:firstLine="0"/>
              <w:rPr>
                <w:rStyle w:val="670"/>
                <w:spacing w:val="0"/>
                <w:sz w:val="24"/>
                <w:szCs w:val="24"/>
              </w:rPr>
            </w:pPr>
            <w:r w:rsidRPr="00883E88">
              <w:rPr>
                <w:rStyle w:val="670"/>
                <w:spacing w:val="0"/>
                <w:sz w:val="24"/>
                <w:szCs w:val="24"/>
              </w:rPr>
              <w:t xml:space="preserve">AP1 PSP1 &lt;AP1=PSP1&gt;, </w:t>
            </w:r>
          </w:p>
          <w:p w14:paraId="39FD4B3B" w14:textId="77777777" w:rsidR="00883E88" w:rsidRPr="00883E88" w:rsidRDefault="00883E88" w:rsidP="00883E88">
            <w:pPr>
              <w:pStyle w:val="61"/>
              <w:shd w:val="clear" w:color="auto" w:fill="auto"/>
              <w:spacing w:line="240" w:lineRule="auto"/>
              <w:ind w:firstLine="0"/>
              <w:rPr>
                <w:spacing w:val="0"/>
                <w:sz w:val="24"/>
                <w:szCs w:val="24"/>
                <w:lang w:val="en-US"/>
              </w:rPr>
            </w:pPr>
            <w:r w:rsidRPr="00883E88">
              <w:rPr>
                <w:rStyle w:val="670"/>
                <w:spacing w:val="0"/>
                <w:sz w:val="24"/>
                <w:szCs w:val="24"/>
              </w:rPr>
              <w:t>AP2 PSP1 &lt;AP2=PSPl&gt;</w:t>
            </w:r>
          </w:p>
        </w:tc>
        <w:tc>
          <w:tcPr>
            <w:tcW w:w="4061" w:type="dxa"/>
            <w:tcBorders>
              <w:top w:val="single" w:sz="4" w:space="0" w:color="auto"/>
              <w:left w:val="single" w:sz="4" w:space="0" w:color="auto"/>
              <w:bottom w:val="single" w:sz="4" w:space="0" w:color="auto"/>
              <w:right w:val="single" w:sz="4" w:space="0" w:color="auto"/>
            </w:tcBorders>
            <w:shd w:val="clear" w:color="auto" w:fill="FFFFFF"/>
            <w:hideMark/>
          </w:tcPr>
          <w:p w14:paraId="453BDAFE" w14:textId="77777777" w:rsidR="00883E88" w:rsidRPr="00883E88" w:rsidRDefault="00883E88" w:rsidP="00883E88">
            <w:pPr>
              <w:pStyle w:val="51"/>
              <w:shd w:val="clear" w:color="auto" w:fill="auto"/>
              <w:spacing w:before="0" w:line="240" w:lineRule="auto"/>
              <w:jc w:val="left"/>
              <w:rPr>
                <w:sz w:val="24"/>
                <w:szCs w:val="24"/>
                <w:lang w:val="kk-KZ"/>
              </w:rPr>
            </w:pPr>
            <w:r w:rsidRPr="00883E88">
              <w:rPr>
                <w:sz w:val="24"/>
                <w:szCs w:val="24"/>
                <w:lang w:val="kk-KZ"/>
              </w:rPr>
              <w:t>...</w:t>
            </w:r>
            <w:r w:rsidRPr="00883E88">
              <w:rPr>
                <w:sz w:val="24"/>
                <w:szCs w:val="24"/>
                <w:u w:val="single"/>
                <w:lang w:val="kk-KZ"/>
              </w:rPr>
              <w:t>тензорлық (инвариантты) нәтижелер</w:t>
            </w:r>
            <w:r w:rsidRPr="00883E88">
              <w:rPr>
                <w:sz w:val="24"/>
                <w:szCs w:val="24"/>
                <w:lang w:val="kk-KZ"/>
              </w:rPr>
              <w:t xml:space="preserve"> алу ... мат</w:t>
            </w:r>
            <w:r>
              <w:rPr>
                <w:sz w:val="24"/>
                <w:szCs w:val="24"/>
                <w:lang w:val="kk-KZ"/>
              </w:rPr>
              <w:t>ематикалық тұрғыдан мүмкін емес</w:t>
            </w:r>
          </w:p>
        </w:tc>
      </w:tr>
      <w:tr w:rsidR="00883E88" w:rsidRPr="00BE49A9" w14:paraId="3E6E9461" w14:textId="77777777" w:rsidTr="00883E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8"/>
        </w:trPr>
        <w:tc>
          <w:tcPr>
            <w:tcW w:w="536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E6468E3" w14:textId="77777777" w:rsidR="00883E88" w:rsidRPr="00883E88" w:rsidRDefault="00883E88" w:rsidP="00883E88">
            <w:pPr>
              <w:pStyle w:val="61"/>
              <w:shd w:val="clear" w:color="auto" w:fill="auto"/>
              <w:spacing w:line="240" w:lineRule="auto"/>
              <w:ind w:firstLine="0"/>
              <w:rPr>
                <w:rStyle w:val="613pt1"/>
                <w:sz w:val="24"/>
                <w:szCs w:val="24"/>
                <w:lang w:val="en-US"/>
              </w:rPr>
            </w:pPr>
            <w:r w:rsidRPr="00883E88">
              <w:rPr>
                <w:rStyle w:val="613pt1"/>
                <w:sz w:val="24"/>
                <w:szCs w:val="24"/>
                <w:lang w:val="en-US"/>
              </w:rPr>
              <w:t>" (" "</w:t>
            </w:r>
            <w:r w:rsidRPr="00883E88">
              <w:rPr>
                <w:rStyle w:val="613pt1"/>
                <w:sz w:val="24"/>
                <w:szCs w:val="24"/>
                <w:lang w:val="kk-KZ"/>
              </w:rPr>
              <w:t>ары қарай</w:t>
            </w:r>
            <w:r w:rsidRPr="00883E88">
              <w:rPr>
                <w:rStyle w:val="613pt1"/>
                <w:sz w:val="24"/>
                <w:szCs w:val="24"/>
                <w:lang w:val="en-US"/>
              </w:rPr>
              <w:t xml:space="preserve">" ["-"] </w:t>
            </w:r>
          </w:p>
          <w:p w14:paraId="2D18A362" w14:textId="77777777" w:rsidR="00883E88" w:rsidRPr="00883E88" w:rsidRDefault="00883E88" w:rsidP="00883E88">
            <w:pPr>
              <w:pStyle w:val="61"/>
              <w:shd w:val="clear" w:color="auto" w:fill="auto"/>
              <w:spacing w:line="240" w:lineRule="auto"/>
              <w:ind w:firstLine="0"/>
              <w:rPr>
                <w:spacing w:val="0"/>
                <w:sz w:val="24"/>
                <w:szCs w:val="24"/>
                <w:lang w:val="en-US"/>
              </w:rPr>
            </w:pPr>
            <w:r w:rsidRPr="00883E88">
              <w:rPr>
                <w:rStyle w:val="670"/>
                <w:spacing w:val="0"/>
                <w:sz w:val="24"/>
                <w:szCs w:val="24"/>
                <w:u w:val="single"/>
              </w:rPr>
              <w:t>Term&lt;</w:t>
            </w:r>
            <w:r w:rsidRPr="00883E88">
              <w:rPr>
                <w:rStyle w:val="670"/>
                <w:spacing w:val="0"/>
                <w:sz w:val="24"/>
                <w:szCs w:val="24"/>
                <w:u w:val="single"/>
                <w:lang w:val="kk-KZ"/>
              </w:rPr>
              <w:t>с</w:t>
            </w:r>
            <w:r w:rsidRPr="00883E88">
              <w:rPr>
                <w:rStyle w:val="670"/>
                <w:spacing w:val="0"/>
                <w:sz w:val="24"/>
                <w:szCs w:val="24"/>
                <w:u w:val="single"/>
              </w:rPr>
              <w:t>=nom&gt;</w:t>
            </w:r>
            <w:r w:rsidRPr="00883E88">
              <w:rPr>
                <w:rStyle w:val="670"/>
                <w:spacing w:val="0"/>
                <w:sz w:val="24"/>
                <w:szCs w:val="24"/>
                <w:lang w:eastAsia="ru-RU"/>
              </w:rPr>
              <w:t xml:space="preserve">")" # </w:t>
            </w:r>
            <w:r w:rsidRPr="00883E88">
              <w:rPr>
                <w:rStyle w:val="670"/>
                <w:spacing w:val="0"/>
                <w:sz w:val="24"/>
                <w:szCs w:val="24"/>
              </w:rPr>
              <w:t>Term</w:t>
            </w:r>
          </w:p>
        </w:tc>
        <w:tc>
          <w:tcPr>
            <w:tcW w:w="4061" w:type="dxa"/>
            <w:tcBorders>
              <w:top w:val="single" w:sz="4" w:space="0" w:color="auto"/>
              <w:left w:val="single" w:sz="4" w:space="0" w:color="auto"/>
              <w:bottom w:val="single" w:sz="4" w:space="0" w:color="auto"/>
              <w:right w:val="single" w:sz="4" w:space="0" w:color="auto"/>
            </w:tcBorders>
            <w:shd w:val="clear" w:color="auto" w:fill="FFFFFF"/>
            <w:hideMark/>
          </w:tcPr>
          <w:p w14:paraId="2540B50E" w14:textId="77777777" w:rsidR="00883E88" w:rsidRPr="00883E88" w:rsidRDefault="00883E88" w:rsidP="00883E88">
            <w:pPr>
              <w:pStyle w:val="51"/>
              <w:shd w:val="clear" w:color="auto" w:fill="auto"/>
              <w:spacing w:before="0" w:line="240" w:lineRule="auto"/>
              <w:jc w:val="left"/>
              <w:rPr>
                <w:sz w:val="24"/>
                <w:szCs w:val="24"/>
                <w:lang w:val="kk-KZ"/>
              </w:rPr>
            </w:pPr>
            <w:r w:rsidRPr="00883E88">
              <w:rPr>
                <w:sz w:val="24"/>
                <w:szCs w:val="24"/>
                <w:lang w:val="kk-KZ"/>
              </w:rPr>
              <w:t xml:space="preserve">......бастапқы саланың бұдан әрі </w:t>
            </w:r>
            <w:r w:rsidR="009327D8">
              <w:rPr>
                <w:sz w:val="24"/>
                <w:szCs w:val="24"/>
                <w:lang w:val="kk-KZ"/>
              </w:rPr>
              <w:t>(</w:t>
            </w:r>
            <w:r w:rsidRPr="00883E88">
              <w:rPr>
                <w:sz w:val="24"/>
                <w:szCs w:val="24"/>
                <w:lang w:val="kk-KZ"/>
              </w:rPr>
              <w:t>БС) барлық тұжырымдамалары (бұдан әрі олар) мақсат-саланың  (МС) тұжы</w:t>
            </w:r>
            <w:r>
              <w:rPr>
                <w:sz w:val="24"/>
                <w:szCs w:val="24"/>
                <w:lang w:val="kk-KZ"/>
              </w:rPr>
              <w:t>рымдамаларымен сәйкес келеді...</w:t>
            </w:r>
          </w:p>
        </w:tc>
      </w:tr>
    </w:tbl>
    <w:p w14:paraId="333F3337" w14:textId="77777777" w:rsidR="00611A68" w:rsidRPr="00883E88" w:rsidRDefault="00611A68" w:rsidP="00611A68">
      <w:pPr>
        <w:pStyle w:val="ac"/>
        <w:shd w:val="clear" w:color="auto" w:fill="auto"/>
        <w:spacing w:after="0" w:line="240" w:lineRule="auto"/>
        <w:ind w:firstLine="720"/>
        <w:jc w:val="left"/>
        <w:rPr>
          <w:sz w:val="28"/>
          <w:szCs w:val="28"/>
          <w:lang w:val="en-US"/>
        </w:rPr>
      </w:pPr>
    </w:p>
    <w:p w14:paraId="1A9CA6FD" w14:textId="77777777" w:rsidR="002E72AC" w:rsidRPr="0067263E" w:rsidRDefault="002E72AC" w:rsidP="002E72AC">
      <w:pPr>
        <w:ind w:firstLine="708"/>
        <w:jc w:val="both"/>
        <w:rPr>
          <w:sz w:val="28"/>
          <w:szCs w:val="28"/>
          <w:lang w:val="kk-KZ"/>
        </w:rPr>
      </w:pPr>
      <w:r w:rsidRPr="0067263E">
        <w:rPr>
          <w:sz w:val="28"/>
          <w:szCs w:val="28"/>
          <w:lang w:val="kk-KZ"/>
        </w:rPr>
        <w:t>Терминдердің анықтамалары мен олардың синонимдерін енгізу қалыптарында келесі көмекші қалыптардың даналары қолданылады:</w:t>
      </w:r>
    </w:p>
    <w:p w14:paraId="06BF01DE" w14:textId="77777777" w:rsidR="002E72AC" w:rsidRPr="0067263E" w:rsidRDefault="002E72AC" w:rsidP="002E72AC">
      <w:pPr>
        <w:pStyle w:val="ac"/>
        <w:shd w:val="clear" w:color="auto" w:fill="auto"/>
        <w:spacing w:after="0" w:line="240" w:lineRule="auto"/>
        <w:ind w:firstLine="720"/>
        <w:jc w:val="both"/>
        <w:rPr>
          <w:sz w:val="28"/>
          <w:szCs w:val="28"/>
          <w:lang w:val="kk-KZ"/>
        </w:rPr>
      </w:pPr>
    </w:p>
    <w:p w14:paraId="68B75FD6" w14:textId="77777777" w:rsidR="002E72AC" w:rsidRPr="0067263E" w:rsidRDefault="002E72AC" w:rsidP="002E72AC">
      <w:pPr>
        <w:pStyle w:val="61"/>
        <w:shd w:val="clear" w:color="auto" w:fill="auto"/>
        <w:spacing w:line="240" w:lineRule="auto"/>
        <w:ind w:firstLine="0"/>
        <w:rPr>
          <w:rStyle w:val="670"/>
          <w:spacing w:val="0"/>
          <w:sz w:val="28"/>
          <w:szCs w:val="28"/>
          <w:lang w:val="kk-KZ" w:eastAsia="ru-RU"/>
        </w:rPr>
      </w:pPr>
      <w:r w:rsidRPr="0067263E">
        <w:rPr>
          <w:rStyle w:val="670"/>
          <w:spacing w:val="0"/>
          <w:sz w:val="28"/>
          <w:szCs w:val="28"/>
          <w:lang w:val="kk-KZ"/>
        </w:rPr>
        <w:t>Term</w:t>
      </w:r>
      <w:r w:rsidRPr="0067263E">
        <w:rPr>
          <w:rStyle w:val="670"/>
          <w:spacing w:val="0"/>
          <w:sz w:val="28"/>
          <w:szCs w:val="28"/>
          <w:lang w:val="kk-KZ" w:eastAsia="ru-RU"/>
        </w:rPr>
        <w:t xml:space="preserve">= </w:t>
      </w:r>
      <w:r w:rsidRPr="0067263E">
        <w:rPr>
          <w:rStyle w:val="670"/>
          <w:spacing w:val="0"/>
          <w:sz w:val="28"/>
          <w:szCs w:val="28"/>
          <w:lang w:val="kk-KZ"/>
        </w:rPr>
        <w:t xml:space="preserve">SP1 </w:t>
      </w:r>
      <w:r w:rsidRPr="0067263E">
        <w:rPr>
          <w:rStyle w:val="670"/>
          <w:spacing w:val="0"/>
          <w:sz w:val="28"/>
          <w:szCs w:val="28"/>
          <w:lang w:val="kk-KZ" w:eastAsia="ru-RU"/>
        </w:rPr>
        <w:t xml:space="preserve">[[","] "немесе" ["қарапайым"] </w:t>
      </w:r>
      <w:r w:rsidRPr="0067263E">
        <w:rPr>
          <w:rStyle w:val="670"/>
          <w:spacing w:val="0"/>
          <w:sz w:val="28"/>
          <w:szCs w:val="28"/>
          <w:lang w:val="kk-KZ"/>
        </w:rPr>
        <w:t>SP2</w:t>
      </w:r>
      <w:r w:rsidRPr="0067263E">
        <w:rPr>
          <w:rStyle w:val="670"/>
          <w:spacing w:val="0"/>
          <w:sz w:val="28"/>
          <w:szCs w:val="28"/>
          <w:lang w:val="kk-KZ" w:eastAsia="ru-RU"/>
        </w:rPr>
        <w:t>]</w:t>
      </w:r>
    </w:p>
    <w:p w14:paraId="5DE48BCD" w14:textId="77777777" w:rsidR="002E72AC" w:rsidRPr="0067263E" w:rsidRDefault="002E72AC" w:rsidP="002E72AC">
      <w:pPr>
        <w:pStyle w:val="61"/>
        <w:shd w:val="clear" w:color="auto" w:fill="auto"/>
        <w:spacing w:line="240" w:lineRule="auto"/>
        <w:ind w:firstLine="708"/>
        <w:rPr>
          <w:spacing w:val="0"/>
          <w:sz w:val="28"/>
          <w:szCs w:val="28"/>
          <w:lang w:val="kk-KZ"/>
        </w:rPr>
      </w:pPr>
      <w:r w:rsidRPr="0067263E">
        <w:rPr>
          <w:rStyle w:val="670"/>
          <w:spacing w:val="0"/>
          <w:sz w:val="28"/>
          <w:szCs w:val="28"/>
          <w:lang w:val="kk-KZ"/>
        </w:rPr>
        <w:t>&lt;SPl.</w:t>
      </w:r>
      <w:r>
        <w:rPr>
          <w:rStyle w:val="670"/>
          <w:spacing w:val="0"/>
          <w:sz w:val="28"/>
          <w:szCs w:val="28"/>
          <w:lang w:val="kk-KZ"/>
        </w:rPr>
        <w:t>с</w:t>
      </w:r>
      <w:r w:rsidRPr="0067263E">
        <w:rPr>
          <w:rStyle w:val="670"/>
          <w:spacing w:val="0"/>
          <w:sz w:val="28"/>
          <w:szCs w:val="28"/>
          <w:lang w:val="kk-KZ"/>
        </w:rPr>
        <w:t>=SP2.</w:t>
      </w:r>
      <w:r>
        <w:rPr>
          <w:rStyle w:val="670"/>
          <w:spacing w:val="0"/>
          <w:sz w:val="28"/>
          <w:szCs w:val="28"/>
          <w:lang w:val="kk-KZ"/>
        </w:rPr>
        <w:t>с</w:t>
      </w:r>
      <w:r w:rsidRPr="0067263E">
        <w:rPr>
          <w:rStyle w:val="670"/>
          <w:spacing w:val="0"/>
          <w:sz w:val="28"/>
          <w:szCs w:val="28"/>
          <w:lang w:val="kk-KZ"/>
        </w:rPr>
        <w:t xml:space="preserve">&gt; (SP1) </w:t>
      </w:r>
      <w:r w:rsidRPr="0067263E">
        <w:rPr>
          <w:rStyle w:val="670"/>
          <w:spacing w:val="0"/>
          <w:sz w:val="28"/>
          <w:szCs w:val="28"/>
          <w:lang w:val="kk-KZ" w:eastAsia="ru-RU"/>
        </w:rPr>
        <w:t xml:space="preserve"># </w:t>
      </w:r>
      <w:r w:rsidRPr="0067263E">
        <w:rPr>
          <w:rStyle w:val="670"/>
          <w:spacing w:val="0"/>
          <w:sz w:val="28"/>
          <w:szCs w:val="28"/>
          <w:lang w:val="kk-KZ"/>
        </w:rPr>
        <w:t>SP1, SP2</w:t>
      </w:r>
    </w:p>
    <w:p w14:paraId="23D4295E" w14:textId="77777777" w:rsidR="002E72AC" w:rsidRPr="00641777" w:rsidRDefault="002E72AC" w:rsidP="002E72AC">
      <w:pPr>
        <w:pStyle w:val="61"/>
        <w:shd w:val="clear" w:color="auto" w:fill="auto"/>
        <w:spacing w:line="240" w:lineRule="auto"/>
        <w:ind w:firstLine="0"/>
        <w:rPr>
          <w:rStyle w:val="670"/>
          <w:spacing w:val="0"/>
          <w:sz w:val="28"/>
          <w:szCs w:val="28"/>
          <w:lang w:val="kk-KZ" w:eastAsia="ru-RU"/>
        </w:rPr>
      </w:pPr>
      <w:r w:rsidRPr="00641777">
        <w:rPr>
          <w:rStyle w:val="670"/>
          <w:spacing w:val="0"/>
          <w:sz w:val="28"/>
          <w:szCs w:val="28"/>
          <w:lang w:val="kk-KZ"/>
        </w:rPr>
        <w:t>TermA</w:t>
      </w:r>
      <w:r w:rsidRPr="00641777">
        <w:rPr>
          <w:rStyle w:val="670"/>
          <w:spacing w:val="0"/>
          <w:sz w:val="28"/>
          <w:szCs w:val="28"/>
          <w:lang w:val="kk-KZ" w:eastAsia="ru-RU"/>
        </w:rPr>
        <w:t xml:space="preserve">= </w:t>
      </w:r>
      <w:r w:rsidRPr="00641777">
        <w:rPr>
          <w:rStyle w:val="670"/>
          <w:spacing w:val="0"/>
          <w:sz w:val="28"/>
          <w:szCs w:val="28"/>
          <w:lang w:val="kk-KZ"/>
        </w:rPr>
        <w:t xml:space="preserve">API </w:t>
      </w:r>
      <w:r w:rsidRPr="00641777">
        <w:rPr>
          <w:rStyle w:val="670"/>
          <w:spacing w:val="0"/>
          <w:sz w:val="28"/>
          <w:szCs w:val="28"/>
          <w:lang w:val="kk-KZ" w:eastAsia="ru-RU"/>
        </w:rPr>
        <w:t>[[","] "</w:t>
      </w:r>
      <w:r w:rsidRPr="0067263E">
        <w:rPr>
          <w:rStyle w:val="670"/>
          <w:spacing w:val="0"/>
          <w:sz w:val="28"/>
          <w:szCs w:val="28"/>
          <w:lang w:val="kk-KZ" w:eastAsia="ru-RU"/>
        </w:rPr>
        <w:t>немесе</w:t>
      </w:r>
      <w:r w:rsidRPr="00641777">
        <w:rPr>
          <w:rStyle w:val="670"/>
          <w:spacing w:val="0"/>
          <w:sz w:val="28"/>
          <w:szCs w:val="28"/>
          <w:lang w:val="kk-KZ" w:eastAsia="ru-RU"/>
        </w:rPr>
        <w:t xml:space="preserve">" АР2 [","]] </w:t>
      </w:r>
    </w:p>
    <w:p w14:paraId="1D43B239" w14:textId="77777777" w:rsidR="002E72AC" w:rsidRPr="00641777" w:rsidRDefault="002E72AC" w:rsidP="002E72AC">
      <w:pPr>
        <w:pStyle w:val="61"/>
        <w:shd w:val="clear" w:color="auto" w:fill="auto"/>
        <w:spacing w:line="240" w:lineRule="auto"/>
        <w:ind w:left="708" w:firstLine="12"/>
        <w:rPr>
          <w:spacing w:val="0"/>
          <w:sz w:val="28"/>
          <w:szCs w:val="28"/>
          <w:lang w:val="kk-KZ"/>
        </w:rPr>
      </w:pPr>
      <w:r w:rsidRPr="00641777">
        <w:rPr>
          <w:rStyle w:val="670"/>
          <w:spacing w:val="0"/>
          <w:sz w:val="28"/>
          <w:szCs w:val="28"/>
          <w:lang w:val="kk-KZ"/>
        </w:rPr>
        <w:t xml:space="preserve">&lt;APl=AP2&gt; (API) </w:t>
      </w:r>
      <w:r w:rsidRPr="00641777">
        <w:rPr>
          <w:rStyle w:val="670"/>
          <w:spacing w:val="0"/>
          <w:sz w:val="28"/>
          <w:szCs w:val="28"/>
          <w:lang w:val="kk-KZ" w:eastAsia="ru-RU"/>
        </w:rPr>
        <w:t xml:space="preserve"># </w:t>
      </w:r>
      <w:r w:rsidRPr="00641777">
        <w:rPr>
          <w:rStyle w:val="670"/>
          <w:spacing w:val="0"/>
          <w:sz w:val="28"/>
          <w:szCs w:val="28"/>
          <w:lang w:val="kk-KZ"/>
        </w:rPr>
        <w:t xml:space="preserve">API, </w:t>
      </w:r>
      <w:r w:rsidRPr="00641777">
        <w:rPr>
          <w:rStyle w:val="670"/>
          <w:spacing w:val="0"/>
          <w:sz w:val="28"/>
          <w:szCs w:val="28"/>
          <w:lang w:val="kk-KZ" w:eastAsia="ru-RU"/>
        </w:rPr>
        <w:t>АР2</w:t>
      </w:r>
    </w:p>
    <w:p w14:paraId="4918FB97" w14:textId="77777777" w:rsidR="002E72AC" w:rsidRPr="00641777" w:rsidRDefault="002E72AC" w:rsidP="002E72AC">
      <w:pPr>
        <w:pStyle w:val="61"/>
        <w:shd w:val="clear" w:color="auto" w:fill="auto"/>
        <w:spacing w:line="240" w:lineRule="auto"/>
        <w:ind w:firstLine="0"/>
        <w:rPr>
          <w:spacing w:val="0"/>
          <w:sz w:val="28"/>
          <w:szCs w:val="28"/>
          <w:lang w:val="kk-KZ"/>
        </w:rPr>
      </w:pPr>
      <w:r w:rsidRPr="00641777">
        <w:rPr>
          <w:rStyle w:val="670"/>
          <w:spacing w:val="0"/>
          <w:sz w:val="28"/>
          <w:szCs w:val="28"/>
          <w:lang w:val="kk-KZ"/>
        </w:rPr>
        <w:t>TermN</w:t>
      </w:r>
      <w:r w:rsidRPr="00641777">
        <w:rPr>
          <w:rStyle w:val="670"/>
          <w:spacing w:val="0"/>
          <w:sz w:val="28"/>
          <w:szCs w:val="28"/>
          <w:lang w:val="kk-KZ" w:eastAsia="ru-RU"/>
        </w:rPr>
        <w:t xml:space="preserve">= </w:t>
      </w:r>
      <w:r w:rsidRPr="00641777">
        <w:rPr>
          <w:rStyle w:val="670"/>
          <w:spacing w:val="0"/>
          <w:sz w:val="28"/>
          <w:szCs w:val="28"/>
          <w:lang w:val="kk-KZ"/>
        </w:rPr>
        <w:t xml:space="preserve">PSP [PG] &lt;PSP=PG&gt; (PSP) </w:t>
      </w:r>
      <w:r w:rsidRPr="00641777">
        <w:rPr>
          <w:rStyle w:val="670"/>
          <w:spacing w:val="0"/>
          <w:sz w:val="28"/>
          <w:szCs w:val="28"/>
          <w:lang w:val="kk-KZ" w:eastAsia="ru-RU"/>
        </w:rPr>
        <w:t xml:space="preserve"># </w:t>
      </w:r>
      <w:r w:rsidRPr="00641777">
        <w:rPr>
          <w:rStyle w:val="670"/>
          <w:spacing w:val="0"/>
          <w:sz w:val="28"/>
          <w:szCs w:val="28"/>
          <w:lang w:val="kk-KZ"/>
        </w:rPr>
        <w:t>PSP</w:t>
      </w:r>
    </w:p>
    <w:p w14:paraId="5E78A340" w14:textId="77777777" w:rsidR="002E72AC" w:rsidRPr="00B93CC6" w:rsidRDefault="002E72AC" w:rsidP="002E72AC">
      <w:pPr>
        <w:pStyle w:val="61"/>
        <w:shd w:val="clear" w:color="auto" w:fill="auto"/>
        <w:spacing w:line="240" w:lineRule="auto"/>
        <w:ind w:firstLine="0"/>
        <w:rPr>
          <w:spacing w:val="0"/>
          <w:sz w:val="28"/>
          <w:szCs w:val="28"/>
          <w:lang w:val="en-US"/>
        </w:rPr>
      </w:pPr>
      <w:r w:rsidRPr="00B93CC6">
        <w:rPr>
          <w:rStyle w:val="670"/>
          <w:spacing w:val="0"/>
          <w:sz w:val="28"/>
          <w:szCs w:val="28"/>
        </w:rPr>
        <w:t xml:space="preserve">PSP </w:t>
      </w:r>
      <w:r w:rsidRPr="00B93CC6">
        <w:rPr>
          <w:rStyle w:val="670"/>
          <w:spacing w:val="0"/>
          <w:sz w:val="28"/>
          <w:szCs w:val="28"/>
          <w:lang w:eastAsia="ru-RU"/>
        </w:rPr>
        <w:t xml:space="preserve">= N1 </w:t>
      </w:r>
      <w:r w:rsidRPr="00B93CC6">
        <w:rPr>
          <w:rStyle w:val="670"/>
          <w:spacing w:val="0"/>
          <w:sz w:val="28"/>
          <w:szCs w:val="28"/>
        </w:rPr>
        <w:t>[N2&lt;</w:t>
      </w:r>
      <w:r>
        <w:rPr>
          <w:rStyle w:val="670"/>
          <w:spacing w:val="0"/>
          <w:sz w:val="28"/>
          <w:szCs w:val="28"/>
          <w:lang w:val="kk-KZ"/>
        </w:rPr>
        <w:t>с</w:t>
      </w:r>
      <w:r w:rsidRPr="00B93CC6">
        <w:rPr>
          <w:rStyle w:val="670"/>
          <w:spacing w:val="0"/>
          <w:sz w:val="28"/>
          <w:szCs w:val="28"/>
        </w:rPr>
        <w:t xml:space="preserve">=gen&gt;] </w:t>
      </w:r>
      <w:r w:rsidRPr="00B93CC6">
        <w:rPr>
          <w:rStyle w:val="670"/>
          <w:spacing w:val="0"/>
          <w:sz w:val="28"/>
          <w:szCs w:val="28"/>
          <w:lang w:eastAsia="ru-RU"/>
        </w:rPr>
        <w:t>(N1)</w:t>
      </w:r>
    </w:p>
    <w:p w14:paraId="551BAE75" w14:textId="77777777" w:rsidR="002E72AC" w:rsidRPr="00B93CC6" w:rsidRDefault="002E72AC" w:rsidP="002E72AC">
      <w:pPr>
        <w:pStyle w:val="61"/>
        <w:shd w:val="clear" w:color="auto" w:fill="auto"/>
        <w:spacing w:line="240" w:lineRule="auto"/>
        <w:ind w:firstLine="0"/>
        <w:rPr>
          <w:rStyle w:val="670"/>
          <w:spacing w:val="0"/>
          <w:sz w:val="28"/>
          <w:szCs w:val="28"/>
        </w:rPr>
      </w:pPr>
      <w:r w:rsidRPr="00B93CC6">
        <w:rPr>
          <w:rStyle w:val="670"/>
          <w:spacing w:val="0"/>
          <w:sz w:val="28"/>
          <w:szCs w:val="28"/>
        </w:rPr>
        <w:t xml:space="preserve">SP </w:t>
      </w:r>
      <w:r w:rsidRPr="00B93CC6">
        <w:rPr>
          <w:rStyle w:val="670"/>
          <w:spacing w:val="0"/>
          <w:sz w:val="28"/>
          <w:szCs w:val="28"/>
          <w:lang w:eastAsia="ru-RU"/>
        </w:rPr>
        <w:t xml:space="preserve">= N1 (N1) </w:t>
      </w:r>
      <w:r w:rsidRPr="00B93CC6">
        <w:rPr>
          <w:rStyle w:val="670"/>
          <w:spacing w:val="0"/>
          <w:sz w:val="28"/>
          <w:szCs w:val="28"/>
        </w:rPr>
        <w:t xml:space="preserve">| </w:t>
      </w:r>
      <w:r w:rsidRPr="00B93CC6">
        <w:rPr>
          <w:rStyle w:val="670"/>
          <w:spacing w:val="0"/>
          <w:sz w:val="28"/>
          <w:szCs w:val="28"/>
          <w:lang w:eastAsia="ru-RU"/>
        </w:rPr>
        <w:t xml:space="preserve">N1 </w:t>
      </w:r>
      <w:r w:rsidRPr="00B93CC6">
        <w:rPr>
          <w:rStyle w:val="670"/>
          <w:spacing w:val="0"/>
          <w:sz w:val="28"/>
          <w:szCs w:val="28"/>
        </w:rPr>
        <w:t>N2&lt;</w:t>
      </w:r>
      <w:r>
        <w:rPr>
          <w:rStyle w:val="670"/>
          <w:spacing w:val="0"/>
          <w:sz w:val="28"/>
          <w:szCs w:val="28"/>
          <w:lang w:val="kk-KZ"/>
        </w:rPr>
        <w:t>с</w:t>
      </w:r>
      <w:r w:rsidRPr="00B93CC6">
        <w:rPr>
          <w:rStyle w:val="670"/>
          <w:spacing w:val="0"/>
          <w:sz w:val="28"/>
          <w:szCs w:val="28"/>
        </w:rPr>
        <w:t>=gen&gt;</w:t>
      </w:r>
      <w:r w:rsidRPr="00B93CC6">
        <w:rPr>
          <w:rStyle w:val="670"/>
          <w:spacing w:val="0"/>
          <w:sz w:val="28"/>
          <w:szCs w:val="28"/>
          <w:lang w:eastAsia="ru-RU"/>
        </w:rPr>
        <w:t xml:space="preserve">(N1) </w:t>
      </w:r>
      <w:r w:rsidRPr="00B93CC6">
        <w:rPr>
          <w:rStyle w:val="670"/>
          <w:spacing w:val="0"/>
          <w:sz w:val="28"/>
          <w:szCs w:val="28"/>
        </w:rPr>
        <w:t xml:space="preserve">| API </w:t>
      </w:r>
      <w:r w:rsidRPr="00B93CC6">
        <w:rPr>
          <w:rStyle w:val="670"/>
          <w:spacing w:val="0"/>
          <w:sz w:val="28"/>
          <w:szCs w:val="28"/>
          <w:lang w:eastAsia="ru-RU"/>
        </w:rPr>
        <w:t xml:space="preserve">N1 </w:t>
      </w:r>
      <w:r w:rsidRPr="00B93CC6">
        <w:rPr>
          <w:rStyle w:val="670"/>
          <w:spacing w:val="0"/>
          <w:sz w:val="28"/>
          <w:szCs w:val="28"/>
        </w:rPr>
        <w:t>&lt;APl=Nl&gt;</w:t>
      </w:r>
      <w:r w:rsidRPr="00B93CC6">
        <w:rPr>
          <w:rStyle w:val="670"/>
          <w:spacing w:val="0"/>
          <w:sz w:val="28"/>
          <w:szCs w:val="28"/>
          <w:lang w:eastAsia="ru-RU"/>
        </w:rPr>
        <w:t xml:space="preserve">(N1) </w:t>
      </w:r>
      <w:r w:rsidRPr="00B93CC6">
        <w:rPr>
          <w:rStyle w:val="670"/>
          <w:spacing w:val="0"/>
          <w:sz w:val="28"/>
          <w:szCs w:val="28"/>
        </w:rPr>
        <w:t xml:space="preserve">| </w:t>
      </w:r>
    </w:p>
    <w:p w14:paraId="2200A109" w14:textId="77777777" w:rsidR="002E72AC" w:rsidRPr="00B93CC6" w:rsidRDefault="002E72AC" w:rsidP="002E72AC">
      <w:pPr>
        <w:pStyle w:val="61"/>
        <w:shd w:val="clear" w:color="auto" w:fill="auto"/>
        <w:spacing w:line="240" w:lineRule="auto"/>
        <w:ind w:firstLine="708"/>
        <w:rPr>
          <w:rStyle w:val="670"/>
          <w:spacing w:val="0"/>
          <w:sz w:val="28"/>
          <w:szCs w:val="28"/>
        </w:rPr>
      </w:pPr>
      <w:r w:rsidRPr="00B93CC6">
        <w:rPr>
          <w:rStyle w:val="670"/>
          <w:spacing w:val="0"/>
          <w:sz w:val="28"/>
          <w:szCs w:val="28"/>
        </w:rPr>
        <w:t xml:space="preserve">AP1 AP2 </w:t>
      </w:r>
      <w:r w:rsidRPr="00B93CC6">
        <w:rPr>
          <w:rStyle w:val="670"/>
          <w:spacing w:val="0"/>
          <w:sz w:val="28"/>
          <w:szCs w:val="28"/>
          <w:lang w:eastAsia="ru-RU"/>
        </w:rPr>
        <w:t xml:space="preserve">N1 </w:t>
      </w:r>
      <w:r w:rsidRPr="00B93CC6">
        <w:rPr>
          <w:rStyle w:val="670"/>
          <w:spacing w:val="0"/>
          <w:sz w:val="28"/>
          <w:szCs w:val="28"/>
        </w:rPr>
        <w:t>&lt;AP1=AP2=N1&gt;</w:t>
      </w:r>
      <w:r w:rsidRPr="00B93CC6">
        <w:rPr>
          <w:rStyle w:val="670"/>
          <w:spacing w:val="0"/>
          <w:sz w:val="28"/>
          <w:szCs w:val="28"/>
          <w:lang w:eastAsia="ru-RU"/>
        </w:rPr>
        <w:t xml:space="preserve">(N1) </w:t>
      </w:r>
      <w:r w:rsidRPr="00B93CC6">
        <w:rPr>
          <w:rStyle w:val="670"/>
          <w:spacing w:val="0"/>
          <w:sz w:val="28"/>
          <w:szCs w:val="28"/>
        </w:rPr>
        <w:t xml:space="preserve">| </w:t>
      </w:r>
    </w:p>
    <w:p w14:paraId="0D2EAAA4" w14:textId="77777777" w:rsidR="002E72AC" w:rsidRPr="00B93CC6" w:rsidRDefault="002E72AC" w:rsidP="002E72AC">
      <w:pPr>
        <w:pStyle w:val="61"/>
        <w:shd w:val="clear" w:color="auto" w:fill="auto"/>
        <w:spacing w:line="240" w:lineRule="auto"/>
        <w:ind w:firstLine="708"/>
        <w:rPr>
          <w:rStyle w:val="670"/>
          <w:spacing w:val="0"/>
          <w:sz w:val="28"/>
          <w:szCs w:val="28"/>
        </w:rPr>
      </w:pPr>
      <w:r w:rsidRPr="00B93CC6">
        <w:rPr>
          <w:rStyle w:val="670"/>
          <w:spacing w:val="0"/>
          <w:sz w:val="28"/>
          <w:szCs w:val="28"/>
        </w:rPr>
        <w:t>AP1</w:t>
      </w:r>
      <w:r w:rsidRPr="00B93CC6">
        <w:rPr>
          <w:rStyle w:val="670"/>
          <w:spacing w:val="0"/>
          <w:sz w:val="28"/>
          <w:szCs w:val="28"/>
          <w:lang w:eastAsia="ru-RU"/>
        </w:rPr>
        <w:t xml:space="preserve">N1 </w:t>
      </w:r>
      <w:r w:rsidRPr="00B93CC6">
        <w:rPr>
          <w:rStyle w:val="670"/>
          <w:spacing w:val="0"/>
          <w:sz w:val="28"/>
          <w:szCs w:val="28"/>
        </w:rPr>
        <w:t>N2&lt;</w:t>
      </w:r>
      <w:r>
        <w:rPr>
          <w:rStyle w:val="670"/>
          <w:spacing w:val="0"/>
          <w:sz w:val="28"/>
          <w:szCs w:val="28"/>
          <w:lang w:val="kk-KZ"/>
        </w:rPr>
        <w:t>с</w:t>
      </w:r>
      <w:r w:rsidRPr="00B93CC6">
        <w:rPr>
          <w:rStyle w:val="670"/>
          <w:spacing w:val="0"/>
          <w:sz w:val="28"/>
          <w:szCs w:val="28"/>
        </w:rPr>
        <w:t>=gen&gt;&lt;AP1=N1&gt;</w:t>
      </w:r>
      <w:r w:rsidRPr="00B93CC6">
        <w:rPr>
          <w:rStyle w:val="670"/>
          <w:spacing w:val="0"/>
          <w:sz w:val="28"/>
          <w:szCs w:val="28"/>
          <w:lang w:eastAsia="ru-RU"/>
        </w:rPr>
        <w:t xml:space="preserve">(N1) </w:t>
      </w:r>
      <w:r w:rsidRPr="00B93CC6">
        <w:rPr>
          <w:rStyle w:val="670"/>
          <w:spacing w:val="0"/>
          <w:sz w:val="28"/>
          <w:szCs w:val="28"/>
        </w:rPr>
        <w:t xml:space="preserve">| </w:t>
      </w:r>
    </w:p>
    <w:p w14:paraId="52551D49" w14:textId="77777777" w:rsidR="002E72AC" w:rsidRPr="00B93CC6" w:rsidRDefault="002E72AC" w:rsidP="002E72AC">
      <w:pPr>
        <w:pStyle w:val="61"/>
        <w:shd w:val="clear" w:color="auto" w:fill="auto"/>
        <w:spacing w:line="240" w:lineRule="auto"/>
        <w:ind w:firstLine="708"/>
        <w:rPr>
          <w:rStyle w:val="670"/>
          <w:spacing w:val="0"/>
          <w:sz w:val="28"/>
          <w:szCs w:val="28"/>
        </w:rPr>
      </w:pPr>
      <w:r w:rsidRPr="00B93CC6">
        <w:rPr>
          <w:rStyle w:val="670"/>
          <w:spacing w:val="0"/>
          <w:sz w:val="28"/>
          <w:szCs w:val="28"/>
          <w:lang w:eastAsia="ru-RU"/>
        </w:rPr>
        <w:t xml:space="preserve">N1 </w:t>
      </w:r>
      <w:r w:rsidRPr="00B93CC6">
        <w:rPr>
          <w:rStyle w:val="670"/>
          <w:spacing w:val="0"/>
          <w:sz w:val="28"/>
          <w:szCs w:val="28"/>
        </w:rPr>
        <w:t>AP1 N2&lt;</w:t>
      </w:r>
      <w:r>
        <w:rPr>
          <w:rStyle w:val="670"/>
          <w:spacing w:val="0"/>
          <w:sz w:val="28"/>
          <w:szCs w:val="28"/>
          <w:lang w:val="kk-KZ"/>
        </w:rPr>
        <w:t>с</w:t>
      </w:r>
      <w:r w:rsidRPr="00B93CC6">
        <w:rPr>
          <w:rStyle w:val="670"/>
          <w:spacing w:val="0"/>
          <w:sz w:val="28"/>
          <w:szCs w:val="28"/>
        </w:rPr>
        <w:t>=gen&gt;&lt;AP1=N2&gt;</w:t>
      </w:r>
      <w:r w:rsidRPr="00B93CC6">
        <w:rPr>
          <w:rStyle w:val="670"/>
          <w:spacing w:val="0"/>
          <w:sz w:val="28"/>
          <w:szCs w:val="28"/>
          <w:lang w:eastAsia="ru-RU"/>
        </w:rPr>
        <w:t xml:space="preserve">(N1) </w:t>
      </w:r>
      <w:r w:rsidRPr="00B93CC6">
        <w:rPr>
          <w:rStyle w:val="670"/>
          <w:spacing w:val="0"/>
          <w:sz w:val="28"/>
          <w:szCs w:val="28"/>
        </w:rPr>
        <w:t xml:space="preserve">| </w:t>
      </w:r>
    </w:p>
    <w:p w14:paraId="26514CD7" w14:textId="77777777" w:rsidR="002E72AC" w:rsidRPr="00D84AF7" w:rsidRDefault="002E72AC" w:rsidP="002E72AC">
      <w:pPr>
        <w:pStyle w:val="61"/>
        <w:shd w:val="clear" w:color="auto" w:fill="auto"/>
        <w:spacing w:line="240" w:lineRule="auto"/>
        <w:ind w:firstLine="708"/>
        <w:rPr>
          <w:spacing w:val="0"/>
          <w:sz w:val="28"/>
          <w:szCs w:val="28"/>
          <w:lang w:val="en-US"/>
        </w:rPr>
      </w:pPr>
      <w:r w:rsidRPr="00D84AF7">
        <w:rPr>
          <w:rStyle w:val="670"/>
          <w:spacing w:val="0"/>
          <w:sz w:val="28"/>
          <w:szCs w:val="28"/>
          <w:lang w:eastAsia="ru-RU"/>
        </w:rPr>
        <w:t xml:space="preserve">N1 </w:t>
      </w:r>
      <w:r w:rsidRPr="00D84AF7">
        <w:rPr>
          <w:rStyle w:val="670"/>
          <w:spacing w:val="0"/>
          <w:sz w:val="28"/>
          <w:szCs w:val="28"/>
        </w:rPr>
        <w:t>N2&lt;</w:t>
      </w:r>
      <w:r>
        <w:rPr>
          <w:rStyle w:val="670"/>
          <w:spacing w:val="0"/>
          <w:sz w:val="28"/>
          <w:szCs w:val="28"/>
          <w:lang w:val="kk-KZ"/>
        </w:rPr>
        <w:t>с</w:t>
      </w:r>
      <w:r w:rsidRPr="00D84AF7">
        <w:rPr>
          <w:rStyle w:val="670"/>
          <w:spacing w:val="0"/>
          <w:sz w:val="28"/>
          <w:szCs w:val="28"/>
        </w:rPr>
        <w:t>=gen&gt; N3&lt;</w:t>
      </w:r>
      <w:r>
        <w:rPr>
          <w:rStyle w:val="670"/>
          <w:spacing w:val="0"/>
          <w:sz w:val="28"/>
          <w:szCs w:val="28"/>
          <w:lang w:val="kk-KZ"/>
        </w:rPr>
        <w:t>с</w:t>
      </w:r>
      <w:r w:rsidRPr="00D84AF7">
        <w:rPr>
          <w:rStyle w:val="670"/>
          <w:spacing w:val="0"/>
          <w:sz w:val="28"/>
          <w:szCs w:val="28"/>
        </w:rPr>
        <w:t>=gen&gt;</w:t>
      </w:r>
      <w:r w:rsidRPr="00D84AF7">
        <w:rPr>
          <w:rStyle w:val="670"/>
          <w:spacing w:val="0"/>
          <w:sz w:val="28"/>
          <w:szCs w:val="28"/>
          <w:lang w:eastAsia="ru-RU"/>
        </w:rPr>
        <w:t>(N1)</w:t>
      </w:r>
    </w:p>
    <w:p w14:paraId="17FDAD59" w14:textId="77777777" w:rsidR="002E72AC" w:rsidRPr="00D84AF7" w:rsidRDefault="002E72AC" w:rsidP="002E72AC">
      <w:pPr>
        <w:pStyle w:val="61"/>
        <w:shd w:val="clear" w:color="auto" w:fill="auto"/>
        <w:spacing w:line="240" w:lineRule="auto"/>
        <w:ind w:firstLine="0"/>
        <w:rPr>
          <w:spacing w:val="0"/>
          <w:sz w:val="28"/>
          <w:szCs w:val="28"/>
          <w:lang w:val="en-US"/>
        </w:rPr>
      </w:pPr>
      <w:r w:rsidRPr="00D84AF7">
        <w:rPr>
          <w:rStyle w:val="670"/>
          <w:spacing w:val="0"/>
          <w:sz w:val="28"/>
          <w:szCs w:val="28"/>
        </w:rPr>
        <w:t>Defin</w:t>
      </w:r>
      <w:r w:rsidRPr="00D84AF7">
        <w:rPr>
          <w:rStyle w:val="670"/>
          <w:spacing w:val="0"/>
          <w:sz w:val="28"/>
          <w:szCs w:val="28"/>
          <w:lang w:eastAsia="ru-RU"/>
        </w:rPr>
        <w:t>= {Рп&lt;</w:t>
      </w:r>
      <w:r w:rsidRPr="00D84AF7">
        <w:rPr>
          <w:rStyle w:val="670"/>
          <w:spacing w:val="0"/>
          <w:sz w:val="28"/>
          <w:szCs w:val="28"/>
          <w:lang w:val="kk-KZ" w:eastAsia="ru-RU"/>
        </w:rPr>
        <w:t>кез келген</w:t>
      </w:r>
      <w:r w:rsidRPr="00D84AF7">
        <w:rPr>
          <w:rStyle w:val="670"/>
          <w:spacing w:val="0"/>
          <w:sz w:val="28"/>
          <w:szCs w:val="28"/>
          <w:lang w:eastAsia="ru-RU"/>
        </w:rPr>
        <w:t>&gt;</w:t>
      </w:r>
      <w:r w:rsidRPr="00D84AF7">
        <w:rPr>
          <w:rStyle w:val="670"/>
          <w:spacing w:val="0"/>
          <w:sz w:val="28"/>
          <w:szCs w:val="28"/>
        </w:rPr>
        <w:t>|</w:t>
      </w:r>
      <w:r w:rsidRPr="00D84AF7">
        <w:rPr>
          <w:rStyle w:val="670"/>
          <w:spacing w:val="0"/>
          <w:sz w:val="28"/>
          <w:szCs w:val="28"/>
          <w:lang w:eastAsia="ru-RU"/>
        </w:rPr>
        <w:t>Рп&lt;</w:t>
      </w:r>
      <w:r w:rsidRPr="00D84AF7">
        <w:rPr>
          <w:rStyle w:val="670"/>
          <w:spacing w:val="0"/>
          <w:sz w:val="28"/>
          <w:szCs w:val="28"/>
          <w:lang w:val="kk-KZ" w:eastAsia="ru-RU"/>
        </w:rPr>
        <w:t>осындай</w:t>
      </w:r>
      <w:r w:rsidRPr="00D84AF7">
        <w:rPr>
          <w:rStyle w:val="670"/>
          <w:spacing w:val="0"/>
          <w:sz w:val="28"/>
          <w:szCs w:val="28"/>
          <w:lang w:eastAsia="ru-RU"/>
        </w:rPr>
        <w:t>&gt;</w:t>
      </w:r>
      <w:r w:rsidRPr="00D84AF7">
        <w:rPr>
          <w:rStyle w:val="670"/>
          <w:spacing w:val="0"/>
          <w:sz w:val="28"/>
          <w:szCs w:val="28"/>
        </w:rPr>
        <w:t>|</w:t>
      </w:r>
      <w:r w:rsidRPr="00D84AF7">
        <w:rPr>
          <w:rStyle w:val="670"/>
          <w:spacing w:val="0"/>
          <w:sz w:val="28"/>
          <w:szCs w:val="28"/>
          <w:lang w:eastAsia="ru-RU"/>
        </w:rPr>
        <w:t>Рп&lt;</w:t>
      </w:r>
      <w:r w:rsidRPr="00D84AF7">
        <w:rPr>
          <w:rStyle w:val="670"/>
          <w:spacing w:val="0"/>
          <w:sz w:val="28"/>
          <w:szCs w:val="28"/>
          <w:lang w:val="kk-KZ" w:eastAsia="ru-RU"/>
        </w:rPr>
        <w:t>әрбір</w:t>
      </w:r>
      <w:r w:rsidRPr="00D84AF7">
        <w:rPr>
          <w:rStyle w:val="670"/>
          <w:spacing w:val="0"/>
          <w:sz w:val="28"/>
          <w:szCs w:val="28"/>
          <w:lang w:eastAsia="ru-RU"/>
        </w:rPr>
        <w:t>&gt;</w:t>
      </w:r>
      <w:r w:rsidRPr="00D84AF7">
        <w:rPr>
          <w:rStyle w:val="670"/>
          <w:spacing w:val="0"/>
          <w:sz w:val="28"/>
          <w:szCs w:val="28"/>
        </w:rPr>
        <w:t>|</w:t>
      </w:r>
      <w:r w:rsidRPr="00D84AF7">
        <w:rPr>
          <w:rStyle w:val="670"/>
          <w:spacing w:val="0"/>
          <w:sz w:val="28"/>
          <w:szCs w:val="28"/>
          <w:lang w:eastAsia="ru-RU"/>
        </w:rPr>
        <w:t>Рп&lt;</w:t>
      </w:r>
      <w:r w:rsidRPr="00D84AF7">
        <w:rPr>
          <w:rStyle w:val="670"/>
          <w:spacing w:val="0"/>
          <w:sz w:val="28"/>
          <w:szCs w:val="28"/>
          <w:lang w:val="kk-KZ" w:eastAsia="ru-RU"/>
        </w:rPr>
        <w:t>бұл</w:t>
      </w:r>
      <w:r w:rsidRPr="00D84AF7">
        <w:rPr>
          <w:rStyle w:val="670"/>
          <w:spacing w:val="0"/>
          <w:sz w:val="28"/>
          <w:szCs w:val="28"/>
          <w:lang w:eastAsia="ru-RU"/>
        </w:rPr>
        <w:t>&gt;}</w:t>
      </w:r>
    </w:p>
    <w:p w14:paraId="79EFEF9E" w14:textId="77777777" w:rsidR="002E72AC" w:rsidRPr="00D84AF7" w:rsidRDefault="002E72AC" w:rsidP="002E72AC">
      <w:pPr>
        <w:pStyle w:val="61"/>
        <w:shd w:val="clear" w:color="auto" w:fill="auto"/>
        <w:spacing w:line="240" w:lineRule="auto"/>
        <w:ind w:firstLine="720"/>
        <w:rPr>
          <w:rStyle w:val="670"/>
          <w:spacing w:val="0"/>
          <w:sz w:val="28"/>
          <w:szCs w:val="28"/>
        </w:rPr>
      </w:pPr>
      <w:r w:rsidRPr="00D84AF7">
        <w:rPr>
          <w:rStyle w:val="670"/>
          <w:spacing w:val="0"/>
          <w:sz w:val="28"/>
          <w:szCs w:val="28"/>
        </w:rPr>
        <w:t>SP &lt;Pn=SP&gt; (SP) | SP [PG &lt;SP=PG&gt;|SG &lt;SP=SG&gt;</w:t>
      </w:r>
      <w:r w:rsidRPr="00D84AF7">
        <w:rPr>
          <w:rStyle w:val="670"/>
          <w:spacing w:val="0"/>
          <w:sz w:val="28"/>
          <w:szCs w:val="28"/>
          <w:lang w:eastAsia="ru-RU"/>
        </w:rPr>
        <w:t xml:space="preserve">] </w:t>
      </w:r>
      <w:r w:rsidRPr="00D84AF7">
        <w:rPr>
          <w:rStyle w:val="670"/>
          <w:spacing w:val="0"/>
          <w:sz w:val="28"/>
          <w:szCs w:val="28"/>
        </w:rPr>
        <w:t xml:space="preserve">(SP) | </w:t>
      </w:r>
    </w:p>
    <w:p w14:paraId="04C87AC3" w14:textId="77777777" w:rsidR="002E72AC" w:rsidRPr="00D84AF7" w:rsidRDefault="002E72AC" w:rsidP="002E72AC">
      <w:pPr>
        <w:pStyle w:val="61"/>
        <w:shd w:val="clear" w:color="auto" w:fill="auto"/>
        <w:spacing w:line="240" w:lineRule="auto"/>
        <w:ind w:firstLine="720"/>
        <w:rPr>
          <w:spacing w:val="0"/>
          <w:sz w:val="28"/>
          <w:szCs w:val="28"/>
          <w:lang w:val="en-US"/>
        </w:rPr>
      </w:pPr>
      <w:r w:rsidRPr="00D84AF7">
        <w:rPr>
          <w:rStyle w:val="670"/>
          <w:spacing w:val="0"/>
          <w:sz w:val="28"/>
          <w:szCs w:val="28"/>
        </w:rPr>
        <w:t>"</w:t>
      </w:r>
      <w:r w:rsidRPr="00D84AF7">
        <w:rPr>
          <w:rStyle w:val="611pt"/>
          <w:sz w:val="28"/>
          <w:szCs w:val="28"/>
          <w:lang w:val="kk-KZ"/>
        </w:rPr>
        <w:t>онда</w:t>
      </w:r>
      <w:r w:rsidRPr="00D84AF7">
        <w:rPr>
          <w:rStyle w:val="670"/>
          <w:spacing w:val="0"/>
          <w:sz w:val="28"/>
          <w:szCs w:val="28"/>
        </w:rPr>
        <w:t>" |</w:t>
      </w:r>
      <w:r w:rsidRPr="00D84AF7">
        <w:rPr>
          <w:rStyle w:val="670"/>
          <w:spacing w:val="0"/>
          <w:sz w:val="28"/>
          <w:szCs w:val="28"/>
          <w:lang w:eastAsia="ru-RU"/>
        </w:rPr>
        <w:t>"</w:t>
      </w:r>
      <w:r w:rsidRPr="00D84AF7">
        <w:rPr>
          <w:rStyle w:val="670"/>
          <w:spacing w:val="0"/>
          <w:sz w:val="28"/>
          <w:szCs w:val="28"/>
          <w:lang w:val="kk-KZ" w:eastAsia="ru-RU"/>
        </w:rPr>
        <w:t>бұл</w:t>
      </w:r>
      <w:r w:rsidRPr="00D84AF7">
        <w:rPr>
          <w:rStyle w:val="670"/>
          <w:spacing w:val="0"/>
          <w:sz w:val="28"/>
          <w:szCs w:val="28"/>
          <w:lang w:eastAsia="ru-RU"/>
        </w:rPr>
        <w:t>"</w:t>
      </w:r>
    </w:p>
    <w:p w14:paraId="1A1A2FC8" w14:textId="77777777" w:rsidR="002E72AC" w:rsidRPr="00D84AF7" w:rsidRDefault="002E72AC" w:rsidP="002E72AC">
      <w:pPr>
        <w:pStyle w:val="61"/>
        <w:shd w:val="clear" w:color="auto" w:fill="auto"/>
        <w:spacing w:line="240" w:lineRule="auto"/>
        <w:ind w:firstLine="0"/>
        <w:rPr>
          <w:spacing w:val="0"/>
          <w:sz w:val="28"/>
          <w:szCs w:val="28"/>
          <w:lang w:val="en-US"/>
        </w:rPr>
      </w:pPr>
      <w:r w:rsidRPr="00D84AF7">
        <w:rPr>
          <w:rStyle w:val="670"/>
          <w:spacing w:val="0"/>
          <w:sz w:val="28"/>
          <w:szCs w:val="28"/>
        </w:rPr>
        <w:t xml:space="preserve">PG </w:t>
      </w:r>
      <w:r w:rsidRPr="00D84AF7">
        <w:rPr>
          <w:rStyle w:val="670"/>
          <w:spacing w:val="0"/>
          <w:sz w:val="28"/>
          <w:szCs w:val="28"/>
          <w:lang w:eastAsia="ru-RU"/>
        </w:rPr>
        <w:t>- "," ["</w:t>
      </w:r>
      <w:r w:rsidRPr="00D84AF7">
        <w:rPr>
          <w:rStyle w:val="670"/>
          <w:spacing w:val="0"/>
          <w:sz w:val="28"/>
          <w:szCs w:val="28"/>
          <w:lang w:val="kk-KZ" w:eastAsia="ru-RU"/>
        </w:rPr>
        <w:t>жоқ</w:t>
      </w:r>
      <w:r w:rsidRPr="00D84AF7">
        <w:rPr>
          <w:rStyle w:val="670"/>
          <w:spacing w:val="0"/>
          <w:sz w:val="28"/>
          <w:szCs w:val="28"/>
          <w:lang w:eastAsia="ru-RU"/>
        </w:rPr>
        <w:t xml:space="preserve">"] </w:t>
      </w:r>
      <w:r w:rsidRPr="00D84AF7">
        <w:rPr>
          <w:rStyle w:val="670"/>
          <w:spacing w:val="0"/>
          <w:sz w:val="28"/>
          <w:szCs w:val="28"/>
        </w:rPr>
        <w:t xml:space="preserve">Pa {WD} </w:t>
      </w:r>
      <w:r w:rsidRPr="00D84AF7">
        <w:rPr>
          <w:rStyle w:val="670"/>
          <w:spacing w:val="0"/>
          <w:sz w:val="28"/>
          <w:szCs w:val="28"/>
          <w:lang w:eastAsia="ru-RU"/>
        </w:rPr>
        <w:t xml:space="preserve">"," </w:t>
      </w:r>
      <w:r w:rsidRPr="00D84AF7">
        <w:rPr>
          <w:rStyle w:val="670"/>
          <w:spacing w:val="0"/>
          <w:sz w:val="28"/>
          <w:szCs w:val="28"/>
        </w:rPr>
        <w:t>(Pa)</w:t>
      </w:r>
    </w:p>
    <w:p w14:paraId="79A7D42F" w14:textId="77777777" w:rsidR="002E72AC" w:rsidRPr="00D84AF7" w:rsidRDefault="002E72AC" w:rsidP="002E72AC">
      <w:pPr>
        <w:pStyle w:val="61"/>
        <w:shd w:val="clear" w:color="auto" w:fill="auto"/>
        <w:spacing w:line="240" w:lineRule="auto"/>
        <w:ind w:firstLine="0"/>
        <w:rPr>
          <w:spacing w:val="0"/>
          <w:sz w:val="28"/>
          <w:szCs w:val="28"/>
          <w:lang w:val="en-US"/>
        </w:rPr>
      </w:pPr>
      <w:r w:rsidRPr="00D84AF7">
        <w:rPr>
          <w:rStyle w:val="670"/>
          <w:spacing w:val="0"/>
          <w:sz w:val="28"/>
          <w:szCs w:val="28"/>
        </w:rPr>
        <w:t xml:space="preserve">SG </w:t>
      </w:r>
      <w:r w:rsidRPr="00D84AF7">
        <w:rPr>
          <w:rStyle w:val="670"/>
          <w:spacing w:val="0"/>
          <w:sz w:val="28"/>
          <w:szCs w:val="28"/>
          <w:lang w:eastAsia="ru-RU"/>
        </w:rPr>
        <w:t xml:space="preserve">= "," </w:t>
      </w:r>
      <w:r w:rsidRPr="00D84AF7">
        <w:rPr>
          <w:rStyle w:val="670"/>
          <w:spacing w:val="0"/>
          <w:sz w:val="28"/>
          <w:szCs w:val="28"/>
        </w:rPr>
        <w:t xml:space="preserve">[Pr] </w:t>
      </w:r>
      <w:r w:rsidRPr="00D84AF7">
        <w:rPr>
          <w:rStyle w:val="670"/>
          <w:spacing w:val="0"/>
          <w:sz w:val="28"/>
          <w:szCs w:val="28"/>
          <w:lang w:eastAsia="ru-RU"/>
        </w:rPr>
        <w:t>Рп&lt;</w:t>
      </w:r>
      <w:r w:rsidRPr="00D84AF7">
        <w:rPr>
          <w:rStyle w:val="670"/>
          <w:spacing w:val="0"/>
          <w:sz w:val="28"/>
          <w:szCs w:val="28"/>
          <w:lang w:val="kk-KZ" w:eastAsia="ru-RU"/>
        </w:rPr>
        <w:t>қайсы</w:t>
      </w:r>
      <w:r w:rsidRPr="00D84AF7">
        <w:rPr>
          <w:rStyle w:val="670"/>
          <w:spacing w:val="0"/>
          <w:sz w:val="28"/>
          <w:szCs w:val="28"/>
          <w:lang w:eastAsia="ru-RU"/>
        </w:rPr>
        <w:t>&gt;</w:t>
      </w:r>
      <w:r w:rsidRPr="00D84AF7">
        <w:rPr>
          <w:rStyle w:val="670"/>
          <w:spacing w:val="0"/>
          <w:sz w:val="28"/>
          <w:szCs w:val="28"/>
        </w:rPr>
        <w:t xml:space="preserve">{WD} </w:t>
      </w:r>
      <w:r w:rsidRPr="00D84AF7">
        <w:rPr>
          <w:rStyle w:val="670"/>
          <w:spacing w:val="0"/>
          <w:sz w:val="28"/>
          <w:szCs w:val="28"/>
          <w:lang w:eastAsia="ru-RU"/>
        </w:rPr>
        <w:t xml:space="preserve">"," </w:t>
      </w:r>
      <w:r w:rsidRPr="00D84AF7">
        <w:rPr>
          <w:rStyle w:val="670"/>
          <w:spacing w:val="0"/>
          <w:sz w:val="28"/>
          <w:szCs w:val="28"/>
        </w:rPr>
        <w:t>(Pn)</w:t>
      </w:r>
    </w:p>
    <w:p w14:paraId="368408AF" w14:textId="77777777" w:rsidR="002E72AC" w:rsidRPr="00D84AF7" w:rsidRDefault="002E72AC" w:rsidP="002E72AC">
      <w:pPr>
        <w:pStyle w:val="61"/>
        <w:shd w:val="clear" w:color="auto" w:fill="auto"/>
        <w:spacing w:line="240" w:lineRule="auto"/>
        <w:ind w:firstLine="0"/>
        <w:rPr>
          <w:spacing w:val="0"/>
          <w:sz w:val="28"/>
          <w:szCs w:val="28"/>
          <w:lang w:val="en-US"/>
        </w:rPr>
      </w:pPr>
      <w:r w:rsidRPr="00D84AF7">
        <w:rPr>
          <w:rStyle w:val="670"/>
          <w:spacing w:val="0"/>
          <w:sz w:val="28"/>
          <w:szCs w:val="28"/>
        </w:rPr>
        <w:t xml:space="preserve">WD </w:t>
      </w:r>
      <w:r w:rsidRPr="00D84AF7">
        <w:rPr>
          <w:rStyle w:val="670"/>
          <w:spacing w:val="0"/>
          <w:sz w:val="28"/>
          <w:szCs w:val="28"/>
          <w:lang w:eastAsia="ru-RU"/>
        </w:rPr>
        <w:t xml:space="preserve">= </w:t>
      </w:r>
      <w:r w:rsidRPr="00D84AF7">
        <w:rPr>
          <w:rStyle w:val="670"/>
          <w:spacing w:val="0"/>
          <w:sz w:val="28"/>
          <w:szCs w:val="28"/>
        </w:rPr>
        <w:t>W | Del</w:t>
      </w:r>
    </w:p>
    <w:p w14:paraId="024DF3ED" w14:textId="77777777" w:rsidR="002E72AC" w:rsidRPr="00D84AF7" w:rsidRDefault="002E72AC" w:rsidP="002E72AC">
      <w:pPr>
        <w:pStyle w:val="61"/>
        <w:shd w:val="clear" w:color="auto" w:fill="auto"/>
        <w:spacing w:line="240" w:lineRule="auto"/>
        <w:ind w:firstLine="0"/>
        <w:rPr>
          <w:spacing w:val="0"/>
          <w:sz w:val="28"/>
          <w:szCs w:val="28"/>
          <w:lang w:val="en-US"/>
        </w:rPr>
      </w:pPr>
      <w:r w:rsidRPr="00D84AF7">
        <w:rPr>
          <w:rStyle w:val="670"/>
          <w:spacing w:val="0"/>
          <w:sz w:val="28"/>
          <w:szCs w:val="28"/>
        </w:rPr>
        <w:t xml:space="preserve">Del </w:t>
      </w:r>
      <w:r w:rsidRPr="00D84AF7">
        <w:rPr>
          <w:rStyle w:val="670"/>
          <w:spacing w:val="0"/>
          <w:sz w:val="28"/>
          <w:szCs w:val="28"/>
          <w:lang w:eastAsia="ru-RU"/>
        </w:rPr>
        <w:t xml:space="preserve">= "," </w:t>
      </w:r>
      <w:r w:rsidRPr="00D84AF7">
        <w:rPr>
          <w:rStyle w:val="670"/>
          <w:spacing w:val="0"/>
          <w:sz w:val="28"/>
          <w:szCs w:val="28"/>
        </w:rPr>
        <w:t xml:space="preserve">| </w:t>
      </w:r>
      <w:r w:rsidRPr="00D84AF7">
        <w:rPr>
          <w:rStyle w:val="670"/>
          <w:spacing w:val="0"/>
          <w:sz w:val="28"/>
          <w:szCs w:val="28"/>
          <w:lang w:eastAsia="ru-RU"/>
        </w:rPr>
        <w:t>"-"</w:t>
      </w:r>
    </w:p>
    <w:p w14:paraId="0393701E" w14:textId="77777777" w:rsidR="002E72AC" w:rsidRPr="00D84AF7" w:rsidRDefault="002E72AC" w:rsidP="002E72AC">
      <w:pPr>
        <w:pStyle w:val="61"/>
        <w:shd w:val="clear" w:color="auto" w:fill="auto"/>
        <w:spacing w:line="240" w:lineRule="auto"/>
        <w:ind w:firstLine="0"/>
        <w:rPr>
          <w:rStyle w:val="670"/>
          <w:spacing w:val="0"/>
          <w:sz w:val="28"/>
          <w:szCs w:val="28"/>
        </w:rPr>
      </w:pPr>
      <w:r w:rsidRPr="00D84AF7">
        <w:rPr>
          <w:rStyle w:val="670"/>
          <w:spacing w:val="0"/>
          <w:sz w:val="28"/>
          <w:szCs w:val="28"/>
        </w:rPr>
        <w:t xml:space="preserve">AP </w:t>
      </w:r>
      <w:r w:rsidRPr="00D84AF7">
        <w:rPr>
          <w:rStyle w:val="670"/>
          <w:spacing w:val="0"/>
          <w:sz w:val="28"/>
          <w:szCs w:val="28"/>
          <w:lang w:eastAsia="ru-RU"/>
        </w:rPr>
        <w:t xml:space="preserve">= </w:t>
      </w:r>
      <w:r w:rsidRPr="00D84AF7">
        <w:rPr>
          <w:rStyle w:val="670"/>
          <w:spacing w:val="0"/>
          <w:sz w:val="28"/>
          <w:szCs w:val="28"/>
        </w:rPr>
        <w:t xml:space="preserve">A&lt;f=full&gt; (A) | Pa&lt;f=full&gt; (Pa) </w:t>
      </w:r>
    </w:p>
    <w:p w14:paraId="4A40D809" w14:textId="77777777" w:rsidR="002E72AC" w:rsidRPr="00641777" w:rsidRDefault="002E72AC" w:rsidP="002E72AC">
      <w:pPr>
        <w:pStyle w:val="61"/>
        <w:shd w:val="clear" w:color="auto" w:fill="auto"/>
        <w:spacing w:line="240" w:lineRule="auto"/>
        <w:ind w:firstLine="0"/>
        <w:rPr>
          <w:rStyle w:val="670"/>
          <w:spacing w:val="0"/>
          <w:sz w:val="28"/>
          <w:szCs w:val="28"/>
        </w:rPr>
      </w:pPr>
      <w:r w:rsidRPr="00D84AF7">
        <w:rPr>
          <w:rStyle w:val="670"/>
          <w:spacing w:val="0"/>
          <w:sz w:val="28"/>
          <w:szCs w:val="28"/>
        </w:rPr>
        <w:t>Prep</w:t>
      </w:r>
      <w:r w:rsidRPr="00641777">
        <w:rPr>
          <w:rStyle w:val="670"/>
          <w:spacing w:val="0"/>
          <w:sz w:val="28"/>
          <w:szCs w:val="28"/>
          <w:lang w:eastAsia="ru-RU"/>
        </w:rPr>
        <w:t xml:space="preserve">= </w:t>
      </w:r>
      <w:r w:rsidRPr="00D84AF7">
        <w:rPr>
          <w:rStyle w:val="670"/>
          <w:spacing w:val="0"/>
          <w:sz w:val="28"/>
          <w:szCs w:val="28"/>
        </w:rPr>
        <w:t>PrSP</w:t>
      </w:r>
      <w:r w:rsidRPr="00641777">
        <w:rPr>
          <w:rStyle w:val="670"/>
          <w:spacing w:val="0"/>
          <w:sz w:val="28"/>
          <w:szCs w:val="28"/>
        </w:rPr>
        <w:t xml:space="preserve"> (</w:t>
      </w:r>
      <w:r w:rsidRPr="00D84AF7">
        <w:rPr>
          <w:rStyle w:val="670"/>
          <w:spacing w:val="0"/>
          <w:sz w:val="28"/>
          <w:szCs w:val="28"/>
        </w:rPr>
        <w:t>SP</w:t>
      </w:r>
      <w:r w:rsidRPr="00641777">
        <w:rPr>
          <w:rStyle w:val="670"/>
          <w:spacing w:val="0"/>
          <w:sz w:val="28"/>
          <w:szCs w:val="28"/>
        </w:rPr>
        <w:t>)</w:t>
      </w:r>
    </w:p>
    <w:p w14:paraId="34ACB763" w14:textId="77777777" w:rsidR="002E72AC" w:rsidRDefault="002E72AC">
      <w:pPr>
        <w:spacing w:after="160" w:line="259" w:lineRule="auto"/>
        <w:rPr>
          <w:rFonts w:eastAsiaTheme="minorHAnsi"/>
          <w:sz w:val="28"/>
          <w:szCs w:val="28"/>
          <w:lang w:val="kk-KZ" w:eastAsia="en-US"/>
        </w:rPr>
      </w:pPr>
      <w:r>
        <w:rPr>
          <w:sz w:val="28"/>
          <w:szCs w:val="28"/>
          <w:lang w:val="kk-KZ"/>
        </w:rPr>
        <w:br w:type="page"/>
      </w:r>
    </w:p>
    <w:p w14:paraId="6104319F" w14:textId="77777777" w:rsidR="002E72AC" w:rsidRPr="002E72AC" w:rsidRDefault="00264DA9" w:rsidP="002E72AC">
      <w:pPr>
        <w:pStyle w:val="1"/>
        <w:jc w:val="center"/>
        <w:rPr>
          <w:rFonts w:ascii="Times New Roman" w:eastAsiaTheme="minorHAnsi" w:hAnsi="Times New Roman" w:cs="Times New Roman"/>
          <w:b/>
          <w:bCs/>
          <w:color w:val="000000" w:themeColor="text1"/>
          <w:sz w:val="28"/>
          <w:szCs w:val="28"/>
          <w:lang w:val="kk-KZ" w:eastAsia="en-US"/>
        </w:rPr>
      </w:pPr>
      <w:bookmarkStart w:id="88" w:name="_Toc134133853"/>
      <w:r w:rsidRPr="00611A68">
        <w:rPr>
          <w:rFonts w:ascii="Times New Roman" w:eastAsiaTheme="minorHAnsi" w:hAnsi="Times New Roman" w:cs="Times New Roman"/>
          <w:b/>
          <w:bCs/>
          <w:color w:val="000000" w:themeColor="text1"/>
          <w:sz w:val="28"/>
          <w:szCs w:val="28"/>
          <w:lang w:val="kk-KZ" w:eastAsia="en-US"/>
        </w:rPr>
        <w:lastRenderedPageBreak/>
        <w:t>ҚОСЫМША</w:t>
      </w:r>
      <w:r w:rsidR="00D10331">
        <w:rPr>
          <w:rFonts w:ascii="Times New Roman" w:eastAsiaTheme="minorHAnsi" w:hAnsi="Times New Roman" w:cs="Times New Roman"/>
          <w:b/>
          <w:bCs/>
          <w:color w:val="000000" w:themeColor="text1"/>
          <w:sz w:val="28"/>
          <w:szCs w:val="28"/>
          <w:lang w:val="kk-KZ" w:eastAsia="en-US"/>
        </w:rPr>
        <w:t xml:space="preserve"> </w:t>
      </w:r>
      <w:r>
        <w:rPr>
          <w:rFonts w:ascii="Times New Roman" w:eastAsiaTheme="minorHAnsi" w:hAnsi="Times New Roman" w:cs="Times New Roman"/>
          <w:b/>
          <w:bCs/>
          <w:color w:val="000000" w:themeColor="text1"/>
          <w:sz w:val="28"/>
          <w:szCs w:val="28"/>
          <w:lang w:val="kk-KZ" w:eastAsia="en-US"/>
        </w:rPr>
        <w:t>Б</w:t>
      </w:r>
      <w:bookmarkEnd w:id="88"/>
    </w:p>
    <w:p w14:paraId="78F086BC" w14:textId="77777777" w:rsidR="00264DA9" w:rsidRPr="00264DA9" w:rsidRDefault="00264DA9" w:rsidP="00264DA9">
      <w:pPr>
        <w:rPr>
          <w:rFonts w:eastAsiaTheme="minorHAnsi"/>
          <w:lang w:val="kk-KZ" w:eastAsia="en-US"/>
        </w:rPr>
      </w:pPr>
    </w:p>
    <w:p w14:paraId="3E6DE2AB" w14:textId="77777777" w:rsidR="002E72AC" w:rsidRPr="00C37858" w:rsidRDefault="002E72AC" w:rsidP="002E72AC">
      <w:pPr>
        <w:pStyle w:val="a4"/>
        <w:ind w:left="0" w:firstLine="709"/>
        <w:jc w:val="center"/>
        <w:rPr>
          <w:sz w:val="28"/>
          <w:szCs w:val="28"/>
        </w:rPr>
      </w:pPr>
      <w:r w:rsidRPr="00C37858">
        <w:rPr>
          <w:sz w:val="28"/>
          <w:szCs w:val="28"/>
        </w:rPr>
        <w:t>Сөздіктік қалыптар мысалдары</w:t>
      </w:r>
    </w:p>
    <w:p w14:paraId="189D8414" w14:textId="77777777" w:rsidR="002E72AC" w:rsidRPr="00937DA9" w:rsidRDefault="002E72AC" w:rsidP="002E72AC">
      <w:pPr>
        <w:jc w:val="both"/>
        <w:rPr>
          <w:sz w:val="28"/>
          <w:szCs w:val="28"/>
          <w:lang w:val="kk-KZ"/>
        </w:rPr>
      </w:pPr>
    </w:p>
    <w:p w14:paraId="6DE0B174" w14:textId="77777777" w:rsidR="002E72AC" w:rsidRPr="00C37858" w:rsidRDefault="002E72AC" w:rsidP="002E72AC">
      <w:pPr>
        <w:ind w:firstLine="709"/>
        <w:jc w:val="both"/>
        <w:rPr>
          <w:b/>
          <w:sz w:val="28"/>
          <w:szCs w:val="28"/>
          <w:lang w:val="kk-KZ"/>
        </w:rPr>
      </w:pPr>
      <w:r w:rsidRPr="00156585">
        <w:rPr>
          <w:b/>
          <w:sz w:val="28"/>
          <w:szCs w:val="28"/>
          <w:lang w:val="kk-KZ"/>
        </w:rPr>
        <w:t xml:space="preserve">Информатика </w:t>
      </w:r>
      <w:r w:rsidR="00222BA2">
        <w:rPr>
          <w:b/>
          <w:sz w:val="28"/>
          <w:szCs w:val="28"/>
          <w:lang w:val="kk-KZ"/>
        </w:rPr>
        <w:t>мен</w:t>
      </w:r>
      <w:r w:rsidRPr="00156585">
        <w:rPr>
          <w:b/>
          <w:sz w:val="28"/>
          <w:szCs w:val="28"/>
          <w:lang w:val="kk-KZ"/>
        </w:rPr>
        <w:t xml:space="preserve"> есептеу техникасы (И</w:t>
      </w:r>
      <w:r w:rsidR="00222BA2">
        <w:rPr>
          <w:b/>
          <w:sz w:val="28"/>
          <w:szCs w:val="28"/>
          <w:lang w:val="kk-KZ"/>
        </w:rPr>
        <w:t>м</w:t>
      </w:r>
      <w:r>
        <w:rPr>
          <w:b/>
          <w:sz w:val="28"/>
          <w:szCs w:val="28"/>
          <w:lang w:val="kk-KZ"/>
        </w:rPr>
        <w:t>Е</w:t>
      </w:r>
      <w:r w:rsidRPr="00156585">
        <w:rPr>
          <w:b/>
          <w:sz w:val="28"/>
          <w:szCs w:val="28"/>
          <w:lang w:val="kk-KZ"/>
        </w:rPr>
        <w:t>Т)</w:t>
      </w:r>
      <w:r w:rsidR="00222BA2">
        <w:rPr>
          <w:b/>
          <w:sz w:val="28"/>
          <w:szCs w:val="28"/>
          <w:lang w:val="kk-KZ"/>
        </w:rPr>
        <w:t xml:space="preserve"> </w:t>
      </w:r>
      <w:r w:rsidRPr="00156585">
        <w:rPr>
          <w:b/>
          <w:sz w:val="28"/>
          <w:szCs w:val="28"/>
          <w:lang w:val="kk-KZ"/>
        </w:rPr>
        <w:t>бойынша терминологиялық сөздік үлгілері</w:t>
      </w:r>
      <w:bookmarkStart w:id="89" w:name="bookmark65"/>
    </w:p>
    <w:p w14:paraId="6004A633" w14:textId="77777777" w:rsidR="002E72AC" w:rsidRPr="00C37858" w:rsidRDefault="002E72AC" w:rsidP="002E72AC">
      <w:pPr>
        <w:pStyle w:val="61"/>
        <w:shd w:val="clear" w:color="auto" w:fill="auto"/>
        <w:spacing w:line="240" w:lineRule="auto"/>
        <w:ind w:firstLine="709"/>
        <w:rPr>
          <w:rStyle w:val="66"/>
          <w:spacing w:val="0"/>
          <w:sz w:val="28"/>
          <w:szCs w:val="28"/>
          <w:shd w:val="clear" w:color="auto" w:fill="auto"/>
        </w:rPr>
      </w:pPr>
      <w:r w:rsidRPr="00156585">
        <w:rPr>
          <w:rStyle w:val="66"/>
          <w:spacing w:val="0"/>
          <w:sz w:val="28"/>
          <w:szCs w:val="28"/>
        </w:rPr>
        <w:t>абонент = N1&lt;абонент&gt;N2&lt;</w:t>
      </w:r>
      <w:r w:rsidRPr="00156585">
        <w:rPr>
          <w:rStyle w:val="66"/>
          <w:spacing w:val="0"/>
          <w:sz w:val="28"/>
          <w:szCs w:val="28"/>
          <w:lang w:val="kk-KZ"/>
        </w:rPr>
        <w:t>желілер</w:t>
      </w:r>
      <w:r w:rsidRPr="00156585">
        <w:rPr>
          <w:rStyle w:val="66"/>
          <w:spacing w:val="0"/>
          <w:sz w:val="28"/>
          <w:szCs w:val="28"/>
        </w:rPr>
        <w:t>,</w:t>
      </w:r>
      <w:r w:rsidR="002C0796">
        <w:rPr>
          <w:rStyle w:val="66"/>
          <w:spacing w:val="0"/>
          <w:sz w:val="28"/>
          <w:szCs w:val="28"/>
          <w:lang w:val="kk-KZ"/>
        </w:rPr>
        <w:t xml:space="preserve"> </w:t>
      </w:r>
      <w:r>
        <w:rPr>
          <w:rStyle w:val="66"/>
          <w:spacing w:val="0"/>
          <w:sz w:val="28"/>
          <w:szCs w:val="28"/>
          <w:lang w:val="kk-KZ"/>
        </w:rPr>
        <w:t>с</w:t>
      </w:r>
      <w:r w:rsidRPr="00156585">
        <w:rPr>
          <w:rStyle w:val="66"/>
          <w:spacing w:val="0"/>
          <w:sz w:val="28"/>
          <w:szCs w:val="28"/>
        </w:rPr>
        <w:t>=gen&gt;</w:t>
      </w:r>
    </w:p>
    <w:p w14:paraId="2D68E47F" w14:textId="77777777" w:rsidR="002E72AC" w:rsidRPr="00C37858" w:rsidRDefault="002E72AC" w:rsidP="002E72AC">
      <w:pPr>
        <w:pStyle w:val="61"/>
        <w:shd w:val="clear" w:color="auto" w:fill="auto"/>
        <w:spacing w:line="240" w:lineRule="auto"/>
        <w:ind w:firstLine="709"/>
        <w:rPr>
          <w:rStyle w:val="66"/>
          <w:spacing w:val="0"/>
          <w:sz w:val="28"/>
          <w:szCs w:val="28"/>
          <w:shd w:val="clear" w:color="auto" w:fill="auto"/>
        </w:rPr>
      </w:pPr>
      <w:r w:rsidRPr="00156585">
        <w:rPr>
          <w:rStyle w:val="66"/>
          <w:spacing w:val="0"/>
          <w:sz w:val="28"/>
          <w:szCs w:val="28"/>
          <w:lang w:val="kk-KZ"/>
        </w:rPr>
        <w:t>апат</w:t>
      </w:r>
      <w:r w:rsidRPr="00156585">
        <w:rPr>
          <w:rStyle w:val="66"/>
          <w:spacing w:val="0"/>
          <w:sz w:val="28"/>
          <w:szCs w:val="28"/>
        </w:rPr>
        <w:t xml:space="preserve"> = N1&lt;</w:t>
      </w:r>
      <w:r w:rsidRPr="00156585">
        <w:rPr>
          <w:rStyle w:val="66"/>
          <w:spacing w:val="0"/>
          <w:sz w:val="28"/>
          <w:szCs w:val="28"/>
          <w:lang w:val="kk-KZ"/>
        </w:rPr>
        <w:t>апат</w:t>
      </w:r>
      <w:r w:rsidRPr="00156585">
        <w:rPr>
          <w:rStyle w:val="66"/>
          <w:spacing w:val="0"/>
          <w:sz w:val="28"/>
          <w:szCs w:val="28"/>
        </w:rPr>
        <w:t>&gt;</w:t>
      </w:r>
    </w:p>
    <w:p w14:paraId="2C129A2E" w14:textId="77777777" w:rsidR="002E72AC" w:rsidRPr="00156585" w:rsidRDefault="002E72AC" w:rsidP="002E72AC">
      <w:pPr>
        <w:pStyle w:val="61"/>
        <w:shd w:val="clear" w:color="auto" w:fill="auto"/>
        <w:spacing w:line="240" w:lineRule="auto"/>
        <w:ind w:firstLine="709"/>
        <w:rPr>
          <w:spacing w:val="0"/>
          <w:sz w:val="28"/>
          <w:szCs w:val="28"/>
        </w:rPr>
      </w:pPr>
      <w:r w:rsidRPr="00156585">
        <w:rPr>
          <w:rStyle w:val="66"/>
          <w:spacing w:val="0"/>
          <w:sz w:val="28"/>
          <w:szCs w:val="28"/>
        </w:rPr>
        <w:t>база = N1&lt;база&gt;</w:t>
      </w:r>
    </w:p>
    <w:p w14:paraId="60B19978" w14:textId="77777777" w:rsidR="002E72AC" w:rsidRPr="00156585" w:rsidRDefault="002E72AC" w:rsidP="002E72AC">
      <w:pPr>
        <w:pStyle w:val="61"/>
        <w:shd w:val="clear" w:color="auto" w:fill="auto"/>
        <w:spacing w:line="240" w:lineRule="auto"/>
        <w:ind w:firstLine="709"/>
        <w:rPr>
          <w:spacing w:val="0"/>
          <w:sz w:val="28"/>
          <w:szCs w:val="28"/>
        </w:rPr>
      </w:pPr>
      <w:r w:rsidRPr="00156585">
        <w:rPr>
          <w:rStyle w:val="66"/>
          <w:spacing w:val="0"/>
          <w:sz w:val="28"/>
          <w:szCs w:val="28"/>
        </w:rPr>
        <w:t>[N2&lt;</w:t>
      </w:r>
      <w:r w:rsidRPr="00156585">
        <w:rPr>
          <w:rStyle w:val="66"/>
          <w:spacing w:val="0"/>
          <w:sz w:val="28"/>
          <w:szCs w:val="28"/>
          <w:lang w:val="kk-KZ"/>
        </w:rPr>
        <w:t>деректер</w:t>
      </w:r>
      <w:r w:rsidRPr="00156585">
        <w:rPr>
          <w:rStyle w:val="66"/>
          <w:spacing w:val="0"/>
          <w:sz w:val="28"/>
          <w:szCs w:val="28"/>
        </w:rPr>
        <w:t>,</w:t>
      </w:r>
      <w:r w:rsidR="002C0796">
        <w:rPr>
          <w:rStyle w:val="66"/>
          <w:spacing w:val="0"/>
          <w:sz w:val="28"/>
          <w:szCs w:val="28"/>
          <w:lang w:val="kk-KZ"/>
        </w:rPr>
        <w:t xml:space="preserve"> </w:t>
      </w:r>
      <w:r>
        <w:rPr>
          <w:rStyle w:val="66"/>
          <w:spacing w:val="0"/>
          <w:sz w:val="28"/>
          <w:szCs w:val="28"/>
          <w:lang w:val="kk-KZ"/>
        </w:rPr>
        <w:t>с</w:t>
      </w:r>
      <w:r w:rsidRPr="00156585">
        <w:rPr>
          <w:rStyle w:val="66"/>
          <w:spacing w:val="0"/>
          <w:sz w:val="28"/>
          <w:szCs w:val="28"/>
        </w:rPr>
        <w:t>=gen,п=plur&gt;</w:t>
      </w:r>
    </w:p>
    <w:p w14:paraId="18598ABB" w14:textId="77777777" w:rsidR="002E72AC" w:rsidRPr="0067263E" w:rsidRDefault="002E72AC" w:rsidP="002E72AC">
      <w:pPr>
        <w:pStyle w:val="61"/>
        <w:shd w:val="clear" w:color="auto" w:fill="auto"/>
        <w:spacing w:line="240" w:lineRule="auto"/>
        <w:ind w:firstLine="709"/>
        <w:rPr>
          <w:spacing w:val="0"/>
          <w:sz w:val="28"/>
          <w:szCs w:val="28"/>
        </w:rPr>
      </w:pPr>
      <w:r w:rsidRPr="00156585">
        <w:rPr>
          <w:rStyle w:val="66"/>
          <w:spacing w:val="0"/>
          <w:sz w:val="28"/>
          <w:szCs w:val="28"/>
        </w:rPr>
        <w:t>[А3&lt;</w:t>
      </w:r>
      <w:r w:rsidRPr="0067263E">
        <w:rPr>
          <w:rStyle w:val="66"/>
          <w:spacing w:val="0"/>
          <w:sz w:val="28"/>
          <w:szCs w:val="28"/>
          <w:lang w:val="kk-KZ"/>
        </w:rPr>
        <w:t>ұжымдық</w:t>
      </w:r>
      <w:r w:rsidRPr="0067263E">
        <w:rPr>
          <w:rStyle w:val="66"/>
          <w:spacing w:val="0"/>
          <w:sz w:val="28"/>
          <w:szCs w:val="28"/>
        </w:rPr>
        <w:t>&gt;NЗ&lt;</w:t>
      </w:r>
      <w:r w:rsidRPr="0067263E">
        <w:rPr>
          <w:rStyle w:val="66"/>
          <w:spacing w:val="0"/>
          <w:sz w:val="28"/>
          <w:szCs w:val="28"/>
          <w:lang w:val="kk-KZ"/>
        </w:rPr>
        <w:t>қолдану</w:t>
      </w:r>
      <w:r w:rsidRPr="0067263E">
        <w:rPr>
          <w:rStyle w:val="66"/>
          <w:spacing w:val="0"/>
          <w:sz w:val="28"/>
          <w:szCs w:val="28"/>
        </w:rPr>
        <w:t>,</w:t>
      </w:r>
      <w:r w:rsidR="002C0796">
        <w:rPr>
          <w:rStyle w:val="66"/>
          <w:spacing w:val="0"/>
          <w:sz w:val="28"/>
          <w:szCs w:val="28"/>
          <w:lang w:val="kk-KZ"/>
        </w:rPr>
        <w:t xml:space="preserve"> </w:t>
      </w:r>
      <w:r>
        <w:rPr>
          <w:rStyle w:val="66"/>
          <w:spacing w:val="0"/>
          <w:sz w:val="28"/>
          <w:szCs w:val="28"/>
          <w:lang w:val="kk-KZ"/>
        </w:rPr>
        <w:t>с</w:t>
      </w:r>
      <w:r w:rsidRPr="0067263E">
        <w:rPr>
          <w:rStyle w:val="66"/>
          <w:spacing w:val="0"/>
          <w:sz w:val="28"/>
          <w:szCs w:val="28"/>
        </w:rPr>
        <w:t>=gen&gt;&lt;А3=N3&gt;| А3&lt;</w:t>
      </w:r>
      <w:r w:rsidRPr="0067263E">
        <w:rPr>
          <w:rStyle w:val="66"/>
          <w:spacing w:val="0"/>
          <w:sz w:val="28"/>
          <w:szCs w:val="28"/>
          <w:lang w:val="kk-KZ"/>
        </w:rPr>
        <w:t>жалпы</w:t>
      </w:r>
      <w:r w:rsidRPr="0067263E">
        <w:rPr>
          <w:rStyle w:val="66"/>
          <w:spacing w:val="0"/>
          <w:sz w:val="28"/>
          <w:szCs w:val="28"/>
        </w:rPr>
        <w:t>&gt; {N3&lt;</w:t>
      </w:r>
      <w:r w:rsidRPr="0067263E">
        <w:rPr>
          <w:rStyle w:val="66"/>
          <w:spacing w:val="0"/>
          <w:sz w:val="28"/>
          <w:szCs w:val="28"/>
          <w:lang w:val="kk-KZ"/>
        </w:rPr>
        <w:t>тағайындау</w:t>
      </w:r>
      <w:r w:rsidRPr="0067263E">
        <w:rPr>
          <w:rStyle w:val="66"/>
          <w:spacing w:val="0"/>
          <w:sz w:val="28"/>
          <w:szCs w:val="28"/>
        </w:rPr>
        <w:t xml:space="preserve">, </w:t>
      </w:r>
      <w:r>
        <w:rPr>
          <w:rStyle w:val="66"/>
          <w:spacing w:val="0"/>
          <w:sz w:val="28"/>
          <w:szCs w:val="28"/>
          <w:lang w:val="kk-KZ"/>
        </w:rPr>
        <w:t>с</w:t>
      </w:r>
      <w:r w:rsidRPr="0067263E">
        <w:rPr>
          <w:rStyle w:val="66"/>
          <w:spacing w:val="0"/>
          <w:sz w:val="28"/>
          <w:szCs w:val="28"/>
        </w:rPr>
        <w:t>=gen&gt;</w:t>
      </w:r>
    </w:p>
    <w:p w14:paraId="3E2BDE42" w14:textId="77777777" w:rsidR="002E72AC" w:rsidRPr="0067263E" w:rsidRDefault="002E72AC" w:rsidP="002E72AC">
      <w:pPr>
        <w:pStyle w:val="61"/>
        <w:shd w:val="clear" w:color="auto" w:fill="auto"/>
        <w:spacing w:line="240" w:lineRule="auto"/>
        <w:ind w:firstLine="709"/>
        <w:rPr>
          <w:rStyle w:val="66"/>
          <w:spacing w:val="0"/>
          <w:sz w:val="28"/>
          <w:szCs w:val="28"/>
        </w:rPr>
      </w:pPr>
      <w:r w:rsidRPr="0067263E">
        <w:rPr>
          <w:rStyle w:val="66"/>
          <w:spacing w:val="0"/>
          <w:sz w:val="28"/>
          <w:szCs w:val="28"/>
        </w:rPr>
        <w:t>N3</w:t>
      </w:r>
      <w:r w:rsidRPr="0067263E">
        <w:rPr>
          <w:rStyle w:val="66"/>
          <w:spacing w:val="0"/>
          <w:sz w:val="28"/>
          <w:szCs w:val="28"/>
          <w:lang w:val="kk-KZ"/>
        </w:rPr>
        <w:t xml:space="preserve"> пайдалану</w:t>
      </w:r>
      <w:r w:rsidRPr="0067263E">
        <w:rPr>
          <w:rStyle w:val="66"/>
          <w:spacing w:val="0"/>
          <w:sz w:val="28"/>
          <w:szCs w:val="28"/>
        </w:rPr>
        <w:t>,</w:t>
      </w:r>
      <w:r>
        <w:rPr>
          <w:rStyle w:val="66"/>
          <w:spacing w:val="0"/>
          <w:sz w:val="28"/>
          <w:szCs w:val="28"/>
          <w:lang w:val="kk-KZ"/>
        </w:rPr>
        <w:t>с</w:t>
      </w:r>
      <w:r w:rsidRPr="0067263E">
        <w:rPr>
          <w:rStyle w:val="66"/>
          <w:spacing w:val="0"/>
          <w:sz w:val="28"/>
          <w:szCs w:val="28"/>
        </w:rPr>
        <w:t xml:space="preserve">=gen&gt;} &lt;АЗ=NЗ&gt;| </w:t>
      </w:r>
    </w:p>
    <w:p w14:paraId="33FA57E7" w14:textId="77777777" w:rsidR="002E72AC" w:rsidRPr="0067263E" w:rsidRDefault="002E72AC" w:rsidP="002E72AC">
      <w:pPr>
        <w:pStyle w:val="61"/>
        <w:shd w:val="clear" w:color="auto" w:fill="auto"/>
        <w:spacing w:line="240" w:lineRule="auto"/>
        <w:ind w:firstLine="709"/>
        <w:rPr>
          <w:rStyle w:val="66"/>
          <w:spacing w:val="0"/>
          <w:sz w:val="28"/>
          <w:szCs w:val="28"/>
        </w:rPr>
      </w:pPr>
      <w:r w:rsidRPr="0067263E">
        <w:rPr>
          <w:rStyle w:val="66"/>
          <w:spacing w:val="0"/>
          <w:sz w:val="28"/>
          <w:szCs w:val="28"/>
        </w:rPr>
        <w:t>А3&lt;</w:t>
      </w:r>
      <w:r w:rsidRPr="0067263E">
        <w:rPr>
          <w:rStyle w:val="66"/>
          <w:spacing w:val="0"/>
          <w:sz w:val="28"/>
          <w:szCs w:val="28"/>
          <w:lang w:val="kk-KZ"/>
        </w:rPr>
        <w:t>пәндік</w:t>
      </w:r>
      <w:r w:rsidRPr="0067263E">
        <w:rPr>
          <w:rStyle w:val="66"/>
          <w:spacing w:val="0"/>
          <w:sz w:val="28"/>
          <w:szCs w:val="28"/>
        </w:rPr>
        <w:t>&gt;N3&lt;</w:t>
      </w:r>
      <w:r w:rsidRPr="0067263E">
        <w:rPr>
          <w:rStyle w:val="66"/>
          <w:spacing w:val="0"/>
          <w:sz w:val="28"/>
          <w:szCs w:val="28"/>
          <w:lang w:val="kk-KZ"/>
        </w:rPr>
        <w:t>сала</w:t>
      </w:r>
      <w:r w:rsidRPr="0067263E">
        <w:rPr>
          <w:rStyle w:val="66"/>
          <w:spacing w:val="0"/>
          <w:sz w:val="28"/>
          <w:szCs w:val="28"/>
        </w:rPr>
        <w:t>,</w:t>
      </w:r>
      <w:r>
        <w:rPr>
          <w:rStyle w:val="66"/>
          <w:spacing w:val="0"/>
          <w:sz w:val="28"/>
          <w:szCs w:val="28"/>
          <w:lang w:val="kk-KZ"/>
        </w:rPr>
        <w:t>с</w:t>
      </w:r>
      <w:r w:rsidRPr="0067263E">
        <w:rPr>
          <w:rStyle w:val="66"/>
          <w:spacing w:val="0"/>
          <w:sz w:val="28"/>
          <w:szCs w:val="28"/>
        </w:rPr>
        <w:t>=gen&gt;&lt;АЗ=NЗ&gt;| N3&lt;</w:t>
      </w:r>
      <w:r w:rsidRPr="0067263E">
        <w:rPr>
          <w:rStyle w:val="66"/>
          <w:spacing w:val="0"/>
          <w:sz w:val="28"/>
          <w:szCs w:val="28"/>
          <w:lang w:val="kk-KZ"/>
        </w:rPr>
        <w:t>кәсіпорын</w:t>
      </w:r>
      <w:r w:rsidRPr="0067263E">
        <w:rPr>
          <w:rStyle w:val="66"/>
          <w:spacing w:val="0"/>
          <w:sz w:val="28"/>
          <w:szCs w:val="28"/>
        </w:rPr>
        <w:t>,</w:t>
      </w:r>
      <w:r>
        <w:rPr>
          <w:rStyle w:val="66"/>
          <w:spacing w:val="0"/>
          <w:sz w:val="28"/>
          <w:szCs w:val="28"/>
          <w:lang w:val="kk-KZ"/>
        </w:rPr>
        <w:t>с</w:t>
      </w:r>
      <w:r w:rsidRPr="0067263E">
        <w:rPr>
          <w:rStyle w:val="66"/>
          <w:spacing w:val="0"/>
          <w:sz w:val="28"/>
          <w:szCs w:val="28"/>
        </w:rPr>
        <w:t>=gen&gt;]| N2&lt;</w:t>
      </w:r>
      <w:r w:rsidRPr="0067263E">
        <w:rPr>
          <w:rStyle w:val="66"/>
          <w:spacing w:val="0"/>
          <w:sz w:val="28"/>
          <w:szCs w:val="28"/>
          <w:lang w:val="kk-KZ"/>
        </w:rPr>
        <w:t>білім</w:t>
      </w:r>
      <w:r w:rsidRPr="0067263E">
        <w:rPr>
          <w:rStyle w:val="66"/>
          <w:spacing w:val="0"/>
          <w:sz w:val="28"/>
          <w:szCs w:val="28"/>
        </w:rPr>
        <w:t>,</w:t>
      </w:r>
      <w:r>
        <w:rPr>
          <w:rStyle w:val="66"/>
          <w:spacing w:val="0"/>
          <w:sz w:val="28"/>
          <w:szCs w:val="28"/>
          <w:lang w:val="kk-KZ"/>
        </w:rPr>
        <w:t>с</w:t>
      </w:r>
      <w:r w:rsidRPr="0067263E">
        <w:rPr>
          <w:rStyle w:val="66"/>
          <w:spacing w:val="0"/>
          <w:sz w:val="28"/>
          <w:szCs w:val="28"/>
        </w:rPr>
        <w:t xml:space="preserve">=gen,n=plur&gt;] </w:t>
      </w:r>
    </w:p>
    <w:p w14:paraId="260B0F2A" w14:textId="77777777" w:rsidR="002E72AC" w:rsidRDefault="002E72AC" w:rsidP="002E72AC">
      <w:pPr>
        <w:pStyle w:val="61"/>
        <w:shd w:val="clear" w:color="auto" w:fill="auto"/>
        <w:spacing w:line="240" w:lineRule="auto"/>
        <w:ind w:firstLine="709"/>
        <w:rPr>
          <w:rStyle w:val="66"/>
          <w:spacing w:val="0"/>
          <w:sz w:val="28"/>
          <w:szCs w:val="28"/>
          <w:lang w:val="kk-KZ"/>
        </w:rPr>
      </w:pPr>
      <w:r w:rsidRPr="0067263E">
        <w:rPr>
          <w:rStyle w:val="66"/>
          <w:spacing w:val="0"/>
          <w:sz w:val="28"/>
          <w:szCs w:val="28"/>
          <w:lang w:val="kk-KZ"/>
        </w:rPr>
        <w:t>ығысу</w:t>
      </w:r>
      <w:r w:rsidRPr="0067263E">
        <w:rPr>
          <w:rStyle w:val="66"/>
          <w:spacing w:val="0"/>
          <w:sz w:val="28"/>
          <w:szCs w:val="28"/>
        </w:rPr>
        <w:t>-база = N1&lt;</w:t>
      </w:r>
      <w:r w:rsidRPr="0067263E">
        <w:rPr>
          <w:rStyle w:val="66"/>
          <w:spacing w:val="0"/>
          <w:sz w:val="28"/>
          <w:szCs w:val="28"/>
          <w:lang w:val="kk-KZ"/>
        </w:rPr>
        <w:t xml:space="preserve"> ығысу</w:t>
      </w:r>
      <w:r w:rsidRPr="0067263E">
        <w:rPr>
          <w:rStyle w:val="66"/>
          <w:spacing w:val="0"/>
          <w:sz w:val="28"/>
          <w:szCs w:val="28"/>
        </w:rPr>
        <w:t>-база&gt;</w:t>
      </w:r>
    </w:p>
    <w:p w14:paraId="1151745C" w14:textId="77777777" w:rsidR="002E72AC" w:rsidRDefault="002E72AC" w:rsidP="002E72AC">
      <w:pPr>
        <w:pStyle w:val="61"/>
        <w:shd w:val="clear" w:color="auto" w:fill="auto"/>
        <w:spacing w:line="240" w:lineRule="auto"/>
        <w:ind w:firstLine="709"/>
        <w:rPr>
          <w:rStyle w:val="66"/>
          <w:spacing w:val="0"/>
          <w:sz w:val="28"/>
          <w:szCs w:val="28"/>
          <w:lang w:val="kk-KZ"/>
        </w:rPr>
      </w:pPr>
    </w:p>
    <w:p w14:paraId="7CE9A670" w14:textId="77777777" w:rsidR="002E72AC" w:rsidRPr="00C37858" w:rsidRDefault="002E72AC" w:rsidP="002E72AC">
      <w:pPr>
        <w:ind w:firstLine="709"/>
        <w:jc w:val="both"/>
        <w:rPr>
          <w:rStyle w:val="66"/>
          <w:b/>
          <w:spacing w:val="0"/>
          <w:sz w:val="28"/>
          <w:szCs w:val="28"/>
          <w:shd w:val="clear" w:color="auto" w:fill="auto"/>
          <w:lang w:val="kk-KZ"/>
        </w:rPr>
      </w:pPr>
      <w:r w:rsidRPr="00097F3F">
        <w:rPr>
          <w:b/>
          <w:sz w:val="28"/>
          <w:szCs w:val="28"/>
          <w:lang w:val="kk-KZ"/>
        </w:rPr>
        <w:t>Физика бойынша т</w:t>
      </w:r>
      <w:r>
        <w:rPr>
          <w:b/>
          <w:sz w:val="28"/>
          <w:szCs w:val="28"/>
          <w:lang w:val="kk-KZ"/>
        </w:rPr>
        <w:t>ерминологиялық сөздік қалыптары</w:t>
      </w:r>
    </w:p>
    <w:p w14:paraId="2AA31FA8" w14:textId="77777777" w:rsidR="002E72AC" w:rsidRPr="002E72AC" w:rsidRDefault="002E72AC" w:rsidP="002E72AC">
      <w:pPr>
        <w:pStyle w:val="61"/>
        <w:shd w:val="clear" w:color="auto" w:fill="auto"/>
        <w:spacing w:line="240" w:lineRule="auto"/>
        <w:ind w:firstLine="709"/>
        <w:rPr>
          <w:rStyle w:val="66"/>
          <w:spacing w:val="0"/>
          <w:sz w:val="28"/>
          <w:szCs w:val="28"/>
          <w:lang w:val="kk-KZ"/>
        </w:rPr>
      </w:pPr>
      <w:r w:rsidRPr="002E72AC">
        <w:rPr>
          <w:rStyle w:val="66"/>
          <w:spacing w:val="0"/>
          <w:sz w:val="28"/>
          <w:szCs w:val="28"/>
          <w:lang w:val="kk-KZ"/>
        </w:rPr>
        <w:t>n-</w:t>
      </w:r>
      <w:r w:rsidRPr="00097F3F">
        <w:rPr>
          <w:rStyle w:val="66"/>
          <w:spacing w:val="0"/>
          <w:sz w:val="28"/>
          <w:szCs w:val="28"/>
          <w:lang w:val="kk-KZ"/>
        </w:rPr>
        <w:t>нұсқалық</w:t>
      </w:r>
      <w:r w:rsidRPr="002E72AC">
        <w:rPr>
          <w:rStyle w:val="66"/>
          <w:spacing w:val="0"/>
          <w:sz w:val="28"/>
          <w:szCs w:val="28"/>
          <w:lang w:val="kk-KZ"/>
        </w:rPr>
        <w:t xml:space="preserve"> = А1&lt;n-</w:t>
      </w:r>
      <w:r w:rsidRPr="00097F3F">
        <w:rPr>
          <w:rStyle w:val="66"/>
          <w:spacing w:val="0"/>
          <w:sz w:val="28"/>
          <w:szCs w:val="28"/>
          <w:lang w:val="kk-KZ"/>
        </w:rPr>
        <w:t>нұсқалық</w:t>
      </w:r>
      <w:r w:rsidRPr="002E72AC">
        <w:rPr>
          <w:rStyle w:val="66"/>
          <w:spacing w:val="0"/>
          <w:sz w:val="28"/>
          <w:szCs w:val="28"/>
          <w:lang w:val="kk-KZ"/>
        </w:rPr>
        <w:t>&gt; А2&lt;термодинами</w:t>
      </w:r>
      <w:r w:rsidRPr="00097F3F">
        <w:rPr>
          <w:rStyle w:val="66"/>
          <w:spacing w:val="0"/>
          <w:sz w:val="28"/>
          <w:szCs w:val="28"/>
          <w:lang w:val="kk-KZ"/>
        </w:rPr>
        <w:t>калық</w:t>
      </w:r>
      <w:r w:rsidRPr="002E72AC">
        <w:rPr>
          <w:rStyle w:val="66"/>
          <w:spacing w:val="0"/>
          <w:sz w:val="28"/>
          <w:szCs w:val="28"/>
          <w:lang w:val="kk-KZ"/>
        </w:rPr>
        <w:t>&gt;</w:t>
      </w:r>
    </w:p>
    <w:p w14:paraId="4F024B5E" w14:textId="77777777" w:rsidR="002E72AC" w:rsidRPr="002E72AC" w:rsidRDefault="002E72AC" w:rsidP="002E72AC">
      <w:pPr>
        <w:pStyle w:val="61"/>
        <w:shd w:val="clear" w:color="auto" w:fill="auto"/>
        <w:spacing w:line="240" w:lineRule="auto"/>
        <w:ind w:firstLine="709"/>
        <w:rPr>
          <w:rStyle w:val="66"/>
          <w:spacing w:val="0"/>
          <w:sz w:val="28"/>
          <w:szCs w:val="28"/>
          <w:shd w:val="clear" w:color="auto" w:fill="auto"/>
          <w:lang w:val="kk-KZ"/>
        </w:rPr>
      </w:pPr>
      <w:r w:rsidRPr="002E72AC">
        <w:rPr>
          <w:rStyle w:val="66"/>
          <w:spacing w:val="0"/>
          <w:sz w:val="28"/>
          <w:szCs w:val="28"/>
          <w:lang w:val="kk-KZ"/>
        </w:rPr>
        <w:t>N1&lt;</w:t>
      </w:r>
      <w:r w:rsidRPr="00097F3F">
        <w:rPr>
          <w:rStyle w:val="66"/>
          <w:spacing w:val="0"/>
          <w:sz w:val="28"/>
          <w:szCs w:val="28"/>
          <w:lang w:val="kk-KZ"/>
        </w:rPr>
        <w:t>жүйе</w:t>
      </w:r>
      <w:r w:rsidRPr="002E72AC">
        <w:rPr>
          <w:rStyle w:val="66"/>
          <w:spacing w:val="0"/>
          <w:sz w:val="28"/>
          <w:szCs w:val="28"/>
          <w:lang w:val="kk-KZ"/>
        </w:rPr>
        <w:t>&gt;&lt;А1=А2=:N1&gt;</w:t>
      </w:r>
    </w:p>
    <w:p w14:paraId="26123F19" w14:textId="77777777" w:rsidR="002E72AC" w:rsidRPr="002E72AC" w:rsidRDefault="002E72AC" w:rsidP="002E72AC">
      <w:pPr>
        <w:pStyle w:val="61"/>
        <w:shd w:val="clear" w:color="auto" w:fill="auto"/>
        <w:spacing w:line="240" w:lineRule="auto"/>
        <w:ind w:firstLine="709"/>
        <w:rPr>
          <w:spacing w:val="0"/>
          <w:sz w:val="28"/>
          <w:szCs w:val="28"/>
          <w:shd w:val="clear" w:color="auto" w:fill="FFFFFF"/>
          <w:lang w:val="kk-KZ"/>
        </w:rPr>
      </w:pPr>
      <w:r w:rsidRPr="00097F3F">
        <w:rPr>
          <w:rStyle w:val="66"/>
          <w:spacing w:val="0"/>
          <w:sz w:val="28"/>
          <w:szCs w:val="28"/>
          <w:lang w:val="kk-KZ"/>
        </w:rPr>
        <w:t>жүгіру</w:t>
      </w:r>
      <w:r w:rsidRPr="002E72AC">
        <w:rPr>
          <w:rStyle w:val="66"/>
          <w:spacing w:val="0"/>
          <w:sz w:val="28"/>
          <w:szCs w:val="28"/>
          <w:lang w:val="kk-KZ"/>
        </w:rPr>
        <w:t xml:space="preserve"> = Ра1&lt;</w:t>
      </w:r>
      <w:r w:rsidRPr="00097F3F">
        <w:rPr>
          <w:rStyle w:val="66"/>
          <w:spacing w:val="0"/>
          <w:sz w:val="28"/>
          <w:szCs w:val="28"/>
          <w:lang w:val="kk-KZ"/>
        </w:rPr>
        <w:t>жүгіру</w:t>
      </w:r>
      <w:r w:rsidRPr="002E72AC">
        <w:rPr>
          <w:rStyle w:val="66"/>
          <w:spacing w:val="0"/>
          <w:sz w:val="28"/>
          <w:szCs w:val="28"/>
          <w:lang w:val="kk-KZ"/>
        </w:rPr>
        <w:t>&gt;N1&lt;</w:t>
      </w:r>
      <w:r w:rsidRPr="00097F3F">
        <w:rPr>
          <w:rStyle w:val="66"/>
          <w:spacing w:val="0"/>
          <w:sz w:val="28"/>
          <w:szCs w:val="28"/>
          <w:lang w:val="kk-KZ"/>
        </w:rPr>
        <w:t>толқын</w:t>
      </w:r>
      <w:r w:rsidRPr="002E72AC">
        <w:rPr>
          <w:rStyle w:val="66"/>
          <w:spacing w:val="0"/>
          <w:sz w:val="28"/>
          <w:szCs w:val="28"/>
          <w:lang w:val="kk-KZ"/>
        </w:rPr>
        <w:t>&gt;&lt;Ра1=N1&gt;</w:t>
      </w:r>
    </w:p>
    <w:p w14:paraId="250B75C7" w14:textId="77777777" w:rsidR="002E72AC" w:rsidRPr="002E72AC" w:rsidRDefault="002E72AC" w:rsidP="002E72AC">
      <w:pPr>
        <w:pStyle w:val="61"/>
        <w:shd w:val="clear" w:color="auto" w:fill="auto"/>
        <w:spacing w:line="240" w:lineRule="auto"/>
        <w:ind w:firstLine="709"/>
        <w:rPr>
          <w:spacing w:val="0"/>
          <w:sz w:val="28"/>
          <w:szCs w:val="28"/>
          <w:lang w:val="kk-KZ"/>
        </w:rPr>
      </w:pPr>
      <w:r w:rsidRPr="00097F3F">
        <w:rPr>
          <w:rStyle w:val="66"/>
          <w:spacing w:val="0"/>
          <w:sz w:val="28"/>
          <w:szCs w:val="28"/>
          <w:lang w:val="kk-KZ"/>
        </w:rPr>
        <w:t>кеңістіктік</w:t>
      </w:r>
      <w:r w:rsidRPr="002E72AC">
        <w:rPr>
          <w:rStyle w:val="66"/>
          <w:spacing w:val="0"/>
          <w:sz w:val="28"/>
          <w:szCs w:val="28"/>
          <w:lang w:val="kk-KZ"/>
        </w:rPr>
        <w:t xml:space="preserve"> = А1&lt;</w:t>
      </w:r>
      <w:r w:rsidRPr="00097F3F">
        <w:rPr>
          <w:rStyle w:val="66"/>
          <w:spacing w:val="0"/>
          <w:sz w:val="28"/>
          <w:szCs w:val="28"/>
          <w:lang w:val="kk-KZ"/>
        </w:rPr>
        <w:t>кеңістіктік</w:t>
      </w:r>
      <w:r w:rsidRPr="002E72AC">
        <w:rPr>
          <w:rStyle w:val="66"/>
          <w:spacing w:val="0"/>
          <w:sz w:val="28"/>
          <w:szCs w:val="28"/>
          <w:lang w:val="kk-KZ"/>
        </w:rPr>
        <w:t>&gt;</w:t>
      </w:r>
    </w:p>
    <w:p w14:paraId="43B22903" w14:textId="77777777" w:rsidR="002E72AC" w:rsidRPr="002E72AC" w:rsidRDefault="002E72AC" w:rsidP="002E72AC">
      <w:pPr>
        <w:pStyle w:val="61"/>
        <w:shd w:val="clear" w:color="auto" w:fill="auto"/>
        <w:spacing w:line="240" w:lineRule="auto"/>
        <w:ind w:firstLine="709"/>
        <w:rPr>
          <w:rStyle w:val="66"/>
          <w:spacing w:val="0"/>
          <w:sz w:val="28"/>
          <w:szCs w:val="28"/>
          <w:lang w:val="kk-KZ"/>
        </w:rPr>
      </w:pPr>
      <w:r w:rsidRPr="002E72AC">
        <w:rPr>
          <w:rStyle w:val="66"/>
          <w:spacing w:val="0"/>
          <w:sz w:val="28"/>
          <w:szCs w:val="28"/>
          <w:lang w:val="kk-KZ"/>
        </w:rPr>
        <w:t>{N1&lt;дисперсия&gt;|N1&lt;инверсия&gt;|N1&lt;когерент</w:t>
      </w:r>
      <w:r w:rsidRPr="00097F3F">
        <w:rPr>
          <w:rStyle w:val="66"/>
          <w:spacing w:val="0"/>
          <w:sz w:val="28"/>
          <w:szCs w:val="28"/>
          <w:lang w:val="kk-KZ"/>
        </w:rPr>
        <w:t>тік</w:t>
      </w:r>
      <w:r w:rsidRPr="002E72AC">
        <w:rPr>
          <w:rStyle w:val="66"/>
          <w:spacing w:val="0"/>
          <w:sz w:val="28"/>
          <w:szCs w:val="28"/>
          <w:lang w:val="kk-KZ"/>
        </w:rPr>
        <w:t>&gt;</w:t>
      </w:r>
    </w:p>
    <w:p w14:paraId="24DC2A23" w14:textId="77777777" w:rsidR="002E72AC" w:rsidRPr="002E72AC" w:rsidRDefault="002E72AC" w:rsidP="002E72AC">
      <w:pPr>
        <w:pStyle w:val="61"/>
        <w:shd w:val="clear" w:color="auto" w:fill="auto"/>
        <w:spacing w:line="240" w:lineRule="auto"/>
        <w:ind w:firstLine="709"/>
        <w:rPr>
          <w:rStyle w:val="66"/>
          <w:spacing w:val="0"/>
          <w:sz w:val="28"/>
          <w:szCs w:val="28"/>
          <w:shd w:val="clear" w:color="auto" w:fill="auto"/>
          <w:lang w:val="kk-KZ"/>
        </w:rPr>
      </w:pPr>
      <w:r w:rsidRPr="002E72AC">
        <w:rPr>
          <w:rStyle w:val="66"/>
          <w:spacing w:val="0"/>
          <w:sz w:val="28"/>
          <w:szCs w:val="28"/>
          <w:lang w:val="kk-KZ"/>
        </w:rPr>
        <w:t>N1&lt;модуляция&gt;|N1&lt;квант</w:t>
      </w:r>
      <w:r w:rsidRPr="00097F3F">
        <w:rPr>
          <w:rStyle w:val="66"/>
          <w:spacing w:val="0"/>
          <w:sz w:val="28"/>
          <w:szCs w:val="28"/>
          <w:lang w:val="kk-KZ"/>
        </w:rPr>
        <w:t>тау</w:t>
      </w:r>
      <w:r w:rsidRPr="002E72AC">
        <w:rPr>
          <w:rStyle w:val="66"/>
          <w:spacing w:val="0"/>
          <w:sz w:val="28"/>
          <w:szCs w:val="28"/>
          <w:lang w:val="kk-KZ"/>
        </w:rPr>
        <w:t>&gt;|N1&lt;</w:t>
      </w:r>
      <w:r>
        <w:rPr>
          <w:rStyle w:val="66"/>
          <w:spacing w:val="0"/>
          <w:sz w:val="28"/>
          <w:szCs w:val="28"/>
          <w:lang w:val="kk-KZ"/>
        </w:rPr>
        <w:t>қуат</w:t>
      </w:r>
      <w:r w:rsidRPr="002E72AC">
        <w:rPr>
          <w:rStyle w:val="66"/>
          <w:spacing w:val="0"/>
          <w:sz w:val="28"/>
          <w:szCs w:val="28"/>
          <w:lang w:val="kk-KZ"/>
        </w:rPr>
        <w:t>&gt;} &lt;А1=N1&gt;</w:t>
      </w:r>
    </w:p>
    <w:p w14:paraId="2D495696" w14:textId="77777777" w:rsidR="002E72AC" w:rsidRDefault="002E72AC" w:rsidP="002E72AC">
      <w:pPr>
        <w:pStyle w:val="61"/>
        <w:shd w:val="clear" w:color="auto" w:fill="auto"/>
        <w:spacing w:line="240" w:lineRule="auto"/>
        <w:ind w:firstLine="709"/>
        <w:rPr>
          <w:rStyle w:val="66"/>
          <w:spacing w:val="0"/>
          <w:sz w:val="28"/>
          <w:szCs w:val="28"/>
          <w:lang w:val="kk-KZ"/>
        </w:rPr>
      </w:pPr>
      <w:r w:rsidRPr="002E72AC">
        <w:rPr>
          <w:rStyle w:val="66"/>
          <w:spacing w:val="0"/>
          <w:sz w:val="28"/>
          <w:szCs w:val="28"/>
          <w:lang w:val="kk-KZ"/>
        </w:rPr>
        <w:t>релаксация = N1&lt;релаксация&gt; [N2&lt;</w:t>
      </w:r>
      <w:r>
        <w:rPr>
          <w:rStyle w:val="66"/>
          <w:spacing w:val="0"/>
          <w:sz w:val="28"/>
          <w:szCs w:val="28"/>
          <w:lang w:val="kk-KZ"/>
        </w:rPr>
        <w:t>кернеу</w:t>
      </w:r>
      <w:r w:rsidRPr="002E72AC">
        <w:rPr>
          <w:rStyle w:val="66"/>
          <w:spacing w:val="0"/>
          <w:sz w:val="28"/>
          <w:szCs w:val="28"/>
          <w:lang w:val="kk-KZ"/>
        </w:rPr>
        <w:t xml:space="preserve">, </w:t>
      </w:r>
      <w:r>
        <w:rPr>
          <w:rStyle w:val="66"/>
          <w:spacing w:val="0"/>
          <w:sz w:val="28"/>
          <w:szCs w:val="28"/>
          <w:lang w:val="kk-KZ"/>
        </w:rPr>
        <w:t>с</w:t>
      </w:r>
      <w:r w:rsidRPr="002E72AC">
        <w:rPr>
          <w:rStyle w:val="66"/>
          <w:spacing w:val="0"/>
          <w:sz w:val="28"/>
          <w:szCs w:val="28"/>
          <w:lang w:val="kk-KZ"/>
        </w:rPr>
        <w:t>=gen,n=plur&gt;]</w:t>
      </w:r>
    </w:p>
    <w:p w14:paraId="718B721C" w14:textId="77777777" w:rsidR="002E72AC" w:rsidRDefault="002E72AC" w:rsidP="002E72AC">
      <w:pPr>
        <w:pStyle w:val="61"/>
        <w:shd w:val="clear" w:color="auto" w:fill="auto"/>
        <w:spacing w:line="240" w:lineRule="auto"/>
        <w:ind w:firstLine="0"/>
        <w:rPr>
          <w:rStyle w:val="66"/>
          <w:spacing w:val="0"/>
          <w:sz w:val="28"/>
          <w:szCs w:val="28"/>
          <w:lang w:val="kk-KZ"/>
        </w:rPr>
      </w:pPr>
    </w:p>
    <w:p w14:paraId="0DA5902A" w14:textId="77777777" w:rsidR="002E72AC" w:rsidRPr="00C37858" w:rsidRDefault="002E72AC" w:rsidP="002E72AC">
      <w:pPr>
        <w:ind w:firstLine="709"/>
        <w:jc w:val="both"/>
        <w:rPr>
          <w:rStyle w:val="66"/>
          <w:b/>
          <w:spacing w:val="0"/>
          <w:sz w:val="28"/>
          <w:szCs w:val="28"/>
          <w:shd w:val="clear" w:color="auto" w:fill="auto"/>
          <w:lang w:val="kk-KZ"/>
        </w:rPr>
      </w:pPr>
      <w:r w:rsidRPr="00963494">
        <w:rPr>
          <w:b/>
          <w:sz w:val="28"/>
          <w:szCs w:val="28"/>
          <w:lang w:val="kk-KZ"/>
        </w:rPr>
        <w:t>И</w:t>
      </w:r>
      <w:r w:rsidR="00DB32D9">
        <w:rPr>
          <w:b/>
          <w:sz w:val="28"/>
          <w:szCs w:val="28"/>
          <w:lang w:val="kk-KZ"/>
        </w:rPr>
        <w:t>м</w:t>
      </w:r>
      <w:r w:rsidRPr="00963494">
        <w:rPr>
          <w:b/>
          <w:sz w:val="28"/>
          <w:szCs w:val="28"/>
          <w:lang w:val="kk-KZ"/>
        </w:rPr>
        <w:t>ЕТ саласының тер</w:t>
      </w:r>
      <w:r>
        <w:rPr>
          <w:b/>
          <w:sz w:val="28"/>
          <w:szCs w:val="28"/>
          <w:lang w:val="kk-KZ"/>
        </w:rPr>
        <w:t>мин-дублет жұптарының қалыптары</w:t>
      </w:r>
    </w:p>
    <w:p w14:paraId="239855A1" w14:textId="77777777" w:rsidR="002E72AC" w:rsidRPr="00C37858" w:rsidRDefault="002E72AC" w:rsidP="002E72AC">
      <w:pPr>
        <w:pStyle w:val="61"/>
        <w:shd w:val="clear" w:color="auto" w:fill="auto"/>
        <w:spacing w:line="240" w:lineRule="auto"/>
        <w:ind w:firstLine="709"/>
        <w:rPr>
          <w:rStyle w:val="66"/>
          <w:spacing w:val="0"/>
          <w:sz w:val="28"/>
          <w:szCs w:val="28"/>
          <w:shd w:val="clear" w:color="auto" w:fill="auto"/>
        </w:rPr>
      </w:pPr>
      <w:r w:rsidRPr="00963494">
        <w:rPr>
          <w:rStyle w:val="66"/>
          <w:spacing w:val="0"/>
          <w:sz w:val="28"/>
          <w:szCs w:val="28"/>
        </w:rPr>
        <w:t>N1&lt;бит&gt; # N2&lt;разряд&gt;</w:t>
      </w:r>
    </w:p>
    <w:p w14:paraId="2619C813" w14:textId="77777777" w:rsidR="002E72AC" w:rsidRPr="00C37858" w:rsidRDefault="002E72AC" w:rsidP="002E72AC">
      <w:pPr>
        <w:pStyle w:val="61"/>
        <w:shd w:val="clear" w:color="auto" w:fill="auto"/>
        <w:spacing w:line="240" w:lineRule="auto"/>
        <w:ind w:firstLine="709"/>
        <w:rPr>
          <w:rStyle w:val="66"/>
          <w:spacing w:val="0"/>
          <w:sz w:val="28"/>
          <w:szCs w:val="28"/>
          <w:shd w:val="clear" w:color="auto" w:fill="auto"/>
        </w:rPr>
      </w:pPr>
      <w:r w:rsidRPr="00963494">
        <w:rPr>
          <w:rStyle w:val="66"/>
          <w:spacing w:val="0"/>
          <w:sz w:val="28"/>
          <w:szCs w:val="28"/>
        </w:rPr>
        <w:t>N1&lt;конъюнкция&gt; # [N2&lt;операция&gt;] "</w:t>
      </w:r>
      <w:r w:rsidRPr="00963494">
        <w:rPr>
          <w:rStyle w:val="66"/>
          <w:spacing w:val="0"/>
          <w:sz w:val="28"/>
          <w:szCs w:val="28"/>
          <w:lang w:val="kk-KZ"/>
        </w:rPr>
        <w:t>және</w:t>
      </w:r>
      <w:r w:rsidRPr="00963494">
        <w:rPr>
          <w:rStyle w:val="66"/>
          <w:spacing w:val="0"/>
          <w:sz w:val="28"/>
          <w:szCs w:val="28"/>
        </w:rPr>
        <w:t>"</w:t>
      </w:r>
    </w:p>
    <w:p w14:paraId="461D386D" w14:textId="77777777" w:rsidR="002E72AC" w:rsidRPr="00963494" w:rsidRDefault="002E72AC" w:rsidP="002E72AC">
      <w:pPr>
        <w:pStyle w:val="61"/>
        <w:shd w:val="clear" w:color="auto" w:fill="auto"/>
        <w:spacing w:line="240" w:lineRule="auto"/>
        <w:ind w:firstLine="709"/>
        <w:rPr>
          <w:spacing w:val="0"/>
          <w:sz w:val="28"/>
          <w:szCs w:val="28"/>
        </w:rPr>
      </w:pPr>
      <w:r w:rsidRPr="00963494">
        <w:rPr>
          <w:rStyle w:val="66"/>
          <w:spacing w:val="0"/>
          <w:sz w:val="28"/>
          <w:szCs w:val="28"/>
        </w:rPr>
        <w:t>А1&lt;арифметик</w:t>
      </w:r>
      <w:r w:rsidRPr="00963494">
        <w:rPr>
          <w:rStyle w:val="66"/>
          <w:spacing w:val="0"/>
          <w:sz w:val="28"/>
          <w:szCs w:val="28"/>
          <w:lang w:val="kk-KZ"/>
        </w:rPr>
        <w:t>алық</w:t>
      </w:r>
      <w:r w:rsidRPr="00963494">
        <w:rPr>
          <w:rStyle w:val="66"/>
          <w:spacing w:val="0"/>
          <w:sz w:val="28"/>
          <w:szCs w:val="28"/>
        </w:rPr>
        <w:t>-логи</w:t>
      </w:r>
      <w:r w:rsidRPr="00963494">
        <w:rPr>
          <w:rStyle w:val="66"/>
          <w:spacing w:val="0"/>
          <w:sz w:val="28"/>
          <w:szCs w:val="28"/>
          <w:lang w:val="kk-KZ"/>
        </w:rPr>
        <w:t>калық</w:t>
      </w:r>
      <w:r w:rsidRPr="00963494">
        <w:rPr>
          <w:rStyle w:val="66"/>
          <w:spacing w:val="0"/>
          <w:sz w:val="28"/>
          <w:szCs w:val="28"/>
        </w:rPr>
        <w:t>&gt;N1&lt;</w:t>
      </w:r>
      <w:r w:rsidRPr="00963494">
        <w:rPr>
          <w:rStyle w:val="66"/>
          <w:spacing w:val="0"/>
          <w:sz w:val="28"/>
          <w:szCs w:val="28"/>
          <w:lang w:val="kk-KZ"/>
        </w:rPr>
        <w:t>құрылғы</w:t>
      </w:r>
      <w:r w:rsidRPr="00963494">
        <w:rPr>
          <w:rStyle w:val="66"/>
          <w:spacing w:val="0"/>
          <w:sz w:val="28"/>
          <w:szCs w:val="28"/>
        </w:rPr>
        <w:t>&gt;&lt;А1=N1&gt;</w:t>
      </w:r>
    </w:p>
    <w:p w14:paraId="6A0A77ED" w14:textId="77777777" w:rsidR="002E72AC" w:rsidRPr="00C37858" w:rsidRDefault="002E72AC" w:rsidP="002E72AC">
      <w:pPr>
        <w:pStyle w:val="61"/>
        <w:shd w:val="clear" w:color="auto" w:fill="auto"/>
        <w:tabs>
          <w:tab w:val="left" w:pos="302"/>
        </w:tabs>
        <w:spacing w:line="240" w:lineRule="auto"/>
        <w:ind w:firstLine="709"/>
        <w:rPr>
          <w:rStyle w:val="66"/>
          <w:spacing w:val="0"/>
          <w:sz w:val="28"/>
          <w:szCs w:val="28"/>
          <w:shd w:val="clear" w:color="auto" w:fill="auto"/>
        </w:rPr>
      </w:pPr>
      <w:r w:rsidRPr="00963494">
        <w:rPr>
          <w:rStyle w:val="66"/>
          <w:spacing w:val="0"/>
          <w:sz w:val="28"/>
          <w:szCs w:val="28"/>
        </w:rPr>
        <w:t>#  А2&lt;арифмети</w:t>
      </w:r>
      <w:r w:rsidRPr="00963494">
        <w:rPr>
          <w:rStyle w:val="66"/>
          <w:spacing w:val="0"/>
          <w:sz w:val="28"/>
          <w:szCs w:val="28"/>
          <w:lang w:val="kk-KZ"/>
        </w:rPr>
        <w:t>калық</w:t>
      </w:r>
      <w:r w:rsidRPr="00963494">
        <w:rPr>
          <w:rStyle w:val="66"/>
          <w:spacing w:val="0"/>
          <w:sz w:val="28"/>
          <w:szCs w:val="28"/>
        </w:rPr>
        <w:t>&gt;N2&lt;</w:t>
      </w:r>
      <w:r w:rsidRPr="00963494">
        <w:rPr>
          <w:rStyle w:val="66"/>
          <w:spacing w:val="0"/>
          <w:sz w:val="28"/>
          <w:szCs w:val="28"/>
          <w:lang w:val="kk-KZ"/>
        </w:rPr>
        <w:t>құрылғы</w:t>
      </w:r>
      <w:r w:rsidRPr="00963494">
        <w:rPr>
          <w:rStyle w:val="66"/>
          <w:spacing w:val="0"/>
          <w:sz w:val="28"/>
          <w:szCs w:val="28"/>
        </w:rPr>
        <w:t>&gt;&lt;А2=N2&gt;, "АЛ</w:t>
      </w:r>
      <w:r w:rsidRPr="00963494">
        <w:rPr>
          <w:rStyle w:val="66"/>
          <w:spacing w:val="0"/>
          <w:sz w:val="28"/>
          <w:szCs w:val="28"/>
          <w:lang w:val="kk-KZ"/>
        </w:rPr>
        <w:t>Қ</w:t>
      </w:r>
      <w:r w:rsidRPr="00963494">
        <w:rPr>
          <w:rStyle w:val="66"/>
          <w:spacing w:val="0"/>
          <w:sz w:val="28"/>
          <w:szCs w:val="28"/>
        </w:rPr>
        <w:t>", "А</w:t>
      </w:r>
      <w:r w:rsidRPr="00963494">
        <w:rPr>
          <w:rStyle w:val="66"/>
          <w:spacing w:val="0"/>
          <w:sz w:val="28"/>
          <w:szCs w:val="28"/>
          <w:lang w:val="kk-KZ"/>
        </w:rPr>
        <w:t>Қ</w:t>
      </w:r>
      <w:r w:rsidRPr="00963494">
        <w:rPr>
          <w:rStyle w:val="66"/>
          <w:spacing w:val="0"/>
          <w:sz w:val="28"/>
          <w:szCs w:val="28"/>
        </w:rPr>
        <w:t>"</w:t>
      </w:r>
    </w:p>
    <w:p w14:paraId="2EA7A022" w14:textId="77777777" w:rsidR="002E72AC" w:rsidRPr="00963494" w:rsidRDefault="002E72AC" w:rsidP="002E72AC">
      <w:pPr>
        <w:pStyle w:val="61"/>
        <w:shd w:val="clear" w:color="auto" w:fill="auto"/>
        <w:spacing w:line="240" w:lineRule="auto"/>
        <w:ind w:firstLine="709"/>
        <w:rPr>
          <w:spacing w:val="0"/>
          <w:sz w:val="28"/>
          <w:szCs w:val="28"/>
        </w:rPr>
      </w:pPr>
      <w:r w:rsidRPr="00963494">
        <w:rPr>
          <w:rStyle w:val="66"/>
          <w:spacing w:val="0"/>
          <w:sz w:val="28"/>
          <w:szCs w:val="28"/>
        </w:rPr>
        <w:t>А1&lt;кассет</w:t>
      </w:r>
      <w:r w:rsidRPr="00963494">
        <w:rPr>
          <w:rStyle w:val="66"/>
          <w:spacing w:val="0"/>
          <w:sz w:val="28"/>
          <w:szCs w:val="28"/>
          <w:lang w:val="kk-KZ"/>
        </w:rPr>
        <w:t>ті</w:t>
      </w:r>
      <w:r w:rsidRPr="00963494">
        <w:rPr>
          <w:rStyle w:val="66"/>
          <w:spacing w:val="0"/>
          <w:sz w:val="28"/>
          <w:szCs w:val="28"/>
        </w:rPr>
        <w:t>&gt;N1&lt;</w:t>
      </w:r>
      <w:r w:rsidRPr="00963494">
        <w:rPr>
          <w:rStyle w:val="66"/>
          <w:spacing w:val="0"/>
          <w:sz w:val="28"/>
          <w:szCs w:val="28"/>
          <w:lang w:val="kk-KZ"/>
        </w:rPr>
        <w:t>жинақтауыш</w:t>
      </w:r>
      <w:r w:rsidRPr="00963494">
        <w:rPr>
          <w:rStyle w:val="66"/>
          <w:spacing w:val="0"/>
          <w:sz w:val="28"/>
          <w:szCs w:val="28"/>
        </w:rPr>
        <w:t>&gt; Рг1&lt;</w:t>
      </w:r>
      <w:r w:rsidRPr="00963494">
        <w:rPr>
          <w:rStyle w:val="66"/>
          <w:spacing w:val="0"/>
          <w:sz w:val="28"/>
          <w:szCs w:val="28"/>
          <w:lang w:val="kk-KZ"/>
        </w:rPr>
        <w:t>оған</w:t>
      </w:r>
      <w:r w:rsidRPr="00963494">
        <w:rPr>
          <w:rStyle w:val="66"/>
          <w:spacing w:val="0"/>
          <w:sz w:val="28"/>
          <w:szCs w:val="28"/>
        </w:rPr>
        <w:t>&gt;N2&lt;</w:t>
      </w:r>
      <w:r w:rsidRPr="00963494">
        <w:rPr>
          <w:rStyle w:val="66"/>
          <w:spacing w:val="0"/>
          <w:sz w:val="28"/>
          <w:szCs w:val="28"/>
          <w:lang w:val="kk-KZ"/>
        </w:rPr>
        <w:t>таспа</w:t>
      </w:r>
      <w:r w:rsidRPr="00963494">
        <w:rPr>
          <w:rStyle w:val="66"/>
          <w:spacing w:val="0"/>
          <w:sz w:val="28"/>
          <w:szCs w:val="28"/>
        </w:rPr>
        <w:t>&gt;&lt;А1=N1&gt;</w:t>
      </w:r>
    </w:p>
    <w:p w14:paraId="6FB6F471" w14:textId="77777777" w:rsidR="002E72AC" w:rsidRPr="00963494" w:rsidRDefault="002E72AC" w:rsidP="002E72AC">
      <w:pPr>
        <w:pStyle w:val="61"/>
        <w:shd w:val="clear" w:color="auto" w:fill="auto"/>
        <w:tabs>
          <w:tab w:val="left" w:pos="302"/>
        </w:tabs>
        <w:spacing w:line="240" w:lineRule="auto"/>
        <w:ind w:firstLine="709"/>
        <w:rPr>
          <w:rStyle w:val="66"/>
          <w:spacing w:val="0"/>
          <w:sz w:val="28"/>
          <w:szCs w:val="28"/>
        </w:rPr>
      </w:pPr>
      <w:r w:rsidRPr="00963494">
        <w:rPr>
          <w:rStyle w:val="66"/>
          <w:spacing w:val="0"/>
          <w:sz w:val="28"/>
          <w:szCs w:val="28"/>
        </w:rPr>
        <w:t>#  А3&lt;кассет</w:t>
      </w:r>
      <w:r w:rsidRPr="00963494">
        <w:rPr>
          <w:rStyle w:val="66"/>
          <w:spacing w:val="0"/>
          <w:sz w:val="28"/>
          <w:szCs w:val="28"/>
          <w:lang w:val="kk-KZ"/>
        </w:rPr>
        <w:t>ті</w:t>
      </w:r>
      <w:r w:rsidRPr="00963494">
        <w:rPr>
          <w:rStyle w:val="66"/>
          <w:spacing w:val="0"/>
          <w:sz w:val="28"/>
          <w:szCs w:val="28"/>
        </w:rPr>
        <w:t>&gt;N3&lt;</w:t>
      </w:r>
      <w:r w:rsidRPr="00963494">
        <w:rPr>
          <w:rStyle w:val="66"/>
          <w:spacing w:val="0"/>
          <w:sz w:val="28"/>
          <w:szCs w:val="28"/>
          <w:lang w:val="kk-KZ"/>
        </w:rPr>
        <w:t>жинақтауыш</w:t>
      </w:r>
      <w:r w:rsidRPr="00963494">
        <w:rPr>
          <w:rStyle w:val="66"/>
          <w:spacing w:val="0"/>
          <w:sz w:val="28"/>
          <w:szCs w:val="28"/>
        </w:rPr>
        <w:t>&gt; Рг2&lt;</w:t>
      </w:r>
      <w:r w:rsidRPr="00963494">
        <w:rPr>
          <w:rStyle w:val="66"/>
          <w:spacing w:val="0"/>
          <w:sz w:val="28"/>
          <w:szCs w:val="28"/>
          <w:lang w:val="kk-KZ"/>
        </w:rPr>
        <w:t>оған</w:t>
      </w:r>
      <w:r w:rsidRPr="00963494">
        <w:rPr>
          <w:rStyle w:val="66"/>
          <w:spacing w:val="0"/>
          <w:sz w:val="28"/>
          <w:szCs w:val="28"/>
        </w:rPr>
        <w:t>&gt; А4&lt;магнит</w:t>
      </w:r>
      <w:r w:rsidRPr="00963494">
        <w:rPr>
          <w:rStyle w:val="66"/>
          <w:spacing w:val="0"/>
          <w:sz w:val="28"/>
          <w:szCs w:val="28"/>
          <w:lang w:val="kk-KZ"/>
        </w:rPr>
        <w:t>ті</w:t>
      </w:r>
      <w:r w:rsidRPr="00963494">
        <w:rPr>
          <w:rStyle w:val="66"/>
          <w:spacing w:val="0"/>
          <w:sz w:val="28"/>
          <w:szCs w:val="28"/>
        </w:rPr>
        <w:t>&gt;</w:t>
      </w:r>
      <w:r w:rsidRPr="00963494">
        <w:rPr>
          <w:rStyle w:val="66"/>
          <w:spacing w:val="0"/>
          <w:sz w:val="28"/>
          <w:szCs w:val="28"/>
        </w:rPr>
        <w:tab/>
      </w:r>
    </w:p>
    <w:p w14:paraId="58CC86D0" w14:textId="77777777" w:rsidR="002E72AC" w:rsidRPr="00C37858" w:rsidRDefault="002E72AC" w:rsidP="002E72AC">
      <w:pPr>
        <w:pStyle w:val="61"/>
        <w:shd w:val="clear" w:color="auto" w:fill="auto"/>
        <w:tabs>
          <w:tab w:val="left" w:pos="302"/>
        </w:tabs>
        <w:spacing w:line="240" w:lineRule="auto"/>
        <w:ind w:firstLine="709"/>
        <w:rPr>
          <w:rStyle w:val="66"/>
          <w:spacing w:val="0"/>
          <w:sz w:val="28"/>
          <w:szCs w:val="28"/>
          <w:shd w:val="clear" w:color="auto" w:fill="auto"/>
        </w:rPr>
      </w:pPr>
      <w:r w:rsidRPr="00963494">
        <w:rPr>
          <w:rStyle w:val="66"/>
          <w:spacing w:val="0"/>
          <w:sz w:val="28"/>
          <w:szCs w:val="28"/>
        </w:rPr>
        <w:t>N4&lt;</w:t>
      </w:r>
      <w:r w:rsidRPr="00963494">
        <w:rPr>
          <w:rStyle w:val="66"/>
          <w:spacing w:val="0"/>
          <w:sz w:val="28"/>
          <w:szCs w:val="28"/>
          <w:lang w:val="kk-KZ"/>
        </w:rPr>
        <w:t>таспа</w:t>
      </w:r>
      <w:r w:rsidRPr="00963494">
        <w:rPr>
          <w:rStyle w:val="66"/>
          <w:spacing w:val="0"/>
          <w:sz w:val="28"/>
          <w:szCs w:val="28"/>
        </w:rPr>
        <w:t>&gt;&lt;АЗ=N3,А4=N4&gt;</w:t>
      </w:r>
    </w:p>
    <w:p w14:paraId="395CCBD4" w14:textId="77777777" w:rsidR="002E72AC" w:rsidRPr="00105CD6" w:rsidRDefault="002E72AC" w:rsidP="002E72AC">
      <w:pPr>
        <w:pStyle w:val="61"/>
        <w:shd w:val="clear" w:color="auto" w:fill="auto"/>
        <w:spacing w:line="240" w:lineRule="auto"/>
        <w:ind w:firstLine="709"/>
        <w:rPr>
          <w:rStyle w:val="66"/>
          <w:spacing w:val="0"/>
          <w:sz w:val="28"/>
          <w:szCs w:val="28"/>
          <w:lang w:val="kk-KZ"/>
        </w:rPr>
      </w:pPr>
      <w:r w:rsidRPr="00105CD6">
        <w:rPr>
          <w:rStyle w:val="66"/>
          <w:spacing w:val="0"/>
          <w:sz w:val="28"/>
          <w:szCs w:val="28"/>
        </w:rPr>
        <w:t>А1&lt;</w:t>
      </w:r>
      <w:r w:rsidRPr="00105CD6">
        <w:rPr>
          <w:rStyle w:val="66"/>
          <w:spacing w:val="0"/>
          <w:sz w:val="28"/>
          <w:szCs w:val="28"/>
          <w:lang w:val="kk-KZ"/>
        </w:rPr>
        <w:t>құрамдық</w:t>
      </w:r>
      <w:r w:rsidRPr="00105CD6">
        <w:rPr>
          <w:rStyle w:val="66"/>
          <w:spacing w:val="0"/>
          <w:sz w:val="28"/>
          <w:szCs w:val="28"/>
        </w:rPr>
        <w:t>&gt;N1&lt;</w:t>
      </w:r>
      <w:r w:rsidRPr="00105CD6">
        <w:rPr>
          <w:rStyle w:val="66"/>
          <w:spacing w:val="0"/>
          <w:sz w:val="28"/>
          <w:szCs w:val="28"/>
          <w:lang w:val="kk-KZ"/>
        </w:rPr>
        <w:t>мағынасы</w:t>
      </w:r>
      <w:r w:rsidRPr="00105CD6">
        <w:rPr>
          <w:rStyle w:val="66"/>
          <w:spacing w:val="0"/>
          <w:sz w:val="28"/>
          <w:szCs w:val="28"/>
        </w:rPr>
        <w:t>&gt;&lt;А1=N1&gt; # N2&lt;агрегат&gt;</w:t>
      </w:r>
    </w:p>
    <w:p w14:paraId="38045DEE" w14:textId="77777777" w:rsidR="002E72AC" w:rsidRPr="00105CD6" w:rsidRDefault="002E72AC" w:rsidP="002E72AC">
      <w:pPr>
        <w:pStyle w:val="61"/>
        <w:shd w:val="clear" w:color="auto" w:fill="auto"/>
        <w:spacing w:line="240" w:lineRule="auto"/>
        <w:ind w:firstLine="0"/>
        <w:rPr>
          <w:rStyle w:val="66"/>
          <w:spacing w:val="0"/>
          <w:sz w:val="28"/>
          <w:szCs w:val="28"/>
          <w:lang w:val="kk-KZ"/>
        </w:rPr>
      </w:pPr>
    </w:p>
    <w:p w14:paraId="1A944C1B" w14:textId="77777777" w:rsidR="002E72AC" w:rsidRPr="00105CD6" w:rsidRDefault="002E72AC" w:rsidP="002E72AC">
      <w:pPr>
        <w:ind w:firstLine="709"/>
        <w:jc w:val="both"/>
        <w:rPr>
          <w:b/>
          <w:sz w:val="28"/>
          <w:szCs w:val="28"/>
          <w:lang w:val="kk-KZ"/>
        </w:rPr>
      </w:pPr>
      <w:r w:rsidRPr="00105CD6">
        <w:rPr>
          <w:b/>
          <w:sz w:val="28"/>
          <w:szCs w:val="28"/>
          <w:lang w:val="kk-KZ"/>
        </w:rPr>
        <w:t>Физика саласындағы термин-дублет жұптарының қалыптары</w:t>
      </w:r>
    </w:p>
    <w:bookmarkEnd w:id="89"/>
    <w:p w14:paraId="463856B7" w14:textId="77777777" w:rsidR="002E72AC" w:rsidRPr="00105CD6" w:rsidRDefault="002E72AC" w:rsidP="002E72AC">
      <w:pPr>
        <w:pStyle w:val="61"/>
        <w:shd w:val="clear" w:color="auto" w:fill="auto"/>
        <w:spacing w:line="240" w:lineRule="auto"/>
        <w:ind w:firstLine="709"/>
        <w:rPr>
          <w:rStyle w:val="65"/>
          <w:spacing w:val="0"/>
          <w:sz w:val="28"/>
          <w:szCs w:val="28"/>
        </w:rPr>
      </w:pPr>
      <w:r w:rsidRPr="00105CD6">
        <w:rPr>
          <w:rStyle w:val="65"/>
          <w:spacing w:val="0"/>
          <w:sz w:val="28"/>
          <w:szCs w:val="28"/>
        </w:rPr>
        <w:t>А1&lt;электр</w:t>
      </w:r>
      <w:r w:rsidRPr="00105CD6">
        <w:rPr>
          <w:rStyle w:val="65"/>
          <w:spacing w:val="0"/>
          <w:sz w:val="28"/>
          <w:szCs w:val="28"/>
          <w:lang w:val="kk-KZ"/>
        </w:rPr>
        <w:t>лік</w:t>
      </w:r>
      <w:r w:rsidRPr="00105CD6">
        <w:rPr>
          <w:rStyle w:val="65"/>
          <w:spacing w:val="0"/>
          <w:sz w:val="28"/>
          <w:szCs w:val="28"/>
        </w:rPr>
        <w:t>&gt;N1&lt;вектор&gt;&lt;А1=N1&gt;</w:t>
      </w:r>
    </w:p>
    <w:p w14:paraId="7A637914" w14:textId="77777777" w:rsidR="002E72AC" w:rsidRPr="00C37858" w:rsidRDefault="002E72AC" w:rsidP="002E72AC">
      <w:pPr>
        <w:pStyle w:val="61"/>
        <w:shd w:val="clear" w:color="auto" w:fill="auto"/>
        <w:spacing w:line="240" w:lineRule="auto"/>
        <w:ind w:firstLine="709"/>
        <w:rPr>
          <w:spacing w:val="0"/>
          <w:sz w:val="28"/>
          <w:szCs w:val="28"/>
          <w:shd w:val="clear" w:color="auto" w:fill="FFFFFF"/>
        </w:rPr>
      </w:pPr>
      <w:r w:rsidRPr="00105CD6">
        <w:rPr>
          <w:rStyle w:val="65"/>
          <w:spacing w:val="0"/>
          <w:sz w:val="28"/>
          <w:szCs w:val="28"/>
        </w:rPr>
        <w:t>#А2&lt;</w:t>
      </w:r>
      <w:r w:rsidRPr="00105CD6">
        <w:rPr>
          <w:rStyle w:val="65"/>
          <w:spacing w:val="0"/>
          <w:sz w:val="28"/>
          <w:szCs w:val="28"/>
          <w:lang w:val="kk-KZ"/>
        </w:rPr>
        <w:t>жарықтық</w:t>
      </w:r>
      <w:r w:rsidRPr="00105CD6">
        <w:rPr>
          <w:rStyle w:val="65"/>
          <w:spacing w:val="0"/>
          <w:sz w:val="28"/>
          <w:szCs w:val="28"/>
        </w:rPr>
        <w:t>&gt;N2&lt;вектор&gt;&lt;А2=N</w:t>
      </w:r>
      <w:r>
        <w:rPr>
          <w:rStyle w:val="65"/>
          <w:spacing w:val="0"/>
          <w:sz w:val="28"/>
          <w:szCs w:val="28"/>
        </w:rPr>
        <w:t>2&gt;</w:t>
      </w:r>
    </w:p>
    <w:p w14:paraId="5528E2DC" w14:textId="77777777" w:rsidR="002E72AC" w:rsidRPr="00105CD6" w:rsidRDefault="002E72AC" w:rsidP="002E72AC">
      <w:pPr>
        <w:pStyle w:val="61"/>
        <w:shd w:val="clear" w:color="auto" w:fill="auto"/>
        <w:spacing w:line="240" w:lineRule="auto"/>
        <w:ind w:firstLine="709"/>
        <w:rPr>
          <w:rStyle w:val="65"/>
          <w:spacing w:val="0"/>
          <w:sz w:val="28"/>
          <w:szCs w:val="28"/>
        </w:rPr>
      </w:pPr>
      <w:r w:rsidRPr="00105CD6">
        <w:rPr>
          <w:rStyle w:val="65"/>
          <w:spacing w:val="0"/>
          <w:sz w:val="28"/>
          <w:szCs w:val="28"/>
        </w:rPr>
        <w:t>А1&lt;электр</w:t>
      </w:r>
      <w:r w:rsidRPr="00105CD6">
        <w:rPr>
          <w:rStyle w:val="65"/>
          <w:spacing w:val="0"/>
          <w:sz w:val="28"/>
          <w:szCs w:val="28"/>
          <w:lang w:val="kk-KZ"/>
        </w:rPr>
        <w:t>лік</w:t>
      </w:r>
      <w:r w:rsidRPr="00105CD6">
        <w:rPr>
          <w:rStyle w:val="65"/>
          <w:spacing w:val="0"/>
          <w:sz w:val="28"/>
          <w:szCs w:val="28"/>
        </w:rPr>
        <w:t>&gt;N1&lt;</w:t>
      </w:r>
      <w:r w:rsidRPr="00105CD6">
        <w:rPr>
          <w:rStyle w:val="65"/>
          <w:spacing w:val="0"/>
          <w:sz w:val="28"/>
          <w:szCs w:val="28"/>
          <w:lang w:val="kk-KZ"/>
        </w:rPr>
        <w:t>сыйымдылық</w:t>
      </w:r>
      <w:r w:rsidRPr="00105CD6">
        <w:rPr>
          <w:rStyle w:val="65"/>
          <w:spacing w:val="0"/>
          <w:sz w:val="28"/>
          <w:szCs w:val="28"/>
        </w:rPr>
        <w:t>&gt;&lt;А1=N1&gt;</w:t>
      </w:r>
    </w:p>
    <w:p w14:paraId="1C93EFA9" w14:textId="77777777" w:rsidR="002E72AC" w:rsidRPr="00105CD6" w:rsidRDefault="002E72AC" w:rsidP="002E72AC">
      <w:pPr>
        <w:pStyle w:val="61"/>
        <w:shd w:val="clear" w:color="auto" w:fill="auto"/>
        <w:spacing w:line="240" w:lineRule="auto"/>
        <w:ind w:firstLine="709"/>
        <w:rPr>
          <w:rStyle w:val="65"/>
          <w:spacing w:val="0"/>
          <w:sz w:val="28"/>
          <w:szCs w:val="28"/>
        </w:rPr>
      </w:pPr>
      <w:r w:rsidRPr="00105CD6">
        <w:rPr>
          <w:rStyle w:val="65"/>
          <w:spacing w:val="0"/>
          <w:sz w:val="28"/>
          <w:szCs w:val="28"/>
        </w:rPr>
        <w:t># N2&lt;электр</w:t>
      </w:r>
      <w:r w:rsidRPr="00105CD6">
        <w:rPr>
          <w:rStyle w:val="65"/>
          <w:spacing w:val="0"/>
          <w:sz w:val="28"/>
          <w:szCs w:val="28"/>
          <w:lang w:val="kk-KZ"/>
        </w:rPr>
        <w:t>сыйымдылық</w:t>
      </w:r>
      <w:r w:rsidRPr="00105CD6">
        <w:rPr>
          <w:rStyle w:val="65"/>
          <w:spacing w:val="0"/>
          <w:sz w:val="28"/>
          <w:szCs w:val="28"/>
        </w:rPr>
        <w:t>&gt;</w:t>
      </w:r>
    </w:p>
    <w:p w14:paraId="725DE2C9" w14:textId="77777777" w:rsidR="002E72AC" w:rsidRPr="00C37858" w:rsidRDefault="002E72AC" w:rsidP="002E72AC">
      <w:pPr>
        <w:pStyle w:val="61"/>
        <w:shd w:val="clear" w:color="auto" w:fill="auto"/>
        <w:spacing w:line="240" w:lineRule="auto"/>
        <w:ind w:firstLine="709"/>
        <w:rPr>
          <w:rStyle w:val="65"/>
          <w:spacing w:val="0"/>
          <w:sz w:val="28"/>
          <w:szCs w:val="28"/>
          <w:shd w:val="clear" w:color="auto" w:fill="auto"/>
        </w:rPr>
      </w:pPr>
      <w:r w:rsidRPr="00DB4618">
        <w:rPr>
          <w:rStyle w:val="65"/>
          <w:spacing w:val="0"/>
          <w:sz w:val="28"/>
          <w:szCs w:val="28"/>
        </w:rPr>
        <w:t>N1&lt;</w:t>
      </w:r>
      <w:r w:rsidRPr="00DB4618">
        <w:rPr>
          <w:rStyle w:val="65"/>
          <w:spacing w:val="0"/>
          <w:sz w:val="28"/>
          <w:szCs w:val="28"/>
          <w:lang w:val="kk-KZ"/>
        </w:rPr>
        <w:t>кедергі</w:t>
      </w:r>
      <w:r w:rsidRPr="00DB4618">
        <w:rPr>
          <w:rStyle w:val="65"/>
          <w:spacing w:val="0"/>
          <w:sz w:val="28"/>
          <w:szCs w:val="28"/>
        </w:rPr>
        <w:t>&gt; "Шотки" # N2&lt;</w:t>
      </w:r>
      <w:r w:rsidRPr="00DB4618">
        <w:rPr>
          <w:rStyle w:val="65"/>
          <w:spacing w:val="0"/>
          <w:sz w:val="28"/>
          <w:szCs w:val="28"/>
          <w:lang w:val="kk-KZ"/>
        </w:rPr>
        <w:t>кедергі</w:t>
      </w:r>
      <w:r w:rsidRPr="00DB4618">
        <w:rPr>
          <w:rStyle w:val="65"/>
          <w:spacing w:val="0"/>
          <w:sz w:val="28"/>
          <w:szCs w:val="28"/>
        </w:rPr>
        <w:t>&gt; "Шотки"</w:t>
      </w:r>
    </w:p>
    <w:p w14:paraId="16D2224C" w14:textId="77777777" w:rsidR="002E72AC" w:rsidRPr="00D243BE" w:rsidRDefault="002E72AC" w:rsidP="002E72AC">
      <w:pPr>
        <w:pStyle w:val="61"/>
        <w:shd w:val="clear" w:color="auto" w:fill="auto"/>
        <w:spacing w:line="240" w:lineRule="auto"/>
        <w:ind w:firstLine="709"/>
        <w:rPr>
          <w:spacing w:val="0"/>
          <w:sz w:val="28"/>
          <w:szCs w:val="28"/>
          <w:lang w:val="kk-KZ"/>
        </w:rPr>
      </w:pPr>
      <w:r w:rsidRPr="00D243BE">
        <w:rPr>
          <w:rStyle w:val="65"/>
          <w:spacing w:val="0"/>
          <w:sz w:val="28"/>
          <w:szCs w:val="28"/>
          <w:lang w:val="kk-KZ"/>
        </w:rPr>
        <w:t>N1&lt;</w:t>
      </w:r>
      <w:r w:rsidRPr="00DB4618">
        <w:rPr>
          <w:rStyle w:val="65"/>
          <w:spacing w:val="0"/>
          <w:sz w:val="28"/>
          <w:szCs w:val="28"/>
          <w:lang w:val="kk-KZ"/>
        </w:rPr>
        <w:t>жүйе</w:t>
      </w:r>
      <w:r w:rsidRPr="00D243BE">
        <w:rPr>
          <w:rStyle w:val="65"/>
          <w:spacing w:val="0"/>
          <w:sz w:val="28"/>
          <w:szCs w:val="28"/>
          <w:lang w:val="kk-KZ"/>
        </w:rPr>
        <w:t>&gt;N2&lt;</w:t>
      </w:r>
      <w:r w:rsidRPr="00DB4618">
        <w:rPr>
          <w:rStyle w:val="65"/>
          <w:spacing w:val="0"/>
          <w:sz w:val="28"/>
          <w:szCs w:val="28"/>
          <w:lang w:val="kk-KZ"/>
        </w:rPr>
        <w:t>бірлік</w:t>
      </w:r>
      <w:r w:rsidRPr="00D243BE">
        <w:rPr>
          <w:rStyle w:val="65"/>
          <w:spacing w:val="0"/>
          <w:sz w:val="28"/>
          <w:szCs w:val="28"/>
          <w:lang w:val="kk-KZ"/>
        </w:rPr>
        <w:t>,</w:t>
      </w:r>
      <w:r>
        <w:rPr>
          <w:rStyle w:val="65"/>
          <w:spacing w:val="0"/>
          <w:sz w:val="28"/>
          <w:szCs w:val="28"/>
          <w:lang w:val="kk-KZ"/>
        </w:rPr>
        <w:t>с</w:t>
      </w:r>
      <w:r w:rsidRPr="00D243BE">
        <w:rPr>
          <w:rStyle w:val="65"/>
          <w:spacing w:val="0"/>
          <w:sz w:val="28"/>
          <w:szCs w:val="28"/>
          <w:lang w:val="kk-KZ"/>
        </w:rPr>
        <w:t>=gen,n=plur&gt; "СГСФ" # "СГСФ"</w:t>
      </w:r>
    </w:p>
    <w:p w14:paraId="167A7908" w14:textId="77777777" w:rsidR="002E72AC" w:rsidRPr="00D243BE" w:rsidRDefault="002E72AC" w:rsidP="002E72AC">
      <w:pPr>
        <w:pStyle w:val="61"/>
        <w:shd w:val="clear" w:color="auto" w:fill="auto"/>
        <w:spacing w:line="240" w:lineRule="auto"/>
        <w:ind w:firstLine="709"/>
        <w:rPr>
          <w:rStyle w:val="65"/>
          <w:spacing w:val="0"/>
          <w:sz w:val="28"/>
          <w:szCs w:val="28"/>
          <w:lang w:val="kk-KZ"/>
        </w:rPr>
      </w:pPr>
    </w:p>
    <w:p w14:paraId="7381DCF4" w14:textId="77777777" w:rsidR="002E72AC" w:rsidRPr="00DB4618" w:rsidRDefault="002E72AC" w:rsidP="002E72AC">
      <w:pPr>
        <w:pStyle w:val="61"/>
        <w:shd w:val="clear" w:color="auto" w:fill="auto"/>
        <w:spacing w:line="240" w:lineRule="auto"/>
        <w:ind w:firstLine="709"/>
        <w:rPr>
          <w:rStyle w:val="65"/>
          <w:spacing w:val="0"/>
          <w:sz w:val="28"/>
          <w:szCs w:val="28"/>
        </w:rPr>
      </w:pPr>
      <w:r w:rsidRPr="00DB4618">
        <w:rPr>
          <w:rStyle w:val="65"/>
          <w:spacing w:val="0"/>
          <w:sz w:val="28"/>
          <w:szCs w:val="28"/>
        </w:rPr>
        <w:lastRenderedPageBreak/>
        <w:t>А1&lt;цилиндр</w:t>
      </w:r>
      <w:r w:rsidRPr="00DB4618">
        <w:rPr>
          <w:rStyle w:val="65"/>
          <w:spacing w:val="0"/>
          <w:sz w:val="28"/>
          <w:szCs w:val="28"/>
          <w:lang w:val="kk-KZ"/>
        </w:rPr>
        <w:t>лік</w:t>
      </w:r>
      <w:r w:rsidRPr="00DB4618">
        <w:rPr>
          <w:rStyle w:val="65"/>
          <w:spacing w:val="0"/>
          <w:sz w:val="28"/>
          <w:szCs w:val="28"/>
        </w:rPr>
        <w:t>&gt; А2&lt;магнит</w:t>
      </w:r>
      <w:r w:rsidRPr="00DB4618">
        <w:rPr>
          <w:rStyle w:val="65"/>
          <w:spacing w:val="0"/>
          <w:sz w:val="28"/>
          <w:szCs w:val="28"/>
          <w:lang w:val="kk-KZ"/>
        </w:rPr>
        <w:t>тік</w:t>
      </w:r>
      <w:r w:rsidRPr="00DB4618">
        <w:rPr>
          <w:rStyle w:val="65"/>
          <w:spacing w:val="0"/>
          <w:sz w:val="28"/>
          <w:szCs w:val="28"/>
        </w:rPr>
        <w:t>&gt;N1&lt;домен, n=plur&gt;</w:t>
      </w:r>
    </w:p>
    <w:p w14:paraId="58066D8E" w14:textId="77777777" w:rsidR="002E72AC" w:rsidRPr="00DB4618" w:rsidRDefault="002E72AC" w:rsidP="002E72AC">
      <w:pPr>
        <w:pStyle w:val="61"/>
        <w:shd w:val="clear" w:color="auto" w:fill="auto"/>
        <w:spacing w:line="240" w:lineRule="auto"/>
        <w:ind w:firstLine="709"/>
        <w:rPr>
          <w:rStyle w:val="65"/>
          <w:spacing w:val="0"/>
          <w:sz w:val="28"/>
          <w:szCs w:val="28"/>
          <w:lang w:val="kk-KZ"/>
        </w:rPr>
      </w:pPr>
      <w:r w:rsidRPr="00DB4618">
        <w:rPr>
          <w:rStyle w:val="65"/>
          <w:spacing w:val="0"/>
          <w:sz w:val="28"/>
          <w:szCs w:val="28"/>
        </w:rPr>
        <w:t>&lt;А1=А2=N1&gt; # "ЦМД", А3&lt;магнит</w:t>
      </w:r>
      <w:r w:rsidRPr="00DB4618">
        <w:rPr>
          <w:rStyle w:val="65"/>
          <w:spacing w:val="0"/>
          <w:sz w:val="28"/>
          <w:szCs w:val="28"/>
          <w:lang w:val="kk-KZ"/>
        </w:rPr>
        <w:t>тік</w:t>
      </w:r>
      <w:r w:rsidRPr="00DB4618">
        <w:rPr>
          <w:rStyle w:val="65"/>
          <w:spacing w:val="0"/>
          <w:sz w:val="28"/>
          <w:szCs w:val="28"/>
        </w:rPr>
        <w:t>&gt;N3&lt;</w:t>
      </w:r>
      <w:r w:rsidRPr="00DB4618">
        <w:rPr>
          <w:rStyle w:val="65"/>
          <w:spacing w:val="0"/>
          <w:sz w:val="28"/>
          <w:szCs w:val="28"/>
          <w:lang w:val="kk-KZ"/>
        </w:rPr>
        <w:t>көпіршік</w:t>
      </w:r>
      <w:r w:rsidRPr="00DB4618">
        <w:rPr>
          <w:rStyle w:val="65"/>
          <w:spacing w:val="0"/>
          <w:sz w:val="28"/>
          <w:szCs w:val="28"/>
        </w:rPr>
        <w:t>&gt;&lt;А3=N3&gt;</w:t>
      </w:r>
    </w:p>
    <w:p w14:paraId="09A5D69A" w14:textId="77777777" w:rsidR="002E72AC" w:rsidRPr="00DB4618" w:rsidRDefault="002E72AC" w:rsidP="002E72AC">
      <w:pPr>
        <w:pStyle w:val="61"/>
        <w:shd w:val="clear" w:color="auto" w:fill="auto"/>
        <w:spacing w:line="240" w:lineRule="auto"/>
        <w:ind w:firstLine="709"/>
        <w:rPr>
          <w:rStyle w:val="65"/>
          <w:spacing w:val="0"/>
          <w:sz w:val="28"/>
          <w:szCs w:val="28"/>
          <w:lang w:val="kk-KZ"/>
        </w:rPr>
      </w:pPr>
    </w:p>
    <w:p w14:paraId="3A2688A5" w14:textId="77777777" w:rsidR="002E72AC" w:rsidRPr="00DB4618" w:rsidRDefault="002E72AC" w:rsidP="002E72AC">
      <w:pPr>
        <w:ind w:firstLine="709"/>
        <w:jc w:val="both"/>
        <w:rPr>
          <w:b/>
          <w:sz w:val="28"/>
          <w:szCs w:val="28"/>
          <w:lang w:val="kk-KZ"/>
        </w:rPr>
      </w:pPr>
      <w:r w:rsidRPr="00DB4618">
        <w:rPr>
          <w:b/>
          <w:sz w:val="28"/>
          <w:szCs w:val="28"/>
          <w:lang w:val="kk-KZ"/>
        </w:rPr>
        <w:t>И</w:t>
      </w:r>
      <w:r w:rsidR="00A8731B">
        <w:rPr>
          <w:b/>
          <w:sz w:val="28"/>
          <w:szCs w:val="28"/>
          <w:lang w:val="kk-KZ"/>
        </w:rPr>
        <w:t>м</w:t>
      </w:r>
      <w:r w:rsidRPr="00DB4618">
        <w:rPr>
          <w:b/>
          <w:sz w:val="28"/>
          <w:szCs w:val="28"/>
          <w:lang w:val="kk-KZ"/>
        </w:rPr>
        <w:t>ЕТ саласының синонимдер сөздігі қалыптары</w:t>
      </w:r>
    </w:p>
    <w:p w14:paraId="7354EC58" w14:textId="77777777" w:rsidR="002E72AC" w:rsidRPr="00641777" w:rsidRDefault="002E72AC" w:rsidP="002E72AC">
      <w:pPr>
        <w:pStyle w:val="61"/>
        <w:shd w:val="clear" w:color="auto" w:fill="auto"/>
        <w:spacing w:line="240" w:lineRule="auto"/>
        <w:ind w:firstLine="709"/>
        <w:rPr>
          <w:rStyle w:val="65"/>
          <w:spacing w:val="0"/>
          <w:sz w:val="28"/>
          <w:szCs w:val="28"/>
          <w:lang w:val="kk-KZ"/>
        </w:rPr>
      </w:pPr>
      <w:r w:rsidRPr="00641777">
        <w:rPr>
          <w:rStyle w:val="65"/>
          <w:spacing w:val="0"/>
          <w:sz w:val="28"/>
          <w:szCs w:val="28"/>
          <w:lang w:val="kk-KZ"/>
        </w:rPr>
        <w:t>N1&lt;</w:t>
      </w:r>
      <w:r w:rsidRPr="00DB4618">
        <w:rPr>
          <w:rStyle w:val="65"/>
          <w:spacing w:val="0"/>
          <w:sz w:val="28"/>
          <w:szCs w:val="28"/>
          <w:lang w:val="kk-KZ"/>
        </w:rPr>
        <w:t>деректер</w:t>
      </w:r>
      <w:r w:rsidRPr="00641777">
        <w:rPr>
          <w:rStyle w:val="65"/>
          <w:spacing w:val="0"/>
          <w:sz w:val="28"/>
          <w:szCs w:val="28"/>
          <w:lang w:val="kk-KZ"/>
        </w:rPr>
        <w:t>, п=р1иг&gt; # N2&lt;</w:t>
      </w:r>
      <w:r w:rsidRPr="00DB4618">
        <w:rPr>
          <w:rStyle w:val="65"/>
          <w:spacing w:val="0"/>
          <w:sz w:val="28"/>
          <w:szCs w:val="28"/>
          <w:lang w:val="kk-KZ"/>
        </w:rPr>
        <w:t>ақпарат</w:t>
      </w:r>
      <w:r>
        <w:rPr>
          <w:rStyle w:val="65"/>
          <w:spacing w:val="0"/>
          <w:sz w:val="28"/>
          <w:szCs w:val="28"/>
          <w:lang w:val="kk-KZ"/>
        </w:rPr>
        <w:t>&gt;</w:t>
      </w:r>
    </w:p>
    <w:p w14:paraId="1BFBD3F9" w14:textId="77777777" w:rsidR="002E72AC" w:rsidRPr="00641777" w:rsidRDefault="002E72AC" w:rsidP="002E72AC">
      <w:pPr>
        <w:pStyle w:val="61"/>
        <w:shd w:val="clear" w:color="auto" w:fill="auto"/>
        <w:spacing w:line="240" w:lineRule="auto"/>
        <w:ind w:firstLine="709"/>
        <w:rPr>
          <w:rStyle w:val="65"/>
          <w:spacing w:val="0"/>
          <w:sz w:val="28"/>
          <w:szCs w:val="28"/>
          <w:lang w:val="kk-KZ"/>
        </w:rPr>
      </w:pPr>
      <w:r w:rsidRPr="00641777">
        <w:rPr>
          <w:rStyle w:val="65"/>
          <w:spacing w:val="0"/>
          <w:sz w:val="28"/>
          <w:szCs w:val="28"/>
          <w:lang w:val="kk-KZ"/>
        </w:rPr>
        <w:t>N1&lt;</w:t>
      </w:r>
      <w:r w:rsidRPr="00DB4618">
        <w:rPr>
          <w:rStyle w:val="65"/>
          <w:spacing w:val="0"/>
          <w:sz w:val="28"/>
          <w:szCs w:val="28"/>
          <w:lang w:val="kk-KZ"/>
        </w:rPr>
        <w:t>жинау</w:t>
      </w:r>
      <w:r w:rsidRPr="00641777">
        <w:rPr>
          <w:rStyle w:val="65"/>
          <w:spacing w:val="0"/>
          <w:sz w:val="28"/>
          <w:szCs w:val="28"/>
          <w:lang w:val="kk-KZ"/>
        </w:rPr>
        <w:t>&gt; # N2&lt;</w:t>
      </w:r>
      <w:r w:rsidRPr="00DB4618">
        <w:rPr>
          <w:rStyle w:val="65"/>
          <w:spacing w:val="0"/>
          <w:sz w:val="28"/>
          <w:szCs w:val="28"/>
          <w:lang w:val="kk-KZ"/>
        </w:rPr>
        <w:t>құрастыру</w:t>
      </w:r>
      <w:r>
        <w:rPr>
          <w:rStyle w:val="65"/>
          <w:spacing w:val="0"/>
          <w:sz w:val="28"/>
          <w:szCs w:val="28"/>
          <w:lang w:val="kk-KZ"/>
        </w:rPr>
        <w:t>&gt;</w:t>
      </w:r>
    </w:p>
    <w:p w14:paraId="26FFAF6E" w14:textId="77777777" w:rsidR="002E72AC" w:rsidRPr="00C37858" w:rsidRDefault="002E72AC" w:rsidP="002E72AC">
      <w:pPr>
        <w:pStyle w:val="61"/>
        <w:shd w:val="clear" w:color="auto" w:fill="auto"/>
        <w:spacing w:line="240" w:lineRule="auto"/>
        <w:ind w:firstLine="709"/>
        <w:rPr>
          <w:rStyle w:val="65"/>
          <w:spacing w:val="0"/>
          <w:sz w:val="28"/>
          <w:szCs w:val="28"/>
          <w:shd w:val="clear" w:color="auto" w:fill="auto"/>
          <w:lang w:val="kk-KZ"/>
        </w:rPr>
      </w:pPr>
      <w:r w:rsidRPr="00641777">
        <w:rPr>
          <w:rStyle w:val="65"/>
          <w:spacing w:val="0"/>
          <w:sz w:val="28"/>
          <w:szCs w:val="28"/>
          <w:lang w:val="kk-KZ"/>
        </w:rPr>
        <w:t>А1&lt;логи</w:t>
      </w:r>
      <w:r w:rsidRPr="00DB4618">
        <w:rPr>
          <w:rStyle w:val="65"/>
          <w:spacing w:val="0"/>
          <w:sz w:val="28"/>
          <w:szCs w:val="28"/>
          <w:lang w:val="kk-KZ"/>
        </w:rPr>
        <w:t>калық</w:t>
      </w:r>
      <w:r w:rsidRPr="00641777">
        <w:rPr>
          <w:rStyle w:val="65"/>
          <w:spacing w:val="0"/>
          <w:sz w:val="28"/>
          <w:szCs w:val="28"/>
          <w:lang w:val="kk-KZ"/>
        </w:rPr>
        <w:t>&gt; # А2&lt;бул</w:t>
      </w:r>
      <w:r w:rsidRPr="00DB4618">
        <w:rPr>
          <w:rStyle w:val="65"/>
          <w:spacing w:val="0"/>
          <w:sz w:val="28"/>
          <w:szCs w:val="28"/>
          <w:lang w:val="kk-KZ"/>
        </w:rPr>
        <w:t>ьдік</w:t>
      </w:r>
      <w:r w:rsidRPr="00641777">
        <w:rPr>
          <w:rStyle w:val="65"/>
          <w:spacing w:val="0"/>
          <w:sz w:val="28"/>
          <w:szCs w:val="28"/>
          <w:lang w:val="kk-KZ"/>
        </w:rPr>
        <w:t>&gt;</w:t>
      </w:r>
    </w:p>
    <w:p w14:paraId="39F9DCBD" w14:textId="77777777" w:rsidR="002E72AC" w:rsidRPr="00641777" w:rsidRDefault="002E72AC" w:rsidP="002E72AC">
      <w:pPr>
        <w:pStyle w:val="61"/>
        <w:shd w:val="clear" w:color="auto" w:fill="auto"/>
        <w:spacing w:line="240" w:lineRule="auto"/>
        <w:ind w:firstLine="709"/>
        <w:rPr>
          <w:rStyle w:val="65"/>
          <w:spacing w:val="0"/>
          <w:sz w:val="28"/>
          <w:szCs w:val="28"/>
          <w:lang w:val="kk-KZ"/>
        </w:rPr>
      </w:pPr>
      <w:r w:rsidRPr="00641777">
        <w:rPr>
          <w:rStyle w:val="65"/>
          <w:spacing w:val="0"/>
          <w:sz w:val="28"/>
          <w:szCs w:val="28"/>
          <w:lang w:val="kk-KZ"/>
        </w:rPr>
        <w:t>N1&lt;</w:t>
      </w:r>
      <w:r w:rsidRPr="00DB4618">
        <w:rPr>
          <w:rStyle w:val="65"/>
          <w:spacing w:val="0"/>
          <w:sz w:val="28"/>
          <w:szCs w:val="28"/>
          <w:lang w:val="kk-KZ"/>
        </w:rPr>
        <w:t>тапсыру</w:t>
      </w:r>
      <w:r w:rsidRPr="00641777">
        <w:rPr>
          <w:rStyle w:val="65"/>
          <w:spacing w:val="0"/>
          <w:sz w:val="28"/>
          <w:szCs w:val="28"/>
          <w:lang w:val="kk-KZ"/>
        </w:rPr>
        <w:t>&gt;N2&lt;</w:t>
      </w:r>
      <w:r w:rsidRPr="00DB4618">
        <w:rPr>
          <w:rStyle w:val="65"/>
          <w:spacing w:val="0"/>
          <w:sz w:val="28"/>
          <w:szCs w:val="28"/>
          <w:lang w:val="kk-KZ"/>
        </w:rPr>
        <w:t>басқару</w:t>
      </w:r>
      <w:r w:rsidRPr="00641777">
        <w:rPr>
          <w:rStyle w:val="65"/>
          <w:spacing w:val="0"/>
          <w:sz w:val="28"/>
          <w:szCs w:val="28"/>
          <w:lang w:val="kk-KZ"/>
        </w:rPr>
        <w:t xml:space="preserve">, </w:t>
      </w:r>
      <w:r>
        <w:rPr>
          <w:rStyle w:val="65"/>
          <w:spacing w:val="0"/>
          <w:sz w:val="28"/>
          <w:szCs w:val="28"/>
          <w:lang w:val="kk-KZ"/>
        </w:rPr>
        <w:t>с</w:t>
      </w:r>
      <w:r w:rsidRPr="00641777">
        <w:rPr>
          <w:rStyle w:val="65"/>
          <w:spacing w:val="0"/>
          <w:sz w:val="28"/>
          <w:szCs w:val="28"/>
          <w:lang w:val="kk-KZ"/>
        </w:rPr>
        <w:t>=gen&gt; # N3&lt;</w:t>
      </w:r>
      <w:r w:rsidRPr="00DB4618">
        <w:rPr>
          <w:rStyle w:val="65"/>
          <w:spacing w:val="0"/>
          <w:sz w:val="28"/>
          <w:szCs w:val="28"/>
          <w:lang w:val="kk-KZ"/>
        </w:rPr>
        <w:t>ауысу</w:t>
      </w:r>
      <w:r>
        <w:rPr>
          <w:rStyle w:val="65"/>
          <w:spacing w:val="0"/>
          <w:sz w:val="28"/>
          <w:szCs w:val="28"/>
          <w:lang w:val="kk-KZ"/>
        </w:rPr>
        <w:t>&gt;</w:t>
      </w:r>
    </w:p>
    <w:p w14:paraId="419606F7" w14:textId="77777777" w:rsidR="002E72AC" w:rsidRDefault="002E72AC" w:rsidP="002E72AC">
      <w:pPr>
        <w:pStyle w:val="61"/>
        <w:shd w:val="clear" w:color="auto" w:fill="auto"/>
        <w:spacing w:line="240" w:lineRule="auto"/>
        <w:ind w:firstLine="709"/>
        <w:rPr>
          <w:rStyle w:val="65"/>
          <w:spacing w:val="0"/>
          <w:sz w:val="28"/>
          <w:szCs w:val="28"/>
          <w:lang w:val="kk-KZ"/>
        </w:rPr>
      </w:pPr>
      <w:r w:rsidRPr="00DB4618">
        <w:rPr>
          <w:rStyle w:val="65"/>
          <w:spacing w:val="0"/>
          <w:sz w:val="28"/>
          <w:szCs w:val="28"/>
        </w:rPr>
        <w:t>N1&lt;конъюнкция&gt; # А2&lt;логи</w:t>
      </w:r>
      <w:r w:rsidRPr="00DB4618">
        <w:rPr>
          <w:rStyle w:val="65"/>
          <w:spacing w:val="0"/>
          <w:sz w:val="28"/>
          <w:szCs w:val="28"/>
          <w:lang w:val="kk-KZ"/>
        </w:rPr>
        <w:t>калық</w:t>
      </w:r>
      <w:r w:rsidRPr="00DB4618">
        <w:rPr>
          <w:rStyle w:val="65"/>
          <w:spacing w:val="0"/>
          <w:sz w:val="28"/>
          <w:szCs w:val="28"/>
        </w:rPr>
        <w:t>&gt;N2&lt;</w:t>
      </w:r>
      <w:r w:rsidRPr="00DB4618">
        <w:rPr>
          <w:rStyle w:val="65"/>
          <w:spacing w:val="0"/>
          <w:sz w:val="28"/>
          <w:szCs w:val="28"/>
          <w:lang w:val="kk-KZ"/>
        </w:rPr>
        <w:t>көбейту</w:t>
      </w:r>
      <w:r w:rsidRPr="00DB4618">
        <w:rPr>
          <w:rStyle w:val="65"/>
          <w:spacing w:val="0"/>
          <w:sz w:val="28"/>
          <w:szCs w:val="28"/>
        </w:rPr>
        <w:t>&gt;&lt;А2=N2&gt;</w:t>
      </w:r>
    </w:p>
    <w:p w14:paraId="3396166F" w14:textId="77777777" w:rsidR="002E72AC" w:rsidRDefault="002E72AC" w:rsidP="002E72AC">
      <w:pPr>
        <w:pStyle w:val="61"/>
        <w:shd w:val="clear" w:color="auto" w:fill="auto"/>
        <w:spacing w:line="240" w:lineRule="auto"/>
        <w:ind w:firstLine="0"/>
        <w:rPr>
          <w:rStyle w:val="65"/>
          <w:spacing w:val="0"/>
          <w:sz w:val="28"/>
          <w:szCs w:val="28"/>
          <w:lang w:val="kk-KZ"/>
        </w:rPr>
      </w:pPr>
    </w:p>
    <w:p w14:paraId="1FE77EF6" w14:textId="77777777" w:rsidR="002E72AC" w:rsidRPr="009421E0" w:rsidRDefault="002E72AC" w:rsidP="002E72AC">
      <w:pPr>
        <w:ind w:firstLine="709"/>
        <w:jc w:val="both"/>
        <w:rPr>
          <w:b/>
          <w:sz w:val="28"/>
          <w:szCs w:val="28"/>
          <w:lang w:val="kk-KZ"/>
        </w:rPr>
      </w:pPr>
      <w:r w:rsidRPr="009421E0">
        <w:rPr>
          <w:b/>
          <w:sz w:val="28"/>
          <w:szCs w:val="28"/>
          <w:lang w:val="kk-KZ"/>
        </w:rPr>
        <w:t>Физика саласындағы синонимдік сөздік қалыптары</w:t>
      </w:r>
    </w:p>
    <w:p w14:paraId="0EFE66A8" w14:textId="77777777" w:rsidR="002E72AC" w:rsidRPr="009421E0" w:rsidRDefault="002E72AC" w:rsidP="002E72AC">
      <w:pPr>
        <w:pStyle w:val="61"/>
        <w:shd w:val="clear" w:color="auto" w:fill="auto"/>
        <w:spacing w:line="240" w:lineRule="auto"/>
        <w:ind w:firstLine="709"/>
        <w:rPr>
          <w:rStyle w:val="65"/>
          <w:spacing w:val="0"/>
          <w:sz w:val="28"/>
          <w:szCs w:val="28"/>
        </w:rPr>
      </w:pPr>
      <w:r w:rsidRPr="009421E0">
        <w:rPr>
          <w:rStyle w:val="65"/>
          <w:spacing w:val="0"/>
          <w:sz w:val="28"/>
          <w:szCs w:val="28"/>
        </w:rPr>
        <w:t>А1&lt;гомеполяр</w:t>
      </w:r>
      <w:r w:rsidRPr="009421E0">
        <w:rPr>
          <w:rStyle w:val="65"/>
          <w:spacing w:val="0"/>
          <w:sz w:val="28"/>
          <w:szCs w:val="28"/>
          <w:lang w:val="kk-KZ"/>
        </w:rPr>
        <w:t>лы</w:t>
      </w:r>
      <w:r w:rsidRPr="009421E0">
        <w:rPr>
          <w:rStyle w:val="65"/>
          <w:spacing w:val="0"/>
          <w:sz w:val="28"/>
          <w:szCs w:val="28"/>
        </w:rPr>
        <w:t>&gt; # А2&lt;гомполяр</w:t>
      </w:r>
      <w:r w:rsidRPr="009421E0">
        <w:rPr>
          <w:rStyle w:val="65"/>
          <w:spacing w:val="0"/>
          <w:sz w:val="28"/>
          <w:szCs w:val="28"/>
          <w:lang w:val="kk-KZ"/>
        </w:rPr>
        <w:t>лы</w:t>
      </w:r>
      <w:r w:rsidRPr="009421E0">
        <w:rPr>
          <w:rStyle w:val="65"/>
          <w:spacing w:val="0"/>
          <w:sz w:val="28"/>
          <w:szCs w:val="28"/>
        </w:rPr>
        <w:t>&gt;, А2&lt;ковалент</w:t>
      </w:r>
      <w:r w:rsidRPr="009421E0">
        <w:rPr>
          <w:rStyle w:val="65"/>
          <w:spacing w:val="0"/>
          <w:sz w:val="28"/>
          <w:szCs w:val="28"/>
          <w:lang w:val="kk-KZ"/>
        </w:rPr>
        <w:t>ті</w:t>
      </w:r>
      <w:r>
        <w:rPr>
          <w:rStyle w:val="65"/>
          <w:spacing w:val="0"/>
          <w:sz w:val="28"/>
          <w:szCs w:val="28"/>
        </w:rPr>
        <w:t>&gt;</w:t>
      </w:r>
    </w:p>
    <w:p w14:paraId="50B4F2DA" w14:textId="77777777" w:rsidR="002E72AC" w:rsidRPr="009421E0" w:rsidRDefault="002E72AC" w:rsidP="002E72AC">
      <w:pPr>
        <w:pStyle w:val="61"/>
        <w:shd w:val="clear" w:color="auto" w:fill="auto"/>
        <w:spacing w:line="240" w:lineRule="auto"/>
        <w:ind w:firstLine="709"/>
        <w:rPr>
          <w:rStyle w:val="65"/>
          <w:spacing w:val="0"/>
          <w:sz w:val="28"/>
          <w:szCs w:val="28"/>
        </w:rPr>
      </w:pPr>
      <w:r w:rsidRPr="009421E0">
        <w:rPr>
          <w:rStyle w:val="65"/>
          <w:spacing w:val="0"/>
          <w:sz w:val="28"/>
          <w:szCs w:val="28"/>
        </w:rPr>
        <w:t>N1&lt;пи-мезон,n=plur&gt; # N2&lt;пион, n=plur</w:t>
      </w:r>
      <w:r>
        <w:rPr>
          <w:rStyle w:val="65"/>
          <w:spacing w:val="0"/>
          <w:sz w:val="28"/>
          <w:szCs w:val="28"/>
        </w:rPr>
        <w:t>&gt;</w:t>
      </w:r>
    </w:p>
    <w:p w14:paraId="48D57B66" w14:textId="77777777" w:rsidR="002E72AC" w:rsidRPr="009421E0" w:rsidRDefault="002E72AC" w:rsidP="002E72AC">
      <w:pPr>
        <w:pStyle w:val="61"/>
        <w:shd w:val="clear" w:color="auto" w:fill="auto"/>
        <w:spacing w:line="240" w:lineRule="auto"/>
        <w:ind w:firstLine="709"/>
        <w:rPr>
          <w:rStyle w:val="65"/>
          <w:spacing w:val="0"/>
          <w:sz w:val="28"/>
          <w:szCs w:val="28"/>
        </w:rPr>
      </w:pPr>
      <w:r w:rsidRPr="009421E0">
        <w:rPr>
          <w:rStyle w:val="65"/>
          <w:spacing w:val="0"/>
          <w:sz w:val="28"/>
          <w:szCs w:val="28"/>
        </w:rPr>
        <w:t>N1&lt;импульс&gt; # N2&lt;</w:t>
      </w:r>
      <w:r w:rsidRPr="009421E0">
        <w:rPr>
          <w:rStyle w:val="65"/>
          <w:spacing w:val="0"/>
          <w:sz w:val="28"/>
          <w:szCs w:val="28"/>
          <w:lang w:val="kk-KZ"/>
        </w:rPr>
        <w:t>мөлшер</w:t>
      </w:r>
      <w:r w:rsidRPr="009421E0">
        <w:rPr>
          <w:rStyle w:val="65"/>
          <w:spacing w:val="0"/>
          <w:sz w:val="28"/>
          <w:szCs w:val="28"/>
        </w:rPr>
        <w:t>&gt;N3&lt;</w:t>
      </w:r>
      <w:r w:rsidRPr="009421E0">
        <w:rPr>
          <w:rStyle w:val="65"/>
          <w:spacing w:val="0"/>
          <w:sz w:val="28"/>
          <w:szCs w:val="28"/>
          <w:lang w:val="kk-KZ"/>
        </w:rPr>
        <w:t>қимыл</w:t>
      </w:r>
      <w:r w:rsidRPr="009421E0">
        <w:rPr>
          <w:rStyle w:val="65"/>
          <w:spacing w:val="0"/>
          <w:sz w:val="28"/>
          <w:szCs w:val="28"/>
        </w:rPr>
        <w:t>,</w:t>
      </w:r>
      <w:r w:rsidR="00A8731B">
        <w:rPr>
          <w:rStyle w:val="65"/>
          <w:spacing w:val="0"/>
          <w:sz w:val="28"/>
          <w:szCs w:val="28"/>
          <w:lang w:val="kk-KZ"/>
        </w:rPr>
        <w:t xml:space="preserve"> </w:t>
      </w:r>
      <w:r>
        <w:rPr>
          <w:rStyle w:val="65"/>
          <w:spacing w:val="0"/>
          <w:sz w:val="28"/>
          <w:szCs w:val="28"/>
          <w:lang w:val="kk-KZ"/>
        </w:rPr>
        <w:t>с</w:t>
      </w:r>
      <w:r w:rsidRPr="009421E0">
        <w:rPr>
          <w:rStyle w:val="65"/>
          <w:spacing w:val="0"/>
          <w:sz w:val="28"/>
          <w:szCs w:val="28"/>
        </w:rPr>
        <w:t>=gen</w:t>
      </w:r>
      <w:r>
        <w:rPr>
          <w:rStyle w:val="65"/>
          <w:spacing w:val="0"/>
          <w:sz w:val="28"/>
          <w:szCs w:val="28"/>
        </w:rPr>
        <w:t>&gt;</w:t>
      </w:r>
    </w:p>
    <w:p w14:paraId="40EBC89A" w14:textId="77777777" w:rsidR="002E72AC" w:rsidRDefault="002E72AC" w:rsidP="002E72AC">
      <w:pPr>
        <w:pStyle w:val="61"/>
        <w:shd w:val="clear" w:color="auto" w:fill="auto"/>
        <w:spacing w:line="240" w:lineRule="auto"/>
        <w:ind w:firstLine="709"/>
        <w:rPr>
          <w:rStyle w:val="65"/>
          <w:spacing w:val="0"/>
          <w:sz w:val="28"/>
          <w:szCs w:val="28"/>
          <w:lang w:val="kk-KZ"/>
        </w:rPr>
      </w:pPr>
      <w:r w:rsidRPr="009421E0">
        <w:rPr>
          <w:rStyle w:val="65"/>
          <w:spacing w:val="0"/>
          <w:sz w:val="28"/>
          <w:szCs w:val="28"/>
        </w:rPr>
        <w:t>А1&lt;</w:t>
      </w:r>
      <w:r w:rsidRPr="009421E0">
        <w:rPr>
          <w:rStyle w:val="65"/>
          <w:spacing w:val="0"/>
          <w:sz w:val="28"/>
          <w:szCs w:val="28"/>
          <w:lang w:val="kk-KZ"/>
        </w:rPr>
        <w:t>сәулелі</w:t>
      </w:r>
      <w:r w:rsidRPr="009421E0">
        <w:rPr>
          <w:rStyle w:val="65"/>
          <w:spacing w:val="0"/>
          <w:sz w:val="28"/>
          <w:szCs w:val="28"/>
        </w:rPr>
        <w:t>&gt;N1&lt;</w:t>
      </w:r>
      <w:r w:rsidRPr="009421E0">
        <w:rPr>
          <w:rStyle w:val="65"/>
          <w:spacing w:val="0"/>
          <w:sz w:val="28"/>
          <w:szCs w:val="28"/>
          <w:lang w:val="kk-KZ"/>
        </w:rPr>
        <w:t>ағым</w:t>
      </w:r>
      <w:r w:rsidRPr="009421E0">
        <w:rPr>
          <w:rStyle w:val="65"/>
          <w:spacing w:val="0"/>
          <w:sz w:val="28"/>
          <w:szCs w:val="28"/>
        </w:rPr>
        <w:t>&gt;&lt;А1=N1&gt; # n2&lt;</w:t>
      </w:r>
      <w:r w:rsidRPr="009421E0">
        <w:rPr>
          <w:rStyle w:val="65"/>
          <w:spacing w:val="0"/>
          <w:sz w:val="28"/>
          <w:szCs w:val="28"/>
          <w:lang w:val="kk-KZ"/>
        </w:rPr>
        <w:t>сәулелену</w:t>
      </w:r>
      <w:r w:rsidRPr="009421E0">
        <w:rPr>
          <w:rStyle w:val="65"/>
          <w:spacing w:val="0"/>
          <w:sz w:val="28"/>
          <w:szCs w:val="28"/>
        </w:rPr>
        <w:t>&gt;</w:t>
      </w:r>
    </w:p>
    <w:p w14:paraId="307B9FE7" w14:textId="77777777" w:rsidR="002E72AC" w:rsidRDefault="002E72AC" w:rsidP="002E72AC">
      <w:pPr>
        <w:pStyle w:val="61"/>
        <w:shd w:val="clear" w:color="auto" w:fill="auto"/>
        <w:spacing w:line="240" w:lineRule="auto"/>
        <w:ind w:firstLine="0"/>
        <w:rPr>
          <w:rStyle w:val="65"/>
          <w:spacing w:val="0"/>
          <w:sz w:val="28"/>
          <w:szCs w:val="28"/>
          <w:lang w:val="kk-KZ"/>
        </w:rPr>
      </w:pPr>
    </w:p>
    <w:p w14:paraId="11B2203C" w14:textId="77777777" w:rsidR="002E72AC" w:rsidRPr="009421E0" w:rsidRDefault="002E72AC" w:rsidP="002E72AC">
      <w:pPr>
        <w:ind w:firstLine="709"/>
        <w:rPr>
          <w:b/>
          <w:sz w:val="28"/>
          <w:szCs w:val="28"/>
          <w:lang w:val="kk-KZ"/>
        </w:rPr>
      </w:pPr>
      <w:r w:rsidRPr="009421E0">
        <w:rPr>
          <w:b/>
          <w:sz w:val="28"/>
          <w:szCs w:val="28"/>
          <w:lang w:val="kk-KZ"/>
        </w:rPr>
        <w:t>И</w:t>
      </w:r>
      <w:r w:rsidR="00A8731B">
        <w:rPr>
          <w:b/>
          <w:sz w:val="28"/>
          <w:szCs w:val="28"/>
          <w:lang w:val="kk-KZ"/>
        </w:rPr>
        <w:t>м</w:t>
      </w:r>
      <w:r>
        <w:rPr>
          <w:b/>
          <w:sz w:val="28"/>
          <w:szCs w:val="28"/>
          <w:lang w:val="kk-KZ"/>
        </w:rPr>
        <w:t>Е</w:t>
      </w:r>
      <w:r w:rsidRPr="009421E0">
        <w:rPr>
          <w:b/>
          <w:sz w:val="28"/>
          <w:szCs w:val="28"/>
          <w:lang w:val="kk-KZ"/>
        </w:rPr>
        <w:t xml:space="preserve">Т </w:t>
      </w:r>
      <w:r>
        <w:rPr>
          <w:b/>
          <w:sz w:val="28"/>
          <w:szCs w:val="28"/>
          <w:lang w:val="kk-KZ"/>
        </w:rPr>
        <w:t>саласынан</w:t>
      </w:r>
      <w:r w:rsidRPr="009421E0">
        <w:rPr>
          <w:b/>
          <w:sz w:val="28"/>
          <w:szCs w:val="28"/>
          <w:lang w:val="kk-KZ"/>
        </w:rPr>
        <w:t xml:space="preserve"> алынған </w:t>
      </w:r>
      <w:r>
        <w:rPr>
          <w:b/>
          <w:sz w:val="28"/>
          <w:szCs w:val="28"/>
          <w:lang w:val="kk-KZ"/>
        </w:rPr>
        <w:t>дериват</w:t>
      </w:r>
      <w:r w:rsidRPr="009421E0">
        <w:rPr>
          <w:b/>
          <w:sz w:val="28"/>
          <w:szCs w:val="28"/>
          <w:lang w:val="kk-KZ"/>
        </w:rPr>
        <w:t xml:space="preserve">ы сөздік </w:t>
      </w:r>
      <w:r>
        <w:rPr>
          <w:b/>
          <w:sz w:val="28"/>
          <w:szCs w:val="28"/>
          <w:lang w:val="kk-KZ"/>
        </w:rPr>
        <w:t>қалыптары</w:t>
      </w:r>
    </w:p>
    <w:p w14:paraId="798B63ED" w14:textId="77777777" w:rsidR="002E72AC" w:rsidRPr="00493EAF" w:rsidRDefault="002E72AC" w:rsidP="002E72AC">
      <w:pPr>
        <w:ind w:firstLine="709"/>
        <w:rPr>
          <w:sz w:val="28"/>
          <w:szCs w:val="28"/>
          <w:lang w:val="kk-KZ"/>
        </w:rPr>
      </w:pPr>
      <w:r w:rsidRPr="00493EAF">
        <w:rPr>
          <w:sz w:val="28"/>
          <w:szCs w:val="28"/>
          <w:lang w:val="kk-KZ"/>
        </w:rPr>
        <w:t>А &lt; мекенжай</w:t>
      </w:r>
      <w:r>
        <w:rPr>
          <w:sz w:val="28"/>
          <w:szCs w:val="28"/>
          <w:lang w:val="kk-KZ"/>
        </w:rPr>
        <w:t>лық</w:t>
      </w:r>
      <w:r w:rsidRPr="00493EAF">
        <w:rPr>
          <w:sz w:val="28"/>
          <w:szCs w:val="28"/>
          <w:lang w:val="kk-KZ"/>
        </w:rPr>
        <w:t>&gt; # N &lt; мекенжай&gt;</w:t>
      </w:r>
    </w:p>
    <w:p w14:paraId="73857BE6" w14:textId="77777777" w:rsidR="002E72AC" w:rsidRPr="00493EAF" w:rsidRDefault="002E72AC" w:rsidP="002E72AC">
      <w:pPr>
        <w:ind w:firstLine="709"/>
        <w:rPr>
          <w:sz w:val="28"/>
          <w:szCs w:val="28"/>
          <w:lang w:val="kk-KZ"/>
        </w:rPr>
      </w:pPr>
      <w:r w:rsidRPr="00493EAF">
        <w:rPr>
          <w:sz w:val="28"/>
          <w:szCs w:val="28"/>
          <w:lang w:val="kk-KZ"/>
        </w:rPr>
        <w:t>A &lt; интерфейс&gt; # N &lt; интерфейс&gt;</w:t>
      </w:r>
    </w:p>
    <w:p w14:paraId="62EF09AF" w14:textId="77777777" w:rsidR="002E72AC" w:rsidRDefault="002E72AC" w:rsidP="002E72AC">
      <w:pPr>
        <w:ind w:firstLine="709"/>
        <w:rPr>
          <w:sz w:val="28"/>
          <w:szCs w:val="28"/>
          <w:lang w:val="kk-KZ"/>
        </w:rPr>
      </w:pPr>
      <w:r w:rsidRPr="00493EAF">
        <w:rPr>
          <w:sz w:val="28"/>
          <w:szCs w:val="28"/>
          <w:lang w:val="kk-KZ"/>
        </w:rPr>
        <w:t>А &lt; бағдарламалық&gt; # N &lt; бағдарлама&gt;</w:t>
      </w:r>
    </w:p>
    <w:p w14:paraId="07536468" w14:textId="77777777" w:rsidR="002E72AC" w:rsidRDefault="002E72AC" w:rsidP="002E72AC">
      <w:pPr>
        <w:ind w:firstLine="709"/>
        <w:rPr>
          <w:sz w:val="28"/>
          <w:szCs w:val="28"/>
          <w:lang w:val="kk-KZ"/>
        </w:rPr>
      </w:pPr>
    </w:p>
    <w:p w14:paraId="253F977D" w14:textId="77777777" w:rsidR="002E72AC" w:rsidRPr="009421E0" w:rsidRDefault="002E72AC" w:rsidP="002E72AC">
      <w:pPr>
        <w:ind w:firstLine="709"/>
        <w:rPr>
          <w:b/>
          <w:sz w:val="28"/>
          <w:szCs w:val="28"/>
          <w:lang w:val="kk-KZ"/>
        </w:rPr>
      </w:pPr>
      <w:r w:rsidRPr="009421E0">
        <w:rPr>
          <w:b/>
          <w:sz w:val="28"/>
          <w:szCs w:val="28"/>
          <w:lang w:val="kk-KZ"/>
        </w:rPr>
        <w:t xml:space="preserve">Физика саласындағы </w:t>
      </w:r>
      <w:r>
        <w:rPr>
          <w:b/>
          <w:sz w:val="28"/>
          <w:szCs w:val="28"/>
          <w:lang w:val="kk-KZ"/>
        </w:rPr>
        <w:t>дериват</w:t>
      </w:r>
      <w:r w:rsidRPr="009421E0">
        <w:rPr>
          <w:b/>
          <w:sz w:val="28"/>
          <w:szCs w:val="28"/>
          <w:lang w:val="kk-KZ"/>
        </w:rPr>
        <w:t xml:space="preserve"> сөздік </w:t>
      </w:r>
      <w:r>
        <w:rPr>
          <w:b/>
          <w:sz w:val="28"/>
          <w:szCs w:val="28"/>
          <w:lang w:val="kk-KZ"/>
        </w:rPr>
        <w:t>қалыптары</w:t>
      </w:r>
    </w:p>
    <w:p w14:paraId="13A3689C" w14:textId="77777777" w:rsidR="002E72AC" w:rsidRDefault="002E72AC" w:rsidP="002E72AC">
      <w:pPr>
        <w:ind w:firstLine="709"/>
        <w:rPr>
          <w:sz w:val="28"/>
          <w:szCs w:val="28"/>
          <w:lang w:val="kk-KZ"/>
        </w:rPr>
      </w:pPr>
    </w:p>
    <w:p w14:paraId="7EF0E61C" w14:textId="77777777" w:rsidR="002E72AC" w:rsidRPr="00937DA9" w:rsidRDefault="002E72AC" w:rsidP="002E72AC">
      <w:pPr>
        <w:ind w:firstLine="709"/>
        <w:jc w:val="both"/>
        <w:rPr>
          <w:sz w:val="28"/>
          <w:szCs w:val="28"/>
          <w:lang w:val="kk-KZ"/>
        </w:rPr>
      </w:pPr>
      <w:r w:rsidRPr="00937DA9">
        <w:rPr>
          <w:sz w:val="28"/>
          <w:szCs w:val="28"/>
          <w:lang w:val="kk-KZ"/>
        </w:rPr>
        <w:t>A &lt; векторлық&gt;# N&lt;вектор&gt;</w:t>
      </w:r>
    </w:p>
    <w:p w14:paraId="7AB8BE46" w14:textId="77777777" w:rsidR="002E72AC" w:rsidRPr="00937DA9" w:rsidRDefault="002E72AC" w:rsidP="002E72AC">
      <w:pPr>
        <w:ind w:firstLine="709"/>
        <w:jc w:val="both"/>
        <w:rPr>
          <w:sz w:val="28"/>
          <w:szCs w:val="28"/>
          <w:lang w:val="kk-KZ"/>
        </w:rPr>
      </w:pPr>
      <w:r>
        <w:rPr>
          <w:sz w:val="28"/>
          <w:szCs w:val="28"/>
          <w:lang w:val="kk-KZ"/>
        </w:rPr>
        <w:t>A &lt; қ</w:t>
      </w:r>
      <w:r w:rsidRPr="00937DA9">
        <w:rPr>
          <w:sz w:val="28"/>
          <w:szCs w:val="28"/>
          <w:lang w:val="kk-KZ"/>
        </w:rPr>
        <w:t>ұйын</w:t>
      </w:r>
      <w:r>
        <w:rPr>
          <w:sz w:val="28"/>
          <w:szCs w:val="28"/>
          <w:lang w:val="kk-KZ"/>
        </w:rPr>
        <w:t>дық</w:t>
      </w:r>
      <w:r w:rsidRPr="00937DA9">
        <w:rPr>
          <w:sz w:val="28"/>
          <w:szCs w:val="28"/>
          <w:lang w:val="kk-KZ"/>
        </w:rPr>
        <w:t>&gt; # N &lt; Құйын&gt;</w:t>
      </w:r>
    </w:p>
    <w:p w14:paraId="1C68783F" w14:textId="77777777" w:rsidR="002E72AC" w:rsidRPr="00937DA9" w:rsidRDefault="002E72AC" w:rsidP="002E72AC">
      <w:pPr>
        <w:ind w:firstLine="709"/>
        <w:jc w:val="both"/>
        <w:rPr>
          <w:sz w:val="28"/>
          <w:szCs w:val="28"/>
          <w:lang w:val="kk-KZ"/>
        </w:rPr>
      </w:pPr>
      <w:r w:rsidRPr="00937DA9">
        <w:rPr>
          <w:sz w:val="28"/>
          <w:szCs w:val="28"/>
          <w:lang w:val="kk-KZ"/>
        </w:rPr>
        <w:t>A &lt; толқын</w:t>
      </w:r>
      <w:r>
        <w:rPr>
          <w:sz w:val="28"/>
          <w:szCs w:val="28"/>
          <w:lang w:val="kk-KZ"/>
        </w:rPr>
        <w:t>дық</w:t>
      </w:r>
      <w:r w:rsidRPr="00937DA9">
        <w:rPr>
          <w:sz w:val="28"/>
          <w:szCs w:val="28"/>
          <w:lang w:val="kk-KZ"/>
        </w:rPr>
        <w:t>&gt; # N &lt; толқын&gt;</w:t>
      </w:r>
    </w:p>
    <w:p w14:paraId="6ED9C341" w14:textId="77777777" w:rsidR="002E72AC" w:rsidRDefault="002E72AC" w:rsidP="002E72AC">
      <w:pPr>
        <w:rPr>
          <w:rFonts w:eastAsiaTheme="minorHAnsi"/>
          <w:bCs/>
          <w:color w:val="000000" w:themeColor="text1"/>
          <w:sz w:val="28"/>
          <w:szCs w:val="28"/>
          <w:lang w:val="kk-KZ" w:eastAsia="en-US"/>
        </w:rPr>
      </w:pPr>
    </w:p>
    <w:p w14:paraId="3324818F" w14:textId="77777777" w:rsidR="00D33F51" w:rsidRDefault="00D33F51" w:rsidP="002E72AC">
      <w:pPr>
        <w:rPr>
          <w:rFonts w:eastAsiaTheme="minorHAnsi"/>
          <w:bCs/>
          <w:color w:val="000000" w:themeColor="text1"/>
          <w:sz w:val="28"/>
          <w:szCs w:val="28"/>
          <w:lang w:val="kk-KZ" w:eastAsia="en-US"/>
        </w:rPr>
      </w:pPr>
    </w:p>
    <w:p w14:paraId="1A8B28FD" w14:textId="77777777" w:rsidR="00D33F51" w:rsidRDefault="00D33F51" w:rsidP="002E72AC">
      <w:pPr>
        <w:rPr>
          <w:rFonts w:eastAsiaTheme="minorHAnsi"/>
          <w:bCs/>
          <w:color w:val="000000" w:themeColor="text1"/>
          <w:sz w:val="28"/>
          <w:szCs w:val="28"/>
          <w:lang w:val="kk-KZ" w:eastAsia="en-US"/>
        </w:rPr>
      </w:pPr>
    </w:p>
    <w:p w14:paraId="67B023CF" w14:textId="77777777" w:rsidR="00D33F51" w:rsidRDefault="00D33F51" w:rsidP="002E72AC">
      <w:pPr>
        <w:rPr>
          <w:rFonts w:eastAsiaTheme="minorHAnsi"/>
          <w:bCs/>
          <w:color w:val="000000" w:themeColor="text1"/>
          <w:sz w:val="28"/>
          <w:szCs w:val="28"/>
          <w:lang w:val="kk-KZ" w:eastAsia="en-US"/>
        </w:rPr>
      </w:pPr>
    </w:p>
    <w:p w14:paraId="6B5ABB5A" w14:textId="77777777" w:rsidR="00D33F51" w:rsidRDefault="00D33F51" w:rsidP="002E72AC">
      <w:pPr>
        <w:rPr>
          <w:rFonts w:eastAsiaTheme="minorHAnsi"/>
          <w:bCs/>
          <w:color w:val="000000" w:themeColor="text1"/>
          <w:sz w:val="28"/>
          <w:szCs w:val="28"/>
          <w:lang w:val="kk-KZ" w:eastAsia="en-US"/>
        </w:rPr>
      </w:pPr>
    </w:p>
    <w:p w14:paraId="12D24EE7" w14:textId="77777777" w:rsidR="00D33F51" w:rsidRDefault="00D33F51" w:rsidP="002E72AC">
      <w:pPr>
        <w:rPr>
          <w:rFonts w:eastAsiaTheme="minorHAnsi"/>
          <w:bCs/>
          <w:color w:val="000000" w:themeColor="text1"/>
          <w:sz w:val="28"/>
          <w:szCs w:val="28"/>
          <w:lang w:val="kk-KZ" w:eastAsia="en-US"/>
        </w:rPr>
      </w:pPr>
    </w:p>
    <w:p w14:paraId="2929BA47" w14:textId="77777777" w:rsidR="00D33F51" w:rsidRDefault="00D33F51" w:rsidP="002E72AC">
      <w:pPr>
        <w:rPr>
          <w:rFonts w:eastAsiaTheme="minorHAnsi"/>
          <w:bCs/>
          <w:color w:val="000000" w:themeColor="text1"/>
          <w:sz w:val="28"/>
          <w:szCs w:val="28"/>
          <w:lang w:val="kk-KZ" w:eastAsia="en-US"/>
        </w:rPr>
      </w:pPr>
    </w:p>
    <w:p w14:paraId="40DBFEC6" w14:textId="77777777" w:rsidR="002E72AC" w:rsidRDefault="002E72AC">
      <w:pPr>
        <w:spacing w:after="160" w:line="259" w:lineRule="auto"/>
        <w:rPr>
          <w:rFonts w:eastAsiaTheme="minorHAnsi"/>
          <w:bCs/>
          <w:color w:val="000000" w:themeColor="text1"/>
          <w:sz w:val="28"/>
          <w:szCs w:val="28"/>
          <w:lang w:val="kk-KZ" w:eastAsia="en-US"/>
        </w:rPr>
      </w:pPr>
      <w:r>
        <w:rPr>
          <w:rFonts w:eastAsiaTheme="minorHAnsi"/>
          <w:bCs/>
          <w:color w:val="000000" w:themeColor="text1"/>
          <w:sz w:val="28"/>
          <w:szCs w:val="28"/>
          <w:lang w:val="kk-KZ" w:eastAsia="en-US"/>
        </w:rPr>
        <w:br w:type="page"/>
      </w:r>
    </w:p>
    <w:p w14:paraId="52C9C89F" w14:textId="77777777" w:rsidR="002E72AC" w:rsidRDefault="002E72AC" w:rsidP="002E72AC">
      <w:pPr>
        <w:pStyle w:val="1"/>
        <w:jc w:val="center"/>
        <w:rPr>
          <w:rFonts w:ascii="Times New Roman" w:eastAsiaTheme="minorHAnsi" w:hAnsi="Times New Roman" w:cs="Times New Roman"/>
          <w:b/>
          <w:bCs/>
          <w:color w:val="000000" w:themeColor="text1"/>
          <w:sz w:val="28"/>
          <w:szCs w:val="28"/>
          <w:lang w:val="kk-KZ" w:eastAsia="en-US"/>
        </w:rPr>
      </w:pPr>
      <w:bookmarkStart w:id="90" w:name="_Toc134133854"/>
      <w:r w:rsidRPr="002E72AC">
        <w:rPr>
          <w:rFonts w:ascii="Times New Roman" w:eastAsiaTheme="minorHAnsi" w:hAnsi="Times New Roman" w:cs="Times New Roman"/>
          <w:b/>
          <w:bCs/>
          <w:color w:val="000000" w:themeColor="text1"/>
          <w:sz w:val="28"/>
          <w:szCs w:val="28"/>
          <w:lang w:val="kk-KZ" w:eastAsia="en-US"/>
        </w:rPr>
        <w:lastRenderedPageBreak/>
        <w:t>ҚОСЫМША В</w:t>
      </w:r>
      <w:bookmarkEnd w:id="90"/>
    </w:p>
    <w:p w14:paraId="22225BAC" w14:textId="77777777" w:rsidR="002E72AC" w:rsidRPr="002E72AC" w:rsidRDefault="002E72AC" w:rsidP="002E72AC">
      <w:pPr>
        <w:rPr>
          <w:rFonts w:eastAsiaTheme="minorHAnsi"/>
          <w:lang w:val="kk-KZ" w:eastAsia="en-US"/>
        </w:rPr>
      </w:pPr>
    </w:p>
    <w:p w14:paraId="1B239C25" w14:textId="77777777" w:rsidR="002E72AC" w:rsidRPr="00C37858" w:rsidRDefault="002E72AC" w:rsidP="002E72AC">
      <w:pPr>
        <w:pStyle w:val="a4"/>
        <w:tabs>
          <w:tab w:val="right" w:pos="9355"/>
        </w:tabs>
        <w:ind w:left="0"/>
        <w:jc w:val="center"/>
        <w:rPr>
          <w:sz w:val="28"/>
          <w:szCs w:val="28"/>
        </w:rPr>
      </w:pPr>
      <w:r w:rsidRPr="00C37858">
        <w:rPr>
          <w:sz w:val="28"/>
          <w:szCs w:val="28"/>
        </w:rPr>
        <w:t>Терминдердің қолданылу нұсқаларының қалыптары</w:t>
      </w:r>
    </w:p>
    <w:p w14:paraId="4029F5EF" w14:textId="77777777" w:rsidR="002E72AC" w:rsidRDefault="002E72AC" w:rsidP="002E72AC">
      <w:pPr>
        <w:pStyle w:val="132"/>
        <w:shd w:val="clear" w:color="auto" w:fill="auto"/>
        <w:spacing w:before="0" w:after="0" w:line="240" w:lineRule="auto"/>
        <w:ind w:firstLine="0"/>
        <w:rPr>
          <w:sz w:val="28"/>
          <w:szCs w:val="28"/>
          <w:lang w:val="kk-KZ"/>
        </w:rPr>
      </w:pPr>
    </w:p>
    <w:p w14:paraId="24CC9809" w14:textId="77777777" w:rsidR="002E72AC" w:rsidRDefault="002E72AC" w:rsidP="002E72AC">
      <w:pPr>
        <w:ind w:firstLine="709"/>
        <w:jc w:val="both"/>
        <w:rPr>
          <w:sz w:val="28"/>
          <w:szCs w:val="28"/>
          <w:lang w:val="kk-KZ"/>
        </w:rPr>
      </w:pPr>
      <w:r w:rsidRPr="00937DA9">
        <w:rPr>
          <w:sz w:val="28"/>
          <w:szCs w:val="28"/>
          <w:lang w:val="kk-KZ"/>
        </w:rPr>
        <w:t xml:space="preserve">Лексикалық-синтаксистік нұсқаларды құру ережелерінде </w:t>
      </w:r>
      <w:r>
        <w:rPr>
          <w:sz w:val="28"/>
          <w:szCs w:val="28"/>
          <w:lang w:val="kk-KZ"/>
        </w:rPr>
        <w:t xml:space="preserve">қалыптардың </w:t>
      </w:r>
      <w:r w:rsidRPr="00937DA9">
        <w:rPr>
          <w:sz w:val="28"/>
          <w:szCs w:val="28"/>
          <w:lang w:val="kk-KZ"/>
        </w:rPr>
        <w:t xml:space="preserve">денелері (терминологиялық сөз тіркестерінің типтік синтаксистік үлгілеріне сәйкес) қалың </w:t>
      </w:r>
      <w:r>
        <w:rPr>
          <w:sz w:val="28"/>
          <w:szCs w:val="28"/>
          <w:lang w:val="kk-KZ"/>
        </w:rPr>
        <w:t>ә</w:t>
      </w:r>
      <w:r w:rsidRPr="00937DA9">
        <w:rPr>
          <w:sz w:val="28"/>
          <w:szCs w:val="28"/>
          <w:lang w:val="kk-KZ"/>
        </w:rPr>
        <w:t xml:space="preserve">ріппен ерекшеленеді. AP1N1 және N1 N2&lt;c=gen &gt; үлгілері үшін олар сипаттайтын терминдер мен нұсқалардың мысалдары келтірілген. </w:t>
      </w:r>
      <w:r>
        <w:rPr>
          <w:sz w:val="28"/>
          <w:szCs w:val="28"/>
          <w:lang w:val="kk-KZ"/>
        </w:rPr>
        <w:t>Шылаулы</w:t>
      </w:r>
      <w:r w:rsidRPr="00937DA9">
        <w:rPr>
          <w:sz w:val="28"/>
          <w:szCs w:val="28"/>
          <w:lang w:val="kk-KZ"/>
        </w:rPr>
        <w:t xml:space="preserve"> және </w:t>
      </w:r>
      <w:r>
        <w:rPr>
          <w:sz w:val="28"/>
          <w:szCs w:val="28"/>
          <w:lang w:val="kk-KZ"/>
        </w:rPr>
        <w:t>шылаусы</w:t>
      </w:r>
      <w:r w:rsidRPr="00937DA9">
        <w:rPr>
          <w:sz w:val="28"/>
          <w:szCs w:val="28"/>
          <w:lang w:val="kk-KZ"/>
        </w:rPr>
        <w:t>з қосылыстардан терминдерді алу ережелерінде барлық ережелер үшін мысалдар келтірілген.</w:t>
      </w:r>
    </w:p>
    <w:p w14:paraId="57F14C50" w14:textId="77777777" w:rsidR="002E72AC" w:rsidRDefault="002E72AC" w:rsidP="002E72AC">
      <w:pPr>
        <w:ind w:firstLine="709"/>
        <w:jc w:val="both"/>
        <w:rPr>
          <w:sz w:val="28"/>
          <w:szCs w:val="28"/>
          <w:lang w:val="kk-KZ"/>
        </w:rPr>
      </w:pPr>
    </w:p>
    <w:p w14:paraId="5F0977FF" w14:textId="77777777" w:rsidR="002E72AC" w:rsidRPr="00B94BF7" w:rsidRDefault="002E72AC" w:rsidP="002E72AC">
      <w:pPr>
        <w:ind w:firstLine="709"/>
        <w:jc w:val="both"/>
        <w:rPr>
          <w:b/>
          <w:sz w:val="28"/>
          <w:szCs w:val="28"/>
          <w:lang w:val="kk-KZ"/>
        </w:rPr>
      </w:pPr>
      <w:r w:rsidRPr="00B94BF7">
        <w:rPr>
          <w:b/>
          <w:sz w:val="28"/>
          <w:szCs w:val="28"/>
          <w:lang w:val="kk-KZ"/>
        </w:rPr>
        <w:t>Лексикалық-синтаксистік нұсқаларды қалыптастыру ережелері</w:t>
      </w:r>
    </w:p>
    <w:p w14:paraId="094D50CD" w14:textId="77777777" w:rsidR="002E72AC" w:rsidRPr="00B94BF7" w:rsidRDefault="002E72AC" w:rsidP="002E72AC">
      <w:pPr>
        <w:pStyle w:val="132"/>
        <w:shd w:val="clear" w:color="auto" w:fill="auto"/>
        <w:spacing w:before="0" w:after="0" w:line="240" w:lineRule="auto"/>
        <w:ind w:firstLine="709"/>
        <w:rPr>
          <w:sz w:val="28"/>
          <w:szCs w:val="28"/>
          <w:lang w:val="kk-KZ"/>
        </w:rPr>
      </w:pPr>
    </w:p>
    <w:p w14:paraId="76216FCF" w14:textId="77777777" w:rsidR="002E72AC" w:rsidRPr="00B94BF7" w:rsidRDefault="002E72AC" w:rsidP="002E72AC">
      <w:pPr>
        <w:pStyle w:val="191"/>
        <w:shd w:val="clear" w:color="auto" w:fill="auto"/>
        <w:spacing w:before="0" w:after="0" w:line="240" w:lineRule="auto"/>
        <w:ind w:firstLine="709"/>
        <w:jc w:val="both"/>
        <w:rPr>
          <w:sz w:val="28"/>
          <w:szCs w:val="28"/>
          <w:lang w:val="kk-KZ"/>
        </w:rPr>
      </w:pPr>
      <w:bookmarkStart w:id="91" w:name="bookmark76"/>
      <w:r w:rsidRPr="00B94BF7">
        <w:rPr>
          <w:sz w:val="28"/>
          <w:szCs w:val="28"/>
          <w:lang w:val="kk-KZ"/>
        </w:rPr>
        <w:t>AP1</w:t>
      </w:r>
      <w:r w:rsidRPr="00B94BF7">
        <w:rPr>
          <w:sz w:val="28"/>
          <w:szCs w:val="28"/>
          <w:lang w:val="kk-KZ" w:eastAsia="ru-RU"/>
        </w:rPr>
        <w:t xml:space="preserve">N1 </w:t>
      </w:r>
      <w:r w:rsidRPr="00B94BF7">
        <w:rPr>
          <w:sz w:val="28"/>
          <w:szCs w:val="28"/>
          <w:lang w:val="kk-KZ"/>
        </w:rPr>
        <w:t>&lt;AP1=N1&gt;</w:t>
      </w:r>
      <w:r w:rsidRPr="00B94BF7">
        <w:rPr>
          <w:rStyle w:val="1910"/>
          <w:b w:val="0"/>
          <w:bCs w:val="0"/>
          <w:spacing w:val="0"/>
          <w:sz w:val="28"/>
          <w:szCs w:val="28"/>
          <w:lang w:val="kk-KZ" w:eastAsia="ru-RU"/>
        </w:rPr>
        <w:t># N1</w:t>
      </w:r>
      <w:bookmarkEnd w:id="91"/>
    </w:p>
    <w:p w14:paraId="7BCB3FE6" w14:textId="77777777" w:rsidR="002E72AC" w:rsidRPr="00B94BF7" w:rsidRDefault="002E72AC" w:rsidP="002E72AC">
      <w:pPr>
        <w:pStyle w:val="51"/>
        <w:shd w:val="clear" w:color="auto" w:fill="auto"/>
        <w:spacing w:before="0" w:line="240" w:lineRule="auto"/>
        <w:ind w:firstLine="709"/>
        <w:rPr>
          <w:sz w:val="28"/>
          <w:szCs w:val="28"/>
          <w:lang w:val="kk-KZ"/>
        </w:rPr>
      </w:pPr>
      <w:r w:rsidRPr="002E72AC">
        <w:rPr>
          <w:sz w:val="28"/>
          <w:szCs w:val="28"/>
          <w:lang w:val="kk-KZ"/>
        </w:rPr>
        <w:t>Формал</w:t>
      </w:r>
      <w:r w:rsidRPr="00B94BF7">
        <w:rPr>
          <w:sz w:val="28"/>
          <w:szCs w:val="28"/>
          <w:lang w:val="kk-KZ"/>
        </w:rPr>
        <w:t>ды сипаттама</w:t>
      </w:r>
      <w:r w:rsidRPr="002E72AC">
        <w:rPr>
          <w:sz w:val="28"/>
          <w:szCs w:val="28"/>
          <w:lang w:val="kk-KZ"/>
        </w:rPr>
        <w:t xml:space="preserve"> - </w:t>
      </w:r>
      <w:r w:rsidRPr="00B94BF7">
        <w:rPr>
          <w:sz w:val="28"/>
          <w:szCs w:val="28"/>
          <w:lang w:val="kk-KZ"/>
        </w:rPr>
        <w:t>сипаттама</w:t>
      </w:r>
    </w:p>
    <w:p w14:paraId="3F5F4361" w14:textId="77777777" w:rsidR="002E72AC" w:rsidRPr="002E72AC" w:rsidRDefault="002E72AC" w:rsidP="002E72AC">
      <w:pPr>
        <w:pStyle w:val="51"/>
        <w:shd w:val="clear" w:color="auto" w:fill="auto"/>
        <w:spacing w:before="0" w:line="240" w:lineRule="auto"/>
        <w:ind w:firstLine="709"/>
        <w:rPr>
          <w:rStyle w:val="5123"/>
          <w:i w:val="0"/>
          <w:iCs w:val="0"/>
          <w:spacing w:val="0"/>
          <w:sz w:val="28"/>
          <w:szCs w:val="28"/>
          <w:lang w:val="kk-KZ"/>
        </w:rPr>
      </w:pPr>
      <w:r w:rsidRPr="002E72AC">
        <w:rPr>
          <w:rStyle w:val="5124"/>
          <w:i w:val="0"/>
          <w:iCs w:val="0"/>
          <w:sz w:val="28"/>
          <w:szCs w:val="28"/>
          <w:lang w:val="kk-KZ"/>
        </w:rPr>
        <w:t>AP1</w:t>
      </w:r>
      <w:r w:rsidRPr="002E72AC">
        <w:rPr>
          <w:rStyle w:val="5124"/>
          <w:i w:val="0"/>
          <w:iCs w:val="0"/>
          <w:sz w:val="28"/>
          <w:szCs w:val="28"/>
          <w:lang w:val="kk-KZ" w:eastAsia="ru-RU"/>
        </w:rPr>
        <w:t xml:space="preserve">N1 </w:t>
      </w:r>
      <w:r w:rsidRPr="002E72AC">
        <w:rPr>
          <w:rStyle w:val="5124"/>
          <w:i w:val="0"/>
          <w:iCs w:val="0"/>
          <w:sz w:val="28"/>
          <w:szCs w:val="28"/>
          <w:lang w:val="kk-KZ"/>
        </w:rPr>
        <w:t>&lt;AP1=N1&gt;</w:t>
      </w:r>
      <w:r w:rsidRPr="002E72AC">
        <w:rPr>
          <w:rStyle w:val="5123"/>
          <w:i w:val="0"/>
          <w:iCs w:val="0"/>
          <w:spacing w:val="0"/>
          <w:sz w:val="28"/>
          <w:szCs w:val="28"/>
          <w:lang w:val="kk-KZ" w:eastAsia="ru-RU"/>
        </w:rPr>
        <w:t xml:space="preserve"># АР2 N1 </w:t>
      </w:r>
      <w:r w:rsidRPr="002E72AC">
        <w:rPr>
          <w:rStyle w:val="5123"/>
          <w:i w:val="0"/>
          <w:iCs w:val="0"/>
          <w:spacing w:val="0"/>
          <w:sz w:val="28"/>
          <w:szCs w:val="28"/>
          <w:lang w:val="kk-KZ"/>
        </w:rPr>
        <w:t>&lt;Syn</w:t>
      </w:r>
      <w:r w:rsidRPr="002E72AC">
        <w:rPr>
          <w:rStyle w:val="5123"/>
          <w:i w:val="0"/>
          <w:iCs w:val="0"/>
          <w:spacing w:val="0"/>
          <w:sz w:val="28"/>
          <w:szCs w:val="28"/>
          <w:lang w:val="kk-KZ" w:eastAsia="ru-RU"/>
        </w:rPr>
        <w:t>(АР2,</w:t>
      </w:r>
      <w:r w:rsidRPr="002E72AC">
        <w:rPr>
          <w:rStyle w:val="5123"/>
          <w:i w:val="0"/>
          <w:iCs w:val="0"/>
          <w:spacing w:val="0"/>
          <w:sz w:val="28"/>
          <w:szCs w:val="28"/>
          <w:lang w:val="kk-KZ"/>
        </w:rPr>
        <w:t>API</w:t>
      </w:r>
      <w:r w:rsidRPr="002E72AC">
        <w:rPr>
          <w:rStyle w:val="5123"/>
          <w:i w:val="0"/>
          <w:iCs w:val="0"/>
          <w:spacing w:val="0"/>
          <w:sz w:val="28"/>
          <w:szCs w:val="28"/>
          <w:lang w:val="kk-KZ" w:eastAsia="ru-RU"/>
        </w:rPr>
        <w:t>),</w:t>
      </w:r>
      <w:r w:rsidRPr="002E72AC">
        <w:rPr>
          <w:rStyle w:val="5123"/>
          <w:i w:val="0"/>
          <w:iCs w:val="0"/>
          <w:spacing w:val="0"/>
          <w:sz w:val="28"/>
          <w:szCs w:val="28"/>
          <w:lang w:val="kk-KZ"/>
        </w:rPr>
        <w:t>AP2=Nl&gt;</w:t>
      </w:r>
    </w:p>
    <w:p w14:paraId="44A8BE93" w14:textId="77777777" w:rsidR="002E72AC" w:rsidRPr="002E72AC" w:rsidRDefault="002E72AC" w:rsidP="002E72AC">
      <w:pPr>
        <w:pStyle w:val="51"/>
        <w:shd w:val="clear" w:color="auto" w:fill="auto"/>
        <w:spacing w:before="0" w:line="240" w:lineRule="auto"/>
        <w:ind w:firstLine="709"/>
        <w:rPr>
          <w:sz w:val="28"/>
          <w:szCs w:val="28"/>
          <w:lang w:val="kk-KZ"/>
        </w:rPr>
      </w:pPr>
      <w:r w:rsidRPr="00B94BF7">
        <w:rPr>
          <w:sz w:val="28"/>
          <w:szCs w:val="28"/>
          <w:lang w:val="kk-KZ"/>
        </w:rPr>
        <w:t>ақпараттық</w:t>
      </w:r>
      <w:r w:rsidRPr="002E72AC">
        <w:rPr>
          <w:sz w:val="28"/>
          <w:szCs w:val="28"/>
          <w:lang w:val="kk-KZ"/>
        </w:rPr>
        <w:t xml:space="preserve"> технологи</w:t>
      </w:r>
      <w:r w:rsidRPr="00B94BF7">
        <w:rPr>
          <w:sz w:val="28"/>
          <w:szCs w:val="28"/>
          <w:lang w:val="kk-KZ"/>
        </w:rPr>
        <w:t>ялар</w:t>
      </w:r>
      <w:r w:rsidRPr="002E72AC">
        <w:rPr>
          <w:sz w:val="28"/>
          <w:szCs w:val="28"/>
          <w:lang w:val="kk-KZ"/>
        </w:rPr>
        <w:t xml:space="preserve"> - компьютер</w:t>
      </w:r>
      <w:r w:rsidRPr="00B94BF7">
        <w:rPr>
          <w:sz w:val="28"/>
          <w:szCs w:val="28"/>
          <w:lang w:val="kk-KZ"/>
        </w:rPr>
        <w:t>лік</w:t>
      </w:r>
      <w:r w:rsidRPr="002E72AC">
        <w:rPr>
          <w:sz w:val="28"/>
          <w:szCs w:val="28"/>
          <w:lang w:val="kk-KZ"/>
        </w:rPr>
        <w:t xml:space="preserve"> технологи</w:t>
      </w:r>
      <w:r w:rsidRPr="00B94BF7">
        <w:rPr>
          <w:sz w:val="28"/>
          <w:szCs w:val="28"/>
          <w:lang w:val="kk-KZ"/>
        </w:rPr>
        <w:t>ялар</w:t>
      </w:r>
    </w:p>
    <w:p w14:paraId="18A3DB2E" w14:textId="77777777" w:rsidR="002E72AC" w:rsidRPr="002E72AC" w:rsidRDefault="002E72AC" w:rsidP="002E72AC">
      <w:pPr>
        <w:pStyle w:val="51"/>
        <w:shd w:val="clear" w:color="auto" w:fill="auto"/>
        <w:spacing w:before="0" w:line="240" w:lineRule="auto"/>
        <w:ind w:firstLine="709"/>
        <w:rPr>
          <w:rStyle w:val="5123"/>
          <w:i w:val="0"/>
          <w:iCs w:val="0"/>
          <w:spacing w:val="0"/>
          <w:sz w:val="28"/>
          <w:szCs w:val="28"/>
          <w:lang w:val="kk-KZ"/>
        </w:rPr>
      </w:pPr>
      <w:r w:rsidRPr="002E72AC">
        <w:rPr>
          <w:rStyle w:val="5124"/>
          <w:i w:val="0"/>
          <w:iCs w:val="0"/>
          <w:sz w:val="28"/>
          <w:szCs w:val="28"/>
          <w:lang w:val="kk-KZ"/>
        </w:rPr>
        <w:t>AP1</w:t>
      </w:r>
      <w:r w:rsidRPr="002E72AC">
        <w:rPr>
          <w:rStyle w:val="5124"/>
          <w:i w:val="0"/>
          <w:iCs w:val="0"/>
          <w:sz w:val="28"/>
          <w:szCs w:val="28"/>
          <w:lang w:val="kk-KZ" w:eastAsia="ru-RU"/>
        </w:rPr>
        <w:t xml:space="preserve">N1 </w:t>
      </w:r>
      <w:r w:rsidRPr="002E72AC">
        <w:rPr>
          <w:rStyle w:val="5124"/>
          <w:i w:val="0"/>
          <w:iCs w:val="0"/>
          <w:sz w:val="28"/>
          <w:szCs w:val="28"/>
          <w:lang w:val="kk-KZ"/>
        </w:rPr>
        <w:t>&lt;AP1=N1&gt;</w:t>
      </w:r>
      <w:r w:rsidRPr="002E72AC">
        <w:rPr>
          <w:rStyle w:val="5123"/>
          <w:i w:val="0"/>
          <w:iCs w:val="0"/>
          <w:spacing w:val="0"/>
          <w:sz w:val="28"/>
          <w:szCs w:val="28"/>
          <w:lang w:val="kk-KZ" w:eastAsia="ru-RU"/>
        </w:rPr>
        <w:t xml:space="preserve"># </w:t>
      </w:r>
      <w:r w:rsidRPr="002E72AC">
        <w:rPr>
          <w:rStyle w:val="5123"/>
          <w:i w:val="0"/>
          <w:iCs w:val="0"/>
          <w:spacing w:val="0"/>
          <w:sz w:val="28"/>
          <w:szCs w:val="28"/>
          <w:lang w:val="kk-KZ"/>
        </w:rPr>
        <w:t>AP1</w:t>
      </w:r>
      <w:r w:rsidRPr="002E72AC">
        <w:rPr>
          <w:rStyle w:val="5123"/>
          <w:i w:val="0"/>
          <w:iCs w:val="0"/>
          <w:spacing w:val="0"/>
          <w:sz w:val="28"/>
          <w:szCs w:val="28"/>
          <w:lang w:val="kk-KZ" w:eastAsia="ru-RU"/>
        </w:rPr>
        <w:t xml:space="preserve">N2 </w:t>
      </w:r>
      <w:r w:rsidRPr="002E72AC">
        <w:rPr>
          <w:rStyle w:val="5123"/>
          <w:i w:val="0"/>
          <w:iCs w:val="0"/>
          <w:spacing w:val="0"/>
          <w:sz w:val="28"/>
          <w:szCs w:val="28"/>
          <w:lang w:val="kk-KZ"/>
        </w:rPr>
        <w:t>&lt;Syn</w:t>
      </w:r>
      <w:r w:rsidRPr="002E72AC">
        <w:rPr>
          <w:rStyle w:val="5123"/>
          <w:i w:val="0"/>
          <w:iCs w:val="0"/>
          <w:spacing w:val="0"/>
          <w:sz w:val="28"/>
          <w:szCs w:val="28"/>
          <w:lang w:val="kk-KZ" w:eastAsia="ru-RU"/>
        </w:rPr>
        <w:t>(N2,N1),</w:t>
      </w:r>
      <w:r w:rsidRPr="002E72AC">
        <w:rPr>
          <w:rStyle w:val="5123"/>
          <w:i w:val="0"/>
          <w:iCs w:val="0"/>
          <w:spacing w:val="0"/>
          <w:sz w:val="28"/>
          <w:szCs w:val="28"/>
          <w:lang w:val="kk-KZ"/>
        </w:rPr>
        <w:t>APl=N2&gt;</w:t>
      </w:r>
    </w:p>
    <w:p w14:paraId="611C3C04" w14:textId="77777777" w:rsidR="002E72AC" w:rsidRPr="002E72AC" w:rsidRDefault="002E72AC" w:rsidP="002E72AC">
      <w:pPr>
        <w:pStyle w:val="51"/>
        <w:shd w:val="clear" w:color="auto" w:fill="auto"/>
        <w:spacing w:before="0" w:line="240" w:lineRule="auto"/>
        <w:ind w:firstLine="709"/>
        <w:rPr>
          <w:sz w:val="28"/>
          <w:szCs w:val="28"/>
          <w:lang w:val="kk-KZ"/>
        </w:rPr>
      </w:pPr>
      <w:r w:rsidRPr="00B94BF7">
        <w:rPr>
          <w:sz w:val="28"/>
          <w:szCs w:val="28"/>
          <w:lang w:val="kk-KZ"/>
        </w:rPr>
        <w:t>құрылымдық талдау</w:t>
      </w:r>
      <w:r w:rsidRPr="002E72AC">
        <w:rPr>
          <w:sz w:val="28"/>
          <w:szCs w:val="28"/>
          <w:lang w:val="kk-KZ"/>
        </w:rPr>
        <w:t xml:space="preserve"> – </w:t>
      </w:r>
      <w:r w:rsidRPr="00B94BF7">
        <w:rPr>
          <w:sz w:val="28"/>
          <w:szCs w:val="28"/>
          <w:lang w:val="kk-KZ"/>
        </w:rPr>
        <w:t>құрылымдық әдістеме</w:t>
      </w:r>
    </w:p>
    <w:p w14:paraId="13374A29" w14:textId="77777777" w:rsidR="002E72AC" w:rsidRPr="002E72AC" w:rsidRDefault="002E72AC" w:rsidP="002E72AC">
      <w:pPr>
        <w:pStyle w:val="51"/>
        <w:shd w:val="clear" w:color="auto" w:fill="auto"/>
        <w:spacing w:before="0" w:line="240" w:lineRule="auto"/>
        <w:ind w:firstLine="709"/>
        <w:rPr>
          <w:i w:val="0"/>
          <w:iCs w:val="0"/>
          <w:sz w:val="28"/>
          <w:szCs w:val="28"/>
          <w:shd w:val="clear" w:color="auto" w:fill="FFFFFF"/>
          <w:lang w:val="kk-KZ" w:eastAsia="ru-RU"/>
        </w:rPr>
      </w:pPr>
      <w:r w:rsidRPr="002E72AC">
        <w:rPr>
          <w:rStyle w:val="5124"/>
          <w:i w:val="0"/>
          <w:iCs w:val="0"/>
          <w:sz w:val="28"/>
          <w:szCs w:val="28"/>
          <w:lang w:val="kk-KZ"/>
        </w:rPr>
        <w:t>AP1</w:t>
      </w:r>
      <w:r w:rsidRPr="002E72AC">
        <w:rPr>
          <w:rStyle w:val="5124"/>
          <w:i w:val="0"/>
          <w:iCs w:val="0"/>
          <w:sz w:val="28"/>
          <w:szCs w:val="28"/>
          <w:lang w:val="kk-KZ" w:eastAsia="ru-RU"/>
        </w:rPr>
        <w:t xml:space="preserve">N1 </w:t>
      </w:r>
      <w:r w:rsidRPr="002E72AC">
        <w:rPr>
          <w:rStyle w:val="5124"/>
          <w:i w:val="0"/>
          <w:iCs w:val="0"/>
          <w:sz w:val="28"/>
          <w:szCs w:val="28"/>
          <w:lang w:val="kk-KZ"/>
        </w:rPr>
        <w:t>&lt;AP1=N1&gt;</w:t>
      </w:r>
      <w:r w:rsidRPr="002E72AC">
        <w:rPr>
          <w:rStyle w:val="5123"/>
          <w:i w:val="0"/>
          <w:iCs w:val="0"/>
          <w:spacing w:val="0"/>
          <w:sz w:val="28"/>
          <w:szCs w:val="28"/>
          <w:lang w:val="kk-KZ" w:eastAsia="ru-RU"/>
        </w:rPr>
        <w:t xml:space="preserve"># N1 </w:t>
      </w:r>
      <w:r w:rsidRPr="002E72AC">
        <w:rPr>
          <w:rStyle w:val="5123"/>
          <w:i w:val="0"/>
          <w:iCs w:val="0"/>
          <w:spacing w:val="0"/>
          <w:sz w:val="28"/>
          <w:szCs w:val="28"/>
          <w:lang w:val="kk-KZ"/>
        </w:rPr>
        <w:t>N2&lt;c=gen&gt;&lt;Der(API</w:t>
      </w:r>
      <w:r>
        <w:rPr>
          <w:rStyle w:val="5123"/>
          <w:i w:val="0"/>
          <w:iCs w:val="0"/>
          <w:spacing w:val="0"/>
          <w:sz w:val="28"/>
          <w:szCs w:val="28"/>
          <w:lang w:val="kk-KZ" w:eastAsia="ru-RU"/>
        </w:rPr>
        <w:t>,N2)&gt;</w:t>
      </w:r>
    </w:p>
    <w:p w14:paraId="4B24BF2A" w14:textId="77777777" w:rsidR="002E72AC" w:rsidRPr="002E72AC" w:rsidRDefault="002E72AC" w:rsidP="002E72AC">
      <w:pPr>
        <w:pStyle w:val="51"/>
        <w:shd w:val="clear" w:color="auto" w:fill="auto"/>
        <w:spacing w:before="0" w:line="240" w:lineRule="auto"/>
        <w:ind w:firstLine="709"/>
        <w:rPr>
          <w:sz w:val="28"/>
          <w:szCs w:val="28"/>
          <w:lang w:val="kk-KZ"/>
        </w:rPr>
      </w:pPr>
      <w:r w:rsidRPr="002E72AC">
        <w:rPr>
          <w:sz w:val="28"/>
          <w:szCs w:val="28"/>
          <w:lang w:val="kk-KZ"/>
        </w:rPr>
        <w:t>Бло</w:t>
      </w:r>
      <w:r w:rsidRPr="00324401">
        <w:rPr>
          <w:sz w:val="28"/>
          <w:szCs w:val="28"/>
          <w:lang w:val="kk-KZ"/>
        </w:rPr>
        <w:t>ктық жіберу</w:t>
      </w:r>
      <w:r w:rsidRPr="002E72AC">
        <w:rPr>
          <w:sz w:val="28"/>
          <w:szCs w:val="28"/>
          <w:lang w:val="kk-KZ"/>
        </w:rPr>
        <w:t xml:space="preserve"> – </w:t>
      </w:r>
      <w:r w:rsidRPr="00324401">
        <w:rPr>
          <w:sz w:val="28"/>
          <w:szCs w:val="28"/>
          <w:lang w:val="kk-KZ"/>
        </w:rPr>
        <w:t>блокты жіберу</w:t>
      </w:r>
      <w:bookmarkStart w:id="92" w:name="bookmark77"/>
    </w:p>
    <w:p w14:paraId="5BC697E8" w14:textId="77777777" w:rsidR="002E72AC" w:rsidRPr="002E72AC" w:rsidRDefault="002E72AC" w:rsidP="002E72AC">
      <w:pPr>
        <w:pStyle w:val="191"/>
        <w:shd w:val="clear" w:color="auto" w:fill="auto"/>
        <w:spacing w:before="0" w:after="0" w:line="240" w:lineRule="auto"/>
        <w:ind w:firstLine="709"/>
        <w:jc w:val="both"/>
        <w:rPr>
          <w:sz w:val="28"/>
          <w:szCs w:val="28"/>
          <w:lang w:val="kk-KZ"/>
        </w:rPr>
      </w:pPr>
      <w:r w:rsidRPr="002E72AC">
        <w:rPr>
          <w:sz w:val="28"/>
          <w:szCs w:val="28"/>
          <w:lang w:val="kk-KZ" w:eastAsia="ru-RU"/>
        </w:rPr>
        <w:t xml:space="preserve">N1 </w:t>
      </w:r>
      <w:r w:rsidRPr="002E72AC">
        <w:rPr>
          <w:sz w:val="28"/>
          <w:szCs w:val="28"/>
          <w:lang w:val="kk-KZ"/>
        </w:rPr>
        <w:t>N2&lt;</w:t>
      </w:r>
      <w:r>
        <w:rPr>
          <w:sz w:val="28"/>
          <w:szCs w:val="28"/>
          <w:lang w:val="kk-KZ"/>
        </w:rPr>
        <w:t>с</w:t>
      </w:r>
      <w:r w:rsidRPr="002E72AC">
        <w:rPr>
          <w:sz w:val="28"/>
          <w:szCs w:val="28"/>
          <w:lang w:val="kk-KZ"/>
        </w:rPr>
        <w:t>=gen&gt;</w:t>
      </w:r>
      <w:r w:rsidRPr="002E72AC">
        <w:rPr>
          <w:rStyle w:val="1910"/>
          <w:b w:val="0"/>
          <w:bCs w:val="0"/>
          <w:spacing w:val="0"/>
          <w:sz w:val="28"/>
          <w:szCs w:val="28"/>
          <w:lang w:val="kk-KZ" w:eastAsia="ru-RU"/>
        </w:rPr>
        <w:t># N1</w:t>
      </w:r>
      <w:bookmarkEnd w:id="92"/>
    </w:p>
    <w:p w14:paraId="6CBE7D77" w14:textId="77777777" w:rsidR="002E72AC" w:rsidRPr="00324401" w:rsidRDefault="002E72AC" w:rsidP="002E72AC">
      <w:pPr>
        <w:pStyle w:val="51"/>
        <w:shd w:val="clear" w:color="auto" w:fill="auto"/>
        <w:spacing w:before="0" w:line="240" w:lineRule="auto"/>
        <w:ind w:firstLine="709"/>
        <w:rPr>
          <w:sz w:val="28"/>
          <w:szCs w:val="28"/>
          <w:lang w:val="kk-KZ"/>
        </w:rPr>
      </w:pPr>
      <w:r w:rsidRPr="00324401">
        <w:rPr>
          <w:sz w:val="28"/>
          <w:szCs w:val="28"/>
          <w:lang w:val="kk-KZ"/>
        </w:rPr>
        <w:t>пайдаланушы</w:t>
      </w:r>
      <w:r w:rsidRPr="002E72AC">
        <w:rPr>
          <w:sz w:val="28"/>
          <w:szCs w:val="28"/>
          <w:lang w:val="kk-KZ"/>
        </w:rPr>
        <w:t xml:space="preserve"> CASE-</w:t>
      </w:r>
      <w:r w:rsidRPr="00324401">
        <w:rPr>
          <w:sz w:val="28"/>
          <w:szCs w:val="28"/>
          <w:lang w:val="kk-KZ"/>
        </w:rPr>
        <w:t>құрал</w:t>
      </w:r>
      <w:r w:rsidRPr="002E72AC">
        <w:rPr>
          <w:sz w:val="28"/>
          <w:szCs w:val="28"/>
          <w:lang w:val="kk-KZ"/>
        </w:rPr>
        <w:t xml:space="preserve"> – </w:t>
      </w:r>
      <w:r w:rsidRPr="00324401">
        <w:rPr>
          <w:sz w:val="28"/>
          <w:szCs w:val="28"/>
          <w:lang w:val="kk-KZ"/>
        </w:rPr>
        <w:t>пайдаланушы</w:t>
      </w:r>
    </w:p>
    <w:p w14:paraId="62E0246E" w14:textId="77777777" w:rsidR="002E72AC" w:rsidRPr="00324401" w:rsidRDefault="002E72AC" w:rsidP="002E72AC">
      <w:pPr>
        <w:pStyle w:val="51"/>
        <w:shd w:val="clear" w:color="auto" w:fill="auto"/>
        <w:spacing w:before="0" w:line="240" w:lineRule="auto"/>
        <w:ind w:firstLine="709"/>
        <w:rPr>
          <w:rStyle w:val="5123"/>
          <w:i w:val="0"/>
          <w:iCs w:val="0"/>
          <w:spacing w:val="0"/>
          <w:sz w:val="28"/>
          <w:szCs w:val="28"/>
          <w:lang w:val="kk-KZ"/>
        </w:rPr>
      </w:pPr>
      <w:r w:rsidRPr="00324401">
        <w:rPr>
          <w:rStyle w:val="5124"/>
          <w:i w:val="0"/>
          <w:iCs w:val="0"/>
          <w:sz w:val="28"/>
          <w:szCs w:val="28"/>
          <w:lang w:val="kk-KZ" w:eastAsia="ru-RU"/>
        </w:rPr>
        <w:t xml:space="preserve">N1 </w:t>
      </w:r>
      <w:r w:rsidRPr="00324401">
        <w:rPr>
          <w:rStyle w:val="5124"/>
          <w:i w:val="0"/>
          <w:iCs w:val="0"/>
          <w:sz w:val="28"/>
          <w:szCs w:val="28"/>
          <w:lang w:val="kk-KZ"/>
        </w:rPr>
        <w:t>N2&lt;</w:t>
      </w:r>
      <w:r>
        <w:rPr>
          <w:rStyle w:val="5124"/>
          <w:i w:val="0"/>
          <w:iCs w:val="0"/>
          <w:sz w:val="28"/>
          <w:szCs w:val="28"/>
          <w:lang w:val="kk-KZ"/>
        </w:rPr>
        <w:t>с</w:t>
      </w:r>
      <w:r w:rsidRPr="00324401">
        <w:rPr>
          <w:rStyle w:val="5124"/>
          <w:i w:val="0"/>
          <w:iCs w:val="0"/>
          <w:sz w:val="28"/>
          <w:szCs w:val="28"/>
          <w:lang w:val="kk-KZ"/>
        </w:rPr>
        <w:t>=gen&gt;</w:t>
      </w:r>
      <w:r w:rsidRPr="00324401">
        <w:rPr>
          <w:rStyle w:val="5123"/>
          <w:i w:val="0"/>
          <w:iCs w:val="0"/>
          <w:spacing w:val="0"/>
          <w:sz w:val="28"/>
          <w:szCs w:val="28"/>
          <w:lang w:val="kk-KZ" w:eastAsia="ru-RU"/>
        </w:rPr>
        <w:t xml:space="preserve"># N1 </w:t>
      </w:r>
      <w:r w:rsidRPr="00324401">
        <w:rPr>
          <w:rStyle w:val="5123"/>
          <w:i w:val="0"/>
          <w:iCs w:val="0"/>
          <w:spacing w:val="0"/>
          <w:sz w:val="28"/>
          <w:szCs w:val="28"/>
          <w:lang w:val="kk-KZ"/>
        </w:rPr>
        <w:t>N4&lt;</w:t>
      </w:r>
      <w:r>
        <w:rPr>
          <w:rStyle w:val="5123"/>
          <w:i w:val="0"/>
          <w:iCs w:val="0"/>
          <w:spacing w:val="0"/>
          <w:sz w:val="28"/>
          <w:szCs w:val="28"/>
          <w:lang w:val="kk-KZ"/>
        </w:rPr>
        <w:t>с</w:t>
      </w:r>
      <w:r w:rsidRPr="00324401">
        <w:rPr>
          <w:rStyle w:val="5123"/>
          <w:i w:val="0"/>
          <w:iCs w:val="0"/>
          <w:spacing w:val="0"/>
          <w:sz w:val="28"/>
          <w:szCs w:val="28"/>
          <w:lang w:val="kk-KZ"/>
        </w:rPr>
        <w:t>=gen&gt;&lt;Syn(N2,N4)&gt;</w:t>
      </w:r>
    </w:p>
    <w:p w14:paraId="4BE286DF" w14:textId="77777777" w:rsidR="002E72AC" w:rsidRPr="00324401" w:rsidRDefault="002E72AC" w:rsidP="002E72AC">
      <w:pPr>
        <w:pStyle w:val="51"/>
        <w:shd w:val="clear" w:color="auto" w:fill="auto"/>
        <w:spacing w:before="0" w:line="240" w:lineRule="auto"/>
        <w:ind w:firstLine="709"/>
        <w:rPr>
          <w:sz w:val="28"/>
          <w:szCs w:val="28"/>
          <w:lang w:val="kk-KZ"/>
        </w:rPr>
      </w:pPr>
      <w:r>
        <w:rPr>
          <w:sz w:val="28"/>
          <w:szCs w:val="28"/>
          <w:lang w:val="kk-KZ"/>
        </w:rPr>
        <w:t>қ</w:t>
      </w:r>
      <w:r w:rsidRPr="00324401">
        <w:rPr>
          <w:sz w:val="28"/>
          <w:szCs w:val="28"/>
          <w:lang w:val="kk-KZ"/>
        </w:rPr>
        <w:t>уат тасушы — токты тасушы</w:t>
      </w:r>
    </w:p>
    <w:p w14:paraId="4C5CFCF7" w14:textId="77777777" w:rsidR="002E72AC" w:rsidRPr="00324401" w:rsidRDefault="002E72AC" w:rsidP="002E72AC">
      <w:pPr>
        <w:pStyle w:val="51"/>
        <w:shd w:val="clear" w:color="auto" w:fill="auto"/>
        <w:spacing w:before="0" w:line="240" w:lineRule="auto"/>
        <w:ind w:firstLine="709"/>
        <w:rPr>
          <w:rStyle w:val="5123"/>
          <w:i w:val="0"/>
          <w:iCs w:val="0"/>
          <w:spacing w:val="0"/>
          <w:sz w:val="28"/>
          <w:szCs w:val="28"/>
          <w:lang w:val="kk-KZ"/>
        </w:rPr>
      </w:pPr>
      <w:r w:rsidRPr="00324401">
        <w:rPr>
          <w:rStyle w:val="5124"/>
          <w:i w:val="0"/>
          <w:iCs w:val="0"/>
          <w:sz w:val="28"/>
          <w:szCs w:val="28"/>
          <w:lang w:val="kk-KZ" w:eastAsia="ru-RU"/>
        </w:rPr>
        <w:t xml:space="preserve">N1 </w:t>
      </w:r>
      <w:r w:rsidRPr="00324401">
        <w:rPr>
          <w:rStyle w:val="5124"/>
          <w:i w:val="0"/>
          <w:iCs w:val="0"/>
          <w:sz w:val="28"/>
          <w:szCs w:val="28"/>
          <w:lang w:val="kk-KZ"/>
        </w:rPr>
        <w:t>N2&lt;</w:t>
      </w:r>
      <w:r>
        <w:rPr>
          <w:rStyle w:val="5124"/>
          <w:i w:val="0"/>
          <w:iCs w:val="0"/>
          <w:sz w:val="28"/>
          <w:szCs w:val="28"/>
          <w:lang w:val="kk-KZ"/>
        </w:rPr>
        <w:t>с</w:t>
      </w:r>
      <w:r w:rsidRPr="00324401">
        <w:rPr>
          <w:rStyle w:val="5124"/>
          <w:i w:val="0"/>
          <w:iCs w:val="0"/>
          <w:sz w:val="28"/>
          <w:szCs w:val="28"/>
          <w:lang w:val="kk-KZ"/>
        </w:rPr>
        <w:t>=gen&gt;</w:t>
      </w:r>
      <w:r w:rsidRPr="00324401">
        <w:rPr>
          <w:rStyle w:val="5123"/>
          <w:i w:val="0"/>
          <w:iCs w:val="0"/>
          <w:spacing w:val="0"/>
          <w:sz w:val="28"/>
          <w:szCs w:val="28"/>
          <w:lang w:val="kk-KZ" w:eastAsia="ru-RU"/>
        </w:rPr>
        <w:t xml:space="preserve"># N3 </w:t>
      </w:r>
      <w:r w:rsidRPr="00324401">
        <w:rPr>
          <w:rStyle w:val="5123"/>
          <w:i w:val="0"/>
          <w:iCs w:val="0"/>
          <w:spacing w:val="0"/>
          <w:sz w:val="28"/>
          <w:szCs w:val="28"/>
          <w:lang w:val="kk-KZ"/>
        </w:rPr>
        <w:t>N2&lt;</w:t>
      </w:r>
      <w:r>
        <w:rPr>
          <w:rStyle w:val="5123"/>
          <w:i w:val="0"/>
          <w:iCs w:val="0"/>
          <w:spacing w:val="0"/>
          <w:sz w:val="28"/>
          <w:szCs w:val="28"/>
          <w:lang w:val="kk-KZ"/>
        </w:rPr>
        <w:t>с</w:t>
      </w:r>
      <w:r w:rsidRPr="00324401">
        <w:rPr>
          <w:rStyle w:val="5123"/>
          <w:i w:val="0"/>
          <w:iCs w:val="0"/>
          <w:spacing w:val="0"/>
          <w:sz w:val="28"/>
          <w:szCs w:val="28"/>
          <w:lang w:val="kk-KZ"/>
        </w:rPr>
        <w:t>=gen&gt;&lt;Syn(Nl,N3)&gt;</w:t>
      </w:r>
    </w:p>
    <w:p w14:paraId="26617569" w14:textId="77777777" w:rsidR="002E72AC" w:rsidRPr="00324401" w:rsidRDefault="002E72AC" w:rsidP="002E72AC">
      <w:pPr>
        <w:pStyle w:val="51"/>
        <w:shd w:val="clear" w:color="auto" w:fill="auto"/>
        <w:spacing w:before="0" w:line="240" w:lineRule="auto"/>
        <w:ind w:firstLine="709"/>
        <w:rPr>
          <w:sz w:val="28"/>
          <w:szCs w:val="28"/>
          <w:lang w:val="kk-KZ"/>
        </w:rPr>
      </w:pPr>
      <w:r w:rsidRPr="00324401">
        <w:rPr>
          <w:sz w:val="28"/>
          <w:szCs w:val="28"/>
          <w:lang w:val="kk-KZ"/>
        </w:rPr>
        <w:t xml:space="preserve">талап тұжырымдамасы — талап сипаттамасы </w:t>
      </w:r>
    </w:p>
    <w:p w14:paraId="03E20348" w14:textId="77777777" w:rsidR="002E72AC" w:rsidRPr="002E72AC" w:rsidRDefault="002E72AC" w:rsidP="002E72AC">
      <w:pPr>
        <w:pStyle w:val="51"/>
        <w:shd w:val="clear" w:color="auto" w:fill="auto"/>
        <w:spacing w:before="0" w:line="240" w:lineRule="auto"/>
        <w:ind w:firstLine="709"/>
        <w:rPr>
          <w:i w:val="0"/>
          <w:iCs w:val="0"/>
          <w:sz w:val="28"/>
          <w:szCs w:val="28"/>
          <w:shd w:val="clear" w:color="auto" w:fill="FFFFFF"/>
          <w:lang w:val="kk-KZ"/>
        </w:rPr>
      </w:pPr>
      <w:r w:rsidRPr="00324401">
        <w:rPr>
          <w:rStyle w:val="5124"/>
          <w:i w:val="0"/>
          <w:iCs w:val="0"/>
          <w:sz w:val="28"/>
          <w:szCs w:val="28"/>
          <w:lang w:val="kk-KZ" w:eastAsia="ru-RU"/>
        </w:rPr>
        <w:t xml:space="preserve">N1 </w:t>
      </w:r>
      <w:r w:rsidRPr="00324401">
        <w:rPr>
          <w:rStyle w:val="5124"/>
          <w:i w:val="0"/>
          <w:iCs w:val="0"/>
          <w:sz w:val="28"/>
          <w:szCs w:val="28"/>
          <w:lang w:val="kk-KZ"/>
        </w:rPr>
        <w:t>N2&lt;</w:t>
      </w:r>
      <w:r>
        <w:rPr>
          <w:rStyle w:val="5124"/>
          <w:i w:val="0"/>
          <w:iCs w:val="0"/>
          <w:sz w:val="28"/>
          <w:szCs w:val="28"/>
          <w:lang w:val="kk-KZ"/>
        </w:rPr>
        <w:t>с</w:t>
      </w:r>
      <w:r w:rsidRPr="00324401">
        <w:rPr>
          <w:rStyle w:val="5124"/>
          <w:i w:val="0"/>
          <w:iCs w:val="0"/>
          <w:sz w:val="28"/>
          <w:szCs w:val="28"/>
          <w:lang w:val="kk-KZ"/>
        </w:rPr>
        <w:t>=gen&gt;</w:t>
      </w:r>
      <w:r w:rsidRPr="00324401">
        <w:rPr>
          <w:rStyle w:val="5123"/>
          <w:i w:val="0"/>
          <w:iCs w:val="0"/>
          <w:spacing w:val="0"/>
          <w:sz w:val="28"/>
          <w:szCs w:val="28"/>
          <w:lang w:val="kk-KZ" w:eastAsia="ru-RU"/>
        </w:rPr>
        <w:t xml:space="preserve"># </w:t>
      </w:r>
      <w:r w:rsidRPr="00324401">
        <w:rPr>
          <w:rStyle w:val="5123"/>
          <w:i w:val="0"/>
          <w:iCs w:val="0"/>
          <w:spacing w:val="0"/>
          <w:sz w:val="28"/>
          <w:szCs w:val="28"/>
          <w:lang w:val="kk-KZ"/>
        </w:rPr>
        <w:t>API</w:t>
      </w:r>
      <w:r w:rsidRPr="00324401">
        <w:rPr>
          <w:rStyle w:val="5123"/>
          <w:i w:val="0"/>
          <w:iCs w:val="0"/>
          <w:spacing w:val="0"/>
          <w:sz w:val="28"/>
          <w:szCs w:val="28"/>
          <w:lang w:val="kk-KZ" w:eastAsia="ru-RU"/>
        </w:rPr>
        <w:t xml:space="preserve">N1 </w:t>
      </w:r>
      <w:r w:rsidRPr="00324401">
        <w:rPr>
          <w:rStyle w:val="5123"/>
          <w:i w:val="0"/>
          <w:iCs w:val="0"/>
          <w:spacing w:val="0"/>
          <w:sz w:val="28"/>
          <w:szCs w:val="28"/>
          <w:lang w:val="kk-KZ"/>
        </w:rPr>
        <w:t>&lt;Der(API</w:t>
      </w:r>
      <w:r w:rsidRPr="00324401">
        <w:rPr>
          <w:rStyle w:val="5123"/>
          <w:i w:val="0"/>
          <w:iCs w:val="0"/>
          <w:spacing w:val="0"/>
          <w:sz w:val="28"/>
          <w:szCs w:val="28"/>
          <w:lang w:val="kk-KZ" w:eastAsia="ru-RU"/>
        </w:rPr>
        <w:t>,N2),</w:t>
      </w:r>
      <w:r>
        <w:rPr>
          <w:rStyle w:val="5123"/>
          <w:i w:val="0"/>
          <w:iCs w:val="0"/>
          <w:spacing w:val="0"/>
          <w:sz w:val="28"/>
          <w:szCs w:val="28"/>
          <w:lang w:val="kk-KZ"/>
        </w:rPr>
        <w:t>AP1-N1&gt;</w:t>
      </w:r>
    </w:p>
    <w:p w14:paraId="10A4953C" w14:textId="77777777" w:rsidR="002E72AC" w:rsidRPr="00641777" w:rsidRDefault="002E72AC" w:rsidP="002E72AC">
      <w:pPr>
        <w:pStyle w:val="51"/>
        <w:shd w:val="clear" w:color="auto" w:fill="auto"/>
        <w:spacing w:before="0" w:line="240" w:lineRule="auto"/>
        <w:ind w:firstLine="709"/>
        <w:rPr>
          <w:sz w:val="28"/>
          <w:szCs w:val="28"/>
          <w:lang w:val="kk-KZ"/>
        </w:rPr>
      </w:pPr>
      <w:r w:rsidRPr="00641777">
        <w:rPr>
          <w:sz w:val="28"/>
          <w:szCs w:val="28"/>
          <w:lang w:val="kk-KZ"/>
        </w:rPr>
        <w:t>Бор радиус</w:t>
      </w:r>
      <w:r w:rsidRPr="00324401">
        <w:rPr>
          <w:sz w:val="28"/>
          <w:szCs w:val="28"/>
          <w:lang w:val="kk-KZ"/>
        </w:rPr>
        <w:t>ы</w:t>
      </w:r>
      <w:r w:rsidRPr="00641777">
        <w:rPr>
          <w:sz w:val="28"/>
          <w:szCs w:val="28"/>
          <w:lang w:val="kk-KZ"/>
        </w:rPr>
        <w:t xml:space="preserve"> — бор</w:t>
      </w:r>
      <w:r w:rsidRPr="00324401">
        <w:rPr>
          <w:sz w:val="28"/>
          <w:szCs w:val="28"/>
          <w:lang w:val="kk-KZ"/>
        </w:rPr>
        <w:t>лық</w:t>
      </w:r>
      <w:bookmarkStart w:id="93" w:name="bookmark78"/>
      <w:r>
        <w:rPr>
          <w:sz w:val="28"/>
          <w:szCs w:val="28"/>
          <w:lang w:val="kk-KZ"/>
        </w:rPr>
        <w:t xml:space="preserve"> радиус</w:t>
      </w:r>
    </w:p>
    <w:p w14:paraId="14FDDB7E" w14:textId="77777777" w:rsidR="002E72AC" w:rsidRPr="00641777" w:rsidRDefault="002E72AC" w:rsidP="002E72AC">
      <w:pPr>
        <w:pStyle w:val="191"/>
        <w:shd w:val="clear" w:color="auto" w:fill="auto"/>
        <w:spacing w:before="0" w:after="0" w:line="240" w:lineRule="auto"/>
        <w:ind w:firstLine="709"/>
        <w:jc w:val="both"/>
        <w:rPr>
          <w:sz w:val="28"/>
          <w:szCs w:val="28"/>
          <w:lang w:val="kk-KZ"/>
        </w:rPr>
      </w:pPr>
      <w:r w:rsidRPr="00641777">
        <w:rPr>
          <w:sz w:val="28"/>
          <w:szCs w:val="28"/>
          <w:lang w:val="kk-KZ"/>
        </w:rPr>
        <w:t>AP1</w:t>
      </w:r>
      <w:r w:rsidRPr="00641777">
        <w:rPr>
          <w:sz w:val="28"/>
          <w:szCs w:val="28"/>
          <w:lang w:val="kk-KZ" w:eastAsia="ru-RU"/>
        </w:rPr>
        <w:t xml:space="preserve">АР2 N1 </w:t>
      </w:r>
      <w:r w:rsidRPr="00641777">
        <w:rPr>
          <w:sz w:val="28"/>
          <w:szCs w:val="28"/>
          <w:lang w:val="kk-KZ"/>
        </w:rPr>
        <w:t>&lt;AP1=AP2=N1&gt;</w:t>
      </w:r>
      <w:bookmarkEnd w:id="93"/>
    </w:p>
    <w:p w14:paraId="69DA2931" w14:textId="77777777" w:rsidR="002E72AC" w:rsidRPr="00D85CDE" w:rsidRDefault="002E72AC" w:rsidP="002E72AC">
      <w:pPr>
        <w:pStyle w:val="61"/>
        <w:shd w:val="clear" w:color="auto" w:fill="auto"/>
        <w:spacing w:line="240" w:lineRule="auto"/>
        <w:ind w:firstLine="709"/>
        <w:jc w:val="both"/>
        <w:rPr>
          <w:rStyle w:val="641"/>
          <w:spacing w:val="0"/>
          <w:sz w:val="28"/>
          <w:szCs w:val="28"/>
        </w:rPr>
      </w:pPr>
      <w:r w:rsidRPr="00D85CDE">
        <w:rPr>
          <w:rStyle w:val="641"/>
          <w:spacing w:val="0"/>
          <w:sz w:val="28"/>
          <w:szCs w:val="28"/>
          <w:lang w:eastAsia="ru-RU"/>
        </w:rPr>
        <w:t xml:space="preserve"># N1, </w:t>
      </w:r>
      <w:r w:rsidRPr="00D85CDE">
        <w:rPr>
          <w:rStyle w:val="641"/>
          <w:spacing w:val="0"/>
          <w:sz w:val="28"/>
          <w:szCs w:val="28"/>
          <w:lang w:val="ru-RU" w:eastAsia="ru-RU"/>
        </w:rPr>
        <w:t>АР</w:t>
      </w:r>
      <w:r w:rsidRPr="00D85CDE">
        <w:rPr>
          <w:rStyle w:val="641"/>
          <w:spacing w:val="0"/>
          <w:sz w:val="28"/>
          <w:szCs w:val="28"/>
          <w:lang w:eastAsia="ru-RU"/>
        </w:rPr>
        <w:t xml:space="preserve">2 N1 </w:t>
      </w:r>
      <w:r w:rsidRPr="00D85CDE">
        <w:rPr>
          <w:rStyle w:val="641"/>
          <w:spacing w:val="0"/>
          <w:sz w:val="28"/>
          <w:szCs w:val="28"/>
        </w:rPr>
        <w:t>&lt;AP2=N1&gt;, AP1</w:t>
      </w:r>
      <w:r w:rsidRPr="00D85CDE">
        <w:rPr>
          <w:rStyle w:val="641"/>
          <w:spacing w:val="0"/>
          <w:sz w:val="28"/>
          <w:szCs w:val="28"/>
          <w:lang w:eastAsia="ru-RU"/>
        </w:rPr>
        <w:t xml:space="preserve">N1 </w:t>
      </w:r>
      <w:r w:rsidRPr="00D85CDE">
        <w:rPr>
          <w:rStyle w:val="641"/>
          <w:spacing w:val="0"/>
          <w:sz w:val="28"/>
          <w:szCs w:val="28"/>
        </w:rPr>
        <w:t xml:space="preserve">&lt;AP1=N1&gt;, </w:t>
      </w:r>
    </w:p>
    <w:p w14:paraId="716B3462" w14:textId="77777777" w:rsidR="002E72AC" w:rsidRPr="00D85CDE" w:rsidRDefault="002E72AC" w:rsidP="002E72AC">
      <w:pPr>
        <w:pStyle w:val="61"/>
        <w:shd w:val="clear" w:color="auto" w:fill="auto"/>
        <w:spacing w:line="240" w:lineRule="auto"/>
        <w:ind w:firstLine="709"/>
        <w:jc w:val="both"/>
        <w:rPr>
          <w:rStyle w:val="641"/>
          <w:spacing w:val="0"/>
          <w:sz w:val="28"/>
          <w:szCs w:val="28"/>
        </w:rPr>
      </w:pPr>
      <w:r w:rsidRPr="00D85CDE">
        <w:rPr>
          <w:rStyle w:val="641"/>
          <w:spacing w:val="0"/>
          <w:sz w:val="28"/>
          <w:szCs w:val="28"/>
          <w:lang w:val="ru-RU" w:eastAsia="ru-RU"/>
        </w:rPr>
        <w:t>АР</w:t>
      </w:r>
      <w:r w:rsidRPr="00D85CDE">
        <w:rPr>
          <w:rStyle w:val="641"/>
          <w:spacing w:val="0"/>
          <w:sz w:val="28"/>
          <w:szCs w:val="28"/>
          <w:lang w:eastAsia="ru-RU"/>
        </w:rPr>
        <w:t>3</w:t>
      </w:r>
      <w:r w:rsidRPr="00D85CDE">
        <w:rPr>
          <w:rStyle w:val="641"/>
          <w:spacing w:val="0"/>
          <w:sz w:val="28"/>
          <w:szCs w:val="28"/>
        </w:rPr>
        <w:t xml:space="preserve">AP2 </w:t>
      </w:r>
      <w:r w:rsidRPr="00D85CDE">
        <w:rPr>
          <w:rStyle w:val="641"/>
          <w:spacing w:val="0"/>
          <w:sz w:val="28"/>
          <w:szCs w:val="28"/>
          <w:lang w:eastAsia="ru-RU"/>
        </w:rPr>
        <w:t xml:space="preserve">N1 </w:t>
      </w:r>
      <w:r w:rsidRPr="00D85CDE">
        <w:rPr>
          <w:rStyle w:val="641"/>
          <w:spacing w:val="0"/>
          <w:sz w:val="28"/>
          <w:szCs w:val="28"/>
        </w:rPr>
        <w:t>&lt;Syn(AP3</w:t>
      </w:r>
      <w:r w:rsidRPr="00D85CDE">
        <w:rPr>
          <w:rStyle w:val="641"/>
          <w:spacing w:val="0"/>
          <w:sz w:val="28"/>
          <w:szCs w:val="28"/>
          <w:lang w:eastAsia="ru-RU"/>
        </w:rPr>
        <w:t>,</w:t>
      </w:r>
      <w:r w:rsidRPr="00D85CDE">
        <w:rPr>
          <w:rStyle w:val="641"/>
          <w:spacing w:val="0"/>
          <w:sz w:val="28"/>
          <w:szCs w:val="28"/>
        </w:rPr>
        <w:t>API</w:t>
      </w:r>
      <w:r w:rsidRPr="00D85CDE">
        <w:rPr>
          <w:rStyle w:val="641"/>
          <w:spacing w:val="0"/>
          <w:sz w:val="28"/>
          <w:szCs w:val="28"/>
          <w:lang w:eastAsia="ru-RU"/>
        </w:rPr>
        <w:t>),</w:t>
      </w:r>
      <w:r w:rsidRPr="00D85CDE">
        <w:rPr>
          <w:rStyle w:val="641"/>
          <w:spacing w:val="0"/>
          <w:sz w:val="28"/>
          <w:szCs w:val="28"/>
        </w:rPr>
        <w:t xml:space="preserve">AP2=AP3=N1&gt;, </w:t>
      </w:r>
    </w:p>
    <w:p w14:paraId="38C58FE9" w14:textId="77777777" w:rsidR="002E72AC" w:rsidRPr="00D85CDE" w:rsidRDefault="002E72AC" w:rsidP="002E72AC">
      <w:pPr>
        <w:pStyle w:val="61"/>
        <w:shd w:val="clear" w:color="auto" w:fill="auto"/>
        <w:spacing w:line="240" w:lineRule="auto"/>
        <w:ind w:firstLine="709"/>
        <w:jc w:val="both"/>
        <w:rPr>
          <w:rStyle w:val="641"/>
          <w:spacing w:val="0"/>
          <w:sz w:val="28"/>
          <w:szCs w:val="28"/>
        </w:rPr>
      </w:pPr>
      <w:r w:rsidRPr="00D85CDE">
        <w:rPr>
          <w:rStyle w:val="641"/>
          <w:spacing w:val="0"/>
          <w:sz w:val="28"/>
          <w:szCs w:val="28"/>
        </w:rPr>
        <w:t xml:space="preserve">AP1 AP3 </w:t>
      </w:r>
      <w:r w:rsidRPr="00D85CDE">
        <w:rPr>
          <w:rStyle w:val="641"/>
          <w:spacing w:val="0"/>
          <w:sz w:val="28"/>
          <w:szCs w:val="28"/>
          <w:lang w:eastAsia="ru-RU"/>
        </w:rPr>
        <w:t xml:space="preserve">N1 </w:t>
      </w:r>
      <w:r w:rsidRPr="00D85CDE">
        <w:rPr>
          <w:rStyle w:val="641"/>
          <w:spacing w:val="0"/>
          <w:sz w:val="28"/>
          <w:szCs w:val="28"/>
        </w:rPr>
        <w:t>&lt;Syn</w:t>
      </w:r>
      <w:r w:rsidRPr="00D85CDE">
        <w:rPr>
          <w:rStyle w:val="641"/>
          <w:spacing w:val="0"/>
          <w:sz w:val="28"/>
          <w:szCs w:val="28"/>
          <w:lang w:eastAsia="ru-RU"/>
        </w:rPr>
        <w:t>(</w:t>
      </w:r>
      <w:r w:rsidRPr="00D85CDE">
        <w:rPr>
          <w:rStyle w:val="641"/>
          <w:spacing w:val="0"/>
          <w:sz w:val="28"/>
          <w:szCs w:val="28"/>
          <w:lang w:val="ru-RU" w:eastAsia="ru-RU"/>
        </w:rPr>
        <w:t>АРЗ</w:t>
      </w:r>
      <w:r w:rsidRPr="00D85CDE">
        <w:rPr>
          <w:rStyle w:val="641"/>
          <w:spacing w:val="0"/>
          <w:sz w:val="28"/>
          <w:szCs w:val="28"/>
          <w:lang w:eastAsia="ru-RU"/>
        </w:rPr>
        <w:t>,</w:t>
      </w:r>
      <w:r w:rsidRPr="00D85CDE">
        <w:rPr>
          <w:rStyle w:val="641"/>
          <w:spacing w:val="0"/>
          <w:sz w:val="28"/>
          <w:szCs w:val="28"/>
        </w:rPr>
        <w:t>AP2</w:t>
      </w:r>
      <w:r w:rsidRPr="00D85CDE">
        <w:rPr>
          <w:rStyle w:val="641"/>
          <w:spacing w:val="0"/>
          <w:sz w:val="28"/>
          <w:szCs w:val="28"/>
          <w:lang w:eastAsia="ru-RU"/>
        </w:rPr>
        <w:t>),</w:t>
      </w:r>
      <w:r w:rsidRPr="00D85CDE">
        <w:rPr>
          <w:rStyle w:val="641"/>
          <w:spacing w:val="0"/>
          <w:sz w:val="28"/>
          <w:szCs w:val="28"/>
        </w:rPr>
        <w:t xml:space="preserve">AP1=AP3=N1&gt;, </w:t>
      </w:r>
    </w:p>
    <w:p w14:paraId="0E2E9E50" w14:textId="77777777" w:rsidR="002E72AC" w:rsidRPr="00D85CDE" w:rsidRDefault="002E72AC" w:rsidP="002E72AC">
      <w:pPr>
        <w:pStyle w:val="61"/>
        <w:shd w:val="clear" w:color="auto" w:fill="auto"/>
        <w:spacing w:line="240" w:lineRule="auto"/>
        <w:ind w:firstLine="709"/>
        <w:jc w:val="both"/>
        <w:rPr>
          <w:rStyle w:val="641"/>
          <w:spacing w:val="0"/>
          <w:sz w:val="28"/>
          <w:szCs w:val="28"/>
        </w:rPr>
      </w:pPr>
      <w:r w:rsidRPr="00D85CDE">
        <w:rPr>
          <w:rStyle w:val="641"/>
          <w:spacing w:val="0"/>
          <w:sz w:val="28"/>
          <w:szCs w:val="28"/>
        </w:rPr>
        <w:t xml:space="preserve">AP1 AP2 </w:t>
      </w:r>
      <w:r w:rsidRPr="00D85CDE">
        <w:rPr>
          <w:rStyle w:val="641"/>
          <w:spacing w:val="0"/>
          <w:sz w:val="28"/>
          <w:szCs w:val="28"/>
          <w:lang w:eastAsia="ru-RU"/>
        </w:rPr>
        <w:t xml:space="preserve">N2 </w:t>
      </w:r>
      <w:r w:rsidRPr="00D85CDE">
        <w:rPr>
          <w:rStyle w:val="641"/>
          <w:spacing w:val="0"/>
          <w:sz w:val="28"/>
          <w:szCs w:val="28"/>
        </w:rPr>
        <w:t xml:space="preserve">&lt;Syn(N1,N2),AP1=AP2=N2&gt;, </w:t>
      </w:r>
    </w:p>
    <w:p w14:paraId="2D7C0D2C" w14:textId="77777777" w:rsidR="002E72AC" w:rsidRPr="002E72AC" w:rsidRDefault="002E72AC" w:rsidP="002E72AC">
      <w:pPr>
        <w:pStyle w:val="61"/>
        <w:shd w:val="clear" w:color="auto" w:fill="auto"/>
        <w:spacing w:line="240" w:lineRule="auto"/>
        <w:ind w:firstLine="709"/>
        <w:jc w:val="both"/>
        <w:rPr>
          <w:spacing w:val="0"/>
          <w:sz w:val="28"/>
          <w:szCs w:val="28"/>
          <w:lang w:val="en-US"/>
        </w:rPr>
      </w:pPr>
      <w:r w:rsidRPr="00D243BE">
        <w:rPr>
          <w:rStyle w:val="641"/>
          <w:spacing w:val="0"/>
          <w:sz w:val="28"/>
          <w:szCs w:val="28"/>
        </w:rPr>
        <w:t>AP1</w:t>
      </w:r>
      <w:r w:rsidRPr="00D243BE">
        <w:rPr>
          <w:rStyle w:val="641"/>
          <w:spacing w:val="0"/>
          <w:sz w:val="28"/>
          <w:szCs w:val="28"/>
          <w:lang w:eastAsia="ru-RU"/>
        </w:rPr>
        <w:t xml:space="preserve">N2 </w:t>
      </w:r>
      <w:r w:rsidRPr="00D243BE">
        <w:rPr>
          <w:rStyle w:val="641"/>
          <w:spacing w:val="0"/>
          <w:sz w:val="28"/>
          <w:szCs w:val="28"/>
        </w:rPr>
        <w:t>&lt;Syn</w:t>
      </w:r>
      <w:r w:rsidR="00575BF1">
        <w:rPr>
          <w:rStyle w:val="641"/>
          <w:spacing w:val="0"/>
          <w:sz w:val="28"/>
          <w:szCs w:val="28"/>
          <w:lang w:val="kk-KZ"/>
        </w:rPr>
        <w:t xml:space="preserve"> </w:t>
      </w:r>
      <w:r w:rsidRPr="00D243BE">
        <w:rPr>
          <w:rStyle w:val="641"/>
          <w:spacing w:val="0"/>
          <w:sz w:val="28"/>
          <w:szCs w:val="28"/>
        </w:rPr>
        <w:t>(AP2 N1,N2)</w:t>
      </w:r>
      <w:r w:rsidRPr="00D243BE">
        <w:rPr>
          <w:rStyle w:val="641"/>
          <w:spacing w:val="0"/>
          <w:sz w:val="28"/>
          <w:szCs w:val="28"/>
          <w:lang w:eastAsia="ru-RU"/>
        </w:rPr>
        <w:t>,</w:t>
      </w:r>
      <w:r w:rsidRPr="00D243BE">
        <w:rPr>
          <w:rStyle w:val="641"/>
          <w:spacing w:val="0"/>
          <w:sz w:val="28"/>
          <w:szCs w:val="28"/>
        </w:rPr>
        <w:t>APl=N2&gt;</w:t>
      </w:r>
      <w:bookmarkStart w:id="94" w:name="bookmark79"/>
    </w:p>
    <w:p w14:paraId="0B122DF9" w14:textId="77777777" w:rsidR="002E72AC" w:rsidRPr="00D243BE" w:rsidRDefault="002E72AC" w:rsidP="002E72AC">
      <w:pPr>
        <w:pStyle w:val="191"/>
        <w:shd w:val="clear" w:color="auto" w:fill="auto"/>
        <w:spacing w:before="0" w:after="0" w:line="240" w:lineRule="auto"/>
        <w:ind w:firstLine="709"/>
        <w:jc w:val="both"/>
        <w:rPr>
          <w:sz w:val="28"/>
          <w:szCs w:val="28"/>
        </w:rPr>
      </w:pPr>
      <w:r w:rsidRPr="00D243BE">
        <w:rPr>
          <w:sz w:val="28"/>
          <w:szCs w:val="28"/>
        </w:rPr>
        <w:t xml:space="preserve">API </w:t>
      </w:r>
      <w:r w:rsidRPr="00D243BE">
        <w:rPr>
          <w:sz w:val="28"/>
          <w:szCs w:val="28"/>
          <w:lang w:eastAsia="ru-RU"/>
        </w:rPr>
        <w:t xml:space="preserve">N1 </w:t>
      </w:r>
      <w:r w:rsidRPr="00D243BE">
        <w:rPr>
          <w:sz w:val="28"/>
          <w:szCs w:val="28"/>
        </w:rPr>
        <w:t>N2&lt;</w:t>
      </w:r>
      <w:r w:rsidRPr="00D243BE">
        <w:rPr>
          <w:sz w:val="28"/>
          <w:szCs w:val="28"/>
          <w:lang w:val="kk-KZ"/>
        </w:rPr>
        <w:t>с</w:t>
      </w:r>
      <w:r w:rsidRPr="00D243BE">
        <w:rPr>
          <w:sz w:val="28"/>
          <w:szCs w:val="28"/>
        </w:rPr>
        <w:t>=gen&gt;&lt;AP1=N1&gt;</w:t>
      </w:r>
      <w:bookmarkEnd w:id="94"/>
    </w:p>
    <w:p w14:paraId="537A6CE4" w14:textId="77777777" w:rsidR="002E72AC" w:rsidRPr="00D243BE" w:rsidRDefault="002E72AC" w:rsidP="002E72AC">
      <w:pPr>
        <w:pStyle w:val="61"/>
        <w:shd w:val="clear" w:color="auto" w:fill="auto"/>
        <w:spacing w:line="240" w:lineRule="auto"/>
        <w:ind w:firstLine="709"/>
        <w:jc w:val="both"/>
        <w:rPr>
          <w:spacing w:val="0"/>
          <w:sz w:val="28"/>
          <w:szCs w:val="28"/>
          <w:lang w:val="en-US"/>
        </w:rPr>
      </w:pPr>
      <w:r w:rsidRPr="00D243BE">
        <w:rPr>
          <w:rStyle w:val="641"/>
          <w:spacing w:val="0"/>
          <w:sz w:val="28"/>
          <w:szCs w:val="28"/>
          <w:lang w:eastAsia="ru-RU"/>
        </w:rPr>
        <w:t xml:space="preserve"># N1, </w:t>
      </w:r>
      <w:r w:rsidRPr="00D243BE">
        <w:rPr>
          <w:rStyle w:val="641"/>
          <w:spacing w:val="0"/>
          <w:sz w:val="28"/>
          <w:szCs w:val="28"/>
        </w:rPr>
        <w:t xml:space="preserve">API </w:t>
      </w:r>
      <w:r w:rsidRPr="00D243BE">
        <w:rPr>
          <w:rStyle w:val="641"/>
          <w:spacing w:val="0"/>
          <w:sz w:val="28"/>
          <w:szCs w:val="28"/>
          <w:lang w:eastAsia="ru-RU"/>
        </w:rPr>
        <w:t xml:space="preserve">N1 </w:t>
      </w:r>
      <w:r w:rsidRPr="00D243BE">
        <w:rPr>
          <w:rStyle w:val="641"/>
          <w:spacing w:val="0"/>
          <w:sz w:val="28"/>
          <w:szCs w:val="28"/>
        </w:rPr>
        <w:t xml:space="preserve">&lt;AP1=N1&gt;, </w:t>
      </w:r>
      <w:r w:rsidRPr="00D243BE">
        <w:rPr>
          <w:rStyle w:val="641"/>
          <w:spacing w:val="0"/>
          <w:sz w:val="28"/>
          <w:szCs w:val="28"/>
          <w:lang w:eastAsia="ru-RU"/>
        </w:rPr>
        <w:t xml:space="preserve">N1 </w:t>
      </w:r>
      <w:r w:rsidRPr="00D243BE">
        <w:rPr>
          <w:rStyle w:val="641"/>
          <w:spacing w:val="0"/>
          <w:sz w:val="28"/>
          <w:szCs w:val="28"/>
        </w:rPr>
        <w:t>N2&lt;</w:t>
      </w:r>
      <w:r w:rsidRPr="00D243BE">
        <w:rPr>
          <w:rStyle w:val="641"/>
          <w:spacing w:val="0"/>
          <w:sz w:val="28"/>
          <w:szCs w:val="28"/>
          <w:lang w:val="kk-KZ"/>
        </w:rPr>
        <w:t>с</w:t>
      </w:r>
      <w:r w:rsidRPr="00D243BE">
        <w:rPr>
          <w:rStyle w:val="641"/>
          <w:spacing w:val="0"/>
          <w:sz w:val="28"/>
          <w:szCs w:val="28"/>
        </w:rPr>
        <w:t>=gen&gt;,</w:t>
      </w:r>
    </w:p>
    <w:p w14:paraId="1AB052F4" w14:textId="77777777" w:rsidR="002E72AC"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lang w:val="ru-RU" w:eastAsia="ru-RU"/>
        </w:rPr>
        <w:t>АР</w:t>
      </w:r>
      <w:r w:rsidRPr="00D243BE">
        <w:rPr>
          <w:rStyle w:val="631"/>
          <w:spacing w:val="0"/>
          <w:sz w:val="28"/>
          <w:szCs w:val="28"/>
          <w:lang w:eastAsia="ru-RU"/>
        </w:rPr>
        <w:t xml:space="preserve">3 N1 </w:t>
      </w:r>
      <w:r w:rsidRPr="00D243BE">
        <w:rPr>
          <w:rStyle w:val="631"/>
          <w:spacing w:val="0"/>
          <w:sz w:val="28"/>
          <w:szCs w:val="28"/>
        </w:rPr>
        <w:t>N2&lt;</w:t>
      </w:r>
      <w:r w:rsidRPr="00D243BE">
        <w:rPr>
          <w:rStyle w:val="631"/>
          <w:spacing w:val="0"/>
          <w:sz w:val="28"/>
          <w:szCs w:val="28"/>
          <w:lang w:val="kk-KZ"/>
        </w:rPr>
        <w:t>с</w:t>
      </w:r>
      <w:r w:rsidRPr="00D243BE">
        <w:rPr>
          <w:rStyle w:val="631"/>
          <w:spacing w:val="0"/>
          <w:sz w:val="28"/>
          <w:szCs w:val="28"/>
        </w:rPr>
        <w:t>=gen&gt;&lt;Syn</w:t>
      </w:r>
      <w:r w:rsidRPr="00D243BE">
        <w:rPr>
          <w:rStyle w:val="631"/>
          <w:spacing w:val="0"/>
          <w:sz w:val="28"/>
          <w:szCs w:val="28"/>
          <w:lang w:eastAsia="ru-RU"/>
        </w:rPr>
        <w:t>(</w:t>
      </w:r>
      <w:r w:rsidRPr="00D243BE">
        <w:rPr>
          <w:rStyle w:val="631"/>
          <w:spacing w:val="0"/>
          <w:sz w:val="28"/>
          <w:szCs w:val="28"/>
          <w:lang w:val="ru-RU" w:eastAsia="ru-RU"/>
        </w:rPr>
        <w:t>АРЗ</w:t>
      </w:r>
      <w:r w:rsidRPr="00D243BE">
        <w:rPr>
          <w:rStyle w:val="631"/>
          <w:spacing w:val="0"/>
          <w:sz w:val="28"/>
          <w:szCs w:val="28"/>
          <w:lang w:eastAsia="ru-RU"/>
        </w:rPr>
        <w:t>,</w:t>
      </w:r>
      <w:r w:rsidRPr="00D243BE">
        <w:rPr>
          <w:rStyle w:val="631"/>
          <w:spacing w:val="0"/>
          <w:sz w:val="28"/>
          <w:szCs w:val="28"/>
        </w:rPr>
        <w:t>Al</w:t>
      </w:r>
      <w:r w:rsidRPr="00D243BE">
        <w:rPr>
          <w:rStyle w:val="631"/>
          <w:spacing w:val="0"/>
          <w:sz w:val="28"/>
          <w:szCs w:val="28"/>
          <w:lang w:eastAsia="ru-RU"/>
        </w:rPr>
        <w:t>),</w:t>
      </w:r>
      <w:r w:rsidRPr="00D243BE">
        <w:rPr>
          <w:rStyle w:val="631"/>
          <w:spacing w:val="0"/>
          <w:sz w:val="28"/>
          <w:szCs w:val="28"/>
        </w:rPr>
        <w:t>A</w:t>
      </w:r>
      <w:r>
        <w:rPr>
          <w:rStyle w:val="631"/>
          <w:spacing w:val="0"/>
          <w:sz w:val="28"/>
          <w:szCs w:val="28"/>
        </w:rPr>
        <w:t xml:space="preserve">P3=N1&gt;, </w:t>
      </w:r>
    </w:p>
    <w:p w14:paraId="796B123C"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rPr>
        <w:t>AP1</w:t>
      </w:r>
      <w:r w:rsidRPr="00D243BE">
        <w:rPr>
          <w:rStyle w:val="631"/>
          <w:spacing w:val="0"/>
          <w:sz w:val="28"/>
          <w:szCs w:val="28"/>
          <w:lang w:eastAsia="ru-RU"/>
        </w:rPr>
        <w:t xml:space="preserve">N3 </w:t>
      </w:r>
      <w:r w:rsidRPr="00D243BE">
        <w:rPr>
          <w:rStyle w:val="631"/>
          <w:spacing w:val="0"/>
          <w:sz w:val="28"/>
          <w:szCs w:val="28"/>
        </w:rPr>
        <w:t>N2&lt;</w:t>
      </w:r>
      <w:r w:rsidRPr="00D243BE">
        <w:rPr>
          <w:rStyle w:val="631"/>
          <w:spacing w:val="0"/>
          <w:sz w:val="28"/>
          <w:szCs w:val="28"/>
          <w:lang w:val="kk-KZ"/>
        </w:rPr>
        <w:t>с</w:t>
      </w:r>
      <w:r w:rsidRPr="00D243BE">
        <w:rPr>
          <w:rStyle w:val="631"/>
          <w:spacing w:val="0"/>
          <w:sz w:val="28"/>
          <w:szCs w:val="28"/>
        </w:rPr>
        <w:t>=gen&gt;&lt;Syn</w:t>
      </w:r>
      <w:r w:rsidRPr="00D243BE">
        <w:rPr>
          <w:rStyle w:val="631"/>
          <w:spacing w:val="0"/>
          <w:sz w:val="28"/>
          <w:szCs w:val="28"/>
          <w:lang w:eastAsia="ru-RU"/>
        </w:rPr>
        <w:t>(N3,N1),</w:t>
      </w:r>
      <w:r w:rsidRPr="00D243BE">
        <w:rPr>
          <w:rStyle w:val="631"/>
          <w:spacing w:val="0"/>
          <w:sz w:val="28"/>
          <w:szCs w:val="28"/>
        </w:rPr>
        <w:t xml:space="preserve">AP1=N3&gt;, </w:t>
      </w:r>
    </w:p>
    <w:p w14:paraId="1BA77F76"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rPr>
        <w:t>AP1</w:t>
      </w:r>
      <w:r w:rsidRPr="00D243BE">
        <w:rPr>
          <w:rStyle w:val="631"/>
          <w:spacing w:val="0"/>
          <w:sz w:val="28"/>
          <w:szCs w:val="28"/>
          <w:lang w:eastAsia="ru-RU"/>
        </w:rPr>
        <w:t xml:space="preserve">N1 </w:t>
      </w:r>
      <w:r w:rsidRPr="00D243BE">
        <w:rPr>
          <w:rStyle w:val="631"/>
          <w:spacing w:val="0"/>
          <w:sz w:val="28"/>
          <w:szCs w:val="28"/>
        </w:rPr>
        <w:t>N3&lt;</w:t>
      </w:r>
      <w:r w:rsidRPr="00D243BE">
        <w:rPr>
          <w:rStyle w:val="631"/>
          <w:spacing w:val="0"/>
          <w:sz w:val="28"/>
          <w:szCs w:val="28"/>
          <w:lang w:val="kk-KZ"/>
        </w:rPr>
        <w:t>с</w:t>
      </w:r>
      <w:r w:rsidRPr="00D243BE">
        <w:rPr>
          <w:rStyle w:val="631"/>
          <w:spacing w:val="0"/>
          <w:sz w:val="28"/>
          <w:szCs w:val="28"/>
        </w:rPr>
        <w:t>=gen&gt;&lt;Syn</w:t>
      </w:r>
      <w:r w:rsidRPr="00D243BE">
        <w:rPr>
          <w:rStyle w:val="631"/>
          <w:spacing w:val="0"/>
          <w:sz w:val="28"/>
          <w:szCs w:val="28"/>
          <w:lang w:eastAsia="ru-RU"/>
        </w:rPr>
        <w:t>(N3,N2),</w:t>
      </w:r>
      <w:r w:rsidRPr="00D243BE">
        <w:rPr>
          <w:rStyle w:val="631"/>
          <w:spacing w:val="0"/>
          <w:sz w:val="28"/>
          <w:szCs w:val="28"/>
        </w:rPr>
        <w:t xml:space="preserve">AP1=N1&gt;, </w:t>
      </w:r>
    </w:p>
    <w:p w14:paraId="03D1887E"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rPr>
        <w:t>AP1</w:t>
      </w:r>
      <w:r w:rsidRPr="00D243BE">
        <w:rPr>
          <w:rStyle w:val="631"/>
          <w:spacing w:val="0"/>
          <w:sz w:val="28"/>
          <w:szCs w:val="28"/>
          <w:lang w:eastAsia="ru-RU"/>
        </w:rPr>
        <w:t xml:space="preserve">N3 </w:t>
      </w:r>
      <w:r w:rsidRPr="00D243BE">
        <w:rPr>
          <w:rStyle w:val="631"/>
          <w:spacing w:val="0"/>
          <w:sz w:val="28"/>
          <w:szCs w:val="28"/>
        </w:rPr>
        <w:t>&lt;Syn</w:t>
      </w:r>
      <w:r w:rsidRPr="00D243BE">
        <w:rPr>
          <w:rStyle w:val="631"/>
          <w:spacing w:val="0"/>
          <w:sz w:val="28"/>
          <w:szCs w:val="28"/>
          <w:lang w:eastAsia="ru-RU"/>
        </w:rPr>
        <w:t>(N3,N1 N2),</w:t>
      </w:r>
      <w:r w:rsidRPr="00D243BE">
        <w:rPr>
          <w:rStyle w:val="631"/>
          <w:spacing w:val="0"/>
          <w:sz w:val="28"/>
          <w:szCs w:val="28"/>
        </w:rPr>
        <w:t xml:space="preserve">APl=N3&gt;, </w:t>
      </w:r>
    </w:p>
    <w:p w14:paraId="186E0D36" w14:textId="77777777" w:rsidR="002E72AC" w:rsidRPr="002E72AC" w:rsidRDefault="002E72AC" w:rsidP="002E72AC">
      <w:pPr>
        <w:pStyle w:val="61"/>
        <w:shd w:val="clear" w:color="auto" w:fill="auto"/>
        <w:spacing w:line="240" w:lineRule="auto"/>
        <w:ind w:firstLine="709"/>
        <w:jc w:val="both"/>
        <w:rPr>
          <w:spacing w:val="0"/>
          <w:sz w:val="28"/>
          <w:szCs w:val="28"/>
          <w:lang w:val="en-US"/>
        </w:rPr>
      </w:pPr>
      <w:r w:rsidRPr="00D243BE">
        <w:rPr>
          <w:rStyle w:val="631"/>
          <w:spacing w:val="0"/>
          <w:sz w:val="28"/>
          <w:szCs w:val="28"/>
          <w:lang w:eastAsia="ru-RU"/>
        </w:rPr>
        <w:t xml:space="preserve">N3 </w:t>
      </w:r>
      <w:r w:rsidRPr="00D243BE">
        <w:rPr>
          <w:rStyle w:val="631"/>
          <w:spacing w:val="0"/>
          <w:sz w:val="28"/>
          <w:szCs w:val="28"/>
        </w:rPr>
        <w:t>N2&lt;</w:t>
      </w:r>
      <w:r w:rsidRPr="00D243BE">
        <w:rPr>
          <w:rStyle w:val="631"/>
          <w:spacing w:val="0"/>
          <w:sz w:val="28"/>
          <w:szCs w:val="28"/>
          <w:lang w:val="kk-KZ"/>
        </w:rPr>
        <w:t>с</w:t>
      </w:r>
      <w:r w:rsidRPr="00D243BE">
        <w:rPr>
          <w:rStyle w:val="631"/>
          <w:spacing w:val="0"/>
          <w:sz w:val="28"/>
          <w:szCs w:val="28"/>
        </w:rPr>
        <w:t>=gen&gt;&lt;Syn(N3,APl Nl)&gt;</w:t>
      </w:r>
      <w:bookmarkStart w:id="95" w:name="bookmark80"/>
    </w:p>
    <w:p w14:paraId="50FD9660" w14:textId="77777777" w:rsidR="002E72AC" w:rsidRPr="00D243BE" w:rsidRDefault="002E72AC" w:rsidP="002E72AC">
      <w:pPr>
        <w:pStyle w:val="321"/>
        <w:keepNext/>
        <w:keepLines/>
        <w:shd w:val="clear" w:color="auto" w:fill="auto"/>
        <w:spacing w:after="0" w:line="240" w:lineRule="auto"/>
        <w:ind w:firstLine="709"/>
        <w:jc w:val="both"/>
        <w:outlineLvl w:val="9"/>
        <w:rPr>
          <w:sz w:val="28"/>
          <w:szCs w:val="28"/>
        </w:rPr>
      </w:pPr>
      <w:r w:rsidRPr="00D243BE">
        <w:rPr>
          <w:sz w:val="28"/>
          <w:szCs w:val="28"/>
          <w:lang w:eastAsia="ru-RU"/>
        </w:rPr>
        <w:t xml:space="preserve">N1 </w:t>
      </w:r>
      <w:r w:rsidRPr="00D243BE">
        <w:rPr>
          <w:sz w:val="28"/>
          <w:szCs w:val="28"/>
        </w:rPr>
        <w:t>N2&lt;</w:t>
      </w:r>
      <w:r w:rsidRPr="00D243BE">
        <w:rPr>
          <w:sz w:val="28"/>
          <w:szCs w:val="28"/>
          <w:lang w:val="kk-KZ"/>
        </w:rPr>
        <w:t>с</w:t>
      </w:r>
      <w:r w:rsidRPr="00D243BE">
        <w:rPr>
          <w:sz w:val="28"/>
          <w:szCs w:val="28"/>
        </w:rPr>
        <w:t>=gen&gt; N3&lt;</w:t>
      </w:r>
      <w:r w:rsidRPr="00D243BE">
        <w:rPr>
          <w:sz w:val="28"/>
          <w:szCs w:val="28"/>
          <w:lang w:val="kk-KZ"/>
        </w:rPr>
        <w:t>с</w:t>
      </w:r>
      <w:r w:rsidRPr="00D243BE">
        <w:rPr>
          <w:sz w:val="28"/>
          <w:szCs w:val="28"/>
        </w:rPr>
        <w:t>=gen&gt;</w:t>
      </w:r>
      <w:bookmarkEnd w:id="95"/>
    </w:p>
    <w:p w14:paraId="2B7EBED6" w14:textId="77777777" w:rsidR="002E72AC" w:rsidRPr="00D243BE" w:rsidRDefault="002E72AC" w:rsidP="002E72AC">
      <w:pPr>
        <w:pStyle w:val="61"/>
        <w:shd w:val="clear" w:color="auto" w:fill="auto"/>
        <w:tabs>
          <w:tab w:val="left" w:pos="342"/>
        </w:tabs>
        <w:spacing w:line="240" w:lineRule="auto"/>
        <w:ind w:firstLine="709"/>
        <w:jc w:val="both"/>
        <w:rPr>
          <w:spacing w:val="0"/>
          <w:sz w:val="28"/>
          <w:szCs w:val="28"/>
          <w:lang w:val="en-US"/>
        </w:rPr>
      </w:pPr>
      <w:r w:rsidRPr="00D243BE">
        <w:rPr>
          <w:rStyle w:val="631"/>
          <w:spacing w:val="0"/>
          <w:sz w:val="28"/>
          <w:szCs w:val="28"/>
          <w:lang w:eastAsia="ru-RU"/>
        </w:rPr>
        <w:t xml:space="preserve"># N1, N1 </w:t>
      </w:r>
      <w:r w:rsidRPr="00D243BE">
        <w:rPr>
          <w:rStyle w:val="631"/>
          <w:spacing w:val="0"/>
          <w:sz w:val="28"/>
          <w:szCs w:val="28"/>
        </w:rPr>
        <w:t>N2&lt;</w:t>
      </w:r>
      <w:r w:rsidRPr="00D243BE">
        <w:rPr>
          <w:rStyle w:val="631"/>
          <w:spacing w:val="0"/>
          <w:sz w:val="28"/>
          <w:szCs w:val="28"/>
          <w:lang w:val="kk-KZ"/>
        </w:rPr>
        <w:t>с</w:t>
      </w:r>
      <w:r w:rsidRPr="00D243BE">
        <w:rPr>
          <w:rStyle w:val="631"/>
          <w:spacing w:val="0"/>
          <w:sz w:val="28"/>
          <w:szCs w:val="28"/>
        </w:rPr>
        <w:t>=gen&gt;,</w:t>
      </w:r>
    </w:p>
    <w:p w14:paraId="386BE90A" w14:textId="77777777" w:rsidR="002E72AC" w:rsidRPr="00D243BE" w:rsidRDefault="002E72AC" w:rsidP="002E72AC">
      <w:pPr>
        <w:pStyle w:val="61"/>
        <w:shd w:val="clear" w:color="auto" w:fill="auto"/>
        <w:spacing w:line="240" w:lineRule="auto"/>
        <w:ind w:firstLine="709"/>
        <w:jc w:val="both"/>
        <w:rPr>
          <w:rStyle w:val="631"/>
          <w:spacing w:val="0"/>
          <w:sz w:val="28"/>
          <w:szCs w:val="28"/>
          <w:lang w:eastAsia="ru-RU"/>
        </w:rPr>
      </w:pPr>
      <w:r w:rsidRPr="00D243BE">
        <w:rPr>
          <w:rStyle w:val="631"/>
          <w:spacing w:val="0"/>
          <w:sz w:val="28"/>
          <w:szCs w:val="28"/>
          <w:lang w:eastAsia="ru-RU"/>
        </w:rPr>
        <w:lastRenderedPageBreak/>
        <w:t xml:space="preserve">N4 </w:t>
      </w:r>
      <w:r w:rsidRPr="00D243BE">
        <w:rPr>
          <w:rStyle w:val="631"/>
          <w:spacing w:val="0"/>
          <w:sz w:val="28"/>
          <w:szCs w:val="28"/>
        </w:rPr>
        <w:t>N2&lt;</w:t>
      </w:r>
      <w:r w:rsidRPr="00D243BE">
        <w:rPr>
          <w:rStyle w:val="631"/>
          <w:spacing w:val="0"/>
          <w:sz w:val="28"/>
          <w:szCs w:val="28"/>
          <w:lang w:val="kk-KZ"/>
        </w:rPr>
        <w:t>с</w:t>
      </w:r>
      <w:r w:rsidRPr="00D243BE">
        <w:rPr>
          <w:rStyle w:val="631"/>
          <w:spacing w:val="0"/>
          <w:sz w:val="28"/>
          <w:szCs w:val="28"/>
        </w:rPr>
        <w:t>=gen&gt; N3&lt;</w:t>
      </w:r>
      <w:r w:rsidRPr="00D243BE">
        <w:rPr>
          <w:rStyle w:val="631"/>
          <w:spacing w:val="0"/>
          <w:sz w:val="28"/>
          <w:szCs w:val="28"/>
          <w:lang w:val="kk-KZ"/>
        </w:rPr>
        <w:t>с</w:t>
      </w:r>
      <w:r w:rsidRPr="00D243BE">
        <w:rPr>
          <w:rStyle w:val="631"/>
          <w:spacing w:val="0"/>
          <w:sz w:val="28"/>
          <w:szCs w:val="28"/>
        </w:rPr>
        <w:t>=gen&gt;&lt;Syn</w:t>
      </w:r>
      <w:r w:rsidRPr="00D243BE">
        <w:rPr>
          <w:rStyle w:val="631"/>
          <w:spacing w:val="0"/>
          <w:sz w:val="28"/>
          <w:szCs w:val="28"/>
          <w:lang w:eastAsia="ru-RU"/>
        </w:rPr>
        <w:t xml:space="preserve">(N4,N1)&gt;, </w:t>
      </w:r>
    </w:p>
    <w:p w14:paraId="1ED8018C" w14:textId="77777777" w:rsidR="002E72AC" w:rsidRPr="00D243BE" w:rsidRDefault="002E72AC" w:rsidP="002E72AC">
      <w:pPr>
        <w:pStyle w:val="61"/>
        <w:shd w:val="clear" w:color="auto" w:fill="auto"/>
        <w:spacing w:line="240" w:lineRule="auto"/>
        <w:ind w:firstLine="709"/>
        <w:jc w:val="both"/>
        <w:rPr>
          <w:rStyle w:val="631"/>
          <w:spacing w:val="0"/>
          <w:sz w:val="28"/>
          <w:szCs w:val="28"/>
          <w:lang w:eastAsia="ru-RU"/>
        </w:rPr>
      </w:pPr>
      <w:r w:rsidRPr="00D243BE">
        <w:rPr>
          <w:rStyle w:val="631"/>
          <w:spacing w:val="0"/>
          <w:sz w:val="28"/>
          <w:szCs w:val="28"/>
          <w:lang w:eastAsia="ru-RU"/>
        </w:rPr>
        <w:t xml:space="preserve">N1 </w:t>
      </w:r>
      <w:r w:rsidRPr="00D243BE">
        <w:rPr>
          <w:rStyle w:val="631"/>
          <w:spacing w:val="0"/>
          <w:sz w:val="28"/>
          <w:szCs w:val="28"/>
        </w:rPr>
        <w:t>N4&lt;</w:t>
      </w:r>
      <w:r w:rsidRPr="00D243BE">
        <w:rPr>
          <w:rStyle w:val="631"/>
          <w:spacing w:val="0"/>
          <w:sz w:val="28"/>
          <w:szCs w:val="28"/>
          <w:lang w:val="kk-KZ"/>
        </w:rPr>
        <w:t>с</w:t>
      </w:r>
      <w:r w:rsidRPr="00D243BE">
        <w:rPr>
          <w:rStyle w:val="631"/>
          <w:spacing w:val="0"/>
          <w:sz w:val="28"/>
          <w:szCs w:val="28"/>
        </w:rPr>
        <w:t>=gen&gt; N3&lt;</w:t>
      </w:r>
      <w:r w:rsidRPr="00D243BE">
        <w:rPr>
          <w:rStyle w:val="631"/>
          <w:spacing w:val="0"/>
          <w:sz w:val="28"/>
          <w:szCs w:val="28"/>
          <w:lang w:val="kk-KZ"/>
        </w:rPr>
        <w:t>с</w:t>
      </w:r>
      <w:r w:rsidRPr="00D243BE">
        <w:rPr>
          <w:rStyle w:val="631"/>
          <w:spacing w:val="0"/>
          <w:sz w:val="28"/>
          <w:szCs w:val="28"/>
        </w:rPr>
        <w:t>=gen&gt;&lt;Syn</w:t>
      </w:r>
      <w:r w:rsidRPr="00D243BE">
        <w:rPr>
          <w:rStyle w:val="631"/>
          <w:spacing w:val="0"/>
          <w:sz w:val="28"/>
          <w:szCs w:val="28"/>
          <w:lang w:eastAsia="ru-RU"/>
        </w:rPr>
        <w:t xml:space="preserve">(N4,N2)&gt;, </w:t>
      </w:r>
    </w:p>
    <w:p w14:paraId="5FC01453" w14:textId="77777777" w:rsidR="002E72AC" w:rsidRPr="00D243BE" w:rsidRDefault="002E72AC" w:rsidP="002E72AC">
      <w:pPr>
        <w:pStyle w:val="61"/>
        <w:shd w:val="clear" w:color="auto" w:fill="auto"/>
        <w:spacing w:line="240" w:lineRule="auto"/>
        <w:ind w:firstLine="709"/>
        <w:jc w:val="both"/>
        <w:rPr>
          <w:rStyle w:val="631"/>
          <w:spacing w:val="0"/>
          <w:sz w:val="28"/>
          <w:szCs w:val="28"/>
          <w:lang w:eastAsia="ru-RU"/>
        </w:rPr>
      </w:pPr>
      <w:r w:rsidRPr="00D243BE">
        <w:rPr>
          <w:rStyle w:val="631"/>
          <w:spacing w:val="0"/>
          <w:sz w:val="28"/>
          <w:szCs w:val="28"/>
          <w:lang w:eastAsia="ru-RU"/>
        </w:rPr>
        <w:t xml:space="preserve">N1 </w:t>
      </w:r>
      <w:r w:rsidRPr="00D243BE">
        <w:rPr>
          <w:rStyle w:val="631"/>
          <w:spacing w:val="0"/>
          <w:sz w:val="28"/>
          <w:szCs w:val="28"/>
        </w:rPr>
        <w:t>N2&lt;</w:t>
      </w:r>
      <w:r w:rsidRPr="00D243BE">
        <w:rPr>
          <w:rStyle w:val="631"/>
          <w:spacing w:val="0"/>
          <w:sz w:val="28"/>
          <w:szCs w:val="28"/>
          <w:lang w:val="kk-KZ"/>
        </w:rPr>
        <w:t>с</w:t>
      </w:r>
      <w:r w:rsidRPr="00D243BE">
        <w:rPr>
          <w:rStyle w:val="631"/>
          <w:spacing w:val="0"/>
          <w:sz w:val="28"/>
          <w:szCs w:val="28"/>
        </w:rPr>
        <w:t>=gen&gt; N4&lt;</w:t>
      </w:r>
      <w:r w:rsidRPr="00D243BE">
        <w:rPr>
          <w:rStyle w:val="631"/>
          <w:spacing w:val="0"/>
          <w:sz w:val="28"/>
          <w:szCs w:val="28"/>
          <w:lang w:val="kk-KZ"/>
        </w:rPr>
        <w:t>с</w:t>
      </w:r>
      <w:r w:rsidRPr="00D243BE">
        <w:rPr>
          <w:rStyle w:val="631"/>
          <w:spacing w:val="0"/>
          <w:sz w:val="28"/>
          <w:szCs w:val="28"/>
        </w:rPr>
        <w:t>=gen&gt;&lt;Syn</w:t>
      </w:r>
      <w:r w:rsidRPr="00D243BE">
        <w:rPr>
          <w:rStyle w:val="631"/>
          <w:spacing w:val="0"/>
          <w:sz w:val="28"/>
          <w:szCs w:val="28"/>
          <w:lang w:eastAsia="ru-RU"/>
        </w:rPr>
        <w:t xml:space="preserve">(N4,N3)&gt;, </w:t>
      </w:r>
    </w:p>
    <w:p w14:paraId="66D8A465"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lang w:eastAsia="ru-RU"/>
        </w:rPr>
        <w:t xml:space="preserve">N4 </w:t>
      </w:r>
      <w:r w:rsidRPr="00D243BE">
        <w:rPr>
          <w:rStyle w:val="631"/>
          <w:spacing w:val="0"/>
          <w:sz w:val="28"/>
          <w:szCs w:val="28"/>
        </w:rPr>
        <w:t xml:space="preserve">N3&lt;c=gen&gt;&lt;Syn(N4,Nl N2)&gt;, </w:t>
      </w:r>
    </w:p>
    <w:p w14:paraId="20279447" w14:textId="77777777" w:rsidR="002E72AC" w:rsidRPr="002E72AC" w:rsidRDefault="002E72AC" w:rsidP="002E72AC">
      <w:pPr>
        <w:pStyle w:val="61"/>
        <w:shd w:val="clear" w:color="auto" w:fill="auto"/>
        <w:spacing w:line="240" w:lineRule="auto"/>
        <w:ind w:firstLine="709"/>
        <w:jc w:val="both"/>
        <w:rPr>
          <w:spacing w:val="0"/>
          <w:sz w:val="28"/>
          <w:szCs w:val="28"/>
          <w:lang w:val="en-US"/>
        </w:rPr>
      </w:pPr>
      <w:r w:rsidRPr="00D243BE">
        <w:rPr>
          <w:rStyle w:val="631"/>
          <w:spacing w:val="0"/>
          <w:sz w:val="28"/>
          <w:szCs w:val="28"/>
          <w:lang w:eastAsia="ru-RU"/>
        </w:rPr>
        <w:t xml:space="preserve">N1 </w:t>
      </w:r>
      <w:r w:rsidRPr="00D243BE">
        <w:rPr>
          <w:rStyle w:val="631"/>
          <w:spacing w:val="0"/>
          <w:sz w:val="28"/>
          <w:szCs w:val="28"/>
        </w:rPr>
        <w:t>N4&lt;c=gen&gt;&lt;Syn(N4,N2 N3)&gt;</w:t>
      </w:r>
      <w:bookmarkStart w:id="96" w:name="bookmark81"/>
    </w:p>
    <w:p w14:paraId="29703C9D" w14:textId="77777777" w:rsidR="002E72AC" w:rsidRPr="00D243BE" w:rsidRDefault="002E72AC" w:rsidP="002E72AC">
      <w:pPr>
        <w:pStyle w:val="321"/>
        <w:keepNext/>
        <w:keepLines/>
        <w:shd w:val="clear" w:color="auto" w:fill="auto"/>
        <w:spacing w:after="0" w:line="240" w:lineRule="auto"/>
        <w:ind w:firstLine="709"/>
        <w:jc w:val="both"/>
        <w:outlineLvl w:val="9"/>
        <w:rPr>
          <w:sz w:val="28"/>
          <w:szCs w:val="28"/>
        </w:rPr>
      </w:pPr>
      <w:r w:rsidRPr="00D243BE">
        <w:rPr>
          <w:sz w:val="28"/>
          <w:szCs w:val="28"/>
          <w:lang w:eastAsia="ru-RU"/>
        </w:rPr>
        <w:t xml:space="preserve">N1 </w:t>
      </w:r>
      <w:r w:rsidRPr="00D243BE">
        <w:rPr>
          <w:sz w:val="28"/>
          <w:szCs w:val="28"/>
        </w:rPr>
        <w:t>AP2 N2&lt;c=gen&gt;&lt;AP2=N2&gt;</w:t>
      </w:r>
      <w:bookmarkEnd w:id="96"/>
    </w:p>
    <w:p w14:paraId="51D21E30" w14:textId="77777777" w:rsidR="002E72AC" w:rsidRPr="00D243BE" w:rsidRDefault="002E72AC" w:rsidP="002E72AC">
      <w:pPr>
        <w:pStyle w:val="61"/>
        <w:numPr>
          <w:ilvl w:val="0"/>
          <w:numId w:val="30"/>
        </w:numPr>
        <w:shd w:val="clear" w:color="auto" w:fill="auto"/>
        <w:tabs>
          <w:tab w:val="left" w:pos="342"/>
        </w:tabs>
        <w:spacing w:line="240" w:lineRule="auto"/>
        <w:ind w:firstLine="709"/>
        <w:jc w:val="both"/>
        <w:rPr>
          <w:spacing w:val="0"/>
          <w:sz w:val="28"/>
          <w:szCs w:val="28"/>
        </w:rPr>
      </w:pPr>
      <w:r w:rsidRPr="00D243BE">
        <w:rPr>
          <w:rStyle w:val="631"/>
          <w:spacing w:val="0"/>
          <w:sz w:val="28"/>
          <w:szCs w:val="28"/>
          <w:lang w:val="ru-RU" w:eastAsia="ru-RU"/>
        </w:rPr>
        <w:t xml:space="preserve">N1, </w:t>
      </w:r>
      <w:r w:rsidRPr="00D243BE">
        <w:rPr>
          <w:rStyle w:val="631"/>
          <w:spacing w:val="0"/>
          <w:sz w:val="28"/>
          <w:szCs w:val="28"/>
        </w:rPr>
        <w:t>AP2 N1&lt;AP2=N1&gt;,</w:t>
      </w:r>
    </w:p>
    <w:p w14:paraId="04DCF866"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lang w:eastAsia="ru-RU"/>
        </w:rPr>
        <w:t xml:space="preserve">N3 </w:t>
      </w:r>
      <w:r w:rsidRPr="00D243BE">
        <w:rPr>
          <w:rStyle w:val="631"/>
          <w:spacing w:val="0"/>
          <w:sz w:val="28"/>
          <w:szCs w:val="28"/>
        </w:rPr>
        <w:t>AP2 N2&lt;c=gen&gt;&lt;Syn</w:t>
      </w:r>
      <w:r w:rsidRPr="00D243BE">
        <w:rPr>
          <w:rStyle w:val="631"/>
          <w:spacing w:val="0"/>
          <w:sz w:val="28"/>
          <w:szCs w:val="28"/>
          <w:lang w:eastAsia="ru-RU"/>
        </w:rPr>
        <w:t>(N3,N1),</w:t>
      </w:r>
      <w:r w:rsidRPr="00D243BE">
        <w:rPr>
          <w:rStyle w:val="631"/>
          <w:spacing w:val="0"/>
          <w:sz w:val="28"/>
          <w:szCs w:val="28"/>
        </w:rPr>
        <w:t xml:space="preserve">AP2=N2&gt;, </w:t>
      </w:r>
    </w:p>
    <w:p w14:paraId="2C32162E"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lang w:eastAsia="ru-RU"/>
        </w:rPr>
        <w:t xml:space="preserve">N1 </w:t>
      </w:r>
      <w:r w:rsidRPr="00D243BE">
        <w:rPr>
          <w:rStyle w:val="631"/>
          <w:spacing w:val="0"/>
          <w:sz w:val="28"/>
          <w:szCs w:val="28"/>
        </w:rPr>
        <w:t>AP3 N2&lt;c=gen&gt;&lt;Syn</w:t>
      </w:r>
      <w:r w:rsidRPr="00D243BE">
        <w:rPr>
          <w:rStyle w:val="631"/>
          <w:spacing w:val="0"/>
          <w:sz w:val="28"/>
          <w:szCs w:val="28"/>
          <w:lang w:eastAsia="ru-RU"/>
        </w:rPr>
        <w:t>(</w:t>
      </w:r>
      <w:r w:rsidRPr="00D243BE">
        <w:rPr>
          <w:rStyle w:val="631"/>
          <w:spacing w:val="0"/>
          <w:sz w:val="28"/>
          <w:szCs w:val="28"/>
          <w:lang w:val="ru-RU" w:eastAsia="ru-RU"/>
        </w:rPr>
        <w:t>АРЗ</w:t>
      </w:r>
      <w:r w:rsidRPr="00D243BE">
        <w:rPr>
          <w:rStyle w:val="631"/>
          <w:spacing w:val="0"/>
          <w:sz w:val="28"/>
          <w:szCs w:val="28"/>
          <w:lang w:eastAsia="ru-RU"/>
        </w:rPr>
        <w:t>,</w:t>
      </w:r>
      <w:r w:rsidRPr="00D243BE">
        <w:rPr>
          <w:rStyle w:val="631"/>
          <w:spacing w:val="0"/>
          <w:sz w:val="28"/>
          <w:szCs w:val="28"/>
        </w:rPr>
        <w:t>AP2</w:t>
      </w:r>
      <w:r w:rsidRPr="00D243BE">
        <w:rPr>
          <w:rStyle w:val="631"/>
          <w:spacing w:val="0"/>
          <w:sz w:val="28"/>
          <w:szCs w:val="28"/>
          <w:lang w:eastAsia="ru-RU"/>
        </w:rPr>
        <w:t>),</w:t>
      </w:r>
      <w:r w:rsidRPr="00D243BE">
        <w:rPr>
          <w:rStyle w:val="631"/>
          <w:spacing w:val="0"/>
          <w:sz w:val="28"/>
          <w:szCs w:val="28"/>
        </w:rPr>
        <w:t xml:space="preserve">AP3=N2&gt;, </w:t>
      </w:r>
    </w:p>
    <w:p w14:paraId="1889B43C" w14:textId="77777777" w:rsidR="002E72AC" w:rsidRPr="00D243BE" w:rsidRDefault="002E72AC" w:rsidP="002E72AC">
      <w:pPr>
        <w:pStyle w:val="61"/>
        <w:shd w:val="clear" w:color="auto" w:fill="auto"/>
        <w:spacing w:line="240" w:lineRule="auto"/>
        <w:ind w:firstLine="709"/>
        <w:jc w:val="both"/>
        <w:rPr>
          <w:rStyle w:val="631"/>
          <w:spacing w:val="0"/>
          <w:sz w:val="28"/>
          <w:szCs w:val="28"/>
        </w:rPr>
      </w:pPr>
      <w:r w:rsidRPr="00D243BE">
        <w:rPr>
          <w:rStyle w:val="631"/>
          <w:spacing w:val="0"/>
          <w:sz w:val="28"/>
          <w:szCs w:val="28"/>
          <w:lang w:eastAsia="ru-RU"/>
        </w:rPr>
        <w:t xml:space="preserve">N1 </w:t>
      </w:r>
      <w:r w:rsidRPr="00D243BE">
        <w:rPr>
          <w:rStyle w:val="631"/>
          <w:spacing w:val="0"/>
          <w:sz w:val="28"/>
          <w:szCs w:val="28"/>
        </w:rPr>
        <w:t>AP2 N3&lt;c=gen&gt;&lt;Syn</w:t>
      </w:r>
      <w:r w:rsidRPr="00D243BE">
        <w:rPr>
          <w:rStyle w:val="631"/>
          <w:spacing w:val="0"/>
          <w:sz w:val="28"/>
          <w:szCs w:val="28"/>
          <w:lang w:eastAsia="ru-RU"/>
        </w:rPr>
        <w:t>(N3,N2),</w:t>
      </w:r>
      <w:r w:rsidRPr="00D243BE">
        <w:rPr>
          <w:rStyle w:val="631"/>
          <w:spacing w:val="0"/>
          <w:sz w:val="28"/>
          <w:szCs w:val="28"/>
        </w:rPr>
        <w:t>AP2=N3&gt;,</w:t>
      </w:r>
    </w:p>
    <w:p w14:paraId="75D42D3F" w14:textId="77777777" w:rsidR="002E72AC" w:rsidRDefault="002E72AC" w:rsidP="002E72AC">
      <w:pPr>
        <w:pStyle w:val="61"/>
        <w:shd w:val="clear" w:color="auto" w:fill="auto"/>
        <w:spacing w:line="240" w:lineRule="auto"/>
        <w:ind w:firstLine="709"/>
        <w:jc w:val="both"/>
        <w:rPr>
          <w:rStyle w:val="631"/>
          <w:spacing w:val="0"/>
          <w:sz w:val="28"/>
          <w:szCs w:val="28"/>
          <w:lang w:val="kk-KZ"/>
        </w:rPr>
      </w:pPr>
      <w:r w:rsidRPr="00D243BE">
        <w:rPr>
          <w:rStyle w:val="631"/>
          <w:spacing w:val="0"/>
          <w:sz w:val="28"/>
          <w:szCs w:val="28"/>
          <w:lang w:eastAsia="ru-RU"/>
        </w:rPr>
        <w:t xml:space="preserve">N1 </w:t>
      </w:r>
      <w:r w:rsidRPr="00D243BE">
        <w:rPr>
          <w:rStyle w:val="631"/>
          <w:spacing w:val="0"/>
          <w:sz w:val="28"/>
          <w:szCs w:val="28"/>
        </w:rPr>
        <w:t>N3&lt;c=gen&gt;&lt;Syn</w:t>
      </w:r>
      <w:r w:rsidRPr="00D243BE">
        <w:rPr>
          <w:rStyle w:val="631"/>
          <w:spacing w:val="0"/>
          <w:sz w:val="28"/>
          <w:szCs w:val="28"/>
          <w:lang w:eastAsia="ru-RU"/>
        </w:rPr>
        <w:t>(N3,</w:t>
      </w:r>
      <w:r w:rsidRPr="00D243BE">
        <w:rPr>
          <w:rStyle w:val="631"/>
          <w:spacing w:val="0"/>
          <w:sz w:val="28"/>
          <w:szCs w:val="28"/>
        </w:rPr>
        <w:t>AP2 N2)&gt;</w:t>
      </w:r>
    </w:p>
    <w:p w14:paraId="67D8C6B7" w14:textId="77777777" w:rsidR="002E72AC" w:rsidRPr="00C37858" w:rsidRDefault="002E72AC" w:rsidP="002E72AC">
      <w:pPr>
        <w:pStyle w:val="61"/>
        <w:shd w:val="clear" w:color="auto" w:fill="auto"/>
        <w:spacing w:line="240" w:lineRule="auto"/>
        <w:ind w:firstLine="709"/>
        <w:jc w:val="both"/>
        <w:rPr>
          <w:spacing w:val="0"/>
          <w:sz w:val="28"/>
          <w:szCs w:val="28"/>
          <w:shd w:val="clear" w:color="auto" w:fill="FFFFFF"/>
          <w:lang w:val="kk-KZ"/>
        </w:rPr>
      </w:pPr>
    </w:p>
    <w:p w14:paraId="024C4C00" w14:textId="77777777" w:rsidR="002E72AC" w:rsidRPr="005E0966" w:rsidRDefault="002E72AC" w:rsidP="002E72AC">
      <w:pPr>
        <w:ind w:firstLine="709"/>
        <w:jc w:val="both"/>
        <w:rPr>
          <w:b/>
          <w:sz w:val="28"/>
          <w:szCs w:val="28"/>
          <w:lang w:val="kk-KZ"/>
        </w:rPr>
      </w:pPr>
      <w:r w:rsidRPr="005E0966">
        <w:rPr>
          <w:b/>
          <w:sz w:val="28"/>
          <w:szCs w:val="28"/>
          <w:lang w:val="kk-KZ"/>
        </w:rPr>
        <w:t>Шылаулы қосылыстардан терминдерді алу ережелері</w:t>
      </w:r>
    </w:p>
    <w:p w14:paraId="440C5698" w14:textId="77777777" w:rsidR="002E72AC" w:rsidRPr="005E0966" w:rsidRDefault="002E72AC" w:rsidP="002E72AC">
      <w:pPr>
        <w:pStyle w:val="61"/>
        <w:shd w:val="clear" w:color="auto" w:fill="auto"/>
        <w:spacing w:line="240" w:lineRule="auto"/>
        <w:ind w:firstLine="709"/>
        <w:jc w:val="both"/>
        <w:rPr>
          <w:spacing w:val="0"/>
          <w:sz w:val="28"/>
          <w:szCs w:val="28"/>
          <w:lang w:val="kk-KZ"/>
        </w:rPr>
      </w:pPr>
      <w:r w:rsidRPr="005E0966">
        <w:rPr>
          <w:rStyle w:val="631"/>
          <w:spacing w:val="0"/>
          <w:sz w:val="28"/>
          <w:szCs w:val="28"/>
          <w:lang w:val="kk-KZ"/>
        </w:rPr>
        <w:t xml:space="preserve"> [AP1</w:t>
      </w:r>
      <w:r w:rsidRPr="005E0966">
        <w:rPr>
          <w:rStyle w:val="631"/>
          <w:spacing w:val="0"/>
          <w:sz w:val="28"/>
          <w:szCs w:val="28"/>
          <w:lang w:val="kk-KZ" w:eastAsia="ru-RU"/>
        </w:rPr>
        <w:t>","] АР2 {"және"|"немесе"|"әлде"} АРЗ N1</w:t>
      </w:r>
    </w:p>
    <w:p w14:paraId="2862E0B6" w14:textId="77777777" w:rsidR="002E72AC" w:rsidRPr="00641777" w:rsidRDefault="002E72AC" w:rsidP="002E72AC">
      <w:pPr>
        <w:pStyle w:val="61"/>
        <w:shd w:val="clear" w:color="auto" w:fill="auto"/>
        <w:spacing w:line="240" w:lineRule="auto"/>
        <w:ind w:firstLine="709"/>
        <w:jc w:val="both"/>
        <w:rPr>
          <w:spacing w:val="0"/>
          <w:sz w:val="28"/>
          <w:szCs w:val="28"/>
          <w:lang w:val="kk-KZ"/>
        </w:rPr>
      </w:pPr>
      <w:r w:rsidRPr="00641777">
        <w:rPr>
          <w:rStyle w:val="631"/>
          <w:spacing w:val="0"/>
          <w:sz w:val="28"/>
          <w:szCs w:val="28"/>
          <w:lang w:val="kk-KZ" w:eastAsia="ru-RU"/>
        </w:rPr>
        <w:t>&lt;АР1.с=АР2.с=АРЗ.</w:t>
      </w:r>
      <w:r w:rsidRPr="00641777">
        <w:rPr>
          <w:rStyle w:val="631"/>
          <w:spacing w:val="0"/>
          <w:sz w:val="28"/>
          <w:szCs w:val="28"/>
          <w:lang w:val="kk-KZ"/>
        </w:rPr>
        <w:t>c=Nl</w:t>
      </w:r>
      <w:r w:rsidRPr="00641777">
        <w:rPr>
          <w:rStyle w:val="631"/>
          <w:spacing w:val="0"/>
          <w:sz w:val="28"/>
          <w:szCs w:val="28"/>
          <w:lang w:val="kk-KZ" w:eastAsia="ru-RU"/>
        </w:rPr>
        <w:t xml:space="preserve">.с, </w:t>
      </w:r>
      <w:r w:rsidRPr="00641777">
        <w:rPr>
          <w:rStyle w:val="631"/>
          <w:spacing w:val="0"/>
          <w:sz w:val="28"/>
          <w:szCs w:val="28"/>
          <w:lang w:val="kk-KZ"/>
        </w:rPr>
        <w:t>API</w:t>
      </w:r>
      <w:r w:rsidRPr="00641777">
        <w:rPr>
          <w:rStyle w:val="631"/>
          <w:spacing w:val="0"/>
          <w:sz w:val="28"/>
          <w:szCs w:val="28"/>
          <w:lang w:val="kk-KZ" w:eastAsia="ru-RU"/>
        </w:rPr>
        <w:t>.</w:t>
      </w:r>
      <w:r w:rsidRPr="00641777">
        <w:rPr>
          <w:rStyle w:val="631"/>
          <w:spacing w:val="0"/>
          <w:sz w:val="28"/>
          <w:szCs w:val="28"/>
          <w:lang w:val="kk-KZ"/>
        </w:rPr>
        <w:t>g=AP2</w:t>
      </w:r>
      <w:r w:rsidRPr="00641777">
        <w:rPr>
          <w:rStyle w:val="631"/>
          <w:spacing w:val="0"/>
          <w:sz w:val="28"/>
          <w:szCs w:val="28"/>
          <w:lang w:val="kk-KZ" w:eastAsia="ru-RU"/>
        </w:rPr>
        <w:t>.</w:t>
      </w:r>
      <w:r w:rsidRPr="00641777">
        <w:rPr>
          <w:rStyle w:val="631"/>
          <w:spacing w:val="0"/>
          <w:sz w:val="28"/>
          <w:szCs w:val="28"/>
          <w:lang w:val="kk-KZ"/>
        </w:rPr>
        <w:t>g=AP3</w:t>
      </w:r>
      <w:r w:rsidRPr="00641777">
        <w:rPr>
          <w:rStyle w:val="631"/>
          <w:spacing w:val="0"/>
          <w:sz w:val="28"/>
          <w:szCs w:val="28"/>
          <w:lang w:val="kk-KZ" w:eastAsia="ru-RU"/>
        </w:rPr>
        <w:t>.</w:t>
      </w:r>
      <w:r w:rsidRPr="00641777">
        <w:rPr>
          <w:rStyle w:val="631"/>
          <w:spacing w:val="0"/>
          <w:sz w:val="28"/>
          <w:szCs w:val="28"/>
          <w:lang w:val="kk-KZ"/>
        </w:rPr>
        <w:t>g=Nl</w:t>
      </w:r>
      <w:r w:rsidRPr="00641777">
        <w:rPr>
          <w:rStyle w:val="631"/>
          <w:spacing w:val="0"/>
          <w:sz w:val="28"/>
          <w:szCs w:val="28"/>
          <w:lang w:val="kk-KZ" w:eastAsia="ru-RU"/>
        </w:rPr>
        <w:t>.</w:t>
      </w:r>
      <w:r w:rsidRPr="00641777">
        <w:rPr>
          <w:rStyle w:val="631"/>
          <w:spacing w:val="0"/>
          <w:sz w:val="28"/>
          <w:szCs w:val="28"/>
          <w:lang w:val="kk-KZ"/>
        </w:rPr>
        <w:t>g,</w:t>
      </w:r>
    </w:p>
    <w:p w14:paraId="74536847" w14:textId="77777777" w:rsidR="002E72AC" w:rsidRPr="005E0966" w:rsidRDefault="002E72AC" w:rsidP="002E72AC">
      <w:pPr>
        <w:pStyle w:val="61"/>
        <w:shd w:val="clear" w:color="auto" w:fill="auto"/>
        <w:spacing w:line="240" w:lineRule="auto"/>
        <w:ind w:firstLine="709"/>
        <w:jc w:val="both"/>
        <w:rPr>
          <w:spacing w:val="0"/>
          <w:sz w:val="28"/>
          <w:szCs w:val="28"/>
          <w:lang w:val="en-US"/>
        </w:rPr>
      </w:pPr>
      <w:r w:rsidRPr="005E0966">
        <w:rPr>
          <w:rStyle w:val="631"/>
          <w:spacing w:val="0"/>
          <w:sz w:val="28"/>
          <w:szCs w:val="28"/>
        </w:rPr>
        <w:t>AP1</w:t>
      </w:r>
      <w:r w:rsidRPr="005E0966">
        <w:rPr>
          <w:rStyle w:val="631"/>
          <w:spacing w:val="0"/>
          <w:sz w:val="28"/>
          <w:szCs w:val="28"/>
          <w:lang w:eastAsia="ru-RU"/>
        </w:rPr>
        <w:t>.</w:t>
      </w:r>
      <w:r w:rsidRPr="005E0966">
        <w:rPr>
          <w:rStyle w:val="631"/>
          <w:spacing w:val="0"/>
          <w:sz w:val="28"/>
          <w:szCs w:val="28"/>
        </w:rPr>
        <w:t>n=AP2</w:t>
      </w:r>
      <w:r w:rsidRPr="005E0966">
        <w:rPr>
          <w:rStyle w:val="631"/>
          <w:spacing w:val="0"/>
          <w:sz w:val="28"/>
          <w:szCs w:val="28"/>
          <w:lang w:eastAsia="ru-RU"/>
        </w:rPr>
        <w:t>.</w:t>
      </w:r>
      <w:r w:rsidRPr="005E0966">
        <w:rPr>
          <w:rStyle w:val="631"/>
          <w:spacing w:val="0"/>
          <w:sz w:val="28"/>
          <w:szCs w:val="28"/>
        </w:rPr>
        <w:t>n=AP3</w:t>
      </w:r>
      <w:r w:rsidRPr="005E0966">
        <w:rPr>
          <w:rStyle w:val="631"/>
          <w:spacing w:val="0"/>
          <w:sz w:val="28"/>
          <w:szCs w:val="28"/>
          <w:lang w:eastAsia="ru-RU"/>
        </w:rPr>
        <w:t>.</w:t>
      </w:r>
      <w:r w:rsidRPr="005E0966">
        <w:rPr>
          <w:rStyle w:val="631"/>
          <w:spacing w:val="0"/>
          <w:sz w:val="28"/>
          <w:szCs w:val="28"/>
        </w:rPr>
        <w:t>n&gt;</w:t>
      </w:r>
    </w:p>
    <w:p w14:paraId="3ED4548B" w14:textId="77777777" w:rsidR="002E72AC" w:rsidRPr="005E0966" w:rsidRDefault="002E72AC" w:rsidP="002E72AC">
      <w:pPr>
        <w:pStyle w:val="51"/>
        <w:numPr>
          <w:ilvl w:val="0"/>
          <w:numId w:val="30"/>
        </w:numPr>
        <w:shd w:val="clear" w:color="auto" w:fill="auto"/>
        <w:tabs>
          <w:tab w:val="left" w:pos="357"/>
        </w:tabs>
        <w:spacing w:before="0" w:line="240" w:lineRule="auto"/>
        <w:ind w:firstLine="709"/>
        <w:rPr>
          <w:rStyle w:val="5122"/>
          <w:spacing w:val="0"/>
          <w:sz w:val="28"/>
          <w:szCs w:val="28"/>
          <w:shd w:val="clear" w:color="auto" w:fill="auto"/>
        </w:rPr>
      </w:pPr>
      <w:bookmarkStart w:id="97" w:name="bookmark83"/>
      <w:r w:rsidRPr="005E0966">
        <w:rPr>
          <w:rStyle w:val="5122"/>
          <w:i w:val="0"/>
          <w:iCs w:val="0"/>
          <w:spacing w:val="0"/>
          <w:sz w:val="28"/>
          <w:szCs w:val="28"/>
        </w:rPr>
        <w:t>AP1</w:t>
      </w:r>
      <w:r w:rsidRPr="005E0966">
        <w:rPr>
          <w:rStyle w:val="5122"/>
          <w:i w:val="0"/>
          <w:iCs w:val="0"/>
          <w:spacing w:val="0"/>
          <w:sz w:val="28"/>
          <w:szCs w:val="28"/>
          <w:lang w:eastAsia="ru-RU"/>
        </w:rPr>
        <w:t xml:space="preserve">N1 </w:t>
      </w:r>
      <w:r w:rsidRPr="005E0966">
        <w:rPr>
          <w:rStyle w:val="5122"/>
          <w:i w:val="0"/>
          <w:iCs w:val="0"/>
          <w:spacing w:val="0"/>
          <w:sz w:val="28"/>
          <w:szCs w:val="28"/>
        </w:rPr>
        <w:t xml:space="preserve">&lt;AP1=N1&gt;, AP2 </w:t>
      </w:r>
      <w:r w:rsidRPr="005E0966">
        <w:rPr>
          <w:rStyle w:val="5122"/>
          <w:i w:val="0"/>
          <w:iCs w:val="0"/>
          <w:spacing w:val="0"/>
          <w:sz w:val="28"/>
          <w:szCs w:val="28"/>
          <w:lang w:eastAsia="ru-RU"/>
        </w:rPr>
        <w:t xml:space="preserve">N1 </w:t>
      </w:r>
      <w:r w:rsidRPr="005E0966">
        <w:rPr>
          <w:rStyle w:val="5122"/>
          <w:i w:val="0"/>
          <w:iCs w:val="0"/>
          <w:spacing w:val="0"/>
          <w:sz w:val="28"/>
          <w:szCs w:val="28"/>
        </w:rPr>
        <w:t xml:space="preserve">&lt;AP2=N1&gt;, AP3 </w:t>
      </w:r>
      <w:r w:rsidRPr="005E0966">
        <w:rPr>
          <w:rStyle w:val="5122"/>
          <w:i w:val="0"/>
          <w:iCs w:val="0"/>
          <w:spacing w:val="0"/>
          <w:sz w:val="28"/>
          <w:szCs w:val="28"/>
          <w:lang w:eastAsia="ru-RU"/>
        </w:rPr>
        <w:t xml:space="preserve">N1 </w:t>
      </w:r>
      <w:r w:rsidRPr="005E0966">
        <w:rPr>
          <w:rStyle w:val="5122"/>
          <w:i w:val="0"/>
          <w:iCs w:val="0"/>
          <w:spacing w:val="0"/>
          <w:sz w:val="28"/>
          <w:szCs w:val="28"/>
        </w:rPr>
        <w:t>&lt;AP3=N1&gt;</w:t>
      </w:r>
    </w:p>
    <w:p w14:paraId="72BC2FEF" w14:textId="77777777" w:rsidR="002E72AC" w:rsidRPr="001F4CF0" w:rsidRDefault="002E72AC" w:rsidP="002E72AC">
      <w:pPr>
        <w:pStyle w:val="51"/>
        <w:shd w:val="clear" w:color="auto" w:fill="auto"/>
        <w:tabs>
          <w:tab w:val="left" w:pos="357"/>
        </w:tabs>
        <w:spacing w:before="0" w:line="240" w:lineRule="auto"/>
        <w:ind w:firstLine="709"/>
        <w:rPr>
          <w:rStyle w:val="631"/>
          <w:i w:val="0"/>
          <w:iCs w:val="0"/>
          <w:spacing w:val="0"/>
          <w:sz w:val="28"/>
          <w:szCs w:val="28"/>
        </w:rPr>
      </w:pPr>
      <w:r w:rsidRPr="00641777">
        <w:rPr>
          <w:sz w:val="28"/>
          <w:szCs w:val="28"/>
          <w:lang w:val="en-US"/>
        </w:rPr>
        <w:t>...</w:t>
      </w:r>
      <w:r w:rsidRPr="005E0966">
        <w:rPr>
          <w:sz w:val="28"/>
          <w:szCs w:val="28"/>
          <w:lang w:val="kk-KZ"/>
        </w:rPr>
        <w:t>тағайындалған</w:t>
      </w:r>
      <w:r w:rsidRPr="00641777">
        <w:rPr>
          <w:sz w:val="28"/>
          <w:szCs w:val="28"/>
          <w:lang w:val="en-US"/>
        </w:rPr>
        <w:t xml:space="preserve"> ... </w:t>
      </w:r>
      <w:r w:rsidRPr="005E0966">
        <w:rPr>
          <w:i w:val="0"/>
          <w:sz w:val="28"/>
          <w:szCs w:val="28"/>
          <w:u w:val="single"/>
        </w:rPr>
        <w:t>жұмыс</w:t>
      </w:r>
      <w:r w:rsidR="00ED6C63">
        <w:rPr>
          <w:i w:val="0"/>
          <w:sz w:val="28"/>
          <w:szCs w:val="28"/>
          <w:u w:val="single"/>
          <w:lang w:val="kk-KZ"/>
        </w:rPr>
        <w:t xml:space="preserve"> </w:t>
      </w:r>
      <w:r w:rsidRPr="005E0966">
        <w:rPr>
          <w:i w:val="0"/>
          <w:sz w:val="28"/>
          <w:szCs w:val="28"/>
          <w:u w:val="single"/>
        </w:rPr>
        <w:t>және</w:t>
      </w:r>
      <w:r w:rsidR="00ED6C63">
        <w:rPr>
          <w:i w:val="0"/>
          <w:sz w:val="28"/>
          <w:szCs w:val="28"/>
          <w:u w:val="single"/>
          <w:lang w:val="kk-KZ"/>
        </w:rPr>
        <w:t xml:space="preserve"> </w:t>
      </w:r>
      <w:r w:rsidRPr="005E0966">
        <w:rPr>
          <w:i w:val="0"/>
          <w:sz w:val="28"/>
          <w:szCs w:val="28"/>
          <w:u w:val="single"/>
        </w:rPr>
        <w:t>графикалық</w:t>
      </w:r>
      <w:r w:rsidR="00ED6C63">
        <w:rPr>
          <w:i w:val="0"/>
          <w:sz w:val="28"/>
          <w:szCs w:val="28"/>
          <w:u w:val="single"/>
          <w:lang w:val="kk-KZ"/>
        </w:rPr>
        <w:t xml:space="preserve"> </w:t>
      </w:r>
      <w:r w:rsidRPr="005E0966">
        <w:rPr>
          <w:i w:val="0"/>
          <w:sz w:val="28"/>
          <w:szCs w:val="28"/>
          <w:u w:val="single"/>
        </w:rPr>
        <w:t>станциялар</w:t>
      </w:r>
      <w:r w:rsidR="00ED6C63">
        <w:rPr>
          <w:i w:val="0"/>
          <w:sz w:val="28"/>
          <w:szCs w:val="28"/>
          <w:u w:val="single"/>
          <w:lang w:val="kk-KZ"/>
        </w:rPr>
        <w:t xml:space="preserve"> </w:t>
      </w:r>
      <w:r w:rsidRPr="005E0966">
        <w:rPr>
          <w:sz w:val="28"/>
          <w:szCs w:val="28"/>
        </w:rPr>
        <w:t>үшін</w:t>
      </w:r>
      <w:r w:rsidRPr="001F4CF0">
        <w:rPr>
          <w:sz w:val="28"/>
          <w:szCs w:val="28"/>
          <w:lang w:val="en-US"/>
        </w:rPr>
        <w:t>...</w:t>
      </w:r>
      <w:r w:rsidRPr="001F4CF0">
        <w:rPr>
          <w:rStyle w:val="53"/>
          <w:i w:val="0"/>
          <w:iCs w:val="0"/>
          <w:sz w:val="28"/>
          <w:szCs w:val="28"/>
          <w:lang w:val="en-US"/>
        </w:rPr>
        <w:t xml:space="preserve"> </w:t>
      </w:r>
      <w:r w:rsidR="00ED6C63" w:rsidRPr="001F4CF0">
        <w:rPr>
          <w:rStyle w:val="53"/>
          <w:i w:val="0"/>
          <w:iCs w:val="0"/>
          <w:sz w:val="28"/>
          <w:szCs w:val="28"/>
          <w:lang w:val="en-US"/>
        </w:rPr>
        <w:t>–</w:t>
      </w:r>
      <w:r w:rsidRPr="001F4CF0">
        <w:rPr>
          <w:rStyle w:val="53"/>
          <w:i w:val="0"/>
          <w:iCs w:val="0"/>
          <w:sz w:val="28"/>
          <w:szCs w:val="28"/>
          <w:lang w:val="en-US"/>
        </w:rPr>
        <w:t xml:space="preserve"> </w:t>
      </w:r>
      <w:bookmarkEnd w:id="97"/>
      <w:r w:rsidRPr="005E0966">
        <w:rPr>
          <w:rStyle w:val="53"/>
          <w:i w:val="0"/>
          <w:iCs w:val="0"/>
          <w:sz w:val="28"/>
          <w:szCs w:val="28"/>
        </w:rPr>
        <w:t>жұмыс</w:t>
      </w:r>
      <w:r w:rsidR="00ED6C63">
        <w:rPr>
          <w:rStyle w:val="53"/>
          <w:i w:val="0"/>
          <w:iCs w:val="0"/>
          <w:sz w:val="28"/>
          <w:szCs w:val="28"/>
          <w:lang w:val="kk-KZ"/>
        </w:rPr>
        <w:t xml:space="preserve"> </w:t>
      </w:r>
      <w:r w:rsidRPr="005E0966">
        <w:rPr>
          <w:rStyle w:val="53"/>
          <w:i w:val="0"/>
          <w:iCs w:val="0"/>
          <w:sz w:val="28"/>
          <w:szCs w:val="28"/>
        </w:rPr>
        <w:t>станциясы</w:t>
      </w:r>
      <w:r w:rsidRPr="001F4CF0">
        <w:rPr>
          <w:rStyle w:val="53"/>
          <w:i w:val="0"/>
          <w:iCs w:val="0"/>
          <w:sz w:val="28"/>
          <w:szCs w:val="28"/>
          <w:lang w:val="en-US"/>
        </w:rPr>
        <w:t xml:space="preserve">, </w:t>
      </w:r>
      <w:r w:rsidRPr="005E0966">
        <w:rPr>
          <w:rStyle w:val="53"/>
          <w:i w:val="0"/>
          <w:iCs w:val="0"/>
          <w:sz w:val="28"/>
          <w:szCs w:val="28"/>
        </w:rPr>
        <w:t>графикалық</w:t>
      </w:r>
      <w:r w:rsidR="00ED6C63">
        <w:rPr>
          <w:rStyle w:val="53"/>
          <w:i w:val="0"/>
          <w:iCs w:val="0"/>
          <w:sz w:val="28"/>
          <w:szCs w:val="28"/>
          <w:lang w:val="kk-KZ"/>
        </w:rPr>
        <w:t xml:space="preserve"> </w:t>
      </w:r>
      <w:r w:rsidRPr="005E0966">
        <w:rPr>
          <w:rStyle w:val="53"/>
          <w:i w:val="0"/>
          <w:iCs w:val="0"/>
          <w:sz w:val="28"/>
          <w:szCs w:val="28"/>
        </w:rPr>
        <w:t>станция</w:t>
      </w:r>
    </w:p>
    <w:p w14:paraId="3887E30E" w14:textId="77777777" w:rsidR="002E72AC" w:rsidRPr="005E0966" w:rsidRDefault="002E72AC" w:rsidP="002E72AC">
      <w:pPr>
        <w:pStyle w:val="61"/>
        <w:shd w:val="clear" w:color="auto" w:fill="auto"/>
        <w:spacing w:line="240" w:lineRule="auto"/>
        <w:ind w:firstLine="709"/>
        <w:jc w:val="both"/>
        <w:rPr>
          <w:rStyle w:val="631"/>
          <w:spacing w:val="0"/>
          <w:sz w:val="28"/>
          <w:szCs w:val="28"/>
          <w:lang w:val="kk-KZ"/>
        </w:rPr>
      </w:pPr>
      <w:r w:rsidRPr="005E0966">
        <w:rPr>
          <w:rStyle w:val="631"/>
          <w:spacing w:val="0"/>
          <w:sz w:val="28"/>
          <w:szCs w:val="28"/>
          <w:lang w:val="kk-KZ"/>
        </w:rPr>
        <w:t xml:space="preserve">[N1 </w:t>
      </w:r>
      <w:r w:rsidRPr="005E0966">
        <w:rPr>
          <w:rStyle w:val="631"/>
          <w:spacing w:val="0"/>
          <w:sz w:val="28"/>
          <w:szCs w:val="28"/>
          <w:lang w:val="kk-KZ" w:eastAsia="ru-RU"/>
        </w:rPr>
        <w:t xml:space="preserve">","] N2 {"және"|"немесе" |"әлде"} N3 </w:t>
      </w:r>
      <w:r w:rsidRPr="005E0966">
        <w:rPr>
          <w:rStyle w:val="631"/>
          <w:spacing w:val="0"/>
          <w:sz w:val="28"/>
          <w:szCs w:val="28"/>
          <w:lang w:val="kk-KZ"/>
        </w:rPr>
        <w:t>N4&lt;c=gen&gt;</w:t>
      </w:r>
    </w:p>
    <w:p w14:paraId="501E540C" w14:textId="77777777" w:rsidR="002E72AC" w:rsidRPr="005E0966" w:rsidRDefault="002E72AC" w:rsidP="002E72AC">
      <w:pPr>
        <w:pStyle w:val="61"/>
        <w:shd w:val="clear" w:color="auto" w:fill="auto"/>
        <w:spacing w:line="240" w:lineRule="auto"/>
        <w:ind w:firstLine="709"/>
        <w:jc w:val="both"/>
        <w:rPr>
          <w:spacing w:val="0"/>
          <w:sz w:val="28"/>
          <w:szCs w:val="28"/>
          <w:lang w:val="en-US"/>
        </w:rPr>
      </w:pPr>
      <w:r w:rsidRPr="005E0966">
        <w:rPr>
          <w:rStyle w:val="631"/>
          <w:spacing w:val="0"/>
          <w:sz w:val="28"/>
          <w:szCs w:val="28"/>
          <w:lang w:eastAsia="ru-RU"/>
        </w:rPr>
        <w:t>&lt;N1.</w:t>
      </w:r>
      <w:r w:rsidRPr="005E0966">
        <w:rPr>
          <w:rStyle w:val="631"/>
          <w:spacing w:val="0"/>
          <w:sz w:val="28"/>
          <w:szCs w:val="28"/>
        </w:rPr>
        <w:t>n=N2</w:t>
      </w:r>
      <w:r w:rsidRPr="005E0966">
        <w:rPr>
          <w:rStyle w:val="631"/>
          <w:spacing w:val="0"/>
          <w:sz w:val="28"/>
          <w:szCs w:val="28"/>
          <w:lang w:eastAsia="ru-RU"/>
        </w:rPr>
        <w:t>.</w:t>
      </w:r>
      <w:r w:rsidRPr="005E0966">
        <w:rPr>
          <w:rStyle w:val="631"/>
          <w:spacing w:val="0"/>
          <w:sz w:val="28"/>
          <w:szCs w:val="28"/>
        </w:rPr>
        <w:t>n=N3</w:t>
      </w:r>
      <w:r w:rsidRPr="005E0966">
        <w:rPr>
          <w:rStyle w:val="631"/>
          <w:spacing w:val="0"/>
          <w:sz w:val="28"/>
          <w:szCs w:val="28"/>
          <w:lang w:eastAsia="ru-RU"/>
        </w:rPr>
        <w:t>.</w:t>
      </w:r>
      <w:r w:rsidRPr="005E0966">
        <w:rPr>
          <w:rStyle w:val="631"/>
          <w:spacing w:val="0"/>
          <w:sz w:val="28"/>
          <w:szCs w:val="28"/>
        </w:rPr>
        <w:t>n</w:t>
      </w:r>
      <w:r w:rsidRPr="005E0966">
        <w:rPr>
          <w:rStyle w:val="631"/>
          <w:spacing w:val="0"/>
          <w:sz w:val="28"/>
          <w:szCs w:val="28"/>
          <w:lang w:eastAsia="ru-RU"/>
        </w:rPr>
        <w:t>, N2</w:t>
      </w:r>
      <w:r w:rsidRPr="005E0966">
        <w:rPr>
          <w:rStyle w:val="631"/>
          <w:spacing w:val="0"/>
          <w:sz w:val="28"/>
          <w:szCs w:val="28"/>
        </w:rPr>
        <w:t>.c=Nl.c=N3.c&gt;</w:t>
      </w:r>
    </w:p>
    <w:p w14:paraId="368B2089" w14:textId="77777777" w:rsidR="002E72AC" w:rsidRPr="005E0966" w:rsidRDefault="002E72AC" w:rsidP="002E72AC">
      <w:pPr>
        <w:pStyle w:val="61"/>
        <w:numPr>
          <w:ilvl w:val="0"/>
          <w:numId w:val="30"/>
        </w:numPr>
        <w:shd w:val="clear" w:color="auto" w:fill="auto"/>
        <w:tabs>
          <w:tab w:val="left" w:pos="342"/>
        </w:tabs>
        <w:spacing w:line="240" w:lineRule="auto"/>
        <w:ind w:firstLine="709"/>
        <w:jc w:val="both"/>
        <w:rPr>
          <w:spacing w:val="0"/>
          <w:sz w:val="28"/>
          <w:szCs w:val="28"/>
          <w:lang w:val="en-US"/>
        </w:rPr>
      </w:pPr>
      <w:r w:rsidRPr="005E0966">
        <w:rPr>
          <w:rStyle w:val="631"/>
          <w:spacing w:val="0"/>
          <w:sz w:val="28"/>
          <w:szCs w:val="28"/>
          <w:lang w:eastAsia="ru-RU"/>
        </w:rPr>
        <w:t xml:space="preserve">N1 </w:t>
      </w:r>
      <w:r w:rsidRPr="005E0966">
        <w:rPr>
          <w:rStyle w:val="631"/>
          <w:spacing w:val="0"/>
          <w:sz w:val="28"/>
          <w:szCs w:val="28"/>
        </w:rPr>
        <w:t>N4&lt;c=gen&gt;</w:t>
      </w:r>
      <w:r w:rsidRPr="005E0966">
        <w:rPr>
          <w:rStyle w:val="631"/>
          <w:spacing w:val="0"/>
          <w:sz w:val="28"/>
          <w:szCs w:val="28"/>
          <w:lang w:eastAsia="ru-RU"/>
        </w:rPr>
        <w:t xml:space="preserve">, N2 </w:t>
      </w:r>
      <w:r w:rsidRPr="005E0966">
        <w:rPr>
          <w:rStyle w:val="631"/>
          <w:spacing w:val="0"/>
          <w:sz w:val="28"/>
          <w:szCs w:val="28"/>
        </w:rPr>
        <w:t xml:space="preserve">N4&lt;c=gen&gt;, </w:t>
      </w:r>
      <w:r w:rsidRPr="005E0966">
        <w:rPr>
          <w:rStyle w:val="631"/>
          <w:spacing w:val="0"/>
          <w:sz w:val="28"/>
          <w:szCs w:val="28"/>
          <w:lang w:eastAsia="ru-RU"/>
        </w:rPr>
        <w:t xml:space="preserve">N3 </w:t>
      </w:r>
      <w:r w:rsidRPr="005E0966">
        <w:rPr>
          <w:rStyle w:val="631"/>
          <w:spacing w:val="0"/>
          <w:sz w:val="28"/>
          <w:szCs w:val="28"/>
        </w:rPr>
        <w:t>N4&lt;c=gen&gt;</w:t>
      </w:r>
    </w:p>
    <w:p w14:paraId="126BE8E3" w14:textId="77777777" w:rsidR="002E72AC" w:rsidRPr="002E72AC" w:rsidRDefault="002E72AC" w:rsidP="002E72AC">
      <w:pPr>
        <w:pStyle w:val="51"/>
        <w:shd w:val="clear" w:color="auto" w:fill="auto"/>
        <w:spacing w:before="0" w:line="240" w:lineRule="auto"/>
        <w:ind w:firstLine="709"/>
        <w:rPr>
          <w:rStyle w:val="631"/>
          <w:spacing w:val="0"/>
          <w:sz w:val="28"/>
          <w:szCs w:val="28"/>
          <w:shd w:val="clear" w:color="auto" w:fill="auto"/>
        </w:rPr>
      </w:pPr>
      <w:bookmarkStart w:id="98" w:name="bookmark84"/>
      <w:r w:rsidRPr="005E0966">
        <w:rPr>
          <w:sz w:val="28"/>
          <w:szCs w:val="28"/>
          <w:lang w:val="en-US"/>
        </w:rPr>
        <w:t>...</w:t>
      </w:r>
      <w:r w:rsidRPr="005E0966">
        <w:rPr>
          <w:sz w:val="28"/>
          <w:szCs w:val="28"/>
          <w:lang w:val="kk-KZ"/>
        </w:rPr>
        <w:t>құралдар</w:t>
      </w:r>
      <w:r w:rsidRPr="005E0966">
        <w:rPr>
          <w:sz w:val="28"/>
          <w:szCs w:val="28"/>
          <w:lang w:val="en-US"/>
        </w:rPr>
        <w:t xml:space="preserve">, </w:t>
      </w:r>
      <w:r w:rsidRPr="005E0966">
        <w:rPr>
          <w:sz w:val="28"/>
          <w:szCs w:val="28"/>
          <w:lang w:val="kk-KZ"/>
        </w:rPr>
        <w:t>қолдайтын</w:t>
      </w:r>
      <w:r w:rsidRPr="005E0966">
        <w:rPr>
          <w:sz w:val="28"/>
          <w:szCs w:val="28"/>
          <w:lang w:val="en-US"/>
        </w:rPr>
        <w:t xml:space="preserve"> ... </w:t>
      </w:r>
      <w:r w:rsidRPr="005E0966">
        <w:rPr>
          <w:rStyle w:val="57"/>
          <w:sz w:val="28"/>
          <w:szCs w:val="28"/>
        </w:rPr>
        <w:t>талаптарды</w:t>
      </w:r>
      <w:r w:rsidR="007D6A61">
        <w:rPr>
          <w:rStyle w:val="57"/>
          <w:sz w:val="28"/>
          <w:szCs w:val="28"/>
          <w:lang w:val="kk-KZ"/>
        </w:rPr>
        <w:t xml:space="preserve"> </w:t>
      </w:r>
      <w:r w:rsidRPr="005E0966">
        <w:rPr>
          <w:rStyle w:val="57"/>
          <w:sz w:val="28"/>
          <w:szCs w:val="28"/>
        </w:rPr>
        <w:t>талдау</w:t>
      </w:r>
      <w:r w:rsidR="007D6A61">
        <w:rPr>
          <w:rStyle w:val="57"/>
          <w:sz w:val="28"/>
          <w:szCs w:val="28"/>
          <w:lang w:val="kk-KZ"/>
        </w:rPr>
        <w:t xml:space="preserve"> </w:t>
      </w:r>
      <w:r w:rsidRPr="005E0966">
        <w:rPr>
          <w:rStyle w:val="57"/>
          <w:sz w:val="28"/>
          <w:szCs w:val="28"/>
        </w:rPr>
        <w:t>және</w:t>
      </w:r>
      <w:r w:rsidR="007D6A61">
        <w:rPr>
          <w:rStyle w:val="57"/>
          <w:sz w:val="28"/>
          <w:szCs w:val="28"/>
          <w:lang w:val="kk-KZ"/>
        </w:rPr>
        <w:t xml:space="preserve"> </w:t>
      </w:r>
      <w:r w:rsidRPr="005E0966">
        <w:rPr>
          <w:rStyle w:val="57"/>
          <w:sz w:val="28"/>
          <w:szCs w:val="28"/>
        </w:rPr>
        <w:t>тұжырымдау</w:t>
      </w:r>
      <w:r w:rsidRPr="005E0966">
        <w:rPr>
          <w:sz w:val="28"/>
          <w:szCs w:val="28"/>
          <w:lang w:val="en-US"/>
        </w:rPr>
        <w:t>...</w:t>
      </w:r>
      <w:r w:rsidRPr="005E0966">
        <w:rPr>
          <w:rStyle w:val="53"/>
          <w:i w:val="0"/>
          <w:iCs w:val="0"/>
          <w:sz w:val="28"/>
          <w:szCs w:val="28"/>
          <w:lang w:val="en-US"/>
        </w:rPr>
        <w:t xml:space="preserve"> </w:t>
      </w:r>
      <w:r w:rsidR="007D6A61">
        <w:rPr>
          <w:rStyle w:val="53"/>
          <w:i w:val="0"/>
          <w:iCs w:val="0"/>
          <w:sz w:val="28"/>
          <w:szCs w:val="28"/>
          <w:lang w:val="en-US"/>
        </w:rPr>
        <w:t>–</w:t>
      </w:r>
      <w:r w:rsidRPr="005E0966">
        <w:rPr>
          <w:rStyle w:val="53"/>
          <w:i w:val="0"/>
          <w:iCs w:val="0"/>
          <w:sz w:val="28"/>
          <w:szCs w:val="28"/>
          <w:lang w:val="en-US"/>
        </w:rPr>
        <w:t xml:space="preserve"> </w:t>
      </w:r>
      <w:bookmarkEnd w:id="98"/>
      <w:r w:rsidRPr="005E0966">
        <w:rPr>
          <w:rStyle w:val="53"/>
          <w:i w:val="0"/>
          <w:iCs w:val="0"/>
          <w:sz w:val="28"/>
          <w:szCs w:val="28"/>
        </w:rPr>
        <w:t>талаптарды</w:t>
      </w:r>
      <w:r w:rsidR="007D6A61">
        <w:rPr>
          <w:rStyle w:val="53"/>
          <w:i w:val="0"/>
          <w:iCs w:val="0"/>
          <w:sz w:val="28"/>
          <w:szCs w:val="28"/>
          <w:lang w:val="kk-KZ"/>
        </w:rPr>
        <w:t xml:space="preserve"> </w:t>
      </w:r>
      <w:r w:rsidRPr="005E0966">
        <w:rPr>
          <w:rStyle w:val="53"/>
          <w:i w:val="0"/>
          <w:iCs w:val="0"/>
          <w:sz w:val="28"/>
          <w:szCs w:val="28"/>
        </w:rPr>
        <w:t>талдау</w:t>
      </w:r>
      <w:r w:rsidRPr="005E0966">
        <w:rPr>
          <w:rStyle w:val="53"/>
          <w:i w:val="0"/>
          <w:iCs w:val="0"/>
          <w:sz w:val="28"/>
          <w:szCs w:val="28"/>
          <w:lang w:val="en-US"/>
        </w:rPr>
        <w:t xml:space="preserve">, </w:t>
      </w:r>
      <w:r w:rsidRPr="005E0966">
        <w:rPr>
          <w:rStyle w:val="53"/>
          <w:i w:val="0"/>
          <w:iCs w:val="0"/>
          <w:sz w:val="28"/>
          <w:szCs w:val="28"/>
        </w:rPr>
        <w:t>талаптарды</w:t>
      </w:r>
      <w:r w:rsidR="007D6A61">
        <w:rPr>
          <w:rStyle w:val="53"/>
          <w:i w:val="0"/>
          <w:iCs w:val="0"/>
          <w:sz w:val="28"/>
          <w:szCs w:val="28"/>
          <w:lang w:val="kk-KZ"/>
        </w:rPr>
        <w:t xml:space="preserve"> </w:t>
      </w:r>
      <w:r w:rsidRPr="005E0966">
        <w:rPr>
          <w:rStyle w:val="53"/>
          <w:i w:val="0"/>
          <w:iCs w:val="0"/>
          <w:sz w:val="28"/>
          <w:szCs w:val="28"/>
        </w:rPr>
        <w:t>тұжырымдау</w:t>
      </w:r>
    </w:p>
    <w:p w14:paraId="50D1FA05" w14:textId="77777777" w:rsidR="002E72AC" w:rsidRPr="005E0966" w:rsidRDefault="002E72AC" w:rsidP="002E72AC">
      <w:pPr>
        <w:pStyle w:val="61"/>
        <w:shd w:val="clear" w:color="auto" w:fill="auto"/>
        <w:spacing w:line="240" w:lineRule="auto"/>
        <w:ind w:firstLine="709"/>
        <w:jc w:val="both"/>
        <w:rPr>
          <w:spacing w:val="0"/>
          <w:sz w:val="28"/>
          <w:szCs w:val="28"/>
          <w:lang w:val="en-US"/>
        </w:rPr>
      </w:pPr>
      <w:r w:rsidRPr="005E0966">
        <w:rPr>
          <w:rStyle w:val="631"/>
          <w:spacing w:val="0"/>
          <w:sz w:val="28"/>
          <w:szCs w:val="28"/>
          <w:lang w:eastAsia="ru-RU"/>
        </w:rPr>
        <w:t xml:space="preserve">N1 </w:t>
      </w:r>
      <w:r w:rsidRPr="005E0966">
        <w:rPr>
          <w:rStyle w:val="631"/>
          <w:spacing w:val="0"/>
          <w:sz w:val="28"/>
          <w:szCs w:val="28"/>
        </w:rPr>
        <w:t>N2&lt;c=gen&gt;</w:t>
      </w:r>
      <w:r w:rsidRPr="005E0966">
        <w:rPr>
          <w:rStyle w:val="631"/>
          <w:spacing w:val="0"/>
          <w:sz w:val="28"/>
          <w:szCs w:val="28"/>
          <w:lang w:eastAsia="ru-RU"/>
        </w:rPr>
        <w:t xml:space="preserve">["," </w:t>
      </w:r>
      <w:r w:rsidRPr="005E0966">
        <w:rPr>
          <w:rStyle w:val="631"/>
          <w:spacing w:val="0"/>
          <w:sz w:val="28"/>
          <w:szCs w:val="28"/>
        </w:rPr>
        <w:t xml:space="preserve">N3&lt;c=gen&gt;] </w:t>
      </w:r>
      <w:r w:rsidRPr="005E0966">
        <w:rPr>
          <w:rStyle w:val="631"/>
          <w:spacing w:val="0"/>
          <w:sz w:val="28"/>
          <w:szCs w:val="28"/>
          <w:lang w:eastAsia="ru-RU"/>
        </w:rPr>
        <w:t>{"</w:t>
      </w:r>
      <w:r w:rsidRPr="005E0966">
        <w:rPr>
          <w:rStyle w:val="631"/>
          <w:spacing w:val="0"/>
          <w:sz w:val="28"/>
          <w:szCs w:val="28"/>
          <w:lang w:val="kk-KZ" w:eastAsia="ru-RU"/>
        </w:rPr>
        <w:t>және</w:t>
      </w:r>
      <w:r w:rsidRPr="005E0966">
        <w:rPr>
          <w:rStyle w:val="631"/>
          <w:spacing w:val="0"/>
          <w:sz w:val="28"/>
          <w:szCs w:val="28"/>
          <w:lang w:eastAsia="ru-RU"/>
        </w:rPr>
        <w:t xml:space="preserve">" </w:t>
      </w:r>
      <w:r w:rsidRPr="005E0966">
        <w:rPr>
          <w:rStyle w:val="631"/>
          <w:spacing w:val="0"/>
          <w:sz w:val="28"/>
          <w:szCs w:val="28"/>
          <w:lang w:val="ru-RU" w:eastAsia="ru-RU"/>
        </w:rPr>
        <w:t>Г</w:t>
      </w:r>
      <w:r w:rsidRPr="005E0966">
        <w:rPr>
          <w:rStyle w:val="631"/>
          <w:spacing w:val="0"/>
          <w:sz w:val="28"/>
          <w:szCs w:val="28"/>
          <w:lang w:eastAsia="ru-RU"/>
        </w:rPr>
        <w:t>'</w:t>
      </w:r>
      <w:r w:rsidRPr="005E0966">
        <w:rPr>
          <w:rStyle w:val="631"/>
          <w:spacing w:val="0"/>
          <w:sz w:val="28"/>
          <w:szCs w:val="28"/>
          <w:lang w:val="kk-KZ" w:eastAsia="ru-RU"/>
        </w:rPr>
        <w:t>немесе</w:t>
      </w:r>
      <w:r w:rsidRPr="005E0966">
        <w:rPr>
          <w:rStyle w:val="631"/>
          <w:spacing w:val="0"/>
          <w:sz w:val="28"/>
          <w:szCs w:val="28"/>
          <w:lang w:eastAsia="ru-RU"/>
        </w:rPr>
        <w:t>"|"</w:t>
      </w:r>
      <w:r w:rsidRPr="005E0966">
        <w:rPr>
          <w:rStyle w:val="631"/>
          <w:spacing w:val="0"/>
          <w:sz w:val="28"/>
          <w:szCs w:val="28"/>
          <w:lang w:val="kk-KZ" w:eastAsia="ru-RU"/>
        </w:rPr>
        <w:t>әлде</w:t>
      </w:r>
      <w:r w:rsidRPr="005E0966">
        <w:rPr>
          <w:rStyle w:val="631"/>
          <w:spacing w:val="0"/>
          <w:sz w:val="28"/>
          <w:szCs w:val="28"/>
          <w:lang w:eastAsia="ru-RU"/>
        </w:rPr>
        <w:t xml:space="preserve">"} </w:t>
      </w:r>
      <w:r w:rsidRPr="005E0966">
        <w:rPr>
          <w:rStyle w:val="631"/>
          <w:spacing w:val="0"/>
          <w:sz w:val="28"/>
          <w:szCs w:val="28"/>
        </w:rPr>
        <w:t>N4&lt;c=gen&gt;</w:t>
      </w:r>
    </w:p>
    <w:p w14:paraId="22717C71" w14:textId="77777777" w:rsidR="002E72AC" w:rsidRPr="002E72AC" w:rsidRDefault="002E72AC" w:rsidP="002E72AC">
      <w:pPr>
        <w:pStyle w:val="61"/>
        <w:numPr>
          <w:ilvl w:val="0"/>
          <w:numId w:val="30"/>
        </w:numPr>
        <w:shd w:val="clear" w:color="auto" w:fill="auto"/>
        <w:tabs>
          <w:tab w:val="left" w:pos="347"/>
        </w:tabs>
        <w:spacing w:line="240" w:lineRule="auto"/>
        <w:ind w:firstLine="709"/>
        <w:jc w:val="both"/>
        <w:rPr>
          <w:spacing w:val="0"/>
          <w:sz w:val="28"/>
          <w:szCs w:val="28"/>
          <w:lang w:val="en-US"/>
        </w:rPr>
      </w:pPr>
      <w:r w:rsidRPr="005E0966">
        <w:rPr>
          <w:rStyle w:val="631"/>
          <w:spacing w:val="0"/>
          <w:sz w:val="28"/>
          <w:szCs w:val="28"/>
          <w:lang w:eastAsia="ru-RU"/>
        </w:rPr>
        <w:t xml:space="preserve">N1 </w:t>
      </w:r>
      <w:r w:rsidRPr="005E0966">
        <w:rPr>
          <w:rStyle w:val="631"/>
          <w:spacing w:val="0"/>
          <w:sz w:val="28"/>
          <w:szCs w:val="28"/>
        </w:rPr>
        <w:t xml:space="preserve">N2&lt;c=gen&gt;, </w:t>
      </w:r>
      <w:r w:rsidRPr="005E0966">
        <w:rPr>
          <w:rStyle w:val="631"/>
          <w:spacing w:val="0"/>
          <w:sz w:val="28"/>
          <w:szCs w:val="28"/>
          <w:lang w:eastAsia="ru-RU"/>
        </w:rPr>
        <w:t xml:space="preserve">N1 </w:t>
      </w:r>
      <w:r w:rsidRPr="005E0966">
        <w:rPr>
          <w:rStyle w:val="631"/>
          <w:spacing w:val="0"/>
          <w:sz w:val="28"/>
          <w:szCs w:val="28"/>
        </w:rPr>
        <w:t xml:space="preserve">N3&lt;c=gen&gt;, </w:t>
      </w:r>
      <w:r w:rsidRPr="005E0966">
        <w:rPr>
          <w:rStyle w:val="631"/>
          <w:spacing w:val="0"/>
          <w:sz w:val="28"/>
          <w:szCs w:val="28"/>
          <w:lang w:eastAsia="ru-RU"/>
        </w:rPr>
        <w:t xml:space="preserve">N1 </w:t>
      </w:r>
      <w:r w:rsidRPr="005E0966">
        <w:rPr>
          <w:rStyle w:val="631"/>
          <w:spacing w:val="0"/>
          <w:sz w:val="28"/>
          <w:szCs w:val="28"/>
        </w:rPr>
        <w:t>N4&lt;c=gen&gt;</w:t>
      </w:r>
      <w:bookmarkStart w:id="99" w:name="bookmark85"/>
    </w:p>
    <w:p w14:paraId="76BFC0BB" w14:textId="77777777" w:rsidR="002E72AC" w:rsidRDefault="002E72AC" w:rsidP="002E72AC">
      <w:pPr>
        <w:pStyle w:val="51"/>
        <w:shd w:val="clear" w:color="auto" w:fill="auto"/>
        <w:spacing w:before="0" w:line="240" w:lineRule="auto"/>
        <w:ind w:firstLine="709"/>
        <w:rPr>
          <w:sz w:val="28"/>
          <w:szCs w:val="28"/>
          <w:lang w:val="kk-KZ"/>
        </w:rPr>
      </w:pPr>
      <w:r w:rsidRPr="005E0966">
        <w:rPr>
          <w:sz w:val="28"/>
          <w:szCs w:val="28"/>
          <w:lang w:val="kk-KZ"/>
        </w:rPr>
        <w:t xml:space="preserve">... микропроцессор </w:t>
      </w:r>
      <w:r w:rsidRPr="005E0966">
        <w:rPr>
          <w:i w:val="0"/>
          <w:sz w:val="28"/>
          <w:szCs w:val="28"/>
          <w:u w:val="single"/>
          <w:lang w:val="kk-KZ"/>
        </w:rPr>
        <w:t xml:space="preserve">мекенжай, деректер және басқару </w:t>
      </w:r>
      <w:r w:rsidR="009311B3">
        <w:rPr>
          <w:i w:val="0"/>
          <w:sz w:val="28"/>
          <w:szCs w:val="28"/>
          <w:u w:val="single"/>
          <w:lang w:val="kk-KZ"/>
        </w:rPr>
        <w:t>құрсым</w:t>
      </w:r>
      <w:r w:rsidR="007D6A61">
        <w:rPr>
          <w:i w:val="0"/>
          <w:sz w:val="28"/>
          <w:szCs w:val="28"/>
          <w:u w:val="single"/>
          <w:lang w:val="kk-KZ"/>
        </w:rPr>
        <w:t>д</w:t>
      </w:r>
      <w:r w:rsidRPr="005E0966">
        <w:rPr>
          <w:i w:val="0"/>
          <w:sz w:val="28"/>
          <w:szCs w:val="28"/>
          <w:u w:val="single"/>
          <w:lang w:val="kk-KZ"/>
        </w:rPr>
        <w:t>арының</w:t>
      </w:r>
      <w:r w:rsidRPr="005E0966">
        <w:rPr>
          <w:sz w:val="28"/>
          <w:szCs w:val="28"/>
          <w:lang w:val="kk-KZ"/>
        </w:rPr>
        <w:t xml:space="preserve"> - </w:t>
      </w:r>
      <w:r w:rsidRPr="005E0966">
        <w:rPr>
          <w:i w:val="0"/>
          <w:sz w:val="28"/>
          <w:szCs w:val="28"/>
          <w:lang w:val="kk-KZ"/>
        </w:rPr>
        <w:t xml:space="preserve">мекенжай </w:t>
      </w:r>
      <w:r w:rsidR="00542EF9">
        <w:rPr>
          <w:i w:val="0"/>
          <w:sz w:val="28"/>
          <w:szCs w:val="28"/>
          <w:lang w:val="kk-KZ"/>
        </w:rPr>
        <w:t>құрсымы</w:t>
      </w:r>
      <w:r w:rsidRPr="005E0966">
        <w:rPr>
          <w:i w:val="0"/>
          <w:sz w:val="28"/>
          <w:szCs w:val="28"/>
          <w:lang w:val="kk-KZ"/>
        </w:rPr>
        <w:t xml:space="preserve">, деректер </w:t>
      </w:r>
      <w:r w:rsidR="00542EF9">
        <w:rPr>
          <w:i w:val="0"/>
          <w:sz w:val="28"/>
          <w:szCs w:val="28"/>
          <w:lang w:val="kk-KZ"/>
        </w:rPr>
        <w:t>құрсымы</w:t>
      </w:r>
      <w:r w:rsidRPr="005E0966">
        <w:rPr>
          <w:i w:val="0"/>
          <w:sz w:val="28"/>
          <w:szCs w:val="28"/>
          <w:lang w:val="kk-KZ"/>
        </w:rPr>
        <w:t xml:space="preserve">, басқару </w:t>
      </w:r>
      <w:r w:rsidR="00542EF9">
        <w:rPr>
          <w:i w:val="0"/>
          <w:sz w:val="28"/>
          <w:szCs w:val="28"/>
          <w:lang w:val="kk-KZ"/>
        </w:rPr>
        <w:t>құрсымы</w:t>
      </w:r>
      <w:r w:rsidRPr="005E0966">
        <w:rPr>
          <w:sz w:val="28"/>
          <w:szCs w:val="28"/>
          <w:lang w:val="kk-KZ"/>
        </w:rPr>
        <w:t xml:space="preserve"> арқасында құрылғылармен "сөйлесе" алады... </w:t>
      </w:r>
    </w:p>
    <w:p w14:paraId="3551C34A" w14:textId="77777777" w:rsidR="002E72AC" w:rsidRDefault="002E72AC" w:rsidP="002E72AC">
      <w:pPr>
        <w:pStyle w:val="51"/>
        <w:shd w:val="clear" w:color="auto" w:fill="auto"/>
        <w:spacing w:before="0" w:line="240" w:lineRule="auto"/>
        <w:ind w:firstLine="709"/>
        <w:rPr>
          <w:sz w:val="28"/>
          <w:szCs w:val="28"/>
          <w:lang w:val="kk-KZ"/>
        </w:rPr>
      </w:pPr>
    </w:p>
    <w:p w14:paraId="1CBDC361" w14:textId="77777777" w:rsidR="002E72AC" w:rsidRPr="005E0966" w:rsidRDefault="002E72AC" w:rsidP="002E72AC">
      <w:pPr>
        <w:pStyle w:val="51"/>
        <w:shd w:val="clear" w:color="auto" w:fill="auto"/>
        <w:spacing w:before="0" w:line="240" w:lineRule="auto"/>
        <w:ind w:firstLine="709"/>
        <w:rPr>
          <w:b/>
          <w:i w:val="0"/>
          <w:sz w:val="28"/>
          <w:szCs w:val="28"/>
          <w:lang w:val="kk-KZ"/>
        </w:rPr>
      </w:pPr>
      <w:r w:rsidRPr="005E0966">
        <w:rPr>
          <w:b/>
          <w:i w:val="0"/>
          <w:sz w:val="28"/>
          <w:szCs w:val="28"/>
          <w:lang w:val="kk-KZ"/>
        </w:rPr>
        <w:t>Шылаусыз қосылыстардан терминдерді алу ережелері</w:t>
      </w:r>
    </w:p>
    <w:bookmarkEnd w:id="99"/>
    <w:p w14:paraId="36FD1D61" w14:textId="77777777" w:rsidR="002E72AC" w:rsidRPr="005E0966" w:rsidRDefault="002E72AC" w:rsidP="002E72AC">
      <w:pPr>
        <w:pStyle w:val="51"/>
        <w:shd w:val="clear" w:color="auto" w:fill="auto"/>
        <w:spacing w:before="0" w:line="240" w:lineRule="auto"/>
        <w:ind w:firstLine="709"/>
        <w:rPr>
          <w:rStyle w:val="5121"/>
          <w:i w:val="0"/>
          <w:iCs w:val="0"/>
          <w:spacing w:val="0"/>
          <w:sz w:val="28"/>
          <w:szCs w:val="28"/>
          <w:lang w:val="kk-KZ"/>
        </w:rPr>
      </w:pPr>
      <w:r w:rsidRPr="00641777">
        <w:rPr>
          <w:rStyle w:val="5121"/>
          <w:i w:val="0"/>
          <w:iCs w:val="0"/>
          <w:spacing w:val="0"/>
          <w:sz w:val="28"/>
          <w:szCs w:val="28"/>
          <w:lang w:val="kk-KZ"/>
        </w:rPr>
        <w:t xml:space="preserve">AP1 </w:t>
      </w:r>
      <w:r w:rsidRPr="00641777">
        <w:rPr>
          <w:rStyle w:val="5121"/>
          <w:i w:val="0"/>
          <w:iCs w:val="0"/>
          <w:spacing w:val="0"/>
          <w:sz w:val="28"/>
          <w:szCs w:val="28"/>
          <w:lang w:val="kk-KZ" w:eastAsia="ru-RU"/>
        </w:rPr>
        <w:t xml:space="preserve">АР2 N1 </w:t>
      </w:r>
      <w:r w:rsidRPr="00641777">
        <w:rPr>
          <w:rStyle w:val="5121"/>
          <w:i w:val="0"/>
          <w:iCs w:val="0"/>
          <w:spacing w:val="0"/>
          <w:sz w:val="28"/>
          <w:szCs w:val="28"/>
          <w:lang w:val="kk-KZ"/>
        </w:rPr>
        <w:t>&lt;AP1=AP2=N1&gt;</w:t>
      </w:r>
      <w:r w:rsidRPr="00641777">
        <w:rPr>
          <w:rStyle w:val="5121"/>
          <w:i w:val="0"/>
          <w:iCs w:val="0"/>
          <w:spacing w:val="0"/>
          <w:sz w:val="28"/>
          <w:szCs w:val="28"/>
          <w:lang w:val="kk-KZ" w:eastAsia="ru-RU"/>
        </w:rPr>
        <w:t xml:space="preserve"># </w:t>
      </w:r>
      <w:r w:rsidRPr="00641777">
        <w:rPr>
          <w:rStyle w:val="5121"/>
          <w:i w:val="0"/>
          <w:iCs w:val="0"/>
          <w:spacing w:val="0"/>
          <w:sz w:val="28"/>
          <w:szCs w:val="28"/>
          <w:lang w:val="kk-KZ"/>
        </w:rPr>
        <w:t xml:space="preserve">API </w:t>
      </w:r>
      <w:r w:rsidRPr="00641777">
        <w:rPr>
          <w:rStyle w:val="5121"/>
          <w:i w:val="0"/>
          <w:iCs w:val="0"/>
          <w:spacing w:val="0"/>
          <w:sz w:val="28"/>
          <w:szCs w:val="28"/>
          <w:lang w:val="kk-KZ" w:eastAsia="ru-RU"/>
        </w:rPr>
        <w:t xml:space="preserve">N1 </w:t>
      </w:r>
      <w:r w:rsidRPr="00641777">
        <w:rPr>
          <w:rStyle w:val="5121"/>
          <w:i w:val="0"/>
          <w:iCs w:val="0"/>
          <w:spacing w:val="0"/>
          <w:sz w:val="28"/>
          <w:szCs w:val="28"/>
          <w:lang w:val="kk-KZ"/>
        </w:rPr>
        <w:t xml:space="preserve">AP1=N1&gt;, AP2 </w:t>
      </w:r>
      <w:r w:rsidRPr="00641777">
        <w:rPr>
          <w:rStyle w:val="5121"/>
          <w:i w:val="0"/>
          <w:iCs w:val="0"/>
          <w:spacing w:val="0"/>
          <w:sz w:val="28"/>
          <w:szCs w:val="28"/>
          <w:lang w:val="kk-KZ" w:eastAsia="ru-RU"/>
        </w:rPr>
        <w:t xml:space="preserve">N1 </w:t>
      </w:r>
      <w:r w:rsidRPr="00641777">
        <w:rPr>
          <w:rStyle w:val="5121"/>
          <w:i w:val="0"/>
          <w:iCs w:val="0"/>
          <w:spacing w:val="0"/>
          <w:sz w:val="28"/>
          <w:szCs w:val="28"/>
          <w:lang w:val="kk-KZ"/>
        </w:rPr>
        <w:t>&lt;AP2=N1&gt;</w:t>
      </w:r>
    </w:p>
    <w:p w14:paraId="275CF479" w14:textId="77777777" w:rsidR="002E72AC" w:rsidRPr="005E0966" w:rsidRDefault="002E72AC" w:rsidP="002E72AC">
      <w:pPr>
        <w:pStyle w:val="51"/>
        <w:shd w:val="clear" w:color="auto" w:fill="auto"/>
        <w:spacing w:before="0" w:line="240" w:lineRule="auto"/>
        <w:ind w:firstLine="709"/>
        <w:rPr>
          <w:rStyle w:val="5121"/>
          <w:i w:val="0"/>
          <w:iCs w:val="0"/>
          <w:spacing w:val="0"/>
          <w:sz w:val="28"/>
          <w:szCs w:val="28"/>
          <w:lang w:val="kk-KZ"/>
        </w:rPr>
      </w:pPr>
      <w:r w:rsidRPr="005E0966">
        <w:rPr>
          <w:rStyle w:val="5121"/>
          <w:i w:val="0"/>
          <w:iCs w:val="0"/>
          <w:spacing w:val="0"/>
          <w:sz w:val="28"/>
          <w:szCs w:val="28"/>
          <w:lang w:val="kk-KZ"/>
        </w:rPr>
        <w:t>...</w:t>
      </w:r>
      <w:r w:rsidRPr="005E0966">
        <w:rPr>
          <w:rStyle w:val="5121"/>
          <w:i w:val="0"/>
          <w:iCs w:val="0"/>
          <w:spacing w:val="0"/>
          <w:sz w:val="28"/>
          <w:szCs w:val="28"/>
          <w:u w:val="single"/>
          <w:lang w:val="kk-KZ"/>
        </w:rPr>
        <w:t>ұзын бүтін сандарды</w:t>
      </w:r>
      <w:r w:rsidR="0092010E">
        <w:rPr>
          <w:rStyle w:val="5121"/>
          <w:i w:val="0"/>
          <w:iCs w:val="0"/>
          <w:spacing w:val="0"/>
          <w:sz w:val="28"/>
          <w:szCs w:val="28"/>
          <w:u w:val="single"/>
          <w:lang w:val="kk-KZ"/>
        </w:rPr>
        <w:t xml:space="preserve"> </w:t>
      </w:r>
      <w:r w:rsidRPr="005E0966">
        <w:rPr>
          <w:rStyle w:val="5121"/>
          <w:iCs w:val="0"/>
          <w:spacing w:val="0"/>
          <w:sz w:val="28"/>
          <w:szCs w:val="28"/>
          <w:lang w:val="kk-KZ"/>
        </w:rPr>
        <w:t>көрсету үшін</w:t>
      </w:r>
      <w:r w:rsidR="0092010E">
        <w:rPr>
          <w:rStyle w:val="5121"/>
          <w:iCs w:val="0"/>
          <w:spacing w:val="0"/>
          <w:sz w:val="28"/>
          <w:szCs w:val="28"/>
          <w:lang w:val="kk-KZ"/>
        </w:rPr>
        <w:t xml:space="preserve"> </w:t>
      </w:r>
      <w:r w:rsidRPr="005E0966">
        <w:rPr>
          <w:rStyle w:val="5121"/>
          <w:iCs w:val="0"/>
          <w:spacing w:val="0"/>
          <w:sz w:val="28"/>
          <w:szCs w:val="28"/>
          <w:lang w:val="kk-KZ"/>
        </w:rPr>
        <w:t>қосымша екілік таңдалады</w:t>
      </w:r>
      <w:r w:rsidRPr="005E0966">
        <w:rPr>
          <w:rStyle w:val="5121"/>
          <w:i w:val="0"/>
          <w:iCs w:val="0"/>
          <w:spacing w:val="0"/>
          <w:sz w:val="28"/>
          <w:szCs w:val="28"/>
          <w:lang w:val="kk-KZ"/>
        </w:rPr>
        <w:t>... - ұзын сан, бүтін сан</w:t>
      </w:r>
      <w:r w:rsidR="007131D9">
        <w:rPr>
          <w:rStyle w:val="5121"/>
          <w:i w:val="0"/>
          <w:iCs w:val="0"/>
          <w:spacing w:val="0"/>
          <w:sz w:val="28"/>
          <w:szCs w:val="28"/>
          <w:lang w:val="kk-KZ"/>
        </w:rPr>
        <w:t>.</w:t>
      </w:r>
    </w:p>
    <w:p w14:paraId="341B7E74" w14:textId="77777777" w:rsidR="002E72AC" w:rsidRPr="00641777" w:rsidRDefault="002E72AC" w:rsidP="002E72AC">
      <w:pPr>
        <w:pStyle w:val="51"/>
        <w:shd w:val="clear" w:color="auto" w:fill="auto"/>
        <w:spacing w:before="0" w:line="240" w:lineRule="auto"/>
        <w:ind w:firstLine="709"/>
        <w:rPr>
          <w:rStyle w:val="5121"/>
          <w:i w:val="0"/>
          <w:iCs w:val="0"/>
          <w:spacing w:val="0"/>
          <w:sz w:val="28"/>
          <w:szCs w:val="28"/>
          <w:lang w:val="kk-KZ" w:eastAsia="ru-RU"/>
        </w:rPr>
      </w:pPr>
    </w:p>
    <w:p w14:paraId="1DCF0055" w14:textId="77777777" w:rsidR="002E72AC" w:rsidRPr="005E0966" w:rsidRDefault="002E72AC" w:rsidP="002E72AC">
      <w:pPr>
        <w:pStyle w:val="51"/>
        <w:shd w:val="clear" w:color="auto" w:fill="auto"/>
        <w:spacing w:before="0" w:line="240" w:lineRule="auto"/>
        <w:ind w:firstLine="709"/>
        <w:rPr>
          <w:sz w:val="28"/>
          <w:szCs w:val="28"/>
          <w:lang w:val="kk-KZ"/>
        </w:rPr>
      </w:pPr>
      <w:r w:rsidRPr="002E72AC">
        <w:rPr>
          <w:rStyle w:val="5121"/>
          <w:i w:val="0"/>
          <w:iCs w:val="0"/>
          <w:spacing w:val="0"/>
          <w:sz w:val="28"/>
          <w:szCs w:val="28"/>
          <w:lang w:val="kk-KZ" w:eastAsia="ru-RU"/>
        </w:rPr>
        <w:t xml:space="preserve">N1 АР2 </w:t>
      </w:r>
      <w:r w:rsidRPr="002E72AC">
        <w:rPr>
          <w:rStyle w:val="5121"/>
          <w:i w:val="0"/>
          <w:iCs w:val="0"/>
          <w:spacing w:val="0"/>
          <w:sz w:val="28"/>
          <w:szCs w:val="28"/>
          <w:lang w:val="kk-KZ"/>
        </w:rPr>
        <w:t>N2&lt;c=gen&gt;&lt;AP2=N2&gt;</w:t>
      </w:r>
      <w:r w:rsidRPr="002E72AC">
        <w:rPr>
          <w:rStyle w:val="5121"/>
          <w:i w:val="0"/>
          <w:iCs w:val="0"/>
          <w:spacing w:val="0"/>
          <w:sz w:val="28"/>
          <w:szCs w:val="28"/>
          <w:lang w:val="kk-KZ" w:eastAsia="ru-RU"/>
        </w:rPr>
        <w:t xml:space="preserve"># АР2 N2 </w:t>
      </w:r>
      <w:r w:rsidRPr="002E72AC">
        <w:rPr>
          <w:rStyle w:val="5121"/>
          <w:i w:val="0"/>
          <w:iCs w:val="0"/>
          <w:spacing w:val="0"/>
          <w:sz w:val="28"/>
          <w:szCs w:val="28"/>
          <w:lang w:val="kk-KZ"/>
        </w:rPr>
        <w:t xml:space="preserve">&lt;AP2=N2&gt;, </w:t>
      </w:r>
      <w:r w:rsidRPr="002E72AC">
        <w:rPr>
          <w:rStyle w:val="5121"/>
          <w:i w:val="0"/>
          <w:iCs w:val="0"/>
          <w:spacing w:val="0"/>
          <w:sz w:val="28"/>
          <w:szCs w:val="28"/>
          <w:lang w:val="kk-KZ" w:eastAsia="ru-RU"/>
        </w:rPr>
        <w:t xml:space="preserve">N1 </w:t>
      </w:r>
      <w:r w:rsidRPr="002E72AC">
        <w:rPr>
          <w:rStyle w:val="5121"/>
          <w:i w:val="0"/>
          <w:iCs w:val="0"/>
          <w:spacing w:val="0"/>
          <w:sz w:val="28"/>
          <w:szCs w:val="28"/>
          <w:lang w:val="kk-KZ"/>
        </w:rPr>
        <w:t>N2&lt;c=gen&gt;</w:t>
      </w:r>
      <w:r w:rsidRPr="002E72AC">
        <w:rPr>
          <w:sz w:val="28"/>
          <w:szCs w:val="28"/>
          <w:lang w:val="kk-KZ"/>
        </w:rPr>
        <w:t>...</w:t>
      </w:r>
      <w:r w:rsidRPr="002E72AC">
        <w:rPr>
          <w:i w:val="0"/>
          <w:sz w:val="28"/>
          <w:szCs w:val="28"/>
          <w:u w:val="single"/>
          <w:lang w:val="kk-KZ"/>
        </w:rPr>
        <w:t>сыртқы талаптарды сипаттауға</w:t>
      </w:r>
      <w:r w:rsidRPr="002E72AC">
        <w:rPr>
          <w:sz w:val="28"/>
          <w:szCs w:val="28"/>
          <w:lang w:val="kk-KZ"/>
        </w:rPr>
        <w:t xml:space="preserve"> арналған диаграммалар немесе мәтіндер түріндегі сипаттамалар... </w:t>
      </w:r>
      <w:r w:rsidRPr="002E72AC">
        <w:rPr>
          <w:i w:val="0"/>
          <w:sz w:val="28"/>
          <w:szCs w:val="28"/>
          <w:lang w:val="kk-KZ"/>
        </w:rPr>
        <w:t>- талаптардың сипаттамасы, сыртқы талаптар</w:t>
      </w:r>
      <w:r w:rsidR="007131D9">
        <w:rPr>
          <w:i w:val="0"/>
          <w:sz w:val="28"/>
          <w:szCs w:val="28"/>
          <w:lang w:val="kk-KZ"/>
        </w:rPr>
        <w:t xml:space="preserve">. </w:t>
      </w:r>
    </w:p>
    <w:p w14:paraId="294C8EB4" w14:textId="77777777" w:rsidR="002E72AC" w:rsidRPr="002E72AC" w:rsidRDefault="002E72AC" w:rsidP="002E72AC">
      <w:pPr>
        <w:rPr>
          <w:rFonts w:eastAsiaTheme="minorHAnsi"/>
          <w:lang w:val="kk-KZ" w:eastAsia="en-US"/>
        </w:rPr>
      </w:pPr>
    </w:p>
    <w:p w14:paraId="790B505A" w14:textId="77777777" w:rsidR="002E72AC" w:rsidRDefault="002E72AC" w:rsidP="002E72AC">
      <w:pPr>
        <w:rPr>
          <w:rFonts w:eastAsiaTheme="minorHAnsi"/>
          <w:lang w:val="kk-KZ" w:eastAsia="en-US"/>
        </w:rPr>
      </w:pPr>
    </w:p>
    <w:p w14:paraId="4216790B" w14:textId="77777777" w:rsidR="002E72AC" w:rsidRDefault="002E72AC" w:rsidP="002E72AC">
      <w:pPr>
        <w:rPr>
          <w:rFonts w:eastAsiaTheme="minorHAnsi"/>
          <w:lang w:val="kk-KZ" w:eastAsia="en-US"/>
        </w:rPr>
      </w:pPr>
    </w:p>
    <w:p w14:paraId="732E67A5" w14:textId="77777777" w:rsidR="002E72AC" w:rsidRDefault="002E72AC">
      <w:pPr>
        <w:spacing w:after="160" w:line="259" w:lineRule="auto"/>
        <w:rPr>
          <w:rFonts w:eastAsiaTheme="minorHAnsi"/>
          <w:lang w:val="kk-KZ" w:eastAsia="en-US"/>
        </w:rPr>
      </w:pPr>
      <w:r>
        <w:rPr>
          <w:rFonts w:eastAsiaTheme="minorHAnsi"/>
          <w:lang w:val="kk-KZ" w:eastAsia="en-US"/>
        </w:rPr>
        <w:br w:type="page"/>
      </w:r>
    </w:p>
    <w:p w14:paraId="564B1E2D" w14:textId="77777777" w:rsidR="00FD00BE" w:rsidRDefault="00FD00BE" w:rsidP="00FD00BE">
      <w:pPr>
        <w:pStyle w:val="1"/>
        <w:jc w:val="center"/>
        <w:rPr>
          <w:rFonts w:ascii="Times New Roman" w:eastAsiaTheme="minorHAnsi" w:hAnsi="Times New Roman" w:cs="Times New Roman"/>
          <w:b/>
          <w:bCs/>
          <w:color w:val="000000" w:themeColor="text1"/>
          <w:sz w:val="28"/>
          <w:szCs w:val="28"/>
          <w:lang w:val="kk-KZ" w:eastAsia="en-US"/>
        </w:rPr>
      </w:pPr>
      <w:bookmarkStart w:id="100" w:name="_Toc134133855"/>
      <w:r w:rsidRPr="002E72AC">
        <w:rPr>
          <w:rFonts w:ascii="Times New Roman" w:eastAsiaTheme="minorHAnsi" w:hAnsi="Times New Roman" w:cs="Times New Roman"/>
          <w:b/>
          <w:bCs/>
          <w:color w:val="000000" w:themeColor="text1"/>
          <w:sz w:val="28"/>
          <w:szCs w:val="28"/>
          <w:lang w:val="kk-KZ" w:eastAsia="en-US"/>
        </w:rPr>
        <w:lastRenderedPageBreak/>
        <w:t xml:space="preserve">ҚОСЫМША </w:t>
      </w:r>
      <w:r>
        <w:rPr>
          <w:rFonts w:ascii="Times New Roman" w:eastAsiaTheme="minorHAnsi" w:hAnsi="Times New Roman" w:cs="Times New Roman"/>
          <w:b/>
          <w:bCs/>
          <w:color w:val="000000" w:themeColor="text1"/>
          <w:sz w:val="28"/>
          <w:szCs w:val="28"/>
          <w:lang w:val="kk-KZ" w:eastAsia="en-US"/>
        </w:rPr>
        <w:t>Г</w:t>
      </w:r>
      <w:bookmarkEnd w:id="100"/>
    </w:p>
    <w:p w14:paraId="1AD17A4B" w14:textId="77777777" w:rsidR="00FD00BE" w:rsidRDefault="00FD00BE" w:rsidP="00FD00BE">
      <w:pPr>
        <w:pStyle w:val="a4"/>
        <w:ind w:left="420"/>
        <w:jc w:val="center"/>
        <w:rPr>
          <w:sz w:val="28"/>
          <w:szCs w:val="28"/>
        </w:rPr>
      </w:pPr>
    </w:p>
    <w:p w14:paraId="714D4FD5" w14:textId="77777777" w:rsidR="00FD00BE" w:rsidRPr="005C4F0E" w:rsidRDefault="00FD00BE" w:rsidP="00FD00BE">
      <w:pPr>
        <w:pStyle w:val="a4"/>
        <w:ind w:left="0"/>
        <w:jc w:val="center"/>
        <w:rPr>
          <w:sz w:val="28"/>
          <w:szCs w:val="28"/>
        </w:rPr>
      </w:pPr>
      <w:r w:rsidRPr="005C4F0E">
        <w:rPr>
          <w:sz w:val="28"/>
          <w:szCs w:val="28"/>
        </w:rPr>
        <w:t>Стратегия ережелері</w:t>
      </w:r>
    </w:p>
    <w:p w14:paraId="3DFC8E3F" w14:textId="77777777" w:rsidR="00FD00BE" w:rsidRPr="005E0966" w:rsidRDefault="00FD00BE" w:rsidP="00FD00BE">
      <w:pPr>
        <w:pStyle w:val="51"/>
        <w:shd w:val="clear" w:color="auto" w:fill="auto"/>
        <w:spacing w:before="0" w:line="240" w:lineRule="auto"/>
        <w:jc w:val="left"/>
        <w:rPr>
          <w:i w:val="0"/>
          <w:sz w:val="28"/>
          <w:szCs w:val="28"/>
          <w:lang w:val="kk-KZ"/>
        </w:rPr>
      </w:pPr>
    </w:p>
    <w:p w14:paraId="1CE9E812" w14:textId="77777777" w:rsidR="00FD00BE" w:rsidRPr="00FD00BE" w:rsidRDefault="00FD00BE" w:rsidP="00FD00BE">
      <w:pPr>
        <w:ind w:firstLine="708"/>
        <w:jc w:val="both"/>
        <w:rPr>
          <w:sz w:val="28"/>
          <w:szCs w:val="28"/>
          <w:lang w:val="kk-KZ"/>
        </w:rPr>
      </w:pPr>
      <w:r w:rsidRPr="00937DA9">
        <w:rPr>
          <w:sz w:val="28"/>
          <w:szCs w:val="28"/>
          <w:lang w:val="kk-KZ"/>
        </w:rPr>
        <w:t xml:space="preserve">Терминдерді алу стратегиясының жұмыс ережелерін сипаттау кезінде біз </w:t>
      </w:r>
      <w:r w:rsidRPr="00207F5E">
        <w:rPr>
          <w:sz w:val="28"/>
          <w:szCs w:val="28"/>
          <w:lang w:val="kk-KZ"/>
        </w:rPr>
        <w:t xml:space="preserve">келесі белгілерді қолданамыз. </w:t>
      </w:r>
      <w:r w:rsidRPr="00207F5E">
        <w:rPr>
          <w:rStyle w:val="129"/>
          <w:sz w:val="28"/>
          <w:szCs w:val="28"/>
          <w:lang w:val="es-ES_tradnl" w:eastAsia="es-ES_tradnl"/>
        </w:rPr>
        <w:t>term</w:t>
      </w:r>
      <w:r w:rsidRPr="00207F5E">
        <w:rPr>
          <w:rStyle w:val="129"/>
          <w:sz w:val="28"/>
          <w:szCs w:val="28"/>
          <w:vertAlign w:val="subscript"/>
          <w:lang w:val="es-ES_tradnl" w:eastAsia="es-ES_tradnl"/>
        </w:rPr>
        <w:t>i</w:t>
      </w:r>
      <w:r w:rsidRPr="00207F5E">
        <w:rPr>
          <w:sz w:val="28"/>
          <w:szCs w:val="28"/>
          <w:lang w:val="kk-KZ"/>
        </w:rPr>
        <w:t xml:space="preserve"> арқылы </w:t>
      </w:r>
      <w:r w:rsidRPr="00207F5E">
        <w:rPr>
          <w:rStyle w:val="129"/>
          <w:sz w:val="28"/>
          <w:szCs w:val="28"/>
          <w:lang w:val="es-ES_tradnl" w:eastAsia="es-ES_tradnl"/>
        </w:rPr>
        <w:t>getAuthTerms, getDictTerms</w:t>
      </w:r>
      <w:r w:rsidRPr="00207F5E">
        <w:rPr>
          <w:sz w:val="28"/>
          <w:szCs w:val="28"/>
          <w:lang w:val="kk-KZ"/>
        </w:rPr>
        <w:t xml:space="preserve">және </w:t>
      </w:r>
      <w:r w:rsidRPr="00207F5E">
        <w:rPr>
          <w:rStyle w:val="129"/>
          <w:sz w:val="28"/>
          <w:szCs w:val="28"/>
          <w:lang w:val="es-ES_tradnl" w:eastAsia="es-ES_tradnl"/>
        </w:rPr>
        <w:t>getNonDictTerms</w:t>
      </w:r>
      <w:r w:rsidRPr="00207F5E">
        <w:rPr>
          <w:sz w:val="28"/>
          <w:szCs w:val="28"/>
          <w:lang w:val="kk-KZ"/>
        </w:rPr>
        <w:t xml:space="preserve">(мысалы, </w:t>
      </w:r>
      <w:r w:rsidRPr="00207F5E">
        <w:rPr>
          <w:rStyle w:val="129"/>
          <w:sz w:val="28"/>
          <w:szCs w:val="28"/>
          <w:lang w:val="es-ES_tradnl" w:eastAsia="es-ES_tradnl"/>
        </w:rPr>
        <w:t>M</w:t>
      </w:r>
      <w:r w:rsidRPr="00207F5E">
        <w:rPr>
          <w:rStyle w:val="129"/>
          <w:sz w:val="28"/>
          <w:szCs w:val="28"/>
          <w:vertAlign w:val="subscript"/>
          <w:lang w:val="es-ES_tradnl" w:eastAsia="es-ES_tradnl"/>
        </w:rPr>
        <w:t>auth</w:t>
      </w:r>
      <w:r w:rsidRPr="00207F5E">
        <w:rPr>
          <w:rStyle w:val="129"/>
          <w:sz w:val="28"/>
          <w:szCs w:val="28"/>
          <w:lang w:val="es-ES_tradnl" w:eastAsia="es-ES_tradnl"/>
        </w:rPr>
        <w:t xml:space="preserve">= </w:t>
      </w:r>
      <w:r w:rsidRPr="00207F5E">
        <w:rPr>
          <w:rStyle w:val="129"/>
          <w:sz w:val="28"/>
          <w:szCs w:val="28"/>
          <w:lang w:val="kk-KZ"/>
        </w:rPr>
        <w:t>{</w:t>
      </w:r>
      <w:r w:rsidRPr="00207F5E">
        <w:rPr>
          <w:rStyle w:val="129"/>
          <w:sz w:val="28"/>
          <w:szCs w:val="28"/>
          <w:lang w:val="es-ES_tradnl" w:eastAsia="es-ES_tradnl"/>
        </w:rPr>
        <w:t>term</w:t>
      </w:r>
      <w:r w:rsidRPr="00207F5E">
        <w:rPr>
          <w:rStyle w:val="129"/>
          <w:sz w:val="28"/>
          <w:szCs w:val="28"/>
          <w:vertAlign w:val="subscript"/>
          <w:lang w:val="es-ES_tradnl" w:eastAsia="es-ES_tradnl"/>
        </w:rPr>
        <w:t>1</w:t>
      </w:r>
      <w:r w:rsidRPr="00207F5E">
        <w:rPr>
          <w:rStyle w:val="129"/>
          <w:sz w:val="28"/>
          <w:szCs w:val="28"/>
          <w:lang w:val="es-ES_tradnl" w:eastAsia="es-ES_tradnl"/>
        </w:rPr>
        <w:t>, term</w:t>
      </w:r>
      <w:r w:rsidRPr="00207F5E">
        <w:rPr>
          <w:rStyle w:val="129"/>
          <w:sz w:val="28"/>
          <w:szCs w:val="28"/>
          <w:vertAlign w:val="subscript"/>
          <w:lang w:val="es-ES_tradnl" w:eastAsia="es-ES_tradnl"/>
        </w:rPr>
        <w:t>2</w:t>
      </w:r>
      <w:r w:rsidRPr="00207F5E">
        <w:rPr>
          <w:rStyle w:val="129"/>
          <w:sz w:val="28"/>
          <w:szCs w:val="28"/>
          <w:lang w:val="es-ES_tradnl" w:eastAsia="es-ES_tradnl"/>
        </w:rPr>
        <w:t xml:space="preserve">, </w:t>
      </w:r>
      <w:r w:rsidRPr="00207F5E">
        <w:rPr>
          <w:rStyle w:val="123a"/>
          <w:spacing w:val="0"/>
          <w:sz w:val="28"/>
          <w:szCs w:val="28"/>
          <w:lang w:val="kk-KZ"/>
        </w:rPr>
        <w:t>...,</w:t>
      </w:r>
      <w:r w:rsidRPr="00207F5E">
        <w:rPr>
          <w:rStyle w:val="129"/>
          <w:sz w:val="28"/>
          <w:szCs w:val="28"/>
          <w:lang w:val="es-ES_tradnl" w:eastAsia="es-ES_tradnl"/>
        </w:rPr>
        <w:t>term</w:t>
      </w:r>
      <w:r w:rsidRPr="00207F5E">
        <w:rPr>
          <w:rStyle w:val="129"/>
          <w:sz w:val="28"/>
          <w:szCs w:val="28"/>
          <w:vertAlign w:val="subscript"/>
          <w:lang w:val="es-ES_tradnl" w:eastAsia="es-ES_tradnl"/>
        </w:rPr>
        <w:t>a</w:t>
      </w:r>
      <w:r w:rsidRPr="00207F5E">
        <w:rPr>
          <w:rStyle w:val="129"/>
          <w:sz w:val="28"/>
          <w:szCs w:val="28"/>
          <w:lang w:val="es-ES_tradnl" w:eastAsia="es-ES_tradnl"/>
        </w:rPr>
        <w:t>}</w:t>
      </w:r>
      <w:r w:rsidRPr="00207F5E">
        <w:rPr>
          <w:sz w:val="28"/>
          <w:szCs w:val="28"/>
          <w:lang w:val="kk-KZ"/>
        </w:rPr>
        <w:t xml:space="preserve">) </w:t>
      </w:r>
      <w:r>
        <w:rPr>
          <w:sz w:val="28"/>
          <w:szCs w:val="28"/>
          <w:lang w:val="kk-KZ"/>
        </w:rPr>
        <w:t>рәсімдері</w:t>
      </w:r>
      <w:r w:rsidRPr="00207F5E">
        <w:rPr>
          <w:sz w:val="28"/>
          <w:szCs w:val="28"/>
          <w:lang w:val="kk-KZ"/>
        </w:rPr>
        <w:t xml:space="preserve"> арқылы қайтарылатын үміткер</w:t>
      </w:r>
      <w:r>
        <w:rPr>
          <w:sz w:val="28"/>
          <w:szCs w:val="28"/>
          <w:lang w:val="kk-KZ"/>
        </w:rPr>
        <w:t>-</w:t>
      </w:r>
      <w:r w:rsidRPr="00207F5E">
        <w:rPr>
          <w:sz w:val="28"/>
          <w:szCs w:val="28"/>
          <w:lang w:val="kk-KZ"/>
        </w:rPr>
        <w:t>терминдер жиын</w:t>
      </w:r>
      <w:r>
        <w:rPr>
          <w:sz w:val="28"/>
          <w:szCs w:val="28"/>
          <w:lang w:val="kk-KZ"/>
        </w:rPr>
        <w:t>тығ</w:t>
      </w:r>
      <w:r w:rsidRPr="00207F5E">
        <w:rPr>
          <w:sz w:val="28"/>
          <w:szCs w:val="28"/>
          <w:lang w:val="kk-KZ"/>
        </w:rPr>
        <w:t xml:space="preserve">ының элементтерін белгілейік. Кез келген </w:t>
      </w:r>
      <w:r w:rsidRPr="00207F5E">
        <w:rPr>
          <w:rStyle w:val="129"/>
          <w:sz w:val="28"/>
          <w:szCs w:val="28"/>
          <w:lang w:val="es-ES_tradnl" w:eastAsia="es-ES_tradnl"/>
        </w:rPr>
        <w:t>term</w:t>
      </w:r>
      <w:r w:rsidRPr="00207F5E">
        <w:rPr>
          <w:rStyle w:val="129"/>
          <w:sz w:val="28"/>
          <w:szCs w:val="28"/>
          <w:vertAlign w:val="subscript"/>
          <w:lang w:val="es-ES_tradnl" w:eastAsia="es-ES_tradnl"/>
        </w:rPr>
        <w:t>i</w:t>
      </w:r>
      <w:r w:rsidRPr="00207F5E">
        <w:rPr>
          <w:sz w:val="28"/>
          <w:szCs w:val="28"/>
          <w:lang w:val="kk-KZ"/>
        </w:rPr>
        <w:t xml:space="preserve"> бүтін сандардың көптеген жұптарын салыстырады-барлық </w:t>
      </w:r>
      <w:r w:rsidRPr="00207F5E">
        <w:rPr>
          <w:sz w:val="28"/>
          <w:szCs w:val="28"/>
          <w:lang w:val="es-ES_tradnl" w:eastAsia="es-ES_tradnl"/>
        </w:rPr>
        <w:t>term</w:t>
      </w:r>
      <w:r w:rsidRPr="00207F5E">
        <w:rPr>
          <w:sz w:val="28"/>
          <w:szCs w:val="28"/>
          <w:vertAlign w:val="subscript"/>
          <w:lang w:val="es-ES_tradnl" w:eastAsia="es-ES_tradnl"/>
        </w:rPr>
        <w:t>i</w:t>
      </w:r>
      <w:r w:rsidR="003B3BD5">
        <w:rPr>
          <w:sz w:val="28"/>
          <w:szCs w:val="28"/>
          <w:vertAlign w:val="subscript"/>
          <w:lang w:val="kk-KZ" w:eastAsia="es-ES_tradnl"/>
        </w:rPr>
        <w:t xml:space="preserve"> </w:t>
      </w:r>
      <w:r>
        <w:rPr>
          <w:sz w:val="28"/>
          <w:szCs w:val="28"/>
          <w:lang w:val="kk-KZ"/>
        </w:rPr>
        <w:t>талдайтын</w:t>
      </w:r>
      <w:r w:rsidRPr="00207F5E">
        <w:rPr>
          <w:sz w:val="28"/>
          <w:szCs w:val="28"/>
          <w:lang w:val="kk-KZ"/>
        </w:rPr>
        <w:t xml:space="preserve"> мәтін</w:t>
      </w:r>
      <w:r>
        <w:rPr>
          <w:sz w:val="28"/>
          <w:szCs w:val="28"/>
          <w:lang w:val="kk-KZ"/>
        </w:rPr>
        <w:t>ге</w:t>
      </w:r>
      <w:r w:rsidRPr="00207F5E">
        <w:rPr>
          <w:sz w:val="28"/>
          <w:szCs w:val="28"/>
          <w:lang w:val="kk-KZ"/>
        </w:rPr>
        <w:t xml:space="preserve"> кіру шекаралары</w:t>
      </w:r>
      <w:r>
        <w:rPr>
          <w:sz w:val="28"/>
          <w:szCs w:val="28"/>
          <w:lang w:val="kk-KZ"/>
        </w:rPr>
        <w:t>н</w:t>
      </w:r>
      <w:r w:rsidRPr="00207F5E">
        <w:rPr>
          <w:sz w:val="28"/>
          <w:szCs w:val="28"/>
          <w:lang w:val="kk-KZ"/>
        </w:rPr>
        <w:t>, біз оны келесідей белгілейміз</w:t>
      </w:r>
      <w:r w:rsidRPr="00207F5E">
        <w:rPr>
          <w:rStyle w:val="129"/>
          <w:sz w:val="28"/>
          <w:szCs w:val="28"/>
          <w:lang w:val="es-ES_tradnl" w:eastAsia="es-ES_tradnl"/>
        </w:rPr>
        <w:t xml:space="preserve"> term</w:t>
      </w:r>
      <w:r w:rsidRPr="00207F5E">
        <w:rPr>
          <w:rStyle w:val="129"/>
          <w:sz w:val="28"/>
          <w:szCs w:val="28"/>
          <w:vertAlign w:val="subscript"/>
          <w:lang w:val="es-ES_tradnl" w:eastAsia="es-ES_tradnl"/>
        </w:rPr>
        <w:t>i</w:t>
      </w:r>
      <w:r w:rsidRPr="00207F5E">
        <w:rPr>
          <w:rStyle w:val="129"/>
          <w:sz w:val="28"/>
          <w:szCs w:val="28"/>
          <w:lang w:val="es-ES_tradnl" w:eastAsia="es-ES_tradnl"/>
        </w:rPr>
        <w:t>={ (beg</w:t>
      </w:r>
      <w:r w:rsidRPr="00207F5E">
        <w:rPr>
          <w:rStyle w:val="129"/>
          <w:sz w:val="28"/>
          <w:szCs w:val="28"/>
          <w:vertAlign w:val="subscript"/>
          <w:lang w:val="es-ES_tradnl" w:eastAsia="es-ES_tradnl"/>
        </w:rPr>
        <w:t>il</w:t>
      </w:r>
      <w:r w:rsidRPr="00207F5E">
        <w:rPr>
          <w:rStyle w:val="129"/>
          <w:sz w:val="28"/>
          <w:szCs w:val="28"/>
          <w:lang w:val="es-ES_tradnl" w:eastAsia="es-ES_tradnl"/>
        </w:rPr>
        <w:t>, end</w:t>
      </w:r>
      <w:r w:rsidRPr="00207F5E">
        <w:rPr>
          <w:rStyle w:val="129"/>
          <w:sz w:val="28"/>
          <w:szCs w:val="28"/>
          <w:vertAlign w:val="subscript"/>
          <w:lang w:val="es-ES_tradnl" w:eastAsia="es-ES_tradnl"/>
        </w:rPr>
        <w:t>i1</w:t>
      </w:r>
      <w:r w:rsidRPr="00207F5E">
        <w:rPr>
          <w:rStyle w:val="129"/>
          <w:sz w:val="28"/>
          <w:szCs w:val="28"/>
          <w:lang w:val="es-ES_tradnl" w:eastAsia="es-ES_tradnl"/>
        </w:rPr>
        <w:t xml:space="preserve">) </w:t>
      </w:r>
      <w:r w:rsidRPr="00207F5E">
        <w:rPr>
          <w:rStyle w:val="129"/>
          <w:sz w:val="28"/>
          <w:szCs w:val="28"/>
          <w:lang w:val="es-ES_tradnl"/>
        </w:rPr>
        <w:t xml:space="preserve">, </w:t>
      </w:r>
      <w:r w:rsidRPr="00207F5E">
        <w:rPr>
          <w:rStyle w:val="129"/>
          <w:sz w:val="28"/>
          <w:szCs w:val="28"/>
          <w:lang w:val="es-ES_tradnl" w:eastAsia="es-ES_tradnl"/>
        </w:rPr>
        <w:t>(beg</w:t>
      </w:r>
      <w:r w:rsidRPr="00207F5E">
        <w:rPr>
          <w:rStyle w:val="129"/>
          <w:sz w:val="28"/>
          <w:szCs w:val="28"/>
          <w:vertAlign w:val="subscript"/>
          <w:lang w:val="es-ES_tradnl" w:eastAsia="es-ES_tradnl"/>
        </w:rPr>
        <w:t>ip</w:t>
      </w:r>
      <w:r w:rsidRPr="00207F5E">
        <w:rPr>
          <w:rStyle w:val="129"/>
          <w:sz w:val="28"/>
          <w:szCs w:val="28"/>
          <w:lang w:val="es-ES_tradnl" w:eastAsia="es-ES_tradnl"/>
        </w:rPr>
        <w:t>, end</w:t>
      </w:r>
      <w:r w:rsidRPr="00207F5E">
        <w:rPr>
          <w:rStyle w:val="129"/>
          <w:sz w:val="28"/>
          <w:szCs w:val="28"/>
          <w:vertAlign w:val="subscript"/>
          <w:lang w:val="es-ES_tradnl" w:eastAsia="es-ES_tradnl"/>
        </w:rPr>
        <w:t>ip</w:t>
      </w:r>
      <w:r w:rsidRPr="00207F5E">
        <w:rPr>
          <w:rStyle w:val="129"/>
          <w:sz w:val="28"/>
          <w:szCs w:val="28"/>
          <w:lang w:val="es-ES_tradnl" w:eastAsia="es-ES_tradnl"/>
        </w:rPr>
        <w:t xml:space="preserve">) </w:t>
      </w:r>
      <w:r w:rsidRPr="00207F5E">
        <w:rPr>
          <w:rStyle w:val="129"/>
          <w:sz w:val="28"/>
          <w:szCs w:val="28"/>
          <w:lang w:val="es-ES_tradnl"/>
        </w:rPr>
        <w:t xml:space="preserve">, ..., </w:t>
      </w:r>
      <w:r w:rsidRPr="00207F5E">
        <w:rPr>
          <w:rStyle w:val="129"/>
          <w:sz w:val="28"/>
          <w:szCs w:val="28"/>
          <w:lang w:val="es-ES_tradnl" w:eastAsia="es-ES_tradnl"/>
        </w:rPr>
        <w:t>(beg</w:t>
      </w:r>
      <w:r w:rsidRPr="00207F5E">
        <w:rPr>
          <w:rStyle w:val="129"/>
          <w:sz w:val="28"/>
          <w:szCs w:val="28"/>
          <w:vertAlign w:val="subscript"/>
          <w:lang w:val="es-ES_tradnl" w:eastAsia="es-ES_tradnl"/>
        </w:rPr>
        <w:t>ip</w:t>
      </w:r>
      <w:r w:rsidRPr="00207F5E">
        <w:rPr>
          <w:rStyle w:val="129"/>
          <w:sz w:val="28"/>
          <w:szCs w:val="28"/>
          <w:lang w:val="es-ES_tradnl" w:eastAsia="es-ES_tradnl"/>
        </w:rPr>
        <w:t>, end</w:t>
      </w:r>
      <w:r w:rsidRPr="00207F5E">
        <w:rPr>
          <w:rStyle w:val="129"/>
          <w:sz w:val="28"/>
          <w:szCs w:val="28"/>
          <w:vertAlign w:val="subscript"/>
          <w:lang w:val="es-ES_tradnl" w:eastAsia="es-ES_tradnl"/>
        </w:rPr>
        <w:t>ip</w:t>
      </w:r>
      <w:r w:rsidRPr="00207F5E">
        <w:rPr>
          <w:rStyle w:val="129"/>
          <w:sz w:val="28"/>
          <w:szCs w:val="28"/>
          <w:lang w:val="es-ES_tradnl" w:eastAsia="es-ES_tradnl"/>
        </w:rPr>
        <w:t xml:space="preserve">) </w:t>
      </w:r>
      <w:r w:rsidRPr="00207F5E">
        <w:rPr>
          <w:rStyle w:val="129"/>
          <w:sz w:val="28"/>
          <w:szCs w:val="28"/>
          <w:lang w:val="es-ES_tradnl"/>
        </w:rPr>
        <w:t>}.</w:t>
      </w:r>
    </w:p>
    <w:p w14:paraId="5478C491" w14:textId="77777777" w:rsidR="00FD00BE" w:rsidRPr="005C4F0E" w:rsidRDefault="00FD00BE" w:rsidP="00FD00BE">
      <w:pPr>
        <w:jc w:val="both"/>
        <w:rPr>
          <w:sz w:val="28"/>
          <w:szCs w:val="28"/>
          <w:lang w:val="kk-KZ"/>
        </w:rPr>
      </w:pPr>
      <w:r>
        <w:rPr>
          <w:sz w:val="28"/>
          <w:szCs w:val="28"/>
          <w:lang w:val="kk-KZ"/>
        </w:rPr>
        <w:tab/>
      </w:r>
      <w:r w:rsidRPr="00207F5E">
        <w:rPr>
          <w:sz w:val="28"/>
          <w:szCs w:val="28"/>
          <w:lang w:val="kk-KZ"/>
        </w:rPr>
        <w:t xml:space="preserve">Ережелерді </w:t>
      </w:r>
      <w:bookmarkStart w:id="101" w:name="bookmark88"/>
      <w:r>
        <w:rPr>
          <w:sz w:val="28"/>
          <w:szCs w:val="28"/>
          <w:lang w:val="kk-KZ"/>
        </w:rPr>
        <w:t>орындауды бастамас бұрын М:=0.</w:t>
      </w:r>
    </w:p>
    <w:p w14:paraId="3819DA33" w14:textId="77777777" w:rsidR="00FD00BE" w:rsidRPr="00FD00BE" w:rsidRDefault="00FD00BE" w:rsidP="00FD00BE">
      <w:pPr>
        <w:pStyle w:val="271"/>
        <w:shd w:val="clear" w:color="auto" w:fill="auto"/>
        <w:spacing w:after="0" w:line="240" w:lineRule="auto"/>
        <w:ind w:firstLine="720"/>
        <w:jc w:val="both"/>
        <w:rPr>
          <w:sz w:val="28"/>
          <w:szCs w:val="28"/>
          <w:lang w:val="kk-KZ"/>
        </w:rPr>
      </w:pPr>
      <w:r w:rsidRPr="00FD00BE">
        <w:rPr>
          <w:sz w:val="28"/>
          <w:szCs w:val="28"/>
          <w:lang w:val="kk-KZ"/>
        </w:rPr>
        <w:t>1</w:t>
      </w:r>
      <w:r w:rsidRPr="00BA7BF5">
        <w:rPr>
          <w:sz w:val="28"/>
          <w:szCs w:val="28"/>
          <w:lang w:val="kk-KZ"/>
        </w:rPr>
        <w:t>-ереже</w:t>
      </w:r>
      <w:r w:rsidRPr="00FD00BE">
        <w:rPr>
          <w:sz w:val="28"/>
          <w:szCs w:val="28"/>
          <w:lang w:val="kk-KZ"/>
        </w:rPr>
        <w:t>.</w:t>
      </w:r>
      <w:r w:rsidRPr="00BA7BF5">
        <w:rPr>
          <w:rStyle w:val="273"/>
          <w:b w:val="0"/>
          <w:bCs w:val="0"/>
          <w:sz w:val="28"/>
          <w:szCs w:val="28"/>
          <w:lang w:val="kk-KZ"/>
        </w:rPr>
        <w:t xml:space="preserve">Айталық </w:t>
      </w:r>
      <w:r w:rsidRPr="00BA7BF5">
        <w:rPr>
          <w:sz w:val="28"/>
          <w:szCs w:val="28"/>
          <w:lang w:val="es-ES_tradnl" w:eastAsia="es-ES_tradnl"/>
        </w:rPr>
        <w:t>M:=M</w:t>
      </w:r>
      <m:oMath>
        <m:r>
          <m:rPr>
            <m:sty m:val="bi"/>
          </m:rPr>
          <w:rPr>
            <w:rFonts w:ascii="Cambria Math" w:hAnsi="Cambria Math"/>
            <w:sz w:val="28"/>
            <w:szCs w:val="28"/>
            <w:lang w:val="es-ES_tradnl" w:eastAsia="es-ES_tradnl"/>
          </w:rPr>
          <m:t>∪</m:t>
        </m:r>
      </m:oMath>
      <w:r w:rsidRPr="00BA7BF5">
        <w:rPr>
          <w:sz w:val="28"/>
          <w:szCs w:val="28"/>
          <w:lang w:val="es-ES_tradnl" w:eastAsia="es-ES_tradnl"/>
        </w:rPr>
        <w:t>M</w:t>
      </w:r>
      <w:r w:rsidRPr="00BA7BF5">
        <w:rPr>
          <w:sz w:val="28"/>
          <w:szCs w:val="28"/>
          <w:vertAlign w:val="subscript"/>
          <w:lang w:val="es-ES_tradnl" w:eastAsia="es-ES_tradnl"/>
        </w:rPr>
        <w:t>aut</w:t>
      </w:r>
      <w:bookmarkEnd w:id="101"/>
      <w:r w:rsidRPr="00BA7BF5">
        <w:rPr>
          <w:sz w:val="28"/>
          <w:szCs w:val="28"/>
          <w:vertAlign w:val="subscript"/>
          <w:lang w:val="es-ES_tradnl" w:eastAsia="es-ES_tradnl"/>
        </w:rPr>
        <w:t>h.</w:t>
      </w:r>
    </w:p>
    <w:p w14:paraId="52D4A31A" w14:textId="77777777" w:rsidR="00FD00BE" w:rsidRPr="00FD00BE" w:rsidRDefault="00FD00BE" w:rsidP="00FD00BE">
      <w:pPr>
        <w:pStyle w:val="ac"/>
        <w:shd w:val="clear" w:color="auto" w:fill="auto"/>
        <w:spacing w:after="0" w:line="240" w:lineRule="auto"/>
        <w:ind w:firstLine="720"/>
        <w:jc w:val="both"/>
        <w:rPr>
          <w:sz w:val="28"/>
          <w:szCs w:val="28"/>
          <w:lang w:val="kk-KZ"/>
        </w:rPr>
      </w:pPr>
      <w:r w:rsidRPr="00FD00BE">
        <w:rPr>
          <w:rStyle w:val="1b"/>
          <w:sz w:val="28"/>
          <w:szCs w:val="28"/>
          <w:lang w:val="kk-KZ"/>
        </w:rPr>
        <w:t>2</w:t>
      </w:r>
      <w:r w:rsidRPr="00BA7BF5">
        <w:rPr>
          <w:rStyle w:val="1b"/>
          <w:sz w:val="28"/>
          <w:szCs w:val="28"/>
          <w:lang w:val="kk-KZ"/>
        </w:rPr>
        <w:t>-ереже</w:t>
      </w:r>
      <w:r w:rsidRPr="00FD00BE">
        <w:rPr>
          <w:rStyle w:val="1b"/>
          <w:sz w:val="28"/>
          <w:szCs w:val="28"/>
          <w:lang w:val="kk-KZ"/>
        </w:rPr>
        <w:t>.</w:t>
      </w:r>
      <w:r w:rsidR="003B3BD5">
        <w:rPr>
          <w:rStyle w:val="1b"/>
          <w:sz w:val="28"/>
          <w:szCs w:val="28"/>
          <w:lang w:val="kk-KZ"/>
        </w:rPr>
        <w:t xml:space="preserve"> </w:t>
      </w:r>
      <w:r w:rsidRPr="00BA7BF5">
        <w:rPr>
          <w:sz w:val="28"/>
          <w:szCs w:val="28"/>
          <w:lang w:val="kk-KZ"/>
        </w:rPr>
        <w:t>Әрбір</w:t>
      </w:r>
      <w:r w:rsidR="003B3BD5">
        <w:rPr>
          <w:sz w:val="28"/>
          <w:szCs w:val="28"/>
          <w:lang w:val="kk-KZ"/>
        </w:rPr>
        <w:t xml:space="preserve"> </w:t>
      </w:r>
      <w:r w:rsidRPr="00BA7BF5">
        <w:rPr>
          <w:sz w:val="28"/>
          <w:szCs w:val="28"/>
          <w:lang w:val="es-ES_tradnl" w:eastAsia="es-ES_tradnl"/>
        </w:rPr>
        <w:t>term</w:t>
      </w:r>
      <w:r w:rsidRPr="00BA7BF5">
        <w:rPr>
          <w:sz w:val="28"/>
          <w:szCs w:val="28"/>
          <w:vertAlign w:val="subscript"/>
          <w:lang w:val="es-ES_tradnl" w:eastAsia="es-ES_tradnl"/>
        </w:rPr>
        <w:t>d</w:t>
      </w:r>
      <m:oMath>
        <m:r>
          <w:rPr>
            <w:rFonts w:ascii="Cambria Math" w:hAnsi="Cambria Math"/>
            <w:sz w:val="28"/>
            <w:szCs w:val="28"/>
            <w:vertAlign w:val="subscript"/>
            <w:lang w:val="es-ES_tradnl" w:eastAsia="es-ES_tradnl"/>
          </w:rPr>
          <m:t>∈</m:t>
        </m:r>
      </m:oMath>
      <w:r w:rsidRPr="00BA7BF5">
        <w:rPr>
          <w:sz w:val="28"/>
          <w:szCs w:val="28"/>
          <w:lang w:val="es-ES_tradnl" w:eastAsia="es-ES_tradnl"/>
        </w:rPr>
        <w:t>M</w:t>
      </w:r>
      <w:r w:rsidRPr="00BA7BF5">
        <w:rPr>
          <w:sz w:val="28"/>
          <w:szCs w:val="28"/>
          <w:vertAlign w:val="subscript"/>
          <w:lang w:val="es-ES_tradnl" w:eastAsia="es-ES_tradnl"/>
        </w:rPr>
        <w:t>dict</w:t>
      </w:r>
      <w:r w:rsidRPr="00BA7BF5">
        <w:rPr>
          <w:sz w:val="28"/>
          <w:szCs w:val="28"/>
          <w:lang w:val="kk-KZ"/>
        </w:rPr>
        <w:t xml:space="preserve"> үшін тексереміз</w:t>
      </w:r>
      <w:r w:rsidRPr="00FD00BE">
        <w:rPr>
          <w:sz w:val="28"/>
          <w:szCs w:val="28"/>
          <w:lang w:val="kk-KZ"/>
        </w:rPr>
        <w:t xml:space="preserve">: </w:t>
      </w:r>
      <w:r w:rsidRPr="00BA7BF5">
        <w:rPr>
          <w:sz w:val="28"/>
          <w:szCs w:val="28"/>
          <w:lang w:val="kk-KZ"/>
        </w:rPr>
        <w:t xml:space="preserve">егер </w:t>
      </w:r>
      <m:oMath>
        <m:r>
          <m:rPr>
            <m:sty m:val="bi"/>
          </m:rPr>
          <w:rPr>
            <w:rStyle w:val="1b"/>
            <w:rFonts w:ascii="Cambria Math" w:hAnsi="Cambria Math"/>
            <w:sz w:val="28"/>
            <w:szCs w:val="28"/>
            <w:lang w:val="kk-KZ"/>
          </w:rPr>
          <m:t>∀</m:t>
        </m:r>
      </m:oMath>
      <w:r w:rsidR="003B3BD5">
        <w:rPr>
          <w:rStyle w:val="1b"/>
          <w:rFonts w:eastAsiaTheme="minorEastAsia"/>
          <w:sz w:val="28"/>
          <w:szCs w:val="28"/>
          <w:lang w:val="kk-KZ"/>
        </w:rPr>
        <w:t xml:space="preserve"> </w:t>
      </w:r>
      <w:r w:rsidRPr="00BA7BF5">
        <w:rPr>
          <w:rStyle w:val="1b"/>
          <w:rFonts w:eastAsiaTheme="minorEastAsia"/>
          <w:b w:val="0"/>
          <w:sz w:val="28"/>
          <w:szCs w:val="28"/>
          <w:lang w:val="kk-KZ"/>
        </w:rPr>
        <w:t>үшін</w:t>
      </w:r>
      <w:r w:rsidR="003B3BD5">
        <w:rPr>
          <w:rStyle w:val="1b"/>
          <w:rFonts w:eastAsiaTheme="minorEastAsia"/>
          <w:b w:val="0"/>
          <w:sz w:val="28"/>
          <w:szCs w:val="28"/>
          <w:lang w:val="kk-KZ"/>
        </w:rPr>
        <w:t xml:space="preserve"> </w:t>
      </w:r>
      <w:r w:rsidRPr="00BA7BF5">
        <w:rPr>
          <w:sz w:val="28"/>
          <w:szCs w:val="28"/>
          <w:lang w:val="es-ES_tradnl" w:eastAsia="es-ES_tradnl"/>
        </w:rPr>
        <w:t>term</w:t>
      </w:r>
      <w:r w:rsidRPr="00BA7BF5">
        <w:rPr>
          <w:sz w:val="28"/>
          <w:szCs w:val="28"/>
          <w:vertAlign w:val="subscript"/>
          <w:lang w:val="es-ES_tradnl" w:eastAsia="es-ES_tradnl"/>
        </w:rPr>
        <w:t>n</w:t>
      </w:r>
      <m:oMath>
        <m:r>
          <w:rPr>
            <w:rFonts w:ascii="Cambria Math" w:hAnsi="Cambria Math"/>
            <w:sz w:val="28"/>
            <w:szCs w:val="28"/>
            <w:vertAlign w:val="subscript"/>
            <w:lang w:val="es-ES_tradnl" w:eastAsia="es-ES_tradnl"/>
          </w:rPr>
          <m:t>∈</m:t>
        </m:r>
      </m:oMath>
      <w:r w:rsidRPr="00BA7BF5">
        <w:rPr>
          <w:sz w:val="28"/>
          <w:szCs w:val="28"/>
          <w:lang w:val="es-ES_tradnl" w:eastAsia="es-ES_tradnl"/>
        </w:rPr>
        <w:t>M</w:t>
      </w:r>
      <w:r w:rsidRPr="00BA7BF5">
        <w:rPr>
          <w:sz w:val="28"/>
          <w:szCs w:val="28"/>
          <w:vertAlign w:val="subscript"/>
          <w:lang w:val="es-ES_tradnl" w:eastAsia="es-ES_tradnl"/>
        </w:rPr>
        <w:t>nondict</w:t>
      </w:r>
      <w:r w:rsidRPr="00BA7BF5">
        <w:rPr>
          <w:sz w:val="28"/>
          <w:szCs w:val="28"/>
          <w:lang w:val="es-ES_tradnl" w:eastAsia="es-ES_tradnl"/>
        </w:rPr>
        <w:t xml:space="preserve"> term</w:t>
      </w:r>
      <w:r w:rsidRPr="00BA7BF5">
        <w:rPr>
          <w:sz w:val="28"/>
          <w:szCs w:val="28"/>
          <w:vertAlign w:val="subscript"/>
          <w:lang w:val="es-ES_tradnl" w:eastAsia="es-ES_tradnl"/>
        </w:rPr>
        <w:t>d</w:t>
      </w:r>
      <m:oMath>
        <m:r>
          <w:rPr>
            <w:rFonts w:hAnsi="Cambria Math"/>
            <w:sz w:val="28"/>
            <w:szCs w:val="28"/>
            <w:lang w:val="es-ES_tradnl" w:eastAsia="es-ES_tradnl"/>
          </w:rPr>
          <m:t>⊄</m:t>
        </m:r>
      </m:oMath>
      <w:r w:rsidRPr="00BA7BF5">
        <w:rPr>
          <w:sz w:val="28"/>
          <w:szCs w:val="28"/>
          <w:lang w:val="es-ES_tradnl" w:eastAsia="es-ES_tradnl"/>
        </w:rPr>
        <w:t>term</w:t>
      </w:r>
      <w:r w:rsidRPr="00BA7BF5">
        <w:rPr>
          <w:sz w:val="28"/>
          <w:szCs w:val="28"/>
          <w:vertAlign w:val="subscript"/>
          <w:lang w:val="es-ES_tradnl" w:eastAsia="es-ES_tradnl"/>
        </w:rPr>
        <w:t>n</w:t>
      </w:r>
      <w:r w:rsidRPr="00BA7BF5">
        <w:rPr>
          <w:sz w:val="28"/>
          <w:szCs w:val="28"/>
          <w:lang w:val="kk-KZ" w:eastAsia="es-ES_tradnl"/>
        </w:rPr>
        <w:t xml:space="preserve"> болса</w:t>
      </w:r>
      <w:r w:rsidRPr="00BA7BF5">
        <w:rPr>
          <w:sz w:val="28"/>
          <w:szCs w:val="28"/>
          <w:lang w:val="es-ES_tradnl" w:eastAsia="es-ES_tradnl"/>
        </w:rPr>
        <w:t xml:space="preserve">, </w:t>
      </w:r>
      <w:r w:rsidRPr="00BA7BF5">
        <w:rPr>
          <w:sz w:val="28"/>
          <w:szCs w:val="28"/>
          <w:lang w:val="kk-KZ"/>
        </w:rPr>
        <w:t xml:space="preserve">онда </w:t>
      </w:r>
      <w:r w:rsidRPr="00BA7BF5">
        <w:rPr>
          <w:rStyle w:val="129"/>
          <w:sz w:val="28"/>
          <w:szCs w:val="28"/>
          <w:lang w:val="es-ES_tradnl" w:eastAsia="es-ES_tradnl"/>
        </w:rPr>
        <w:t xml:space="preserve">M:=M </w:t>
      </w:r>
      <m:oMath>
        <m:r>
          <w:rPr>
            <w:rStyle w:val="129"/>
            <w:rFonts w:ascii="Cambria Math" w:hAnsi="Cambria Math"/>
            <w:sz w:val="28"/>
            <w:szCs w:val="28"/>
            <w:lang w:val="es-ES_tradnl" w:eastAsia="es-ES_tradnl"/>
          </w:rPr>
          <m:t>∪</m:t>
        </m:r>
      </m:oMath>
      <w:r w:rsidRPr="00FD00BE">
        <w:rPr>
          <w:sz w:val="28"/>
          <w:szCs w:val="28"/>
          <w:lang w:val="kk-KZ"/>
        </w:rPr>
        <w:t>{</w:t>
      </w:r>
      <w:r w:rsidRPr="00BA7BF5">
        <w:rPr>
          <w:sz w:val="28"/>
          <w:szCs w:val="28"/>
          <w:lang w:val="es-ES_tradnl" w:eastAsia="es-ES_tradnl"/>
        </w:rPr>
        <w:t>term</w:t>
      </w:r>
      <w:r w:rsidRPr="00BA7BF5">
        <w:rPr>
          <w:sz w:val="28"/>
          <w:szCs w:val="28"/>
          <w:vertAlign w:val="subscript"/>
          <w:lang w:val="es-ES_tradnl" w:eastAsia="es-ES_tradnl"/>
        </w:rPr>
        <w:t>d</w:t>
      </w:r>
      <w:r w:rsidRPr="00BA7BF5">
        <w:rPr>
          <w:sz w:val="28"/>
          <w:szCs w:val="28"/>
          <w:lang w:val="es-ES_tradnl" w:eastAsia="es-ES_tradnl"/>
        </w:rPr>
        <w:t>}</w:t>
      </w:r>
      <w:r w:rsidRPr="00BA7BF5">
        <w:rPr>
          <w:sz w:val="28"/>
          <w:szCs w:val="28"/>
          <w:lang w:val="kk-KZ" w:eastAsia="es-ES_tradnl"/>
        </w:rPr>
        <w:t xml:space="preserve"> болады</w:t>
      </w:r>
      <w:r w:rsidRPr="00FD00BE">
        <w:rPr>
          <w:sz w:val="28"/>
          <w:szCs w:val="28"/>
          <w:lang w:val="kk-KZ"/>
        </w:rPr>
        <w:t>.</w:t>
      </w:r>
    </w:p>
    <w:p w14:paraId="42820EB6" w14:textId="77777777" w:rsidR="00FD00BE" w:rsidRPr="00FD00BE" w:rsidRDefault="00FD00BE" w:rsidP="00FD00BE">
      <w:pPr>
        <w:pStyle w:val="ac"/>
        <w:shd w:val="clear" w:color="auto" w:fill="auto"/>
        <w:spacing w:after="0" w:line="240" w:lineRule="auto"/>
        <w:ind w:firstLine="720"/>
        <w:jc w:val="both"/>
        <w:rPr>
          <w:sz w:val="28"/>
          <w:szCs w:val="28"/>
          <w:lang w:val="kk-KZ"/>
        </w:rPr>
      </w:pPr>
      <w:r w:rsidRPr="00F92D13">
        <w:rPr>
          <w:sz w:val="28"/>
          <w:szCs w:val="28"/>
          <w:lang w:val="es-ES_tradnl" w:eastAsia="es-ES_tradnl"/>
        </w:rPr>
        <w:t>M</w:t>
      </w:r>
      <w:r w:rsidRPr="00F92D13">
        <w:rPr>
          <w:sz w:val="28"/>
          <w:szCs w:val="28"/>
          <w:vertAlign w:val="subscript"/>
          <w:lang w:val="es-ES_tradnl" w:eastAsia="es-ES_tradnl"/>
        </w:rPr>
        <w:t>comb</w:t>
      </w:r>
      <w:r w:rsidRPr="00F92D13">
        <w:rPr>
          <w:sz w:val="28"/>
          <w:szCs w:val="28"/>
          <w:lang w:val="es-ES_tradnl" w:eastAsia="es-ES_tradnl"/>
        </w:rPr>
        <w:t xml:space="preserve">= </w:t>
      </w:r>
      <w:r w:rsidRPr="00FD00BE">
        <w:rPr>
          <w:sz w:val="28"/>
          <w:szCs w:val="28"/>
          <w:lang w:val="kk-KZ"/>
        </w:rPr>
        <w:t>{</w:t>
      </w:r>
      <w:r w:rsidRPr="00F92D13">
        <w:rPr>
          <w:sz w:val="28"/>
          <w:szCs w:val="28"/>
          <w:lang w:val="es-ES_tradnl" w:eastAsia="es-ES_tradnl"/>
        </w:rPr>
        <w:t>comb</w:t>
      </w:r>
      <w:r w:rsidRPr="00F92D13">
        <w:rPr>
          <w:sz w:val="28"/>
          <w:szCs w:val="28"/>
          <w:vertAlign w:val="subscript"/>
          <w:lang w:val="es-ES_tradnl" w:eastAsia="es-ES_tradnl"/>
        </w:rPr>
        <w:t>1</w:t>
      </w:r>
      <w:r w:rsidRPr="00F92D13">
        <w:rPr>
          <w:sz w:val="28"/>
          <w:szCs w:val="28"/>
          <w:lang w:val="es-ES_tradnl" w:eastAsia="es-ES_tradnl"/>
        </w:rPr>
        <w:t>, comb</w:t>
      </w:r>
      <w:r w:rsidRPr="00F92D13">
        <w:rPr>
          <w:sz w:val="28"/>
          <w:szCs w:val="28"/>
          <w:vertAlign w:val="subscript"/>
          <w:lang w:val="es-ES_tradnl" w:eastAsia="es-ES_tradnl"/>
        </w:rPr>
        <w:t>2</w:t>
      </w:r>
      <w:r w:rsidRPr="00F92D13">
        <w:rPr>
          <w:sz w:val="28"/>
          <w:szCs w:val="28"/>
          <w:lang w:val="es-ES_tradnl" w:eastAsia="es-ES_tradnl"/>
        </w:rPr>
        <w:t xml:space="preserve">, </w:t>
      </w:r>
      <w:r w:rsidRPr="00FD00BE">
        <w:rPr>
          <w:sz w:val="28"/>
          <w:szCs w:val="28"/>
          <w:lang w:val="kk-KZ"/>
        </w:rPr>
        <w:t xml:space="preserve">..., </w:t>
      </w:r>
      <w:r w:rsidRPr="00F92D13">
        <w:rPr>
          <w:sz w:val="28"/>
          <w:szCs w:val="28"/>
          <w:lang w:val="es-ES_tradnl" w:eastAsia="es-ES_tradnl"/>
        </w:rPr>
        <w:t>comb</w:t>
      </w:r>
      <w:r w:rsidRPr="00F92D13">
        <w:rPr>
          <w:sz w:val="28"/>
          <w:szCs w:val="28"/>
          <w:vertAlign w:val="subscript"/>
          <w:lang w:val="es-ES_tradnl" w:eastAsia="es-ES_tradnl"/>
        </w:rPr>
        <w:t>c</w:t>
      </w:r>
      <w:r w:rsidRPr="00F92D13">
        <w:rPr>
          <w:sz w:val="28"/>
          <w:szCs w:val="28"/>
          <w:lang w:val="es-ES_tradnl" w:eastAsia="es-ES_tradnl"/>
        </w:rPr>
        <w:t xml:space="preserve">} </w:t>
      </w:r>
      <w:r w:rsidRPr="00F92D13">
        <w:rPr>
          <w:sz w:val="28"/>
          <w:szCs w:val="28"/>
          <w:lang w:val="kk-KZ" w:eastAsia="es-ES_tradnl"/>
        </w:rPr>
        <w:t>шылаусыз қосылыстар жиынтығы екі жиынтыққа бөлінген</w:t>
      </w:r>
      <w:r w:rsidRPr="00FD00BE">
        <w:rPr>
          <w:sz w:val="28"/>
          <w:szCs w:val="28"/>
          <w:lang w:val="kk-KZ"/>
        </w:rPr>
        <w:t>:</w:t>
      </w:r>
    </w:p>
    <w:p w14:paraId="127B3609" w14:textId="77777777" w:rsidR="00FD00BE" w:rsidRPr="00236DF2" w:rsidRDefault="00FD00BE" w:rsidP="00FD00BE">
      <w:pPr>
        <w:pStyle w:val="ac"/>
        <w:numPr>
          <w:ilvl w:val="0"/>
          <w:numId w:val="32"/>
        </w:numPr>
        <w:shd w:val="clear" w:color="auto" w:fill="auto"/>
        <w:tabs>
          <w:tab w:val="left" w:pos="1060"/>
        </w:tabs>
        <w:spacing w:after="0" w:line="240" w:lineRule="auto"/>
        <w:ind w:firstLine="709"/>
        <w:jc w:val="both"/>
        <w:rPr>
          <w:sz w:val="28"/>
          <w:szCs w:val="28"/>
        </w:rPr>
      </w:pPr>
      <w:r w:rsidRPr="00236DF2">
        <w:rPr>
          <w:sz w:val="28"/>
          <w:szCs w:val="28"/>
        </w:rPr>
        <w:t>М</w:t>
      </w:r>
      <w:r w:rsidRPr="00236DF2">
        <w:rPr>
          <w:sz w:val="28"/>
          <w:szCs w:val="28"/>
          <w:vertAlign w:val="subscript"/>
        </w:rPr>
        <w:t>согг</w:t>
      </w:r>
      <w:r w:rsidRPr="00236DF2">
        <w:rPr>
          <w:sz w:val="28"/>
          <w:szCs w:val="28"/>
          <w:lang w:val="kk-KZ"/>
        </w:rPr>
        <w:t xml:space="preserve">  үзілген не/немесе қысқарған терминдердің қосылыстары</w:t>
      </w:r>
      <w:r w:rsidRPr="00236DF2">
        <w:rPr>
          <w:sz w:val="28"/>
          <w:szCs w:val="28"/>
        </w:rPr>
        <w:t>;</w:t>
      </w:r>
    </w:p>
    <w:p w14:paraId="1BD4A98D" w14:textId="77777777" w:rsidR="00FD00BE" w:rsidRPr="00236DF2" w:rsidRDefault="00FD00BE" w:rsidP="00FD00BE">
      <w:pPr>
        <w:pStyle w:val="ac"/>
        <w:numPr>
          <w:ilvl w:val="0"/>
          <w:numId w:val="32"/>
        </w:numPr>
        <w:shd w:val="clear" w:color="auto" w:fill="auto"/>
        <w:tabs>
          <w:tab w:val="left" w:pos="1060"/>
        </w:tabs>
        <w:spacing w:after="0" w:line="240" w:lineRule="auto"/>
        <w:ind w:firstLine="709"/>
        <w:jc w:val="both"/>
        <w:rPr>
          <w:sz w:val="28"/>
          <w:szCs w:val="28"/>
        </w:rPr>
      </w:pPr>
      <w:r w:rsidRPr="00236DF2">
        <w:rPr>
          <w:sz w:val="28"/>
          <w:szCs w:val="28"/>
          <w:lang w:val="es-ES_tradnl" w:eastAsia="es-ES_tradnl"/>
        </w:rPr>
        <w:t>M</w:t>
      </w:r>
      <w:r w:rsidRPr="00236DF2">
        <w:rPr>
          <w:sz w:val="28"/>
          <w:szCs w:val="28"/>
          <w:vertAlign w:val="subscript"/>
          <w:lang w:val="es-ES_tradnl" w:eastAsia="es-ES_tradnl"/>
        </w:rPr>
        <w:t>save</w:t>
      </w:r>
      <w:r w:rsidRPr="00236DF2">
        <w:rPr>
          <w:sz w:val="28"/>
          <w:szCs w:val="28"/>
          <w:lang w:val="es-ES_tradnl" w:eastAsia="es-ES_tradnl"/>
        </w:rPr>
        <w:t>.</w:t>
      </w:r>
      <w:r w:rsidRPr="00236DF2">
        <w:rPr>
          <w:sz w:val="28"/>
          <w:szCs w:val="28"/>
          <w:lang w:val="kk-KZ"/>
        </w:rPr>
        <w:t>үзілмеген не/немесе қысқармаған терминдердің қосылыстары</w:t>
      </w:r>
    </w:p>
    <w:p w14:paraId="48793521" w14:textId="77777777" w:rsidR="00FD00BE" w:rsidRPr="005C4F0E" w:rsidRDefault="00FD00BE" w:rsidP="00FD00BE">
      <w:pPr>
        <w:pStyle w:val="ac"/>
        <w:shd w:val="clear" w:color="auto" w:fill="auto"/>
        <w:spacing w:after="0" w:line="240" w:lineRule="auto"/>
        <w:jc w:val="both"/>
        <w:rPr>
          <w:rStyle w:val="1b"/>
          <w:b w:val="0"/>
          <w:bCs w:val="0"/>
          <w:sz w:val="28"/>
          <w:szCs w:val="28"/>
          <w:shd w:val="clear" w:color="auto" w:fill="auto"/>
        </w:rPr>
      </w:pPr>
      <w:r w:rsidRPr="00236DF2">
        <w:rPr>
          <w:sz w:val="28"/>
          <w:szCs w:val="28"/>
          <w:lang w:val="kk-KZ"/>
        </w:rPr>
        <w:t>Әр қосылыс үшін оның құрамына кіретін үміткер-терминдер анықталған</w:t>
      </w:r>
      <w:r w:rsidRPr="00236DF2">
        <w:rPr>
          <w:sz w:val="28"/>
          <w:szCs w:val="28"/>
        </w:rPr>
        <w:t xml:space="preserve">: </w:t>
      </w:r>
      <w:r w:rsidRPr="00236DF2">
        <w:rPr>
          <w:sz w:val="28"/>
          <w:szCs w:val="28"/>
          <w:lang w:val="es-ES_tradnl" w:eastAsia="es-ES_tradnl"/>
        </w:rPr>
        <w:t>comb</w:t>
      </w:r>
      <w:r w:rsidRPr="00236DF2">
        <w:rPr>
          <w:sz w:val="28"/>
          <w:szCs w:val="28"/>
          <w:vertAlign w:val="subscript"/>
          <w:lang w:val="es-ES_tradnl" w:eastAsia="es-ES_tradnl"/>
        </w:rPr>
        <w:t>i</w:t>
      </w:r>
      <w:r w:rsidRPr="006449A2">
        <w:rPr>
          <w:sz w:val="28"/>
          <w:szCs w:val="28"/>
          <w:lang w:val="es-ES_tradnl" w:eastAsia="es-ES_tradnl"/>
        </w:rPr>
        <w:t xml:space="preserve">= </w:t>
      </w:r>
      <w:r w:rsidRPr="006449A2">
        <w:rPr>
          <w:sz w:val="28"/>
          <w:szCs w:val="28"/>
        </w:rPr>
        <w:t>{</w:t>
      </w:r>
      <w:r w:rsidRPr="006449A2">
        <w:rPr>
          <w:sz w:val="28"/>
          <w:szCs w:val="28"/>
          <w:lang w:val="es-ES_tradnl" w:eastAsia="es-ES_tradnl"/>
        </w:rPr>
        <w:t>term</w:t>
      </w:r>
      <w:r w:rsidRPr="006449A2">
        <w:rPr>
          <w:sz w:val="28"/>
          <w:szCs w:val="28"/>
          <w:vertAlign w:val="subscript"/>
          <w:lang w:val="es-ES_tradnl" w:eastAsia="es-ES_tradnl"/>
        </w:rPr>
        <w:t>i1</w:t>
      </w:r>
      <w:r w:rsidRPr="006449A2">
        <w:rPr>
          <w:sz w:val="28"/>
          <w:szCs w:val="28"/>
          <w:lang w:val="es-ES_tradnl" w:eastAsia="es-ES_tradnl"/>
        </w:rPr>
        <w:t>, term</w:t>
      </w:r>
      <w:r w:rsidRPr="006449A2">
        <w:rPr>
          <w:sz w:val="28"/>
          <w:szCs w:val="28"/>
          <w:vertAlign w:val="subscript"/>
          <w:lang w:val="es-ES_tradnl" w:eastAsia="es-ES_tradnl"/>
        </w:rPr>
        <w:t>i2</w:t>
      </w:r>
      <w:r w:rsidRPr="006449A2">
        <w:rPr>
          <w:sz w:val="28"/>
          <w:szCs w:val="28"/>
          <w:lang w:val="es-ES_tradnl" w:eastAsia="es-ES_tradnl"/>
        </w:rPr>
        <w:t xml:space="preserve">, </w:t>
      </w:r>
      <w:r w:rsidRPr="006449A2">
        <w:rPr>
          <w:sz w:val="28"/>
          <w:szCs w:val="28"/>
        </w:rPr>
        <w:t xml:space="preserve">..., </w:t>
      </w:r>
      <w:r w:rsidRPr="006449A2">
        <w:rPr>
          <w:sz w:val="28"/>
          <w:szCs w:val="28"/>
          <w:lang w:val="es-ES_tradnl" w:eastAsia="es-ES_tradnl"/>
        </w:rPr>
        <w:t>term</w:t>
      </w:r>
      <w:r w:rsidRPr="006449A2">
        <w:rPr>
          <w:sz w:val="28"/>
          <w:szCs w:val="28"/>
          <w:vertAlign w:val="subscript"/>
          <w:lang w:val="es-ES_tradnl" w:eastAsia="es-ES_tradnl"/>
        </w:rPr>
        <w:t>ip</w:t>
      </w:r>
      <w:r>
        <w:rPr>
          <w:sz w:val="28"/>
          <w:szCs w:val="28"/>
          <w:lang w:val="es-ES_tradnl" w:eastAsia="es-ES_tradnl"/>
        </w:rPr>
        <w:t>}</w:t>
      </w:r>
    </w:p>
    <w:p w14:paraId="6CF80196" w14:textId="77777777" w:rsidR="00FD00BE" w:rsidRPr="006449A2" w:rsidRDefault="00FD00BE" w:rsidP="00FD00BE">
      <w:pPr>
        <w:pStyle w:val="ac"/>
        <w:shd w:val="clear" w:color="auto" w:fill="auto"/>
        <w:spacing w:after="0" w:line="240" w:lineRule="auto"/>
        <w:ind w:firstLine="720"/>
        <w:jc w:val="both"/>
        <w:rPr>
          <w:sz w:val="28"/>
          <w:szCs w:val="28"/>
        </w:rPr>
      </w:pPr>
      <w:r w:rsidRPr="006449A2">
        <w:rPr>
          <w:rStyle w:val="1b"/>
          <w:sz w:val="28"/>
          <w:szCs w:val="28"/>
        </w:rPr>
        <w:t>3</w:t>
      </w:r>
      <w:r>
        <w:rPr>
          <w:rStyle w:val="1b"/>
          <w:sz w:val="28"/>
          <w:szCs w:val="28"/>
          <w:lang w:val="kk-KZ"/>
        </w:rPr>
        <w:t>-ереже</w:t>
      </w:r>
      <w:r w:rsidRPr="006449A2">
        <w:rPr>
          <w:rStyle w:val="1b"/>
          <w:sz w:val="28"/>
          <w:szCs w:val="28"/>
        </w:rPr>
        <w:t>.</w:t>
      </w:r>
      <w:r w:rsidR="001901BA">
        <w:rPr>
          <w:rStyle w:val="1b"/>
          <w:sz w:val="28"/>
          <w:szCs w:val="28"/>
          <w:lang w:val="kk-KZ"/>
        </w:rPr>
        <w:t xml:space="preserve"> </w:t>
      </w:r>
      <w:r>
        <w:rPr>
          <w:sz w:val="28"/>
          <w:szCs w:val="28"/>
          <w:lang w:val="kk-KZ"/>
        </w:rPr>
        <w:t>Әрбір</w:t>
      </w:r>
      <w:r w:rsidR="001901BA">
        <w:rPr>
          <w:sz w:val="28"/>
          <w:szCs w:val="28"/>
          <w:lang w:val="kk-KZ"/>
        </w:rPr>
        <w:t xml:space="preserve"> </w:t>
      </w:r>
      <w:r w:rsidRPr="006449A2">
        <w:rPr>
          <w:sz w:val="28"/>
          <w:szCs w:val="28"/>
          <w:lang w:val="es-ES_tradnl" w:eastAsia="es-ES_tradnl"/>
        </w:rPr>
        <w:t>elem</w:t>
      </w:r>
      <w:r w:rsidRPr="006449A2">
        <w:rPr>
          <w:sz w:val="28"/>
          <w:szCs w:val="28"/>
          <w:vertAlign w:val="subscript"/>
          <w:lang w:val="es-ES_tradnl" w:eastAsia="es-ES_tradnl"/>
        </w:rPr>
        <w:t>n</w:t>
      </w:r>
      <m:oMath>
        <m:r>
          <w:rPr>
            <w:rFonts w:ascii="Cambria Math" w:hAnsi="Cambria Math"/>
            <w:sz w:val="28"/>
            <w:szCs w:val="28"/>
            <w:vertAlign w:val="subscript"/>
            <w:lang w:val="es-ES_tradnl" w:eastAsia="es-ES_tradnl"/>
          </w:rPr>
          <m:t>∈</m:t>
        </m:r>
      </m:oMath>
      <w:r w:rsidRPr="006449A2">
        <w:rPr>
          <w:sz w:val="28"/>
          <w:szCs w:val="28"/>
          <w:lang w:val="es-ES_tradnl" w:eastAsia="es-ES_tradnl"/>
        </w:rPr>
        <w:t>M</w:t>
      </w:r>
      <w:r w:rsidRPr="006449A2">
        <w:rPr>
          <w:sz w:val="28"/>
          <w:szCs w:val="28"/>
          <w:vertAlign w:val="subscript"/>
          <w:lang w:val="es-ES_tradnl" w:eastAsia="es-ES_tradnl"/>
        </w:rPr>
        <w:t>nondict</w:t>
      </w:r>
      <w:r>
        <w:rPr>
          <w:sz w:val="28"/>
          <w:szCs w:val="28"/>
          <w:lang w:val="kk-KZ"/>
        </w:rPr>
        <w:t xml:space="preserve"> үшін тексереміз</w:t>
      </w:r>
      <w:r w:rsidRPr="006449A2">
        <w:rPr>
          <w:sz w:val="28"/>
          <w:szCs w:val="28"/>
        </w:rPr>
        <w:t>:</w:t>
      </w:r>
    </w:p>
    <w:p w14:paraId="0161C617" w14:textId="77777777" w:rsidR="00FD00BE" w:rsidRPr="006449A2" w:rsidRDefault="00FD00BE" w:rsidP="00FD00BE">
      <w:pPr>
        <w:pStyle w:val="ac"/>
        <w:numPr>
          <w:ilvl w:val="1"/>
          <w:numId w:val="31"/>
        </w:numPr>
        <w:shd w:val="clear" w:color="auto" w:fill="auto"/>
        <w:tabs>
          <w:tab w:val="left" w:pos="1110"/>
        </w:tabs>
        <w:spacing w:after="0" w:line="240" w:lineRule="auto"/>
        <w:ind w:firstLine="720"/>
        <w:jc w:val="both"/>
        <w:rPr>
          <w:sz w:val="28"/>
          <w:szCs w:val="28"/>
          <w:lang w:val="kk-KZ"/>
        </w:rPr>
      </w:pPr>
      <w:r>
        <w:rPr>
          <w:sz w:val="28"/>
          <w:szCs w:val="28"/>
          <w:lang w:val="kk-KZ"/>
        </w:rPr>
        <w:t>Егер</w:t>
      </w:r>
      <w:r w:rsidR="001901BA">
        <w:rPr>
          <w:sz w:val="28"/>
          <w:szCs w:val="28"/>
          <w:lang w:val="kk-KZ"/>
        </w:rPr>
        <w:t xml:space="preserve"> </w:t>
      </w:r>
      <w:r w:rsidRPr="006449A2">
        <w:rPr>
          <w:sz w:val="28"/>
          <w:szCs w:val="28"/>
          <w:lang w:val="es-ES_tradnl" w:eastAsia="es-ES_tradnl"/>
        </w:rPr>
        <w:t>comb</w:t>
      </w:r>
      <w:r w:rsidRPr="006449A2">
        <w:rPr>
          <w:sz w:val="28"/>
          <w:szCs w:val="28"/>
          <w:vertAlign w:val="subscript"/>
          <w:lang w:val="es-ES_tradnl" w:eastAsia="es-ES_tradnl"/>
        </w:rPr>
        <w:t>n</w:t>
      </w:r>
      <m:oMath>
        <m:r>
          <w:rPr>
            <w:rFonts w:ascii="Cambria Math" w:hAnsi="Cambria Math"/>
            <w:sz w:val="28"/>
            <w:szCs w:val="28"/>
            <w:vertAlign w:val="subscript"/>
            <w:lang w:val="es-ES_tradnl" w:eastAsia="es-ES_tradnl"/>
          </w:rPr>
          <m:t>∈</m:t>
        </m:r>
      </m:oMath>
      <w:r w:rsidRPr="006449A2">
        <w:rPr>
          <w:sz w:val="28"/>
          <w:szCs w:val="28"/>
          <w:lang w:val="es-ES_tradnl" w:eastAsia="es-ES_tradnl"/>
        </w:rPr>
        <w:t>M</w:t>
      </w:r>
      <w:r w:rsidRPr="006449A2">
        <w:rPr>
          <w:sz w:val="28"/>
          <w:szCs w:val="28"/>
          <w:vertAlign w:val="subscript"/>
          <w:lang w:val="es-ES_tradnl" w:eastAsia="es-ES_tradnl"/>
        </w:rPr>
        <w:t>corr</w:t>
      </w:r>
      <w:r w:rsidR="001901BA">
        <w:rPr>
          <w:sz w:val="28"/>
          <w:szCs w:val="28"/>
          <w:vertAlign w:val="subscript"/>
          <w:lang w:val="kk-KZ" w:eastAsia="es-ES_tradnl"/>
        </w:rPr>
        <w:t xml:space="preserve"> </w:t>
      </w:r>
      <w:r>
        <w:rPr>
          <w:sz w:val="28"/>
          <w:szCs w:val="28"/>
          <w:lang w:val="kk-KZ"/>
        </w:rPr>
        <w:t>және</w:t>
      </w:r>
      <w:r w:rsidR="001901BA">
        <w:rPr>
          <w:sz w:val="28"/>
          <w:szCs w:val="28"/>
          <w:lang w:val="kk-KZ"/>
        </w:rPr>
        <w:t xml:space="preserve"> </w:t>
      </w:r>
      <m:oMath>
        <m:r>
          <w:rPr>
            <w:rFonts w:ascii="Cambria Math" w:hAnsi="Cambria Math"/>
            <w:sz w:val="28"/>
            <w:szCs w:val="28"/>
            <w:lang w:val="kk-KZ"/>
          </w:rPr>
          <m:t>∃</m:t>
        </m:r>
      </m:oMath>
      <w:r w:rsidRPr="006449A2">
        <w:rPr>
          <w:sz w:val="28"/>
          <w:szCs w:val="28"/>
          <w:lang w:val="es-ES_tradnl" w:eastAsia="es-ES_tradnl"/>
        </w:rPr>
        <w:t>term</w:t>
      </w:r>
      <w:r w:rsidRPr="006449A2">
        <w:rPr>
          <w:sz w:val="28"/>
          <w:szCs w:val="28"/>
          <w:vertAlign w:val="subscript"/>
          <w:lang w:val="es-ES_tradnl" w:eastAsia="es-ES_tradnl"/>
        </w:rPr>
        <w:t>d</w:t>
      </w:r>
      <m:oMath>
        <m:r>
          <w:rPr>
            <w:rFonts w:ascii="Cambria Math" w:hAnsi="Cambria Math"/>
            <w:sz w:val="28"/>
            <w:szCs w:val="28"/>
            <w:lang w:val="es-ES_tradnl" w:eastAsia="es-ES_tradnl"/>
          </w:rPr>
          <m:t>∈</m:t>
        </m:r>
      </m:oMath>
      <w:r w:rsidRPr="006449A2">
        <w:rPr>
          <w:sz w:val="28"/>
          <w:szCs w:val="28"/>
          <w:lang w:val="es-ES_tradnl" w:eastAsia="es-ES_tradnl"/>
        </w:rPr>
        <w:t>M</w:t>
      </w:r>
      <w:r w:rsidRPr="006449A2">
        <w:rPr>
          <w:sz w:val="28"/>
          <w:szCs w:val="28"/>
          <w:vertAlign w:val="subscript"/>
          <w:lang w:val="es-ES_tradnl" w:eastAsia="es-ES_tradnl"/>
        </w:rPr>
        <w:t>dict</w:t>
      </w:r>
      <w:r w:rsidR="001901BA">
        <w:rPr>
          <w:sz w:val="28"/>
          <w:szCs w:val="28"/>
          <w:vertAlign w:val="subscript"/>
          <w:lang w:val="kk-KZ" w:eastAsia="es-ES_tradnl"/>
        </w:rPr>
        <w:t xml:space="preserve"> </w:t>
      </w:r>
      <w:r w:rsidRPr="006449A2">
        <w:rPr>
          <w:sz w:val="28"/>
          <w:szCs w:val="28"/>
          <w:lang w:val="kk-KZ"/>
        </w:rPr>
        <w:t>(</w:t>
      </w:r>
      <w:r>
        <w:rPr>
          <w:sz w:val="28"/>
          <w:szCs w:val="28"/>
          <w:lang w:val="kk-KZ"/>
        </w:rPr>
        <w:t>мүмкін біреу емес</w:t>
      </w:r>
      <w:r w:rsidRPr="006449A2">
        <w:rPr>
          <w:sz w:val="28"/>
          <w:szCs w:val="28"/>
          <w:lang w:val="kk-KZ"/>
        </w:rPr>
        <w:t xml:space="preserve">) </w:t>
      </w:r>
      <w:r>
        <w:rPr>
          <w:sz w:val="28"/>
          <w:szCs w:val="28"/>
          <w:lang w:val="kk-KZ"/>
        </w:rPr>
        <w:t>осындай болса</w:t>
      </w:r>
      <w:r w:rsidRPr="006449A2">
        <w:rPr>
          <w:sz w:val="28"/>
          <w:szCs w:val="28"/>
          <w:lang w:val="kk-KZ"/>
        </w:rPr>
        <w:t xml:space="preserve">, </w:t>
      </w:r>
      <w:r w:rsidRPr="006449A2">
        <w:rPr>
          <w:sz w:val="28"/>
          <w:szCs w:val="28"/>
          <w:lang w:val="es-ES_tradnl" w:eastAsia="es-ES_tradnl"/>
        </w:rPr>
        <w:t>term</w:t>
      </w:r>
      <w:r w:rsidRPr="006449A2">
        <w:rPr>
          <w:sz w:val="28"/>
          <w:szCs w:val="28"/>
          <w:vertAlign w:val="subscript"/>
          <w:lang w:val="es-ES_tradnl" w:eastAsia="es-ES_tradnl"/>
        </w:rPr>
        <w:t>d</w:t>
      </w:r>
      <m:oMath>
        <m:r>
          <w:rPr>
            <w:rFonts w:ascii="Cambria Math" w:hAnsi="Cambria Math"/>
            <w:sz w:val="28"/>
            <w:szCs w:val="28"/>
            <w:lang w:val="es-ES_tradnl" w:eastAsia="es-ES_tradnl"/>
          </w:rPr>
          <m:t>∈</m:t>
        </m:r>
      </m:oMath>
      <w:r w:rsidRPr="006449A2">
        <w:rPr>
          <w:sz w:val="28"/>
          <w:szCs w:val="28"/>
          <w:lang w:val="es-ES_tradnl" w:eastAsia="es-ES_tradnl"/>
        </w:rPr>
        <w:t>comb</w:t>
      </w:r>
      <w:r w:rsidRPr="006449A2">
        <w:rPr>
          <w:sz w:val="28"/>
          <w:szCs w:val="28"/>
          <w:vertAlign w:val="subscript"/>
          <w:lang w:val="es-ES_tradnl" w:eastAsia="es-ES_tradnl"/>
        </w:rPr>
        <w:t>n</w:t>
      </w:r>
      <w:r>
        <w:rPr>
          <w:sz w:val="28"/>
          <w:szCs w:val="28"/>
          <w:lang w:val="kk-KZ" w:eastAsia="es-ES_tradnl"/>
        </w:rPr>
        <w:t xml:space="preserve"> болғанда</w:t>
      </w:r>
      <w:r w:rsidRPr="006449A2">
        <w:rPr>
          <w:sz w:val="28"/>
          <w:szCs w:val="28"/>
          <w:lang w:val="es-ES_tradnl" w:eastAsia="es-ES_tradnl"/>
        </w:rPr>
        <w:t xml:space="preserve">, </w:t>
      </w:r>
      <w:r>
        <w:rPr>
          <w:sz w:val="28"/>
          <w:szCs w:val="28"/>
          <w:lang w:val="kk-KZ"/>
        </w:rPr>
        <w:t>онда</w:t>
      </w:r>
      <w:r w:rsidR="001901BA">
        <w:rPr>
          <w:sz w:val="28"/>
          <w:szCs w:val="28"/>
          <w:lang w:val="kk-KZ"/>
        </w:rPr>
        <w:t xml:space="preserve"> </w:t>
      </w:r>
      <w:r w:rsidRPr="006449A2">
        <w:rPr>
          <w:sz w:val="28"/>
          <w:szCs w:val="28"/>
          <w:lang w:val="es-ES_tradnl" w:eastAsia="es-ES_tradnl"/>
        </w:rPr>
        <w:t>M:=M</w:t>
      </w:r>
      <m:oMath>
        <m:r>
          <w:rPr>
            <w:rFonts w:ascii="Cambria Math" w:hAnsi="Cambria Math"/>
            <w:sz w:val="28"/>
            <w:szCs w:val="28"/>
            <w:lang w:val="es-ES_tradnl" w:eastAsia="es-ES_tradnl"/>
          </w:rPr>
          <m:t>∪</m:t>
        </m:r>
      </m:oMath>
      <w:r w:rsidRPr="006449A2">
        <w:rPr>
          <w:sz w:val="28"/>
          <w:szCs w:val="28"/>
          <w:lang w:val="kk-KZ"/>
        </w:rPr>
        <w:t>{</w:t>
      </w:r>
      <w:r w:rsidRPr="006449A2">
        <w:rPr>
          <w:sz w:val="28"/>
          <w:szCs w:val="28"/>
          <w:lang w:val="es-ES_tradnl" w:eastAsia="es-ES_tradnl"/>
        </w:rPr>
        <w:t>term</w:t>
      </w:r>
      <w:r w:rsidRPr="006449A2">
        <w:rPr>
          <w:sz w:val="28"/>
          <w:szCs w:val="28"/>
          <w:vertAlign w:val="subscript"/>
          <w:lang w:val="es-ES_tradnl" w:eastAsia="es-ES_tradnl"/>
        </w:rPr>
        <w:t>d</w:t>
      </w:r>
      <w:r w:rsidRPr="006449A2">
        <w:rPr>
          <w:sz w:val="28"/>
          <w:szCs w:val="28"/>
          <w:lang w:val="es-ES_tradnl" w:eastAsia="es-ES_tradnl"/>
        </w:rPr>
        <w:t>}</w:t>
      </w:r>
      <w:r w:rsidR="001901BA">
        <w:rPr>
          <w:sz w:val="28"/>
          <w:szCs w:val="28"/>
          <w:lang w:val="kk-KZ" w:eastAsia="es-ES_tradnl"/>
        </w:rPr>
        <w:t xml:space="preserve"> </w:t>
      </w:r>
      <w:r>
        <w:rPr>
          <w:sz w:val="28"/>
          <w:szCs w:val="28"/>
          <w:lang w:val="kk-KZ" w:eastAsia="es-ES_tradnl"/>
        </w:rPr>
        <w:t>болады</w:t>
      </w:r>
      <w:r w:rsidRPr="006449A2">
        <w:rPr>
          <w:sz w:val="28"/>
          <w:szCs w:val="28"/>
          <w:lang w:val="kk-KZ"/>
        </w:rPr>
        <w:t>.</w:t>
      </w:r>
    </w:p>
    <w:p w14:paraId="1EF917BB" w14:textId="77777777" w:rsidR="00FD00BE" w:rsidRPr="006449A2" w:rsidRDefault="00FD00BE" w:rsidP="00FD00BE">
      <w:pPr>
        <w:pStyle w:val="ac"/>
        <w:numPr>
          <w:ilvl w:val="1"/>
          <w:numId w:val="31"/>
        </w:numPr>
        <w:shd w:val="clear" w:color="auto" w:fill="auto"/>
        <w:tabs>
          <w:tab w:val="left" w:pos="1095"/>
        </w:tabs>
        <w:spacing w:after="0" w:line="240" w:lineRule="auto"/>
        <w:ind w:firstLine="720"/>
        <w:jc w:val="both"/>
        <w:rPr>
          <w:sz w:val="28"/>
          <w:szCs w:val="28"/>
          <w:lang w:val="kk-KZ"/>
        </w:rPr>
      </w:pPr>
      <w:r>
        <w:rPr>
          <w:sz w:val="28"/>
          <w:szCs w:val="28"/>
          <w:lang w:val="kk-KZ"/>
        </w:rPr>
        <w:t>Егер</w:t>
      </w:r>
      <w:r w:rsidR="001901BA">
        <w:rPr>
          <w:sz w:val="28"/>
          <w:szCs w:val="28"/>
          <w:lang w:val="kk-KZ"/>
        </w:rPr>
        <w:t xml:space="preserve"> </w:t>
      </w:r>
      <w:r w:rsidRPr="006449A2">
        <w:rPr>
          <w:sz w:val="28"/>
          <w:szCs w:val="28"/>
          <w:lang w:val="es-ES_tradnl" w:eastAsia="es-ES_tradnl"/>
        </w:rPr>
        <w:t>comb</w:t>
      </w:r>
      <w:r w:rsidRPr="006449A2">
        <w:rPr>
          <w:sz w:val="28"/>
          <w:szCs w:val="28"/>
          <w:vertAlign w:val="subscript"/>
          <w:lang w:val="es-ES_tradnl" w:eastAsia="es-ES_tradnl"/>
        </w:rPr>
        <w:t>n</w:t>
      </w:r>
      <m:oMath>
        <m:r>
          <w:rPr>
            <w:rFonts w:ascii="Cambria Math" w:hAnsi="Cambria Math"/>
            <w:sz w:val="28"/>
            <w:szCs w:val="28"/>
            <w:vertAlign w:val="subscript"/>
            <w:lang w:val="es-ES_tradnl" w:eastAsia="es-ES_tradnl"/>
          </w:rPr>
          <m:t>∈</m:t>
        </m:r>
      </m:oMath>
      <w:r w:rsidRPr="006449A2">
        <w:rPr>
          <w:sz w:val="28"/>
          <w:szCs w:val="28"/>
          <w:lang w:val="es-ES_tradnl" w:eastAsia="es-ES_tradnl"/>
        </w:rPr>
        <w:t>M</w:t>
      </w:r>
      <w:r w:rsidRPr="006449A2">
        <w:rPr>
          <w:sz w:val="28"/>
          <w:szCs w:val="28"/>
          <w:vertAlign w:val="subscript"/>
          <w:lang w:val="es-ES_tradnl" w:eastAsia="es-ES_tradnl"/>
        </w:rPr>
        <w:t>save</w:t>
      </w:r>
      <w:r w:rsidRPr="006449A2">
        <w:rPr>
          <w:sz w:val="28"/>
          <w:szCs w:val="28"/>
          <w:lang w:val="es-ES_tradnl" w:eastAsia="es-ES_tradnl"/>
        </w:rPr>
        <w:t>\M</w:t>
      </w:r>
      <w:r w:rsidRPr="006449A2">
        <w:rPr>
          <w:sz w:val="28"/>
          <w:szCs w:val="28"/>
          <w:vertAlign w:val="subscript"/>
          <w:lang w:val="es-ES_tradnl" w:eastAsia="es-ES_tradnl"/>
        </w:rPr>
        <w:t>corr</w:t>
      </w:r>
      <w:r w:rsidR="001901BA">
        <w:rPr>
          <w:sz w:val="28"/>
          <w:szCs w:val="28"/>
          <w:vertAlign w:val="subscript"/>
          <w:lang w:val="kk-KZ" w:eastAsia="es-ES_tradnl"/>
        </w:rPr>
        <w:t xml:space="preserve"> </w:t>
      </w:r>
      <w:r>
        <w:rPr>
          <w:sz w:val="28"/>
          <w:szCs w:val="28"/>
          <w:lang w:val="kk-KZ"/>
        </w:rPr>
        <w:t>және</w:t>
      </w:r>
      <w:r w:rsidR="001901BA">
        <w:rPr>
          <w:sz w:val="28"/>
          <w:szCs w:val="28"/>
          <w:lang w:val="kk-KZ"/>
        </w:rPr>
        <w:t xml:space="preserve"> </w:t>
      </w:r>
      <w:r w:rsidRPr="006449A2">
        <w:rPr>
          <w:sz w:val="28"/>
          <w:szCs w:val="28"/>
          <w:lang w:val="es-ES_tradnl" w:eastAsia="es-ES_tradnl"/>
        </w:rPr>
        <w:t xml:space="preserve">S= </w:t>
      </w:r>
      <w:r w:rsidRPr="006449A2">
        <w:rPr>
          <w:sz w:val="28"/>
          <w:szCs w:val="28"/>
          <w:lang w:val="kk-KZ"/>
        </w:rPr>
        <w:t>{</w:t>
      </w:r>
      <w:r w:rsidRPr="006449A2">
        <w:rPr>
          <w:sz w:val="28"/>
          <w:szCs w:val="28"/>
          <w:lang w:val="es-ES_tradnl" w:eastAsia="es-ES_tradnl"/>
        </w:rPr>
        <w:t>term</w:t>
      </w:r>
      <w:r w:rsidRPr="006449A2">
        <w:rPr>
          <w:sz w:val="28"/>
          <w:szCs w:val="28"/>
          <w:vertAlign w:val="subscript"/>
          <w:lang w:val="es-ES_tradnl" w:eastAsia="es-ES_tradnl"/>
        </w:rPr>
        <w:t>nj</w:t>
      </w:r>
      <w:r w:rsidRPr="006449A2">
        <w:rPr>
          <w:sz w:val="28"/>
          <w:szCs w:val="28"/>
          <w:lang w:val="es-ES_tradnl" w:eastAsia="es-ES_tradnl"/>
        </w:rPr>
        <w:t>|term</w:t>
      </w:r>
      <w:r w:rsidRPr="006449A2">
        <w:rPr>
          <w:sz w:val="28"/>
          <w:szCs w:val="28"/>
          <w:vertAlign w:val="subscript"/>
          <w:lang w:val="es-ES_tradnl" w:eastAsia="es-ES_tradnl"/>
        </w:rPr>
        <w:t>nj</w:t>
      </w:r>
      <m:oMath>
        <m:r>
          <w:rPr>
            <w:rFonts w:ascii="Cambria Math" w:hAnsi="Cambria Math"/>
            <w:sz w:val="28"/>
            <w:szCs w:val="28"/>
            <w:vertAlign w:val="subscript"/>
            <w:lang w:val="es-ES_tradnl" w:eastAsia="es-ES_tradnl"/>
          </w:rPr>
          <m:t>∈</m:t>
        </m:r>
      </m:oMath>
      <w:r w:rsidRPr="006449A2">
        <w:rPr>
          <w:sz w:val="28"/>
          <w:szCs w:val="28"/>
          <w:lang w:val="es-ES_tradnl" w:eastAsia="es-ES_tradnl"/>
        </w:rPr>
        <w:t>M</w:t>
      </w:r>
      <w:r w:rsidRPr="006449A2">
        <w:rPr>
          <w:sz w:val="28"/>
          <w:szCs w:val="28"/>
          <w:vertAlign w:val="subscript"/>
          <w:lang w:val="es-ES_tradnl" w:eastAsia="es-ES_tradnl"/>
        </w:rPr>
        <w:t>dict</w:t>
      </w:r>
      <m:oMath>
        <m:r>
          <w:rPr>
            <w:rFonts w:ascii="Cambria Math"/>
            <w:sz w:val="28"/>
            <w:szCs w:val="28"/>
            <w:lang w:val="es-ES_tradnl" w:eastAsia="es-ES_tradnl"/>
          </w:rPr>
          <m:t>∩</m:t>
        </m:r>
      </m:oMath>
      <w:r w:rsidRPr="006449A2">
        <w:rPr>
          <w:sz w:val="28"/>
          <w:szCs w:val="28"/>
          <w:lang w:val="es-ES_tradnl" w:eastAsia="es-ES_tradnl"/>
        </w:rPr>
        <w:t>comb</w:t>
      </w:r>
      <w:r w:rsidRPr="006449A2">
        <w:rPr>
          <w:sz w:val="28"/>
          <w:szCs w:val="28"/>
          <w:vertAlign w:val="subscript"/>
          <w:lang w:val="es-ES_tradnl" w:eastAsia="es-ES_tradnl"/>
        </w:rPr>
        <w:t>n</w:t>
      </w:r>
      <w:r w:rsidRPr="006449A2">
        <w:rPr>
          <w:sz w:val="28"/>
          <w:szCs w:val="28"/>
          <w:lang w:val="kk-KZ"/>
        </w:rPr>
        <w:t xml:space="preserve">} </w:t>
      </w:r>
      <w:r>
        <w:rPr>
          <w:sz w:val="28"/>
          <w:szCs w:val="28"/>
          <w:lang w:val="kk-KZ"/>
        </w:rPr>
        <w:t>осылай болса</w:t>
      </w:r>
      <w:r w:rsidRPr="006449A2">
        <w:rPr>
          <w:sz w:val="28"/>
          <w:szCs w:val="28"/>
          <w:lang w:val="kk-KZ"/>
        </w:rPr>
        <w:t xml:space="preserve">, </w:t>
      </w:r>
      <w:r w:rsidRPr="006449A2">
        <w:rPr>
          <w:sz w:val="28"/>
          <w:szCs w:val="28"/>
          <w:lang w:val="es-ES_tradnl" w:eastAsia="es-ES_tradnl"/>
        </w:rPr>
        <w:t xml:space="preserve">|S </w:t>
      </w:r>
      <w:r w:rsidRPr="006449A2">
        <w:rPr>
          <w:sz w:val="28"/>
          <w:szCs w:val="28"/>
          <w:lang w:val="kk-KZ"/>
        </w:rPr>
        <w:t>| &gt;1</w:t>
      </w:r>
      <w:r>
        <w:rPr>
          <w:sz w:val="28"/>
          <w:szCs w:val="28"/>
          <w:lang w:val="kk-KZ"/>
        </w:rPr>
        <w:t xml:space="preserve"> болғанда</w:t>
      </w:r>
      <w:r w:rsidRPr="006449A2">
        <w:rPr>
          <w:sz w:val="28"/>
          <w:szCs w:val="28"/>
          <w:lang w:val="kk-KZ"/>
        </w:rPr>
        <w:t xml:space="preserve">, </w:t>
      </w:r>
      <w:r>
        <w:rPr>
          <w:sz w:val="28"/>
          <w:szCs w:val="28"/>
          <w:lang w:val="kk-KZ"/>
        </w:rPr>
        <w:t>онда</w:t>
      </w:r>
      <w:r w:rsidR="00595E39">
        <w:rPr>
          <w:sz w:val="28"/>
          <w:szCs w:val="28"/>
          <w:lang w:val="kk-KZ"/>
        </w:rPr>
        <w:t xml:space="preserve"> </w:t>
      </w:r>
      <w:r w:rsidRPr="006449A2">
        <w:rPr>
          <w:sz w:val="28"/>
          <w:szCs w:val="28"/>
          <w:lang w:val="es-ES_tradnl" w:eastAsia="es-ES_tradnl"/>
        </w:rPr>
        <w:t>M:=M</w:t>
      </w:r>
      <m:oMath>
        <m:r>
          <w:rPr>
            <w:rFonts w:ascii="Cambria Math" w:hAnsi="Cambria Math"/>
            <w:sz w:val="28"/>
            <w:szCs w:val="28"/>
            <w:lang w:val="es-ES_tradnl" w:eastAsia="es-ES_tradnl"/>
          </w:rPr>
          <m:t>∪</m:t>
        </m:r>
      </m:oMath>
      <w:r w:rsidRPr="006449A2">
        <w:rPr>
          <w:sz w:val="28"/>
          <w:szCs w:val="28"/>
          <w:lang w:val="es-ES_tradnl" w:eastAsia="es-ES_tradnl"/>
        </w:rPr>
        <w:t>S</w:t>
      </w:r>
      <w:r>
        <w:rPr>
          <w:sz w:val="28"/>
          <w:szCs w:val="28"/>
          <w:lang w:val="kk-KZ" w:eastAsia="es-ES_tradnl"/>
        </w:rPr>
        <w:t xml:space="preserve"> болады</w:t>
      </w:r>
      <w:r w:rsidRPr="006449A2">
        <w:rPr>
          <w:sz w:val="28"/>
          <w:szCs w:val="28"/>
          <w:lang w:val="es-ES_tradnl" w:eastAsia="es-ES_tradnl"/>
        </w:rPr>
        <w:t>.</w:t>
      </w:r>
    </w:p>
    <w:p w14:paraId="55101D53" w14:textId="77777777" w:rsidR="00FD00BE" w:rsidRPr="00F82199" w:rsidRDefault="00FD00BE" w:rsidP="00FD00BE">
      <w:pPr>
        <w:pStyle w:val="ac"/>
        <w:shd w:val="clear" w:color="auto" w:fill="auto"/>
        <w:spacing w:after="0" w:line="240" w:lineRule="auto"/>
        <w:ind w:firstLine="720"/>
        <w:jc w:val="both"/>
        <w:rPr>
          <w:sz w:val="28"/>
          <w:szCs w:val="28"/>
          <w:lang w:val="kk-KZ"/>
        </w:rPr>
      </w:pPr>
      <w:r w:rsidRPr="00F82199">
        <w:rPr>
          <w:sz w:val="28"/>
          <w:szCs w:val="28"/>
          <w:lang w:val="kk-KZ"/>
        </w:rPr>
        <w:t xml:space="preserve">(3) </w:t>
      </w:r>
      <w:r>
        <w:rPr>
          <w:sz w:val="28"/>
          <w:szCs w:val="28"/>
          <w:lang w:val="kk-KZ"/>
        </w:rPr>
        <w:t>Егер</w:t>
      </w:r>
      <w:r w:rsidR="00595E39">
        <w:rPr>
          <w:sz w:val="28"/>
          <w:szCs w:val="28"/>
          <w:lang w:val="kk-KZ"/>
        </w:rPr>
        <w:t xml:space="preserve"> </w:t>
      </w:r>
      <w:r w:rsidRPr="006449A2">
        <w:rPr>
          <w:sz w:val="28"/>
          <w:szCs w:val="28"/>
          <w:lang w:val="es-ES_tradnl" w:eastAsia="es-ES_tradnl"/>
        </w:rPr>
        <w:t>comb</w:t>
      </w:r>
      <w:r w:rsidRPr="006449A2">
        <w:rPr>
          <w:sz w:val="28"/>
          <w:szCs w:val="28"/>
          <w:vertAlign w:val="subscript"/>
          <w:lang w:val="es-ES_tradnl" w:eastAsia="es-ES_tradnl"/>
        </w:rPr>
        <w:t>n</w:t>
      </w:r>
      <m:oMath>
        <m:r>
          <w:rPr>
            <w:rFonts w:ascii="Cambria Math" w:hAnsi="Cambria Math"/>
            <w:sz w:val="28"/>
            <w:szCs w:val="28"/>
            <w:vertAlign w:val="subscript"/>
            <w:lang w:val="es-ES_tradnl" w:eastAsia="es-ES_tradnl"/>
          </w:rPr>
          <m:t>∈</m:t>
        </m:r>
      </m:oMath>
      <w:r w:rsidRPr="006449A2">
        <w:rPr>
          <w:sz w:val="28"/>
          <w:szCs w:val="28"/>
          <w:lang w:val="es-ES_tradnl" w:eastAsia="es-ES_tradnl"/>
        </w:rPr>
        <w:t>M</w:t>
      </w:r>
      <w:r w:rsidRPr="006449A2">
        <w:rPr>
          <w:sz w:val="28"/>
          <w:szCs w:val="28"/>
          <w:vertAlign w:val="subscript"/>
          <w:lang w:val="es-ES_tradnl" w:eastAsia="es-ES_tradnl"/>
        </w:rPr>
        <w:t>save</w:t>
      </w:r>
      <w:r w:rsidRPr="006449A2">
        <w:rPr>
          <w:sz w:val="28"/>
          <w:szCs w:val="28"/>
          <w:lang w:val="es-ES_tradnl" w:eastAsia="es-ES_tradnl"/>
        </w:rPr>
        <w:t>\M</w:t>
      </w:r>
      <w:r w:rsidRPr="006449A2">
        <w:rPr>
          <w:sz w:val="28"/>
          <w:szCs w:val="28"/>
          <w:vertAlign w:val="subscript"/>
          <w:lang w:val="es-ES_tradnl" w:eastAsia="es-ES_tradnl"/>
        </w:rPr>
        <w:t>corr</w:t>
      </w:r>
      <w:r w:rsidR="00595E39">
        <w:rPr>
          <w:sz w:val="28"/>
          <w:szCs w:val="28"/>
          <w:vertAlign w:val="subscript"/>
          <w:lang w:val="kk-KZ" w:eastAsia="es-ES_tradnl"/>
        </w:rPr>
        <w:t xml:space="preserve"> </w:t>
      </w:r>
      <w:r>
        <w:rPr>
          <w:sz w:val="28"/>
          <w:szCs w:val="28"/>
          <w:lang w:val="kk-KZ"/>
        </w:rPr>
        <w:t>және</w:t>
      </w:r>
      <w:r w:rsidRPr="00F82199">
        <w:rPr>
          <w:sz w:val="28"/>
          <w:szCs w:val="28"/>
          <w:lang w:val="kk-KZ"/>
        </w:rPr>
        <w:t xml:space="preserve"> 3 ! </w:t>
      </w:r>
      <w:r w:rsidRPr="006449A2">
        <w:rPr>
          <w:sz w:val="28"/>
          <w:szCs w:val="28"/>
          <w:lang w:val="es-ES_tradnl" w:eastAsia="es-ES_tradnl"/>
        </w:rPr>
        <w:t>termEcomb</w:t>
      </w:r>
      <w:r w:rsidRPr="006449A2">
        <w:rPr>
          <w:sz w:val="28"/>
          <w:szCs w:val="28"/>
          <w:vertAlign w:val="subscript"/>
          <w:lang w:val="es-ES_tradnl" w:eastAsia="es-ES_tradnl"/>
        </w:rPr>
        <w:t>n</w:t>
      </w:r>
      <w:r w:rsidR="00595E39">
        <w:rPr>
          <w:sz w:val="28"/>
          <w:szCs w:val="28"/>
          <w:vertAlign w:val="subscript"/>
          <w:lang w:val="kk-KZ" w:eastAsia="es-ES_tradnl"/>
        </w:rPr>
        <w:t xml:space="preserve"> </w:t>
      </w:r>
      <w:r>
        <w:rPr>
          <w:sz w:val="28"/>
          <w:szCs w:val="28"/>
          <w:lang w:val="kk-KZ"/>
        </w:rPr>
        <w:t>осылайша</w:t>
      </w:r>
      <w:r w:rsidRPr="00F82199">
        <w:rPr>
          <w:sz w:val="28"/>
          <w:szCs w:val="28"/>
          <w:lang w:val="kk-KZ"/>
        </w:rPr>
        <w:t xml:space="preserve">, </w:t>
      </w:r>
      <w:r>
        <w:rPr>
          <w:sz w:val="28"/>
          <w:szCs w:val="28"/>
          <w:lang w:val="kk-KZ"/>
        </w:rPr>
        <w:t xml:space="preserve">ал </w:t>
      </w:r>
      <w:r w:rsidRPr="006449A2">
        <w:rPr>
          <w:sz w:val="28"/>
          <w:szCs w:val="28"/>
          <w:lang w:val="es-ES_tradnl" w:eastAsia="es-ES_tradnl"/>
        </w:rPr>
        <w:t>termEM</w:t>
      </w:r>
      <w:r w:rsidRPr="006449A2">
        <w:rPr>
          <w:sz w:val="28"/>
          <w:szCs w:val="28"/>
          <w:vertAlign w:val="subscript"/>
          <w:lang w:val="es-ES_tradnl" w:eastAsia="es-ES_tradnl"/>
        </w:rPr>
        <w:t>dlct</w:t>
      </w:r>
      <w:r w:rsidR="00595E39">
        <w:rPr>
          <w:sz w:val="28"/>
          <w:szCs w:val="28"/>
          <w:vertAlign w:val="subscript"/>
          <w:lang w:val="kk-KZ" w:eastAsia="es-ES_tradnl"/>
        </w:rPr>
        <w:t xml:space="preserve"> </w:t>
      </w:r>
      <w:r>
        <w:rPr>
          <w:sz w:val="28"/>
          <w:szCs w:val="28"/>
          <w:lang w:val="kk-KZ"/>
        </w:rPr>
        <w:t>және</w:t>
      </w:r>
      <w:r w:rsidR="00595E39">
        <w:rPr>
          <w:sz w:val="28"/>
          <w:szCs w:val="28"/>
          <w:lang w:val="kk-KZ"/>
        </w:rPr>
        <w:t xml:space="preserve"> </w:t>
      </w:r>
      <w:r w:rsidRPr="006449A2">
        <w:rPr>
          <w:sz w:val="28"/>
          <w:szCs w:val="28"/>
          <w:lang w:val="es-ES_tradnl" w:eastAsia="es-ES_tradnl"/>
        </w:rPr>
        <w:t>termCcomb</w:t>
      </w:r>
      <w:r w:rsidRPr="006449A2">
        <w:rPr>
          <w:sz w:val="28"/>
          <w:szCs w:val="28"/>
          <w:vertAlign w:val="subscript"/>
          <w:lang w:val="es-ES_tradnl" w:eastAsia="es-ES_tradnl"/>
        </w:rPr>
        <w:t>n</w:t>
      </w:r>
      <w:r>
        <w:rPr>
          <w:sz w:val="28"/>
          <w:szCs w:val="28"/>
          <w:lang w:val="kk-KZ" w:eastAsia="es-ES_tradnl"/>
        </w:rPr>
        <w:t xml:space="preserve"> болғанда</w:t>
      </w:r>
      <w:r w:rsidRPr="006449A2">
        <w:rPr>
          <w:sz w:val="28"/>
          <w:szCs w:val="28"/>
          <w:lang w:val="es-ES_tradnl" w:eastAsia="es-ES_tradnl"/>
        </w:rPr>
        <w:t xml:space="preserve">, </w:t>
      </w:r>
      <w:r>
        <w:rPr>
          <w:sz w:val="28"/>
          <w:szCs w:val="28"/>
          <w:lang w:val="kk-KZ" w:eastAsia="es-ES_tradnl"/>
        </w:rPr>
        <w:t>сондай-ақ басқалардың бәріне</w:t>
      </w:r>
      <w:r w:rsidR="00595E39">
        <w:rPr>
          <w:sz w:val="28"/>
          <w:szCs w:val="28"/>
          <w:lang w:val="kk-KZ" w:eastAsia="es-ES_tradnl"/>
        </w:rPr>
        <w:t xml:space="preserve"> </w:t>
      </w:r>
      <w:r w:rsidRPr="006449A2">
        <w:rPr>
          <w:sz w:val="28"/>
          <w:szCs w:val="28"/>
          <w:lang w:val="es-ES_tradnl" w:eastAsia="es-ES_tradnl"/>
        </w:rPr>
        <w:t>term</w:t>
      </w:r>
      <w:r w:rsidRPr="006449A2">
        <w:rPr>
          <w:sz w:val="28"/>
          <w:szCs w:val="28"/>
          <w:vertAlign w:val="subscript"/>
          <w:lang w:val="es-ES_tradnl" w:eastAsia="es-ES_tradnl"/>
        </w:rPr>
        <w:t>n:i</w:t>
      </w:r>
      <w:r w:rsidRPr="006449A2">
        <w:rPr>
          <w:sz w:val="28"/>
          <w:szCs w:val="28"/>
          <w:lang w:val="es-ES_tradnl" w:eastAsia="es-ES_tradnl"/>
        </w:rPr>
        <w:t>Ecomb</w:t>
      </w:r>
      <w:r w:rsidRPr="006449A2">
        <w:rPr>
          <w:sz w:val="28"/>
          <w:szCs w:val="28"/>
          <w:vertAlign w:val="subscript"/>
          <w:lang w:val="es-ES_tradnl" w:eastAsia="es-ES_tradnl"/>
        </w:rPr>
        <w:t>n</w:t>
      </w:r>
      <w:r w:rsidR="00595E39">
        <w:rPr>
          <w:sz w:val="28"/>
          <w:szCs w:val="28"/>
          <w:vertAlign w:val="subscript"/>
          <w:lang w:val="kk-KZ" w:eastAsia="es-ES_tradnl"/>
        </w:rPr>
        <w:t xml:space="preserve"> </w:t>
      </w:r>
      <w:r>
        <w:rPr>
          <w:sz w:val="28"/>
          <w:szCs w:val="28"/>
          <w:lang w:val="kk-KZ"/>
        </w:rPr>
        <w:t>дұрыс болса</w:t>
      </w:r>
      <w:r w:rsidRPr="00F82199">
        <w:rPr>
          <w:sz w:val="28"/>
          <w:szCs w:val="28"/>
          <w:lang w:val="kk-KZ"/>
        </w:rPr>
        <w:t xml:space="preserve">, </w:t>
      </w:r>
      <w:r w:rsidRPr="006449A2">
        <w:rPr>
          <w:sz w:val="28"/>
          <w:szCs w:val="28"/>
          <w:lang w:val="es-ES_tradnl" w:eastAsia="es-ES_tradnl"/>
        </w:rPr>
        <w:t>term</w:t>
      </w:r>
      <w:r w:rsidRPr="006449A2">
        <w:rPr>
          <w:sz w:val="28"/>
          <w:szCs w:val="28"/>
          <w:vertAlign w:val="subscript"/>
          <w:lang w:val="es-ES_tradnl" w:eastAsia="es-ES_tradnl"/>
        </w:rPr>
        <w:t>n</w:t>
      </w:r>
      <w:r w:rsidRPr="006449A2">
        <w:rPr>
          <w:sz w:val="28"/>
          <w:szCs w:val="28"/>
          <w:lang w:val="es-ES_tradnl" w:eastAsia="es-ES_tradnl"/>
        </w:rPr>
        <w:t>-,£MUM</w:t>
      </w:r>
      <w:r w:rsidRPr="006449A2">
        <w:rPr>
          <w:sz w:val="28"/>
          <w:szCs w:val="28"/>
          <w:vertAlign w:val="subscript"/>
          <w:lang w:val="es-ES_tradnl" w:eastAsia="es-ES_tradnl"/>
        </w:rPr>
        <w:t>nondlct</w:t>
      </w:r>
      <w:r>
        <w:rPr>
          <w:sz w:val="28"/>
          <w:szCs w:val="28"/>
          <w:lang w:val="kk-KZ" w:eastAsia="es-ES_tradnl"/>
        </w:rPr>
        <w:t xml:space="preserve"> болғанда</w:t>
      </w:r>
      <w:r w:rsidRPr="006449A2">
        <w:rPr>
          <w:sz w:val="28"/>
          <w:szCs w:val="28"/>
          <w:lang w:val="es-ES_tradnl" w:eastAsia="es-ES_tradnl"/>
        </w:rPr>
        <w:t xml:space="preserve">, </w:t>
      </w:r>
      <w:r>
        <w:rPr>
          <w:sz w:val="28"/>
          <w:szCs w:val="28"/>
          <w:lang w:val="kk-KZ"/>
        </w:rPr>
        <w:t>онда</w:t>
      </w:r>
      <w:r w:rsidR="00595E39">
        <w:rPr>
          <w:sz w:val="28"/>
          <w:szCs w:val="28"/>
          <w:lang w:val="kk-KZ"/>
        </w:rPr>
        <w:t xml:space="preserve"> </w:t>
      </w:r>
      <w:r w:rsidRPr="006449A2">
        <w:rPr>
          <w:sz w:val="28"/>
          <w:szCs w:val="28"/>
          <w:lang w:val="es-ES_tradnl" w:eastAsia="es-ES_tradnl"/>
        </w:rPr>
        <w:t xml:space="preserve">M:=MU </w:t>
      </w:r>
      <w:r w:rsidRPr="00F82199">
        <w:rPr>
          <w:sz w:val="28"/>
          <w:szCs w:val="28"/>
          <w:lang w:val="kk-KZ"/>
        </w:rPr>
        <w:t>{</w:t>
      </w:r>
      <w:r w:rsidRPr="006449A2">
        <w:rPr>
          <w:sz w:val="28"/>
          <w:szCs w:val="28"/>
          <w:lang w:val="es-ES_tradnl" w:eastAsia="es-ES_tradnl"/>
        </w:rPr>
        <w:t>comb</w:t>
      </w:r>
      <w:r w:rsidRPr="006449A2">
        <w:rPr>
          <w:sz w:val="28"/>
          <w:szCs w:val="28"/>
          <w:vertAlign w:val="subscript"/>
          <w:lang w:val="es-ES_tradnl" w:eastAsia="es-ES_tradnl"/>
        </w:rPr>
        <w:t>n</w:t>
      </w:r>
      <w:r w:rsidRPr="00F82199">
        <w:rPr>
          <w:sz w:val="28"/>
          <w:szCs w:val="28"/>
          <w:lang w:val="kk-KZ"/>
        </w:rPr>
        <w:t>}</w:t>
      </w:r>
      <w:r>
        <w:rPr>
          <w:sz w:val="28"/>
          <w:szCs w:val="28"/>
          <w:lang w:val="kk-KZ"/>
        </w:rPr>
        <w:t xml:space="preserve"> болып</w:t>
      </w:r>
      <w:r w:rsidRPr="00F82199">
        <w:rPr>
          <w:sz w:val="28"/>
          <w:szCs w:val="28"/>
          <w:lang w:val="kk-KZ"/>
        </w:rPr>
        <w:t xml:space="preserve">, </w:t>
      </w:r>
      <w:r>
        <w:rPr>
          <w:sz w:val="28"/>
          <w:szCs w:val="28"/>
          <w:lang w:val="kk-KZ" w:eastAsia="es-ES_tradnl"/>
        </w:rPr>
        <w:t>ал</w:t>
      </w:r>
      <w:r w:rsidRPr="006449A2">
        <w:rPr>
          <w:sz w:val="28"/>
          <w:szCs w:val="28"/>
          <w:lang w:val="es-ES_tradnl" w:eastAsia="es-ES_tradnl"/>
        </w:rPr>
        <w:t xml:space="preserve"> M</w:t>
      </w:r>
      <w:r w:rsidRPr="006449A2">
        <w:rPr>
          <w:sz w:val="28"/>
          <w:szCs w:val="28"/>
          <w:vertAlign w:val="subscript"/>
          <w:lang w:val="es-ES_tradnl" w:eastAsia="es-ES_tradnl"/>
        </w:rPr>
        <w:t>nondlct</w:t>
      </w:r>
      <w:r w:rsidRPr="006449A2">
        <w:rPr>
          <w:sz w:val="28"/>
          <w:szCs w:val="28"/>
          <w:lang w:val="es-ES_tradnl" w:eastAsia="es-ES_tradnl"/>
        </w:rPr>
        <w:t>:=M</w:t>
      </w:r>
      <w:r w:rsidRPr="006449A2">
        <w:rPr>
          <w:sz w:val="28"/>
          <w:szCs w:val="28"/>
          <w:vertAlign w:val="subscript"/>
          <w:lang w:val="es-ES_tradnl" w:eastAsia="es-ES_tradnl"/>
        </w:rPr>
        <w:t>nondlct</w:t>
      </w:r>
      <w:r w:rsidRPr="006449A2">
        <w:rPr>
          <w:sz w:val="28"/>
          <w:szCs w:val="28"/>
          <w:lang w:val="es-ES_tradnl" w:eastAsia="es-ES_tradnl"/>
        </w:rPr>
        <w:t>\</w:t>
      </w:r>
      <w:r w:rsidRPr="00F82199">
        <w:rPr>
          <w:sz w:val="28"/>
          <w:szCs w:val="28"/>
          <w:lang w:val="kk-KZ"/>
        </w:rPr>
        <w:t>{</w:t>
      </w:r>
      <w:r w:rsidRPr="006449A2">
        <w:rPr>
          <w:sz w:val="28"/>
          <w:szCs w:val="28"/>
          <w:lang w:val="es-ES_tradnl" w:eastAsia="es-ES_tradnl"/>
        </w:rPr>
        <w:t>comb</w:t>
      </w:r>
      <w:r w:rsidRPr="006449A2">
        <w:rPr>
          <w:sz w:val="28"/>
          <w:szCs w:val="28"/>
          <w:vertAlign w:val="subscript"/>
          <w:lang w:val="es-ES_tradnl" w:eastAsia="es-ES_tradnl"/>
        </w:rPr>
        <w:t>n</w:t>
      </w:r>
      <w:r w:rsidRPr="00F82199">
        <w:rPr>
          <w:sz w:val="28"/>
          <w:szCs w:val="28"/>
          <w:lang w:val="kk-KZ"/>
        </w:rPr>
        <w:t xml:space="preserve">} </w:t>
      </w:r>
      <w:r>
        <w:rPr>
          <w:sz w:val="28"/>
          <w:szCs w:val="28"/>
          <w:lang w:val="kk-KZ"/>
        </w:rPr>
        <w:t>және</w:t>
      </w:r>
      <w:r w:rsidR="00595E39">
        <w:rPr>
          <w:sz w:val="28"/>
          <w:szCs w:val="28"/>
          <w:lang w:val="kk-KZ"/>
        </w:rPr>
        <w:t xml:space="preserve"> </w:t>
      </w:r>
      <w:r w:rsidRPr="006449A2">
        <w:rPr>
          <w:sz w:val="28"/>
          <w:szCs w:val="28"/>
          <w:lang w:val="es-ES_tradnl" w:eastAsia="es-ES_tradnl"/>
        </w:rPr>
        <w:t>M</w:t>
      </w:r>
      <w:r w:rsidRPr="006449A2">
        <w:rPr>
          <w:sz w:val="28"/>
          <w:szCs w:val="28"/>
          <w:vertAlign w:val="subscript"/>
          <w:lang w:val="es-ES_tradnl" w:eastAsia="es-ES_tradnl"/>
        </w:rPr>
        <w:t>save</w:t>
      </w:r>
      <w:r w:rsidRPr="006449A2">
        <w:rPr>
          <w:sz w:val="28"/>
          <w:szCs w:val="28"/>
          <w:lang w:val="es-ES_tradnl" w:eastAsia="es-ES_tradnl"/>
        </w:rPr>
        <w:t>:=M</w:t>
      </w:r>
      <w:r w:rsidRPr="006449A2">
        <w:rPr>
          <w:sz w:val="28"/>
          <w:szCs w:val="28"/>
          <w:vertAlign w:val="subscript"/>
          <w:lang w:val="es-ES_tradnl" w:eastAsia="es-ES_tradnl"/>
        </w:rPr>
        <w:t>save</w:t>
      </w:r>
      <w:r w:rsidRPr="006449A2">
        <w:rPr>
          <w:sz w:val="28"/>
          <w:szCs w:val="28"/>
          <w:lang w:val="es-ES_tradnl" w:eastAsia="es-ES_tradnl"/>
        </w:rPr>
        <w:t xml:space="preserve">\ </w:t>
      </w:r>
      <w:r w:rsidRPr="00F82199">
        <w:rPr>
          <w:sz w:val="28"/>
          <w:szCs w:val="28"/>
          <w:lang w:val="kk-KZ"/>
        </w:rPr>
        <w:t xml:space="preserve">{ </w:t>
      </w:r>
      <w:r w:rsidRPr="006449A2">
        <w:rPr>
          <w:sz w:val="28"/>
          <w:szCs w:val="28"/>
          <w:lang w:val="es-ES_tradnl" w:eastAsia="es-ES_tradnl"/>
        </w:rPr>
        <w:t>comb</w:t>
      </w:r>
      <w:r w:rsidRPr="006449A2">
        <w:rPr>
          <w:sz w:val="28"/>
          <w:szCs w:val="28"/>
          <w:vertAlign w:val="subscript"/>
          <w:lang w:val="es-ES_tradnl" w:eastAsia="es-ES_tradnl"/>
        </w:rPr>
        <w:t>n</w:t>
      </w:r>
      <w:r w:rsidRPr="00F82199">
        <w:rPr>
          <w:sz w:val="28"/>
          <w:szCs w:val="28"/>
          <w:lang w:val="kk-KZ"/>
        </w:rPr>
        <w:t>}</w:t>
      </w:r>
      <w:r w:rsidR="00595E39">
        <w:rPr>
          <w:sz w:val="28"/>
          <w:szCs w:val="28"/>
          <w:lang w:val="kk-KZ"/>
        </w:rPr>
        <w:t xml:space="preserve"> </w:t>
      </w:r>
      <w:r>
        <w:rPr>
          <w:sz w:val="28"/>
          <w:szCs w:val="28"/>
          <w:lang w:val="kk-KZ"/>
        </w:rPr>
        <w:t>болады</w:t>
      </w:r>
      <w:r w:rsidRPr="00F82199">
        <w:rPr>
          <w:sz w:val="28"/>
          <w:szCs w:val="28"/>
          <w:lang w:val="kk-KZ"/>
        </w:rPr>
        <w:t>.</w:t>
      </w:r>
    </w:p>
    <w:p w14:paraId="6641EDED" w14:textId="77777777" w:rsidR="00FD00BE" w:rsidRPr="005C4F0E" w:rsidRDefault="00FD00BE" w:rsidP="00FD00BE">
      <w:pPr>
        <w:pStyle w:val="ac"/>
        <w:shd w:val="clear" w:color="auto" w:fill="auto"/>
        <w:spacing w:after="0" w:line="240" w:lineRule="auto"/>
        <w:ind w:firstLine="720"/>
        <w:jc w:val="both"/>
        <w:rPr>
          <w:sz w:val="28"/>
          <w:szCs w:val="28"/>
          <w:shd w:val="clear" w:color="auto" w:fill="FFFFFF"/>
          <w:lang w:val="es-ES_tradnl" w:eastAsia="es-ES_tradnl"/>
        </w:rPr>
      </w:pPr>
      <w:r w:rsidRPr="002F2F39">
        <w:rPr>
          <w:sz w:val="28"/>
          <w:szCs w:val="28"/>
          <w:lang w:val="kk-KZ"/>
        </w:rPr>
        <w:t xml:space="preserve">Ережені қолданғанда соңында </w:t>
      </w:r>
      <w:r w:rsidRPr="002F2F39">
        <w:rPr>
          <w:rStyle w:val="129"/>
          <w:sz w:val="28"/>
          <w:szCs w:val="28"/>
          <w:lang w:val="es-ES_tradnl" w:eastAsia="es-ES_tradnl"/>
        </w:rPr>
        <w:t>M</w:t>
      </w:r>
      <w:r w:rsidRPr="002F2F39">
        <w:rPr>
          <w:rStyle w:val="129"/>
          <w:sz w:val="28"/>
          <w:szCs w:val="28"/>
          <w:vertAlign w:val="subscript"/>
          <w:lang w:val="es-ES_tradnl" w:eastAsia="es-ES_tradnl"/>
        </w:rPr>
        <w:t>dlct</w:t>
      </w:r>
      <w:r w:rsidRPr="002F2F39">
        <w:rPr>
          <w:rStyle w:val="129"/>
          <w:sz w:val="28"/>
          <w:szCs w:val="28"/>
          <w:lang w:val="es-ES_tradnl" w:eastAsia="es-ES_tradnl"/>
        </w:rPr>
        <w:t>:=M</w:t>
      </w:r>
      <w:r w:rsidRPr="002F2F39">
        <w:rPr>
          <w:rStyle w:val="129"/>
          <w:sz w:val="28"/>
          <w:szCs w:val="28"/>
          <w:vertAlign w:val="subscript"/>
          <w:lang w:val="es-ES_tradnl" w:eastAsia="es-ES_tradnl"/>
        </w:rPr>
        <w:t>dlct</w:t>
      </w:r>
      <w:r w:rsidRPr="002F2F39">
        <w:rPr>
          <w:rStyle w:val="129"/>
          <w:sz w:val="28"/>
          <w:szCs w:val="28"/>
          <w:lang w:val="es-ES_tradnl" w:eastAsia="es-ES_tradnl"/>
        </w:rPr>
        <w:t>\M</w:t>
      </w:r>
      <w:r w:rsidRPr="002F2F39">
        <w:rPr>
          <w:rStyle w:val="129"/>
          <w:sz w:val="28"/>
          <w:szCs w:val="28"/>
          <w:lang w:val="kk-KZ" w:eastAsia="es-ES_tradnl"/>
        </w:rPr>
        <w:t xml:space="preserve"> болады</w:t>
      </w:r>
      <w:r w:rsidRPr="002F2F39">
        <w:rPr>
          <w:rStyle w:val="129"/>
          <w:sz w:val="28"/>
          <w:szCs w:val="28"/>
          <w:lang w:val="es-ES_tradnl" w:eastAsia="es-ES_tradnl"/>
        </w:rPr>
        <w:t>.</w:t>
      </w:r>
    </w:p>
    <w:p w14:paraId="0A518D7E" w14:textId="77777777" w:rsidR="00FD00BE" w:rsidRPr="005C4F0E" w:rsidRDefault="00FD00BE" w:rsidP="00FD00BE">
      <w:pPr>
        <w:pStyle w:val="61"/>
        <w:shd w:val="clear" w:color="auto" w:fill="auto"/>
        <w:tabs>
          <w:tab w:val="left" w:pos="6978"/>
        </w:tabs>
        <w:spacing w:line="240" w:lineRule="auto"/>
        <w:ind w:firstLine="720"/>
        <w:jc w:val="both"/>
        <w:rPr>
          <w:rStyle w:val="1b"/>
          <w:b w:val="0"/>
          <w:bCs w:val="0"/>
          <w:spacing w:val="0"/>
          <w:sz w:val="28"/>
          <w:szCs w:val="28"/>
          <w:shd w:val="clear" w:color="auto" w:fill="auto"/>
          <w:lang w:val="kk-KZ"/>
        </w:rPr>
      </w:pPr>
      <w:r w:rsidRPr="002F2F39">
        <w:rPr>
          <w:rStyle w:val="62b"/>
          <w:spacing w:val="0"/>
          <w:sz w:val="28"/>
          <w:szCs w:val="28"/>
        </w:rPr>
        <w:t>M</w:t>
      </w:r>
      <w:r w:rsidRPr="002F2F39">
        <w:rPr>
          <w:rStyle w:val="62b"/>
          <w:spacing w:val="0"/>
          <w:sz w:val="28"/>
          <w:szCs w:val="28"/>
          <w:vertAlign w:val="subscript"/>
        </w:rPr>
        <w:t>syn</w:t>
      </w:r>
      <w:r w:rsidRPr="002F2F39">
        <w:rPr>
          <w:rStyle w:val="62b"/>
          <w:spacing w:val="0"/>
          <w:sz w:val="28"/>
          <w:szCs w:val="28"/>
        </w:rPr>
        <w:t>={ (syn</w:t>
      </w:r>
      <w:r w:rsidRPr="002F2F39">
        <w:rPr>
          <w:rStyle w:val="62b"/>
          <w:spacing w:val="0"/>
          <w:sz w:val="28"/>
          <w:szCs w:val="28"/>
          <w:vertAlign w:val="subscript"/>
        </w:rPr>
        <w:t>11</w:t>
      </w:r>
      <w:r w:rsidRPr="002F2F39">
        <w:rPr>
          <w:rStyle w:val="62b"/>
          <w:spacing w:val="0"/>
          <w:sz w:val="28"/>
          <w:szCs w:val="28"/>
        </w:rPr>
        <w:t>, syn</w:t>
      </w:r>
      <w:r w:rsidRPr="002F2F39">
        <w:rPr>
          <w:rStyle w:val="62b"/>
          <w:spacing w:val="0"/>
          <w:sz w:val="28"/>
          <w:szCs w:val="28"/>
          <w:vertAlign w:val="subscript"/>
        </w:rPr>
        <w:t>12</w:t>
      </w:r>
      <w:r w:rsidRPr="002F2F39">
        <w:rPr>
          <w:rStyle w:val="62b"/>
          <w:spacing w:val="0"/>
          <w:sz w:val="28"/>
          <w:szCs w:val="28"/>
        </w:rPr>
        <w:t xml:space="preserve">) </w:t>
      </w:r>
      <w:r w:rsidRPr="002F2F39">
        <w:rPr>
          <w:rStyle w:val="62b"/>
          <w:spacing w:val="0"/>
          <w:sz w:val="28"/>
          <w:szCs w:val="28"/>
          <w:lang w:val="kk-KZ" w:eastAsia="ru-RU"/>
        </w:rPr>
        <w:t xml:space="preserve">, </w:t>
      </w:r>
      <w:r w:rsidRPr="002F2F39">
        <w:rPr>
          <w:rStyle w:val="62b"/>
          <w:spacing w:val="0"/>
          <w:sz w:val="28"/>
          <w:szCs w:val="28"/>
        </w:rPr>
        <w:t>(syn</w:t>
      </w:r>
      <w:r w:rsidRPr="002F2F39">
        <w:rPr>
          <w:rStyle w:val="62b"/>
          <w:spacing w:val="0"/>
          <w:sz w:val="28"/>
          <w:szCs w:val="28"/>
          <w:vertAlign w:val="subscript"/>
        </w:rPr>
        <w:t>21</w:t>
      </w:r>
      <w:r w:rsidRPr="002F2F39">
        <w:rPr>
          <w:rStyle w:val="62b"/>
          <w:spacing w:val="0"/>
          <w:sz w:val="28"/>
          <w:szCs w:val="28"/>
        </w:rPr>
        <w:t>,syn</w:t>
      </w:r>
      <w:r w:rsidRPr="002F2F39">
        <w:rPr>
          <w:rStyle w:val="62b"/>
          <w:spacing w:val="0"/>
          <w:sz w:val="28"/>
          <w:szCs w:val="28"/>
          <w:vertAlign w:val="subscript"/>
        </w:rPr>
        <w:t>22</w:t>
      </w:r>
      <w:r w:rsidRPr="002F2F39">
        <w:rPr>
          <w:rStyle w:val="62b"/>
          <w:spacing w:val="0"/>
          <w:sz w:val="28"/>
          <w:szCs w:val="28"/>
        </w:rPr>
        <w:t>),..., (syn</w:t>
      </w:r>
      <w:r w:rsidRPr="002F2F39">
        <w:rPr>
          <w:rStyle w:val="62b"/>
          <w:spacing w:val="0"/>
          <w:sz w:val="28"/>
          <w:szCs w:val="28"/>
          <w:vertAlign w:val="subscript"/>
        </w:rPr>
        <w:t>n1</w:t>
      </w:r>
      <w:r w:rsidRPr="002F2F39">
        <w:rPr>
          <w:rStyle w:val="62b"/>
          <w:spacing w:val="0"/>
          <w:sz w:val="28"/>
          <w:szCs w:val="28"/>
        </w:rPr>
        <w:t>, syn</w:t>
      </w:r>
      <w:r w:rsidRPr="002F2F39">
        <w:rPr>
          <w:rStyle w:val="62b"/>
          <w:spacing w:val="0"/>
          <w:sz w:val="28"/>
          <w:szCs w:val="28"/>
          <w:vertAlign w:val="subscript"/>
        </w:rPr>
        <w:t>n2</w:t>
      </w:r>
      <w:r w:rsidRPr="002F2F39">
        <w:rPr>
          <w:rStyle w:val="62b"/>
          <w:spacing w:val="0"/>
          <w:sz w:val="28"/>
          <w:szCs w:val="28"/>
        </w:rPr>
        <w:t xml:space="preserve">) </w:t>
      </w:r>
      <w:r w:rsidRPr="002F2F39">
        <w:rPr>
          <w:rStyle w:val="62b"/>
          <w:spacing w:val="0"/>
          <w:sz w:val="28"/>
          <w:szCs w:val="28"/>
          <w:lang w:val="kk-KZ" w:eastAsia="ru-RU"/>
        </w:rPr>
        <w:t>} – синоним жұптарының жиынтығы</w:t>
      </w:r>
      <w:r w:rsidRPr="002F2F39">
        <w:rPr>
          <w:sz w:val="28"/>
          <w:szCs w:val="28"/>
          <w:lang w:val="kk-KZ"/>
        </w:rPr>
        <w:t xml:space="preserve">; </w:t>
      </w:r>
      <w:r w:rsidRPr="002F2F39">
        <w:rPr>
          <w:rStyle w:val="129"/>
          <w:spacing w:val="0"/>
          <w:sz w:val="28"/>
          <w:szCs w:val="28"/>
          <w:lang w:val="es-ES_tradnl" w:eastAsia="es-ES_tradnl"/>
        </w:rPr>
        <w:t>M</w:t>
      </w:r>
      <w:r w:rsidRPr="002F2F39">
        <w:rPr>
          <w:rStyle w:val="129"/>
          <w:spacing w:val="0"/>
          <w:sz w:val="28"/>
          <w:szCs w:val="28"/>
          <w:vertAlign w:val="subscript"/>
          <w:lang w:val="es-ES_tradnl" w:eastAsia="es-ES_tradnl"/>
        </w:rPr>
        <w:t>syn</w:t>
      </w:r>
      <w:r w:rsidRPr="002F2F39">
        <w:rPr>
          <w:rStyle w:val="129"/>
          <w:spacing w:val="0"/>
          <w:sz w:val="28"/>
          <w:szCs w:val="28"/>
          <w:vertAlign w:val="subscript"/>
          <w:lang w:val="es-ES_tradnl" w:eastAsia="es-ES_tradnl"/>
        </w:rPr>
        <w:softHyphen/>
        <w:t>_br</w:t>
      </w:r>
      <w:r w:rsidRPr="002F2F39">
        <w:rPr>
          <w:rStyle w:val="129"/>
          <w:spacing w:val="0"/>
          <w:sz w:val="28"/>
          <w:szCs w:val="28"/>
          <w:lang w:val="es-ES_tradnl" w:eastAsia="es-ES_tradnl"/>
        </w:rPr>
        <w:t>={syn</w:t>
      </w:r>
      <w:r w:rsidRPr="002F2F39">
        <w:rPr>
          <w:rStyle w:val="129"/>
          <w:spacing w:val="0"/>
          <w:sz w:val="28"/>
          <w:szCs w:val="28"/>
          <w:vertAlign w:val="subscript"/>
          <w:lang w:val="es-ES_tradnl" w:eastAsia="es-ES_tradnl"/>
        </w:rPr>
        <w:t>1;</w:t>
      </w:r>
      <w:r w:rsidRPr="002F2F39">
        <w:rPr>
          <w:rStyle w:val="123a"/>
          <w:spacing w:val="0"/>
          <w:sz w:val="28"/>
          <w:szCs w:val="28"/>
          <w:lang w:val="es-ES_tradnl" w:eastAsia="es-ES_tradnl"/>
        </w:rPr>
        <w:t>syn</w:t>
      </w:r>
      <w:r w:rsidRPr="002F2F39">
        <w:rPr>
          <w:rStyle w:val="123a"/>
          <w:spacing w:val="0"/>
          <w:sz w:val="28"/>
          <w:szCs w:val="28"/>
          <w:vertAlign w:val="subscript"/>
          <w:lang w:val="es-ES_tradnl" w:eastAsia="es-ES_tradnl"/>
        </w:rPr>
        <w:t>2</w:t>
      </w:r>
      <w:r w:rsidRPr="002F2F39">
        <w:rPr>
          <w:rStyle w:val="123a"/>
          <w:spacing w:val="0"/>
          <w:sz w:val="28"/>
          <w:szCs w:val="28"/>
          <w:lang w:val="es-ES_tradnl" w:eastAsia="es-ES_tradnl"/>
        </w:rPr>
        <w:t xml:space="preserve">, </w:t>
      </w:r>
      <w:r w:rsidRPr="002F2F39">
        <w:rPr>
          <w:rStyle w:val="123a"/>
          <w:spacing w:val="0"/>
          <w:sz w:val="28"/>
          <w:szCs w:val="28"/>
          <w:lang w:val="kk-KZ"/>
        </w:rPr>
        <w:t>...,</w:t>
      </w:r>
      <w:r w:rsidRPr="002F2F39">
        <w:rPr>
          <w:rStyle w:val="129"/>
          <w:spacing w:val="0"/>
          <w:sz w:val="28"/>
          <w:szCs w:val="28"/>
          <w:lang w:val="es-ES_tradnl" w:eastAsia="es-ES_tradnl"/>
        </w:rPr>
        <w:t>syn</w:t>
      </w:r>
      <w:r w:rsidRPr="002F2F39">
        <w:rPr>
          <w:rStyle w:val="129"/>
          <w:spacing w:val="0"/>
          <w:sz w:val="28"/>
          <w:szCs w:val="28"/>
          <w:vertAlign w:val="subscript"/>
          <w:lang w:val="es-ES_tradnl" w:eastAsia="es-ES_tradnl"/>
        </w:rPr>
        <w:t>s</w:t>
      </w:r>
      <w:r w:rsidRPr="002F2F39">
        <w:rPr>
          <w:rStyle w:val="129"/>
          <w:spacing w:val="0"/>
          <w:sz w:val="28"/>
          <w:szCs w:val="28"/>
          <w:lang w:val="es-ES_tradnl" w:eastAsia="es-ES_tradnl"/>
        </w:rPr>
        <w:t>}</w:t>
      </w:r>
      <w:r w:rsidRPr="002F2F39">
        <w:rPr>
          <w:sz w:val="28"/>
          <w:szCs w:val="28"/>
          <w:lang w:val="kk-KZ"/>
        </w:rPr>
        <w:t>- енгізу құралымдарында үзілген түрде кездескен синоним жиынтығы. Айталық</w:t>
      </w:r>
      <w:r w:rsidRPr="00822679">
        <w:rPr>
          <w:sz w:val="28"/>
          <w:szCs w:val="28"/>
          <w:lang w:val="kk-KZ"/>
        </w:rPr>
        <w:t xml:space="preserve"> С : = | М |.</w:t>
      </w:r>
    </w:p>
    <w:p w14:paraId="75ADDFEE" w14:textId="77777777" w:rsidR="00FD00BE" w:rsidRPr="00822679" w:rsidRDefault="00FD00BE" w:rsidP="00FD00BE">
      <w:pPr>
        <w:pStyle w:val="ac"/>
        <w:shd w:val="clear" w:color="auto" w:fill="auto"/>
        <w:spacing w:after="0" w:line="240" w:lineRule="auto"/>
        <w:ind w:firstLine="720"/>
        <w:jc w:val="both"/>
        <w:rPr>
          <w:sz w:val="28"/>
          <w:szCs w:val="28"/>
          <w:lang w:val="kk-KZ"/>
        </w:rPr>
      </w:pPr>
      <w:r w:rsidRPr="00822679">
        <w:rPr>
          <w:rStyle w:val="1b"/>
          <w:sz w:val="28"/>
          <w:szCs w:val="28"/>
          <w:lang w:val="kk-KZ"/>
        </w:rPr>
        <w:t>4-ереже.</w:t>
      </w:r>
      <w:r w:rsidRPr="00822679">
        <w:rPr>
          <w:sz w:val="28"/>
          <w:szCs w:val="28"/>
          <w:lang w:val="kk-KZ"/>
        </w:rPr>
        <w:t xml:space="preserve"> Әрбір  </w:t>
      </w:r>
      <w:r w:rsidRPr="00822679">
        <w:rPr>
          <w:sz w:val="28"/>
          <w:szCs w:val="28"/>
          <w:lang w:val="es-ES_tradnl" w:eastAsia="es-ES_tradnl"/>
        </w:rPr>
        <w:t>(syn</w:t>
      </w:r>
      <w:r w:rsidRPr="00822679">
        <w:rPr>
          <w:sz w:val="28"/>
          <w:szCs w:val="28"/>
          <w:vertAlign w:val="subscript"/>
          <w:lang w:val="es-ES_tradnl" w:eastAsia="es-ES_tradnl"/>
        </w:rPr>
        <w:t>i1</w:t>
      </w:r>
      <w:r w:rsidRPr="00822679">
        <w:rPr>
          <w:sz w:val="28"/>
          <w:szCs w:val="28"/>
          <w:lang w:val="es-ES_tradnl" w:eastAsia="es-ES_tradnl"/>
        </w:rPr>
        <w:t>, syn</w:t>
      </w:r>
      <w:r w:rsidRPr="00822679">
        <w:rPr>
          <w:sz w:val="28"/>
          <w:szCs w:val="28"/>
          <w:vertAlign w:val="subscript"/>
          <w:lang w:val="es-ES_tradnl" w:eastAsia="es-ES_tradnl"/>
        </w:rPr>
        <w:t>i2</w:t>
      </w:r>
      <w:r w:rsidRPr="00822679">
        <w:rPr>
          <w:sz w:val="28"/>
          <w:szCs w:val="28"/>
          <w:lang w:val="es-ES_tradnl" w:eastAsia="es-ES_tradnl"/>
        </w:rPr>
        <w:t xml:space="preserve">) </w:t>
      </w:r>
      <w:r w:rsidRPr="00822679">
        <w:rPr>
          <w:sz w:val="28"/>
          <w:szCs w:val="28"/>
          <w:lang w:val="kk-KZ" w:eastAsia="es-ES_tradnl"/>
        </w:rPr>
        <w:t>жұбы үшін тексереміз</w:t>
      </w:r>
      <w:r w:rsidRPr="00822679">
        <w:rPr>
          <w:sz w:val="28"/>
          <w:szCs w:val="28"/>
          <w:lang w:val="kk-KZ"/>
        </w:rPr>
        <w:t>:</w:t>
      </w:r>
    </w:p>
    <w:p w14:paraId="2A74A067" w14:textId="77777777" w:rsidR="00FD00BE" w:rsidRPr="00822679" w:rsidRDefault="00FD00BE" w:rsidP="00FD00BE">
      <w:pPr>
        <w:pStyle w:val="ac"/>
        <w:numPr>
          <w:ilvl w:val="2"/>
          <w:numId w:val="31"/>
        </w:numPr>
        <w:shd w:val="clear" w:color="auto" w:fill="auto"/>
        <w:tabs>
          <w:tab w:val="left" w:pos="1153"/>
        </w:tabs>
        <w:spacing w:after="0" w:line="240" w:lineRule="auto"/>
        <w:ind w:firstLine="720"/>
        <w:jc w:val="both"/>
        <w:rPr>
          <w:sz w:val="28"/>
          <w:szCs w:val="28"/>
          <w:lang w:val="kk-KZ"/>
        </w:rPr>
      </w:pPr>
      <w:r w:rsidRPr="00822679">
        <w:rPr>
          <w:sz w:val="28"/>
          <w:szCs w:val="28"/>
          <w:lang w:val="kk-KZ"/>
        </w:rPr>
        <w:t xml:space="preserve">Егер </w:t>
      </w:r>
      <w:r w:rsidRPr="00822679">
        <w:rPr>
          <w:sz w:val="28"/>
          <w:szCs w:val="28"/>
          <w:lang w:val="es-ES_tradnl" w:eastAsia="es-ES_tradnl"/>
        </w:rPr>
        <w:t>syn</w:t>
      </w:r>
      <w:r w:rsidRPr="00822679">
        <w:rPr>
          <w:sz w:val="28"/>
          <w:szCs w:val="28"/>
          <w:vertAlign w:val="subscript"/>
          <w:lang w:val="es-ES_tradnl" w:eastAsia="es-ES_tradnl"/>
        </w:rPr>
        <w:t xml:space="preserve">i1 </w:t>
      </w:r>
      <m:oMath>
        <m:r>
          <w:rPr>
            <w:rFonts w:ascii="Cambria Math" w:hAnsi="Cambria Math"/>
            <w:sz w:val="28"/>
            <w:szCs w:val="28"/>
            <w:vertAlign w:val="subscript"/>
            <w:lang w:val="es-ES_tradnl" w:eastAsia="es-ES_tradnl"/>
          </w:rPr>
          <m:t>∈</m:t>
        </m:r>
      </m:oMath>
      <w:r w:rsidRPr="00822679">
        <w:rPr>
          <w:sz w:val="28"/>
          <w:szCs w:val="28"/>
          <w:lang w:val="es-ES_tradnl" w:eastAsia="es-ES_tradnl"/>
        </w:rPr>
        <w:t xml:space="preserve">M, </w:t>
      </w:r>
      <w:r w:rsidRPr="00822679">
        <w:rPr>
          <w:sz w:val="28"/>
          <w:szCs w:val="28"/>
          <w:lang w:val="kk-KZ" w:eastAsia="es-ES_tradnl"/>
        </w:rPr>
        <w:t>ал</w:t>
      </w:r>
      <w:r w:rsidRPr="00822679">
        <w:rPr>
          <w:sz w:val="28"/>
          <w:szCs w:val="28"/>
          <w:lang w:val="es-ES_tradnl" w:eastAsia="es-ES_tradnl"/>
        </w:rPr>
        <w:t xml:space="preserve"> syn</w:t>
      </w:r>
      <w:r w:rsidRPr="00822679">
        <w:rPr>
          <w:sz w:val="28"/>
          <w:szCs w:val="28"/>
          <w:vertAlign w:val="subscript"/>
          <w:lang w:val="es-ES_tradnl" w:eastAsia="es-ES_tradnl"/>
        </w:rPr>
        <w:t>l2</w:t>
      </w:r>
      <m:oMath>
        <m:r>
          <w:rPr>
            <w:rFonts w:hAnsi="Cambria Math"/>
            <w:sz w:val="28"/>
            <w:szCs w:val="28"/>
            <w:lang w:val="es-ES_tradnl" w:eastAsia="es-ES_tradnl"/>
          </w:rPr>
          <m:t>∉</m:t>
        </m:r>
      </m:oMath>
      <w:r w:rsidRPr="00822679">
        <w:rPr>
          <w:sz w:val="28"/>
          <w:szCs w:val="28"/>
          <w:lang w:val="es-ES_tradnl" w:eastAsia="es-ES_tradnl"/>
        </w:rPr>
        <w:t xml:space="preserve">M, </w:t>
      </w:r>
      <w:r w:rsidRPr="00822679">
        <w:rPr>
          <w:sz w:val="28"/>
          <w:szCs w:val="28"/>
          <w:lang w:val="kk-KZ"/>
        </w:rPr>
        <w:t xml:space="preserve">онда </w:t>
      </w:r>
      <w:r w:rsidRPr="00822679">
        <w:rPr>
          <w:sz w:val="28"/>
          <w:szCs w:val="28"/>
          <w:lang w:val="es-ES_tradnl" w:eastAsia="es-ES_tradnl"/>
        </w:rPr>
        <w:t xml:space="preserve">M:=M </w:t>
      </w:r>
      <m:oMath>
        <m:r>
          <w:rPr>
            <w:rFonts w:ascii="Cambria Math" w:hAnsi="Cambria Math"/>
            <w:sz w:val="28"/>
            <w:szCs w:val="28"/>
            <w:lang w:val="es-ES_tradnl" w:eastAsia="es-ES_tradnl"/>
          </w:rPr>
          <m:t>∪</m:t>
        </m:r>
      </m:oMath>
      <w:r w:rsidRPr="00822679">
        <w:rPr>
          <w:sz w:val="28"/>
          <w:szCs w:val="28"/>
          <w:lang w:val="kk-KZ"/>
        </w:rPr>
        <w:t>{</w:t>
      </w:r>
      <w:r w:rsidRPr="00822679">
        <w:rPr>
          <w:sz w:val="28"/>
          <w:szCs w:val="28"/>
          <w:lang w:val="es-ES_tradnl" w:eastAsia="es-ES_tradnl"/>
        </w:rPr>
        <w:t>syn</w:t>
      </w:r>
      <w:r w:rsidRPr="00822679">
        <w:rPr>
          <w:sz w:val="28"/>
          <w:szCs w:val="28"/>
          <w:vertAlign w:val="subscript"/>
          <w:lang w:val="es-ES_tradnl" w:eastAsia="es-ES_tradnl"/>
        </w:rPr>
        <w:t>l2</w:t>
      </w:r>
      <w:r w:rsidRPr="00822679">
        <w:rPr>
          <w:sz w:val="28"/>
          <w:szCs w:val="28"/>
          <w:lang w:val="kk-KZ"/>
        </w:rPr>
        <w:t xml:space="preserve">}, және керісінше, егер </w:t>
      </w:r>
      <w:r w:rsidRPr="00822679">
        <w:rPr>
          <w:sz w:val="28"/>
          <w:szCs w:val="28"/>
          <w:lang w:val="es-ES_tradnl" w:eastAsia="es-ES_tradnl"/>
        </w:rPr>
        <w:t>syn</w:t>
      </w:r>
      <w:r w:rsidRPr="00822679">
        <w:rPr>
          <w:sz w:val="28"/>
          <w:szCs w:val="28"/>
          <w:vertAlign w:val="subscript"/>
          <w:lang w:val="es-ES_tradnl" w:eastAsia="es-ES_tradnl"/>
        </w:rPr>
        <w:t>l2</w:t>
      </w:r>
      <m:oMath>
        <m:r>
          <w:rPr>
            <w:rFonts w:ascii="Cambria Math" w:hAnsi="Cambria Math"/>
            <w:sz w:val="28"/>
            <w:szCs w:val="28"/>
            <w:vertAlign w:val="subscript"/>
            <w:lang w:val="es-ES_tradnl" w:eastAsia="es-ES_tradnl"/>
          </w:rPr>
          <m:t>∈</m:t>
        </m:r>
      </m:oMath>
      <w:r w:rsidRPr="00822679">
        <w:rPr>
          <w:sz w:val="28"/>
          <w:szCs w:val="28"/>
          <w:lang w:val="es-ES_tradnl" w:eastAsia="es-ES_tradnl"/>
        </w:rPr>
        <w:t>M, asyn</w:t>
      </w:r>
      <w:r w:rsidRPr="00822679">
        <w:rPr>
          <w:sz w:val="28"/>
          <w:szCs w:val="28"/>
          <w:vertAlign w:val="subscript"/>
          <w:lang w:val="es-ES_tradnl" w:eastAsia="es-ES_tradnl"/>
        </w:rPr>
        <w:t>il</w:t>
      </w:r>
      <m:oMath>
        <m:r>
          <w:rPr>
            <w:rFonts w:hAnsi="Cambria Math"/>
            <w:sz w:val="28"/>
            <w:szCs w:val="28"/>
            <w:lang w:val="es-ES_tradnl" w:eastAsia="es-ES_tradnl"/>
          </w:rPr>
          <m:t>∉</m:t>
        </m:r>
      </m:oMath>
      <w:r w:rsidRPr="00822679">
        <w:rPr>
          <w:sz w:val="28"/>
          <w:szCs w:val="28"/>
          <w:lang w:val="es-ES_tradnl" w:eastAsia="es-ES_tradnl"/>
        </w:rPr>
        <w:t>M,</w:t>
      </w:r>
      <w:r w:rsidRPr="00822679">
        <w:rPr>
          <w:sz w:val="28"/>
          <w:szCs w:val="28"/>
          <w:lang w:val="kk-KZ" w:eastAsia="es-ES_tradnl"/>
        </w:rPr>
        <w:t xml:space="preserve"> онда </w:t>
      </w:r>
      <w:r w:rsidRPr="00822679">
        <w:rPr>
          <w:sz w:val="28"/>
          <w:szCs w:val="28"/>
          <w:lang w:val="es-ES_tradnl" w:eastAsia="es-ES_tradnl"/>
        </w:rPr>
        <w:t>M:=M</w:t>
      </w:r>
      <m:oMath>
        <m:r>
          <w:rPr>
            <w:rFonts w:ascii="Cambria Math" w:hAnsi="Cambria Math"/>
            <w:sz w:val="28"/>
            <w:szCs w:val="28"/>
            <w:lang w:val="es-ES_tradnl" w:eastAsia="es-ES_tradnl"/>
          </w:rPr>
          <m:t>∪</m:t>
        </m:r>
      </m:oMath>
      <w:r w:rsidRPr="00822679">
        <w:rPr>
          <w:sz w:val="28"/>
          <w:szCs w:val="28"/>
          <w:lang w:val="es-ES_tradnl" w:eastAsia="es-ES_tradnl"/>
        </w:rPr>
        <w:t>{syn</w:t>
      </w:r>
      <w:r w:rsidRPr="00822679">
        <w:rPr>
          <w:sz w:val="28"/>
          <w:szCs w:val="28"/>
          <w:vertAlign w:val="subscript"/>
          <w:lang w:val="kk-KZ" w:eastAsia="es-ES_tradnl"/>
        </w:rPr>
        <w:t>i1</w:t>
      </w:r>
      <w:r w:rsidRPr="00822679">
        <w:rPr>
          <w:sz w:val="28"/>
          <w:szCs w:val="28"/>
          <w:lang w:val="es-ES_tradnl" w:eastAsia="es-ES_tradnl"/>
        </w:rPr>
        <w:t>};M</w:t>
      </w:r>
      <w:r w:rsidRPr="00822679">
        <w:rPr>
          <w:sz w:val="28"/>
          <w:szCs w:val="28"/>
          <w:vertAlign w:val="subscript"/>
          <w:lang w:val="es-ES_tradnl" w:eastAsia="es-ES_tradnl"/>
        </w:rPr>
        <w:t>syn</w:t>
      </w:r>
      <w:r w:rsidRPr="00822679">
        <w:rPr>
          <w:sz w:val="28"/>
          <w:szCs w:val="28"/>
          <w:lang w:val="es-ES_tradnl" w:eastAsia="es-ES_tradnl"/>
        </w:rPr>
        <w:t>:=M</w:t>
      </w:r>
      <w:r w:rsidRPr="00822679">
        <w:rPr>
          <w:sz w:val="28"/>
          <w:szCs w:val="28"/>
          <w:vertAlign w:val="subscript"/>
          <w:lang w:val="es-ES_tradnl" w:eastAsia="es-ES_tradnl"/>
        </w:rPr>
        <w:t>gyn</w:t>
      </w:r>
      <w:r w:rsidRPr="00822679">
        <w:rPr>
          <w:sz w:val="28"/>
          <w:szCs w:val="28"/>
          <w:lang w:val="es-ES_tradnl" w:eastAsia="es-ES_tradnl"/>
        </w:rPr>
        <w:t>\{ (syn</w:t>
      </w:r>
      <w:r w:rsidRPr="00822679">
        <w:rPr>
          <w:sz w:val="28"/>
          <w:szCs w:val="28"/>
          <w:vertAlign w:val="subscript"/>
          <w:lang w:val="es-ES_tradnl" w:eastAsia="es-ES_tradnl"/>
        </w:rPr>
        <w:t>i1</w:t>
      </w:r>
      <w:r w:rsidRPr="00822679">
        <w:rPr>
          <w:sz w:val="28"/>
          <w:szCs w:val="28"/>
          <w:lang w:val="es-ES_tradnl" w:eastAsia="es-ES_tradnl"/>
        </w:rPr>
        <w:t>, syn</w:t>
      </w:r>
      <w:r w:rsidRPr="00822679">
        <w:rPr>
          <w:sz w:val="28"/>
          <w:szCs w:val="28"/>
          <w:vertAlign w:val="subscript"/>
          <w:lang w:val="es-ES_tradnl" w:eastAsia="es-ES_tradnl"/>
        </w:rPr>
        <w:t>l2</w:t>
      </w:r>
      <w:r w:rsidRPr="00822679">
        <w:rPr>
          <w:sz w:val="28"/>
          <w:szCs w:val="28"/>
          <w:lang w:val="es-ES_tradnl" w:eastAsia="es-ES_tradnl"/>
        </w:rPr>
        <w:t xml:space="preserve">) </w:t>
      </w:r>
      <w:r w:rsidRPr="00822679">
        <w:rPr>
          <w:sz w:val="28"/>
          <w:szCs w:val="28"/>
          <w:lang w:val="kk-KZ"/>
        </w:rPr>
        <w:t>}.</w:t>
      </w:r>
    </w:p>
    <w:p w14:paraId="573A5B78" w14:textId="77777777" w:rsidR="00FD00BE" w:rsidRPr="005C4F0E" w:rsidRDefault="00FD00BE" w:rsidP="00FD00BE">
      <w:pPr>
        <w:pStyle w:val="ac"/>
        <w:numPr>
          <w:ilvl w:val="2"/>
          <w:numId w:val="31"/>
        </w:numPr>
        <w:shd w:val="clear" w:color="auto" w:fill="auto"/>
        <w:tabs>
          <w:tab w:val="left" w:pos="1244"/>
        </w:tabs>
        <w:spacing w:after="0" w:line="240" w:lineRule="auto"/>
        <w:ind w:firstLine="720"/>
        <w:jc w:val="both"/>
        <w:rPr>
          <w:sz w:val="28"/>
          <w:szCs w:val="28"/>
          <w:lang w:val="kk-KZ"/>
        </w:rPr>
      </w:pPr>
      <w:r w:rsidRPr="00822679">
        <w:rPr>
          <w:sz w:val="28"/>
          <w:szCs w:val="28"/>
          <w:lang w:val="kk-KZ"/>
        </w:rPr>
        <w:t xml:space="preserve">Егер </w:t>
      </w:r>
      <w:r w:rsidRPr="00822679">
        <w:rPr>
          <w:sz w:val="28"/>
          <w:szCs w:val="28"/>
          <w:lang w:val="es-ES_tradnl" w:eastAsia="es-ES_tradnl"/>
        </w:rPr>
        <w:t>syn</w:t>
      </w:r>
      <w:r w:rsidRPr="00822679">
        <w:rPr>
          <w:sz w:val="28"/>
          <w:szCs w:val="28"/>
          <w:vertAlign w:val="subscript"/>
          <w:lang w:val="es-ES_tradnl" w:eastAsia="es-ES_tradnl"/>
        </w:rPr>
        <w:t xml:space="preserve">i1 </w:t>
      </w:r>
      <m:oMath>
        <m:r>
          <w:rPr>
            <w:rFonts w:ascii="Cambria Math" w:hAnsi="Cambria Math"/>
            <w:sz w:val="28"/>
            <w:szCs w:val="28"/>
            <w:vertAlign w:val="subscript"/>
            <w:lang w:val="es-ES_tradnl" w:eastAsia="es-ES_tradnl"/>
          </w:rPr>
          <m:t>∈</m:t>
        </m:r>
      </m:oMath>
      <w:r w:rsidRPr="00822679">
        <w:rPr>
          <w:sz w:val="28"/>
          <w:szCs w:val="28"/>
          <w:lang w:val="es-ES_tradnl" w:eastAsia="es-ES_tradnl"/>
        </w:rPr>
        <w:t>M</w:t>
      </w:r>
      <w:r w:rsidR="00595E39">
        <w:rPr>
          <w:sz w:val="28"/>
          <w:szCs w:val="28"/>
          <w:lang w:val="kk-KZ" w:eastAsia="es-ES_tradnl"/>
        </w:rPr>
        <w:t xml:space="preserve"> </w:t>
      </w:r>
      <w:r w:rsidRPr="00822679">
        <w:rPr>
          <w:sz w:val="28"/>
          <w:szCs w:val="28"/>
          <w:lang w:val="kk-KZ"/>
        </w:rPr>
        <w:t xml:space="preserve">және </w:t>
      </w:r>
      <w:r w:rsidRPr="00822679">
        <w:rPr>
          <w:sz w:val="28"/>
          <w:szCs w:val="28"/>
          <w:lang w:val="es-ES_tradnl" w:eastAsia="es-ES_tradnl"/>
        </w:rPr>
        <w:t>syn</w:t>
      </w:r>
      <w:r w:rsidRPr="00822679">
        <w:rPr>
          <w:sz w:val="28"/>
          <w:szCs w:val="28"/>
          <w:vertAlign w:val="subscript"/>
          <w:lang w:val="es-ES_tradnl" w:eastAsia="es-ES_tradnl"/>
        </w:rPr>
        <w:t>l2</w:t>
      </w:r>
      <m:oMath>
        <m:r>
          <w:rPr>
            <w:rFonts w:hAnsi="Cambria Math"/>
            <w:sz w:val="28"/>
            <w:szCs w:val="28"/>
            <w:lang w:val="es-ES_tradnl" w:eastAsia="es-ES_tradnl"/>
          </w:rPr>
          <m:t>∉</m:t>
        </m:r>
      </m:oMath>
      <w:r w:rsidRPr="00822679">
        <w:rPr>
          <w:sz w:val="28"/>
          <w:szCs w:val="28"/>
          <w:lang w:val="es-ES_tradnl" w:eastAsia="es-ES_tradnl"/>
        </w:rPr>
        <w:t xml:space="preserve">M, </w:t>
      </w:r>
      <w:r w:rsidRPr="00822679">
        <w:rPr>
          <w:sz w:val="28"/>
          <w:szCs w:val="28"/>
          <w:lang w:val="kk-KZ"/>
        </w:rPr>
        <w:t xml:space="preserve">бірақ </w:t>
      </w:r>
      <w:r w:rsidRPr="00822679">
        <w:rPr>
          <w:sz w:val="28"/>
          <w:szCs w:val="28"/>
          <w:lang w:val="es-ES_tradnl" w:eastAsia="es-ES_tradnl"/>
        </w:rPr>
        <w:t>syn</w:t>
      </w:r>
      <w:r w:rsidRPr="00822679">
        <w:rPr>
          <w:sz w:val="28"/>
          <w:szCs w:val="28"/>
          <w:vertAlign w:val="subscript"/>
          <w:lang w:val="es-ES_tradnl" w:eastAsia="es-ES_tradnl"/>
        </w:rPr>
        <w:t xml:space="preserve">i1 </w:t>
      </w:r>
      <m:oMath>
        <m:r>
          <w:rPr>
            <w:rFonts w:ascii="Cambria Math" w:hAnsi="Cambria Math"/>
            <w:sz w:val="28"/>
            <w:szCs w:val="28"/>
            <w:vertAlign w:val="subscript"/>
            <w:lang w:val="es-ES_tradnl" w:eastAsia="es-ES_tradnl"/>
          </w:rPr>
          <m:t>∈</m:t>
        </m:r>
      </m:oMath>
      <w:r w:rsidRPr="00822679">
        <w:rPr>
          <w:sz w:val="28"/>
          <w:szCs w:val="28"/>
          <w:lang w:val="es-ES_tradnl" w:eastAsia="es-ES_tradnl"/>
        </w:rPr>
        <w:t>M</w:t>
      </w:r>
      <w:r w:rsidRPr="00822679">
        <w:rPr>
          <w:sz w:val="28"/>
          <w:szCs w:val="28"/>
          <w:vertAlign w:val="subscript"/>
          <w:lang w:val="es-ES_tradnl" w:eastAsia="es-ES_tradnl"/>
        </w:rPr>
        <w:t xml:space="preserve">dict </w:t>
      </w:r>
      <m:oMath>
        <m:r>
          <w:rPr>
            <w:rFonts w:ascii="Cambria Math"/>
            <w:sz w:val="28"/>
            <w:szCs w:val="28"/>
            <w:lang w:val="es-ES_tradnl" w:eastAsia="es-ES_tradnl"/>
          </w:rPr>
          <m:t>∩</m:t>
        </m:r>
      </m:oMath>
      <w:r w:rsidRPr="00822679">
        <w:rPr>
          <w:sz w:val="28"/>
          <w:szCs w:val="28"/>
          <w:lang w:val="es-ES_tradnl" w:eastAsia="es-ES_tradnl"/>
        </w:rPr>
        <w:t>M</w:t>
      </w:r>
      <w:r w:rsidRPr="00822679">
        <w:rPr>
          <w:sz w:val="28"/>
          <w:szCs w:val="28"/>
          <w:vertAlign w:val="subscript"/>
          <w:lang w:val="es-ES_tradnl" w:eastAsia="es-ES_tradnl"/>
        </w:rPr>
        <w:t>syn_br</w:t>
      </w:r>
      <w:r w:rsidR="00595E39">
        <w:rPr>
          <w:sz w:val="28"/>
          <w:szCs w:val="28"/>
          <w:vertAlign w:val="subscript"/>
          <w:lang w:val="kk-KZ" w:eastAsia="es-ES_tradnl"/>
        </w:rPr>
        <w:t xml:space="preserve"> </w:t>
      </w:r>
      <w:r w:rsidRPr="00822679">
        <w:rPr>
          <w:sz w:val="28"/>
          <w:szCs w:val="28"/>
          <w:lang w:val="kk-KZ"/>
        </w:rPr>
        <w:t xml:space="preserve">немесе </w:t>
      </w:r>
      <w:r w:rsidRPr="00822679">
        <w:rPr>
          <w:rStyle w:val="129"/>
          <w:sz w:val="28"/>
          <w:szCs w:val="28"/>
          <w:lang w:val="es-ES_tradnl" w:eastAsia="es-ES_tradnl"/>
        </w:rPr>
        <w:t>syn</w:t>
      </w:r>
      <w:r w:rsidRPr="00822679">
        <w:rPr>
          <w:rStyle w:val="129"/>
          <w:sz w:val="28"/>
          <w:szCs w:val="28"/>
          <w:vertAlign w:val="subscript"/>
          <w:lang w:val="es-ES_tradnl" w:eastAsia="es-ES_tradnl"/>
        </w:rPr>
        <w:t>l2</w:t>
      </w:r>
      <m:oMath>
        <m:r>
          <w:rPr>
            <w:rFonts w:ascii="Cambria Math" w:hAnsi="Cambria Math"/>
            <w:sz w:val="28"/>
            <w:szCs w:val="28"/>
            <w:vertAlign w:val="subscript"/>
            <w:lang w:val="es-ES_tradnl" w:eastAsia="es-ES_tradnl"/>
          </w:rPr>
          <m:t>∈</m:t>
        </m:r>
      </m:oMath>
      <w:r w:rsidRPr="00822679">
        <w:rPr>
          <w:sz w:val="28"/>
          <w:szCs w:val="28"/>
          <w:lang w:val="es-ES_tradnl" w:eastAsia="es-ES_tradnl"/>
        </w:rPr>
        <w:t>M</w:t>
      </w:r>
      <w:r w:rsidRPr="00822679">
        <w:rPr>
          <w:sz w:val="28"/>
          <w:szCs w:val="28"/>
          <w:vertAlign w:val="subscript"/>
          <w:lang w:val="es-ES_tradnl" w:eastAsia="es-ES_tradnl"/>
        </w:rPr>
        <w:t xml:space="preserve">dict </w:t>
      </w:r>
      <m:oMath>
        <m:r>
          <w:rPr>
            <w:rFonts w:ascii="Cambria Math"/>
            <w:sz w:val="28"/>
            <w:szCs w:val="28"/>
            <w:lang w:val="es-ES_tradnl" w:eastAsia="es-ES_tradnl"/>
          </w:rPr>
          <m:t>∩</m:t>
        </m:r>
      </m:oMath>
      <w:r w:rsidRPr="00822679">
        <w:rPr>
          <w:sz w:val="28"/>
          <w:szCs w:val="28"/>
          <w:lang w:val="es-ES_tradnl" w:eastAsia="es-ES_tradnl"/>
        </w:rPr>
        <w:t>M</w:t>
      </w:r>
      <w:r w:rsidRPr="00822679">
        <w:rPr>
          <w:sz w:val="28"/>
          <w:szCs w:val="28"/>
          <w:vertAlign w:val="subscript"/>
          <w:lang w:val="es-ES_tradnl" w:eastAsia="es-ES_tradnl"/>
        </w:rPr>
        <w:t>syn_br</w:t>
      </w:r>
      <w:r w:rsidRPr="00822679">
        <w:rPr>
          <w:rStyle w:val="73"/>
          <w:spacing w:val="0"/>
          <w:sz w:val="28"/>
          <w:szCs w:val="28"/>
        </w:rPr>
        <w:t>,</w:t>
      </w:r>
      <w:r w:rsidR="00595E39">
        <w:rPr>
          <w:rStyle w:val="73"/>
          <w:spacing w:val="0"/>
          <w:sz w:val="28"/>
          <w:szCs w:val="28"/>
          <w:lang w:val="kk-KZ"/>
        </w:rPr>
        <w:t xml:space="preserve"> </w:t>
      </w:r>
      <w:r w:rsidRPr="00822679">
        <w:rPr>
          <w:sz w:val="28"/>
          <w:szCs w:val="28"/>
          <w:lang w:val="kk-KZ"/>
        </w:rPr>
        <w:t xml:space="preserve">онда </w:t>
      </w:r>
      <w:r w:rsidRPr="00822679">
        <w:rPr>
          <w:sz w:val="28"/>
          <w:szCs w:val="28"/>
          <w:lang w:val="es-ES_tradnl" w:eastAsia="es-ES_tradnl"/>
        </w:rPr>
        <w:t>M:=M</w:t>
      </w:r>
      <m:oMath>
        <m:r>
          <w:rPr>
            <w:rFonts w:ascii="Cambria Math" w:hAnsi="Cambria Math"/>
            <w:sz w:val="28"/>
            <w:szCs w:val="28"/>
            <w:lang w:val="es-ES_tradnl" w:eastAsia="es-ES_tradnl"/>
          </w:rPr>
          <m:t>∪</m:t>
        </m:r>
      </m:oMath>
      <w:r w:rsidRPr="00822679">
        <w:rPr>
          <w:sz w:val="28"/>
          <w:szCs w:val="28"/>
          <w:lang w:val="es-ES_tradnl" w:eastAsia="es-ES_tradnl"/>
        </w:rPr>
        <w:t>{syn</w:t>
      </w:r>
      <w:r w:rsidRPr="00822679">
        <w:rPr>
          <w:sz w:val="28"/>
          <w:szCs w:val="28"/>
          <w:vertAlign w:val="subscript"/>
          <w:lang w:val="kk-KZ" w:eastAsia="es-ES_tradnl"/>
        </w:rPr>
        <w:t>i1</w:t>
      </w:r>
      <w:r w:rsidRPr="00822679">
        <w:rPr>
          <w:sz w:val="28"/>
          <w:szCs w:val="28"/>
          <w:lang w:val="kk-KZ" w:eastAsia="es-ES_tradnl"/>
        </w:rPr>
        <w:t>, syn</w:t>
      </w:r>
      <w:r w:rsidRPr="00822679">
        <w:rPr>
          <w:sz w:val="28"/>
          <w:szCs w:val="28"/>
          <w:vertAlign w:val="subscript"/>
          <w:lang w:val="kk-KZ" w:eastAsia="es-ES_tradnl"/>
        </w:rPr>
        <w:t>i2</w:t>
      </w:r>
      <w:r w:rsidRPr="00822679">
        <w:rPr>
          <w:sz w:val="28"/>
          <w:szCs w:val="28"/>
          <w:lang w:val="es-ES_tradnl" w:eastAsia="es-ES_tradnl"/>
        </w:rPr>
        <w:t>};</w:t>
      </w:r>
      <w:r w:rsidR="00595E39">
        <w:rPr>
          <w:sz w:val="28"/>
          <w:szCs w:val="28"/>
          <w:lang w:val="kk-KZ" w:eastAsia="es-ES_tradnl"/>
        </w:rPr>
        <w:t xml:space="preserve"> </w:t>
      </w:r>
      <w:r w:rsidRPr="00822679">
        <w:rPr>
          <w:sz w:val="28"/>
          <w:szCs w:val="28"/>
          <w:lang w:val="es-ES_tradnl" w:eastAsia="es-ES_tradnl"/>
        </w:rPr>
        <w:t>M</w:t>
      </w:r>
      <w:r w:rsidRPr="00822679">
        <w:rPr>
          <w:sz w:val="28"/>
          <w:szCs w:val="28"/>
          <w:vertAlign w:val="subscript"/>
          <w:lang w:val="es-ES_tradnl" w:eastAsia="es-ES_tradnl"/>
        </w:rPr>
        <w:t>syn</w:t>
      </w:r>
      <w:r w:rsidRPr="00822679">
        <w:rPr>
          <w:sz w:val="28"/>
          <w:szCs w:val="28"/>
          <w:lang w:val="es-ES_tradnl" w:eastAsia="es-ES_tradnl"/>
        </w:rPr>
        <w:t>:=M</w:t>
      </w:r>
      <w:r w:rsidRPr="00822679">
        <w:rPr>
          <w:sz w:val="28"/>
          <w:szCs w:val="28"/>
          <w:vertAlign w:val="subscript"/>
          <w:lang w:val="es-ES_tradnl" w:eastAsia="es-ES_tradnl"/>
        </w:rPr>
        <w:t>syn</w:t>
      </w:r>
      <w:r w:rsidRPr="00822679">
        <w:rPr>
          <w:sz w:val="28"/>
          <w:szCs w:val="28"/>
          <w:lang w:val="es-ES_tradnl" w:eastAsia="es-ES_tradnl"/>
        </w:rPr>
        <w:t>\</w:t>
      </w:r>
      <w:r w:rsidRPr="00822679">
        <w:rPr>
          <w:sz w:val="28"/>
          <w:szCs w:val="28"/>
          <w:lang w:val="kk-KZ"/>
        </w:rPr>
        <w:t xml:space="preserve">{ </w:t>
      </w:r>
      <w:r w:rsidRPr="00822679">
        <w:rPr>
          <w:sz w:val="28"/>
          <w:szCs w:val="28"/>
          <w:lang w:val="es-ES_tradnl" w:eastAsia="es-ES_tradnl"/>
        </w:rPr>
        <w:t>(syn</w:t>
      </w:r>
      <w:r w:rsidRPr="00822679">
        <w:rPr>
          <w:sz w:val="28"/>
          <w:szCs w:val="28"/>
          <w:vertAlign w:val="subscript"/>
          <w:lang w:val="es-ES_tradnl" w:eastAsia="es-ES_tradnl"/>
        </w:rPr>
        <w:t>n</w:t>
      </w:r>
      <w:r w:rsidRPr="00822679">
        <w:rPr>
          <w:sz w:val="28"/>
          <w:szCs w:val="28"/>
          <w:lang w:val="es-ES_tradnl" w:eastAsia="es-ES_tradnl"/>
        </w:rPr>
        <w:t>, syn</w:t>
      </w:r>
      <w:r w:rsidRPr="00822679">
        <w:rPr>
          <w:sz w:val="28"/>
          <w:szCs w:val="28"/>
          <w:vertAlign w:val="subscript"/>
          <w:lang w:val="es-ES_tradnl" w:eastAsia="es-ES_tradnl"/>
        </w:rPr>
        <w:t>l2</w:t>
      </w:r>
      <w:r w:rsidRPr="00822679">
        <w:rPr>
          <w:sz w:val="28"/>
          <w:szCs w:val="28"/>
          <w:lang w:val="es-ES_tradnl" w:eastAsia="es-ES_tradnl"/>
        </w:rPr>
        <w:t xml:space="preserve">) </w:t>
      </w:r>
      <w:r w:rsidRPr="00822679">
        <w:rPr>
          <w:sz w:val="28"/>
          <w:szCs w:val="28"/>
          <w:lang w:val="kk-KZ"/>
        </w:rPr>
        <w:t>}.</w:t>
      </w:r>
    </w:p>
    <w:p w14:paraId="74D3F271" w14:textId="77777777" w:rsidR="00FD00BE" w:rsidRDefault="00FD00BE" w:rsidP="00FD00BE">
      <w:pPr>
        <w:pStyle w:val="ac"/>
        <w:shd w:val="clear" w:color="auto" w:fill="auto"/>
        <w:spacing w:after="0" w:line="240" w:lineRule="auto"/>
        <w:ind w:firstLine="720"/>
        <w:jc w:val="both"/>
        <w:rPr>
          <w:sz w:val="28"/>
          <w:szCs w:val="28"/>
          <w:lang w:val="es-ES_tradnl"/>
        </w:rPr>
      </w:pPr>
      <w:r w:rsidRPr="00453A96">
        <w:rPr>
          <w:sz w:val="28"/>
          <w:szCs w:val="28"/>
          <w:lang w:val="es-ES_tradnl" w:eastAsia="es-ES_tradnl"/>
        </w:rPr>
        <w:t>M</w:t>
      </w:r>
      <w:r w:rsidRPr="00453A96">
        <w:rPr>
          <w:sz w:val="28"/>
          <w:szCs w:val="28"/>
          <w:vertAlign w:val="subscript"/>
          <w:lang w:val="es-ES_tradnl" w:eastAsia="es-ES_tradnl"/>
        </w:rPr>
        <w:t>conj</w:t>
      </w:r>
      <w:r w:rsidRPr="00453A96">
        <w:rPr>
          <w:sz w:val="28"/>
          <w:szCs w:val="28"/>
          <w:lang w:val="es-ES_tradnl" w:eastAsia="es-ES_tradnl"/>
        </w:rPr>
        <w:t>={comb</w:t>
      </w:r>
      <w:r w:rsidRPr="00453A96">
        <w:rPr>
          <w:sz w:val="28"/>
          <w:szCs w:val="28"/>
          <w:vertAlign w:val="subscript"/>
          <w:lang w:val="es-ES_tradnl" w:eastAsia="es-ES_tradnl"/>
        </w:rPr>
        <w:t>1</w:t>
      </w:r>
      <w:r w:rsidRPr="00453A96">
        <w:rPr>
          <w:sz w:val="28"/>
          <w:szCs w:val="28"/>
          <w:lang w:val="es-ES_tradnl" w:eastAsia="es-ES_tradnl"/>
        </w:rPr>
        <w:t>, comb</w:t>
      </w:r>
      <w:r w:rsidRPr="00453A96">
        <w:rPr>
          <w:sz w:val="28"/>
          <w:szCs w:val="28"/>
          <w:vertAlign w:val="subscript"/>
          <w:lang w:val="es-ES_tradnl" w:eastAsia="es-ES_tradnl"/>
        </w:rPr>
        <w:t>2</w:t>
      </w:r>
      <w:r w:rsidRPr="00453A96">
        <w:rPr>
          <w:sz w:val="28"/>
          <w:szCs w:val="28"/>
          <w:lang w:val="es-ES_tradnl" w:eastAsia="es-ES_tradnl"/>
        </w:rPr>
        <w:t xml:space="preserve">, </w:t>
      </w:r>
      <w:r w:rsidRPr="00453A96">
        <w:rPr>
          <w:sz w:val="28"/>
          <w:szCs w:val="28"/>
          <w:lang w:val="es-ES_tradnl"/>
        </w:rPr>
        <w:t xml:space="preserve">..., </w:t>
      </w:r>
      <w:r w:rsidRPr="005C4F0E">
        <w:rPr>
          <w:sz w:val="28"/>
          <w:szCs w:val="28"/>
          <w:lang w:val="kk-KZ"/>
        </w:rPr>
        <w:t>с</w:t>
      </w:r>
      <w:r w:rsidRPr="00453A96">
        <w:rPr>
          <w:sz w:val="28"/>
          <w:szCs w:val="28"/>
          <w:lang w:val="es-ES_tradnl" w:eastAsia="es-ES_tradnl"/>
        </w:rPr>
        <w:t>omb</w:t>
      </w:r>
      <w:r w:rsidRPr="00453A96">
        <w:rPr>
          <w:sz w:val="28"/>
          <w:szCs w:val="28"/>
          <w:vertAlign w:val="subscript"/>
          <w:lang w:val="es-ES_tradnl" w:eastAsia="es-ES_tradnl"/>
        </w:rPr>
        <w:t>t</w:t>
      </w:r>
      <w:r w:rsidRPr="00453A96">
        <w:rPr>
          <w:sz w:val="28"/>
          <w:szCs w:val="28"/>
          <w:lang w:val="es-ES_tradnl"/>
        </w:rPr>
        <w:t xml:space="preserve">}- </w:t>
      </w:r>
      <w:r w:rsidRPr="00453A96">
        <w:rPr>
          <w:sz w:val="28"/>
          <w:szCs w:val="28"/>
          <w:lang w:val="kk-KZ"/>
        </w:rPr>
        <w:t>шылаулы қосылыстар жиынтығы</w:t>
      </w:r>
      <w:r w:rsidRPr="00453A96">
        <w:rPr>
          <w:sz w:val="28"/>
          <w:szCs w:val="28"/>
          <w:lang w:val="es-ES_tradnl"/>
        </w:rPr>
        <w:t xml:space="preserve">, </w:t>
      </w:r>
      <w:r w:rsidRPr="00453A96">
        <w:rPr>
          <w:sz w:val="28"/>
          <w:szCs w:val="28"/>
          <w:lang w:val="kk-KZ"/>
        </w:rPr>
        <w:t>әр қосылыс үшін оның құрамындағы үміткер-терминдер анықталған</w:t>
      </w:r>
      <w:r w:rsidRPr="00453A96">
        <w:rPr>
          <w:sz w:val="28"/>
          <w:szCs w:val="28"/>
          <w:lang w:val="es-ES_tradnl"/>
        </w:rPr>
        <w:t xml:space="preserve">: </w:t>
      </w:r>
      <w:r w:rsidRPr="00453A96">
        <w:rPr>
          <w:sz w:val="28"/>
          <w:szCs w:val="28"/>
          <w:lang w:val="es-ES_tradnl" w:eastAsia="es-ES_tradnl"/>
        </w:rPr>
        <w:t>comb</w:t>
      </w:r>
      <w:r w:rsidRPr="00453A96">
        <w:rPr>
          <w:sz w:val="28"/>
          <w:szCs w:val="28"/>
          <w:vertAlign w:val="subscript"/>
          <w:lang w:val="es-ES_tradnl" w:eastAsia="es-ES_tradnl"/>
        </w:rPr>
        <w:t>1</w:t>
      </w:r>
      <w:r w:rsidRPr="00453A96">
        <w:rPr>
          <w:sz w:val="28"/>
          <w:szCs w:val="28"/>
          <w:lang w:val="es-ES_tradnl" w:eastAsia="es-ES_tradnl"/>
        </w:rPr>
        <w:t>=</w:t>
      </w:r>
      <w:r w:rsidRPr="00453A96">
        <w:rPr>
          <w:sz w:val="28"/>
          <w:szCs w:val="28"/>
          <w:lang w:val="es-ES_tradnl"/>
        </w:rPr>
        <w:t>{</w:t>
      </w:r>
      <w:r w:rsidRPr="00453A96">
        <w:rPr>
          <w:sz w:val="28"/>
          <w:szCs w:val="28"/>
          <w:lang w:val="es-ES_tradnl" w:eastAsia="es-ES_tradnl"/>
        </w:rPr>
        <w:t>term</w:t>
      </w:r>
      <w:r>
        <w:rPr>
          <w:sz w:val="28"/>
          <w:szCs w:val="28"/>
          <w:vertAlign w:val="subscript"/>
          <w:lang w:val="es-ES_tradnl" w:eastAsia="es-ES_tradnl"/>
        </w:rPr>
        <w:t>i</w:t>
      </w:r>
      <w:r w:rsidRPr="00453A96">
        <w:rPr>
          <w:sz w:val="28"/>
          <w:szCs w:val="28"/>
          <w:lang w:val="es-ES_tradnl"/>
        </w:rPr>
        <w:t xml:space="preserve">, </w:t>
      </w:r>
      <w:r w:rsidRPr="00453A96">
        <w:rPr>
          <w:sz w:val="28"/>
          <w:szCs w:val="28"/>
          <w:lang w:val="es-ES_tradnl" w:eastAsia="es-ES_tradnl"/>
        </w:rPr>
        <w:t>term</w:t>
      </w:r>
      <w:r w:rsidRPr="00453A96">
        <w:rPr>
          <w:sz w:val="28"/>
          <w:szCs w:val="28"/>
          <w:vertAlign w:val="subscript"/>
          <w:lang w:val="es-ES_tradnl" w:eastAsia="es-ES_tradnl"/>
        </w:rPr>
        <w:t>i2</w:t>
      </w:r>
      <w:r w:rsidRPr="00453A96">
        <w:rPr>
          <w:sz w:val="28"/>
          <w:szCs w:val="28"/>
          <w:lang w:val="es-ES_tradnl" w:eastAsia="es-ES_tradnl"/>
        </w:rPr>
        <w:t>, term</w:t>
      </w:r>
      <w:r w:rsidRPr="00453A96">
        <w:rPr>
          <w:sz w:val="28"/>
          <w:szCs w:val="28"/>
          <w:vertAlign w:val="subscript"/>
          <w:lang w:val="es-ES_tradnl" w:eastAsia="es-ES_tradnl"/>
        </w:rPr>
        <w:t>ip</w:t>
      </w:r>
      <w:r w:rsidRPr="00453A96">
        <w:rPr>
          <w:sz w:val="28"/>
          <w:szCs w:val="28"/>
          <w:lang w:val="es-ES_tradnl" w:eastAsia="es-ES_tradnl"/>
        </w:rPr>
        <w:t>}.</w:t>
      </w:r>
    </w:p>
    <w:p w14:paraId="0208CFD1" w14:textId="77777777" w:rsidR="00FD00BE" w:rsidRPr="0095068A" w:rsidRDefault="00FD00BE" w:rsidP="00FD00BE">
      <w:pPr>
        <w:pStyle w:val="ac"/>
        <w:shd w:val="clear" w:color="auto" w:fill="auto"/>
        <w:spacing w:after="0" w:line="240" w:lineRule="auto"/>
        <w:ind w:firstLine="720"/>
        <w:jc w:val="both"/>
        <w:rPr>
          <w:sz w:val="28"/>
          <w:szCs w:val="28"/>
          <w:lang w:val="es-ES_tradnl"/>
        </w:rPr>
      </w:pPr>
      <w:r w:rsidRPr="00453A96">
        <w:rPr>
          <w:sz w:val="28"/>
          <w:szCs w:val="28"/>
          <w:lang w:val="es-ES_tradnl"/>
        </w:rPr>
        <w:lastRenderedPageBreak/>
        <w:t>M</w:t>
      </w:r>
      <w:r w:rsidRPr="00453A96">
        <w:rPr>
          <w:sz w:val="28"/>
          <w:szCs w:val="28"/>
          <w:vertAlign w:val="subscript"/>
          <w:lang w:val="es-ES_tradnl"/>
        </w:rPr>
        <w:t>conj</w:t>
      </w:r>
      <w:r w:rsidRPr="00453A96">
        <w:rPr>
          <w:sz w:val="28"/>
          <w:szCs w:val="28"/>
          <w:vertAlign w:val="subscript"/>
          <w:lang w:val="es-ES_tradnl"/>
        </w:rPr>
        <w:softHyphen/>
        <w:t>_br</w:t>
      </w:r>
      <w:r w:rsidRPr="00453A96">
        <w:rPr>
          <w:sz w:val="28"/>
          <w:szCs w:val="28"/>
          <w:lang w:val="es-ES_tradnl"/>
        </w:rPr>
        <w:t>={term</w:t>
      </w:r>
      <w:r w:rsidRPr="00453A96">
        <w:rPr>
          <w:sz w:val="28"/>
          <w:szCs w:val="28"/>
          <w:vertAlign w:val="subscript"/>
          <w:lang w:val="es-ES_tradnl" w:eastAsia="es-ES_tradnl"/>
        </w:rPr>
        <w:t>1</w:t>
      </w:r>
      <w:r w:rsidRPr="00453A96">
        <w:rPr>
          <w:sz w:val="28"/>
          <w:szCs w:val="28"/>
          <w:lang w:val="es-ES_tradnl" w:eastAsia="es-ES_tradnl"/>
        </w:rPr>
        <w:t>, term</w:t>
      </w:r>
      <w:r w:rsidRPr="00453A96">
        <w:rPr>
          <w:sz w:val="28"/>
          <w:szCs w:val="28"/>
          <w:vertAlign w:val="subscript"/>
          <w:lang w:val="es-ES_tradnl" w:eastAsia="es-ES_tradnl"/>
        </w:rPr>
        <w:t>2</w:t>
      </w:r>
      <w:r w:rsidRPr="00453A96">
        <w:rPr>
          <w:sz w:val="28"/>
          <w:szCs w:val="28"/>
          <w:lang w:val="es-ES_tradnl" w:eastAsia="es-ES_tradnl"/>
        </w:rPr>
        <w:t xml:space="preserve">, </w:t>
      </w:r>
      <w:r w:rsidRPr="00453A96">
        <w:rPr>
          <w:sz w:val="28"/>
          <w:szCs w:val="28"/>
          <w:lang w:val="es-ES_tradnl"/>
        </w:rPr>
        <w:t xml:space="preserve">..., </w:t>
      </w:r>
      <w:r w:rsidRPr="00453A96">
        <w:rPr>
          <w:sz w:val="28"/>
          <w:szCs w:val="28"/>
          <w:lang w:val="es-ES_tradnl" w:eastAsia="es-ES_tradnl"/>
        </w:rPr>
        <w:t>term</w:t>
      </w:r>
      <w:r w:rsidRPr="00453A96">
        <w:rPr>
          <w:sz w:val="28"/>
          <w:szCs w:val="28"/>
          <w:vertAlign w:val="subscript"/>
          <w:lang w:val="es-ES_tradnl" w:eastAsia="es-ES_tradnl"/>
        </w:rPr>
        <w:t>b</w:t>
      </w:r>
      <w:r w:rsidRPr="00453A96">
        <w:rPr>
          <w:sz w:val="28"/>
          <w:szCs w:val="28"/>
          <w:lang w:val="es-ES_tradnl" w:eastAsia="es-ES_tradnl"/>
        </w:rPr>
        <w:t xml:space="preserve">} </w:t>
      </w:r>
      <w:r w:rsidRPr="00453A96">
        <w:rPr>
          <w:sz w:val="28"/>
          <w:szCs w:val="28"/>
          <w:lang w:val="es-ES_tradnl"/>
        </w:rPr>
        <w:t xml:space="preserve">– </w:t>
      </w:r>
      <w:r w:rsidRPr="00453A96">
        <w:rPr>
          <w:sz w:val="28"/>
          <w:szCs w:val="28"/>
          <w:lang w:val="kk-KZ"/>
        </w:rPr>
        <w:t xml:space="preserve">шылаулы қосылыстарда үзілген түрде </w:t>
      </w:r>
      <w:r w:rsidRPr="0095068A">
        <w:rPr>
          <w:sz w:val="28"/>
          <w:szCs w:val="28"/>
          <w:lang w:val="kk-KZ"/>
        </w:rPr>
        <w:t>кездескен үміткерлер жиынтығы</w:t>
      </w:r>
      <w:r w:rsidRPr="0095068A">
        <w:rPr>
          <w:sz w:val="28"/>
          <w:szCs w:val="28"/>
          <w:lang w:val="es-ES_tradnl"/>
        </w:rPr>
        <w:t>.</w:t>
      </w:r>
    </w:p>
    <w:p w14:paraId="271934A8" w14:textId="77777777" w:rsidR="00FD00BE" w:rsidRPr="005C4F0E" w:rsidRDefault="00FD00BE" w:rsidP="00FD00BE">
      <w:pPr>
        <w:pStyle w:val="ac"/>
        <w:shd w:val="clear" w:color="auto" w:fill="auto"/>
        <w:spacing w:after="0" w:line="240" w:lineRule="auto"/>
        <w:ind w:firstLine="720"/>
        <w:jc w:val="both"/>
        <w:rPr>
          <w:rStyle w:val="1b"/>
          <w:b w:val="0"/>
          <w:bCs w:val="0"/>
          <w:sz w:val="28"/>
          <w:szCs w:val="28"/>
          <w:shd w:val="clear" w:color="auto" w:fill="auto"/>
          <w:lang w:val="es-ES_tradnl"/>
        </w:rPr>
      </w:pPr>
      <w:r w:rsidRPr="0095068A">
        <w:rPr>
          <w:rStyle w:val="1b"/>
          <w:sz w:val="28"/>
          <w:szCs w:val="28"/>
          <w:lang w:val="es-ES_tradnl"/>
        </w:rPr>
        <w:t>5</w:t>
      </w:r>
      <w:r w:rsidRPr="0095068A">
        <w:rPr>
          <w:rStyle w:val="1b"/>
          <w:sz w:val="28"/>
          <w:szCs w:val="28"/>
          <w:lang w:val="kk-KZ"/>
        </w:rPr>
        <w:t>-ереже</w:t>
      </w:r>
      <w:r w:rsidRPr="0095068A">
        <w:rPr>
          <w:rStyle w:val="1b"/>
          <w:sz w:val="28"/>
          <w:szCs w:val="28"/>
          <w:lang w:val="es-ES_tradnl"/>
        </w:rPr>
        <w:t>.</w:t>
      </w:r>
      <w:r>
        <w:rPr>
          <w:sz w:val="28"/>
          <w:szCs w:val="28"/>
          <w:lang w:val="kk-KZ"/>
        </w:rPr>
        <w:t>Әрбір</w:t>
      </w:r>
      <w:r w:rsidR="00595E39">
        <w:rPr>
          <w:sz w:val="28"/>
          <w:szCs w:val="28"/>
          <w:lang w:val="kk-KZ"/>
        </w:rPr>
        <w:t xml:space="preserve"> </w:t>
      </w:r>
      <w:r w:rsidRPr="0095068A">
        <w:rPr>
          <w:sz w:val="28"/>
          <w:szCs w:val="28"/>
          <w:lang w:val="es-ES_tradnl" w:eastAsia="es-ES_tradnl"/>
        </w:rPr>
        <w:t>comb</w:t>
      </w:r>
      <w:r w:rsidRPr="0095068A">
        <w:rPr>
          <w:sz w:val="28"/>
          <w:szCs w:val="28"/>
          <w:vertAlign w:val="subscript"/>
          <w:lang w:val="es-ES_tradnl" w:eastAsia="es-ES_tradnl"/>
        </w:rPr>
        <w:t>c</w:t>
      </w:r>
      <m:oMath>
        <m:r>
          <w:rPr>
            <w:rFonts w:ascii="Cambria Math" w:hAnsi="Cambria Math"/>
            <w:sz w:val="28"/>
            <w:szCs w:val="28"/>
            <w:vertAlign w:val="subscript"/>
            <w:lang w:val="es-ES_tradnl" w:eastAsia="es-ES_tradnl"/>
          </w:rPr>
          <m:t>∈</m:t>
        </m:r>
      </m:oMath>
      <w:r w:rsidRPr="0095068A">
        <w:rPr>
          <w:sz w:val="28"/>
          <w:szCs w:val="28"/>
          <w:lang w:val="es-ES_tradnl" w:eastAsia="es-ES_tradnl"/>
        </w:rPr>
        <w:t>M</w:t>
      </w:r>
      <w:r w:rsidRPr="0095068A">
        <w:rPr>
          <w:sz w:val="28"/>
          <w:szCs w:val="28"/>
          <w:vertAlign w:val="subscript"/>
          <w:lang w:val="es-ES_tradnl" w:eastAsia="es-ES_tradnl"/>
        </w:rPr>
        <w:t>conj</w:t>
      </w:r>
      <w:r>
        <w:rPr>
          <w:sz w:val="28"/>
          <w:szCs w:val="28"/>
          <w:lang w:val="kk-KZ"/>
        </w:rPr>
        <w:t xml:space="preserve"> үшін тексереміз</w:t>
      </w:r>
      <w:r w:rsidRPr="0095068A">
        <w:rPr>
          <w:sz w:val="28"/>
          <w:szCs w:val="28"/>
          <w:lang w:val="es-ES_tradnl"/>
        </w:rPr>
        <w:t xml:space="preserve">: </w:t>
      </w:r>
      <w:r>
        <w:rPr>
          <w:sz w:val="28"/>
          <w:szCs w:val="28"/>
          <w:lang w:val="kk-KZ"/>
        </w:rPr>
        <w:t>егер</w:t>
      </w:r>
      <w:r w:rsidR="00595E39">
        <w:rPr>
          <w:sz w:val="28"/>
          <w:szCs w:val="28"/>
          <w:lang w:val="kk-KZ"/>
        </w:rPr>
        <w:t xml:space="preserve"> </w:t>
      </w:r>
      <m:oMath>
        <m:r>
          <w:rPr>
            <w:rFonts w:ascii="Cambria Math" w:hAnsi="Cambria Math"/>
            <w:sz w:val="28"/>
            <w:szCs w:val="28"/>
            <w:lang w:val="es-ES_tradnl"/>
          </w:rPr>
          <m:t>∃</m:t>
        </m:r>
      </m:oMath>
      <w:r w:rsidR="00595E39">
        <w:rPr>
          <w:rFonts w:eastAsiaTheme="minorEastAsia"/>
          <w:sz w:val="28"/>
          <w:szCs w:val="28"/>
          <w:lang w:val="kk-KZ"/>
        </w:rPr>
        <w:t xml:space="preserve"> </w:t>
      </w:r>
      <w:r>
        <w:rPr>
          <w:sz w:val="28"/>
          <w:szCs w:val="28"/>
          <w:lang w:val="kk-KZ"/>
        </w:rPr>
        <w:t>кем дегенде біреуі</w:t>
      </w:r>
      <w:r w:rsidR="00595E39">
        <w:rPr>
          <w:sz w:val="28"/>
          <w:szCs w:val="28"/>
          <w:lang w:val="kk-KZ"/>
        </w:rPr>
        <w:t xml:space="preserve"> </w:t>
      </w:r>
      <w:r w:rsidRPr="0095068A">
        <w:rPr>
          <w:sz w:val="28"/>
          <w:szCs w:val="28"/>
          <w:lang w:val="es-ES_tradnl" w:eastAsia="es-ES_tradnl"/>
        </w:rPr>
        <w:t>term</w:t>
      </w:r>
      <w:r w:rsidRPr="0095068A">
        <w:rPr>
          <w:sz w:val="28"/>
          <w:szCs w:val="28"/>
          <w:vertAlign w:val="subscript"/>
          <w:lang w:val="es-ES_tradnl" w:eastAsia="es-ES_tradnl"/>
        </w:rPr>
        <w:t>c</w:t>
      </w:r>
      <m:oMath>
        <m:r>
          <w:rPr>
            <w:rFonts w:ascii="Cambria Math" w:hAnsi="Cambria Math"/>
            <w:sz w:val="28"/>
            <w:szCs w:val="28"/>
            <w:vertAlign w:val="subscript"/>
            <w:lang w:val="es-ES_tradnl" w:eastAsia="es-ES_tradnl"/>
          </w:rPr>
          <m:t>∈</m:t>
        </m:r>
      </m:oMath>
      <w:r w:rsidRPr="0095068A">
        <w:rPr>
          <w:sz w:val="28"/>
          <w:szCs w:val="28"/>
          <w:lang w:val="es-ES_tradnl" w:eastAsia="es-ES_tradnl"/>
        </w:rPr>
        <w:t>comb</w:t>
      </w:r>
      <w:r w:rsidRPr="0095068A">
        <w:rPr>
          <w:sz w:val="28"/>
          <w:szCs w:val="28"/>
          <w:vertAlign w:val="subscript"/>
          <w:lang w:val="es-ES_tradnl" w:eastAsia="es-ES_tradnl"/>
        </w:rPr>
        <w:t>c</w:t>
      </w:r>
      <w:r>
        <w:rPr>
          <w:sz w:val="28"/>
          <w:szCs w:val="28"/>
          <w:lang w:val="kk-KZ"/>
        </w:rPr>
        <w:t xml:space="preserve"> осылайша</w:t>
      </w:r>
      <w:r w:rsidR="0048757B">
        <w:rPr>
          <w:sz w:val="28"/>
          <w:szCs w:val="28"/>
          <w:lang w:val="kk-KZ"/>
        </w:rPr>
        <w:t xml:space="preserve"> болса</w:t>
      </w:r>
      <w:r w:rsidRPr="0095068A">
        <w:rPr>
          <w:sz w:val="28"/>
          <w:szCs w:val="28"/>
          <w:lang w:val="es-ES_tradnl"/>
        </w:rPr>
        <w:t xml:space="preserve">, </w:t>
      </w:r>
      <w:r w:rsidRPr="0095068A">
        <w:rPr>
          <w:sz w:val="28"/>
          <w:szCs w:val="28"/>
          <w:lang w:val="es-ES_tradnl" w:eastAsia="es-ES_tradnl"/>
        </w:rPr>
        <w:t>term</w:t>
      </w:r>
      <w:r w:rsidRPr="0095068A">
        <w:rPr>
          <w:sz w:val="28"/>
          <w:szCs w:val="28"/>
          <w:vertAlign w:val="subscript"/>
          <w:lang w:val="es-ES_tradnl" w:eastAsia="es-ES_tradnl"/>
        </w:rPr>
        <w:t xml:space="preserve">cj </w:t>
      </w:r>
      <m:oMath>
        <m:r>
          <w:rPr>
            <w:rFonts w:ascii="Cambria Math" w:hAnsi="Cambria Math"/>
            <w:sz w:val="28"/>
            <w:szCs w:val="28"/>
            <w:vertAlign w:val="subscript"/>
            <w:lang w:val="es-ES_tradnl" w:eastAsia="es-ES_tradnl"/>
          </w:rPr>
          <m:t>∈</m:t>
        </m:r>
      </m:oMath>
      <w:r w:rsidRPr="0095068A">
        <w:rPr>
          <w:sz w:val="28"/>
          <w:szCs w:val="28"/>
          <w:lang w:val="es-ES_tradnl" w:eastAsia="es-ES_tradnl"/>
        </w:rPr>
        <w:t xml:space="preserve">M </w:t>
      </w:r>
      <m:oMath>
        <m:r>
          <w:rPr>
            <w:rFonts w:ascii="Cambria Math" w:hAnsi="Cambria Math"/>
            <w:sz w:val="28"/>
            <w:szCs w:val="28"/>
            <w:lang w:val="es-ES_tradnl" w:eastAsia="es-ES_tradnl"/>
          </w:rPr>
          <m:t>∪</m:t>
        </m:r>
      </m:oMath>
      <w:r w:rsidRPr="0095068A">
        <w:rPr>
          <w:sz w:val="28"/>
          <w:szCs w:val="28"/>
          <w:lang w:val="es-ES_tradnl" w:eastAsia="es-ES_tradnl"/>
        </w:rPr>
        <w:t>M</w:t>
      </w:r>
      <w:r w:rsidRPr="0095068A">
        <w:rPr>
          <w:sz w:val="28"/>
          <w:szCs w:val="28"/>
          <w:vertAlign w:val="subscript"/>
          <w:lang w:val="es-ES_tradnl" w:eastAsia="es-ES_tradnl"/>
        </w:rPr>
        <w:t>dlct</w:t>
      </w:r>
      <w:r w:rsidR="00595E39">
        <w:rPr>
          <w:sz w:val="28"/>
          <w:szCs w:val="28"/>
          <w:vertAlign w:val="subscript"/>
          <w:lang w:val="kk-KZ" w:eastAsia="es-ES_tradnl"/>
        </w:rPr>
        <w:t xml:space="preserve"> </w:t>
      </w:r>
      <w:r>
        <w:rPr>
          <w:sz w:val="28"/>
          <w:szCs w:val="28"/>
          <w:lang w:val="kk-KZ"/>
        </w:rPr>
        <w:t>немесе</w:t>
      </w:r>
      <w:r w:rsidR="00595E39">
        <w:rPr>
          <w:sz w:val="28"/>
          <w:szCs w:val="28"/>
          <w:lang w:val="kk-KZ"/>
        </w:rPr>
        <w:t xml:space="preserve"> </w:t>
      </w:r>
      <w:r w:rsidRPr="0095068A">
        <w:rPr>
          <w:sz w:val="28"/>
          <w:szCs w:val="28"/>
          <w:lang w:val="es-ES_tradnl" w:eastAsia="es-ES_tradnl"/>
        </w:rPr>
        <w:t>term</w:t>
      </w:r>
      <w:r w:rsidRPr="0095068A">
        <w:rPr>
          <w:sz w:val="28"/>
          <w:szCs w:val="28"/>
          <w:vertAlign w:val="subscript"/>
          <w:lang w:val="es-ES_tradnl" w:eastAsia="es-ES_tradnl"/>
        </w:rPr>
        <w:t xml:space="preserve">cj </w:t>
      </w:r>
      <m:oMath>
        <m:r>
          <w:rPr>
            <w:rFonts w:ascii="Cambria Math" w:hAnsi="Cambria Math"/>
            <w:sz w:val="28"/>
            <w:szCs w:val="28"/>
            <w:vertAlign w:val="subscript"/>
            <w:lang w:val="es-ES_tradnl" w:eastAsia="es-ES_tradnl"/>
          </w:rPr>
          <m:t>∈</m:t>
        </m:r>
      </m:oMath>
      <w:r w:rsidRPr="0095068A">
        <w:rPr>
          <w:sz w:val="28"/>
          <w:szCs w:val="28"/>
          <w:lang w:val="es-ES_tradnl" w:eastAsia="es-ES_tradnl"/>
        </w:rPr>
        <w:t>M</w:t>
      </w:r>
      <w:r w:rsidRPr="0095068A">
        <w:rPr>
          <w:sz w:val="28"/>
          <w:szCs w:val="28"/>
          <w:vertAlign w:val="subscript"/>
          <w:lang w:val="es-ES_tradnl" w:eastAsia="es-ES_tradnl"/>
        </w:rPr>
        <w:t xml:space="preserve">nondict </w:t>
      </w:r>
      <m:oMath>
        <m:r>
          <w:rPr>
            <w:rFonts w:ascii="Cambria Math"/>
            <w:sz w:val="28"/>
            <w:szCs w:val="28"/>
            <w:lang w:val="es-ES_tradnl" w:eastAsia="es-ES_tradnl"/>
          </w:rPr>
          <m:t>∩</m:t>
        </m:r>
      </m:oMath>
      <w:r w:rsidRPr="0095068A">
        <w:rPr>
          <w:sz w:val="28"/>
          <w:szCs w:val="28"/>
          <w:lang w:val="es-ES_tradnl" w:eastAsia="es-ES_tradnl"/>
        </w:rPr>
        <w:t>M</w:t>
      </w:r>
      <w:r w:rsidRPr="0095068A">
        <w:rPr>
          <w:sz w:val="28"/>
          <w:szCs w:val="28"/>
          <w:vertAlign w:val="subscript"/>
          <w:lang w:val="es-ES_tradnl" w:eastAsia="es-ES_tradnl"/>
        </w:rPr>
        <w:t>conj_brr</w:t>
      </w:r>
      <w:r>
        <w:rPr>
          <w:sz w:val="28"/>
          <w:szCs w:val="28"/>
          <w:lang w:val="kk-KZ" w:eastAsia="es-ES_tradnl"/>
        </w:rPr>
        <w:t xml:space="preserve"> болғандықтан</w:t>
      </w:r>
      <w:r w:rsidRPr="0095068A">
        <w:rPr>
          <w:sz w:val="28"/>
          <w:szCs w:val="28"/>
          <w:lang w:val="es-ES_tradnl" w:eastAsia="es-ES_tradnl"/>
        </w:rPr>
        <w:t xml:space="preserve">, </w:t>
      </w:r>
      <w:r>
        <w:rPr>
          <w:sz w:val="28"/>
          <w:szCs w:val="28"/>
          <w:lang w:val="kk-KZ"/>
        </w:rPr>
        <w:t>онда</w:t>
      </w:r>
      <w:r w:rsidR="00595E39">
        <w:rPr>
          <w:sz w:val="28"/>
          <w:szCs w:val="28"/>
          <w:lang w:val="kk-KZ"/>
        </w:rPr>
        <w:t xml:space="preserve"> </w:t>
      </w:r>
      <w:r w:rsidRPr="0095068A">
        <w:rPr>
          <w:rStyle w:val="129"/>
          <w:sz w:val="28"/>
          <w:szCs w:val="28"/>
          <w:lang w:val="es-ES_tradnl" w:eastAsia="es-ES_tradnl"/>
        </w:rPr>
        <w:t>M:=MU{term</w:t>
      </w:r>
      <w:r w:rsidRPr="0095068A">
        <w:rPr>
          <w:sz w:val="28"/>
          <w:szCs w:val="28"/>
          <w:vertAlign w:val="subscript"/>
          <w:lang w:val="es-ES_tradnl" w:eastAsia="es-ES_tradnl"/>
        </w:rPr>
        <w:t>c1</w:t>
      </w:r>
      <w:r w:rsidRPr="0095068A">
        <w:rPr>
          <w:sz w:val="28"/>
          <w:szCs w:val="28"/>
          <w:lang w:val="es-ES_tradnl" w:eastAsia="es-ES_tradnl"/>
        </w:rPr>
        <w:t>, term</w:t>
      </w:r>
      <w:r w:rsidRPr="0095068A">
        <w:rPr>
          <w:sz w:val="28"/>
          <w:szCs w:val="28"/>
          <w:vertAlign w:val="subscript"/>
          <w:lang w:val="es-ES_tradnl" w:eastAsia="es-ES_tradnl"/>
        </w:rPr>
        <w:t>c2</w:t>
      </w:r>
      <w:r w:rsidRPr="0095068A">
        <w:rPr>
          <w:sz w:val="28"/>
          <w:szCs w:val="28"/>
          <w:lang w:val="es-ES_tradnl" w:eastAsia="es-ES_tradnl"/>
        </w:rPr>
        <w:t xml:space="preserve">, </w:t>
      </w:r>
      <w:r w:rsidRPr="0095068A">
        <w:rPr>
          <w:sz w:val="28"/>
          <w:szCs w:val="28"/>
          <w:lang w:val="es-ES_tradnl"/>
        </w:rPr>
        <w:t xml:space="preserve">..., </w:t>
      </w:r>
      <w:r w:rsidRPr="0095068A">
        <w:rPr>
          <w:sz w:val="28"/>
          <w:szCs w:val="28"/>
          <w:lang w:val="es-ES_tradnl" w:eastAsia="es-ES_tradnl"/>
        </w:rPr>
        <w:t>term</w:t>
      </w:r>
      <w:r w:rsidRPr="0095068A">
        <w:rPr>
          <w:sz w:val="28"/>
          <w:szCs w:val="28"/>
          <w:vertAlign w:val="subscript"/>
          <w:lang w:val="es-ES_tradnl" w:eastAsia="es-ES_tradnl"/>
        </w:rPr>
        <w:t>cp</w:t>
      </w:r>
      <w:r w:rsidRPr="0095068A">
        <w:rPr>
          <w:sz w:val="28"/>
          <w:szCs w:val="28"/>
          <w:lang w:val="es-ES_tradnl" w:eastAsia="es-ES_tradnl"/>
        </w:rPr>
        <w:t>}</w:t>
      </w:r>
      <w:r w:rsidRPr="0095068A">
        <w:rPr>
          <w:sz w:val="28"/>
          <w:szCs w:val="28"/>
          <w:lang w:val="es-ES_tradnl"/>
        </w:rPr>
        <w:t>,</w:t>
      </w:r>
      <w:r>
        <w:rPr>
          <w:rStyle w:val="129"/>
          <w:sz w:val="28"/>
          <w:szCs w:val="28"/>
          <w:lang w:val="kk-KZ" w:eastAsia="es-ES_tradnl"/>
        </w:rPr>
        <w:t xml:space="preserve"> ал</w:t>
      </w:r>
      <w:r w:rsidRPr="0095068A">
        <w:rPr>
          <w:sz w:val="28"/>
          <w:szCs w:val="28"/>
          <w:lang w:val="es-ES_tradnl" w:eastAsia="es-ES_tradnl"/>
        </w:rPr>
        <w:t xml:space="preserve"> M</w:t>
      </w:r>
      <w:r w:rsidRPr="0095068A">
        <w:rPr>
          <w:sz w:val="28"/>
          <w:szCs w:val="28"/>
          <w:vertAlign w:val="subscript"/>
          <w:lang w:val="es-ES_tradnl" w:eastAsia="es-ES_tradnl"/>
        </w:rPr>
        <w:t>dlct</w:t>
      </w:r>
      <w:r w:rsidRPr="0095068A">
        <w:rPr>
          <w:sz w:val="28"/>
          <w:szCs w:val="28"/>
          <w:lang w:val="es-ES_tradnl" w:eastAsia="es-ES_tradnl"/>
        </w:rPr>
        <w:t>:=M</w:t>
      </w:r>
      <w:r w:rsidRPr="0095068A">
        <w:rPr>
          <w:sz w:val="28"/>
          <w:szCs w:val="28"/>
          <w:vertAlign w:val="subscript"/>
          <w:lang w:val="es-ES_tradnl" w:eastAsia="es-ES_tradnl"/>
        </w:rPr>
        <w:t>dlct</w:t>
      </w:r>
      <w:r w:rsidRPr="0095068A">
        <w:rPr>
          <w:sz w:val="28"/>
          <w:szCs w:val="28"/>
          <w:lang w:val="es-ES_tradnl" w:eastAsia="es-ES_tradnl"/>
        </w:rPr>
        <w:t>\</w:t>
      </w:r>
      <w:r w:rsidRPr="0095068A">
        <w:rPr>
          <w:sz w:val="28"/>
          <w:szCs w:val="28"/>
          <w:lang w:val="es-ES_tradnl"/>
        </w:rPr>
        <w:t>{</w:t>
      </w:r>
      <w:r w:rsidRPr="0095068A">
        <w:rPr>
          <w:sz w:val="28"/>
          <w:szCs w:val="28"/>
          <w:lang w:val="es-ES_tradnl" w:eastAsia="es-ES_tradnl"/>
        </w:rPr>
        <w:t>term</w:t>
      </w:r>
      <w:r w:rsidRPr="0095068A">
        <w:rPr>
          <w:sz w:val="28"/>
          <w:szCs w:val="28"/>
          <w:vertAlign w:val="subscript"/>
          <w:lang w:val="es-ES_tradnl" w:eastAsia="es-ES_tradnl"/>
        </w:rPr>
        <w:t>cl</w:t>
      </w:r>
      <w:r w:rsidRPr="0095068A">
        <w:rPr>
          <w:sz w:val="28"/>
          <w:szCs w:val="28"/>
          <w:lang w:val="es-ES_tradnl" w:eastAsia="es-ES_tradnl"/>
        </w:rPr>
        <w:t>, term</w:t>
      </w:r>
      <w:r w:rsidRPr="0095068A">
        <w:rPr>
          <w:sz w:val="28"/>
          <w:szCs w:val="28"/>
          <w:vertAlign w:val="subscript"/>
          <w:lang w:val="es-ES_tradnl" w:eastAsia="es-ES_tradnl"/>
        </w:rPr>
        <w:t>c2</w:t>
      </w:r>
      <w:r w:rsidRPr="0095068A">
        <w:rPr>
          <w:sz w:val="28"/>
          <w:szCs w:val="28"/>
          <w:lang w:val="es-ES_tradnl" w:eastAsia="es-ES_tradnl"/>
        </w:rPr>
        <w:t xml:space="preserve">, </w:t>
      </w:r>
      <w:r w:rsidRPr="0095068A">
        <w:rPr>
          <w:sz w:val="28"/>
          <w:szCs w:val="28"/>
          <w:lang w:val="es-ES_tradnl"/>
        </w:rPr>
        <w:t xml:space="preserve">..., </w:t>
      </w:r>
      <w:r w:rsidRPr="0095068A">
        <w:rPr>
          <w:sz w:val="28"/>
          <w:szCs w:val="28"/>
          <w:lang w:val="es-ES_tradnl" w:eastAsia="es-ES_tradnl"/>
        </w:rPr>
        <w:t>term</w:t>
      </w:r>
      <w:r w:rsidRPr="0095068A">
        <w:rPr>
          <w:sz w:val="28"/>
          <w:szCs w:val="28"/>
          <w:vertAlign w:val="subscript"/>
          <w:lang w:val="es-ES_tradnl" w:eastAsia="es-ES_tradnl"/>
        </w:rPr>
        <w:t>cp</w:t>
      </w:r>
      <w:r w:rsidRPr="0095068A">
        <w:rPr>
          <w:sz w:val="28"/>
          <w:szCs w:val="28"/>
          <w:lang w:val="es-ES_tradnl"/>
        </w:rPr>
        <w:t xml:space="preserve">} </w:t>
      </w:r>
      <w:r>
        <w:rPr>
          <w:sz w:val="28"/>
          <w:szCs w:val="28"/>
          <w:lang w:val="kk-KZ"/>
        </w:rPr>
        <w:t>және</w:t>
      </w:r>
      <w:r w:rsidR="00595E39">
        <w:rPr>
          <w:sz w:val="28"/>
          <w:szCs w:val="28"/>
          <w:lang w:val="kk-KZ"/>
        </w:rPr>
        <w:t xml:space="preserve"> </w:t>
      </w:r>
      <w:r w:rsidRPr="0095068A">
        <w:rPr>
          <w:sz w:val="28"/>
          <w:szCs w:val="28"/>
          <w:lang w:val="es-ES_tradnl" w:eastAsia="es-ES_tradnl"/>
        </w:rPr>
        <w:t>M</w:t>
      </w:r>
      <w:r w:rsidRPr="0095068A">
        <w:rPr>
          <w:sz w:val="28"/>
          <w:szCs w:val="28"/>
          <w:vertAlign w:val="subscript"/>
          <w:lang w:val="es-ES_tradnl" w:eastAsia="es-ES_tradnl"/>
        </w:rPr>
        <w:t>nondict</w:t>
      </w:r>
      <w:r w:rsidRPr="0095068A">
        <w:rPr>
          <w:sz w:val="28"/>
          <w:szCs w:val="28"/>
          <w:lang w:val="es-ES_tradnl" w:eastAsia="es-ES_tradnl"/>
        </w:rPr>
        <w:t>:=M</w:t>
      </w:r>
      <w:r w:rsidRPr="0095068A">
        <w:rPr>
          <w:sz w:val="28"/>
          <w:szCs w:val="28"/>
          <w:vertAlign w:val="subscript"/>
          <w:lang w:val="es-ES_tradnl" w:eastAsia="es-ES_tradnl"/>
        </w:rPr>
        <w:t>nondict</w:t>
      </w:r>
      <w:r w:rsidRPr="0095068A">
        <w:rPr>
          <w:sz w:val="28"/>
          <w:szCs w:val="28"/>
          <w:lang w:val="es-ES_tradnl" w:eastAsia="es-ES_tradnl"/>
        </w:rPr>
        <w:t>\</w:t>
      </w:r>
      <w:r w:rsidRPr="0095068A">
        <w:rPr>
          <w:sz w:val="28"/>
          <w:szCs w:val="28"/>
          <w:lang w:val="es-ES_tradnl"/>
        </w:rPr>
        <w:t>{</w:t>
      </w:r>
      <w:r w:rsidRPr="0095068A">
        <w:rPr>
          <w:sz w:val="28"/>
          <w:szCs w:val="28"/>
          <w:lang w:val="es-ES_tradnl" w:eastAsia="es-ES_tradnl"/>
        </w:rPr>
        <w:t>term</w:t>
      </w:r>
      <w:r w:rsidRPr="0095068A">
        <w:rPr>
          <w:sz w:val="28"/>
          <w:szCs w:val="28"/>
          <w:vertAlign w:val="subscript"/>
          <w:lang w:val="es-ES_tradnl" w:eastAsia="es-ES_tradnl"/>
        </w:rPr>
        <w:t>c1</w:t>
      </w:r>
      <w:r w:rsidRPr="0095068A">
        <w:rPr>
          <w:sz w:val="28"/>
          <w:szCs w:val="28"/>
          <w:lang w:val="es-ES_tradnl" w:eastAsia="es-ES_tradnl"/>
        </w:rPr>
        <w:t>, term</w:t>
      </w:r>
      <w:r w:rsidRPr="0095068A">
        <w:rPr>
          <w:sz w:val="28"/>
          <w:szCs w:val="28"/>
          <w:vertAlign w:val="subscript"/>
          <w:lang w:val="es-ES_tradnl" w:eastAsia="es-ES_tradnl"/>
        </w:rPr>
        <w:t>c2</w:t>
      </w:r>
      <w:r w:rsidRPr="0095068A">
        <w:rPr>
          <w:sz w:val="28"/>
          <w:szCs w:val="28"/>
          <w:lang w:val="es-ES_tradnl" w:eastAsia="es-ES_tradnl"/>
        </w:rPr>
        <w:t xml:space="preserve">, </w:t>
      </w:r>
      <w:r w:rsidRPr="0095068A">
        <w:rPr>
          <w:sz w:val="28"/>
          <w:szCs w:val="28"/>
          <w:lang w:val="es-ES_tradnl"/>
        </w:rPr>
        <w:t xml:space="preserve">..., </w:t>
      </w:r>
      <w:r w:rsidRPr="0095068A">
        <w:rPr>
          <w:sz w:val="28"/>
          <w:szCs w:val="28"/>
          <w:lang w:val="es-ES_tradnl" w:eastAsia="es-ES_tradnl"/>
        </w:rPr>
        <w:t>term</w:t>
      </w:r>
      <w:r w:rsidRPr="0095068A">
        <w:rPr>
          <w:sz w:val="28"/>
          <w:szCs w:val="28"/>
          <w:vertAlign w:val="subscript"/>
          <w:lang w:val="es-ES_tradnl" w:eastAsia="es-ES_tradnl"/>
        </w:rPr>
        <w:t>cp</w:t>
      </w:r>
      <w:r w:rsidRPr="0095068A">
        <w:rPr>
          <w:sz w:val="28"/>
          <w:szCs w:val="28"/>
          <w:lang w:val="es-ES_tradnl" w:eastAsia="es-ES_tradnl"/>
        </w:rPr>
        <w:t>}; M</w:t>
      </w:r>
      <w:r w:rsidRPr="0095068A">
        <w:rPr>
          <w:sz w:val="28"/>
          <w:szCs w:val="28"/>
          <w:vertAlign w:val="subscript"/>
          <w:lang w:val="es-ES_tradnl" w:eastAsia="es-ES_tradnl"/>
        </w:rPr>
        <w:t>conj</w:t>
      </w:r>
      <w:r w:rsidRPr="0095068A">
        <w:rPr>
          <w:sz w:val="28"/>
          <w:szCs w:val="28"/>
          <w:lang w:val="es-ES_tradnl" w:eastAsia="es-ES_tradnl"/>
        </w:rPr>
        <w:t>:=M</w:t>
      </w:r>
      <w:r w:rsidRPr="0095068A">
        <w:rPr>
          <w:sz w:val="28"/>
          <w:szCs w:val="28"/>
          <w:vertAlign w:val="subscript"/>
          <w:lang w:val="es-ES_tradnl" w:eastAsia="es-ES_tradnl"/>
        </w:rPr>
        <w:t>conj</w:t>
      </w:r>
      <w:r w:rsidRPr="0095068A">
        <w:rPr>
          <w:sz w:val="28"/>
          <w:szCs w:val="28"/>
          <w:lang w:val="es-ES_tradnl" w:eastAsia="es-ES_tradnl"/>
        </w:rPr>
        <w:t>\ {comb</w:t>
      </w:r>
      <w:r w:rsidRPr="0095068A">
        <w:rPr>
          <w:sz w:val="28"/>
          <w:szCs w:val="28"/>
          <w:vertAlign w:val="subscript"/>
          <w:lang w:val="es-ES_tradnl" w:eastAsia="es-ES_tradnl"/>
        </w:rPr>
        <w:t>c</w:t>
      </w:r>
      <w:r w:rsidRPr="0095068A">
        <w:rPr>
          <w:sz w:val="28"/>
          <w:szCs w:val="28"/>
          <w:lang w:val="es-ES_tradnl" w:eastAsia="es-ES_tradnl"/>
        </w:rPr>
        <w:t>}</w:t>
      </w:r>
      <w:r w:rsidR="00595E39">
        <w:rPr>
          <w:sz w:val="28"/>
          <w:szCs w:val="28"/>
          <w:lang w:val="kk-KZ" w:eastAsia="es-ES_tradnl"/>
        </w:rPr>
        <w:t xml:space="preserve"> </w:t>
      </w:r>
      <w:r>
        <w:rPr>
          <w:sz w:val="28"/>
          <w:szCs w:val="28"/>
          <w:lang w:val="kk-KZ" w:eastAsia="es-ES_tradnl"/>
        </w:rPr>
        <w:t>болады</w:t>
      </w:r>
      <w:r w:rsidRPr="0095068A">
        <w:rPr>
          <w:sz w:val="28"/>
          <w:szCs w:val="28"/>
          <w:lang w:val="es-ES_tradnl" w:eastAsia="es-ES_tradnl"/>
        </w:rPr>
        <w:t>.</w:t>
      </w:r>
    </w:p>
    <w:p w14:paraId="0D05DF90" w14:textId="77777777" w:rsidR="00FD00BE" w:rsidRPr="00E7464E" w:rsidRDefault="00FD00BE" w:rsidP="00FD00BE">
      <w:pPr>
        <w:pStyle w:val="ac"/>
        <w:shd w:val="clear" w:color="auto" w:fill="auto"/>
        <w:spacing w:after="0" w:line="240" w:lineRule="auto"/>
        <w:ind w:firstLine="720"/>
        <w:jc w:val="both"/>
        <w:rPr>
          <w:sz w:val="28"/>
          <w:szCs w:val="28"/>
          <w:lang w:val="es-ES_tradnl"/>
        </w:rPr>
      </w:pPr>
      <w:r w:rsidRPr="00E7464E">
        <w:rPr>
          <w:rStyle w:val="1b"/>
          <w:sz w:val="28"/>
          <w:szCs w:val="28"/>
          <w:lang w:val="es-ES_tradnl"/>
        </w:rPr>
        <w:t>6</w:t>
      </w:r>
      <w:r w:rsidRPr="00E7464E">
        <w:rPr>
          <w:rStyle w:val="1b"/>
          <w:sz w:val="28"/>
          <w:szCs w:val="28"/>
          <w:lang w:val="kk-KZ"/>
        </w:rPr>
        <w:t>-ереже</w:t>
      </w:r>
      <w:r w:rsidRPr="00E7464E">
        <w:rPr>
          <w:rStyle w:val="1b"/>
          <w:sz w:val="28"/>
          <w:szCs w:val="28"/>
          <w:lang w:val="es-ES_tradnl"/>
        </w:rPr>
        <w:t>.</w:t>
      </w:r>
      <w:r w:rsidRPr="00E7464E">
        <w:rPr>
          <w:sz w:val="28"/>
          <w:szCs w:val="28"/>
          <w:lang w:val="kk-KZ"/>
        </w:rPr>
        <w:t>Әрбір</w:t>
      </w:r>
      <w:r w:rsidR="004A2E62">
        <w:rPr>
          <w:sz w:val="28"/>
          <w:szCs w:val="28"/>
          <w:lang w:val="kk-KZ"/>
        </w:rPr>
        <w:t xml:space="preserve"> </w:t>
      </w:r>
      <w:r w:rsidRPr="00E7464E">
        <w:rPr>
          <w:sz w:val="28"/>
          <w:szCs w:val="28"/>
          <w:lang w:val="es-ES_tradnl" w:eastAsia="es-ES_tradnl"/>
        </w:rPr>
        <w:t>cornb</w:t>
      </w:r>
      <w:r w:rsidRPr="00E7464E">
        <w:rPr>
          <w:sz w:val="28"/>
          <w:szCs w:val="28"/>
          <w:vertAlign w:val="subscript"/>
          <w:lang w:val="es-ES_tradnl" w:eastAsia="es-ES_tradnl"/>
        </w:rPr>
        <w:t>c</w:t>
      </w:r>
      <m:oMath>
        <m:r>
          <w:rPr>
            <w:rFonts w:ascii="Cambria Math" w:hAnsi="Cambria Math"/>
            <w:sz w:val="28"/>
            <w:szCs w:val="28"/>
            <w:vertAlign w:val="subscript"/>
            <w:lang w:val="es-ES_tradnl" w:eastAsia="es-ES_tradnl"/>
          </w:rPr>
          <m:t>∈</m:t>
        </m:r>
      </m:oMath>
      <w:r w:rsidRPr="00E7464E">
        <w:rPr>
          <w:sz w:val="28"/>
          <w:szCs w:val="28"/>
          <w:lang w:val="es-ES_tradnl" w:eastAsia="es-ES_tradnl"/>
        </w:rPr>
        <w:t>M</w:t>
      </w:r>
      <w:r w:rsidRPr="00E7464E">
        <w:rPr>
          <w:sz w:val="28"/>
          <w:szCs w:val="28"/>
          <w:vertAlign w:val="subscript"/>
          <w:lang w:val="es-ES_tradnl" w:eastAsia="es-ES_tradnl"/>
        </w:rPr>
        <w:t>comb</w:t>
      </w:r>
      <w:r w:rsidRPr="00E7464E">
        <w:rPr>
          <w:sz w:val="28"/>
          <w:szCs w:val="28"/>
          <w:lang w:val="kk-KZ"/>
        </w:rPr>
        <w:t xml:space="preserve"> үшін тексереміз</w:t>
      </w:r>
      <w:r w:rsidRPr="00E7464E">
        <w:rPr>
          <w:sz w:val="28"/>
          <w:szCs w:val="28"/>
          <w:lang w:val="es-ES_tradnl"/>
        </w:rPr>
        <w:t>:</w:t>
      </w:r>
    </w:p>
    <w:p w14:paraId="355E4937" w14:textId="77777777" w:rsidR="00FD00BE" w:rsidRPr="00FE45E5" w:rsidRDefault="00FD00BE" w:rsidP="00FD00BE">
      <w:pPr>
        <w:pStyle w:val="ac"/>
        <w:numPr>
          <w:ilvl w:val="3"/>
          <w:numId w:val="31"/>
        </w:numPr>
        <w:shd w:val="clear" w:color="auto" w:fill="auto"/>
        <w:tabs>
          <w:tab w:val="left" w:pos="1297"/>
        </w:tabs>
        <w:spacing w:after="0" w:line="240" w:lineRule="auto"/>
        <w:ind w:firstLine="720"/>
        <w:jc w:val="both"/>
        <w:rPr>
          <w:sz w:val="28"/>
          <w:szCs w:val="28"/>
          <w:lang w:val="es-ES_tradnl"/>
        </w:rPr>
      </w:pPr>
      <w:r>
        <w:rPr>
          <w:sz w:val="28"/>
          <w:szCs w:val="28"/>
          <w:lang w:val="kk-KZ"/>
        </w:rPr>
        <w:t>Егер</w:t>
      </w:r>
      <w:r w:rsidR="004A2E62">
        <w:rPr>
          <w:sz w:val="28"/>
          <w:szCs w:val="28"/>
          <w:lang w:val="kk-KZ"/>
        </w:rPr>
        <w:t xml:space="preserve"> </w:t>
      </w:r>
      <w:r w:rsidRPr="00E7464E">
        <w:rPr>
          <w:sz w:val="28"/>
          <w:szCs w:val="28"/>
          <w:lang w:val="fr-FR" w:eastAsia="fr-FR"/>
        </w:rPr>
        <w:t>comb</w:t>
      </w:r>
      <w:r w:rsidRPr="00E7464E">
        <w:rPr>
          <w:sz w:val="28"/>
          <w:szCs w:val="28"/>
          <w:vertAlign w:val="subscript"/>
          <w:lang w:val="fr-FR" w:eastAsia="fr-FR"/>
        </w:rPr>
        <w:t>c</w:t>
      </w:r>
      <m:oMath>
        <m:r>
          <w:rPr>
            <w:rFonts w:ascii="Cambria Math" w:hAnsi="Cambria Math"/>
            <w:sz w:val="28"/>
            <w:szCs w:val="28"/>
            <w:vertAlign w:val="subscript"/>
            <w:lang w:val="es-ES_tradnl" w:eastAsia="es-ES_tradnl"/>
          </w:rPr>
          <m:t>∈</m:t>
        </m:r>
      </m:oMath>
      <w:r w:rsidRPr="00E7464E">
        <w:rPr>
          <w:sz w:val="28"/>
          <w:szCs w:val="28"/>
          <w:lang w:val="fr-FR" w:eastAsia="fr-FR"/>
        </w:rPr>
        <w:t>M</w:t>
      </w:r>
      <w:r w:rsidRPr="00E7464E">
        <w:rPr>
          <w:rStyle w:val="73"/>
          <w:spacing w:val="0"/>
          <w:sz w:val="28"/>
          <w:szCs w:val="28"/>
          <w:vertAlign w:val="subscript"/>
          <w:lang w:val="fr-FR" w:eastAsia="fr-FR"/>
        </w:rPr>
        <w:t>corr</w:t>
      </w:r>
      <w:r w:rsidR="004A2E62">
        <w:rPr>
          <w:rStyle w:val="73"/>
          <w:spacing w:val="0"/>
          <w:sz w:val="28"/>
          <w:szCs w:val="28"/>
          <w:vertAlign w:val="subscript"/>
          <w:lang w:val="kk-KZ" w:eastAsia="fr-FR"/>
        </w:rPr>
        <w:t xml:space="preserve"> </w:t>
      </w:r>
      <w:r>
        <w:rPr>
          <w:sz w:val="28"/>
          <w:szCs w:val="28"/>
          <w:lang w:val="kk-KZ"/>
        </w:rPr>
        <w:t>және</w:t>
      </w:r>
      <w:r w:rsidR="004A2E62">
        <w:rPr>
          <w:sz w:val="28"/>
          <w:szCs w:val="28"/>
          <w:lang w:val="kk-KZ"/>
        </w:rPr>
        <w:t xml:space="preserve"> </w:t>
      </w:r>
      <m:oMath>
        <m:r>
          <w:rPr>
            <w:rFonts w:ascii="Cambria Math" w:hAnsi="Cambria Math"/>
            <w:sz w:val="28"/>
            <w:szCs w:val="28"/>
            <w:lang w:val="es-ES_tradnl"/>
          </w:rPr>
          <m:t>∃</m:t>
        </m:r>
      </m:oMath>
      <w:r w:rsidRPr="00E7464E">
        <w:rPr>
          <w:sz w:val="28"/>
          <w:szCs w:val="28"/>
          <w:lang w:val="fr-FR" w:eastAsia="fr-FR"/>
        </w:rPr>
        <w:t>term</w:t>
      </w:r>
      <w:r w:rsidRPr="00E7464E">
        <w:rPr>
          <w:sz w:val="28"/>
          <w:szCs w:val="28"/>
          <w:vertAlign w:val="subscript"/>
          <w:lang w:val="fr-FR" w:eastAsia="fr-FR"/>
        </w:rPr>
        <w:t xml:space="preserve">cj </w:t>
      </w:r>
      <m:oMath>
        <m:r>
          <w:rPr>
            <w:rFonts w:ascii="Cambria Math" w:hAnsi="Cambria Math"/>
            <w:sz w:val="28"/>
            <w:szCs w:val="28"/>
            <w:vertAlign w:val="subscript"/>
            <w:lang w:val="es-ES_tradnl" w:eastAsia="es-ES_tradnl"/>
          </w:rPr>
          <m:t>∈</m:t>
        </m:r>
      </m:oMath>
      <w:r w:rsidRPr="00E7464E">
        <w:rPr>
          <w:sz w:val="28"/>
          <w:szCs w:val="28"/>
          <w:lang w:val="fr-FR" w:eastAsia="fr-FR"/>
        </w:rPr>
        <w:t>comb</w:t>
      </w:r>
      <w:r w:rsidRPr="00E7464E">
        <w:rPr>
          <w:sz w:val="28"/>
          <w:szCs w:val="28"/>
          <w:vertAlign w:val="subscript"/>
          <w:lang w:val="fr-FR" w:eastAsia="fr-FR"/>
        </w:rPr>
        <w:t>c</w:t>
      </w:r>
      <m:oMath>
        <m:r>
          <w:rPr>
            <w:rFonts w:ascii="Cambria Math"/>
            <w:sz w:val="28"/>
            <w:szCs w:val="28"/>
            <w:lang w:val="es-ES_tradnl" w:eastAsia="es-ES_tradnl"/>
          </w:rPr>
          <m:t>∩</m:t>
        </m:r>
      </m:oMath>
      <w:r w:rsidRPr="00E7464E">
        <w:rPr>
          <w:sz w:val="28"/>
          <w:szCs w:val="28"/>
          <w:lang w:val="fr-FR" w:eastAsia="fr-FR"/>
        </w:rPr>
        <w:t>M</w:t>
      </w:r>
      <w:r w:rsidRPr="00E7464E">
        <w:rPr>
          <w:sz w:val="28"/>
          <w:szCs w:val="28"/>
          <w:vertAlign w:val="subscript"/>
          <w:lang w:val="fr-FR" w:eastAsia="fr-FR"/>
        </w:rPr>
        <w:t>comb_br</w:t>
      </w:r>
      <w:r w:rsidR="004A2E62">
        <w:rPr>
          <w:sz w:val="28"/>
          <w:szCs w:val="28"/>
          <w:vertAlign w:val="subscript"/>
          <w:lang w:val="kk-KZ" w:eastAsia="fr-FR"/>
        </w:rPr>
        <w:t xml:space="preserve"> </w:t>
      </w:r>
      <w:r>
        <w:rPr>
          <w:sz w:val="28"/>
          <w:szCs w:val="28"/>
          <w:lang w:val="kk-KZ"/>
        </w:rPr>
        <w:t>осылай болса</w:t>
      </w:r>
      <w:r w:rsidRPr="00E7464E">
        <w:rPr>
          <w:sz w:val="28"/>
          <w:szCs w:val="28"/>
          <w:lang w:val="es-ES_tradnl"/>
        </w:rPr>
        <w:t xml:space="preserve">, </w:t>
      </w:r>
      <w:r w:rsidRPr="00E7464E">
        <w:rPr>
          <w:sz w:val="28"/>
          <w:szCs w:val="28"/>
          <w:lang w:val="fr-FR" w:eastAsia="fr-FR"/>
        </w:rPr>
        <w:t>term</w:t>
      </w:r>
      <w:r w:rsidRPr="00E7464E">
        <w:rPr>
          <w:sz w:val="28"/>
          <w:szCs w:val="28"/>
          <w:vertAlign w:val="subscript"/>
          <w:lang w:val="fr-FR" w:eastAsia="fr-FR"/>
        </w:rPr>
        <w:t xml:space="preserve">cj </w:t>
      </w:r>
      <m:oMath>
        <m:r>
          <w:rPr>
            <w:rFonts w:ascii="Cambria Math" w:hAnsi="Cambria Math"/>
            <w:sz w:val="28"/>
            <w:szCs w:val="28"/>
            <w:vertAlign w:val="subscript"/>
            <w:lang w:val="es-ES_tradnl" w:eastAsia="es-ES_tradnl"/>
          </w:rPr>
          <m:t>∈</m:t>
        </m:r>
      </m:oMath>
      <w:r w:rsidRPr="00E7464E">
        <w:rPr>
          <w:sz w:val="28"/>
          <w:szCs w:val="28"/>
          <w:lang w:val="fr-FR" w:eastAsia="fr-FR"/>
        </w:rPr>
        <w:t>MUM</w:t>
      </w:r>
      <w:r w:rsidRPr="00E7464E">
        <w:rPr>
          <w:sz w:val="28"/>
          <w:szCs w:val="28"/>
          <w:vertAlign w:val="subscript"/>
          <w:lang w:val="fr-FR" w:eastAsia="fr-FR"/>
        </w:rPr>
        <w:t>dlct</w:t>
      </w:r>
      <w:r w:rsidRPr="00E7464E">
        <w:rPr>
          <w:sz w:val="28"/>
          <w:szCs w:val="28"/>
          <w:lang w:val="fr-FR" w:eastAsia="fr-FR"/>
        </w:rPr>
        <w:t>UM</w:t>
      </w:r>
      <w:r w:rsidRPr="00E7464E">
        <w:rPr>
          <w:sz w:val="28"/>
          <w:szCs w:val="28"/>
          <w:vertAlign w:val="subscript"/>
          <w:lang w:val="fr-FR" w:eastAsia="fr-FR"/>
        </w:rPr>
        <w:t>nondlct</w:t>
      </w:r>
      <w:r>
        <w:rPr>
          <w:sz w:val="28"/>
          <w:szCs w:val="28"/>
          <w:lang w:val="kk-KZ" w:eastAsia="fr-FR"/>
        </w:rPr>
        <w:t xml:space="preserve"> болғандықтан</w:t>
      </w:r>
      <w:r w:rsidRPr="00E7464E">
        <w:rPr>
          <w:sz w:val="28"/>
          <w:szCs w:val="28"/>
          <w:lang w:val="fr-FR" w:eastAsia="fr-FR"/>
        </w:rPr>
        <w:t xml:space="preserve">, </w:t>
      </w:r>
      <w:r>
        <w:rPr>
          <w:sz w:val="28"/>
          <w:szCs w:val="28"/>
          <w:lang w:val="kk-KZ" w:eastAsia="fr-FR"/>
        </w:rPr>
        <w:t>онда</w:t>
      </w:r>
      <w:r w:rsidR="004A2E62">
        <w:rPr>
          <w:sz w:val="28"/>
          <w:szCs w:val="28"/>
          <w:lang w:val="kk-KZ" w:eastAsia="fr-FR"/>
        </w:rPr>
        <w:t xml:space="preserve"> </w:t>
      </w:r>
      <w:r w:rsidRPr="00E7464E">
        <w:rPr>
          <w:sz w:val="28"/>
          <w:szCs w:val="28"/>
          <w:lang w:val="fr-FR" w:eastAsia="fr-FR"/>
        </w:rPr>
        <w:t xml:space="preserve">M:=MU </w:t>
      </w:r>
      <w:r w:rsidRPr="00E7464E">
        <w:rPr>
          <w:sz w:val="28"/>
          <w:szCs w:val="28"/>
          <w:lang w:val="es-ES_tradnl"/>
        </w:rPr>
        <w:t>{</w:t>
      </w:r>
      <w:r w:rsidRPr="00E7464E">
        <w:rPr>
          <w:sz w:val="28"/>
          <w:szCs w:val="28"/>
          <w:lang w:val="fr-FR" w:eastAsia="fr-FR"/>
        </w:rPr>
        <w:t>term</w:t>
      </w:r>
      <w:r w:rsidRPr="00E7464E">
        <w:rPr>
          <w:sz w:val="28"/>
          <w:szCs w:val="28"/>
          <w:vertAlign w:val="subscript"/>
          <w:lang w:val="fr-FR" w:eastAsia="fr-FR"/>
        </w:rPr>
        <w:t>cl</w:t>
      </w:r>
      <w:r w:rsidRPr="00E7464E">
        <w:rPr>
          <w:sz w:val="28"/>
          <w:szCs w:val="28"/>
          <w:lang w:val="es-ES_tradnl"/>
        </w:rPr>
        <w:t xml:space="preserve">, </w:t>
      </w:r>
      <w:r w:rsidRPr="00E7464E">
        <w:rPr>
          <w:sz w:val="28"/>
          <w:szCs w:val="28"/>
          <w:lang w:val="fr-FR" w:eastAsia="fr-FR"/>
        </w:rPr>
        <w:t>term</w:t>
      </w:r>
      <w:r w:rsidRPr="00E7464E">
        <w:rPr>
          <w:sz w:val="28"/>
          <w:szCs w:val="28"/>
          <w:vertAlign w:val="subscript"/>
          <w:lang w:val="fr-FR" w:eastAsia="fr-FR"/>
        </w:rPr>
        <w:t>c2</w:t>
      </w:r>
      <w:r w:rsidRPr="00E7464E">
        <w:rPr>
          <w:sz w:val="28"/>
          <w:szCs w:val="28"/>
          <w:lang w:val="fr-FR" w:eastAsia="fr-FR"/>
        </w:rPr>
        <w:t xml:space="preserve">, </w:t>
      </w:r>
      <w:r w:rsidRPr="00E7464E">
        <w:rPr>
          <w:sz w:val="28"/>
          <w:szCs w:val="28"/>
          <w:lang w:val="es-ES_tradnl"/>
        </w:rPr>
        <w:t xml:space="preserve">..., </w:t>
      </w:r>
      <w:r w:rsidRPr="00E7464E">
        <w:rPr>
          <w:sz w:val="28"/>
          <w:szCs w:val="28"/>
          <w:lang w:val="fr-FR" w:eastAsia="fr-FR"/>
        </w:rPr>
        <w:t>term</w:t>
      </w:r>
      <w:r w:rsidRPr="00E7464E">
        <w:rPr>
          <w:sz w:val="28"/>
          <w:szCs w:val="28"/>
          <w:vertAlign w:val="subscript"/>
          <w:lang w:val="fr-FR" w:eastAsia="fr-FR"/>
        </w:rPr>
        <w:t>cp</w:t>
      </w:r>
      <w:r w:rsidRPr="00E7464E">
        <w:rPr>
          <w:sz w:val="28"/>
          <w:szCs w:val="28"/>
          <w:lang w:val="fr-FR" w:eastAsia="fr-FR"/>
        </w:rPr>
        <w:t xml:space="preserve">}, </w:t>
      </w:r>
      <w:r>
        <w:rPr>
          <w:sz w:val="28"/>
          <w:szCs w:val="28"/>
          <w:lang w:val="kk-KZ" w:eastAsia="fr-FR"/>
        </w:rPr>
        <w:t>ал</w:t>
      </w:r>
      <w:r w:rsidRPr="00E7464E">
        <w:rPr>
          <w:sz w:val="28"/>
          <w:szCs w:val="28"/>
          <w:lang w:val="fr-FR" w:eastAsia="fr-FR"/>
        </w:rPr>
        <w:t xml:space="preserve"> M</w:t>
      </w:r>
      <w:r w:rsidRPr="00E7464E">
        <w:rPr>
          <w:sz w:val="28"/>
          <w:szCs w:val="28"/>
          <w:vertAlign w:val="subscript"/>
          <w:lang w:val="fr-FR" w:eastAsia="fr-FR"/>
        </w:rPr>
        <w:t>dict</w:t>
      </w:r>
      <w:r w:rsidRPr="00E7464E">
        <w:rPr>
          <w:sz w:val="28"/>
          <w:szCs w:val="28"/>
          <w:lang w:val="fr-FR" w:eastAsia="fr-FR"/>
        </w:rPr>
        <w:t>:=M</w:t>
      </w:r>
      <w:r w:rsidRPr="00E7464E">
        <w:rPr>
          <w:sz w:val="28"/>
          <w:szCs w:val="28"/>
          <w:vertAlign w:val="subscript"/>
          <w:lang w:val="fr-FR" w:eastAsia="fr-FR"/>
        </w:rPr>
        <w:t>dict</w:t>
      </w:r>
      <w:r w:rsidRPr="00E7464E">
        <w:rPr>
          <w:sz w:val="28"/>
          <w:szCs w:val="28"/>
          <w:lang w:val="fr-FR" w:eastAsia="fr-FR"/>
        </w:rPr>
        <w:t>\{term</w:t>
      </w:r>
      <w:r w:rsidRPr="00E7464E">
        <w:rPr>
          <w:sz w:val="28"/>
          <w:szCs w:val="28"/>
          <w:vertAlign w:val="subscript"/>
          <w:lang w:val="fr-FR" w:eastAsia="fr-FR"/>
        </w:rPr>
        <w:t>c1</w:t>
      </w:r>
      <w:r w:rsidRPr="00E7464E">
        <w:rPr>
          <w:sz w:val="28"/>
          <w:szCs w:val="28"/>
          <w:lang w:val="fr-FR" w:eastAsia="fr-FR"/>
        </w:rPr>
        <w:t>, term</w:t>
      </w:r>
      <w:r w:rsidRPr="00E7464E">
        <w:rPr>
          <w:sz w:val="28"/>
          <w:szCs w:val="28"/>
          <w:vertAlign w:val="subscript"/>
          <w:lang w:val="fr-FR" w:eastAsia="fr-FR"/>
        </w:rPr>
        <w:t>c2</w:t>
      </w:r>
      <w:r w:rsidRPr="00E7464E">
        <w:rPr>
          <w:sz w:val="28"/>
          <w:szCs w:val="28"/>
          <w:lang w:val="fr-FR" w:eastAsia="fr-FR"/>
        </w:rPr>
        <w:t xml:space="preserve">, </w:t>
      </w:r>
      <w:r w:rsidRPr="00E7464E">
        <w:rPr>
          <w:sz w:val="28"/>
          <w:szCs w:val="28"/>
          <w:lang w:val="es-ES_tradnl"/>
        </w:rPr>
        <w:t xml:space="preserve">..., </w:t>
      </w:r>
      <w:r w:rsidRPr="00E7464E">
        <w:rPr>
          <w:sz w:val="28"/>
          <w:szCs w:val="28"/>
          <w:lang w:val="fr-FR" w:eastAsia="fr-FR"/>
        </w:rPr>
        <w:t>term</w:t>
      </w:r>
      <w:r w:rsidRPr="00E7464E">
        <w:rPr>
          <w:sz w:val="28"/>
          <w:szCs w:val="28"/>
          <w:vertAlign w:val="subscript"/>
          <w:lang w:val="fr-FR" w:eastAsia="fr-FR"/>
        </w:rPr>
        <w:t>cp</w:t>
      </w:r>
      <w:r w:rsidRPr="00E7464E">
        <w:rPr>
          <w:sz w:val="28"/>
          <w:szCs w:val="28"/>
          <w:lang w:val="es-ES_tradnl"/>
        </w:rPr>
        <w:t xml:space="preserve">} </w:t>
      </w:r>
      <w:r>
        <w:rPr>
          <w:sz w:val="28"/>
          <w:szCs w:val="28"/>
          <w:lang w:val="kk-KZ"/>
        </w:rPr>
        <w:t>және</w:t>
      </w:r>
      <w:r w:rsidR="004A2E62">
        <w:rPr>
          <w:sz w:val="28"/>
          <w:szCs w:val="28"/>
          <w:lang w:val="kk-KZ"/>
        </w:rPr>
        <w:t xml:space="preserve"> </w:t>
      </w:r>
      <w:r w:rsidRPr="00E7464E">
        <w:rPr>
          <w:sz w:val="28"/>
          <w:szCs w:val="28"/>
          <w:lang w:val="fr-FR" w:eastAsia="fr-FR"/>
        </w:rPr>
        <w:t>M</w:t>
      </w:r>
      <w:r w:rsidRPr="00E7464E">
        <w:rPr>
          <w:sz w:val="28"/>
          <w:szCs w:val="28"/>
          <w:vertAlign w:val="subscript"/>
          <w:lang w:val="fr-FR" w:eastAsia="fr-FR"/>
        </w:rPr>
        <w:t>nondlct</w:t>
      </w:r>
      <w:r w:rsidRPr="00E7464E">
        <w:rPr>
          <w:sz w:val="28"/>
          <w:szCs w:val="28"/>
          <w:lang w:val="fr-FR" w:eastAsia="fr-FR"/>
        </w:rPr>
        <w:t>:-M</w:t>
      </w:r>
      <w:r w:rsidRPr="00E7464E">
        <w:rPr>
          <w:sz w:val="28"/>
          <w:szCs w:val="28"/>
          <w:vertAlign w:val="subscript"/>
          <w:lang w:val="fr-FR" w:eastAsia="fr-FR"/>
        </w:rPr>
        <w:t>nondlct</w:t>
      </w:r>
      <w:r w:rsidRPr="00E7464E">
        <w:rPr>
          <w:sz w:val="28"/>
          <w:szCs w:val="28"/>
          <w:lang w:val="fr-FR" w:eastAsia="fr-FR"/>
        </w:rPr>
        <w:t xml:space="preserve">\ </w:t>
      </w:r>
      <w:r w:rsidRPr="00E7464E">
        <w:rPr>
          <w:sz w:val="28"/>
          <w:szCs w:val="28"/>
          <w:lang w:val="es-ES_tradnl"/>
        </w:rPr>
        <w:t>{</w:t>
      </w:r>
      <w:r w:rsidRPr="00E7464E">
        <w:rPr>
          <w:sz w:val="28"/>
          <w:szCs w:val="28"/>
          <w:lang w:val="fr-FR" w:eastAsia="fr-FR"/>
        </w:rPr>
        <w:t>term</w:t>
      </w:r>
      <w:r w:rsidRPr="00E7464E">
        <w:rPr>
          <w:sz w:val="28"/>
          <w:szCs w:val="28"/>
          <w:vertAlign w:val="subscript"/>
          <w:lang w:val="fr-FR" w:eastAsia="fr-FR"/>
        </w:rPr>
        <w:t>cl</w:t>
      </w:r>
      <w:r w:rsidRPr="00E7464E">
        <w:rPr>
          <w:sz w:val="28"/>
          <w:szCs w:val="28"/>
          <w:lang w:val="es-ES_tradnl"/>
        </w:rPr>
        <w:t xml:space="preserve">, </w:t>
      </w:r>
      <w:r w:rsidRPr="00E7464E">
        <w:rPr>
          <w:sz w:val="28"/>
          <w:szCs w:val="28"/>
          <w:lang w:val="fr-FR" w:eastAsia="fr-FR"/>
        </w:rPr>
        <w:t>term</w:t>
      </w:r>
      <w:r w:rsidRPr="00E7464E">
        <w:rPr>
          <w:sz w:val="28"/>
          <w:szCs w:val="28"/>
          <w:vertAlign w:val="subscript"/>
          <w:lang w:val="fr-FR" w:eastAsia="fr-FR"/>
        </w:rPr>
        <w:t>c2</w:t>
      </w:r>
      <w:r w:rsidRPr="00E7464E">
        <w:rPr>
          <w:sz w:val="28"/>
          <w:szCs w:val="28"/>
          <w:lang w:val="fr-FR" w:eastAsia="fr-FR"/>
        </w:rPr>
        <w:t xml:space="preserve">, </w:t>
      </w:r>
      <w:r w:rsidRPr="00E7464E">
        <w:rPr>
          <w:sz w:val="28"/>
          <w:szCs w:val="28"/>
          <w:lang w:val="es-ES_tradnl"/>
        </w:rPr>
        <w:t xml:space="preserve">..., </w:t>
      </w:r>
      <w:r w:rsidRPr="00E7464E">
        <w:rPr>
          <w:sz w:val="28"/>
          <w:szCs w:val="28"/>
          <w:lang w:val="fr-FR" w:eastAsia="fr-FR"/>
        </w:rPr>
        <w:t>term</w:t>
      </w:r>
      <w:r w:rsidRPr="00E7464E">
        <w:rPr>
          <w:sz w:val="28"/>
          <w:szCs w:val="28"/>
          <w:vertAlign w:val="subscript"/>
          <w:lang w:val="fr-FR" w:eastAsia="fr-FR"/>
        </w:rPr>
        <w:t>cp</w:t>
      </w:r>
      <w:r w:rsidRPr="00E7464E">
        <w:rPr>
          <w:sz w:val="28"/>
          <w:szCs w:val="28"/>
          <w:lang w:val="es-ES_tradnl"/>
        </w:rPr>
        <w:t xml:space="preserve">} ; </w:t>
      </w:r>
      <w:r w:rsidRPr="00FE45E5">
        <w:rPr>
          <w:sz w:val="28"/>
          <w:szCs w:val="28"/>
          <w:lang w:val="fr-FR" w:eastAsia="fr-FR"/>
        </w:rPr>
        <w:t>M</w:t>
      </w:r>
      <w:r w:rsidRPr="00FE45E5">
        <w:rPr>
          <w:sz w:val="28"/>
          <w:szCs w:val="28"/>
          <w:vertAlign w:val="subscript"/>
          <w:lang w:val="fr-FR" w:eastAsia="fr-FR"/>
        </w:rPr>
        <w:t>corr</w:t>
      </w:r>
      <w:r w:rsidRPr="00FE45E5">
        <w:rPr>
          <w:sz w:val="28"/>
          <w:szCs w:val="28"/>
          <w:lang w:val="fr-FR" w:eastAsia="fr-FR"/>
        </w:rPr>
        <w:t>:=M</w:t>
      </w:r>
      <w:r w:rsidRPr="00FE45E5">
        <w:rPr>
          <w:sz w:val="28"/>
          <w:szCs w:val="28"/>
          <w:vertAlign w:val="subscript"/>
          <w:lang w:val="fr-FR" w:eastAsia="fr-FR"/>
        </w:rPr>
        <w:t>corr</w:t>
      </w:r>
      <w:r w:rsidRPr="00FE45E5">
        <w:rPr>
          <w:sz w:val="28"/>
          <w:szCs w:val="28"/>
          <w:lang w:val="fr-FR" w:eastAsia="fr-FR"/>
        </w:rPr>
        <w:t xml:space="preserve">\ </w:t>
      </w:r>
      <w:r w:rsidRPr="00FE45E5">
        <w:rPr>
          <w:sz w:val="28"/>
          <w:szCs w:val="28"/>
          <w:lang w:val="es-ES_tradnl"/>
        </w:rPr>
        <w:t>{</w:t>
      </w:r>
      <w:r w:rsidRPr="00FE45E5">
        <w:rPr>
          <w:sz w:val="28"/>
          <w:szCs w:val="28"/>
          <w:lang w:val="fr-FR" w:eastAsia="fr-FR"/>
        </w:rPr>
        <w:t>comb</w:t>
      </w:r>
      <w:r w:rsidRPr="00FE45E5">
        <w:rPr>
          <w:sz w:val="28"/>
          <w:szCs w:val="28"/>
          <w:vertAlign w:val="subscript"/>
          <w:lang w:val="fr-FR" w:eastAsia="fr-FR"/>
        </w:rPr>
        <w:t>c</w:t>
      </w:r>
      <w:r w:rsidRPr="00FE45E5">
        <w:rPr>
          <w:sz w:val="28"/>
          <w:szCs w:val="28"/>
          <w:lang w:val="es-ES_tradnl"/>
        </w:rPr>
        <w:t>}</w:t>
      </w:r>
      <w:r w:rsidRPr="00FE45E5">
        <w:rPr>
          <w:sz w:val="28"/>
          <w:szCs w:val="28"/>
          <w:lang w:val="kk-KZ"/>
        </w:rPr>
        <w:t xml:space="preserve"> болады</w:t>
      </w:r>
      <w:r w:rsidRPr="00FE45E5">
        <w:rPr>
          <w:sz w:val="28"/>
          <w:szCs w:val="28"/>
          <w:lang w:val="es-ES_tradnl"/>
        </w:rPr>
        <w:t>.</w:t>
      </w:r>
    </w:p>
    <w:p w14:paraId="7D2B9BC4" w14:textId="77777777" w:rsidR="00FD00BE" w:rsidRPr="00FE45E5" w:rsidRDefault="00FD00BE" w:rsidP="00FD00BE">
      <w:pPr>
        <w:pStyle w:val="ac"/>
        <w:numPr>
          <w:ilvl w:val="3"/>
          <w:numId w:val="31"/>
        </w:numPr>
        <w:shd w:val="clear" w:color="auto" w:fill="auto"/>
        <w:tabs>
          <w:tab w:val="left" w:pos="1100"/>
        </w:tabs>
        <w:spacing w:after="0" w:line="240" w:lineRule="auto"/>
        <w:ind w:firstLine="720"/>
        <w:jc w:val="both"/>
        <w:rPr>
          <w:sz w:val="28"/>
          <w:szCs w:val="28"/>
          <w:lang w:val="es-ES_tradnl"/>
        </w:rPr>
      </w:pPr>
      <w:r>
        <w:rPr>
          <w:sz w:val="28"/>
          <w:szCs w:val="28"/>
          <w:lang w:val="kk-KZ"/>
        </w:rPr>
        <w:t>Егер</w:t>
      </w:r>
      <w:r w:rsidR="004A2E62">
        <w:rPr>
          <w:sz w:val="28"/>
          <w:szCs w:val="28"/>
          <w:lang w:val="kk-KZ"/>
        </w:rPr>
        <w:t xml:space="preserve"> </w:t>
      </w:r>
      <w:r w:rsidRPr="00FE45E5">
        <w:rPr>
          <w:sz w:val="28"/>
          <w:szCs w:val="28"/>
          <w:lang w:val="fr-FR" w:eastAsia="fr-FR"/>
        </w:rPr>
        <w:t>comb</w:t>
      </w:r>
      <w:r w:rsidRPr="00FE45E5">
        <w:rPr>
          <w:sz w:val="28"/>
          <w:szCs w:val="28"/>
          <w:vertAlign w:val="subscript"/>
          <w:lang w:val="fr-FR" w:eastAsia="fr-FR"/>
        </w:rPr>
        <w:t>c</w:t>
      </w:r>
      <m:oMath>
        <m:r>
          <w:rPr>
            <w:rFonts w:ascii="Cambria Math" w:hAnsi="Cambria Math"/>
            <w:sz w:val="28"/>
            <w:szCs w:val="28"/>
            <w:vertAlign w:val="subscript"/>
            <w:lang w:val="es-ES_tradnl" w:eastAsia="es-ES_tradnl"/>
          </w:rPr>
          <m:t>∈</m:t>
        </m:r>
      </m:oMath>
      <w:r w:rsidRPr="00FE45E5">
        <w:rPr>
          <w:sz w:val="28"/>
          <w:szCs w:val="28"/>
          <w:lang w:val="fr-FR" w:eastAsia="fr-FR"/>
        </w:rPr>
        <w:t>M</w:t>
      </w:r>
      <w:r w:rsidRPr="00FE45E5">
        <w:rPr>
          <w:rStyle w:val="73"/>
          <w:spacing w:val="0"/>
          <w:sz w:val="28"/>
          <w:szCs w:val="28"/>
          <w:vertAlign w:val="subscript"/>
          <w:lang w:val="fr-FR" w:eastAsia="fr-FR"/>
        </w:rPr>
        <w:t>corr</w:t>
      </w:r>
      <w:r w:rsidRPr="00FE45E5">
        <w:rPr>
          <w:sz w:val="28"/>
          <w:szCs w:val="28"/>
          <w:lang w:val="fr-FR" w:eastAsia="fr-FR"/>
        </w:rPr>
        <w:t>\M</w:t>
      </w:r>
      <w:r w:rsidRPr="00FE45E5">
        <w:rPr>
          <w:sz w:val="28"/>
          <w:szCs w:val="28"/>
          <w:vertAlign w:val="subscript"/>
          <w:lang w:val="fr-FR" w:eastAsia="fr-FR"/>
        </w:rPr>
        <w:t>save</w:t>
      </w:r>
      <w:r w:rsidRPr="00FE45E5">
        <w:rPr>
          <w:sz w:val="28"/>
          <w:szCs w:val="28"/>
          <w:lang w:val="fr-FR" w:eastAsia="fr-FR"/>
        </w:rPr>
        <w:t xml:space="preserve">, </w:t>
      </w:r>
      <w:r w:rsidRPr="00FE45E5">
        <w:rPr>
          <w:sz w:val="28"/>
          <w:szCs w:val="28"/>
          <w:lang w:val="es-ES_tradnl"/>
        </w:rPr>
        <w:t>(</w:t>
      </w:r>
      <w:r w:rsidRPr="00FE45E5">
        <w:rPr>
          <w:sz w:val="28"/>
          <w:szCs w:val="28"/>
          <w:lang w:val="fr-FR" w:eastAsia="fr-FR"/>
        </w:rPr>
        <w:t>comb</w:t>
      </w:r>
      <w:r w:rsidRPr="00FE45E5">
        <w:rPr>
          <w:sz w:val="28"/>
          <w:szCs w:val="28"/>
          <w:vertAlign w:val="subscript"/>
          <w:lang w:val="fr-FR" w:eastAsia="fr-FR"/>
        </w:rPr>
        <w:t>c</w:t>
      </w:r>
      <m:oMath>
        <m:r>
          <w:rPr>
            <w:rFonts w:ascii="Cambria Math"/>
            <w:sz w:val="28"/>
            <w:szCs w:val="28"/>
            <w:lang w:val="es-ES_tradnl" w:eastAsia="es-ES_tradnl"/>
          </w:rPr>
          <m:t>∩</m:t>
        </m:r>
      </m:oMath>
      <w:r w:rsidRPr="00FE45E5">
        <w:rPr>
          <w:sz w:val="28"/>
          <w:szCs w:val="28"/>
          <w:lang w:val="fr-FR" w:eastAsia="fr-FR"/>
        </w:rPr>
        <w:t>M</w:t>
      </w:r>
      <w:r w:rsidRPr="00FE45E5">
        <w:rPr>
          <w:sz w:val="28"/>
          <w:szCs w:val="28"/>
          <w:vertAlign w:val="subscript"/>
          <w:lang w:val="fr-FR" w:eastAsia="fr-FR"/>
        </w:rPr>
        <w:t>comb_br</w:t>
      </w:r>
      <w:r w:rsidRPr="00FE45E5">
        <w:rPr>
          <w:sz w:val="28"/>
          <w:szCs w:val="28"/>
          <w:lang w:val="es-ES_tradnl"/>
        </w:rPr>
        <w:t xml:space="preserve">) </w:t>
      </w:r>
      <m:oMath>
        <m:r>
          <w:rPr>
            <w:rFonts w:ascii="Cambria Math"/>
            <w:sz w:val="28"/>
            <w:szCs w:val="28"/>
            <w:lang w:val="es-ES_tradnl" w:eastAsia="es-ES_tradnl"/>
          </w:rPr>
          <m:t>∩</m:t>
        </m:r>
      </m:oMath>
      <w:r w:rsidRPr="00FE45E5">
        <w:rPr>
          <w:sz w:val="28"/>
          <w:szCs w:val="28"/>
          <w:lang w:val="fr-FR" w:eastAsia="fr-FR"/>
        </w:rPr>
        <w:t>(MUM</w:t>
      </w:r>
      <w:r w:rsidRPr="00FE45E5">
        <w:rPr>
          <w:sz w:val="28"/>
          <w:szCs w:val="28"/>
          <w:vertAlign w:val="subscript"/>
          <w:lang w:val="fr-FR" w:eastAsia="fr-FR"/>
        </w:rPr>
        <w:t>dlct</w:t>
      </w:r>
      <w:r w:rsidRPr="00FE45E5">
        <w:rPr>
          <w:sz w:val="28"/>
          <w:szCs w:val="28"/>
          <w:lang w:val="fr-FR" w:eastAsia="fr-FR"/>
        </w:rPr>
        <w:t>UM</w:t>
      </w:r>
      <w:r w:rsidRPr="00FE45E5">
        <w:rPr>
          <w:sz w:val="28"/>
          <w:szCs w:val="28"/>
          <w:vertAlign w:val="subscript"/>
          <w:lang w:val="fr-FR" w:eastAsia="fr-FR"/>
        </w:rPr>
        <w:t>nondlct</w:t>
      </w:r>
      <w:r w:rsidRPr="00FE45E5">
        <w:rPr>
          <w:sz w:val="28"/>
          <w:szCs w:val="28"/>
          <w:lang w:val="fr-FR" w:eastAsia="fr-FR"/>
        </w:rPr>
        <w:t xml:space="preserve">) </w:t>
      </w:r>
      <w:r w:rsidRPr="00FE45E5">
        <w:rPr>
          <w:sz w:val="28"/>
          <w:szCs w:val="28"/>
          <w:lang w:val="es-ES_tradnl"/>
        </w:rPr>
        <w:t xml:space="preserve">= </w:t>
      </w:r>
      <m:oMath>
        <m:r>
          <w:rPr>
            <w:rFonts w:hAnsi="Cambria Math"/>
            <w:sz w:val="28"/>
            <w:szCs w:val="28"/>
            <w:lang w:val="es-ES_tradnl"/>
          </w:rPr>
          <m:t>∅</m:t>
        </m:r>
      </m:oMath>
      <w:r w:rsidR="004A2E62">
        <w:rPr>
          <w:rFonts w:eastAsiaTheme="minorEastAsia"/>
          <w:sz w:val="28"/>
          <w:szCs w:val="28"/>
          <w:lang w:val="kk-KZ"/>
        </w:rPr>
        <w:t xml:space="preserve"> </w:t>
      </w:r>
      <w:r>
        <w:rPr>
          <w:sz w:val="28"/>
          <w:szCs w:val="28"/>
          <w:lang w:val="kk-KZ"/>
        </w:rPr>
        <w:t>және</w:t>
      </w:r>
      <w:r w:rsidR="004A2E62">
        <w:rPr>
          <w:sz w:val="28"/>
          <w:szCs w:val="28"/>
          <w:lang w:val="kk-KZ"/>
        </w:rPr>
        <w:t xml:space="preserve"> </w:t>
      </w:r>
      <m:oMath>
        <m:r>
          <w:rPr>
            <w:rFonts w:ascii="Cambria Math" w:hAnsi="Cambria Math"/>
            <w:sz w:val="28"/>
            <w:szCs w:val="28"/>
            <w:lang w:val="es-ES_tradnl"/>
          </w:rPr>
          <m:t>∀</m:t>
        </m:r>
      </m:oMath>
      <w:r w:rsidR="004A2E62">
        <w:rPr>
          <w:rFonts w:eastAsiaTheme="minorEastAsia"/>
          <w:sz w:val="28"/>
          <w:szCs w:val="28"/>
          <w:lang w:val="kk-KZ"/>
        </w:rPr>
        <w:t xml:space="preserve"> </w:t>
      </w:r>
      <w:r>
        <w:rPr>
          <w:sz w:val="28"/>
          <w:szCs w:val="28"/>
          <w:lang w:val="kk-KZ" w:eastAsia="fr-FR"/>
        </w:rPr>
        <w:t xml:space="preserve">үшін </w:t>
      </w:r>
      <w:r w:rsidRPr="00FE45E5">
        <w:rPr>
          <w:sz w:val="28"/>
          <w:szCs w:val="28"/>
          <w:lang w:val="fr-FR" w:eastAsia="fr-FR"/>
        </w:rPr>
        <w:t>comb</w:t>
      </w:r>
      <w:r w:rsidRPr="00FE45E5">
        <w:rPr>
          <w:sz w:val="28"/>
          <w:szCs w:val="28"/>
          <w:vertAlign w:val="subscript"/>
          <w:lang w:val="fr-FR" w:eastAsia="fr-FR"/>
        </w:rPr>
        <w:t>m</w:t>
      </w:r>
      <m:oMath>
        <m:r>
          <w:rPr>
            <w:rFonts w:ascii="Cambria Math" w:hAnsi="Cambria Math"/>
            <w:sz w:val="28"/>
            <w:szCs w:val="28"/>
            <w:vertAlign w:val="subscript"/>
            <w:lang w:val="es-ES_tradnl" w:eastAsia="es-ES_tradnl"/>
          </w:rPr>
          <m:t>∈</m:t>
        </m:r>
      </m:oMath>
      <w:r w:rsidRPr="00FE45E5">
        <w:rPr>
          <w:sz w:val="28"/>
          <w:szCs w:val="28"/>
          <w:lang w:val="fr-FR" w:eastAsia="fr-FR"/>
        </w:rPr>
        <w:t>M</w:t>
      </w:r>
      <w:r w:rsidRPr="00FE45E5">
        <w:rPr>
          <w:sz w:val="28"/>
          <w:szCs w:val="28"/>
          <w:vertAlign w:val="subscript"/>
          <w:lang w:val="fr-FR" w:eastAsia="fr-FR"/>
        </w:rPr>
        <w:t>comb</w:t>
      </w:r>
      <w:r>
        <w:rPr>
          <w:sz w:val="28"/>
          <w:szCs w:val="28"/>
          <w:lang w:val="kk-KZ"/>
        </w:rPr>
        <w:t xml:space="preserve"> дұрыс болса</w:t>
      </w:r>
      <w:r w:rsidRPr="00FE45E5">
        <w:rPr>
          <w:sz w:val="28"/>
          <w:szCs w:val="28"/>
          <w:lang w:val="es-ES_tradnl"/>
        </w:rPr>
        <w:t xml:space="preserve">, </w:t>
      </w:r>
      <w:r w:rsidRPr="00FE45E5">
        <w:rPr>
          <w:sz w:val="28"/>
          <w:szCs w:val="28"/>
          <w:lang w:val="fr-FR" w:eastAsia="fr-FR"/>
        </w:rPr>
        <w:t>comb</w:t>
      </w:r>
      <w:r w:rsidRPr="00FE45E5">
        <w:rPr>
          <w:sz w:val="28"/>
          <w:szCs w:val="28"/>
          <w:vertAlign w:val="subscript"/>
          <w:lang w:val="fr-FR" w:eastAsia="fr-FR"/>
        </w:rPr>
        <w:t>m</w:t>
      </w:r>
      <m:oMath>
        <m:r>
          <w:rPr>
            <w:rFonts w:hAnsi="Cambria Math"/>
            <w:sz w:val="28"/>
            <w:szCs w:val="28"/>
            <w:lang w:val="es-ES_tradnl" w:eastAsia="es-ES_tradnl"/>
          </w:rPr>
          <m:t>⊄</m:t>
        </m:r>
      </m:oMath>
      <w:r w:rsidRPr="00FE45E5">
        <w:rPr>
          <w:sz w:val="28"/>
          <w:szCs w:val="28"/>
          <w:lang w:val="fr-FR" w:eastAsia="fr-FR"/>
        </w:rPr>
        <w:t>comb</w:t>
      </w:r>
      <w:r w:rsidRPr="00FE45E5">
        <w:rPr>
          <w:sz w:val="28"/>
          <w:szCs w:val="28"/>
          <w:vertAlign w:val="subscript"/>
          <w:lang w:val="fr-FR" w:eastAsia="fr-FR"/>
        </w:rPr>
        <w:t>c</w:t>
      </w:r>
      <w:r>
        <w:rPr>
          <w:sz w:val="28"/>
          <w:szCs w:val="28"/>
          <w:lang w:val="kk-KZ" w:eastAsia="fr-FR"/>
        </w:rPr>
        <w:t xml:space="preserve"> болғандықтан</w:t>
      </w:r>
      <w:r w:rsidRPr="00FE45E5">
        <w:rPr>
          <w:sz w:val="28"/>
          <w:szCs w:val="28"/>
          <w:lang w:val="fr-FR" w:eastAsia="fr-FR"/>
        </w:rPr>
        <w:t xml:space="preserve">, </w:t>
      </w:r>
      <w:r>
        <w:rPr>
          <w:sz w:val="28"/>
          <w:szCs w:val="28"/>
          <w:lang w:val="kk-KZ"/>
        </w:rPr>
        <w:t xml:space="preserve">онда </w:t>
      </w:r>
      <w:r w:rsidRPr="00FE45E5">
        <w:rPr>
          <w:rStyle w:val="11pt1"/>
          <w:sz w:val="28"/>
          <w:szCs w:val="28"/>
        </w:rPr>
        <w:t>M:=MU</w:t>
      </w:r>
      <w:r w:rsidRPr="00FE45E5">
        <w:rPr>
          <w:sz w:val="28"/>
          <w:szCs w:val="28"/>
          <w:lang w:val="es-ES_tradnl"/>
        </w:rPr>
        <w:t>{</w:t>
      </w:r>
      <w:r w:rsidRPr="00FE45E5">
        <w:rPr>
          <w:sz w:val="28"/>
          <w:szCs w:val="28"/>
          <w:lang w:val="fr-FR" w:eastAsia="fr-FR"/>
        </w:rPr>
        <w:t>comb</w:t>
      </w:r>
      <w:r w:rsidRPr="00FE45E5">
        <w:rPr>
          <w:sz w:val="28"/>
          <w:szCs w:val="28"/>
          <w:vertAlign w:val="subscript"/>
          <w:lang w:val="fr-FR" w:eastAsia="fr-FR"/>
        </w:rPr>
        <w:t>c</w:t>
      </w:r>
      <w:r w:rsidRPr="00FE45E5">
        <w:rPr>
          <w:sz w:val="28"/>
          <w:szCs w:val="28"/>
          <w:lang w:val="es-ES_tradnl"/>
        </w:rPr>
        <w:t xml:space="preserve">} ; </w:t>
      </w:r>
      <w:r w:rsidRPr="00FE45E5">
        <w:rPr>
          <w:sz w:val="28"/>
          <w:szCs w:val="28"/>
          <w:lang w:val="fr-FR" w:eastAsia="fr-FR"/>
        </w:rPr>
        <w:t>M</w:t>
      </w:r>
      <w:r w:rsidRPr="00FE45E5">
        <w:rPr>
          <w:sz w:val="28"/>
          <w:szCs w:val="28"/>
          <w:vertAlign w:val="subscript"/>
          <w:lang w:val="fr-FR" w:eastAsia="fr-FR"/>
        </w:rPr>
        <w:t>corr</w:t>
      </w:r>
      <w:r w:rsidRPr="00FE45E5">
        <w:rPr>
          <w:sz w:val="28"/>
          <w:szCs w:val="28"/>
          <w:lang w:val="fr-FR" w:eastAsia="fr-FR"/>
        </w:rPr>
        <w:t>:=M</w:t>
      </w:r>
      <w:r w:rsidRPr="00FE45E5">
        <w:rPr>
          <w:sz w:val="28"/>
          <w:szCs w:val="28"/>
          <w:vertAlign w:val="subscript"/>
          <w:lang w:val="fr-FR" w:eastAsia="fr-FR"/>
        </w:rPr>
        <w:t>corr</w:t>
      </w:r>
      <w:r w:rsidRPr="00FE45E5">
        <w:rPr>
          <w:sz w:val="28"/>
          <w:szCs w:val="28"/>
          <w:lang w:val="fr-FR" w:eastAsia="fr-FR"/>
        </w:rPr>
        <w:t xml:space="preserve">\ </w:t>
      </w:r>
      <w:r w:rsidRPr="00FE45E5">
        <w:rPr>
          <w:sz w:val="28"/>
          <w:szCs w:val="28"/>
          <w:lang w:val="es-ES_tradnl"/>
        </w:rPr>
        <w:t xml:space="preserve">{ </w:t>
      </w:r>
      <w:r w:rsidRPr="00FE45E5">
        <w:rPr>
          <w:sz w:val="28"/>
          <w:szCs w:val="28"/>
          <w:lang w:val="fr-FR" w:eastAsia="fr-FR"/>
        </w:rPr>
        <w:t>comb</w:t>
      </w:r>
      <w:r w:rsidRPr="00FE45E5">
        <w:rPr>
          <w:sz w:val="28"/>
          <w:szCs w:val="28"/>
          <w:vertAlign w:val="subscript"/>
          <w:lang w:val="fr-FR" w:eastAsia="fr-FR"/>
        </w:rPr>
        <w:t>c</w:t>
      </w:r>
      <w:r w:rsidRPr="00FE45E5">
        <w:rPr>
          <w:sz w:val="28"/>
          <w:szCs w:val="28"/>
          <w:lang w:val="es-ES_tradnl"/>
        </w:rPr>
        <w:t>}</w:t>
      </w:r>
      <w:r w:rsidR="004A2E62">
        <w:rPr>
          <w:sz w:val="28"/>
          <w:szCs w:val="28"/>
          <w:lang w:val="kk-KZ"/>
        </w:rPr>
        <w:t xml:space="preserve"> </w:t>
      </w:r>
      <w:r>
        <w:rPr>
          <w:sz w:val="28"/>
          <w:szCs w:val="28"/>
          <w:lang w:val="kk-KZ"/>
        </w:rPr>
        <w:t>болады</w:t>
      </w:r>
      <w:r w:rsidRPr="00FE45E5">
        <w:rPr>
          <w:sz w:val="28"/>
          <w:szCs w:val="28"/>
          <w:lang w:val="es-ES_tradnl"/>
        </w:rPr>
        <w:t>.</w:t>
      </w:r>
    </w:p>
    <w:p w14:paraId="0D03B7C6" w14:textId="77777777" w:rsidR="00FD00BE" w:rsidRPr="008A1957" w:rsidRDefault="00FD00BE" w:rsidP="00FD00BE">
      <w:pPr>
        <w:pStyle w:val="ac"/>
        <w:numPr>
          <w:ilvl w:val="3"/>
          <w:numId w:val="31"/>
        </w:numPr>
        <w:shd w:val="clear" w:color="auto" w:fill="auto"/>
        <w:tabs>
          <w:tab w:val="left" w:pos="1196"/>
        </w:tabs>
        <w:spacing w:after="0" w:line="240" w:lineRule="auto"/>
        <w:ind w:firstLine="720"/>
        <w:jc w:val="both"/>
        <w:rPr>
          <w:sz w:val="28"/>
          <w:szCs w:val="28"/>
          <w:lang w:val="es-ES_tradnl"/>
        </w:rPr>
      </w:pPr>
      <w:r>
        <w:rPr>
          <w:sz w:val="28"/>
          <w:szCs w:val="28"/>
          <w:lang w:val="kk-KZ"/>
        </w:rPr>
        <w:t>Егер</w:t>
      </w:r>
      <w:r w:rsidR="004A2E62">
        <w:rPr>
          <w:sz w:val="28"/>
          <w:szCs w:val="28"/>
          <w:lang w:val="kk-KZ"/>
        </w:rPr>
        <w:t xml:space="preserve"> </w:t>
      </w:r>
      <w:r w:rsidRPr="008A1957">
        <w:rPr>
          <w:sz w:val="28"/>
          <w:szCs w:val="28"/>
          <w:lang w:val="fr-FR" w:eastAsia="fr-FR"/>
        </w:rPr>
        <w:t>comb</w:t>
      </w:r>
      <w:r w:rsidRPr="008A1957">
        <w:rPr>
          <w:sz w:val="28"/>
          <w:szCs w:val="28"/>
          <w:vertAlign w:val="subscript"/>
          <w:lang w:val="fr-FR" w:eastAsia="fr-FR"/>
        </w:rPr>
        <w:t>c</w:t>
      </w:r>
      <m:oMath>
        <m:r>
          <w:rPr>
            <w:rFonts w:ascii="Cambria Math" w:hAnsi="Cambria Math"/>
            <w:sz w:val="28"/>
            <w:szCs w:val="28"/>
            <w:vertAlign w:val="subscript"/>
            <w:lang w:val="es-ES_tradnl" w:eastAsia="es-ES_tradnl"/>
          </w:rPr>
          <m:t>∈</m:t>
        </m:r>
      </m:oMath>
      <w:r w:rsidRPr="008A1957">
        <w:rPr>
          <w:sz w:val="28"/>
          <w:szCs w:val="28"/>
          <w:lang w:val="fr-FR" w:eastAsia="fr-FR"/>
        </w:rPr>
        <w:t>M</w:t>
      </w:r>
      <w:r w:rsidRPr="008A1957">
        <w:rPr>
          <w:sz w:val="28"/>
          <w:szCs w:val="28"/>
          <w:vertAlign w:val="subscript"/>
          <w:lang w:val="fr-FR" w:eastAsia="fr-FR"/>
        </w:rPr>
        <w:t>save</w:t>
      </w:r>
      <w:r w:rsidRPr="008A1957">
        <w:rPr>
          <w:sz w:val="28"/>
          <w:szCs w:val="28"/>
          <w:lang w:val="fr-FR" w:eastAsia="fr-FR"/>
        </w:rPr>
        <w:t>\M</w:t>
      </w:r>
      <w:r w:rsidRPr="008A1957">
        <w:rPr>
          <w:sz w:val="28"/>
          <w:szCs w:val="28"/>
          <w:vertAlign w:val="subscript"/>
          <w:lang w:val="fr-FR" w:eastAsia="fr-FR"/>
        </w:rPr>
        <w:t>corr</w:t>
      </w:r>
      <w:r>
        <w:rPr>
          <w:sz w:val="28"/>
          <w:szCs w:val="28"/>
          <w:lang w:val="kk-KZ"/>
        </w:rPr>
        <w:t xml:space="preserve"> және</w:t>
      </w:r>
      <w:r w:rsidR="004A2E62">
        <w:rPr>
          <w:sz w:val="28"/>
          <w:szCs w:val="28"/>
          <w:lang w:val="kk-KZ"/>
        </w:rPr>
        <w:t xml:space="preserve"> </w:t>
      </w:r>
      <w:r>
        <w:rPr>
          <w:sz w:val="28"/>
          <w:szCs w:val="28"/>
          <w:lang w:val="kk-KZ"/>
        </w:rPr>
        <w:t>әрбір</w:t>
      </w:r>
      <w:r w:rsidR="004A2E62">
        <w:rPr>
          <w:sz w:val="28"/>
          <w:szCs w:val="28"/>
          <w:lang w:val="kk-KZ"/>
        </w:rPr>
        <w:t xml:space="preserve"> </w:t>
      </w:r>
      <w:r w:rsidRPr="008A1957">
        <w:rPr>
          <w:sz w:val="28"/>
          <w:szCs w:val="28"/>
          <w:lang w:val="fr-FR" w:eastAsia="fr-FR"/>
        </w:rPr>
        <w:t>term</w:t>
      </w:r>
      <w:r w:rsidRPr="008A1957">
        <w:rPr>
          <w:sz w:val="28"/>
          <w:szCs w:val="28"/>
          <w:vertAlign w:val="subscript"/>
          <w:lang w:val="fr-FR" w:eastAsia="fr-FR"/>
        </w:rPr>
        <w:t>c3</w:t>
      </w:r>
      <m:oMath>
        <m:r>
          <w:rPr>
            <w:rFonts w:ascii="Cambria Math" w:hAnsi="Cambria Math"/>
            <w:sz w:val="28"/>
            <w:szCs w:val="28"/>
            <w:vertAlign w:val="subscript"/>
            <w:lang w:val="es-ES_tradnl" w:eastAsia="es-ES_tradnl"/>
          </w:rPr>
          <m:t>∈</m:t>
        </m:r>
      </m:oMath>
      <w:r w:rsidRPr="008A1957">
        <w:rPr>
          <w:sz w:val="28"/>
          <w:szCs w:val="28"/>
          <w:lang w:val="fr-FR" w:eastAsia="fr-FR"/>
        </w:rPr>
        <w:t>comb</w:t>
      </w:r>
      <w:r w:rsidRPr="008A1957">
        <w:rPr>
          <w:sz w:val="28"/>
          <w:szCs w:val="28"/>
          <w:vertAlign w:val="subscript"/>
          <w:lang w:val="fr-FR" w:eastAsia="fr-FR"/>
        </w:rPr>
        <w:t>c</w:t>
      </w:r>
      <w:r>
        <w:rPr>
          <w:sz w:val="28"/>
          <w:szCs w:val="28"/>
          <w:lang w:val="kk-KZ"/>
        </w:rPr>
        <w:t xml:space="preserve"> үшін орындалса</w:t>
      </w:r>
      <w:r w:rsidRPr="008A1957">
        <w:rPr>
          <w:sz w:val="28"/>
          <w:szCs w:val="28"/>
          <w:lang w:val="es-ES_tradnl"/>
        </w:rPr>
        <w:t xml:space="preserve">, </w:t>
      </w:r>
      <w:r>
        <w:rPr>
          <w:sz w:val="28"/>
          <w:szCs w:val="28"/>
          <w:lang w:val="kk-KZ"/>
        </w:rPr>
        <w:t>онда</w:t>
      </w:r>
      <w:r w:rsidR="004A2E62">
        <w:rPr>
          <w:sz w:val="28"/>
          <w:szCs w:val="28"/>
          <w:lang w:val="kk-KZ"/>
        </w:rPr>
        <w:t xml:space="preserve"> </w:t>
      </w:r>
      <w:r>
        <w:rPr>
          <w:sz w:val="28"/>
          <w:szCs w:val="28"/>
          <w:lang w:val="kk-KZ"/>
        </w:rPr>
        <w:t>не</w:t>
      </w:r>
      <w:r w:rsidR="004A2E62">
        <w:rPr>
          <w:sz w:val="28"/>
          <w:szCs w:val="28"/>
          <w:lang w:val="kk-KZ"/>
        </w:rPr>
        <w:t xml:space="preserve"> </w:t>
      </w:r>
      <w:r w:rsidRPr="008A1957">
        <w:rPr>
          <w:sz w:val="28"/>
          <w:szCs w:val="28"/>
          <w:lang w:val="fr-FR" w:eastAsia="fr-FR"/>
        </w:rPr>
        <w:t>term</w:t>
      </w:r>
      <w:r w:rsidRPr="008A1957">
        <w:rPr>
          <w:sz w:val="28"/>
          <w:szCs w:val="28"/>
          <w:vertAlign w:val="subscript"/>
          <w:lang w:val="fr-FR" w:eastAsia="fr-FR"/>
        </w:rPr>
        <w:t>cj</w:t>
      </w:r>
      <m:oMath>
        <m:r>
          <w:rPr>
            <w:rFonts w:ascii="Cambria Math" w:hAnsi="Cambria Math"/>
            <w:sz w:val="28"/>
            <w:szCs w:val="28"/>
            <w:vertAlign w:val="subscript"/>
            <w:lang w:val="es-ES_tradnl" w:eastAsia="es-ES_tradnl"/>
          </w:rPr>
          <m:t>∈</m:t>
        </m:r>
      </m:oMath>
      <w:r w:rsidRPr="008A1957">
        <w:rPr>
          <w:sz w:val="28"/>
          <w:szCs w:val="28"/>
          <w:lang w:val="fr-FR" w:eastAsia="fr-FR"/>
        </w:rPr>
        <w:t>MUM</w:t>
      </w:r>
      <w:r w:rsidRPr="008A1957">
        <w:rPr>
          <w:sz w:val="28"/>
          <w:szCs w:val="28"/>
          <w:vertAlign w:val="subscript"/>
          <w:lang w:val="fr-FR" w:eastAsia="fr-FR"/>
        </w:rPr>
        <w:t>nondict</w:t>
      </w:r>
      <w:r w:rsidRPr="008A1957">
        <w:rPr>
          <w:sz w:val="28"/>
          <w:szCs w:val="28"/>
          <w:lang w:val="fr-FR" w:eastAsia="fr-FR"/>
        </w:rPr>
        <w:t xml:space="preserve">, </w:t>
      </w:r>
      <w:r>
        <w:rPr>
          <w:sz w:val="28"/>
          <w:szCs w:val="28"/>
          <w:lang w:val="kk-KZ"/>
        </w:rPr>
        <w:t>не</w:t>
      </w:r>
      <w:r w:rsidRPr="008A1957">
        <w:rPr>
          <w:sz w:val="28"/>
          <w:szCs w:val="28"/>
          <w:lang w:val="es-ES_tradnl"/>
        </w:rPr>
        <w:t xml:space="preserve"> 3 </w:t>
      </w:r>
      <w:r w:rsidRPr="008A1957">
        <w:rPr>
          <w:sz w:val="28"/>
          <w:szCs w:val="28"/>
          <w:lang w:val="fr-FR" w:eastAsia="fr-FR"/>
        </w:rPr>
        <w:t>term</w:t>
      </w:r>
      <w:r w:rsidRPr="008A1957">
        <w:rPr>
          <w:sz w:val="28"/>
          <w:szCs w:val="28"/>
          <w:vertAlign w:val="subscript"/>
          <w:lang w:val="fr-FR" w:eastAsia="fr-FR"/>
        </w:rPr>
        <w:t>d</w:t>
      </w:r>
      <m:oMath>
        <m:r>
          <w:rPr>
            <w:rFonts w:ascii="Cambria Math" w:hAnsi="Cambria Math"/>
            <w:sz w:val="28"/>
            <w:szCs w:val="28"/>
            <w:vertAlign w:val="subscript"/>
            <w:lang w:val="es-ES_tradnl" w:eastAsia="es-ES_tradnl"/>
          </w:rPr>
          <m:t>∈</m:t>
        </m:r>
      </m:oMath>
      <w:r w:rsidRPr="008A1957">
        <w:rPr>
          <w:sz w:val="28"/>
          <w:szCs w:val="28"/>
          <w:lang w:val="fr-FR" w:eastAsia="fr-FR"/>
        </w:rPr>
        <w:t>M</w:t>
      </w:r>
      <w:r w:rsidRPr="008A1957">
        <w:rPr>
          <w:sz w:val="28"/>
          <w:szCs w:val="28"/>
          <w:vertAlign w:val="subscript"/>
          <w:lang w:val="fr-FR" w:eastAsia="fr-FR"/>
        </w:rPr>
        <w:t>dict</w:t>
      </w:r>
      <w:r>
        <w:rPr>
          <w:sz w:val="28"/>
          <w:szCs w:val="28"/>
          <w:lang w:val="kk-KZ"/>
        </w:rPr>
        <w:t xml:space="preserve"> болғанда</w:t>
      </w:r>
      <w:r w:rsidRPr="008A1957">
        <w:rPr>
          <w:sz w:val="28"/>
          <w:szCs w:val="28"/>
          <w:lang w:val="es-ES_tradnl"/>
        </w:rPr>
        <w:t xml:space="preserve">, </w:t>
      </w:r>
      <w:r w:rsidRPr="008A1957">
        <w:rPr>
          <w:sz w:val="28"/>
          <w:szCs w:val="28"/>
          <w:lang w:val="fr-FR" w:eastAsia="fr-FR"/>
        </w:rPr>
        <w:t>term</w:t>
      </w:r>
      <w:r w:rsidRPr="008A1957">
        <w:rPr>
          <w:sz w:val="28"/>
          <w:szCs w:val="28"/>
          <w:vertAlign w:val="subscript"/>
          <w:lang w:val="fr-FR" w:eastAsia="fr-FR"/>
        </w:rPr>
        <w:t>d</w:t>
      </w:r>
      <w:r w:rsidRPr="008A1957">
        <w:rPr>
          <w:sz w:val="28"/>
          <w:szCs w:val="28"/>
          <w:lang w:val="fr-FR" w:eastAsia="fr-FR"/>
        </w:rPr>
        <w:t>Cterm</w:t>
      </w:r>
      <w:r w:rsidRPr="008A1957">
        <w:rPr>
          <w:sz w:val="28"/>
          <w:szCs w:val="28"/>
          <w:vertAlign w:val="subscript"/>
          <w:lang w:val="fr-FR" w:eastAsia="fr-FR"/>
        </w:rPr>
        <w:t>cj</w:t>
      </w:r>
      <w:r>
        <w:rPr>
          <w:sz w:val="28"/>
          <w:szCs w:val="28"/>
          <w:lang w:val="kk-KZ" w:eastAsia="fr-FR"/>
        </w:rPr>
        <w:t xml:space="preserve"> болғандықтан</w:t>
      </w:r>
      <w:r w:rsidRPr="008A1957">
        <w:rPr>
          <w:sz w:val="28"/>
          <w:szCs w:val="28"/>
          <w:lang w:val="fr-FR" w:eastAsia="fr-FR"/>
        </w:rPr>
        <w:t xml:space="preserve">, </w:t>
      </w:r>
      <w:r w:rsidR="004A2E62">
        <w:rPr>
          <w:sz w:val="28"/>
          <w:szCs w:val="28"/>
          <w:lang w:val="kk-KZ" w:eastAsia="fr-FR"/>
        </w:rPr>
        <w:t>с</w:t>
      </w:r>
      <w:r>
        <w:rPr>
          <w:sz w:val="28"/>
          <w:szCs w:val="28"/>
          <w:lang w:val="kk-KZ"/>
        </w:rPr>
        <w:t>онда</w:t>
      </w:r>
      <w:r w:rsidR="004A2E62">
        <w:rPr>
          <w:sz w:val="28"/>
          <w:szCs w:val="28"/>
          <w:lang w:val="kk-KZ"/>
        </w:rPr>
        <w:t xml:space="preserve"> </w:t>
      </w:r>
      <w:r w:rsidRPr="008A1957">
        <w:rPr>
          <w:sz w:val="28"/>
          <w:szCs w:val="28"/>
          <w:lang w:val="fr-FR" w:eastAsia="fr-FR"/>
        </w:rPr>
        <w:t>M:=MU{term</w:t>
      </w:r>
      <w:r w:rsidRPr="008A1957">
        <w:rPr>
          <w:sz w:val="28"/>
          <w:szCs w:val="28"/>
          <w:vertAlign w:val="subscript"/>
          <w:lang w:val="fr-FR" w:eastAsia="fr-FR"/>
        </w:rPr>
        <w:t>cl</w:t>
      </w:r>
      <w:r w:rsidRPr="008A1957">
        <w:rPr>
          <w:sz w:val="28"/>
          <w:szCs w:val="28"/>
          <w:lang w:val="fr-FR" w:eastAsia="fr-FR"/>
        </w:rPr>
        <w:t>, term</w:t>
      </w:r>
      <w:r w:rsidRPr="008A1957">
        <w:rPr>
          <w:sz w:val="28"/>
          <w:szCs w:val="28"/>
          <w:vertAlign w:val="subscript"/>
          <w:lang w:val="fr-FR" w:eastAsia="fr-FR"/>
        </w:rPr>
        <w:t>c2</w:t>
      </w:r>
      <w:r w:rsidRPr="008A1957">
        <w:rPr>
          <w:sz w:val="28"/>
          <w:szCs w:val="28"/>
          <w:lang w:val="fr-FR" w:eastAsia="fr-FR"/>
        </w:rPr>
        <w:t xml:space="preserve">, </w:t>
      </w:r>
      <w:r w:rsidRPr="008A1957">
        <w:rPr>
          <w:sz w:val="28"/>
          <w:szCs w:val="28"/>
          <w:lang w:val="es-ES_tradnl"/>
        </w:rPr>
        <w:t xml:space="preserve">..., </w:t>
      </w:r>
      <w:r w:rsidRPr="008A1957">
        <w:rPr>
          <w:sz w:val="28"/>
          <w:szCs w:val="28"/>
          <w:lang w:val="fr-FR" w:eastAsia="fr-FR"/>
        </w:rPr>
        <w:t>term</w:t>
      </w:r>
      <w:r w:rsidRPr="008A1957">
        <w:rPr>
          <w:sz w:val="28"/>
          <w:szCs w:val="28"/>
          <w:vertAlign w:val="subscript"/>
          <w:lang w:val="fr-FR" w:eastAsia="fr-FR"/>
        </w:rPr>
        <w:t>cp</w:t>
      </w:r>
      <w:r w:rsidRPr="008A1957">
        <w:rPr>
          <w:sz w:val="28"/>
          <w:szCs w:val="28"/>
          <w:lang w:val="fr-FR" w:eastAsia="fr-FR"/>
        </w:rPr>
        <w:t>}</w:t>
      </w:r>
      <w:r>
        <w:rPr>
          <w:sz w:val="28"/>
          <w:szCs w:val="28"/>
          <w:lang w:val="kk-KZ" w:eastAsia="fr-FR"/>
        </w:rPr>
        <w:t xml:space="preserve"> болады</w:t>
      </w:r>
      <w:r w:rsidRPr="008A1957">
        <w:rPr>
          <w:sz w:val="28"/>
          <w:szCs w:val="28"/>
          <w:lang w:val="fr-FR" w:eastAsia="fr-FR"/>
        </w:rPr>
        <w:t xml:space="preserve">, </w:t>
      </w:r>
      <w:r>
        <w:rPr>
          <w:sz w:val="28"/>
          <w:szCs w:val="28"/>
          <w:lang w:val="kk-KZ" w:eastAsia="fr-FR"/>
        </w:rPr>
        <w:t>ал</w:t>
      </w:r>
      <w:r w:rsidRPr="008A1957">
        <w:rPr>
          <w:sz w:val="28"/>
          <w:szCs w:val="28"/>
          <w:lang w:val="fr-FR" w:eastAsia="fr-FR"/>
        </w:rPr>
        <w:t xml:space="preserve"> M</w:t>
      </w:r>
      <w:r w:rsidRPr="008A1957">
        <w:rPr>
          <w:sz w:val="28"/>
          <w:szCs w:val="28"/>
          <w:vertAlign w:val="subscript"/>
          <w:lang w:val="fr-FR" w:eastAsia="fr-FR"/>
        </w:rPr>
        <w:t>dlct</w:t>
      </w:r>
      <w:r w:rsidRPr="008A1957">
        <w:rPr>
          <w:sz w:val="28"/>
          <w:szCs w:val="28"/>
          <w:lang w:val="fr-FR" w:eastAsia="fr-FR"/>
        </w:rPr>
        <w:t>:=M</w:t>
      </w:r>
      <w:r w:rsidRPr="008A1957">
        <w:rPr>
          <w:sz w:val="28"/>
          <w:szCs w:val="28"/>
          <w:vertAlign w:val="subscript"/>
          <w:lang w:val="fr-FR" w:eastAsia="fr-FR"/>
        </w:rPr>
        <w:t>dlct</w:t>
      </w:r>
      <w:r w:rsidRPr="008A1957">
        <w:rPr>
          <w:sz w:val="28"/>
          <w:szCs w:val="28"/>
          <w:lang w:val="fr-FR" w:eastAsia="fr-FR"/>
        </w:rPr>
        <w:t>\</w:t>
      </w:r>
      <w:r w:rsidRPr="008A1957">
        <w:rPr>
          <w:sz w:val="28"/>
          <w:szCs w:val="28"/>
          <w:lang w:val="es-ES_tradnl"/>
        </w:rPr>
        <w:t>{</w:t>
      </w:r>
      <w:r w:rsidRPr="008A1957">
        <w:rPr>
          <w:sz w:val="28"/>
          <w:szCs w:val="28"/>
          <w:lang w:val="fr-FR" w:eastAsia="fr-FR"/>
        </w:rPr>
        <w:t>term</w:t>
      </w:r>
      <w:r w:rsidRPr="008A1957">
        <w:rPr>
          <w:sz w:val="28"/>
          <w:szCs w:val="28"/>
          <w:vertAlign w:val="subscript"/>
          <w:lang w:val="fr-FR" w:eastAsia="fr-FR"/>
        </w:rPr>
        <w:t>c</w:t>
      </w:r>
      <w:r w:rsidRPr="008A1957">
        <w:rPr>
          <w:sz w:val="28"/>
          <w:szCs w:val="28"/>
          <w:lang w:val="fr-FR" w:eastAsia="fr-FR"/>
        </w:rPr>
        <w:t>i</w:t>
      </w:r>
      <w:r w:rsidRPr="008A1957">
        <w:rPr>
          <w:sz w:val="28"/>
          <w:szCs w:val="28"/>
          <w:lang w:val="es-ES_tradnl"/>
        </w:rPr>
        <w:t xml:space="preserve">, </w:t>
      </w:r>
      <w:r w:rsidRPr="008A1957">
        <w:rPr>
          <w:sz w:val="28"/>
          <w:szCs w:val="28"/>
          <w:lang w:val="fr-FR" w:eastAsia="fr-FR"/>
        </w:rPr>
        <w:t>term</w:t>
      </w:r>
      <w:r w:rsidRPr="008A1957">
        <w:rPr>
          <w:sz w:val="28"/>
          <w:szCs w:val="28"/>
          <w:vertAlign w:val="subscript"/>
          <w:lang w:val="fr-FR" w:eastAsia="fr-FR"/>
        </w:rPr>
        <w:t>c2</w:t>
      </w:r>
      <w:r w:rsidRPr="008A1957">
        <w:rPr>
          <w:sz w:val="28"/>
          <w:szCs w:val="28"/>
          <w:lang w:val="fr-FR" w:eastAsia="fr-FR"/>
        </w:rPr>
        <w:t xml:space="preserve">, </w:t>
      </w:r>
      <w:r w:rsidRPr="008A1957">
        <w:rPr>
          <w:sz w:val="28"/>
          <w:szCs w:val="28"/>
          <w:lang w:val="es-ES_tradnl"/>
        </w:rPr>
        <w:t xml:space="preserve">..., </w:t>
      </w:r>
      <w:r w:rsidRPr="008A1957">
        <w:rPr>
          <w:sz w:val="28"/>
          <w:szCs w:val="28"/>
          <w:lang w:val="fr-FR" w:eastAsia="fr-FR"/>
        </w:rPr>
        <w:t>term</w:t>
      </w:r>
      <w:r w:rsidRPr="008A1957">
        <w:rPr>
          <w:sz w:val="28"/>
          <w:szCs w:val="28"/>
          <w:vertAlign w:val="subscript"/>
          <w:lang w:val="fr-FR" w:eastAsia="fr-FR"/>
        </w:rPr>
        <w:t>cp</w:t>
      </w:r>
      <w:r w:rsidRPr="008A1957">
        <w:rPr>
          <w:sz w:val="28"/>
          <w:szCs w:val="28"/>
          <w:lang w:val="fr-FR" w:eastAsia="fr-FR"/>
        </w:rPr>
        <w:t xml:space="preserve">} </w:t>
      </w:r>
      <w:r>
        <w:rPr>
          <w:sz w:val="28"/>
          <w:szCs w:val="28"/>
          <w:lang w:val="kk-KZ"/>
        </w:rPr>
        <w:t>және</w:t>
      </w:r>
      <w:r w:rsidR="004A2E62">
        <w:rPr>
          <w:sz w:val="28"/>
          <w:szCs w:val="28"/>
          <w:lang w:val="kk-KZ"/>
        </w:rPr>
        <w:t xml:space="preserve"> </w:t>
      </w:r>
      <w:r w:rsidRPr="008A1957">
        <w:rPr>
          <w:sz w:val="28"/>
          <w:szCs w:val="28"/>
          <w:lang w:val="fr-FR" w:eastAsia="fr-FR"/>
        </w:rPr>
        <w:t>M</w:t>
      </w:r>
      <w:r w:rsidRPr="008A1957">
        <w:rPr>
          <w:sz w:val="28"/>
          <w:szCs w:val="28"/>
          <w:vertAlign w:val="subscript"/>
          <w:lang w:val="fr-FR" w:eastAsia="fr-FR"/>
        </w:rPr>
        <w:t>nondict</w:t>
      </w:r>
      <w:r w:rsidRPr="008A1957">
        <w:rPr>
          <w:sz w:val="28"/>
          <w:szCs w:val="28"/>
          <w:lang w:val="fr-FR" w:eastAsia="fr-FR"/>
        </w:rPr>
        <w:t>:=M</w:t>
      </w:r>
      <w:r w:rsidRPr="008A1957">
        <w:rPr>
          <w:sz w:val="28"/>
          <w:szCs w:val="28"/>
          <w:vertAlign w:val="subscript"/>
          <w:lang w:val="fr-FR" w:eastAsia="fr-FR"/>
        </w:rPr>
        <w:t>nondict</w:t>
      </w:r>
      <w:r w:rsidRPr="008A1957">
        <w:rPr>
          <w:sz w:val="28"/>
          <w:szCs w:val="28"/>
          <w:lang w:val="fr-FR" w:eastAsia="fr-FR"/>
        </w:rPr>
        <w:t>\{term</w:t>
      </w:r>
      <w:r w:rsidRPr="008A1957">
        <w:rPr>
          <w:sz w:val="28"/>
          <w:szCs w:val="28"/>
          <w:vertAlign w:val="subscript"/>
          <w:lang w:val="fr-FR" w:eastAsia="fr-FR"/>
        </w:rPr>
        <w:t>c1</w:t>
      </w:r>
      <w:r w:rsidRPr="008A1957">
        <w:rPr>
          <w:sz w:val="28"/>
          <w:szCs w:val="28"/>
          <w:lang w:val="fr-FR" w:eastAsia="fr-FR"/>
        </w:rPr>
        <w:t>, term</w:t>
      </w:r>
      <w:r w:rsidRPr="008A1957">
        <w:rPr>
          <w:sz w:val="28"/>
          <w:szCs w:val="28"/>
          <w:vertAlign w:val="subscript"/>
          <w:lang w:val="fr-FR" w:eastAsia="fr-FR"/>
        </w:rPr>
        <w:t>c2</w:t>
      </w:r>
      <w:r w:rsidRPr="008A1957">
        <w:rPr>
          <w:sz w:val="28"/>
          <w:szCs w:val="28"/>
          <w:lang w:val="fr-FR" w:eastAsia="fr-FR"/>
        </w:rPr>
        <w:t xml:space="preserve">, </w:t>
      </w:r>
      <w:r w:rsidRPr="008A1957">
        <w:rPr>
          <w:sz w:val="28"/>
          <w:szCs w:val="28"/>
          <w:lang w:val="es-ES_tradnl"/>
        </w:rPr>
        <w:t xml:space="preserve">..., </w:t>
      </w:r>
      <w:r w:rsidRPr="008A1957">
        <w:rPr>
          <w:sz w:val="28"/>
          <w:szCs w:val="28"/>
          <w:lang w:val="fr-FR" w:eastAsia="fr-FR"/>
        </w:rPr>
        <w:t>term</w:t>
      </w:r>
      <w:r w:rsidRPr="008A1957">
        <w:rPr>
          <w:sz w:val="28"/>
          <w:szCs w:val="28"/>
          <w:vertAlign w:val="subscript"/>
          <w:lang w:val="fr-FR" w:eastAsia="fr-FR"/>
        </w:rPr>
        <w:t>cp</w:t>
      </w:r>
      <w:r w:rsidRPr="008A1957">
        <w:rPr>
          <w:sz w:val="28"/>
          <w:szCs w:val="28"/>
          <w:lang w:val="fr-FR" w:eastAsia="fr-FR"/>
        </w:rPr>
        <w:t xml:space="preserve">}; </w:t>
      </w:r>
      <w:r w:rsidRPr="008A1957">
        <w:rPr>
          <w:rStyle w:val="11pt1"/>
          <w:sz w:val="28"/>
          <w:szCs w:val="28"/>
        </w:rPr>
        <w:t>M</w:t>
      </w:r>
      <w:r w:rsidRPr="008A1957">
        <w:rPr>
          <w:rStyle w:val="11pt1"/>
          <w:sz w:val="28"/>
          <w:szCs w:val="28"/>
          <w:vertAlign w:val="subscript"/>
        </w:rPr>
        <w:t>corr</w:t>
      </w:r>
      <w:r w:rsidRPr="008A1957">
        <w:rPr>
          <w:rStyle w:val="11pt1"/>
          <w:sz w:val="28"/>
          <w:szCs w:val="28"/>
        </w:rPr>
        <w:t>:=M</w:t>
      </w:r>
      <w:r w:rsidRPr="008A1957">
        <w:rPr>
          <w:rStyle w:val="11pt1"/>
          <w:sz w:val="28"/>
          <w:szCs w:val="28"/>
          <w:vertAlign w:val="subscript"/>
        </w:rPr>
        <w:t>corr</w:t>
      </w:r>
      <w:r w:rsidRPr="008A1957">
        <w:rPr>
          <w:rStyle w:val="11pt1"/>
          <w:sz w:val="28"/>
          <w:szCs w:val="28"/>
        </w:rPr>
        <w:t>\</w:t>
      </w:r>
      <w:r w:rsidRPr="008A1957">
        <w:rPr>
          <w:sz w:val="28"/>
          <w:szCs w:val="28"/>
          <w:lang w:val="es-ES_tradnl"/>
        </w:rPr>
        <w:t xml:space="preserve">{ </w:t>
      </w:r>
      <w:r w:rsidRPr="008A1957">
        <w:rPr>
          <w:sz w:val="28"/>
          <w:szCs w:val="28"/>
          <w:lang w:val="fr-FR" w:eastAsia="fr-FR"/>
        </w:rPr>
        <w:t>comb</w:t>
      </w:r>
      <w:r w:rsidRPr="008A1957">
        <w:rPr>
          <w:sz w:val="28"/>
          <w:szCs w:val="28"/>
          <w:vertAlign w:val="subscript"/>
          <w:lang w:val="fr-FR" w:eastAsia="fr-FR"/>
        </w:rPr>
        <w:t>c</w:t>
      </w:r>
      <w:r w:rsidRPr="008A1957">
        <w:rPr>
          <w:sz w:val="28"/>
          <w:szCs w:val="28"/>
          <w:lang w:val="es-ES_tradnl"/>
        </w:rPr>
        <w:t>}</w:t>
      </w:r>
      <w:r w:rsidR="004A2E62">
        <w:rPr>
          <w:sz w:val="28"/>
          <w:szCs w:val="28"/>
          <w:lang w:val="kk-KZ"/>
        </w:rPr>
        <w:t xml:space="preserve"> </w:t>
      </w:r>
      <w:r>
        <w:rPr>
          <w:sz w:val="28"/>
          <w:szCs w:val="28"/>
          <w:lang w:val="kk-KZ"/>
        </w:rPr>
        <w:t>болады</w:t>
      </w:r>
      <w:r w:rsidRPr="008A1957">
        <w:rPr>
          <w:sz w:val="28"/>
          <w:szCs w:val="28"/>
          <w:lang w:val="es-ES_tradnl"/>
        </w:rPr>
        <w:t xml:space="preserve"> .</w:t>
      </w:r>
    </w:p>
    <w:p w14:paraId="62ADED49" w14:textId="77777777" w:rsidR="00FD00BE" w:rsidRPr="005C4F0E" w:rsidRDefault="00FD00BE" w:rsidP="00FD00BE">
      <w:pPr>
        <w:pStyle w:val="ac"/>
        <w:shd w:val="clear" w:color="auto" w:fill="auto"/>
        <w:spacing w:after="0" w:line="240" w:lineRule="auto"/>
        <w:ind w:firstLine="720"/>
        <w:jc w:val="both"/>
        <w:rPr>
          <w:rStyle w:val="1b"/>
          <w:b w:val="0"/>
          <w:bCs w:val="0"/>
          <w:sz w:val="28"/>
          <w:szCs w:val="28"/>
          <w:shd w:val="clear" w:color="auto" w:fill="auto"/>
          <w:lang w:val="fr-FR" w:eastAsia="fr-FR"/>
        </w:rPr>
      </w:pPr>
      <w:r w:rsidRPr="00A648AA">
        <w:rPr>
          <w:sz w:val="28"/>
          <w:szCs w:val="28"/>
          <w:lang w:val="kk-KZ"/>
        </w:rPr>
        <w:t xml:space="preserve">Егер 6-ереже бойынша өңделген </w:t>
      </w:r>
      <w:r w:rsidRPr="00A648AA">
        <w:rPr>
          <w:sz w:val="28"/>
          <w:szCs w:val="28"/>
          <w:lang w:val="fr-FR" w:eastAsia="fr-FR"/>
        </w:rPr>
        <w:t>comb</w:t>
      </w:r>
      <w:r w:rsidRPr="00A648AA">
        <w:rPr>
          <w:sz w:val="28"/>
          <w:szCs w:val="28"/>
          <w:vertAlign w:val="subscript"/>
          <w:lang w:val="fr-FR" w:eastAsia="fr-FR"/>
        </w:rPr>
        <w:t>1</w:t>
      </w:r>
      <m:oMath>
        <m:r>
          <w:rPr>
            <w:rFonts w:ascii="Cambria Math" w:hAnsi="Cambria Math"/>
            <w:sz w:val="28"/>
            <w:szCs w:val="28"/>
            <w:vertAlign w:val="subscript"/>
            <w:lang w:val="es-ES_tradnl" w:eastAsia="es-ES_tradnl"/>
          </w:rPr>
          <m:t>∈</m:t>
        </m:r>
      </m:oMath>
      <w:r w:rsidRPr="00A648AA">
        <w:rPr>
          <w:sz w:val="28"/>
          <w:szCs w:val="28"/>
          <w:lang w:val="fr-FR" w:eastAsia="fr-FR"/>
        </w:rPr>
        <w:t>M</w:t>
      </w:r>
      <w:r w:rsidRPr="00A648AA">
        <w:rPr>
          <w:sz w:val="28"/>
          <w:szCs w:val="28"/>
          <w:vertAlign w:val="subscript"/>
          <w:lang w:val="fr-FR" w:eastAsia="fr-FR"/>
        </w:rPr>
        <w:t>comb</w:t>
      </w:r>
      <m:oMath>
        <m:r>
          <w:rPr>
            <w:rFonts w:ascii="Cambria Math" w:hAnsi="Cambria Math"/>
            <w:sz w:val="28"/>
            <w:szCs w:val="28"/>
            <w:lang w:val="es-ES_tradnl"/>
          </w:rPr>
          <m:t>∃</m:t>
        </m:r>
      </m:oMath>
      <w:r w:rsidRPr="00A648AA">
        <w:rPr>
          <w:sz w:val="28"/>
          <w:szCs w:val="28"/>
          <w:lang w:val="fr-FR" w:eastAsia="fr-FR"/>
        </w:rPr>
        <w:t>comb</w:t>
      </w:r>
      <w:r w:rsidRPr="00A648AA">
        <w:rPr>
          <w:sz w:val="28"/>
          <w:szCs w:val="28"/>
          <w:vertAlign w:val="subscript"/>
          <w:lang w:val="fr-FR" w:eastAsia="fr-FR"/>
        </w:rPr>
        <w:t>2</w:t>
      </w:r>
      <m:oMath>
        <m:r>
          <w:rPr>
            <w:rFonts w:ascii="Cambria Math" w:hAnsi="Cambria Math"/>
            <w:sz w:val="28"/>
            <w:szCs w:val="28"/>
            <w:vertAlign w:val="subscript"/>
            <w:lang w:val="es-ES_tradnl" w:eastAsia="es-ES_tradnl"/>
          </w:rPr>
          <m:t>∈</m:t>
        </m:r>
      </m:oMath>
      <w:r w:rsidRPr="00A648AA">
        <w:rPr>
          <w:sz w:val="28"/>
          <w:szCs w:val="28"/>
          <w:lang w:val="fr-FR" w:eastAsia="fr-FR"/>
        </w:rPr>
        <w:t>M</w:t>
      </w:r>
      <w:r w:rsidRPr="00A648AA">
        <w:rPr>
          <w:sz w:val="28"/>
          <w:szCs w:val="28"/>
          <w:vertAlign w:val="subscript"/>
          <w:lang w:val="fr-FR" w:eastAsia="fr-FR"/>
        </w:rPr>
        <w:t>comb</w:t>
      </w:r>
      <w:r w:rsidRPr="00A648AA">
        <w:rPr>
          <w:sz w:val="28"/>
          <w:szCs w:val="28"/>
          <w:lang w:val="kk-KZ"/>
        </w:rPr>
        <w:t xml:space="preserve"> үшін </w:t>
      </w:r>
      <w:r w:rsidRPr="005F7C4E">
        <w:rPr>
          <w:sz w:val="28"/>
          <w:szCs w:val="28"/>
          <w:lang w:val="kk-KZ"/>
        </w:rPr>
        <w:t>осылай болса</w:t>
      </w:r>
      <w:r w:rsidRPr="005F7C4E">
        <w:rPr>
          <w:sz w:val="28"/>
          <w:szCs w:val="28"/>
          <w:lang w:val="es-ES_tradnl"/>
        </w:rPr>
        <w:t xml:space="preserve">, </w:t>
      </w:r>
      <w:r w:rsidRPr="005F7C4E">
        <w:rPr>
          <w:sz w:val="28"/>
          <w:szCs w:val="28"/>
          <w:lang w:val="fr-FR" w:eastAsia="fr-FR"/>
        </w:rPr>
        <w:t>comb</w:t>
      </w:r>
      <w:r w:rsidRPr="005F7C4E">
        <w:rPr>
          <w:sz w:val="28"/>
          <w:szCs w:val="28"/>
          <w:vertAlign w:val="subscript"/>
          <w:lang w:val="fr-FR" w:eastAsia="fr-FR"/>
        </w:rPr>
        <w:t>1</w:t>
      </w:r>
      <m:oMath>
        <m:r>
          <w:rPr>
            <w:rFonts w:ascii="Cambria Math" w:hAnsi="Cambria Math"/>
            <w:sz w:val="28"/>
            <w:szCs w:val="28"/>
            <w:lang w:val="fr-FR" w:eastAsia="fr-FR"/>
          </w:rPr>
          <m:t>⊂</m:t>
        </m:r>
      </m:oMath>
      <w:r w:rsidRPr="005F7C4E">
        <w:rPr>
          <w:sz w:val="28"/>
          <w:szCs w:val="28"/>
          <w:lang w:val="fr-FR" w:eastAsia="fr-FR"/>
        </w:rPr>
        <w:t>comb</w:t>
      </w:r>
      <w:r w:rsidRPr="005F7C4E">
        <w:rPr>
          <w:sz w:val="28"/>
          <w:szCs w:val="28"/>
          <w:vertAlign w:val="subscript"/>
          <w:lang w:val="fr-FR" w:eastAsia="fr-FR"/>
        </w:rPr>
        <w:t>2</w:t>
      </w:r>
      <w:r w:rsidRPr="005F7C4E">
        <w:rPr>
          <w:sz w:val="28"/>
          <w:szCs w:val="28"/>
          <w:lang w:val="kk-KZ" w:eastAsia="fr-FR"/>
        </w:rPr>
        <w:t xml:space="preserve"> болғандықтан</w:t>
      </w:r>
      <w:r w:rsidRPr="005F7C4E">
        <w:rPr>
          <w:sz w:val="28"/>
          <w:szCs w:val="28"/>
          <w:lang w:val="fr-FR" w:eastAsia="fr-FR"/>
        </w:rPr>
        <w:t xml:space="preserve">, </w:t>
      </w:r>
      <w:r w:rsidRPr="005F7C4E">
        <w:rPr>
          <w:sz w:val="28"/>
          <w:szCs w:val="28"/>
          <w:lang w:val="kk-KZ"/>
        </w:rPr>
        <w:t>онда</w:t>
      </w:r>
      <w:r w:rsidR="00A4665F">
        <w:rPr>
          <w:sz w:val="28"/>
          <w:szCs w:val="28"/>
          <w:lang w:val="kk-KZ"/>
        </w:rPr>
        <w:t xml:space="preserve"> </w:t>
      </w:r>
      <w:r w:rsidRPr="005F7C4E">
        <w:rPr>
          <w:sz w:val="28"/>
          <w:szCs w:val="28"/>
          <w:lang w:val="fr-FR" w:eastAsia="fr-FR"/>
        </w:rPr>
        <w:t>M</w:t>
      </w:r>
      <w:r w:rsidRPr="005F7C4E">
        <w:rPr>
          <w:sz w:val="28"/>
          <w:szCs w:val="28"/>
          <w:vertAlign w:val="subscript"/>
          <w:lang w:val="fr-FR" w:eastAsia="fr-FR"/>
        </w:rPr>
        <w:t>corr</w:t>
      </w:r>
      <w:r w:rsidRPr="005F7C4E">
        <w:rPr>
          <w:sz w:val="28"/>
          <w:szCs w:val="28"/>
          <w:lang w:val="fr-FR" w:eastAsia="fr-FR"/>
        </w:rPr>
        <w:t>:</w:t>
      </w:r>
      <w:r w:rsidRPr="005F7C4E">
        <w:rPr>
          <w:sz w:val="28"/>
          <w:szCs w:val="28"/>
          <w:vertAlign w:val="superscript"/>
          <w:lang w:val="fr-FR" w:eastAsia="fr-FR"/>
        </w:rPr>
        <w:t>=</w:t>
      </w:r>
      <w:r w:rsidRPr="005F7C4E">
        <w:rPr>
          <w:sz w:val="28"/>
          <w:szCs w:val="28"/>
          <w:lang w:val="fr-FR" w:eastAsia="fr-FR"/>
        </w:rPr>
        <w:t>M</w:t>
      </w:r>
      <w:r w:rsidRPr="005F7C4E">
        <w:rPr>
          <w:sz w:val="28"/>
          <w:szCs w:val="28"/>
          <w:vertAlign w:val="subscript"/>
          <w:lang w:val="fr-FR" w:eastAsia="fr-FR"/>
        </w:rPr>
        <w:t>corr</w:t>
      </w:r>
      <w:r w:rsidRPr="005F7C4E">
        <w:rPr>
          <w:sz w:val="28"/>
          <w:szCs w:val="28"/>
          <w:lang w:val="fr-FR" w:eastAsia="fr-FR"/>
        </w:rPr>
        <w:t xml:space="preserve">\ </w:t>
      </w:r>
      <w:r w:rsidRPr="005F7C4E">
        <w:rPr>
          <w:sz w:val="28"/>
          <w:szCs w:val="28"/>
          <w:lang w:val="es-ES_tradnl"/>
        </w:rPr>
        <w:t>{</w:t>
      </w:r>
      <w:r w:rsidRPr="005F7C4E">
        <w:rPr>
          <w:sz w:val="28"/>
          <w:szCs w:val="28"/>
          <w:lang w:val="fr-FR" w:eastAsia="fr-FR"/>
        </w:rPr>
        <w:t>comb</w:t>
      </w:r>
      <w:r w:rsidRPr="005F7C4E">
        <w:rPr>
          <w:sz w:val="28"/>
          <w:szCs w:val="28"/>
          <w:vertAlign w:val="subscript"/>
          <w:lang w:val="fr-FR" w:eastAsia="fr-FR"/>
        </w:rPr>
        <w:t>2</w:t>
      </w:r>
      <w:r w:rsidRPr="005F7C4E">
        <w:rPr>
          <w:sz w:val="28"/>
          <w:szCs w:val="28"/>
          <w:lang w:val="es-ES_tradnl"/>
        </w:rPr>
        <w:t>}</w:t>
      </w:r>
      <w:r w:rsidR="00A4665F">
        <w:rPr>
          <w:sz w:val="28"/>
          <w:szCs w:val="28"/>
          <w:lang w:val="kk-KZ"/>
        </w:rPr>
        <w:t xml:space="preserve"> </w:t>
      </w:r>
      <w:r w:rsidRPr="005F7C4E">
        <w:rPr>
          <w:sz w:val="28"/>
          <w:szCs w:val="28"/>
          <w:lang w:val="kk-KZ"/>
        </w:rPr>
        <w:t>болады</w:t>
      </w:r>
      <w:r w:rsidRPr="005F7C4E">
        <w:rPr>
          <w:sz w:val="28"/>
          <w:szCs w:val="28"/>
          <w:lang w:val="es-ES_tradnl"/>
        </w:rPr>
        <w:t>.</w:t>
      </w:r>
    </w:p>
    <w:p w14:paraId="4574F8DD" w14:textId="77777777" w:rsidR="00FD00BE" w:rsidRPr="005C4F0E" w:rsidRDefault="00FD00BE" w:rsidP="00FD00BE">
      <w:pPr>
        <w:pStyle w:val="ac"/>
        <w:shd w:val="clear" w:color="auto" w:fill="auto"/>
        <w:spacing w:after="0" w:line="240" w:lineRule="auto"/>
        <w:ind w:firstLine="720"/>
        <w:jc w:val="both"/>
        <w:rPr>
          <w:rStyle w:val="1b"/>
          <w:sz w:val="28"/>
          <w:szCs w:val="28"/>
          <w:lang w:val="kk-KZ"/>
        </w:rPr>
      </w:pPr>
      <w:r w:rsidRPr="00641777">
        <w:rPr>
          <w:b/>
          <w:sz w:val="28"/>
          <w:szCs w:val="28"/>
          <w:lang w:val="fr-FR"/>
        </w:rPr>
        <w:t>7</w:t>
      </w:r>
      <w:r w:rsidRPr="005F7C4E">
        <w:rPr>
          <w:b/>
          <w:sz w:val="28"/>
          <w:szCs w:val="28"/>
          <w:lang w:val="kk-KZ"/>
        </w:rPr>
        <w:t>-ереже</w:t>
      </w:r>
      <w:r w:rsidRPr="00641777">
        <w:rPr>
          <w:sz w:val="28"/>
          <w:szCs w:val="28"/>
          <w:lang w:val="fr-FR"/>
        </w:rPr>
        <w:t xml:space="preserve">. </w:t>
      </w:r>
      <w:r>
        <w:rPr>
          <w:sz w:val="28"/>
          <w:szCs w:val="28"/>
          <w:lang w:val="kk-KZ"/>
        </w:rPr>
        <w:t>Егер</w:t>
      </w:r>
      <w:r w:rsidRPr="00641777">
        <w:rPr>
          <w:sz w:val="28"/>
          <w:szCs w:val="28"/>
          <w:lang w:val="fr-FR"/>
        </w:rPr>
        <w:t xml:space="preserve"> 4-6 </w:t>
      </w:r>
      <w:r>
        <w:rPr>
          <w:sz w:val="28"/>
          <w:szCs w:val="28"/>
          <w:lang w:val="kk-KZ"/>
        </w:rPr>
        <w:t xml:space="preserve">ережелерді қолданған соң </w:t>
      </w:r>
      <w:r w:rsidRPr="00641777">
        <w:rPr>
          <w:sz w:val="28"/>
          <w:szCs w:val="28"/>
          <w:lang w:val="fr-FR"/>
        </w:rPr>
        <w:t xml:space="preserve">C ≠ | </w:t>
      </w:r>
      <w:r w:rsidRPr="005F7C4E">
        <w:rPr>
          <w:sz w:val="28"/>
          <w:szCs w:val="28"/>
          <w:lang w:val="fr-FR" w:eastAsia="fr-FR"/>
        </w:rPr>
        <w:t xml:space="preserve">M </w:t>
      </w:r>
      <w:r w:rsidRPr="00641777">
        <w:rPr>
          <w:sz w:val="28"/>
          <w:szCs w:val="28"/>
          <w:lang w:val="fr-FR"/>
        </w:rPr>
        <w:t>|</w:t>
      </w:r>
      <w:r>
        <w:rPr>
          <w:sz w:val="28"/>
          <w:szCs w:val="28"/>
          <w:lang w:val="kk-KZ"/>
        </w:rPr>
        <w:t xml:space="preserve"> болса</w:t>
      </w:r>
      <w:r w:rsidRPr="00641777">
        <w:rPr>
          <w:sz w:val="28"/>
          <w:szCs w:val="28"/>
          <w:lang w:val="fr-FR"/>
        </w:rPr>
        <w:t xml:space="preserve">, </w:t>
      </w:r>
      <w:r>
        <w:rPr>
          <w:sz w:val="28"/>
          <w:szCs w:val="28"/>
          <w:lang w:val="kk-KZ"/>
        </w:rPr>
        <w:t>онда осы ережелердің қолданысын қайталау керек</w:t>
      </w:r>
    </w:p>
    <w:p w14:paraId="337C0CFA" w14:textId="77777777" w:rsidR="00FD00BE" w:rsidRPr="005C4F0E" w:rsidRDefault="00FD00BE" w:rsidP="00FD00BE">
      <w:pPr>
        <w:pStyle w:val="ac"/>
        <w:shd w:val="clear" w:color="auto" w:fill="auto"/>
        <w:spacing w:after="0" w:line="240" w:lineRule="auto"/>
        <w:ind w:firstLine="720"/>
        <w:jc w:val="both"/>
        <w:rPr>
          <w:sz w:val="28"/>
          <w:szCs w:val="28"/>
          <w:lang w:val="kk-KZ"/>
        </w:rPr>
      </w:pPr>
      <w:r w:rsidRPr="005F7C4E">
        <w:rPr>
          <w:rStyle w:val="1b"/>
          <w:sz w:val="28"/>
          <w:szCs w:val="28"/>
          <w:lang w:val="kk-KZ"/>
        </w:rPr>
        <w:t>8-ереже.</w:t>
      </w:r>
      <w:r w:rsidRPr="005F7C4E">
        <w:rPr>
          <w:rStyle w:val="11pt1"/>
          <w:sz w:val="28"/>
          <w:szCs w:val="28"/>
        </w:rPr>
        <w:t>G</w:t>
      </w:r>
      <w:r w:rsidRPr="005F7C4E">
        <w:rPr>
          <w:rStyle w:val="11pt1"/>
          <w:sz w:val="28"/>
          <w:szCs w:val="28"/>
          <w:vertAlign w:val="subscript"/>
        </w:rPr>
        <w:t>1</w:t>
      </w:r>
      <w:r w:rsidRPr="005F7C4E">
        <w:rPr>
          <w:rStyle w:val="11pt1"/>
          <w:sz w:val="28"/>
          <w:szCs w:val="28"/>
        </w:rPr>
        <w:t>, G</w:t>
      </w:r>
      <w:r w:rsidRPr="005F7C4E">
        <w:rPr>
          <w:rStyle w:val="11pt1"/>
          <w:sz w:val="28"/>
          <w:szCs w:val="28"/>
          <w:vertAlign w:val="subscript"/>
        </w:rPr>
        <w:t>2</w:t>
      </w:r>
      <w:r w:rsidRPr="005F7C4E">
        <w:rPr>
          <w:rStyle w:val="11pt1"/>
          <w:sz w:val="28"/>
          <w:szCs w:val="28"/>
        </w:rPr>
        <w:t xml:space="preserve">, </w:t>
      </w:r>
      <w:r w:rsidRPr="005F7C4E">
        <w:rPr>
          <w:rStyle w:val="11pt1"/>
          <w:sz w:val="28"/>
          <w:szCs w:val="28"/>
          <w:lang w:eastAsia="ru-RU"/>
        </w:rPr>
        <w:t xml:space="preserve">..., </w:t>
      </w:r>
      <w:r w:rsidRPr="005F7C4E">
        <w:rPr>
          <w:rStyle w:val="11pt1"/>
          <w:sz w:val="28"/>
          <w:szCs w:val="28"/>
        </w:rPr>
        <w:t>G</w:t>
      </w:r>
      <w:r w:rsidRPr="005F7C4E">
        <w:rPr>
          <w:rStyle w:val="11pt1"/>
          <w:sz w:val="28"/>
          <w:szCs w:val="28"/>
          <w:vertAlign w:val="subscript"/>
        </w:rPr>
        <w:t>N</w:t>
      </w:r>
      <w:r w:rsidRPr="005F7C4E">
        <w:rPr>
          <w:sz w:val="28"/>
          <w:szCs w:val="28"/>
          <w:lang w:val="kk-KZ"/>
        </w:rPr>
        <w:t xml:space="preserve"> мәтіндік нұсқалардың топтары жинағын қалыптастырғанда</w:t>
      </w:r>
      <w:r w:rsidR="00554A60">
        <w:rPr>
          <w:sz w:val="28"/>
          <w:szCs w:val="28"/>
          <w:lang w:val="kk-KZ"/>
        </w:rPr>
        <w:t xml:space="preserve"> </w:t>
      </w:r>
      <w:r w:rsidRPr="005F7C4E">
        <w:rPr>
          <w:rStyle w:val="11pt1"/>
          <w:sz w:val="28"/>
          <w:szCs w:val="28"/>
          <w:lang w:val="kk-KZ"/>
        </w:rPr>
        <w:t xml:space="preserve">М </w:t>
      </w:r>
      <w:r w:rsidRPr="005F7C4E">
        <w:rPr>
          <w:sz w:val="28"/>
          <w:szCs w:val="28"/>
          <w:lang w:val="kk-KZ"/>
        </w:rPr>
        <w:t xml:space="preserve">жиынтығындағы термин-дублеттерді іздеу </w:t>
      </w:r>
      <w:r w:rsidRPr="005F7C4E">
        <w:rPr>
          <w:rStyle w:val="11pt1"/>
          <w:sz w:val="28"/>
          <w:szCs w:val="28"/>
        </w:rPr>
        <w:t>M(M</w:t>
      </w:r>
      <w:r w:rsidRPr="005F7C4E">
        <w:rPr>
          <w:rStyle w:val="11pt1"/>
          <w:sz w:val="28"/>
          <w:szCs w:val="28"/>
          <w:vertAlign w:val="subscript"/>
        </w:rPr>
        <w:t>cand</w:t>
      </w:r>
      <w:r w:rsidRPr="005F7C4E">
        <w:rPr>
          <w:rStyle w:val="11pt1"/>
          <w:sz w:val="28"/>
          <w:szCs w:val="28"/>
        </w:rPr>
        <w:t>=M)</w:t>
      </w:r>
      <w:r w:rsidRPr="005F7C4E">
        <w:rPr>
          <w:rStyle w:val="11pt1"/>
          <w:sz w:val="28"/>
          <w:szCs w:val="28"/>
          <w:lang w:val="kk-KZ"/>
        </w:rPr>
        <w:t xml:space="preserve">  элементтерінің өз арасында жүзеге асады</w:t>
      </w:r>
      <w:r w:rsidRPr="005F7C4E">
        <w:rPr>
          <w:rStyle w:val="11pt1"/>
          <w:sz w:val="28"/>
          <w:szCs w:val="28"/>
        </w:rPr>
        <w:t>,</w:t>
      </w:r>
      <w:r w:rsidRPr="005F7C4E">
        <w:rPr>
          <w:sz w:val="28"/>
          <w:szCs w:val="28"/>
          <w:lang w:val="kk-KZ"/>
        </w:rPr>
        <w:t xml:space="preserve"> ал М-дегі терминдердің лексикалық-синтаксистік нұсқаларын іздеу - </w:t>
      </w:r>
      <w:r w:rsidRPr="005F7C4E">
        <w:rPr>
          <w:sz w:val="28"/>
          <w:szCs w:val="28"/>
          <w:lang w:val="fr-FR" w:eastAsia="fr-FR"/>
        </w:rPr>
        <w:t xml:space="preserve">M </w:t>
      </w:r>
      <w:r w:rsidRPr="005F7C4E">
        <w:rPr>
          <w:sz w:val="28"/>
          <w:szCs w:val="28"/>
          <w:lang w:val="kk-KZ"/>
        </w:rPr>
        <w:t xml:space="preserve">және </w:t>
      </w:r>
      <w:r w:rsidRPr="005F7C4E">
        <w:rPr>
          <w:sz w:val="28"/>
          <w:szCs w:val="28"/>
          <w:lang w:val="fr-FR" w:eastAsia="fr-FR"/>
        </w:rPr>
        <w:t>M</w:t>
      </w:r>
      <w:r w:rsidRPr="005F7C4E">
        <w:rPr>
          <w:sz w:val="28"/>
          <w:szCs w:val="28"/>
          <w:vertAlign w:val="subscript"/>
          <w:lang w:val="fr-FR" w:eastAsia="fr-FR"/>
        </w:rPr>
        <w:t>nondlct</w:t>
      </w:r>
      <w:r w:rsidRPr="005F7C4E">
        <w:rPr>
          <w:sz w:val="28"/>
          <w:szCs w:val="28"/>
          <w:lang w:val="fr-FR" w:eastAsia="fr-FR"/>
        </w:rPr>
        <w:t xml:space="preserve"> (M</w:t>
      </w:r>
      <w:r w:rsidRPr="005F7C4E">
        <w:rPr>
          <w:sz w:val="28"/>
          <w:szCs w:val="28"/>
          <w:vertAlign w:val="subscript"/>
          <w:lang w:val="fr-FR" w:eastAsia="fr-FR"/>
        </w:rPr>
        <w:t>cand</w:t>
      </w:r>
      <w:r w:rsidRPr="005F7C4E">
        <w:rPr>
          <w:sz w:val="28"/>
          <w:szCs w:val="28"/>
          <w:lang w:val="fr-FR" w:eastAsia="fr-FR"/>
        </w:rPr>
        <w:t>=MUM</w:t>
      </w:r>
      <w:r w:rsidRPr="005F7C4E">
        <w:rPr>
          <w:sz w:val="28"/>
          <w:szCs w:val="28"/>
          <w:vertAlign w:val="subscript"/>
          <w:lang w:val="fr-FR" w:eastAsia="fr-FR"/>
        </w:rPr>
        <w:t>no</w:t>
      </w:r>
      <w:r w:rsidRPr="005F7C4E">
        <w:rPr>
          <w:sz w:val="28"/>
          <w:szCs w:val="28"/>
          <w:vertAlign w:val="subscript"/>
          <w:lang w:val="kk-KZ" w:eastAsia="fr-FR"/>
        </w:rPr>
        <w:t>ndict</w:t>
      </w:r>
      <w:r w:rsidRPr="005F7C4E">
        <w:rPr>
          <w:sz w:val="28"/>
          <w:szCs w:val="28"/>
          <w:lang w:val="fr-FR" w:eastAsia="fr-FR"/>
        </w:rPr>
        <w:t>)</w:t>
      </w:r>
      <w:r w:rsidRPr="005F7C4E">
        <w:rPr>
          <w:sz w:val="28"/>
          <w:szCs w:val="28"/>
          <w:lang w:val="kk-KZ" w:eastAsia="fr-FR"/>
        </w:rPr>
        <w:t xml:space="preserve"> жиынтығындағы эл</w:t>
      </w:r>
      <w:r w:rsidRPr="005F7C4E">
        <w:rPr>
          <w:sz w:val="28"/>
          <w:szCs w:val="28"/>
          <w:lang w:val="kk-KZ"/>
        </w:rPr>
        <w:t>ементтер арасында болады</w:t>
      </w:r>
      <w:r w:rsidRPr="005F7C4E">
        <w:rPr>
          <w:sz w:val="28"/>
          <w:szCs w:val="28"/>
          <w:lang w:val="fr-FR" w:eastAsia="fr-FR"/>
        </w:rPr>
        <w:t xml:space="preserve">. </w:t>
      </w:r>
      <w:r w:rsidRPr="005F7C4E">
        <w:rPr>
          <w:sz w:val="28"/>
          <w:szCs w:val="28"/>
          <w:lang w:val="kk-KZ" w:eastAsia="fr-FR"/>
        </w:rPr>
        <w:t xml:space="preserve">Ережені </w:t>
      </w:r>
      <w:r w:rsidRPr="00E9566F">
        <w:rPr>
          <w:sz w:val="28"/>
          <w:szCs w:val="28"/>
          <w:lang w:val="kk-KZ" w:eastAsia="fr-FR"/>
        </w:rPr>
        <w:t xml:space="preserve">қолдану сооңында </w:t>
      </w:r>
      <w:r w:rsidRPr="00E9566F">
        <w:rPr>
          <w:rStyle w:val="11pt1"/>
          <w:sz w:val="28"/>
          <w:szCs w:val="28"/>
        </w:rPr>
        <w:t>M</w:t>
      </w:r>
      <w:r w:rsidRPr="00E9566F">
        <w:rPr>
          <w:rStyle w:val="73"/>
          <w:spacing w:val="0"/>
          <w:sz w:val="28"/>
          <w:szCs w:val="28"/>
          <w:vertAlign w:val="subscript"/>
          <w:lang w:val="fr-FR" w:eastAsia="fr-FR"/>
        </w:rPr>
        <w:t>nondict</w:t>
      </w:r>
      <w:r w:rsidRPr="00E9566F">
        <w:rPr>
          <w:rStyle w:val="73"/>
          <w:spacing w:val="0"/>
          <w:sz w:val="28"/>
          <w:szCs w:val="28"/>
          <w:lang w:eastAsia="ru-RU"/>
        </w:rPr>
        <w:t>:</w:t>
      </w:r>
      <w:r w:rsidRPr="00E9566F">
        <w:rPr>
          <w:sz w:val="28"/>
          <w:szCs w:val="28"/>
          <w:lang w:val="kk-KZ"/>
        </w:rPr>
        <w:t>М</w:t>
      </w:r>
      <w:r w:rsidRPr="00E9566F">
        <w:rPr>
          <w:sz w:val="28"/>
          <w:szCs w:val="28"/>
          <w:vertAlign w:val="subscript"/>
          <w:lang w:val="kk-KZ"/>
        </w:rPr>
        <w:t>nondict</w:t>
      </w:r>
      <w:r w:rsidRPr="00E9566F">
        <w:rPr>
          <w:rStyle w:val="73"/>
          <w:spacing w:val="0"/>
          <w:sz w:val="28"/>
          <w:szCs w:val="28"/>
        </w:rPr>
        <w:t>(</w:t>
      </w:r>
      <w:r w:rsidRPr="00E9566F">
        <w:rPr>
          <w:rStyle w:val="11pt1"/>
          <w:sz w:val="28"/>
          <w:szCs w:val="28"/>
          <w:lang w:val="es-ES_tradnl" w:eastAsia="es-ES_tradnl"/>
        </w:rPr>
        <w:t>G</w:t>
      </w:r>
      <w:r w:rsidRPr="00E9566F">
        <w:rPr>
          <w:rStyle w:val="11pt1"/>
          <w:sz w:val="28"/>
          <w:szCs w:val="28"/>
          <w:vertAlign w:val="subscript"/>
          <w:lang w:val="es-ES_tradnl" w:eastAsia="es-ES_tradnl"/>
        </w:rPr>
        <w:t xml:space="preserve">1 </w:t>
      </w:r>
      <m:oMath>
        <m:r>
          <w:rPr>
            <w:rFonts w:ascii="Cambria Math" w:hAnsi="Cambria Math"/>
            <w:sz w:val="28"/>
            <w:szCs w:val="28"/>
            <w:lang w:val="es-ES_tradnl" w:eastAsia="es-ES_tradnl"/>
          </w:rPr>
          <m:t>∪</m:t>
        </m:r>
      </m:oMath>
      <w:r w:rsidRPr="00E9566F">
        <w:rPr>
          <w:rStyle w:val="11pt1"/>
          <w:sz w:val="28"/>
          <w:szCs w:val="28"/>
          <w:lang w:val="es-ES_tradnl" w:eastAsia="es-ES_tradnl"/>
        </w:rPr>
        <w:t>G</w:t>
      </w:r>
      <w:r w:rsidRPr="00E9566F">
        <w:rPr>
          <w:rStyle w:val="11pt1"/>
          <w:sz w:val="28"/>
          <w:szCs w:val="28"/>
          <w:vertAlign w:val="subscript"/>
          <w:lang w:val="es-ES_tradnl" w:eastAsia="es-ES_tradnl"/>
        </w:rPr>
        <w:t xml:space="preserve">2 </w:t>
      </w:r>
      <m:oMath>
        <m:r>
          <w:rPr>
            <w:rFonts w:ascii="Cambria Math" w:hAnsi="Cambria Math"/>
            <w:sz w:val="28"/>
            <w:szCs w:val="28"/>
            <w:lang w:val="es-ES_tradnl" w:eastAsia="es-ES_tradnl"/>
          </w:rPr>
          <m:t>∪</m:t>
        </m:r>
      </m:oMath>
      <w:r w:rsidRPr="00E9566F">
        <w:rPr>
          <w:rStyle w:val="11pt1"/>
          <w:sz w:val="28"/>
          <w:szCs w:val="28"/>
          <w:lang w:val="es-ES_tradnl" w:eastAsia="es-ES_tradnl"/>
        </w:rPr>
        <w:t xml:space="preserve"> ... </w:t>
      </w:r>
      <m:oMath>
        <m:r>
          <w:rPr>
            <w:rFonts w:ascii="Cambria Math" w:hAnsi="Cambria Math"/>
            <w:sz w:val="28"/>
            <w:szCs w:val="28"/>
            <w:lang w:val="es-ES_tradnl" w:eastAsia="es-ES_tradnl"/>
          </w:rPr>
          <m:t>∪</m:t>
        </m:r>
      </m:oMath>
      <w:r w:rsidRPr="00E9566F">
        <w:rPr>
          <w:rStyle w:val="11pt1"/>
          <w:sz w:val="28"/>
          <w:szCs w:val="28"/>
          <w:lang w:val="es-ES_tradnl" w:eastAsia="es-ES_tradnl"/>
        </w:rPr>
        <w:t>G</w:t>
      </w:r>
      <w:r w:rsidRPr="00E9566F">
        <w:rPr>
          <w:rStyle w:val="11pt1"/>
          <w:sz w:val="28"/>
          <w:szCs w:val="28"/>
          <w:vertAlign w:val="subscript"/>
          <w:lang w:val="es-ES_tradnl" w:eastAsia="es-ES_tradnl"/>
        </w:rPr>
        <w:t>N</w:t>
      </w:r>
      <w:r w:rsidRPr="00E9566F">
        <w:rPr>
          <w:rStyle w:val="73"/>
          <w:spacing w:val="0"/>
          <w:sz w:val="28"/>
          <w:szCs w:val="28"/>
        </w:rPr>
        <w:t xml:space="preserve">) </w:t>
      </w:r>
      <w:r w:rsidRPr="00E9566F">
        <w:rPr>
          <w:rStyle w:val="73"/>
          <w:spacing w:val="0"/>
          <w:sz w:val="28"/>
          <w:szCs w:val="28"/>
          <w:lang w:val="kk-KZ"/>
        </w:rPr>
        <w:t xml:space="preserve"> болады</w:t>
      </w:r>
      <w:r w:rsidRPr="00E9566F">
        <w:rPr>
          <w:rStyle w:val="73"/>
          <w:spacing w:val="0"/>
          <w:sz w:val="28"/>
          <w:szCs w:val="28"/>
          <w:lang w:eastAsia="ru-RU"/>
        </w:rPr>
        <w:t>.</w:t>
      </w:r>
    </w:p>
    <w:p w14:paraId="390AB2BB" w14:textId="77777777" w:rsidR="00FD00BE" w:rsidRPr="005C4F0E" w:rsidRDefault="00FD00BE" w:rsidP="00FD00BE">
      <w:pPr>
        <w:pStyle w:val="ac"/>
        <w:shd w:val="clear" w:color="auto" w:fill="auto"/>
        <w:spacing w:after="0" w:line="240" w:lineRule="auto"/>
        <w:ind w:firstLine="720"/>
        <w:jc w:val="both"/>
        <w:rPr>
          <w:rStyle w:val="1b"/>
          <w:b w:val="0"/>
          <w:bCs w:val="0"/>
          <w:sz w:val="28"/>
          <w:szCs w:val="28"/>
          <w:shd w:val="clear" w:color="auto" w:fill="auto"/>
          <w:lang w:val="es-ES_tradnl"/>
        </w:rPr>
      </w:pPr>
      <w:r w:rsidRPr="00E9566F">
        <w:rPr>
          <w:sz w:val="28"/>
          <w:szCs w:val="28"/>
          <w:lang w:val="es-ES_tradnl" w:eastAsia="es-ES_tradnl"/>
        </w:rPr>
        <w:t>M</w:t>
      </w:r>
      <w:r w:rsidRPr="00E9566F">
        <w:rPr>
          <w:sz w:val="28"/>
          <w:szCs w:val="28"/>
          <w:vertAlign w:val="subscript"/>
          <w:lang w:val="es-ES_tradnl" w:eastAsia="es-ES_tradnl"/>
        </w:rPr>
        <w:t>var</w:t>
      </w:r>
      <w:r w:rsidRPr="00E9566F">
        <w:rPr>
          <w:sz w:val="28"/>
          <w:szCs w:val="28"/>
          <w:lang w:val="es-ES_tradnl" w:eastAsia="es-ES_tradnl"/>
        </w:rPr>
        <w:t>=</w:t>
      </w:r>
      <w:r w:rsidRPr="00E9566F">
        <w:rPr>
          <w:rStyle w:val="11pt1"/>
          <w:sz w:val="28"/>
          <w:szCs w:val="28"/>
          <w:lang w:val="es-ES_tradnl" w:eastAsia="es-ES_tradnl"/>
        </w:rPr>
        <w:t xml:space="preserve"> G</w:t>
      </w:r>
      <w:r w:rsidRPr="00E9566F">
        <w:rPr>
          <w:rStyle w:val="11pt1"/>
          <w:sz w:val="28"/>
          <w:szCs w:val="28"/>
          <w:vertAlign w:val="subscript"/>
          <w:lang w:val="es-ES_tradnl" w:eastAsia="es-ES_tradnl"/>
        </w:rPr>
        <w:t xml:space="preserve">1 </w:t>
      </w:r>
      <m:oMath>
        <m:r>
          <w:rPr>
            <w:rFonts w:ascii="Cambria Math" w:hAnsi="Cambria Math"/>
            <w:sz w:val="28"/>
            <w:szCs w:val="28"/>
            <w:lang w:val="es-ES_tradnl" w:eastAsia="es-ES_tradnl"/>
          </w:rPr>
          <m:t>∪</m:t>
        </m:r>
      </m:oMath>
      <w:r w:rsidRPr="00E9566F">
        <w:rPr>
          <w:rStyle w:val="11pt1"/>
          <w:sz w:val="28"/>
          <w:szCs w:val="28"/>
          <w:lang w:val="es-ES_tradnl" w:eastAsia="es-ES_tradnl"/>
        </w:rPr>
        <w:t>G</w:t>
      </w:r>
      <w:r w:rsidRPr="00E9566F">
        <w:rPr>
          <w:rStyle w:val="11pt1"/>
          <w:sz w:val="28"/>
          <w:szCs w:val="28"/>
          <w:vertAlign w:val="subscript"/>
          <w:lang w:val="es-ES_tradnl" w:eastAsia="es-ES_tradnl"/>
        </w:rPr>
        <w:t xml:space="preserve">2 </w:t>
      </w:r>
      <m:oMath>
        <m:r>
          <w:rPr>
            <w:rFonts w:ascii="Cambria Math" w:hAnsi="Cambria Math"/>
            <w:sz w:val="28"/>
            <w:szCs w:val="28"/>
            <w:lang w:val="es-ES_tradnl" w:eastAsia="es-ES_tradnl"/>
          </w:rPr>
          <m:t>∪</m:t>
        </m:r>
      </m:oMath>
      <w:r w:rsidRPr="00E9566F">
        <w:rPr>
          <w:rStyle w:val="11pt1"/>
          <w:sz w:val="28"/>
          <w:szCs w:val="28"/>
          <w:lang w:val="es-ES_tradnl" w:eastAsia="es-ES_tradnl"/>
        </w:rPr>
        <w:t xml:space="preserve"> ... </w:t>
      </w:r>
      <m:oMath>
        <m:r>
          <w:rPr>
            <w:rFonts w:ascii="Cambria Math" w:hAnsi="Cambria Math"/>
            <w:sz w:val="28"/>
            <w:szCs w:val="28"/>
            <w:lang w:val="es-ES_tradnl" w:eastAsia="es-ES_tradnl"/>
          </w:rPr>
          <m:t>∪</m:t>
        </m:r>
      </m:oMath>
      <w:r w:rsidRPr="00E9566F">
        <w:rPr>
          <w:rStyle w:val="11pt1"/>
          <w:sz w:val="28"/>
          <w:szCs w:val="28"/>
          <w:lang w:val="es-ES_tradnl" w:eastAsia="es-ES_tradnl"/>
        </w:rPr>
        <w:t>G</w:t>
      </w:r>
      <w:r w:rsidRPr="00E9566F">
        <w:rPr>
          <w:rStyle w:val="11pt1"/>
          <w:sz w:val="28"/>
          <w:szCs w:val="28"/>
          <w:vertAlign w:val="subscript"/>
          <w:lang w:val="es-ES_tradnl" w:eastAsia="es-ES_tradnl"/>
        </w:rPr>
        <w:t>N</w:t>
      </w:r>
      <w:r w:rsidRPr="00E9566F">
        <w:rPr>
          <w:sz w:val="28"/>
          <w:szCs w:val="28"/>
          <w:lang w:val="kk-KZ"/>
        </w:rPr>
        <w:t>- мәтіндік нұсқалар жиынтығы</w:t>
      </w:r>
      <w:r>
        <w:rPr>
          <w:sz w:val="28"/>
          <w:szCs w:val="28"/>
          <w:lang w:val="es-ES_tradnl"/>
        </w:rPr>
        <w:t>.</w:t>
      </w:r>
    </w:p>
    <w:p w14:paraId="6A777697" w14:textId="77777777" w:rsidR="00FD00BE" w:rsidRPr="00E9566F" w:rsidRDefault="00FD00BE" w:rsidP="00FD00BE">
      <w:pPr>
        <w:pStyle w:val="ac"/>
        <w:shd w:val="clear" w:color="auto" w:fill="auto"/>
        <w:spacing w:after="0" w:line="240" w:lineRule="auto"/>
        <w:ind w:firstLine="720"/>
        <w:jc w:val="both"/>
        <w:rPr>
          <w:sz w:val="28"/>
          <w:szCs w:val="28"/>
          <w:lang w:val="fr-FR"/>
        </w:rPr>
      </w:pPr>
      <w:r w:rsidRPr="00E9566F">
        <w:rPr>
          <w:rStyle w:val="1b"/>
          <w:sz w:val="28"/>
          <w:szCs w:val="28"/>
          <w:lang w:val="es-ES_tradnl"/>
        </w:rPr>
        <w:t>9</w:t>
      </w:r>
      <w:r w:rsidRPr="00E9566F">
        <w:rPr>
          <w:rStyle w:val="1b"/>
          <w:sz w:val="28"/>
          <w:szCs w:val="28"/>
          <w:lang w:val="kk-KZ"/>
        </w:rPr>
        <w:t>-ереже</w:t>
      </w:r>
      <w:r w:rsidRPr="00E9566F">
        <w:rPr>
          <w:rStyle w:val="1b"/>
          <w:sz w:val="28"/>
          <w:szCs w:val="28"/>
          <w:lang w:val="es-ES_tradnl"/>
        </w:rPr>
        <w:t>.</w:t>
      </w:r>
      <w:r w:rsidRPr="00E9566F">
        <w:rPr>
          <w:sz w:val="28"/>
          <w:szCs w:val="28"/>
        </w:rPr>
        <w:t>С</w:t>
      </w:r>
      <w:r w:rsidRPr="009D1BF6">
        <w:rPr>
          <w:sz w:val="28"/>
          <w:szCs w:val="28"/>
          <w:lang w:val="es-ES_tradnl"/>
        </w:rPr>
        <w:t xml:space="preserve"> : = |</w:t>
      </w:r>
      <w:r w:rsidRPr="00E9566F">
        <w:rPr>
          <w:sz w:val="28"/>
          <w:szCs w:val="28"/>
        </w:rPr>
        <w:t>М</w:t>
      </w:r>
      <w:r w:rsidRPr="009D1BF6">
        <w:rPr>
          <w:sz w:val="28"/>
          <w:szCs w:val="28"/>
          <w:lang w:val="es-ES_tradnl"/>
        </w:rPr>
        <w:t>|</w:t>
      </w:r>
      <w:r w:rsidRPr="00E9566F">
        <w:rPr>
          <w:sz w:val="28"/>
          <w:szCs w:val="28"/>
          <w:lang w:val="kk-KZ"/>
        </w:rPr>
        <w:t xml:space="preserve"> болса</w:t>
      </w:r>
      <w:r w:rsidRPr="009D1BF6">
        <w:rPr>
          <w:sz w:val="28"/>
          <w:szCs w:val="28"/>
          <w:lang w:val="es-ES_tradnl"/>
        </w:rPr>
        <w:t xml:space="preserve">, </w:t>
      </w:r>
      <w:r w:rsidRPr="00E9566F">
        <w:rPr>
          <w:sz w:val="28"/>
          <w:szCs w:val="28"/>
          <w:lang w:val="kk-KZ"/>
        </w:rPr>
        <w:t>одан соң</w:t>
      </w:r>
      <w:r w:rsidR="00554A60">
        <w:rPr>
          <w:sz w:val="28"/>
          <w:szCs w:val="28"/>
          <w:lang w:val="kk-KZ"/>
        </w:rPr>
        <w:t xml:space="preserve"> </w:t>
      </w:r>
      <w:r w:rsidRPr="00E9566F">
        <w:rPr>
          <w:sz w:val="28"/>
          <w:szCs w:val="28"/>
          <w:lang w:val="fr-FR" w:eastAsia="fr-FR"/>
        </w:rPr>
        <w:t xml:space="preserve">M </w:t>
      </w:r>
      <w:r w:rsidRPr="009D1BF6">
        <w:rPr>
          <w:sz w:val="28"/>
          <w:szCs w:val="28"/>
          <w:lang w:val="es-ES_tradnl"/>
        </w:rPr>
        <w:t xml:space="preserve">: </w:t>
      </w:r>
      <w:r w:rsidRPr="00E9566F">
        <w:rPr>
          <w:sz w:val="28"/>
          <w:szCs w:val="28"/>
          <w:lang w:val="fr-FR" w:eastAsia="fr-FR"/>
        </w:rPr>
        <w:t>=M</w:t>
      </w:r>
      <m:oMath>
        <m:r>
          <w:rPr>
            <w:rFonts w:ascii="Cambria Math" w:hAnsi="Cambria Math"/>
            <w:sz w:val="28"/>
            <w:szCs w:val="28"/>
            <w:lang w:val="es-ES_tradnl" w:eastAsia="es-ES_tradnl"/>
          </w:rPr>
          <m:t>∪</m:t>
        </m:r>
      </m:oMath>
      <w:r w:rsidRPr="00E9566F">
        <w:rPr>
          <w:sz w:val="28"/>
          <w:szCs w:val="28"/>
          <w:lang w:val="fr-FR" w:eastAsia="fr-FR"/>
        </w:rPr>
        <w:t>M</w:t>
      </w:r>
      <w:r w:rsidRPr="00E9566F">
        <w:rPr>
          <w:sz w:val="28"/>
          <w:szCs w:val="28"/>
          <w:vertAlign w:val="subscript"/>
          <w:lang w:val="fr-FR" w:eastAsia="fr-FR"/>
        </w:rPr>
        <w:t>var</w:t>
      </w:r>
      <w:r w:rsidRPr="00E9566F">
        <w:rPr>
          <w:sz w:val="28"/>
          <w:szCs w:val="28"/>
          <w:lang w:val="fr-FR" w:eastAsia="fr-FR"/>
        </w:rPr>
        <w:t xml:space="preserve">. </w:t>
      </w:r>
      <w:r w:rsidRPr="00E9566F">
        <w:rPr>
          <w:sz w:val="28"/>
          <w:szCs w:val="28"/>
          <w:lang w:val="kk-KZ"/>
        </w:rPr>
        <w:t>Егер</w:t>
      </w:r>
      <w:r w:rsidRPr="00E9566F">
        <w:rPr>
          <w:sz w:val="28"/>
          <w:szCs w:val="28"/>
          <w:lang w:val="fr-FR"/>
        </w:rPr>
        <w:t xml:space="preserve"> C ≠ | </w:t>
      </w:r>
      <w:r w:rsidRPr="00E9566F">
        <w:rPr>
          <w:sz w:val="28"/>
          <w:szCs w:val="28"/>
        </w:rPr>
        <w:t>М</w:t>
      </w:r>
      <w:r w:rsidRPr="00E9566F">
        <w:rPr>
          <w:sz w:val="28"/>
          <w:szCs w:val="28"/>
          <w:lang w:val="fr-FR"/>
        </w:rPr>
        <w:t>|</w:t>
      </w:r>
      <w:r w:rsidRPr="00E9566F">
        <w:rPr>
          <w:sz w:val="28"/>
          <w:szCs w:val="28"/>
          <w:lang w:val="kk-KZ"/>
        </w:rPr>
        <w:t xml:space="preserve"> болса</w:t>
      </w:r>
      <w:r w:rsidRPr="00E9566F">
        <w:rPr>
          <w:sz w:val="28"/>
          <w:szCs w:val="28"/>
          <w:lang w:val="fr-FR"/>
        </w:rPr>
        <w:t xml:space="preserve">, </w:t>
      </w:r>
      <w:r w:rsidRPr="00E9566F">
        <w:rPr>
          <w:sz w:val="28"/>
          <w:szCs w:val="28"/>
          <w:lang w:val="kk-KZ"/>
        </w:rPr>
        <w:t xml:space="preserve">онда </w:t>
      </w:r>
      <w:r w:rsidRPr="00E9566F">
        <w:rPr>
          <w:sz w:val="28"/>
          <w:szCs w:val="28"/>
          <w:lang w:val="fr-FR"/>
        </w:rPr>
        <w:t>4-8</w:t>
      </w:r>
      <w:r w:rsidRPr="00E9566F">
        <w:rPr>
          <w:sz w:val="28"/>
          <w:szCs w:val="28"/>
          <w:lang w:val="kk-KZ"/>
        </w:rPr>
        <w:t xml:space="preserve"> ережелерін қайталаймыз</w:t>
      </w:r>
      <w:r>
        <w:rPr>
          <w:sz w:val="28"/>
          <w:szCs w:val="28"/>
          <w:lang w:val="fr-FR"/>
        </w:rPr>
        <w:t>.</w:t>
      </w:r>
    </w:p>
    <w:p w14:paraId="040D63B7" w14:textId="77777777" w:rsidR="00FD00BE" w:rsidRPr="00E9566F" w:rsidRDefault="00FD00BE" w:rsidP="00FD00BE">
      <w:pPr>
        <w:pStyle w:val="ac"/>
        <w:shd w:val="clear" w:color="auto" w:fill="auto"/>
        <w:spacing w:after="0" w:line="240" w:lineRule="auto"/>
        <w:ind w:firstLine="720"/>
        <w:jc w:val="both"/>
        <w:rPr>
          <w:sz w:val="28"/>
          <w:szCs w:val="28"/>
        </w:rPr>
      </w:pPr>
      <w:r w:rsidRPr="00E9566F">
        <w:rPr>
          <w:sz w:val="28"/>
          <w:szCs w:val="28"/>
        </w:rPr>
        <w:t>10</w:t>
      </w:r>
      <w:r w:rsidRPr="00E9566F">
        <w:rPr>
          <w:sz w:val="28"/>
          <w:szCs w:val="28"/>
          <w:lang w:val="kk-KZ"/>
        </w:rPr>
        <w:t>-ережені қолдану алдында</w:t>
      </w:r>
      <w:r w:rsidRPr="00E9566F">
        <w:rPr>
          <w:sz w:val="28"/>
          <w:szCs w:val="28"/>
        </w:rPr>
        <w:t xml:space="preserve"> С : = | М|</w:t>
      </w:r>
      <w:r w:rsidRPr="00E9566F">
        <w:rPr>
          <w:sz w:val="28"/>
          <w:szCs w:val="28"/>
          <w:lang w:val="kk-KZ"/>
        </w:rPr>
        <w:t xml:space="preserve"> болады</w:t>
      </w:r>
      <w:r>
        <w:rPr>
          <w:sz w:val="28"/>
          <w:szCs w:val="28"/>
        </w:rPr>
        <w:t>.</w:t>
      </w:r>
    </w:p>
    <w:p w14:paraId="10B70354" w14:textId="77777777" w:rsidR="00FD00BE" w:rsidRPr="00E9566F" w:rsidRDefault="00FD00BE" w:rsidP="00FD00BE">
      <w:pPr>
        <w:pStyle w:val="271"/>
        <w:shd w:val="clear" w:color="auto" w:fill="auto"/>
        <w:spacing w:after="0" w:line="240" w:lineRule="auto"/>
        <w:ind w:firstLine="720"/>
        <w:jc w:val="both"/>
        <w:rPr>
          <w:sz w:val="28"/>
          <w:szCs w:val="28"/>
        </w:rPr>
      </w:pPr>
      <w:r w:rsidRPr="00E9566F">
        <w:rPr>
          <w:sz w:val="28"/>
          <w:szCs w:val="28"/>
        </w:rPr>
        <w:t>10</w:t>
      </w:r>
      <w:r>
        <w:rPr>
          <w:sz w:val="28"/>
          <w:szCs w:val="28"/>
          <w:lang w:val="kk-KZ"/>
        </w:rPr>
        <w:t>-ереже</w:t>
      </w:r>
      <w:r w:rsidRPr="00E9566F">
        <w:rPr>
          <w:sz w:val="28"/>
          <w:szCs w:val="28"/>
        </w:rPr>
        <w:t xml:space="preserve">. </w:t>
      </w:r>
      <w:r>
        <w:rPr>
          <w:sz w:val="28"/>
          <w:szCs w:val="28"/>
          <w:lang w:val="kk-KZ"/>
        </w:rPr>
        <w:t>Әрбір</w:t>
      </w:r>
      <w:r w:rsidR="00554A60">
        <w:rPr>
          <w:sz w:val="28"/>
          <w:szCs w:val="28"/>
          <w:lang w:val="kk-KZ"/>
        </w:rPr>
        <w:t xml:space="preserve"> </w:t>
      </w:r>
      <w:r w:rsidRPr="00E9566F">
        <w:rPr>
          <w:sz w:val="28"/>
          <w:szCs w:val="28"/>
        </w:rPr>
        <w:t>term</w:t>
      </w:r>
      <w:r w:rsidRPr="00E9566F">
        <w:rPr>
          <w:sz w:val="28"/>
          <w:szCs w:val="28"/>
          <w:vertAlign w:val="subscript"/>
        </w:rPr>
        <w:t>n</w:t>
      </w:r>
      <w:r w:rsidR="00554A60">
        <w:rPr>
          <w:sz w:val="28"/>
          <w:szCs w:val="28"/>
          <w:vertAlign w:val="subscript"/>
          <w:lang w:val="kk-KZ"/>
        </w:rPr>
        <w:t xml:space="preserve"> </w:t>
      </w:r>
      <w:r w:rsidRPr="00E9566F">
        <w:rPr>
          <w:sz w:val="28"/>
          <w:szCs w:val="28"/>
          <w:lang w:val="kk-KZ"/>
        </w:rPr>
        <w:t>үшін</w:t>
      </w:r>
      <w:r w:rsidR="00554A60">
        <w:rPr>
          <w:sz w:val="28"/>
          <w:szCs w:val="28"/>
          <w:lang w:val="kk-KZ"/>
        </w:rPr>
        <w:t xml:space="preserve"> </w:t>
      </w:r>
      <w:r w:rsidRPr="00E9566F">
        <w:rPr>
          <w:sz w:val="28"/>
          <w:szCs w:val="28"/>
        </w:rPr>
        <w:t>EM</w:t>
      </w:r>
      <w:r w:rsidRPr="00E9566F">
        <w:rPr>
          <w:sz w:val="28"/>
          <w:szCs w:val="28"/>
          <w:vertAlign w:val="subscript"/>
        </w:rPr>
        <w:t>nondict</w:t>
      </w:r>
      <w:r w:rsidR="00554A60">
        <w:rPr>
          <w:sz w:val="28"/>
          <w:szCs w:val="28"/>
          <w:vertAlign w:val="subscript"/>
          <w:lang w:val="kk-KZ"/>
        </w:rPr>
        <w:t xml:space="preserve"> </w:t>
      </w:r>
      <w:r>
        <w:rPr>
          <w:sz w:val="28"/>
          <w:szCs w:val="28"/>
          <w:lang w:val="kk-KZ"/>
        </w:rPr>
        <w:t>болады</w:t>
      </w:r>
      <w:r w:rsidRPr="00E9566F">
        <w:rPr>
          <w:sz w:val="28"/>
          <w:szCs w:val="28"/>
        </w:rPr>
        <w:t>:</w:t>
      </w:r>
    </w:p>
    <w:p w14:paraId="5807688F" w14:textId="77777777" w:rsidR="00FD00BE" w:rsidRPr="00E9566F" w:rsidRDefault="00FD00BE" w:rsidP="00FD00BE">
      <w:pPr>
        <w:pStyle w:val="271"/>
        <w:numPr>
          <w:ilvl w:val="4"/>
          <w:numId w:val="31"/>
        </w:numPr>
        <w:shd w:val="clear" w:color="auto" w:fill="auto"/>
        <w:tabs>
          <w:tab w:val="left" w:pos="1252"/>
        </w:tabs>
        <w:spacing w:after="0" w:line="240" w:lineRule="auto"/>
        <w:ind w:firstLine="720"/>
        <w:jc w:val="left"/>
        <w:rPr>
          <w:b w:val="0"/>
          <w:sz w:val="28"/>
          <w:szCs w:val="28"/>
        </w:rPr>
      </w:pPr>
      <w:r>
        <w:rPr>
          <w:b w:val="0"/>
          <w:sz w:val="28"/>
          <w:szCs w:val="28"/>
          <w:lang w:val="kk-KZ"/>
        </w:rPr>
        <w:t xml:space="preserve">Егер </w:t>
      </w:r>
      <w:r w:rsidRPr="00E9566F">
        <w:rPr>
          <w:b w:val="0"/>
          <w:sz w:val="28"/>
          <w:szCs w:val="28"/>
        </w:rPr>
        <w:t>term</w:t>
      </w:r>
      <w:r w:rsidRPr="00E9566F">
        <w:rPr>
          <w:b w:val="0"/>
          <w:sz w:val="28"/>
          <w:szCs w:val="28"/>
          <w:vertAlign w:val="subscript"/>
        </w:rPr>
        <w:t>n</w:t>
      </w:r>
      <w:r w:rsidRPr="00E9566F">
        <w:rPr>
          <w:rFonts w:hAnsi="Cambria Math"/>
          <w:sz w:val="28"/>
          <w:szCs w:val="28"/>
        </w:rPr>
        <w:t>∉</w:t>
      </w:r>
      <w:r w:rsidRPr="00E9566F">
        <w:rPr>
          <w:b w:val="0"/>
          <w:sz w:val="28"/>
          <w:szCs w:val="28"/>
        </w:rPr>
        <w:t>M</w:t>
      </w:r>
      <w:r w:rsidRPr="00E9566F">
        <w:rPr>
          <w:b w:val="0"/>
          <w:sz w:val="28"/>
          <w:szCs w:val="28"/>
          <w:vertAlign w:val="subscript"/>
        </w:rPr>
        <w:t>comb</w:t>
      </w:r>
      <w:r w:rsidR="00554A60">
        <w:rPr>
          <w:b w:val="0"/>
          <w:sz w:val="28"/>
          <w:szCs w:val="28"/>
          <w:vertAlign w:val="subscript"/>
          <w:lang w:val="kk-KZ"/>
        </w:rPr>
        <w:t xml:space="preserve"> </w:t>
      </w:r>
      <w:r>
        <w:rPr>
          <w:rStyle w:val="271pt"/>
          <w:sz w:val="28"/>
          <w:szCs w:val="28"/>
          <w:lang w:val="kk-KZ"/>
        </w:rPr>
        <w:t>және</w:t>
      </w:r>
      <w:r w:rsidRPr="00E9566F">
        <w:rPr>
          <w:rStyle w:val="271pt"/>
          <w:sz w:val="28"/>
          <w:szCs w:val="28"/>
        </w:rPr>
        <w:t xml:space="preserve"> |</w:t>
      </w:r>
      <w:r w:rsidRPr="00E9566F">
        <w:rPr>
          <w:rStyle w:val="271pt"/>
          <w:sz w:val="28"/>
          <w:szCs w:val="28"/>
          <w:lang w:val="en-US"/>
        </w:rPr>
        <w:t>term</w:t>
      </w:r>
      <w:r w:rsidRPr="00E9566F">
        <w:rPr>
          <w:rStyle w:val="271pt"/>
          <w:sz w:val="28"/>
          <w:szCs w:val="28"/>
          <w:vertAlign w:val="subscript"/>
          <w:lang w:val="en-US"/>
        </w:rPr>
        <w:t>n</w:t>
      </w:r>
      <w:r w:rsidRPr="00E9566F">
        <w:rPr>
          <w:rStyle w:val="271pt"/>
          <w:sz w:val="28"/>
          <w:szCs w:val="28"/>
        </w:rPr>
        <w:t>|≥[</w:t>
      </w:r>
      <w:r w:rsidRPr="00E9566F">
        <w:rPr>
          <w:rStyle w:val="271pt"/>
          <w:sz w:val="28"/>
          <w:szCs w:val="28"/>
          <w:lang w:val="en-US"/>
        </w:rPr>
        <w:t>F</w:t>
      </w:r>
      <w:r w:rsidRPr="00E9566F">
        <w:rPr>
          <w:rStyle w:val="271pt"/>
          <w:sz w:val="28"/>
          <w:szCs w:val="28"/>
        </w:rPr>
        <w:t>]</w:t>
      </w:r>
      <w:r>
        <w:rPr>
          <w:rStyle w:val="271pt"/>
          <w:sz w:val="28"/>
          <w:szCs w:val="28"/>
          <w:lang w:val="kk-KZ"/>
        </w:rPr>
        <w:t xml:space="preserve"> болса</w:t>
      </w:r>
      <w:r w:rsidRPr="00E9566F">
        <w:rPr>
          <w:rStyle w:val="271pt"/>
          <w:sz w:val="28"/>
          <w:szCs w:val="28"/>
        </w:rPr>
        <w:t>,</w:t>
      </w:r>
      <w:r>
        <w:rPr>
          <w:b w:val="0"/>
          <w:sz w:val="28"/>
          <w:szCs w:val="28"/>
          <w:lang w:val="kk-KZ"/>
        </w:rPr>
        <w:t>онда</w:t>
      </w:r>
      <w:r w:rsidRPr="00E9566F">
        <w:rPr>
          <w:b w:val="0"/>
          <w:sz w:val="28"/>
          <w:szCs w:val="28"/>
        </w:rPr>
        <w:t xml:space="preserve"> М:= </w:t>
      </w:r>
      <w:r w:rsidRPr="00E9566F">
        <w:rPr>
          <w:rStyle w:val="271pt"/>
          <w:sz w:val="28"/>
          <w:szCs w:val="28"/>
          <w:lang w:val="en-US"/>
        </w:rPr>
        <w:t>M</w:t>
      </w:r>
      <m:oMath>
        <m:r>
          <m:rPr>
            <m:sty m:val="bi"/>
          </m:rPr>
          <w:rPr>
            <w:rFonts w:ascii="Cambria Math" w:hAnsi="Cambria Math"/>
            <w:sz w:val="28"/>
            <w:szCs w:val="28"/>
            <w:lang w:val="es-ES_tradnl" w:eastAsia="es-ES_tradnl"/>
          </w:rPr>
          <m:t>∪</m:t>
        </m:r>
      </m:oMath>
      <w:r w:rsidRPr="00E9566F">
        <w:rPr>
          <w:rFonts w:eastAsiaTheme="minorEastAsia"/>
          <w:sz w:val="28"/>
          <w:szCs w:val="28"/>
          <w:lang w:val="es-ES_tradnl" w:eastAsia="es-ES_tradnl"/>
        </w:rPr>
        <w:t>{term</w:t>
      </w:r>
      <w:r w:rsidRPr="00E9566F">
        <w:rPr>
          <w:rFonts w:eastAsiaTheme="minorEastAsia"/>
          <w:sz w:val="28"/>
          <w:szCs w:val="28"/>
          <w:vertAlign w:val="subscript"/>
          <w:lang w:val="es-ES_tradnl" w:eastAsia="es-ES_tradnl"/>
        </w:rPr>
        <w:t>n</w:t>
      </w:r>
      <w:r w:rsidRPr="00E9566F">
        <w:rPr>
          <w:rStyle w:val="271pt"/>
          <w:sz w:val="28"/>
          <w:szCs w:val="28"/>
        </w:rPr>
        <w:t xml:space="preserve">} </w:t>
      </w:r>
      <w:r>
        <w:rPr>
          <w:rStyle w:val="271pt"/>
          <w:sz w:val="28"/>
          <w:szCs w:val="28"/>
          <w:lang w:val="kk-KZ"/>
        </w:rPr>
        <w:t xml:space="preserve">және </w:t>
      </w:r>
      <w:r w:rsidRPr="00E9566F">
        <w:rPr>
          <w:b w:val="0"/>
          <w:sz w:val="28"/>
          <w:szCs w:val="28"/>
        </w:rPr>
        <w:t>М</w:t>
      </w:r>
      <w:r w:rsidRPr="00E9566F">
        <w:rPr>
          <w:b w:val="0"/>
          <w:sz w:val="28"/>
          <w:szCs w:val="28"/>
          <w:vertAlign w:val="subscript"/>
          <w:lang w:val="en-US"/>
        </w:rPr>
        <w:t>nondict</w:t>
      </w:r>
      <w:r w:rsidRPr="00E9566F">
        <w:rPr>
          <w:b w:val="0"/>
          <w:sz w:val="28"/>
          <w:szCs w:val="28"/>
        </w:rPr>
        <w:t>:=М</w:t>
      </w:r>
      <w:r w:rsidRPr="00E9566F">
        <w:rPr>
          <w:b w:val="0"/>
          <w:sz w:val="28"/>
          <w:szCs w:val="28"/>
          <w:vertAlign w:val="subscript"/>
          <w:lang w:val="en-US"/>
        </w:rPr>
        <w:t>nondict</w:t>
      </w:r>
      <w:r w:rsidRPr="00E9566F">
        <w:rPr>
          <w:b w:val="0"/>
          <w:sz w:val="28"/>
          <w:szCs w:val="28"/>
        </w:rPr>
        <w:t>\ {term</w:t>
      </w:r>
      <w:r w:rsidRPr="00E9566F">
        <w:rPr>
          <w:b w:val="0"/>
          <w:sz w:val="28"/>
          <w:szCs w:val="28"/>
          <w:vertAlign w:val="subscript"/>
        </w:rPr>
        <w:t>n</w:t>
      </w:r>
      <w:r w:rsidRPr="00E9566F">
        <w:rPr>
          <w:b w:val="0"/>
          <w:sz w:val="28"/>
          <w:szCs w:val="28"/>
        </w:rPr>
        <w:t>}.</w:t>
      </w:r>
    </w:p>
    <w:p w14:paraId="2F4314E2" w14:textId="77777777" w:rsidR="00FD00BE" w:rsidRPr="00EB2232" w:rsidRDefault="00FD00BE" w:rsidP="00FD00BE">
      <w:pPr>
        <w:pStyle w:val="271"/>
        <w:numPr>
          <w:ilvl w:val="4"/>
          <w:numId w:val="31"/>
        </w:numPr>
        <w:shd w:val="clear" w:color="auto" w:fill="auto"/>
        <w:tabs>
          <w:tab w:val="left" w:pos="1249"/>
        </w:tabs>
        <w:spacing w:after="0" w:line="240" w:lineRule="auto"/>
        <w:ind w:firstLine="720"/>
        <w:jc w:val="both"/>
        <w:rPr>
          <w:b w:val="0"/>
          <w:sz w:val="28"/>
          <w:szCs w:val="28"/>
        </w:rPr>
      </w:pPr>
      <w:r w:rsidRPr="00EB2232">
        <w:rPr>
          <w:b w:val="0"/>
          <w:sz w:val="28"/>
          <w:szCs w:val="28"/>
          <w:lang w:val="kk-KZ"/>
        </w:rPr>
        <w:t>Егер</w:t>
      </w:r>
      <w:r w:rsidR="00554A60">
        <w:rPr>
          <w:b w:val="0"/>
          <w:sz w:val="28"/>
          <w:szCs w:val="28"/>
          <w:lang w:val="kk-KZ"/>
        </w:rPr>
        <w:t xml:space="preserve"> </w:t>
      </w:r>
      <w:r w:rsidRPr="00EB2232">
        <w:rPr>
          <w:b w:val="0"/>
          <w:sz w:val="28"/>
          <w:szCs w:val="28"/>
        </w:rPr>
        <w:t>term</w:t>
      </w:r>
      <w:r w:rsidRPr="00EB2232">
        <w:rPr>
          <w:b w:val="0"/>
          <w:sz w:val="28"/>
          <w:szCs w:val="28"/>
          <w:vertAlign w:val="subscript"/>
        </w:rPr>
        <w:t>n</w:t>
      </w:r>
      <m:oMath>
        <m:r>
          <m:rPr>
            <m:sty m:val="bi"/>
          </m:rPr>
          <w:rPr>
            <w:rFonts w:ascii="Cambria Math" w:hAnsi="Cambria Math"/>
            <w:sz w:val="28"/>
            <w:szCs w:val="28"/>
            <w:vertAlign w:val="subscript"/>
          </w:rPr>
          <m:t>∈</m:t>
        </m:r>
      </m:oMath>
      <w:r w:rsidRPr="00EB2232">
        <w:rPr>
          <w:b w:val="0"/>
          <w:sz w:val="28"/>
          <w:szCs w:val="28"/>
          <w:lang w:val="en-US"/>
        </w:rPr>
        <w:t>M</w:t>
      </w:r>
      <w:r w:rsidRPr="00EB2232">
        <w:rPr>
          <w:b w:val="0"/>
          <w:sz w:val="28"/>
          <w:szCs w:val="28"/>
          <w:vertAlign w:val="subscript"/>
        </w:rPr>
        <w:t>comb</w:t>
      </w:r>
      <w:r w:rsidR="00554A60">
        <w:rPr>
          <w:b w:val="0"/>
          <w:sz w:val="28"/>
          <w:szCs w:val="28"/>
          <w:vertAlign w:val="subscript"/>
          <w:lang w:val="kk-KZ"/>
        </w:rPr>
        <w:t xml:space="preserve"> </w:t>
      </w:r>
      <w:r w:rsidRPr="00EB2232">
        <w:rPr>
          <w:b w:val="0"/>
          <w:sz w:val="28"/>
          <w:szCs w:val="28"/>
          <w:lang w:val="kk-KZ"/>
        </w:rPr>
        <w:t>және</w:t>
      </w:r>
      <w:r w:rsidRPr="00EB2232">
        <w:rPr>
          <w:b w:val="0"/>
          <w:sz w:val="28"/>
          <w:szCs w:val="28"/>
        </w:rPr>
        <w:t xml:space="preserve"> | </w:t>
      </w:r>
      <w:r w:rsidRPr="00EB2232">
        <w:rPr>
          <w:rStyle w:val="271pt1"/>
          <w:sz w:val="28"/>
          <w:szCs w:val="28"/>
        </w:rPr>
        <w:t>term</w:t>
      </w:r>
      <w:r w:rsidRPr="00EB2232">
        <w:rPr>
          <w:rStyle w:val="271pt1"/>
          <w:sz w:val="28"/>
          <w:szCs w:val="28"/>
          <w:vertAlign w:val="subscript"/>
        </w:rPr>
        <w:t>n</w:t>
      </w:r>
      <w:r w:rsidRPr="00EB2232">
        <w:rPr>
          <w:rStyle w:val="271pt1"/>
          <w:sz w:val="28"/>
          <w:szCs w:val="28"/>
        </w:rPr>
        <w:t xml:space="preserve"> | </w:t>
      </w:r>
      <w:r w:rsidRPr="00EB2232">
        <w:rPr>
          <w:rStyle w:val="271pt"/>
          <w:sz w:val="28"/>
          <w:szCs w:val="28"/>
        </w:rPr>
        <w:t>≥ [</w:t>
      </w:r>
      <w:r w:rsidRPr="00EB2232">
        <w:rPr>
          <w:rStyle w:val="271pt"/>
          <w:sz w:val="28"/>
          <w:szCs w:val="28"/>
          <w:lang w:val="en-US"/>
        </w:rPr>
        <w:t>F</w:t>
      </w:r>
      <w:r w:rsidRPr="00EB2232">
        <w:rPr>
          <w:rStyle w:val="271pt"/>
          <w:sz w:val="28"/>
          <w:szCs w:val="28"/>
        </w:rPr>
        <w:t>]+1</w:t>
      </w:r>
      <w:r w:rsidRPr="00EB2232">
        <w:rPr>
          <w:rStyle w:val="271pt"/>
          <w:sz w:val="28"/>
          <w:szCs w:val="28"/>
          <w:lang w:val="kk-KZ"/>
        </w:rPr>
        <w:t xml:space="preserve"> болса</w:t>
      </w:r>
      <w:r w:rsidRPr="00EB2232">
        <w:rPr>
          <w:rStyle w:val="271pt"/>
          <w:sz w:val="28"/>
          <w:szCs w:val="28"/>
        </w:rPr>
        <w:t xml:space="preserve">, </w:t>
      </w:r>
      <w:r w:rsidRPr="00EB2232">
        <w:rPr>
          <w:rStyle w:val="271pt"/>
          <w:sz w:val="28"/>
          <w:szCs w:val="28"/>
          <w:lang w:val="kk-KZ"/>
        </w:rPr>
        <w:t>онда</w:t>
      </w:r>
      <w:r w:rsidR="00554A60">
        <w:rPr>
          <w:rStyle w:val="271pt"/>
          <w:sz w:val="28"/>
          <w:szCs w:val="28"/>
          <w:lang w:val="kk-KZ"/>
        </w:rPr>
        <w:t xml:space="preserve"> </w:t>
      </w:r>
      <w:r w:rsidRPr="00EB2232">
        <w:rPr>
          <w:rStyle w:val="271pt"/>
          <w:sz w:val="28"/>
          <w:szCs w:val="28"/>
          <w:lang w:val="en-US"/>
        </w:rPr>
        <w:t>M</w:t>
      </w:r>
      <w:r w:rsidRPr="00EB2232">
        <w:rPr>
          <w:rStyle w:val="271pt"/>
          <w:sz w:val="28"/>
          <w:szCs w:val="28"/>
        </w:rPr>
        <w:t>:=</w:t>
      </w:r>
      <w:r w:rsidRPr="00EB2232">
        <w:rPr>
          <w:rStyle w:val="271pt"/>
          <w:sz w:val="28"/>
          <w:szCs w:val="28"/>
          <w:lang w:val="en-US"/>
        </w:rPr>
        <w:t>M</w:t>
      </w:r>
      <m:oMath>
        <m:r>
          <m:rPr>
            <m:sty m:val="bi"/>
          </m:rPr>
          <w:rPr>
            <w:rFonts w:ascii="Cambria Math" w:hAnsi="Cambria Math"/>
            <w:sz w:val="28"/>
            <w:szCs w:val="28"/>
            <w:lang w:val="es-ES_tradnl" w:eastAsia="es-ES_tradnl"/>
          </w:rPr>
          <m:t>∪</m:t>
        </m:r>
      </m:oMath>
      <w:r w:rsidRPr="00EB2232">
        <w:rPr>
          <w:rStyle w:val="271pt"/>
          <w:sz w:val="28"/>
          <w:szCs w:val="28"/>
        </w:rPr>
        <w:t>{</w:t>
      </w:r>
      <w:r w:rsidRPr="00EB2232">
        <w:rPr>
          <w:rStyle w:val="271pt1"/>
          <w:sz w:val="28"/>
          <w:szCs w:val="28"/>
        </w:rPr>
        <w:t>term</w:t>
      </w:r>
      <w:r w:rsidRPr="00EB2232">
        <w:rPr>
          <w:rStyle w:val="271pt1"/>
          <w:sz w:val="28"/>
          <w:szCs w:val="28"/>
          <w:vertAlign w:val="subscript"/>
        </w:rPr>
        <w:t>n</w:t>
      </w:r>
      <w:r w:rsidRPr="00EB2232">
        <w:rPr>
          <w:rStyle w:val="271pt"/>
          <w:sz w:val="28"/>
          <w:szCs w:val="28"/>
        </w:rPr>
        <w:t xml:space="preserve">}, </w:t>
      </w:r>
      <w:r w:rsidRPr="00EB2232">
        <w:rPr>
          <w:rStyle w:val="271pt"/>
          <w:sz w:val="28"/>
          <w:szCs w:val="28"/>
          <w:lang w:val="kk-KZ"/>
        </w:rPr>
        <w:t>ал</w:t>
      </w:r>
      <w:r w:rsidR="00554A60">
        <w:rPr>
          <w:rStyle w:val="271pt"/>
          <w:sz w:val="28"/>
          <w:szCs w:val="28"/>
          <w:lang w:val="kk-KZ"/>
        </w:rPr>
        <w:t xml:space="preserve"> </w:t>
      </w:r>
      <w:r w:rsidRPr="00EB2232">
        <w:rPr>
          <w:b w:val="0"/>
          <w:sz w:val="28"/>
          <w:szCs w:val="28"/>
        </w:rPr>
        <w:t>М</w:t>
      </w:r>
      <w:r w:rsidRPr="00EB2232">
        <w:rPr>
          <w:b w:val="0"/>
          <w:sz w:val="28"/>
          <w:szCs w:val="28"/>
          <w:vertAlign w:val="subscript"/>
          <w:lang w:val="en-US"/>
        </w:rPr>
        <w:t>nondict</w:t>
      </w:r>
      <w:r w:rsidRPr="00EB2232">
        <w:rPr>
          <w:b w:val="0"/>
          <w:sz w:val="28"/>
          <w:szCs w:val="28"/>
        </w:rPr>
        <w:t>:= М</w:t>
      </w:r>
      <w:r w:rsidRPr="00EB2232">
        <w:rPr>
          <w:b w:val="0"/>
          <w:sz w:val="28"/>
          <w:szCs w:val="28"/>
          <w:vertAlign w:val="subscript"/>
          <w:lang w:val="en-US"/>
        </w:rPr>
        <w:t>nondict</w:t>
      </w:r>
      <w:r w:rsidRPr="00EB2232">
        <w:rPr>
          <w:b w:val="0"/>
          <w:sz w:val="28"/>
          <w:szCs w:val="28"/>
        </w:rPr>
        <w:t xml:space="preserve"> \ {term</w:t>
      </w:r>
      <w:r w:rsidRPr="00EB2232">
        <w:rPr>
          <w:b w:val="0"/>
          <w:sz w:val="28"/>
          <w:szCs w:val="28"/>
          <w:vertAlign w:val="subscript"/>
        </w:rPr>
        <w:t>n</w:t>
      </w:r>
      <w:r w:rsidRPr="00EB2232">
        <w:rPr>
          <w:b w:val="0"/>
          <w:sz w:val="28"/>
          <w:szCs w:val="28"/>
        </w:rPr>
        <w:t xml:space="preserve">} </w:t>
      </w:r>
      <w:r>
        <w:rPr>
          <w:b w:val="0"/>
          <w:sz w:val="28"/>
          <w:szCs w:val="28"/>
          <w:lang w:val="kk-KZ"/>
        </w:rPr>
        <w:t xml:space="preserve">және </w:t>
      </w:r>
      <w:r w:rsidRPr="00EB2232">
        <w:rPr>
          <w:b w:val="0"/>
          <w:sz w:val="28"/>
          <w:szCs w:val="28"/>
        </w:rPr>
        <w:t xml:space="preserve"> М</w:t>
      </w:r>
      <w:r w:rsidRPr="00EB2232">
        <w:rPr>
          <w:b w:val="0"/>
          <w:sz w:val="28"/>
          <w:szCs w:val="28"/>
          <w:vertAlign w:val="subscript"/>
          <w:lang w:val="en-US"/>
        </w:rPr>
        <w:t>comb</w:t>
      </w:r>
      <w:r w:rsidRPr="00EB2232">
        <w:rPr>
          <w:b w:val="0"/>
          <w:sz w:val="28"/>
          <w:szCs w:val="28"/>
        </w:rPr>
        <w:t>:=М</w:t>
      </w:r>
      <w:r w:rsidRPr="00EB2232">
        <w:rPr>
          <w:b w:val="0"/>
          <w:sz w:val="28"/>
          <w:szCs w:val="28"/>
          <w:vertAlign w:val="subscript"/>
          <w:lang w:val="en-US"/>
        </w:rPr>
        <w:t>comb</w:t>
      </w:r>
      <w:r w:rsidRPr="00EB2232">
        <w:rPr>
          <w:b w:val="0"/>
          <w:sz w:val="28"/>
          <w:szCs w:val="28"/>
        </w:rPr>
        <w:t>\ {term</w:t>
      </w:r>
      <w:r w:rsidRPr="00EB2232">
        <w:rPr>
          <w:b w:val="0"/>
          <w:sz w:val="28"/>
          <w:szCs w:val="28"/>
          <w:vertAlign w:val="subscript"/>
        </w:rPr>
        <w:t>n</w:t>
      </w:r>
      <w:r w:rsidRPr="00EB2232">
        <w:rPr>
          <w:b w:val="0"/>
          <w:sz w:val="28"/>
          <w:szCs w:val="28"/>
        </w:rPr>
        <w:t>}</w:t>
      </w:r>
      <w:r>
        <w:rPr>
          <w:b w:val="0"/>
          <w:sz w:val="28"/>
          <w:szCs w:val="28"/>
          <w:lang w:val="kk-KZ"/>
        </w:rPr>
        <w:t xml:space="preserve"> болады</w:t>
      </w:r>
      <w:r w:rsidRPr="00EB2232">
        <w:rPr>
          <w:b w:val="0"/>
          <w:sz w:val="28"/>
          <w:szCs w:val="28"/>
        </w:rPr>
        <w:t>.</w:t>
      </w:r>
    </w:p>
    <w:p w14:paraId="3B850143" w14:textId="77777777" w:rsidR="00FD00BE" w:rsidRPr="00E9566F" w:rsidRDefault="00FD00BE" w:rsidP="00FD00BE">
      <w:pPr>
        <w:pStyle w:val="271"/>
        <w:shd w:val="clear" w:color="auto" w:fill="auto"/>
        <w:spacing w:after="0" w:line="240" w:lineRule="auto"/>
        <w:ind w:firstLine="720"/>
        <w:jc w:val="both"/>
        <w:rPr>
          <w:b w:val="0"/>
          <w:sz w:val="28"/>
          <w:szCs w:val="28"/>
        </w:rPr>
      </w:pPr>
      <w:r w:rsidRPr="00E9566F">
        <w:rPr>
          <w:sz w:val="28"/>
          <w:szCs w:val="28"/>
        </w:rPr>
        <w:t>11</w:t>
      </w:r>
      <w:r>
        <w:rPr>
          <w:sz w:val="28"/>
          <w:szCs w:val="28"/>
          <w:lang w:val="kk-KZ"/>
        </w:rPr>
        <w:t>-ереже</w:t>
      </w:r>
      <w:r w:rsidRPr="00E9566F">
        <w:rPr>
          <w:sz w:val="28"/>
          <w:szCs w:val="28"/>
        </w:rPr>
        <w:t xml:space="preserve">. </w:t>
      </w:r>
      <w:r w:rsidRPr="00EB2232">
        <w:rPr>
          <w:b w:val="0"/>
          <w:sz w:val="28"/>
          <w:szCs w:val="28"/>
          <w:lang w:val="kk-KZ"/>
        </w:rPr>
        <w:t xml:space="preserve">Егер 10-ережені </w:t>
      </w:r>
      <w:r w:rsidR="00554A60">
        <w:rPr>
          <w:b w:val="0"/>
          <w:sz w:val="28"/>
          <w:szCs w:val="28"/>
          <w:lang w:val="kk-KZ"/>
        </w:rPr>
        <w:t>қ</w:t>
      </w:r>
      <w:r w:rsidRPr="00EB2232">
        <w:rPr>
          <w:b w:val="0"/>
          <w:sz w:val="28"/>
          <w:szCs w:val="28"/>
          <w:lang w:val="kk-KZ"/>
        </w:rPr>
        <w:t>олданған соң</w:t>
      </w:r>
      <w:r w:rsidR="00554A60">
        <w:rPr>
          <w:b w:val="0"/>
          <w:sz w:val="28"/>
          <w:szCs w:val="28"/>
          <w:lang w:val="kk-KZ"/>
        </w:rPr>
        <w:t xml:space="preserve"> </w:t>
      </w:r>
      <w:r w:rsidRPr="00E9566F">
        <w:rPr>
          <w:b w:val="0"/>
          <w:sz w:val="28"/>
          <w:szCs w:val="28"/>
          <w:lang w:val="en-US"/>
        </w:rPr>
        <w:t>C</w:t>
      </w:r>
      <w:r w:rsidRPr="00E9566F">
        <w:rPr>
          <w:b w:val="0"/>
          <w:sz w:val="28"/>
          <w:szCs w:val="28"/>
        </w:rPr>
        <w:t xml:space="preserve"> ≠ | М |</w:t>
      </w:r>
      <w:r>
        <w:rPr>
          <w:b w:val="0"/>
          <w:sz w:val="28"/>
          <w:szCs w:val="28"/>
          <w:lang w:val="kk-KZ"/>
        </w:rPr>
        <w:t xml:space="preserve"> болса</w:t>
      </w:r>
      <w:r w:rsidRPr="00E9566F">
        <w:rPr>
          <w:b w:val="0"/>
          <w:sz w:val="28"/>
          <w:szCs w:val="28"/>
        </w:rPr>
        <w:t xml:space="preserve">, </w:t>
      </w:r>
      <w:r>
        <w:rPr>
          <w:b w:val="0"/>
          <w:sz w:val="28"/>
          <w:szCs w:val="28"/>
          <w:lang w:val="kk-KZ"/>
        </w:rPr>
        <w:t>онда 4-9 ережелерді қайта қолдану қажет</w:t>
      </w:r>
      <w:r w:rsidRPr="00E9566F">
        <w:rPr>
          <w:b w:val="0"/>
          <w:sz w:val="28"/>
          <w:szCs w:val="28"/>
        </w:rPr>
        <w:t>.</w:t>
      </w:r>
    </w:p>
    <w:p w14:paraId="788E350A" w14:textId="77777777" w:rsidR="00FD00BE" w:rsidRPr="00E9566F" w:rsidRDefault="00FD00BE" w:rsidP="00FD00BE">
      <w:pPr>
        <w:pStyle w:val="271"/>
        <w:shd w:val="clear" w:color="auto" w:fill="auto"/>
        <w:spacing w:after="0" w:line="240" w:lineRule="auto"/>
        <w:ind w:firstLine="720"/>
        <w:jc w:val="both"/>
        <w:rPr>
          <w:b w:val="0"/>
          <w:sz w:val="28"/>
          <w:szCs w:val="28"/>
        </w:rPr>
      </w:pPr>
      <w:r w:rsidRPr="00E9566F">
        <w:rPr>
          <w:sz w:val="28"/>
          <w:szCs w:val="28"/>
        </w:rPr>
        <w:t>12</w:t>
      </w:r>
      <w:r>
        <w:rPr>
          <w:sz w:val="28"/>
          <w:szCs w:val="28"/>
          <w:lang w:val="kk-KZ"/>
        </w:rPr>
        <w:t>-ереже</w:t>
      </w:r>
      <w:r w:rsidRPr="00E9566F">
        <w:rPr>
          <w:sz w:val="28"/>
          <w:szCs w:val="28"/>
        </w:rPr>
        <w:t xml:space="preserve">. </w:t>
      </w:r>
      <w:r>
        <w:rPr>
          <w:b w:val="0"/>
          <w:sz w:val="28"/>
          <w:szCs w:val="28"/>
          <w:lang w:val="kk-KZ"/>
        </w:rPr>
        <w:t>Айталық</w:t>
      </w:r>
      <w:r w:rsidRPr="00E9566F">
        <w:rPr>
          <w:b w:val="0"/>
          <w:sz w:val="28"/>
          <w:szCs w:val="28"/>
        </w:rPr>
        <w:t xml:space="preserve"> С: = |М|, </w:t>
      </w:r>
      <w:r>
        <w:rPr>
          <w:b w:val="0"/>
          <w:sz w:val="28"/>
          <w:szCs w:val="28"/>
          <w:lang w:val="kk-KZ"/>
        </w:rPr>
        <w:t>одан соң</w:t>
      </w:r>
      <w:r w:rsidR="00DB644F">
        <w:rPr>
          <w:b w:val="0"/>
          <w:sz w:val="28"/>
          <w:szCs w:val="28"/>
          <w:lang w:val="kk-KZ"/>
        </w:rPr>
        <w:t xml:space="preserve"> </w:t>
      </w:r>
      <w:r w:rsidRPr="00E9566F">
        <w:rPr>
          <w:b w:val="0"/>
          <w:sz w:val="28"/>
          <w:szCs w:val="28"/>
          <w:lang w:val="kk-KZ"/>
        </w:rPr>
        <w:t>М</w:t>
      </w:r>
      <w:r w:rsidRPr="00E9566F">
        <w:rPr>
          <w:b w:val="0"/>
          <w:sz w:val="28"/>
          <w:szCs w:val="28"/>
        </w:rPr>
        <w:t>:=</w:t>
      </w:r>
      <w:r w:rsidRPr="00E9566F">
        <w:rPr>
          <w:b w:val="0"/>
          <w:sz w:val="28"/>
          <w:szCs w:val="28"/>
          <w:lang w:val="fr-FR" w:eastAsia="fr-FR"/>
        </w:rPr>
        <w:t>M</w:t>
      </w:r>
      <m:oMath>
        <m:r>
          <m:rPr>
            <m:sty m:val="bi"/>
          </m:rPr>
          <w:rPr>
            <w:rFonts w:ascii="Cambria Math" w:hAnsi="Cambria Math"/>
            <w:sz w:val="28"/>
            <w:szCs w:val="28"/>
            <w:lang w:val="es-ES_tradnl" w:eastAsia="es-ES_tradnl"/>
          </w:rPr>
          <m:t>∪</m:t>
        </m:r>
      </m:oMath>
      <w:r w:rsidRPr="00E9566F">
        <w:rPr>
          <w:b w:val="0"/>
          <w:sz w:val="28"/>
          <w:szCs w:val="28"/>
          <w:lang w:val="fr-FR" w:eastAsia="fr-FR"/>
        </w:rPr>
        <w:t>M</w:t>
      </w:r>
      <w:r w:rsidRPr="00E9566F">
        <w:rPr>
          <w:b w:val="0"/>
          <w:sz w:val="28"/>
          <w:szCs w:val="28"/>
          <w:vertAlign w:val="subscript"/>
          <w:lang w:val="en-US" w:eastAsia="fr-FR"/>
        </w:rPr>
        <w:t>dict</w:t>
      </w:r>
      <w:r w:rsidRPr="00E9566F">
        <w:rPr>
          <w:b w:val="0"/>
          <w:sz w:val="28"/>
          <w:szCs w:val="28"/>
          <w:vertAlign w:val="subscript"/>
        </w:rPr>
        <w:t>;</w:t>
      </w:r>
      <w:r>
        <w:rPr>
          <w:b w:val="0"/>
          <w:sz w:val="28"/>
          <w:szCs w:val="28"/>
          <w:lang w:val="kk-KZ"/>
        </w:rPr>
        <w:t xml:space="preserve"> болады</w:t>
      </w:r>
      <w:r w:rsidRPr="00E9566F">
        <w:rPr>
          <w:b w:val="0"/>
          <w:sz w:val="28"/>
          <w:szCs w:val="28"/>
        </w:rPr>
        <w:t xml:space="preserve">. </w:t>
      </w:r>
      <w:r>
        <w:rPr>
          <w:b w:val="0"/>
          <w:sz w:val="28"/>
          <w:szCs w:val="28"/>
          <w:lang w:val="kk-KZ"/>
        </w:rPr>
        <w:t>Егер</w:t>
      </w:r>
      <w:r w:rsidRPr="00E9566F">
        <w:rPr>
          <w:b w:val="0"/>
          <w:sz w:val="28"/>
          <w:szCs w:val="28"/>
        </w:rPr>
        <w:t xml:space="preserve"> С: ≠ |М|</w:t>
      </w:r>
      <w:r>
        <w:rPr>
          <w:b w:val="0"/>
          <w:sz w:val="28"/>
          <w:szCs w:val="28"/>
          <w:lang w:val="kk-KZ"/>
        </w:rPr>
        <w:t xml:space="preserve"> болса</w:t>
      </w:r>
      <w:r w:rsidRPr="00E9566F">
        <w:rPr>
          <w:b w:val="0"/>
          <w:sz w:val="28"/>
          <w:szCs w:val="28"/>
        </w:rPr>
        <w:t xml:space="preserve">, </w:t>
      </w:r>
      <w:r>
        <w:rPr>
          <w:b w:val="0"/>
          <w:sz w:val="28"/>
          <w:szCs w:val="28"/>
          <w:lang w:val="kk-KZ"/>
        </w:rPr>
        <w:t xml:space="preserve">онда </w:t>
      </w:r>
      <w:r w:rsidRPr="00E9566F">
        <w:rPr>
          <w:b w:val="0"/>
          <w:sz w:val="28"/>
          <w:szCs w:val="28"/>
        </w:rPr>
        <w:t xml:space="preserve"> 4-9</w:t>
      </w:r>
      <w:r>
        <w:rPr>
          <w:b w:val="0"/>
          <w:sz w:val="28"/>
          <w:szCs w:val="28"/>
          <w:lang w:val="kk-KZ"/>
        </w:rPr>
        <w:t xml:space="preserve"> ережелерді қайталаймыз</w:t>
      </w:r>
      <w:r w:rsidRPr="00E9566F">
        <w:rPr>
          <w:b w:val="0"/>
          <w:sz w:val="28"/>
          <w:szCs w:val="28"/>
        </w:rPr>
        <w:t>.</w:t>
      </w:r>
    </w:p>
    <w:p w14:paraId="0295A856" w14:textId="77777777" w:rsidR="00775E44" w:rsidRPr="0034365F" w:rsidRDefault="00873C39" w:rsidP="0034365F">
      <w:pPr>
        <w:pStyle w:val="1"/>
        <w:jc w:val="center"/>
        <w:rPr>
          <w:rFonts w:ascii="Times New Roman" w:eastAsiaTheme="minorHAnsi" w:hAnsi="Times New Roman" w:cs="Times New Roman"/>
          <w:b/>
          <w:bCs/>
          <w:color w:val="000000" w:themeColor="text1"/>
          <w:sz w:val="28"/>
          <w:szCs w:val="28"/>
          <w:lang w:val="kk-KZ" w:eastAsia="en-US"/>
        </w:rPr>
      </w:pPr>
      <w:bookmarkStart w:id="102" w:name="_Toc134133856"/>
      <w:r w:rsidRPr="0034365F">
        <w:rPr>
          <w:rFonts w:ascii="Times New Roman" w:eastAsiaTheme="minorHAnsi" w:hAnsi="Times New Roman" w:cs="Times New Roman"/>
          <w:b/>
          <w:bCs/>
          <w:color w:val="000000" w:themeColor="text1"/>
          <w:sz w:val="28"/>
          <w:szCs w:val="28"/>
          <w:lang w:val="kk-KZ" w:eastAsia="en-US"/>
        </w:rPr>
        <w:lastRenderedPageBreak/>
        <w:t xml:space="preserve">ҚОСЫМША </w:t>
      </w:r>
      <w:r w:rsidR="0034365F">
        <w:rPr>
          <w:rFonts w:ascii="Times New Roman" w:eastAsiaTheme="minorHAnsi" w:hAnsi="Times New Roman" w:cs="Times New Roman"/>
          <w:b/>
          <w:bCs/>
          <w:color w:val="000000" w:themeColor="text1"/>
          <w:sz w:val="28"/>
          <w:szCs w:val="28"/>
          <w:lang w:val="kk-KZ" w:eastAsia="en-US"/>
        </w:rPr>
        <w:t>Ғ</w:t>
      </w:r>
      <w:bookmarkEnd w:id="102"/>
    </w:p>
    <w:p w14:paraId="4267ADB4" w14:textId="77777777" w:rsidR="00873C39" w:rsidRPr="00635BE6" w:rsidRDefault="00873C39" w:rsidP="00873C39">
      <w:pPr>
        <w:jc w:val="right"/>
        <w:rPr>
          <w:rFonts w:eastAsiaTheme="minorHAnsi"/>
          <w:b/>
          <w:bCs/>
          <w:color w:val="000000" w:themeColor="text1"/>
          <w:sz w:val="28"/>
          <w:szCs w:val="28"/>
          <w:lang w:val="kk-KZ" w:eastAsia="en-US"/>
        </w:rPr>
      </w:pPr>
    </w:p>
    <w:p w14:paraId="1E7FB0A8" w14:textId="77777777" w:rsidR="00873C39" w:rsidRPr="00635BE6" w:rsidRDefault="00873C39" w:rsidP="00873C39">
      <w:pPr>
        <w:jc w:val="center"/>
        <w:rPr>
          <w:rFonts w:eastAsiaTheme="minorHAnsi"/>
          <w:bCs/>
          <w:color w:val="000000" w:themeColor="text1"/>
          <w:sz w:val="28"/>
          <w:szCs w:val="28"/>
          <w:lang w:val="kk-KZ" w:eastAsia="en-US"/>
        </w:rPr>
      </w:pPr>
      <w:r w:rsidRPr="00635BE6">
        <w:rPr>
          <w:rFonts w:eastAsiaTheme="minorHAnsi"/>
          <w:bCs/>
          <w:color w:val="000000" w:themeColor="text1"/>
          <w:sz w:val="28"/>
          <w:szCs w:val="28"/>
          <w:lang w:val="kk-KZ" w:eastAsia="en-US"/>
        </w:rPr>
        <w:t>Авторлық куәлік</w:t>
      </w:r>
    </w:p>
    <w:p w14:paraId="23A8D47B" w14:textId="77777777" w:rsidR="00873C39" w:rsidRPr="00635BE6" w:rsidRDefault="00873C39" w:rsidP="00873C39">
      <w:pPr>
        <w:jc w:val="center"/>
        <w:rPr>
          <w:color w:val="000000" w:themeColor="text1"/>
          <w:sz w:val="28"/>
          <w:szCs w:val="28"/>
          <w:lang w:val="kk-KZ"/>
        </w:rPr>
      </w:pPr>
    </w:p>
    <w:p w14:paraId="1EEC360C" w14:textId="77777777" w:rsidR="00E0495B" w:rsidRPr="00635BE6" w:rsidRDefault="00873C39" w:rsidP="00873C39">
      <w:pPr>
        <w:jc w:val="center"/>
        <w:rPr>
          <w:color w:val="000000" w:themeColor="text1"/>
          <w:sz w:val="28"/>
          <w:szCs w:val="28"/>
          <w:lang w:val="kk-KZ"/>
        </w:rPr>
      </w:pPr>
      <w:r w:rsidRPr="00635BE6">
        <w:rPr>
          <w:noProof/>
          <w:color w:val="000000" w:themeColor="text1"/>
        </w:rPr>
        <w:drawing>
          <wp:inline distT="0" distB="0" distL="0" distR="0" wp14:anchorId="4F4B38CF" wp14:editId="13CF4128">
            <wp:extent cx="5578475" cy="7247786"/>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10" t="16247" r="34960" b="3991"/>
                    <a:stretch/>
                  </pic:blipFill>
                  <pic:spPr bwMode="auto">
                    <a:xfrm>
                      <a:off x="0" y="0"/>
                      <a:ext cx="5592350" cy="7265813"/>
                    </a:xfrm>
                    <a:prstGeom prst="rect">
                      <a:avLst/>
                    </a:prstGeom>
                    <a:ln>
                      <a:noFill/>
                    </a:ln>
                    <a:extLst>
                      <a:ext uri="{53640926-AAD7-44D8-BBD7-CCE9431645EC}">
                        <a14:shadowObscured xmlns:a14="http://schemas.microsoft.com/office/drawing/2010/main"/>
                      </a:ext>
                    </a:extLst>
                  </pic:spPr>
                </pic:pic>
              </a:graphicData>
            </a:graphic>
          </wp:inline>
        </w:drawing>
      </w:r>
    </w:p>
    <w:p w14:paraId="66E22926" w14:textId="77777777" w:rsidR="001F364C" w:rsidRPr="00635BE6" w:rsidRDefault="001F364C" w:rsidP="001F364C">
      <w:pPr>
        <w:ind w:firstLine="709"/>
        <w:jc w:val="both"/>
        <w:rPr>
          <w:color w:val="000000" w:themeColor="text1"/>
          <w:sz w:val="28"/>
          <w:szCs w:val="28"/>
          <w:lang w:val="kk-KZ"/>
        </w:rPr>
      </w:pPr>
    </w:p>
    <w:p w14:paraId="0D5178E4" w14:textId="77777777" w:rsidR="0034365F" w:rsidRDefault="0034365F">
      <w:pPr>
        <w:spacing w:after="160" w:line="259" w:lineRule="auto"/>
        <w:rPr>
          <w:color w:val="000000" w:themeColor="text1"/>
          <w:lang w:val="kk-KZ"/>
        </w:rPr>
      </w:pPr>
      <w:r>
        <w:rPr>
          <w:color w:val="000000" w:themeColor="text1"/>
          <w:lang w:val="kk-KZ"/>
        </w:rPr>
        <w:br w:type="page"/>
      </w:r>
    </w:p>
    <w:p w14:paraId="09976D64" w14:textId="77777777" w:rsidR="0034365F" w:rsidRDefault="0034365F" w:rsidP="0034365F">
      <w:pPr>
        <w:pStyle w:val="1"/>
        <w:jc w:val="center"/>
        <w:rPr>
          <w:rFonts w:ascii="Times New Roman" w:eastAsiaTheme="minorHAnsi" w:hAnsi="Times New Roman" w:cs="Times New Roman"/>
          <w:b/>
          <w:bCs/>
          <w:color w:val="000000" w:themeColor="text1"/>
          <w:sz w:val="28"/>
          <w:szCs w:val="28"/>
          <w:lang w:val="kk-KZ" w:eastAsia="en-US"/>
        </w:rPr>
      </w:pPr>
      <w:bookmarkStart w:id="103" w:name="_Toc134133857"/>
      <w:r w:rsidRPr="0034365F">
        <w:rPr>
          <w:rFonts w:ascii="Times New Roman" w:eastAsiaTheme="minorHAnsi" w:hAnsi="Times New Roman" w:cs="Times New Roman"/>
          <w:b/>
          <w:bCs/>
          <w:color w:val="000000" w:themeColor="text1"/>
          <w:sz w:val="28"/>
          <w:szCs w:val="28"/>
          <w:lang w:val="kk-KZ" w:eastAsia="en-US"/>
        </w:rPr>
        <w:lastRenderedPageBreak/>
        <w:t xml:space="preserve">ҚОСЫМША </w:t>
      </w:r>
      <w:r>
        <w:rPr>
          <w:rFonts w:ascii="Times New Roman" w:eastAsiaTheme="minorHAnsi" w:hAnsi="Times New Roman" w:cs="Times New Roman"/>
          <w:b/>
          <w:bCs/>
          <w:color w:val="000000" w:themeColor="text1"/>
          <w:sz w:val="28"/>
          <w:szCs w:val="28"/>
          <w:lang w:val="kk-KZ" w:eastAsia="en-US"/>
        </w:rPr>
        <w:t>Д</w:t>
      </w:r>
      <w:bookmarkEnd w:id="103"/>
    </w:p>
    <w:p w14:paraId="114C4F67" w14:textId="77777777" w:rsidR="0034365F" w:rsidRDefault="0034365F" w:rsidP="0034365F">
      <w:pPr>
        <w:jc w:val="center"/>
        <w:rPr>
          <w:rFonts w:eastAsiaTheme="minorHAnsi"/>
          <w:lang w:val="kk-KZ" w:eastAsia="en-US"/>
        </w:rPr>
      </w:pPr>
    </w:p>
    <w:p w14:paraId="378ECD21" w14:textId="77777777" w:rsidR="0034365F" w:rsidRPr="0034365F" w:rsidRDefault="0034365F" w:rsidP="0034365F">
      <w:pPr>
        <w:jc w:val="center"/>
        <w:rPr>
          <w:rFonts w:eastAsiaTheme="minorHAnsi"/>
          <w:sz w:val="28"/>
          <w:lang w:val="kk-KZ" w:eastAsia="en-US"/>
        </w:rPr>
      </w:pPr>
      <w:r w:rsidRPr="0034365F">
        <w:rPr>
          <w:rFonts w:eastAsiaTheme="minorHAnsi"/>
          <w:sz w:val="28"/>
          <w:lang w:val="kk-KZ" w:eastAsia="en-US"/>
        </w:rPr>
        <w:t xml:space="preserve">Ендіру актісі </w:t>
      </w:r>
    </w:p>
    <w:p w14:paraId="7C6032FE" w14:textId="77777777" w:rsidR="00A114E0" w:rsidRDefault="00A114E0">
      <w:pPr>
        <w:rPr>
          <w:color w:val="000000" w:themeColor="text1"/>
          <w:lang w:val="kk-KZ"/>
        </w:rPr>
      </w:pPr>
    </w:p>
    <w:p w14:paraId="11912978" w14:textId="77777777" w:rsidR="0034365F" w:rsidRPr="00635BE6" w:rsidRDefault="0034365F">
      <w:pPr>
        <w:rPr>
          <w:color w:val="000000" w:themeColor="text1"/>
          <w:lang w:val="kk-KZ"/>
        </w:rPr>
      </w:pPr>
      <w:r w:rsidRPr="0034365F">
        <w:rPr>
          <w:noProof/>
          <w:color w:val="000000" w:themeColor="text1"/>
        </w:rPr>
        <w:drawing>
          <wp:inline distT="0" distB="0" distL="0" distR="0" wp14:anchorId="11035AD9" wp14:editId="48C0FCF7">
            <wp:extent cx="5897880" cy="7604760"/>
            <wp:effectExtent l="0" t="0" r="7620" b="0"/>
            <wp:docPr id="181" name="Рисунок 181" descr="C:\Users\User\Downloads\WhatsApp Image 2023-05-04 at 18.2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5-04 at 18.24.0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316" cy="7607901"/>
                    </a:xfrm>
                    <a:prstGeom prst="rect">
                      <a:avLst/>
                    </a:prstGeom>
                    <a:noFill/>
                    <a:ln>
                      <a:noFill/>
                    </a:ln>
                  </pic:spPr>
                </pic:pic>
              </a:graphicData>
            </a:graphic>
          </wp:inline>
        </w:drawing>
      </w:r>
    </w:p>
    <w:sectPr w:rsidR="0034365F" w:rsidRPr="00635BE6" w:rsidSect="0042713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F16A1" w14:textId="77777777" w:rsidR="00BF2904" w:rsidRDefault="00BF2904" w:rsidP="00341564">
      <w:r>
        <w:separator/>
      </w:r>
    </w:p>
  </w:endnote>
  <w:endnote w:type="continuationSeparator" w:id="0">
    <w:p w14:paraId="4CC940F7" w14:textId="77777777" w:rsidR="00BF2904" w:rsidRDefault="00BF2904" w:rsidP="00341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Nyala">
    <w:altName w:val="Times New Roman"/>
    <w:charset w:val="00"/>
    <w:family w:val="auto"/>
    <w:pitch w:val="variable"/>
    <w:sig w:usb0="A000006F" w:usb1="00000000" w:usb2="00000800" w:usb3="00000000" w:csb0="00000093"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855402"/>
      <w:docPartObj>
        <w:docPartGallery w:val="Page Numbers (Bottom of Page)"/>
        <w:docPartUnique/>
      </w:docPartObj>
    </w:sdtPr>
    <w:sdtEndPr/>
    <w:sdtContent>
      <w:p w14:paraId="4A77645C" w14:textId="2A3C85EC" w:rsidR="00B80BA9" w:rsidRDefault="00F021AD">
        <w:pPr>
          <w:pStyle w:val="aa"/>
          <w:jc w:val="center"/>
        </w:pPr>
        <w:r>
          <w:fldChar w:fldCharType="begin"/>
        </w:r>
        <w:r>
          <w:instrText>PAGE   \* MERGEFORMAT</w:instrText>
        </w:r>
        <w:r>
          <w:fldChar w:fldCharType="separate"/>
        </w:r>
        <w:r w:rsidR="00392FD8">
          <w:rPr>
            <w:noProof/>
          </w:rPr>
          <w:t>21</w:t>
        </w:r>
        <w:r>
          <w:rPr>
            <w:noProof/>
          </w:rPr>
          <w:fldChar w:fldCharType="end"/>
        </w:r>
      </w:p>
    </w:sdtContent>
  </w:sdt>
  <w:p w14:paraId="61520C17" w14:textId="77777777" w:rsidR="00B80BA9" w:rsidRDefault="00B80BA9">
    <w:pPr>
      <w:pStyle w:val="aa"/>
    </w:pPr>
  </w:p>
  <w:p w14:paraId="23A6B310" w14:textId="77777777" w:rsidR="00B80BA9" w:rsidRDefault="00B80B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73B71" w14:textId="77777777" w:rsidR="00BF2904" w:rsidRDefault="00BF2904" w:rsidP="00341564">
      <w:r>
        <w:separator/>
      </w:r>
    </w:p>
  </w:footnote>
  <w:footnote w:type="continuationSeparator" w:id="0">
    <w:p w14:paraId="58545E0A" w14:textId="77777777" w:rsidR="00BF2904" w:rsidRDefault="00BF2904" w:rsidP="00341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B"/>
    <w:multiLevelType w:val="multilevel"/>
    <w:tmpl w:val="0000002A"/>
    <w:lvl w:ilvl="0">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1">
      <w:start w:val="1"/>
      <w:numFmt w:val="decimal"/>
      <w:lvlText w:val="%2)"/>
      <w:lvlJc w:val="left"/>
      <w:pPr>
        <w:ind w:left="567"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20"/>
        <w:w w:val="100"/>
        <w:position w:val="0"/>
        <w:sz w:val="25"/>
        <w:szCs w:val="25"/>
        <w:u w:val="none"/>
        <w:effect w:val="none"/>
      </w:rPr>
    </w:lvl>
  </w:abstractNum>
  <w:abstractNum w:abstractNumId="1" w15:restartNumberingAfterBreak="0">
    <w:nsid w:val="00000041"/>
    <w:multiLevelType w:val="multilevel"/>
    <w:tmpl w:val="E2160D08"/>
    <w:lvl w:ilvl="0">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lang w:val="en-US"/>
      </w:rPr>
    </w:lvl>
    <w:lvl w:ilvl="1">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20"/>
        <w:w w:val="100"/>
        <w:position w:val="0"/>
        <w:sz w:val="25"/>
        <w:u w:val="none"/>
        <w:effect w:val="none"/>
      </w:rPr>
    </w:lvl>
  </w:abstractNum>
  <w:abstractNum w:abstractNumId="2" w15:restartNumberingAfterBreak="0">
    <w:nsid w:val="00000043"/>
    <w:multiLevelType w:val="multilevel"/>
    <w:tmpl w:val="00000042"/>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5">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6">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7">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8">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abstractNum>
  <w:abstractNum w:abstractNumId="3" w15:restartNumberingAfterBreak="0">
    <w:nsid w:val="007B1753"/>
    <w:multiLevelType w:val="hybridMultilevel"/>
    <w:tmpl w:val="0F989F66"/>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B04FA4"/>
    <w:multiLevelType w:val="hybridMultilevel"/>
    <w:tmpl w:val="6A80459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96500F"/>
    <w:multiLevelType w:val="hybridMultilevel"/>
    <w:tmpl w:val="84006266"/>
    <w:lvl w:ilvl="0" w:tplc="5CF6E2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7015104"/>
    <w:multiLevelType w:val="hybridMultilevel"/>
    <w:tmpl w:val="B72EE498"/>
    <w:lvl w:ilvl="0" w:tplc="5CF6E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5D2524"/>
    <w:multiLevelType w:val="hybridMultilevel"/>
    <w:tmpl w:val="003E88C2"/>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C909B2"/>
    <w:multiLevelType w:val="hybridMultilevel"/>
    <w:tmpl w:val="4FA00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7C2017"/>
    <w:multiLevelType w:val="hybridMultilevel"/>
    <w:tmpl w:val="87380272"/>
    <w:lvl w:ilvl="0" w:tplc="BA0C0F5C">
      <w:start w:val="1"/>
      <w:numFmt w:val="decimal"/>
      <w:lvlText w:val="%1"/>
      <w:lvlJc w:val="left"/>
      <w:pPr>
        <w:ind w:left="720" w:hanging="360"/>
      </w:pPr>
      <w:rPr>
        <w:rFonts w:ascii="Times New Roman" w:hAnsi="Times New Roman" w:cs="Times New Roman" w:hint="default"/>
        <w:b w:val="0"/>
        <w:i w:val="0"/>
        <w:color w:val="000000" w:themeColor="text1"/>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68408F"/>
    <w:multiLevelType w:val="hybridMultilevel"/>
    <w:tmpl w:val="EAB4BC4C"/>
    <w:lvl w:ilvl="0" w:tplc="5CF6E25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14B94317"/>
    <w:multiLevelType w:val="hybridMultilevel"/>
    <w:tmpl w:val="1AA44D96"/>
    <w:lvl w:ilvl="0" w:tplc="5CF6E258">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310DEB"/>
    <w:multiLevelType w:val="hybridMultilevel"/>
    <w:tmpl w:val="1C266818"/>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2F2057"/>
    <w:multiLevelType w:val="hybridMultilevel"/>
    <w:tmpl w:val="B47EEC18"/>
    <w:lvl w:ilvl="0" w:tplc="5CF6E2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1CD42738"/>
    <w:multiLevelType w:val="hybridMultilevel"/>
    <w:tmpl w:val="867E1A5C"/>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E85CEA"/>
    <w:multiLevelType w:val="hybridMultilevel"/>
    <w:tmpl w:val="38A6A34A"/>
    <w:lvl w:ilvl="0" w:tplc="1966B0E8">
      <w:start w:val="1"/>
      <w:numFmt w:val="bullet"/>
      <w:lvlText w:val="–"/>
      <w:lvlJc w:val="left"/>
      <w:pPr>
        <w:ind w:left="396" w:hanging="360"/>
      </w:pPr>
      <w:rPr>
        <w:rFonts w:ascii="Times New Roman" w:eastAsia="Times New Roman" w:hAnsi="Times New Roman" w:cs="Times New Roman" w:hint="default"/>
        <w:color w:val="auto"/>
      </w:rPr>
    </w:lvl>
    <w:lvl w:ilvl="1" w:tplc="04190003" w:tentative="1">
      <w:start w:val="1"/>
      <w:numFmt w:val="bullet"/>
      <w:lvlText w:val="o"/>
      <w:lvlJc w:val="left"/>
      <w:pPr>
        <w:ind w:left="1116" w:hanging="360"/>
      </w:pPr>
      <w:rPr>
        <w:rFonts w:ascii="Courier New" w:hAnsi="Courier New" w:cs="Courier New" w:hint="default"/>
      </w:rPr>
    </w:lvl>
    <w:lvl w:ilvl="2" w:tplc="04190005" w:tentative="1">
      <w:start w:val="1"/>
      <w:numFmt w:val="bullet"/>
      <w:lvlText w:val=""/>
      <w:lvlJc w:val="left"/>
      <w:pPr>
        <w:ind w:left="1836" w:hanging="360"/>
      </w:pPr>
      <w:rPr>
        <w:rFonts w:ascii="Wingdings" w:hAnsi="Wingdings" w:hint="default"/>
      </w:rPr>
    </w:lvl>
    <w:lvl w:ilvl="3" w:tplc="04190001" w:tentative="1">
      <w:start w:val="1"/>
      <w:numFmt w:val="bullet"/>
      <w:lvlText w:val=""/>
      <w:lvlJc w:val="left"/>
      <w:pPr>
        <w:ind w:left="2556" w:hanging="360"/>
      </w:pPr>
      <w:rPr>
        <w:rFonts w:ascii="Symbol" w:hAnsi="Symbol" w:hint="default"/>
      </w:rPr>
    </w:lvl>
    <w:lvl w:ilvl="4" w:tplc="04190003" w:tentative="1">
      <w:start w:val="1"/>
      <w:numFmt w:val="bullet"/>
      <w:lvlText w:val="o"/>
      <w:lvlJc w:val="left"/>
      <w:pPr>
        <w:ind w:left="3276" w:hanging="360"/>
      </w:pPr>
      <w:rPr>
        <w:rFonts w:ascii="Courier New" w:hAnsi="Courier New" w:cs="Courier New" w:hint="default"/>
      </w:rPr>
    </w:lvl>
    <w:lvl w:ilvl="5" w:tplc="04190005" w:tentative="1">
      <w:start w:val="1"/>
      <w:numFmt w:val="bullet"/>
      <w:lvlText w:val=""/>
      <w:lvlJc w:val="left"/>
      <w:pPr>
        <w:ind w:left="3996" w:hanging="360"/>
      </w:pPr>
      <w:rPr>
        <w:rFonts w:ascii="Wingdings" w:hAnsi="Wingdings" w:hint="default"/>
      </w:rPr>
    </w:lvl>
    <w:lvl w:ilvl="6" w:tplc="04190001" w:tentative="1">
      <w:start w:val="1"/>
      <w:numFmt w:val="bullet"/>
      <w:lvlText w:val=""/>
      <w:lvlJc w:val="left"/>
      <w:pPr>
        <w:ind w:left="4716" w:hanging="360"/>
      </w:pPr>
      <w:rPr>
        <w:rFonts w:ascii="Symbol" w:hAnsi="Symbol" w:hint="default"/>
      </w:rPr>
    </w:lvl>
    <w:lvl w:ilvl="7" w:tplc="04190003" w:tentative="1">
      <w:start w:val="1"/>
      <w:numFmt w:val="bullet"/>
      <w:lvlText w:val="o"/>
      <w:lvlJc w:val="left"/>
      <w:pPr>
        <w:ind w:left="5436" w:hanging="360"/>
      </w:pPr>
      <w:rPr>
        <w:rFonts w:ascii="Courier New" w:hAnsi="Courier New" w:cs="Courier New" w:hint="default"/>
      </w:rPr>
    </w:lvl>
    <w:lvl w:ilvl="8" w:tplc="04190005" w:tentative="1">
      <w:start w:val="1"/>
      <w:numFmt w:val="bullet"/>
      <w:lvlText w:val=""/>
      <w:lvlJc w:val="left"/>
      <w:pPr>
        <w:ind w:left="6156" w:hanging="360"/>
      </w:pPr>
      <w:rPr>
        <w:rFonts w:ascii="Wingdings" w:hAnsi="Wingdings" w:hint="default"/>
      </w:rPr>
    </w:lvl>
  </w:abstractNum>
  <w:abstractNum w:abstractNumId="16" w15:restartNumberingAfterBreak="0">
    <w:nsid w:val="21502200"/>
    <w:multiLevelType w:val="hybridMultilevel"/>
    <w:tmpl w:val="1062EC40"/>
    <w:lvl w:ilvl="0" w:tplc="5CF6E2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15:restartNumberingAfterBreak="0">
    <w:nsid w:val="28626431"/>
    <w:multiLevelType w:val="hybridMultilevel"/>
    <w:tmpl w:val="10B89E70"/>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C0758B"/>
    <w:multiLevelType w:val="hybridMultilevel"/>
    <w:tmpl w:val="7F181D50"/>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F31003"/>
    <w:multiLevelType w:val="hybridMultilevel"/>
    <w:tmpl w:val="D7846B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1CC15B5"/>
    <w:multiLevelType w:val="hybridMultilevel"/>
    <w:tmpl w:val="CF4AFB94"/>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D65E08"/>
    <w:multiLevelType w:val="hybridMultilevel"/>
    <w:tmpl w:val="2520A91C"/>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8C6541"/>
    <w:multiLevelType w:val="hybridMultilevel"/>
    <w:tmpl w:val="554CB700"/>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C447DD"/>
    <w:multiLevelType w:val="hybridMultilevel"/>
    <w:tmpl w:val="7B18C25A"/>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FB571D"/>
    <w:multiLevelType w:val="multilevel"/>
    <w:tmpl w:val="8FE272D4"/>
    <w:lvl w:ilvl="0">
      <w:start w:val="1"/>
      <w:numFmt w:val="bullet"/>
      <w:lvlText w:val=""/>
      <w:lvlJc w:val="left"/>
      <w:pPr>
        <w:ind w:left="426" w:firstLine="0"/>
      </w:pPr>
      <w:rPr>
        <w:rFonts w:ascii="Symbol" w:hAnsi="Symbol" w:hint="default"/>
        <w:b w:val="0"/>
        <w:i w:val="0"/>
        <w:smallCaps w:val="0"/>
        <w:strike w:val="0"/>
        <w:dstrike w:val="0"/>
        <w:color w:val="000000"/>
        <w:spacing w:val="0"/>
        <w:w w:val="100"/>
        <w:position w:val="0"/>
        <w:sz w:val="26"/>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6"/>
        <w:u w:val="none"/>
        <w:effect w:val="none"/>
      </w:rPr>
    </w:lvl>
  </w:abstractNum>
  <w:abstractNum w:abstractNumId="25" w15:restartNumberingAfterBreak="0">
    <w:nsid w:val="55CB0714"/>
    <w:multiLevelType w:val="hybridMultilevel"/>
    <w:tmpl w:val="77A2EE08"/>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EF02C0"/>
    <w:multiLevelType w:val="multilevel"/>
    <w:tmpl w:val="5CFA5FDA"/>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6"/>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5">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6">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7">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lvl w:ilvl="8">
      <w:start w:val="1"/>
      <w:numFmt w:val="decimal"/>
      <w:lvlText w:val="(%5)"/>
      <w:lvlJc w:val="left"/>
      <w:pPr>
        <w:ind w:left="0" w:firstLine="0"/>
      </w:pPr>
      <w:rPr>
        <w:rFonts w:ascii="Times New Roman" w:hAnsi="Times New Roman" w:cs="Times New Roman"/>
        <w:b/>
        <w:bCs/>
        <w:i w:val="0"/>
        <w:iCs w:val="0"/>
        <w:smallCaps w:val="0"/>
        <w:strike w:val="0"/>
        <w:dstrike w:val="0"/>
        <w:color w:val="000000"/>
        <w:spacing w:val="0"/>
        <w:w w:val="100"/>
        <w:position w:val="0"/>
        <w:sz w:val="26"/>
        <w:szCs w:val="26"/>
        <w:u w:val="none"/>
        <w:effect w:val="none"/>
      </w:rPr>
    </w:lvl>
  </w:abstractNum>
  <w:abstractNum w:abstractNumId="27" w15:restartNumberingAfterBreak="0">
    <w:nsid w:val="57680188"/>
    <w:multiLevelType w:val="hybridMultilevel"/>
    <w:tmpl w:val="4FF6E916"/>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526E28"/>
    <w:multiLevelType w:val="hybridMultilevel"/>
    <w:tmpl w:val="96A01DE6"/>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E5235B"/>
    <w:multiLevelType w:val="hybridMultilevel"/>
    <w:tmpl w:val="0C069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13E458D"/>
    <w:multiLevelType w:val="hybridMultilevel"/>
    <w:tmpl w:val="0B08A31A"/>
    <w:lvl w:ilvl="0" w:tplc="5CF6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000893"/>
    <w:multiLevelType w:val="hybridMultilevel"/>
    <w:tmpl w:val="720EFFB8"/>
    <w:lvl w:ilvl="0" w:tplc="A54287AC">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5"/>
  </w:num>
  <w:num w:numId="2">
    <w:abstractNumId w:val="4"/>
  </w:num>
  <w:num w:numId="3">
    <w:abstractNumId w:val="14"/>
  </w:num>
  <w:num w:numId="4">
    <w:abstractNumId w:val="22"/>
  </w:num>
  <w:num w:numId="5">
    <w:abstractNumId w:val="27"/>
  </w:num>
  <w:num w:numId="6">
    <w:abstractNumId w:val="12"/>
  </w:num>
  <w:num w:numId="7">
    <w:abstractNumId w:val="19"/>
  </w:num>
  <w:num w:numId="8">
    <w:abstractNumId w:val="6"/>
  </w:num>
  <w:num w:numId="9">
    <w:abstractNumId w:val="29"/>
  </w:num>
  <w:num w:numId="10">
    <w:abstractNumId w:val="13"/>
  </w:num>
  <w:num w:numId="11">
    <w:abstractNumId w:val="10"/>
  </w:num>
  <w:num w:numId="12">
    <w:abstractNumId w:val="31"/>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7"/>
  </w:num>
  <w:num w:numId="16">
    <w:abstractNumId w:val="11"/>
  </w:num>
  <w:num w:numId="17">
    <w:abstractNumId w:val="3"/>
  </w:num>
  <w:num w:numId="18">
    <w:abstractNumId w:val="17"/>
  </w:num>
  <w:num w:numId="19">
    <w:abstractNumId w:val="23"/>
  </w:num>
  <w:num w:numId="20">
    <w:abstractNumId w:val="28"/>
  </w:num>
  <w:num w:numId="21">
    <w:abstractNumId w:val="16"/>
  </w:num>
  <w:num w:numId="22">
    <w:abstractNumId w:val="30"/>
  </w:num>
  <w:num w:numId="23">
    <w:abstractNumId w:val="21"/>
  </w:num>
  <w:num w:numId="24">
    <w:abstractNumId w:val="25"/>
  </w:num>
  <w:num w:numId="25">
    <w:abstractNumId w:val="18"/>
  </w:num>
  <w:num w:numId="26">
    <w:abstractNumId w:val="20"/>
  </w:num>
  <w:num w:numId="27">
    <w:abstractNumId w:val="5"/>
  </w:num>
  <w:num w:numId="28">
    <w:abstractNumId w:val="8"/>
  </w:num>
  <w:num w:numId="29">
    <w:abstractNumId w:val="9"/>
  </w:num>
  <w:num w:numId="30">
    <w:abstractNumId w:val="1"/>
  </w:num>
  <w:num w:numId="3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FF"/>
    <w:rsid w:val="0000256C"/>
    <w:rsid w:val="00002727"/>
    <w:rsid w:val="00007DC7"/>
    <w:rsid w:val="000148BC"/>
    <w:rsid w:val="0001678A"/>
    <w:rsid w:val="00032419"/>
    <w:rsid w:val="00036A31"/>
    <w:rsid w:val="000476A2"/>
    <w:rsid w:val="000607A8"/>
    <w:rsid w:val="00062483"/>
    <w:rsid w:val="000704FD"/>
    <w:rsid w:val="00076B6B"/>
    <w:rsid w:val="000804CA"/>
    <w:rsid w:val="00084257"/>
    <w:rsid w:val="00084D6A"/>
    <w:rsid w:val="000929F1"/>
    <w:rsid w:val="000B795E"/>
    <w:rsid w:val="000C35EE"/>
    <w:rsid w:val="000C4566"/>
    <w:rsid w:val="000C686C"/>
    <w:rsid w:val="000D32C9"/>
    <w:rsid w:val="000D7643"/>
    <w:rsid w:val="000E135F"/>
    <w:rsid w:val="000E3AD6"/>
    <w:rsid w:val="000F51B2"/>
    <w:rsid w:val="00104406"/>
    <w:rsid w:val="0010482F"/>
    <w:rsid w:val="00105B62"/>
    <w:rsid w:val="001066CA"/>
    <w:rsid w:val="00112296"/>
    <w:rsid w:val="00114B1F"/>
    <w:rsid w:val="00116488"/>
    <w:rsid w:val="00124653"/>
    <w:rsid w:val="001352C1"/>
    <w:rsid w:val="00147634"/>
    <w:rsid w:val="00151547"/>
    <w:rsid w:val="0015448A"/>
    <w:rsid w:val="00162AF5"/>
    <w:rsid w:val="001901BA"/>
    <w:rsid w:val="001966C8"/>
    <w:rsid w:val="001A1B9C"/>
    <w:rsid w:val="001A2A23"/>
    <w:rsid w:val="001A2EA6"/>
    <w:rsid w:val="001A5E96"/>
    <w:rsid w:val="001B1DFF"/>
    <w:rsid w:val="001B2731"/>
    <w:rsid w:val="001D00A2"/>
    <w:rsid w:val="001D1ABA"/>
    <w:rsid w:val="001E067F"/>
    <w:rsid w:val="001E0984"/>
    <w:rsid w:val="001E1CA8"/>
    <w:rsid w:val="001E36A8"/>
    <w:rsid w:val="001E701B"/>
    <w:rsid w:val="001E72C6"/>
    <w:rsid w:val="001F1E75"/>
    <w:rsid w:val="001F248C"/>
    <w:rsid w:val="001F364C"/>
    <w:rsid w:val="001F4CF0"/>
    <w:rsid w:val="002106AD"/>
    <w:rsid w:val="00222BA2"/>
    <w:rsid w:val="002250E1"/>
    <w:rsid w:val="002369A9"/>
    <w:rsid w:val="00240430"/>
    <w:rsid w:val="002551CC"/>
    <w:rsid w:val="00264DA9"/>
    <w:rsid w:val="002806FB"/>
    <w:rsid w:val="00280EF3"/>
    <w:rsid w:val="00287D74"/>
    <w:rsid w:val="002A3033"/>
    <w:rsid w:val="002A78DD"/>
    <w:rsid w:val="002B1F75"/>
    <w:rsid w:val="002B425F"/>
    <w:rsid w:val="002C0796"/>
    <w:rsid w:val="002C3636"/>
    <w:rsid w:val="002C431D"/>
    <w:rsid w:val="002C4A59"/>
    <w:rsid w:val="002D3C2F"/>
    <w:rsid w:val="002E72AC"/>
    <w:rsid w:val="002E7E2F"/>
    <w:rsid w:val="002F7B5E"/>
    <w:rsid w:val="00305994"/>
    <w:rsid w:val="00312ECD"/>
    <w:rsid w:val="00313D11"/>
    <w:rsid w:val="003141B3"/>
    <w:rsid w:val="00316F0D"/>
    <w:rsid w:val="00327B41"/>
    <w:rsid w:val="00330410"/>
    <w:rsid w:val="00341564"/>
    <w:rsid w:val="00342DCE"/>
    <w:rsid w:val="0034342A"/>
    <w:rsid w:val="0034343A"/>
    <w:rsid w:val="0034365F"/>
    <w:rsid w:val="00344228"/>
    <w:rsid w:val="003534B2"/>
    <w:rsid w:val="00363341"/>
    <w:rsid w:val="0036507E"/>
    <w:rsid w:val="00367017"/>
    <w:rsid w:val="00371633"/>
    <w:rsid w:val="00373BBD"/>
    <w:rsid w:val="00384B24"/>
    <w:rsid w:val="00385820"/>
    <w:rsid w:val="00392FD8"/>
    <w:rsid w:val="003A7149"/>
    <w:rsid w:val="003B3BD5"/>
    <w:rsid w:val="003B6A93"/>
    <w:rsid w:val="003C5B2C"/>
    <w:rsid w:val="003C71DD"/>
    <w:rsid w:val="003C7644"/>
    <w:rsid w:val="003D438A"/>
    <w:rsid w:val="003E40F5"/>
    <w:rsid w:val="0040509F"/>
    <w:rsid w:val="00412663"/>
    <w:rsid w:val="00414459"/>
    <w:rsid w:val="0042713A"/>
    <w:rsid w:val="004302D0"/>
    <w:rsid w:val="004333B7"/>
    <w:rsid w:val="004414F1"/>
    <w:rsid w:val="00445965"/>
    <w:rsid w:val="004505D8"/>
    <w:rsid w:val="0045233B"/>
    <w:rsid w:val="00453667"/>
    <w:rsid w:val="00470128"/>
    <w:rsid w:val="00472FC3"/>
    <w:rsid w:val="00475D11"/>
    <w:rsid w:val="0047720B"/>
    <w:rsid w:val="0048757B"/>
    <w:rsid w:val="00492B09"/>
    <w:rsid w:val="00493B1B"/>
    <w:rsid w:val="00494C66"/>
    <w:rsid w:val="00494FEC"/>
    <w:rsid w:val="004A2E62"/>
    <w:rsid w:val="004A498A"/>
    <w:rsid w:val="004B3397"/>
    <w:rsid w:val="004C3118"/>
    <w:rsid w:val="004E0DB6"/>
    <w:rsid w:val="004F17AB"/>
    <w:rsid w:val="004F593C"/>
    <w:rsid w:val="00506A58"/>
    <w:rsid w:val="00516893"/>
    <w:rsid w:val="005259A6"/>
    <w:rsid w:val="00534959"/>
    <w:rsid w:val="0054048C"/>
    <w:rsid w:val="005415F1"/>
    <w:rsid w:val="00542EF9"/>
    <w:rsid w:val="00545381"/>
    <w:rsid w:val="00554A60"/>
    <w:rsid w:val="005611C7"/>
    <w:rsid w:val="00562950"/>
    <w:rsid w:val="00571C90"/>
    <w:rsid w:val="00575BF1"/>
    <w:rsid w:val="00575FF0"/>
    <w:rsid w:val="00577251"/>
    <w:rsid w:val="00591ECD"/>
    <w:rsid w:val="00595E39"/>
    <w:rsid w:val="005A6A65"/>
    <w:rsid w:val="005B135E"/>
    <w:rsid w:val="005B136D"/>
    <w:rsid w:val="005B20A9"/>
    <w:rsid w:val="005B406B"/>
    <w:rsid w:val="005B5857"/>
    <w:rsid w:val="005C5B2F"/>
    <w:rsid w:val="005C5D42"/>
    <w:rsid w:val="005D4568"/>
    <w:rsid w:val="005F61B8"/>
    <w:rsid w:val="00611A68"/>
    <w:rsid w:val="006121CE"/>
    <w:rsid w:val="00612F58"/>
    <w:rsid w:val="006155B9"/>
    <w:rsid w:val="0062174E"/>
    <w:rsid w:val="00635BE6"/>
    <w:rsid w:val="00635E79"/>
    <w:rsid w:val="00647900"/>
    <w:rsid w:val="00651F09"/>
    <w:rsid w:val="0065594F"/>
    <w:rsid w:val="00657032"/>
    <w:rsid w:val="0065722C"/>
    <w:rsid w:val="00671E83"/>
    <w:rsid w:val="00673DF6"/>
    <w:rsid w:val="00674B1B"/>
    <w:rsid w:val="00682BF1"/>
    <w:rsid w:val="00691842"/>
    <w:rsid w:val="006C1186"/>
    <w:rsid w:val="006C715E"/>
    <w:rsid w:val="006C7808"/>
    <w:rsid w:val="006D1402"/>
    <w:rsid w:val="006D5C1F"/>
    <w:rsid w:val="006E5609"/>
    <w:rsid w:val="006F4172"/>
    <w:rsid w:val="007131D9"/>
    <w:rsid w:val="007174D1"/>
    <w:rsid w:val="007216CF"/>
    <w:rsid w:val="00725CAC"/>
    <w:rsid w:val="00734610"/>
    <w:rsid w:val="007362D3"/>
    <w:rsid w:val="00744F78"/>
    <w:rsid w:val="00746228"/>
    <w:rsid w:val="00750206"/>
    <w:rsid w:val="00756283"/>
    <w:rsid w:val="00763126"/>
    <w:rsid w:val="00770A94"/>
    <w:rsid w:val="00775E44"/>
    <w:rsid w:val="007858AF"/>
    <w:rsid w:val="0079004C"/>
    <w:rsid w:val="007928B0"/>
    <w:rsid w:val="00793310"/>
    <w:rsid w:val="00793CCF"/>
    <w:rsid w:val="007968EF"/>
    <w:rsid w:val="007A1091"/>
    <w:rsid w:val="007B4E5B"/>
    <w:rsid w:val="007C7F49"/>
    <w:rsid w:val="007D642A"/>
    <w:rsid w:val="007D6464"/>
    <w:rsid w:val="007D6A61"/>
    <w:rsid w:val="007D7E67"/>
    <w:rsid w:val="007E2036"/>
    <w:rsid w:val="007F2098"/>
    <w:rsid w:val="007F2B28"/>
    <w:rsid w:val="007F4B88"/>
    <w:rsid w:val="00806777"/>
    <w:rsid w:val="00810071"/>
    <w:rsid w:val="008161E7"/>
    <w:rsid w:val="00817244"/>
    <w:rsid w:val="008230E8"/>
    <w:rsid w:val="008354E2"/>
    <w:rsid w:val="00851FB8"/>
    <w:rsid w:val="008561B2"/>
    <w:rsid w:val="00866194"/>
    <w:rsid w:val="00873222"/>
    <w:rsid w:val="00873C39"/>
    <w:rsid w:val="0088120F"/>
    <w:rsid w:val="0088362B"/>
    <w:rsid w:val="00883E88"/>
    <w:rsid w:val="00896F9B"/>
    <w:rsid w:val="008A30C1"/>
    <w:rsid w:val="008B266E"/>
    <w:rsid w:val="008B6107"/>
    <w:rsid w:val="008B7821"/>
    <w:rsid w:val="008B7C0A"/>
    <w:rsid w:val="008C3681"/>
    <w:rsid w:val="008C3955"/>
    <w:rsid w:val="008C6E98"/>
    <w:rsid w:val="008D0CDC"/>
    <w:rsid w:val="008D63DB"/>
    <w:rsid w:val="00904648"/>
    <w:rsid w:val="00905612"/>
    <w:rsid w:val="00913E45"/>
    <w:rsid w:val="00914945"/>
    <w:rsid w:val="00915644"/>
    <w:rsid w:val="0092010E"/>
    <w:rsid w:val="009311B3"/>
    <w:rsid w:val="009327D8"/>
    <w:rsid w:val="0094586A"/>
    <w:rsid w:val="00950E25"/>
    <w:rsid w:val="00951E00"/>
    <w:rsid w:val="00953D8A"/>
    <w:rsid w:val="00961980"/>
    <w:rsid w:val="00967186"/>
    <w:rsid w:val="009674E8"/>
    <w:rsid w:val="0097111F"/>
    <w:rsid w:val="009715D6"/>
    <w:rsid w:val="00986DBE"/>
    <w:rsid w:val="009951E8"/>
    <w:rsid w:val="00997AD3"/>
    <w:rsid w:val="009A08AC"/>
    <w:rsid w:val="009A14AA"/>
    <w:rsid w:val="009A31CE"/>
    <w:rsid w:val="009B297B"/>
    <w:rsid w:val="009B478A"/>
    <w:rsid w:val="009C0F32"/>
    <w:rsid w:val="009C13DD"/>
    <w:rsid w:val="009C5D54"/>
    <w:rsid w:val="009C5F9F"/>
    <w:rsid w:val="009D1BF6"/>
    <w:rsid w:val="009D21F0"/>
    <w:rsid w:val="009D24B6"/>
    <w:rsid w:val="009D45DA"/>
    <w:rsid w:val="009F1D66"/>
    <w:rsid w:val="009F2493"/>
    <w:rsid w:val="009F7CAB"/>
    <w:rsid w:val="00A01353"/>
    <w:rsid w:val="00A016C9"/>
    <w:rsid w:val="00A114E0"/>
    <w:rsid w:val="00A32809"/>
    <w:rsid w:val="00A328FA"/>
    <w:rsid w:val="00A4665F"/>
    <w:rsid w:val="00A560B4"/>
    <w:rsid w:val="00A57CA5"/>
    <w:rsid w:val="00A7365A"/>
    <w:rsid w:val="00A84BB1"/>
    <w:rsid w:val="00A8731B"/>
    <w:rsid w:val="00AB51EF"/>
    <w:rsid w:val="00AC0DA4"/>
    <w:rsid w:val="00AC18D1"/>
    <w:rsid w:val="00AC26AF"/>
    <w:rsid w:val="00AD213D"/>
    <w:rsid w:val="00AE10FB"/>
    <w:rsid w:val="00AE135A"/>
    <w:rsid w:val="00AE67CA"/>
    <w:rsid w:val="00AF0285"/>
    <w:rsid w:val="00AF1E64"/>
    <w:rsid w:val="00B00CF6"/>
    <w:rsid w:val="00B05921"/>
    <w:rsid w:val="00B12A7E"/>
    <w:rsid w:val="00B30A7C"/>
    <w:rsid w:val="00B35547"/>
    <w:rsid w:val="00B43890"/>
    <w:rsid w:val="00B467B6"/>
    <w:rsid w:val="00B50246"/>
    <w:rsid w:val="00B52A14"/>
    <w:rsid w:val="00B70F49"/>
    <w:rsid w:val="00B80BA9"/>
    <w:rsid w:val="00B844ED"/>
    <w:rsid w:val="00B950F6"/>
    <w:rsid w:val="00BA65EC"/>
    <w:rsid w:val="00BC3525"/>
    <w:rsid w:val="00BC701A"/>
    <w:rsid w:val="00BD68FE"/>
    <w:rsid w:val="00BE49A9"/>
    <w:rsid w:val="00BE527D"/>
    <w:rsid w:val="00BF2904"/>
    <w:rsid w:val="00C063DD"/>
    <w:rsid w:val="00C10887"/>
    <w:rsid w:val="00C22FB0"/>
    <w:rsid w:val="00C3533E"/>
    <w:rsid w:val="00C52CD9"/>
    <w:rsid w:val="00C56BF5"/>
    <w:rsid w:val="00C5793E"/>
    <w:rsid w:val="00C60A68"/>
    <w:rsid w:val="00C6393F"/>
    <w:rsid w:val="00C7653B"/>
    <w:rsid w:val="00C84C07"/>
    <w:rsid w:val="00C91187"/>
    <w:rsid w:val="00C936BD"/>
    <w:rsid w:val="00CA009F"/>
    <w:rsid w:val="00CB05B0"/>
    <w:rsid w:val="00CC7143"/>
    <w:rsid w:val="00CD092B"/>
    <w:rsid w:val="00CD5598"/>
    <w:rsid w:val="00CE1A74"/>
    <w:rsid w:val="00CE6B34"/>
    <w:rsid w:val="00CF552B"/>
    <w:rsid w:val="00D05346"/>
    <w:rsid w:val="00D055CA"/>
    <w:rsid w:val="00D10331"/>
    <w:rsid w:val="00D128C0"/>
    <w:rsid w:val="00D23077"/>
    <w:rsid w:val="00D319B5"/>
    <w:rsid w:val="00D33A7E"/>
    <w:rsid w:val="00D33F51"/>
    <w:rsid w:val="00D40A50"/>
    <w:rsid w:val="00D47181"/>
    <w:rsid w:val="00D47F03"/>
    <w:rsid w:val="00D54267"/>
    <w:rsid w:val="00D55754"/>
    <w:rsid w:val="00D5756A"/>
    <w:rsid w:val="00D61B71"/>
    <w:rsid w:val="00D6251E"/>
    <w:rsid w:val="00D64A1C"/>
    <w:rsid w:val="00D76AC9"/>
    <w:rsid w:val="00D843A0"/>
    <w:rsid w:val="00DA09A1"/>
    <w:rsid w:val="00DA40A7"/>
    <w:rsid w:val="00DB32D9"/>
    <w:rsid w:val="00DB644F"/>
    <w:rsid w:val="00DE55E1"/>
    <w:rsid w:val="00DE5879"/>
    <w:rsid w:val="00DF2C8C"/>
    <w:rsid w:val="00E00A3D"/>
    <w:rsid w:val="00E03C96"/>
    <w:rsid w:val="00E0495B"/>
    <w:rsid w:val="00E2072D"/>
    <w:rsid w:val="00E22068"/>
    <w:rsid w:val="00E249D0"/>
    <w:rsid w:val="00E2577E"/>
    <w:rsid w:val="00E31E9B"/>
    <w:rsid w:val="00E42D9C"/>
    <w:rsid w:val="00E57BE9"/>
    <w:rsid w:val="00E7488A"/>
    <w:rsid w:val="00E767FF"/>
    <w:rsid w:val="00E81297"/>
    <w:rsid w:val="00E95B59"/>
    <w:rsid w:val="00E9743B"/>
    <w:rsid w:val="00EA3106"/>
    <w:rsid w:val="00EC41BF"/>
    <w:rsid w:val="00ED5F43"/>
    <w:rsid w:val="00ED6C63"/>
    <w:rsid w:val="00EF07DE"/>
    <w:rsid w:val="00EF08CC"/>
    <w:rsid w:val="00F021AD"/>
    <w:rsid w:val="00F04010"/>
    <w:rsid w:val="00F07C37"/>
    <w:rsid w:val="00F100A5"/>
    <w:rsid w:val="00F114DD"/>
    <w:rsid w:val="00F1223D"/>
    <w:rsid w:val="00F27AE3"/>
    <w:rsid w:val="00F3693C"/>
    <w:rsid w:val="00F42454"/>
    <w:rsid w:val="00F44352"/>
    <w:rsid w:val="00F44B63"/>
    <w:rsid w:val="00F53616"/>
    <w:rsid w:val="00F73CBC"/>
    <w:rsid w:val="00F74132"/>
    <w:rsid w:val="00F74EC7"/>
    <w:rsid w:val="00F93942"/>
    <w:rsid w:val="00FB2E88"/>
    <w:rsid w:val="00FB78FC"/>
    <w:rsid w:val="00FD00BE"/>
    <w:rsid w:val="00FD79ED"/>
    <w:rsid w:val="00FE78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BEB0"/>
  <w15:docId w15:val="{85CB7F6D-FD88-4DB2-9D5C-1B0144F6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DF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B1D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1F364C"/>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1DFF"/>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1F364C"/>
    <w:rPr>
      <w:rFonts w:asciiTheme="majorHAnsi" w:eastAsiaTheme="majorEastAsia" w:hAnsiTheme="majorHAnsi" w:cstheme="majorBidi"/>
      <w:color w:val="1F4D78" w:themeColor="accent1" w:themeShade="7F"/>
      <w:sz w:val="24"/>
      <w:szCs w:val="24"/>
      <w:lang w:eastAsia="ru-RU"/>
    </w:rPr>
  </w:style>
  <w:style w:type="table" w:styleId="a3">
    <w:name w:val="Table Grid"/>
    <w:basedOn w:val="a1"/>
    <w:uiPriority w:val="39"/>
    <w:rsid w:val="001B1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ненум_список,List Paragraph,Абзац списка2,маркированный"/>
    <w:basedOn w:val="a"/>
    <w:link w:val="a5"/>
    <w:uiPriority w:val="34"/>
    <w:qFormat/>
    <w:rsid w:val="001F364C"/>
    <w:pPr>
      <w:suppressAutoHyphens/>
      <w:ind w:left="720"/>
      <w:contextualSpacing/>
    </w:pPr>
    <w:rPr>
      <w:lang w:val="kk-KZ" w:eastAsia="ar-SA"/>
    </w:rPr>
  </w:style>
  <w:style w:type="character" w:customStyle="1" w:styleId="a5">
    <w:name w:val="Абзац списка Знак"/>
    <w:aliases w:val="ненум_список Знак,List Paragraph Знак,Абзац списка2 Знак,маркированный Знак"/>
    <w:link w:val="a4"/>
    <w:uiPriority w:val="34"/>
    <w:locked/>
    <w:rsid w:val="001F364C"/>
    <w:rPr>
      <w:rFonts w:ascii="Times New Roman" w:eastAsia="Times New Roman" w:hAnsi="Times New Roman" w:cs="Times New Roman"/>
      <w:sz w:val="24"/>
      <w:szCs w:val="24"/>
      <w:lang w:val="kk-KZ" w:eastAsia="ar-SA"/>
    </w:rPr>
  </w:style>
  <w:style w:type="character" w:customStyle="1" w:styleId="HTML">
    <w:name w:val="Стандартный HTML Знак"/>
    <w:basedOn w:val="a0"/>
    <w:link w:val="HTML0"/>
    <w:uiPriority w:val="99"/>
    <w:rsid w:val="001F364C"/>
    <w:rPr>
      <w:rFonts w:ascii="Courier New" w:eastAsia="Times New Roman" w:hAnsi="Courier New" w:cs="Times New Roman"/>
      <w:sz w:val="20"/>
      <w:szCs w:val="20"/>
      <w:lang w:eastAsia="ru-RU"/>
    </w:rPr>
  </w:style>
  <w:style w:type="paragraph" w:styleId="HTML0">
    <w:name w:val="HTML Preformatted"/>
    <w:basedOn w:val="a"/>
    <w:link w:val="HTML"/>
    <w:uiPriority w:val="99"/>
    <w:unhideWhenUsed/>
    <w:rsid w:val="001F3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0"/>
    <w:uiPriority w:val="99"/>
    <w:semiHidden/>
    <w:rsid w:val="001F364C"/>
    <w:rPr>
      <w:rFonts w:ascii="Consolas" w:eastAsia="Times New Roman" w:hAnsi="Consolas" w:cs="Times New Roman"/>
      <w:sz w:val="20"/>
      <w:szCs w:val="20"/>
      <w:lang w:eastAsia="ru-RU"/>
    </w:rPr>
  </w:style>
  <w:style w:type="character" w:customStyle="1" w:styleId="49">
    <w:name w:val="Основной текст + Курсив49"/>
    <w:uiPriority w:val="99"/>
    <w:rsid w:val="00575FF0"/>
    <w:rPr>
      <w:rFonts w:ascii="Times New Roman" w:hAnsi="Times New Roman" w:cs="Times New Roman"/>
      <w:i/>
      <w:iCs/>
      <w:sz w:val="26"/>
      <w:szCs w:val="26"/>
      <w:shd w:val="clear" w:color="auto" w:fill="FFFFFF"/>
    </w:rPr>
  </w:style>
  <w:style w:type="character" w:customStyle="1" w:styleId="1259">
    <w:name w:val="Основной текст + 1259"/>
    <w:aliases w:val="5 pt81,Интервал 1 pt64"/>
    <w:uiPriority w:val="99"/>
    <w:rsid w:val="00575FF0"/>
    <w:rPr>
      <w:rFonts w:ascii="Times New Roman" w:hAnsi="Times New Roman" w:cs="Times New Roman"/>
      <w:spacing w:val="20"/>
      <w:sz w:val="25"/>
      <w:szCs w:val="25"/>
      <w:shd w:val="clear" w:color="auto" w:fill="FFFFFF"/>
      <w:lang w:val="en-US" w:eastAsia="en-US"/>
    </w:rPr>
  </w:style>
  <w:style w:type="character" w:customStyle="1" w:styleId="1258">
    <w:name w:val="Основной текст + 1258"/>
    <w:aliases w:val="5 pt80,Интервал 1 pt63"/>
    <w:uiPriority w:val="99"/>
    <w:rsid w:val="00575FF0"/>
    <w:rPr>
      <w:rFonts w:ascii="Times New Roman" w:hAnsi="Times New Roman" w:cs="Times New Roman"/>
      <w:spacing w:val="20"/>
      <w:sz w:val="25"/>
      <w:szCs w:val="25"/>
      <w:shd w:val="clear" w:color="auto" w:fill="FFFFFF"/>
    </w:rPr>
  </w:style>
  <w:style w:type="character" w:customStyle="1" w:styleId="47">
    <w:name w:val="Основной текст + Курсив47"/>
    <w:uiPriority w:val="99"/>
    <w:rsid w:val="00575FF0"/>
    <w:rPr>
      <w:rFonts w:ascii="Times New Roman" w:hAnsi="Times New Roman" w:cs="Times New Roman"/>
      <w:i/>
      <w:iCs/>
      <w:sz w:val="26"/>
      <w:szCs w:val="26"/>
      <w:shd w:val="clear" w:color="auto" w:fill="FFFFFF"/>
    </w:rPr>
  </w:style>
  <w:style w:type="paragraph" w:styleId="a6">
    <w:name w:val="TOC Heading"/>
    <w:basedOn w:val="1"/>
    <w:next w:val="a"/>
    <w:uiPriority w:val="39"/>
    <w:unhideWhenUsed/>
    <w:qFormat/>
    <w:rsid w:val="002369A9"/>
    <w:pPr>
      <w:spacing w:line="259" w:lineRule="auto"/>
      <w:outlineLvl w:val="9"/>
    </w:pPr>
  </w:style>
  <w:style w:type="paragraph" w:styleId="31">
    <w:name w:val="toc 3"/>
    <w:basedOn w:val="a"/>
    <w:next w:val="a"/>
    <w:autoRedefine/>
    <w:uiPriority w:val="39"/>
    <w:unhideWhenUsed/>
    <w:rsid w:val="0042713A"/>
    <w:pPr>
      <w:tabs>
        <w:tab w:val="right" w:leader="dot" w:pos="9628"/>
      </w:tabs>
      <w:spacing w:after="100"/>
    </w:pPr>
  </w:style>
  <w:style w:type="paragraph" w:styleId="11">
    <w:name w:val="toc 1"/>
    <w:basedOn w:val="a"/>
    <w:next w:val="a"/>
    <w:link w:val="12"/>
    <w:autoRedefine/>
    <w:uiPriority w:val="39"/>
    <w:unhideWhenUsed/>
    <w:rsid w:val="002369A9"/>
    <w:pPr>
      <w:spacing w:after="100"/>
    </w:pPr>
  </w:style>
  <w:style w:type="character" w:customStyle="1" w:styleId="12">
    <w:name w:val="Оглавление 1 Знак"/>
    <w:basedOn w:val="a0"/>
    <w:link w:val="11"/>
    <w:uiPriority w:val="99"/>
    <w:locked/>
    <w:rsid w:val="00BC701A"/>
    <w:rPr>
      <w:rFonts w:ascii="Times New Roman" w:eastAsia="Times New Roman" w:hAnsi="Times New Roman" w:cs="Times New Roman"/>
      <w:sz w:val="24"/>
      <w:szCs w:val="24"/>
      <w:lang w:eastAsia="ru-RU"/>
    </w:rPr>
  </w:style>
  <w:style w:type="character" w:styleId="a7">
    <w:name w:val="Hyperlink"/>
    <w:basedOn w:val="a0"/>
    <w:uiPriority w:val="99"/>
    <w:unhideWhenUsed/>
    <w:rsid w:val="002369A9"/>
    <w:rPr>
      <w:color w:val="0563C1" w:themeColor="hyperlink"/>
      <w:u w:val="single"/>
    </w:rPr>
  </w:style>
  <w:style w:type="paragraph" w:styleId="a8">
    <w:name w:val="header"/>
    <w:basedOn w:val="a"/>
    <w:link w:val="a9"/>
    <w:uiPriority w:val="99"/>
    <w:unhideWhenUsed/>
    <w:rsid w:val="00341564"/>
    <w:pPr>
      <w:tabs>
        <w:tab w:val="center" w:pos="4677"/>
        <w:tab w:val="right" w:pos="9355"/>
      </w:tabs>
    </w:pPr>
  </w:style>
  <w:style w:type="character" w:customStyle="1" w:styleId="a9">
    <w:name w:val="Верхний колонтитул Знак"/>
    <w:basedOn w:val="a0"/>
    <w:link w:val="a8"/>
    <w:uiPriority w:val="99"/>
    <w:rsid w:val="0034156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41564"/>
    <w:pPr>
      <w:tabs>
        <w:tab w:val="center" w:pos="4677"/>
        <w:tab w:val="right" w:pos="9355"/>
      </w:tabs>
    </w:pPr>
  </w:style>
  <w:style w:type="character" w:customStyle="1" w:styleId="ab">
    <w:name w:val="Нижний колонтитул Знак"/>
    <w:basedOn w:val="a0"/>
    <w:link w:val="aa"/>
    <w:uiPriority w:val="99"/>
    <w:rsid w:val="00341564"/>
    <w:rPr>
      <w:rFonts w:ascii="Times New Roman" w:eastAsia="Times New Roman" w:hAnsi="Times New Roman" w:cs="Times New Roman"/>
      <w:sz w:val="24"/>
      <w:szCs w:val="24"/>
      <w:lang w:eastAsia="ru-RU"/>
    </w:rPr>
  </w:style>
  <w:style w:type="character" w:customStyle="1" w:styleId="13">
    <w:name w:val="Основной текст Знак1"/>
    <w:link w:val="ac"/>
    <w:uiPriority w:val="99"/>
    <w:locked/>
    <w:rsid w:val="009674E8"/>
    <w:rPr>
      <w:rFonts w:ascii="Times New Roman" w:hAnsi="Times New Roman" w:cs="Times New Roman"/>
      <w:sz w:val="26"/>
      <w:szCs w:val="26"/>
      <w:shd w:val="clear" w:color="auto" w:fill="FFFFFF"/>
    </w:rPr>
  </w:style>
  <w:style w:type="paragraph" w:styleId="ac">
    <w:name w:val="Body Text"/>
    <w:basedOn w:val="a"/>
    <w:link w:val="13"/>
    <w:uiPriority w:val="99"/>
    <w:rsid w:val="009674E8"/>
    <w:pPr>
      <w:shd w:val="clear" w:color="auto" w:fill="FFFFFF"/>
      <w:spacing w:after="1440" w:line="240" w:lineRule="atLeast"/>
      <w:jc w:val="center"/>
    </w:pPr>
    <w:rPr>
      <w:rFonts w:eastAsiaTheme="minorHAnsi"/>
      <w:sz w:val="26"/>
      <w:szCs w:val="26"/>
      <w:lang w:eastAsia="en-US"/>
    </w:rPr>
  </w:style>
  <w:style w:type="character" w:customStyle="1" w:styleId="ad">
    <w:name w:val="Основной текст Знак"/>
    <w:basedOn w:val="a0"/>
    <w:uiPriority w:val="99"/>
    <w:rsid w:val="009674E8"/>
    <w:rPr>
      <w:rFonts w:ascii="Times New Roman" w:eastAsia="Times New Roman" w:hAnsi="Times New Roman" w:cs="Times New Roman"/>
      <w:sz w:val="24"/>
      <w:szCs w:val="24"/>
      <w:lang w:eastAsia="ru-RU"/>
    </w:rPr>
  </w:style>
  <w:style w:type="character" w:customStyle="1" w:styleId="35">
    <w:name w:val="Основной текст + Курсив35"/>
    <w:uiPriority w:val="99"/>
    <w:rsid w:val="009674E8"/>
    <w:rPr>
      <w:rFonts w:ascii="Times New Roman" w:hAnsi="Times New Roman" w:cs="Times New Roman"/>
      <w:i/>
      <w:iCs/>
      <w:spacing w:val="0"/>
      <w:sz w:val="26"/>
      <w:szCs w:val="26"/>
      <w:shd w:val="clear" w:color="auto" w:fill="FFFFFF"/>
    </w:rPr>
  </w:style>
  <w:style w:type="character" w:customStyle="1" w:styleId="34">
    <w:name w:val="Основной текст + Курсив34"/>
    <w:uiPriority w:val="99"/>
    <w:rsid w:val="009674E8"/>
    <w:rPr>
      <w:rFonts w:ascii="Times New Roman" w:hAnsi="Times New Roman" w:cs="Times New Roman"/>
      <w:i/>
      <w:iCs/>
      <w:spacing w:val="0"/>
      <w:sz w:val="26"/>
      <w:szCs w:val="26"/>
      <w:shd w:val="clear" w:color="auto" w:fill="FFFFFF"/>
      <w:lang w:val="en-US" w:eastAsia="en-US"/>
    </w:rPr>
  </w:style>
  <w:style w:type="character" w:customStyle="1" w:styleId="33">
    <w:name w:val="Основной текст + Курсив33"/>
    <w:uiPriority w:val="99"/>
    <w:rsid w:val="009674E8"/>
    <w:rPr>
      <w:rFonts w:ascii="Times New Roman" w:hAnsi="Times New Roman" w:cs="Times New Roman"/>
      <w:i/>
      <w:iCs/>
      <w:spacing w:val="0"/>
      <w:sz w:val="26"/>
      <w:szCs w:val="26"/>
      <w:shd w:val="clear" w:color="auto" w:fill="FFFFFF"/>
    </w:rPr>
  </w:style>
  <w:style w:type="character" w:customStyle="1" w:styleId="1248">
    <w:name w:val="Основной текст + 1248"/>
    <w:aliases w:val="5 pt70,Интервал 1 pt54"/>
    <w:uiPriority w:val="99"/>
    <w:rsid w:val="009674E8"/>
    <w:rPr>
      <w:rFonts w:ascii="Times New Roman" w:hAnsi="Times New Roman" w:cs="Times New Roman"/>
      <w:spacing w:val="20"/>
      <w:sz w:val="25"/>
      <w:szCs w:val="25"/>
      <w:shd w:val="clear" w:color="auto" w:fill="FFFFFF"/>
      <w:lang w:val="en-US" w:eastAsia="en-US"/>
    </w:rPr>
  </w:style>
  <w:style w:type="character" w:customStyle="1" w:styleId="6">
    <w:name w:val="Основной текст (6)_"/>
    <w:link w:val="61"/>
    <w:uiPriority w:val="99"/>
    <w:locked/>
    <w:rsid w:val="009674E8"/>
    <w:rPr>
      <w:rFonts w:ascii="Times New Roman" w:hAnsi="Times New Roman" w:cs="Times New Roman"/>
      <w:spacing w:val="20"/>
      <w:sz w:val="25"/>
      <w:szCs w:val="25"/>
      <w:shd w:val="clear" w:color="auto" w:fill="FFFFFF"/>
    </w:rPr>
  </w:style>
  <w:style w:type="paragraph" w:customStyle="1" w:styleId="61">
    <w:name w:val="Основной текст (6)1"/>
    <w:basedOn w:val="a"/>
    <w:link w:val="6"/>
    <w:uiPriority w:val="99"/>
    <w:rsid w:val="009674E8"/>
    <w:pPr>
      <w:shd w:val="clear" w:color="auto" w:fill="FFFFFF"/>
      <w:spacing w:line="461" w:lineRule="exact"/>
      <w:ind w:hanging="440"/>
    </w:pPr>
    <w:rPr>
      <w:rFonts w:eastAsiaTheme="minorHAnsi"/>
      <w:spacing w:val="20"/>
      <w:sz w:val="25"/>
      <w:szCs w:val="25"/>
      <w:lang w:eastAsia="en-US"/>
    </w:rPr>
  </w:style>
  <w:style w:type="character" w:customStyle="1" w:styleId="1244">
    <w:name w:val="Основной текст + 1244"/>
    <w:aliases w:val="5 pt66,Интервал 1 pt50"/>
    <w:uiPriority w:val="99"/>
    <w:rsid w:val="009674E8"/>
    <w:rPr>
      <w:rFonts w:ascii="Times New Roman" w:hAnsi="Times New Roman" w:cs="Times New Roman"/>
      <w:spacing w:val="20"/>
      <w:sz w:val="25"/>
      <w:szCs w:val="25"/>
      <w:shd w:val="clear" w:color="auto" w:fill="FFFFFF"/>
    </w:rPr>
  </w:style>
  <w:style w:type="character" w:customStyle="1" w:styleId="1243">
    <w:name w:val="Основной текст + 1243"/>
    <w:aliases w:val="5 pt65,Интервал 1 pt49"/>
    <w:uiPriority w:val="99"/>
    <w:rsid w:val="00F93942"/>
    <w:rPr>
      <w:rFonts w:ascii="Times New Roman" w:hAnsi="Times New Roman" w:cs="Times New Roman"/>
      <w:spacing w:val="20"/>
      <w:sz w:val="25"/>
      <w:szCs w:val="25"/>
      <w:shd w:val="clear" w:color="auto" w:fill="FFFFFF"/>
    </w:rPr>
  </w:style>
  <w:style w:type="character" w:customStyle="1" w:styleId="1242">
    <w:name w:val="Основной текст + 1242"/>
    <w:aliases w:val="5 pt64,Интервал 1 pt48"/>
    <w:uiPriority w:val="99"/>
    <w:rsid w:val="00F93942"/>
    <w:rPr>
      <w:rFonts w:ascii="Times New Roman" w:hAnsi="Times New Roman" w:cs="Times New Roman"/>
      <w:spacing w:val="20"/>
      <w:sz w:val="25"/>
      <w:szCs w:val="25"/>
      <w:shd w:val="clear" w:color="auto" w:fill="FFFFFF"/>
    </w:rPr>
  </w:style>
  <w:style w:type="character" w:customStyle="1" w:styleId="1241">
    <w:name w:val="Основной текст + 1241"/>
    <w:aliases w:val="5 pt63,Интервал 1 pt47"/>
    <w:uiPriority w:val="99"/>
    <w:rsid w:val="00F93942"/>
    <w:rPr>
      <w:rFonts w:ascii="Times New Roman" w:hAnsi="Times New Roman" w:cs="Times New Roman"/>
      <w:spacing w:val="20"/>
      <w:sz w:val="25"/>
      <w:szCs w:val="25"/>
      <w:shd w:val="clear" w:color="auto" w:fill="FFFFFF"/>
    </w:rPr>
  </w:style>
  <w:style w:type="character" w:customStyle="1" w:styleId="29">
    <w:name w:val="Основной текст + Курсив29"/>
    <w:uiPriority w:val="99"/>
    <w:rsid w:val="00F93942"/>
    <w:rPr>
      <w:rFonts w:ascii="Times New Roman" w:hAnsi="Times New Roman" w:cs="Times New Roman"/>
      <w:i/>
      <w:iCs/>
      <w:spacing w:val="0"/>
      <w:sz w:val="26"/>
      <w:szCs w:val="26"/>
      <w:shd w:val="clear" w:color="auto" w:fill="FFFFFF"/>
    </w:rPr>
  </w:style>
  <w:style w:type="character" w:customStyle="1" w:styleId="60">
    <w:name w:val="Основной текст (6)"/>
    <w:uiPriority w:val="99"/>
    <w:rsid w:val="00F93942"/>
    <w:rPr>
      <w:rFonts w:ascii="Times New Roman" w:hAnsi="Times New Roman" w:cs="Times New Roman"/>
      <w:spacing w:val="20"/>
      <w:sz w:val="25"/>
      <w:szCs w:val="25"/>
      <w:shd w:val="clear" w:color="auto" w:fill="FFFFFF"/>
    </w:rPr>
  </w:style>
  <w:style w:type="character" w:customStyle="1" w:styleId="613pt">
    <w:name w:val="Основной текст (6) + 13 pt"/>
    <w:aliases w:val="Интервал 0 pt"/>
    <w:uiPriority w:val="99"/>
    <w:rsid w:val="00F93942"/>
    <w:rPr>
      <w:rFonts w:ascii="Times New Roman" w:hAnsi="Times New Roman" w:cs="Times New Roman"/>
      <w:spacing w:val="0"/>
      <w:sz w:val="26"/>
      <w:szCs w:val="26"/>
      <w:shd w:val="clear" w:color="auto" w:fill="FFFFFF"/>
    </w:rPr>
  </w:style>
  <w:style w:type="character" w:customStyle="1" w:styleId="613pt5">
    <w:name w:val="Основной текст (6) + 13 pt5"/>
    <w:aliases w:val="Курсив,Интервал 0 pt21"/>
    <w:uiPriority w:val="99"/>
    <w:rsid w:val="00F93942"/>
    <w:rPr>
      <w:rFonts w:ascii="Times New Roman" w:hAnsi="Times New Roman" w:cs="Times New Roman"/>
      <w:i/>
      <w:iCs/>
      <w:spacing w:val="0"/>
      <w:sz w:val="26"/>
      <w:szCs w:val="26"/>
      <w:shd w:val="clear" w:color="auto" w:fill="FFFFFF"/>
    </w:rPr>
  </w:style>
  <w:style w:type="character" w:customStyle="1" w:styleId="28">
    <w:name w:val="Основной текст + Курсив28"/>
    <w:uiPriority w:val="99"/>
    <w:rsid w:val="00F93942"/>
    <w:rPr>
      <w:rFonts w:ascii="Times New Roman" w:hAnsi="Times New Roman" w:cs="Times New Roman"/>
      <w:i/>
      <w:iCs/>
      <w:spacing w:val="0"/>
      <w:sz w:val="26"/>
      <w:szCs w:val="26"/>
      <w:shd w:val="clear" w:color="auto" w:fill="FFFFFF"/>
    </w:rPr>
  </w:style>
  <w:style w:type="character" w:customStyle="1" w:styleId="1240">
    <w:name w:val="Основной текст + 1240"/>
    <w:aliases w:val="5 pt62,Интервал 1 pt46"/>
    <w:uiPriority w:val="99"/>
    <w:rsid w:val="00F93942"/>
    <w:rPr>
      <w:rFonts w:ascii="Times New Roman" w:hAnsi="Times New Roman" w:cs="Times New Roman"/>
      <w:spacing w:val="20"/>
      <w:sz w:val="25"/>
      <w:szCs w:val="25"/>
      <w:shd w:val="clear" w:color="auto" w:fill="FFFFFF"/>
    </w:rPr>
  </w:style>
  <w:style w:type="character" w:customStyle="1" w:styleId="23">
    <w:name w:val="Основной текст + Полужирный23"/>
    <w:uiPriority w:val="99"/>
    <w:rsid w:val="00BC701A"/>
    <w:rPr>
      <w:rFonts w:ascii="Times New Roman" w:hAnsi="Times New Roman" w:cs="Times New Roman"/>
      <w:b/>
      <w:bCs/>
      <w:sz w:val="26"/>
      <w:szCs w:val="26"/>
      <w:shd w:val="clear" w:color="auto" w:fill="FFFFFF"/>
    </w:rPr>
  </w:style>
  <w:style w:type="character" w:customStyle="1" w:styleId="120">
    <w:name w:val="Основной текст + 12"/>
    <w:aliases w:val="5 pt,Интервал 1 pt"/>
    <w:uiPriority w:val="99"/>
    <w:rsid w:val="00BC701A"/>
    <w:rPr>
      <w:rFonts w:ascii="Times New Roman" w:hAnsi="Times New Roman" w:cs="Times New Roman"/>
      <w:spacing w:val="20"/>
      <w:sz w:val="25"/>
      <w:szCs w:val="25"/>
      <w:shd w:val="clear" w:color="auto" w:fill="FFFFFF"/>
    </w:rPr>
  </w:style>
  <w:style w:type="character" w:customStyle="1" w:styleId="50">
    <w:name w:val="Основной текст + Курсив50"/>
    <w:uiPriority w:val="99"/>
    <w:rsid w:val="00BC701A"/>
    <w:rPr>
      <w:rFonts w:ascii="Times New Roman" w:hAnsi="Times New Roman" w:cs="Times New Roman"/>
      <w:i/>
      <w:iCs/>
      <w:sz w:val="26"/>
      <w:szCs w:val="26"/>
      <w:shd w:val="clear" w:color="auto" w:fill="FFFFFF"/>
    </w:rPr>
  </w:style>
  <w:style w:type="character" w:customStyle="1" w:styleId="22">
    <w:name w:val="Основной текст + Полужирный22"/>
    <w:uiPriority w:val="99"/>
    <w:rsid w:val="00BC701A"/>
    <w:rPr>
      <w:rFonts w:ascii="Times New Roman" w:hAnsi="Times New Roman" w:cs="Times New Roman"/>
      <w:b/>
      <w:bCs/>
      <w:sz w:val="26"/>
      <w:szCs w:val="26"/>
      <w:shd w:val="clear" w:color="auto" w:fill="FFFFFF"/>
    </w:rPr>
  </w:style>
  <w:style w:type="character" w:customStyle="1" w:styleId="48">
    <w:name w:val="Основной текст + Курсив48"/>
    <w:uiPriority w:val="99"/>
    <w:rsid w:val="00BC701A"/>
    <w:rPr>
      <w:rFonts w:ascii="Times New Roman" w:hAnsi="Times New Roman" w:cs="Times New Roman"/>
      <w:i/>
      <w:iCs/>
      <w:sz w:val="26"/>
      <w:szCs w:val="26"/>
      <w:shd w:val="clear" w:color="auto" w:fill="FFFFFF"/>
    </w:rPr>
  </w:style>
  <w:style w:type="character" w:customStyle="1" w:styleId="21">
    <w:name w:val="Основной текст + Полужирный21"/>
    <w:uiPriority w:val="99"/>
    <w:rsid w:val="00BC701A"/>
    <w:rPr>
      <w:rFonts w:ascii="Times New Roman" w:hAnsi="Times New Roman" w:cs="Times New Roman"/>
      <w:b/>
      <w:bCs/>
      <w:sz w:val="26"/>
      <w:szCs w:val="26"/>
      <w:shd w:val="clear" w:color="auto" w:fill="FFFFFF"/>
    </w:rPr>
  </w:style>
  <w:style w:type="character" w:customStyle="1" w:styleId="20">
    <w:name w:val="Основной текст + Полужирный20"/>
    <w:uiPriority w:val="99"/>
    <w:rsid w:val="00BC701A"/>
    <w:rPr>
      <w:rFonts w:ascii="Times New Roman" w:hAnsi="Times New Roman" w:cs="Times New Roman"/>
      <w:b/>
      <w:bCs/>
      <w:sz w:val="26"/>
      <w:szCs w:val="26"/>
      <w:shd w:val="clear" w:color="auto" w:fill="FFFFFF"/>
    </w:rPr>
  </w:style>
  <w:style w:type="character" w:customStyle="1" w:styleId="46">
    <w:name w:val="Основной текст + Курсив46"/>
    <w:uiPriority w:val="99"/>
    <w:rsid w:val="00BC701A"/>
    <w:rPr>
      <w:rFonts w:ascii="Times New Roman" w:hAnsi="Times New Roman" w:cs="Times New Roman"/>
      <w:i/>
      <w:iCs/>
      <w:sz w:val="26"/>
      <w:szCs w:val="26"/>
      <w:shd w:val="clear" w:color="auto" w:fill="FFFFFF"/>
    </w:rPr>
  </w:style>
  <w:style w:type="character" w:customStyle="1" w:styleId="1257">
    <w:name w:val="Основной текст + 1257"/>
    <w:aliases w:val="5 pt79,Интервал 1 pt62"/>
    <w:uiPriority w:val="99"/>
    <w:rsid w:val="00BC701A"/>
    <w:rPr>
      <w:rFonts w:ascii="Times New Roman" w:hAnsi="Times New Roman" w:cs="Times New Roman"/>
      <w:spacing w:val="20"/>
      <w:sz w:val="25"/>
      <w:szCs w:val="25"/>
      <w:shd w:val="clear" w:color="auto" w:fill="FFFFFF"/>
    </w:rPr>
  </w:style>
  <w:style w:type="character" w:customStyle="1" w:styleId="2">
    <w:name w:val="Заголовок №2_"/>
    <w:link w:val="24"/>
    <w:uiPriority w:val="99"/>
    <w:locked/>
    <w:rsid w:val="00BC701A"/>
    <w:rPr>
      <w:rFonts w:ascii="Times New Roman" w:hAnsi="Times New Roman" w:cs="Times New Roman"/>
      <w:b/>
      <w:bCs/>
      <w:sz w:val="26"/>
      <w:szCs w:val="26"/>
      <w:shd w:val="clear" w:color="auto" w:fill="FFFFFF"/>
    </w:rPr>
  </w:style>
  <w:style w:type="paragraph" w:customStyle="1" w:styleId="24">
    <w:name w:val="Заголовок №2"/>
    <w:basedOn w:val="a"/>
    <w:link w:val="2"/>
    <w:uiPriority w:val="99"/>
    <w:rsid w:val="00BC701A"/>
    <w:pPr>
      <w:shd w:val="clear" w:color="auto" w:fill="FFFFFF"/>
      <w:spacing w:after="480" w:line="240" w:lineRule="atLeast"/>
      <w:jc w:val="both"/>
      <w:outlineLvl w:val="1"/>
    </w:pPr>
    <w:rPr>
      <w:rFonts w:eastAsiaTheme="minorHAnsi"/>
      <w:b/>
      <w:bCs/>
      <w:sz w:val="26"/>
      <w:szCs w:val="26"/>
      <w:lang w:eastAsia="en-US"/>
    </w:rPr>
  </w:style>
  <w:style w:type="character" w:customStyle="1" w:styleId="5">
    <w:name w:val="Основной текст (5)_"/>
    <w:link w:val="51"/>
    <w:uiPriority w:val="99"/>
    <w:locked/>
    <w:rsid w:val="00BC701A"/>
    <w:rPr>
      <w:rFonts w:ascii="Times New Roman" w:hAnsi="Times New Roman" w:cs="Times New Roman"/>
      <w:i/>
      <w:iCs/>
      <w:sz w:val="26"/>
      <w:szCs w:val="26"/>
      <w:shd w:val="clear" w:color="auto" w:fill="FFFFFF"/>
    </w:rPr>
  </w:style>
  <w:style w:type="paragraph" w:customStyle="1" w:styleId="51">
    <w:name w:val="Основной текст (5)1"/>
    <w:basedOn w:val="a"/>
    <w:link w:val="5"/>
    <w:uiPriority w:val="99"/>
    <w:rsid w:val="00BC701A"/>
    <w:pPr>
      <w:shd w:val="clear" w:color="auto" w:fill="FFFFFF"/>
      <w:spacing w:before="120" w:line="240" w:lineRule="atLeast"/>
      <w:jc w:val="both"/>
    </w:pPr>
    <w:rPr>
      <w:rFonts w:eastAsiaTheme="minorHAnsi"/>
      <w:i/>
      <w:iCs/>
      <w:sz w:val="26"/>
      <w:szCs w:val="26"/>
      <w:lang w:eastAsia="en-US"/>
    </w:rPr>
  </w:style>
  <w:style w:type="character" w:customStyle="1" w:styleId="37">
    <w:name w:val="Основной текст + Курсив37"/>
    <w:uiPriority w:val="99"/>
    <w:rsid w:val="00BC701A"/>
    <w:rPr>
      <w:rFonts w:ascii="Times New Roman" w:hAnsi="Times New Roman" w:cs="Times New Roman"/>
      <w:i/>
      <w:iCs/>
      <w:spacing w:val="0"/>
      <w:sz w:val="26"/>
      <w:szCs w:val="26"/>
      <w:shd w:val="clear" w:color="auto" w:fill="FFFFFF"/>
    </w:rPr>
  </w:style>
  <w:style w:type="character" w:customStyle="1" w:styleId="56">
    <w:name w:val="Основной текст (5) + Не курсив6"/>
    <w:uiPriority w:val="99"/>
    <w:rsid w:val="00BC701A"/>
    <w:rPr>
      <w:rFonts w:ascii="Times New Roman" w:hAnsi="Times New Roman" w:cs="Times New Roman"/>
      <w:i w:val="0"/>
      <w:iCs w:val="0"/>
      <w:sz w:val="26"/>
      <w:szCs w:val="26"/>
      <w:shd w:val="clear" w:color="auto" w:fill="FFFFFF"/>
    </w:rPr>
  </w:style>
  <w:style w:type="character" w:customStyle="1" w:styleId="36">
    <w:name w:val="Основной текст + Курсив36"/>
    <w:uiPriority w:val="99"/>
    <w:rsid w:val="00BC701A"/>
    <w:rPr>
      <w:rFonts w:ascii="Times New Roman" w:hAnsi="Times New Roman" w:cs="Times New Roman"/>
      <w:i/>
      <w:iCs/>
      <w:spacing w:val="0"/>
      <w:sz w:val="26"/>
      <w:szCs w:val="26"/>
      <w:shd w:val="clear" w:color="auto" w:fill="FFFFFF"/>
    </w:rPr>
  </w:style>
  <w:style w:type="character" w:customStyle="1" w:styleId="1251">
    <w:name w:val="Основной текст + 1251"/>
    <w:aliases w:val="5 pt73,Интервал 1 pt57"/>
    <w:uiPriority w:val="99"/>
    <w:rsid w:val="00BC701A"/>
    <w:rPr>
      <w:rFonts w:ascii="Times New Roman" w:hAnsi="Times New Roman" w:cs="Times New Roman"/>
      <w:spacing w:val="20"/>
      <w:sz w:val="25"/>
      <w:szCs w:val="25"/>
      <w:shd w:val="clear" w:color="auto" w:fill="FFFFFF"/>
    </w:rPr>
  </w:style>
  <w:style w:type="character" w:customStyle="1" w:styleId="1250">
    <w:name w:val="Основной текст + 1250"/>
    <w:aliases w:val="5 pt72,Интервал 1 pt56"/>
    <w:uiPriority w:val="99"/>
    <w:rsid w:val="00BC701A"/>
    <w:rPr>
      <w:rFonts w:ascii="Times New Roman" w:hAnsi="Times New Roman" w:cs="Times New Roman"/>
      <w:spacing w:val="20"/>
      <w:sz w:val="25"/>
      <w:szCs w:val="25"/>
      <w:shd w:val="clear" w:color="auto" w:fill="FFFFFF"/>
    </w:rPr>
  </w:style>
  <w:style w:type="character" w:customStyle="1" w:styleId="1249">
    <w:name w:val="Основной текст + 1249"/>
    <w:aliases w:val="5 pt71,Интервал 1 pt55"/>
    <w:uiPriority w:val="99"/>
    <w:rsid w:val="00BC701A"/>
    <w:rPr>
      <w:rFonts w:ascii="Times New Roman" w:hAnsi="Times New Roman" w:cs="Times New Roman"/>
      <w:spacing w:val="20"/>
      <w:sz w:val="25"/>
      <w:szCs w:val="25"/>
      <w:shd w:val="clear" w:color="auto" w:fill="FFFFFF"/>
    </w:rPr>
  </w:style>
  <w:style w:type="character" w:customStyle="1" w:styleId="1247">
    <w:name w:val="Основной текст + 1247"/>
    <w:aliases w:val="5 pt69,Интервал 1 pt53"/>
    <w:uiPriority w:val="99"/>
    <w:rsid w:val="00BC701A"/>
    <w:rPr>
      <w:rFonts w:ascii="Times New Roman" w:hAnsi="Times New Roman" w:cs="Times New Roman"/>
      <w:spacing w:val="20"/>
      <w:sz w:val="25"/>
      <w:szCs w:val="25"/>
      <w:shd w:val="clear" w:color="auto" w:fill="FFFFFF"/>
    </w:rPr>
  </w:style>
  <w:style w:type="character" w:customStyle="1" w:styleId="1246">
    <w:name w:val="Основной текст + 1246"/>
    <w:aliases w:val="5 pt68,Интервал 1 pt52"/>
    <w:uiPriority w:val="99"/>
    <w:rsid w:val="00BC701A"/>
    <w:rPr>
      <w:rFonts w:ascii="Times New Roman" w:hAnsi="Times New Roman" w:cs="Times New Roman"/>
      <w:spacing w:val="20"/>
      <w:sz w:val="25"/>
      <w:szCs w:val="25"/>
      <w:shd w:val="clear" w:color="auto" w:fill="FFFFFF"/>
    </w:rPr>
  </w:style>
  <w:style w:type="character" w:customStyle="1" w:styleId="32">
    <w:name w:val="Основной текст + Курсив32"/>
    <w:uiPriority w:val="99"/>
    <w:rsid w:val="00BC701A"/>
    <w:rPr>
      <w:rFonts w:ascii="Times New Roman" w:hAnsi="Times New Roman" w:cs="Times New Roman"/>
      <w:i/>
      <w:iCs/>
      <w:spacing w:val="0"/>
      <w:sz w:val="26"/>
      <w:szCs w:val="26"/>
      <w:u w:val="single"/>
      <w:shd w:val="clear" w:color="auto" w:fill="FFFFFF"/>
      <w:lang w:val="en-US" w:eastAsia="en-US"/>
    </w:rPr>
  </w:style>
  <w:style w:type="character" w:customStyle="1" w:styleId="1245">
    <w:name w:val="Основной текст + 1245"/>
    <w:aliases w:val="5 pt67,Интервал 1 pt51"/>
    <w:uiPriority w:val="99"/>
    <w:rsid w:val="00BC701A"/>
    <w:rPr>
      <w:rFonts w:ascii="Times New Roman" w:hAnsi="Times New Roman" w:cs="Times New Roman"/>
      <w:spacing w:val="20"/>
      <w:sz w:val="25"/>
      <w:szCs w:val="25"/>
      <w:shd w:val="clear" w:color="auto" w:fill="FFFFFF"/>
    </w:rPr>
  </w:style>
  <w:style w:type="character" w:customStyle="1" w:styleId="310">
    <w:name w:val="Основной текст + Курсив31"/>
    <w:uiPriority w:val="99"/>
    <w:rsid w:val="00BC701A"/>
    <w:rPr>
      <w:rFonts w:ascii="Times New Roman" w:hAnsi="Times New Roman" w:cs="Times New Roman"/>
      <w:i/>
      <w:iCs/>
      <w:spacing w:val="0"/>
      <w:sz w:val="26"/>
      <w:szCs w:val="26"/>
      <w:shd w:val="clear" w:color="auto" w:fill="FFFFFF"/>
      <w:lang w:val="en-US" w:eastAsia="en-US"/>
    </w:rPr>
  </w:style>
  <w:style w:type="character" w:customStyle="1" w:styleId="300">
    <w:name w:val="Основной текст + Курсив30"/>
    <w:uiPriority w:val="99"/>
    <w:rsid w:val="00BC701A"/>
    <w:rPr>
      <w:rFonts w:ascii="Times New Roman" w:hAnsi="Times New Roman" w:cs="Times New Roman"/>
      <w:i/>
      <w:iCs/>
      <w:spacing w:val="0"/>
      <w:sz w:val="26"/>
      <w:szCs w:val="26"/>
      <w:shd w:val="clear" w:color="auto" w:fill="FFFFFF"/>
    </w:rPr>
  </w:style>
  <w:style w:type="character" w:customStyle="1" w:styleId="17">
    <w:name w:val="Основной текст + Полужирный17"/>
    <w:uiPriority w:val="99"/>
    <w:rsid w:val="00BC701A"/>
    <w:rPr>
      <w:rFonts w:ascii="Times New Roman" w:hAnsi="Times New Roman" w:cs="Times New Roman"/>
      <w:b/>
      <w:bCs/>
      <w:spacing w:val="0"/>
      <w:sz w:val="26"/>
      <w:szCs w:val="26"/>
      <w:shd w:val="clear" w:color="auto" w:fill="FFFFFF"/>
    </w:rPr>
  </w:style>
  <w:style w:type="paragraph" w:styleId="25">
    <w:name w:val="toc 2"/>
    <w:basedOn w:val="a"/>
    <w:next w:val="a"/>
    <w:autoRedefine/>
    <w:uiPriority w:val="39"/>
    <w:unhideWhenUsed/>
    <w:rsid w:val="00BC701A"/>
    <w:pPr>
      <w:tabs>
        <w:tab w:val="right" w:leader="dot" w:pos="9599"/>
      </w:tabs>
      <w:jc w:val="both"/>
    </w:pPr>
    <w:rPr>
      <w:rFonts w:eastAsia="Calibri"/>
      <w:b/>
      <w:sz w:val="28"/>
      <w:szCs w:val="28"/>
      <w:lang w:val="en-US" w:eastAsia="en-US"/>
    </w:rPr>
  </w:style>
  <w:style w:type="character" w:customStyle="1" w:styleId="1238">
    <w:name w:val="Основной текст + 1238"/>
    <w:aliases w:val="5 pt58,Интервал 1 pt42"/>
    <w:uiPriority w:val="99"/>
    <w:rsid w:val="00BC701A"/>
    <w:rPr>
      <w:rFonts w:ascii="Times New Roman" w:hAnsi="Times New Roman" w:cs="Times New Roman"/>
      <w:spacing w:val="20"/>
      <w:sz w:val="25"/>
      <w:szCs w:val="25"/>
      <w:shd w:val="clear" w:color="auto" w:fill="FFFFFF"/>
    </w:rPr>
  </w:style>
  <w:style w:type="character" w:customStyle="1" w:styleId="130">
    <w:name w:val="Основной текст + Полужирный13"/>
    <w:uiPriority w:val="99"/>
    <w:rsid w:val="00BC701A"/>
    <w:rPr>
      <w:rFonts w:ascii="Times New Roman" w:hAnsi="Times New Roman" w:cs="Times New Roman"/>
      <w:b/>
      <w:bCs/>
      <w:spacing w:val="0"/>
      <w:sz w:val="26"/>
      <w:szCs w:val="26"/>
      <w:shd w:val="clear" w:color="auto" w:fill="FFFFFF"/>
    </w:rPr>
  </w:style>
  <w:style w:type="character" w:customStyle="1" w:styleId="220">
    <w:name w:val="Основной текст + Курсив22"/>
    <w:uiPriority w:val="99"/>
    <w:rsid w:val="00BC701A"/>
    <w:rPr>
      <w:rFonts w:ascii="Times New Roman" w:hAnsi="Times New Roman" w:cs="Times New Roman"/>
      <w:i/>
      <w:iCs/>
      <w:spacing w:val="0"/>
      <w:sz w:val="26"/>
      <w:szCs w:val="26"/>
      <w:shd w:val="clear" w:color="auto" w:fill="FFFFFF"/>
    </w:rPr>
  </w:style>
  <w:style w:type="character" w:customStyle="1" w:styleId="210">
    <w:name w:val="Основной текст + Курсив21"/>
    <w:uiPriority w:val="99"/>
    <w:rsid w:val="00BC701A"/>
    <w:rPr>
      <w:rFonts w:ascii="Times New Roman" w:hAnsi="Times New Roman" w:cs="Times New Roman"/>
      <w:i/>
      <w:iCs/>
      <w:spacing w:val="0"/>
      <w:sz w:val="26"/>
      <w:szCs w:val="26"/>
      <w:u w:val="single"/>
      <w:shd w:val="clear" w:color="auto" w:fill="FFFFFF"/>
    </w:rPr>
  </w:style>
  <w:style w:type="character" w:customStyle="1" w:styleId="1237">
    <w:name w:val="Основной текст + 1237"/>
    <w:aliases w:val="5 pt57,Интервал 1 pt41"/>
    <w:uiPriority w:val="99"/>
    <w:rsid w:val="00BC701A"/>
    <w:rPr>
      <w:rFonts w:ascii="Times New Roman" w:hAnsi="Times New Roman" w:cs="Times New Roman"/>
      <w:spacing w:val="20"/>
      <w:sz w:val="25"/>
      <w:szCs w:val="25"/>
      <w:shd w:val="clear" w:color="auto" w:fill="FFFFFF"/>
    </w:rPr>
  </w:style>
  <w:style w:type="character" w:customStyle="1" w:styleId="121">
    <w:name w:val="Основной текст + Полужирный12"/>
    <w:uiPriority w:val="99"/>
    <w:rsid w:val="00BC701A"/>
    <w:rPr>
      <w:rFonts w:ascii="Times New Roman" w:hAnsi="Times New Roman" w:cs="Times New Roman"/>
      <w:b/>
      <w:bCs/>
      <w:spacing w:val="0"/>
      <w:sz w:val="26"/>
      <w:szCs w:val="26"/>
      <w:shd w:val="clear" w:color="auto" w:fill="FFFFFF"/>
    </w:rPr>
  </w:style>
  <w:style w:type="character" w:customStyle="1" w:styleId="200">
    <w:name w:val="Основной текст + Курсив20"/>
    <w:uiPriority w:val="99"/>
    <w:rsid w:val="00BC701A"/>
    <w:rPr>
      <w:rFonts w:ascii="Times New Roman" w:hAnsi="Times New Roman" w:cs="Times New Roman"/>
      <w:i/>
      <w:iCs/>
      <w:spacing w:val="0"/>
      <w:sz w:val="26"/>
      <w:szCs w:val="26"/>
      <w:shd w:val="clear" w:color="auto" w:fill="FFFFFF"/>
    </w:rPr>
  </w:style>
  <w:style w:type="character" w:customStyle="1" w:styleId="19">
    <w:name w:val="Основной текст + Курсив19"/>
    <w:uiPriority w:val="99"/>
    <w:rsid w:val="00BC701A"/>
    <w:rPr>
      <w:rFonts w:ascii="Times New Roman" w:hAnsi="Times New Roman" w:cs="Times New Roman"/>
      <w:i/>
      <w:iCs/>
      <w:spacing w:val="0"/>
      <w:sz w:val="26"/>
      <w:szCs w:val="26"/>
      <w:u w:val="single"/>
      <w:shd w:val="clear" w:color="auto" w:fill="FFFFFF"/>
    </w:rPr>
  </w:style>
  <w:style w:type="character" w:customStyle="1" w:styleId="18">
    <w:name w:val="Основной текст + Курсив18"/>
    <w:uiPriority w:val="99"/>
    <w:rsid w:val="00BC701A"/>
    <w:rPr>
      <w:rFonts w:ascii="Times New Roman" w:hAnsi="Times New Roman" w:cs="Times New Roman"/>
      <w:i/>
      <w:iCs/>
      <w:spacing w:val="0"/>
      <w:sz w:val="26"/>
      <w:szCs w:val="26"/>
      <w:shd w:val="clear" w:color="auto" w:fill="FFFFFF"/>
    </w:rPr>
  </w:style>
  <w:style w:type="character" w:customStyle="1" w:styleId="110">
    <w:name w:val="Основной текст + Полужирный11"/>
    <w:uiPriority w:val="99"/>
    <w:rsid w:val="00BC701A"/>
    <w:rPr>
      <w:rFonts w:ascii="Times New Roman" w:hAnsi="Times New Roman" w:cs="Times New Roman"/>
      <w:b/>
      <w:bCs/>
      <w:spacing w:val="0"/>
      <w:sz w:val="26"/>
      <w:szCs w:val="26"/>
      <w:shd w:val="clear" w:color="auto" w:fill="FFFFFF"/>
    </w:rPr>
  </w:style>
  <w:style w:type="character" w:customStyle="1" w:styleId="52">
    <w:name w:val="Основной текст (5) + Не курсив2"/>
    <w:uiPriority w:val="99"/>
    <w:rsid w:val="00BC701A"/>
    <w:rPr>
      <w:rFonts w:ascii="Times New Roman" w:hAnsi="Times New Roman" w:cs="Times New Roman"/>
      <w:i w:val="0"/>
      <w:iCs w:val="0"/>
      <w:spacing w:val="0"/>
      <w:sz w:val="26"/>
      <w:szCs w:val="26"/>
      <w:shd w:val="clear" w:color="auto" w:fill="FFFFFF"/>
    </w:rPr>
  </w:style>
  <w:style w:type="character" w:customStyle="1" w:styleId="170">
    <w:name w:val="Основной текст + Курсив17"/>
    <w:uiPriority w:val="99"/>
    <w:rsid w:val="00BC701A"/>
    <w:rPr>
      <w:rFonts w:ascii="Times New Roman" w:hAnsi="Times New Roman" w:cs="Times New Roman"/>
      <w:i/>
      <w:iCs/>
      <w:spacing w:val="0"/>
      <w:sz w:val="26"/>
      <w:szCs w:val="26"/>
      <w:shd w:val="clear" w:color="auto" w:fill="FFFFFF"/>
    </w:rPr>
  </w:style>
  <w:style w:type="character" w:customStyle="1" w:styleId="ae">
    <w:name w:val="Текст выноски Знак"/>
    <w:basedOn w:val="a0"/>
    <w:link w:val="af"/>
    <w:uiPriority w:val="99"/>
    <w:semiHidden/>
    <w:rsid w:val="00BC701A"/>
    <w:rPr>
      <w:rFonts w:ascii="Tahoma" w:eastAsia="Calibri" w:hAnsi="Tahoma" w:cs="Tahoma"/>
      <w:sz w:val="16"/>
      <w:szCs w:val="16"/>
    </w:rPr>
  </w:style>
  <w:style w:type="paragraph" w:styleId="af">
    <w:name w:val="Balloon Text"/>
    <w:basedOn w:val="a"/>
    <w:link w:val="ae"/>
    <w:uiPriority w:val="99"/>
    <w:semiHidden/>
    <w:unhideWhenUsed/>
    <w:rsid w:val="00BC701A"/>
    <w:rPr>
      <w:rFonts w:ascii="Tahoma" w:eastAsia="Calibri" w:hAnsi="Tahoma" w:cs="Tahoma"/>
      <w:sz w:val="16"/>
      <w:szCs w:val="16"/>
      <w:lang w:eastAsia="en-US"/>
    </w:rPr>
  </w:style>
  <w:style w:type="character" w:customStyle="1" w:styleId="26">
    <w:name w:val="Основной текст (2)_"/>
    <w:basedOn w:val="a0"/>
    <w:link w:val="27"/>
    <w:uiPriority w:val="99"/>
    <w:locked/>
    <w:rsid w:val="00BC701A"/>
    <w:rPr>
      <w:rFonts w:ascii="Times New Roman" w:hAnsi="Times New Roman" w:cs="Times New Roman"/>
      <w:shd w:val="clear" w:color="auto" w:fill="FFFFFF"/>
    </w:rPr>
  </w:style>
  <w:style w:type="paragraph" w:customStyle="1" w:styleId="27">
    <w:name w:val="Основной текст (2)"/>
    <w:basedOn w:val="a"/>
    <w:link w:val="26"/>
    <w:uiPriority w:val="99"/>
    <w:rsid w:val="00BC701A"/>
    <w:pPr>
      <w:shd w:val="clear" w:color="auto" w:fill="FFFFFF"/>
      <w:spacing w:before="1440" w:line="240" w:lineRule="atLeast"/>
    </w:pPr>
    <w:rPr>
      <w:rFonts w:eastAsiaTheme="minorHAnsi"/>
      <w:sz w:val="22"/>
      <w:szCs w:val="22"/>
      <w:lang w:eastAsia="en-US"/>
    </w:rPr>
  </w:style>
  <w:style w:type="character" w:customStyle="1" w:styleId="38">
    <w:name w:val="Основной текст (3)_"/>
    <w:basedOn w:val="a0"/>
    <w:link w:val="39"/>
    <w:uiPriority w:val="99"/>
    <w:locked/>
    <w:rsid w:val="00BC701A"/>
    <w:rPr>
      <w:rFonts w:ascii="Arial" w:hAnsi="Arial" w:cs="Arial"/>
      <w:noProof/>
      <w:sz w:val="19"/>
      <w:szCs w:val="19"/>
      <w:shd w:val="clear" w:color="auto" w:fill="FFFFFF"/>
    </w:rPr>
  </w:style>
  <w:style w:type="paragraph" w:customStyle="1" w:styleId="39">
    <w:name w:val="Основной текст (3)"/>
    <w:basedOn w:val="a"/>
    <w:link w:val="38"/>
    <w:uiPriority w:val="99"/>
    <w:rsid w:val="00BC701A"/>
    <w:pPr>
      <w:shd w:val="clear" w:color="auto" w:fill="FFFFFF"/>
      <w:spacing w:before="2040" w:line="240" w:lineRule="atLeast"/>
      <w:jc w:val="right"/>
    </w:pPr>
    <w:rPr>
      <w:rFonts w:ascii="Arial" w:eastAsiaTheme="minorHAnsi" w:hAnsi="Arial" w:cs="Arial"/>
      <w:noProof/>
      <w:sz w:val="19"/>
      <w:szCs w:val="19"/>
      <w:lang w:eastAsia="en-US"/>
    </w:rPr>
  </w:style>
  <w:style w:type="character" w:customStyle="1" w:styleId="14">
    <w:name w:val="Заголовок №1_"/>
    <w:basedOn w:val="a0"/>
    <w:link w:val="15"/>
    <w:uiPriority w:val="99"/>
    <w:locked/>
    <w:rsid w:val="00BC701A"/>
    <w:rPr>
      <w:rFonts w:ascii="Times New Roman" w:hAnsi="Times New Roman" w:cs="Times New Roman"/>
      <w:b/>
      <w:bCs/>
      <w:sz w:val="26"/>
      <w:szCs w:val="26"/>
      <w:shd w:val="clear" w:color="auto" w:fill="FFFFFF"/>
    </w:rPr>
  </w:style>
  <w:style w:type="paragraph" w:customStyle="1" w:styleId="15">
    <w:name w:val="Заголовок №1"/>
    <w:basedOn w:val="a"/>
    <w:link w:val="14"/>
    <w:uiPriority w:val="99"/>
    <w:rsid w:val="00BC701A"/>
    <w:pPr>
      <w:shd w:val="clear" w:color="auto" w:fill="FFFFFF"/>
      <w:spacing w:after="480" w:line="240" w:lineRule="atLeast"/>
      <w:jc w:val="both"/>
      <w:outlineLvl w:val="0"/>
    </w:pPr>
    <w:rPr>
      <w:rFonts w:eastAsiaTheme="minorHAnsi"/>
      <w:b/>
      <w:bCs/>
      <w:sz w:val="26"/>
      <w:szCs w:val="26"/>
      <w:lang w:eastAsia="en-US"/>
    </w:rPr>
  </w:style>
  <w:style w:type="character" w:customStyle="1" w:styleId="4">
    <w:name w:val="Основной текст (4)_"/>
    <w:basedOn w:val="a0"/>
    <w:link w:val="41"/>
    <w:uiPriority w:val="99"/>
    <w:locked/>
    <w:rsid w:val="00BC701A"/>
    <w:rPr>
      <w:rFonts w:ascii="Times New Roman" w:hAnsi="Times New Roman" w:cs="Times New Roman"/>
      <w:spacing w:val="10"/>
      <w:sz w:val="25"/>
      <w:szCs w:val="25"/>
      <w:shd w:val="clear" w:color="auto" w:fill="FFFFFF"/>
    </w:rPr>
  </w:style>
  <w:style w:type="paragraph" w:customStyle="1" w:styleId="41">
    <w:name w:val="Основной текст (4)1"/>
    <w:basedOn w:val="a"/>
    <w:link w:val="4"/>
    <w:uiPriority w:val="99"/>
    <w:rsid w:val="00BC701A"/>
    <w:pPr>
      <w:shd w:val="clear" w:color="auto" w:fill="FFFFFF"/>
      <w:spacing w:line="480" w:lineRule="exact"/>
      <w:ind w:firstLine="3200"/>
    </w:pPr>
    <w:rPr>
      <w:rFonts w:eastAsiaTheme="minorHAnsi"/>
      <w:spacing w:val="10"/>
      <w:sz w:val="25"/>
      <w:szCs w:val="25"/>
      <w:lang w:eastAsia="en-US"/>
    </w:rPr>
  </w:style>
  <w:style w:type="character" w:customStyle="1" w:styleId="2a">
    <w:name w:val="Подпись к картинке (2)_"/>
    <w:basedOn w:val="a0"/>
    <w:link w:val="2b"/>
    <w:uiPriority w:val="99"/>
    <w:locked/>
    <w:rsid w:val="00BC701A"/>
    <w:rPr>
      <w:rFonts w:ascii="Times New Roman" w:hAnsi="Times New Roman" w:cs="Times New Roman"/>
      <w:b/>
      <w:bCs/>
      <w:i/>
      <w:iCs/>
      <w:sz w:val="17"/>
      <w:szCs w:val="17"/>
      <w:shd w:val="clear" w:color="auto" w:fill="FFFFFF"/>
    </w:rPr>
  </w:style>
  <w:style w:type="paragraph" w:customStyle="1" w:styleId="2b">
    <w:name w:val="Подпись к картинке (2)"/>
    <w:basedOn w:val="a"/>
    <w:link w:val="2a"/>
    <w:uiPriority w:val="99"/>
    <w:rsid w:val="00BC701A"/>
    <w:pPr>
      <w:shd w:val="clear" w:color="auto" w:fill="FFFFFF"/>
      <w:spacing w:line="240" w:lineRule="atLeast"/>
    </w:pPr>
    <w:rPr>
      <w:rFonts w:eastAsiaTheme="minorHAnsi"/>
      <w:b/>
      <w:bCs/>
      <w:i/>
      <w:iCs/>
      <w:sz w:val="17"/>
      <w:szCs w:val="17"/>
      <w:lang w:eastAsia="en-US"/>
    </w:rPr>
  </w:style>
  <w:style w:type="character" w:customStyle="1" w:styleId="af0">
    <w:name w:val="Подпись к таблице_"/>
    <w:basedOn w:val="a0"/>
    <w:link w:val="af1"/>
    <w:uiPriority w:val="99"/>
    <w:locked/>
    <w:rsid w:val="00BC701A"/>
    <w:rPr>
      <w:rFonts w:ascii="Times New Roman" w:hAnsi="Times New Roman" w:cs="Times New Roman"/>
      <w:sz w:val="26"/>
      <w:szCs w:val="26"/>
      <w:shd w:val="clear" w:color="auto" w:fill="FFFFFF"/>
    </w:rPr>
  </w:style>
  <w:style w:type="paragraph" w:customStyle="1" w:styleId="af1">
    <w:name w:val="Подпись к таблице"/>
    <w:basedOn w:val="a"/>
    <w:link w:val="af0"/>
    <w:uiPriority w:val="99"/>
    <w:rsid w:val="00BC701A"/>
    <w:pPr>
      <w:shd w:val="clear" w:color="auto" w:fill="FFFFFF"/>
      <w:spacing w:line="240" w:lineRule="atLeast"/>
    </w:pPr>
    <w:rPr>
      <w:rFonts w:eastAsiaTheme="minorHAnsi"/>
      <w:sz w:val="26"/>
      <w:szCs w:val="26"/>
      <w:lang w:eastAsia="en-US"/>
    </w:rPr>
  </w:style>
  <w:style w:type="character" w:customStyle="1" w:styleId="2c">
    <w:name w:val="Подпись к таблице (2)_"/>
    <w:basedOn w:val="a0"/>
    <w:link w:val="2d"/>
    <w:uiPriority w:val="99"/>
    <w:locked/>
    <w:rsid w:val="00BC701A"/>
    <w:rPr>
      <w:rFonts w:ascii="Times New Roman" w:hAnsi="Times New Roman" w:cs="Times New Roman"/>
      <w:spacing w:val="20"/>
      <w:sz w:val="25"/>
      <w:szCs w:val="25"/>
      <w:shd w:val="clear" w:color="auto" w:fill="FFFFFF"/>
      <w:lang w:val="en-US"/>
    </w:rPr>
  </w:style>
  <w:style w:type="paragraph" w:customStyle="1" w:styleId="2d">
    <w:name w:val="Подпись к таблице (2)"/>
    <w:basedOn w:val="a"/>
    <w:link w:val="2c"/>
    <w:uiPriority w:val="99"/>
    <w:rsid w:val="00BC701A"/>
    <w:pPr>
      <w:shd w:val="clear" w:color="auto" w:fill="FFFFFF"/>
      <w:spacing w:line="456" w:lineRule="exact"/>
      <w:ind w:hanging="800"/>
    </w:pPr>
    <w:rPr>
      <w:rFonts w:eastAsiaTheme="minorHAnsi"/>
      <w:spacing w:val="20"/>
      <w:sz w:val="25"/>
      <w:szCs w:val="25"/>
      <w:lang w:val="en-US" w:eastAsia="en-US"/>
    </w:rPr>
  </w:style>
  <w:style w:type="character" w:customStyle="1" w:styleId="7">
    <w:name w:val="Основной текст (7)_"/>
    <w:basedOn w:val="a0"/>
    <w:link w:val="70"/>
    <w:uiPriority w:val="99"/>
    <w:locked/>
    <w:rsid w:val="00BC701A"/>
    <w:rPr>
      <w:rFonts w:ascii="Arial" w:hAnsi="Arial" w:cs="Arial"/>
      <w:noProof/>
      <w:sz w:val="25"/>
      <w:szCs w:val="25"/>
      <w:shd w:val="clear" w:color="auto" w:fill="FFFFFF"/>
    </w:rPr>
  </w:style>
  <w:style w:type="paragraph" w:customStyle="1" w:styleId="70">
    <w:name w:val="Основной текст (7)"/>
    <w:basedOn w:val="a"/>
    <w:link w:val="7"/>
    <w:uiPriority w:val="99"/>
    <w:rsid w:val="00BC701A"/>
    <w:pPr>
      <w:shd w:val="clear" w:color="auto" w:fill="FFFFFF"/>
      <w:spacing w:line="240" w:lineRule="atLeast"/>
    </w:pPr>
    <w:rPr>
      <w:rFonts w:ascii="Arial" w:eastAsiaTheme="minorHAnsi" w:hAnsi="Arial" w:cs="Arial"/>
      <w:noProof/>
      <w:sz w:val="25"/>
      <w:szCs w:val="25"/>
      <w:lang w:eastAsia="en-US"/>
    </w:rPr>
  </w:style>
  <w:style w:type="character" w:customStyle="1" w:styleId="8">
    <w:name w:val="Основной текст (8)_"/>
    <w:basedOn w:val="a0"/>
    <w:link w:val="80"/>
    <w:uiPriority w:val="99"/>
    <w:locked/>
    <w:rsid w:val="00BC701A"/>
    <w:rPr>
      <w:rFonts w:ascii="Times New Roman" w:hAnsi="Times New Roman" w:cs="Times New Roman"/>
      <w:b/>
      <w:bCs/>
      <w:sz w:val="20"/>
      <w:szCs w:val="20"/>
      <w:shd w:val="clear" w:color="auto" w:fill="FFFFFF"/>
    </w:rPr>
  </w:style>
  <w:style w:type="paragraph" w:customStyle="1" w:styleId="80">
    <w:name w:val="Основной текст (8)"/>
    <w:basedOn w:val="a"/>
    <w:link w:val="8"/>
    <w:uiPriority w:val="99"/>
    <w:rsid w:val="00BC701A"/>
    <w:pPr>
      <w:shd w:val="clear" w:color="auto" w:fill="FFFFFF"/>
      <w:spacing w:before="660" w:after="240" w:line="240" w:lineRule="atLeast"/>
    </w:pPr>
    <w:rPr>
      <w:rFonts w:eastAsiaTheme="minorHAnsi"/>
      <w:b/>
      <w:bCs/>
      <w:sz w:val="20"/>
      <w:szCs w:val="20"/>
      <w:lang w:eastAsia="en-US"/>
    </w:rPr>
  </w:style>
  <w:style w:type="character" w:customStyle="1" w:styleId="9">
    <w:name w:val="Основной текст (9)_"/>
    <w:basedOn w:val="a0"/>
    <w:link w:val="91"/>
    <w:uiPriority w:val="99"/>
    <w:locked/>
    <w:rsid w:val="00BC701A"/>
    <w:rPr>
      <w:rFonts w:ascii="Times New Roman" w:hAnsi="Times New Roman" w:cs="Times New Roman"/>
      <w:b/>
      <w:bCs/>
      <w:sz w:val="19"/>
      <w:szCs w:val="19"/>
      <w:shd w:val="clear" w:color="auto" w:fill="FFFFFF"/>
    </w:rPr>
  </w:style>
  <w:style w:type="paragraph" w:customStyle="1" w:styleId="91">
    <w:name w:val="Основной текст (9)1"/>
    <w:basedOn w:val="a"/>
    <w:link w:val="9"/>
    <w:uiPriority w:val="99"/>
    <w:rsid w:val="00BC701A"/>
    <w:pPr>
      <w:shd w:val="clear" w:color="auto" w:fill="FFFFFF"/>
      <w:spacing w:line="163" w:lineRule="exact"/>
    </w:pPr>
    <w:rPr>
      <w:rFonts w:eastAsiaTheme="minorHAnsi"/>
      <w:b/>
      <w:bCs/>
      <w:sz w:val="19"/>
      <w:szCs w:val="19"/>
      <w:lang w:eastAsia="en-US"/>
    </w:rPr>
  </w:style>
  <w:style w:type="character" w:customStyle="1" w:styleId="100">
    <w:name w:val="Основной текст (10)_"/>
    <w:basedOn w:val="a0"/>
    <w:link w:val="101"/>
    <w:uiPriority w:val="99"/>
    <w:locked/>
    <w:rsid w:val="00BC701A"/>
    <w:rPr>
      <w:rFonts w:ascii="Arial" w:hAnsi="Arial" w:cs="Arial"/>
      <w:i/>
      <w:iCs/>
      <w:sz w:val="8"/>
      <w:szCs w:val="8"/>
      <w:shd w:val="clear" w:color="auto" w:fill="FFFFFF"/>
    </w:rPr>
  </w:style>
  <w:style w:type="paragraph" w:customStyle="1" w:styleId="101">
    <w:name w:val="Основной текст (10)"/>
    <w:basedOn w:val="a"/>
    <w:link w:val="100"/>
    <w:uiPriority w:val="99"/>
    <w:rsid w:val="00BC701A"/>
    <w:pPr>
      <w:shd w:val="clear" w:color="auto" w:fill="FFFFFF"/>
      <w:spacing w:line="240" w:lineRule="atLeast"/>
    </w:pPr>
    <w:rPr>
      <w:rFonts w:ascii="Arial" w:eastAsiaTheme="minorHAnsi" w:hAnsi="Arial" w:cs="Arial"/>
      <w:i/>
      <w:iCs/>
      <w:sz w:val="8"/>
      <w:szCs w:val="8"/>
      <w:lang w:eastAsia="en-US"/>
    </w:rPr>
  </w:style>
  <w:style w:type="character" w:customStyle="1" w:styleId="111">
    <w:name w:val="Основной текст (11)_"/>
    <w:basedOn w:val="a0"/>
    <w:link w:val="112"/>
    <w:uiPriority w:val="99"/>
    <w:locked/>
    <w:rsid w:val="00BC701A"/>
    <w:rPr>
      <w:rFonts w:ascii="Times New Roman" w:hAnsi="Times New Roman" w:cs="Times New Roman"/>
      <w:b/>
      <w:bCs/>
      <w:smallCaps/>
      <w:shd w:val="clear" w:color="auto" w:fill="FFFFFF"/>
    </w:rPr>
  </w:style>
  <w:style w:type="paragraph" w:customStyle="1" w:styleId="112">
    <w:name w:val="Основной текст (11)"/>
    <w:basedOn w:val="a"/>
    <w:link w:val="111"/>
    <w:uiPriority w:val="99"/>
    <w:rsid w:val="00BC701A"/>
    <w:pPr>
      <w:shd w:val="clear" w:color="auto" w:fill="FFFFFF"/>
      <w:spacing w:line="240" w:lineRule="atLeast"/>
    </w:pPr>
    <w:rPr>
      <w:rFonts w:eastAsiaTheme="minorHAnsi"/>
      <w:b/>
      <w:bCs/>
      <w:smallCaps/>
      <w:sz w:val="22"/>
      <w:szCs w:val="22"/>
      <w:lang w:eastAsia="en-US"/>
    </w:rPr>
  </w:style>
  <w:style w:type="character" w:customStyle="1" w:styleId="af2">
    <w:name w:val="Подпись к картинке_"/>
    <w:basedOn w:val="a0"/>
    <w:link w:val="16"/>
    <w:uiPriority w:val="99"/>
    <w:locked/>
    <w:rsid w:val="00BC701A"/>
    <w:rPr>
      <w:rFonts w:ascii="Times New Roman" w:hAnsi="Times New Roman" w:cs="Times New Roman"/>
      <w:sz w:val="26"/>
      <w:szCs w:val="26"/>
      <w:shd w:val="clear" w:color="auto" w:fill="FFFFFF"/>
    </w:rPr>
  </w:style>
  <w:style w:type="paragraph" w:customStyle="1" w:styleId="16">
    <w:name w:val="Подпись к картинке1"/>
    <w:basedOn w:val="a"/>
    <w:link w:val="af2"/>
    <w:uiPriority w:val="99"/>
    <w:rsid w:val="00BC701A"/>
    <w:pPr>
      <w:shd w:val="clear" w:color="auto" w:fill="FFFFFF"/>
      <w:spacing w:line="240" w:lineRule="atLeast"/>
    </w:pPr>
    <w:rPr>
      <w:rFonts w:eastAsiaTheme="minorHAnsi"/>
      <w:sz w:val="26"/>
      <w:szCs w:val="26"/>
      <w:lang w:eastAsia="en-US"/>
    </w:rPr>
  </w:style>
  <w:style w:type="character" w:customStyle="1" w:styleId="122">
    <w:name w:val="Основной текст (12)_"/>
    <w:basedOn w:val="a0"/>
    <w:link w:val="123"/>
    <w:uiPriority w:val="99"/>
    <w:locked/>
    <w:rsid w:val="00BC701A"/>
    <w:rPr>
      <w:rFonts w:ascii="Arial" w:hAnsi="Arial" w:cs="Arial"/>
      <w:sz w:val="10"/>
      <w:szCs w:val="10"/>
      <w:shd w:val="clear" w:color="auto" w:fill="FFFFFF"/>
    </w:rPr>
  </w:style>
  <w:style w:type="paragraph" w:customStyle="1" w:styleId="123">
    <w:name w:val="Основной текст (12)"/>
    <w:basedOn w:val="a"/>
    <w:link w:val="122"/>
    <w:uiPriority w:val="99"/>
    <w:rsid w:val="00BC701A"/>
    <w:pPr>
      <w:shd w:val="clear" w:color="auto" w:fill="FFFFFF"/>
      <w:spacing w:line="240" w:lineRule="atLeast"/>
    </w:pPr>
    <w:rPr>
      <w:rFonts w:ascii="Arial" w:eastAsiaTheme="minorHAnsi" w:hAnsi="Arial" w:cs="Arial"/>
      <w:sz w:val="10"/>
      <w:szCs w:val="10"/>
      <w:lang w:eastAsia="en-US"/>
    </w:rPr>
  </w:style>
  <w:style w:type="character" w:customStyle="1" w:styleId="3a">
    <w:name w:val="Подпись к картинке (3)_"/>
    <w:basedOn w:val="a0"/>
    <w:link w:val="3b"/>
    <w:uiPriority w:val="99"/>
    <w:locked/>
    <w:rsid w:val="00BC701A"/>
    <w:rPr>
      <w:rFonts w:ascii="Times New Roman" w:hAnsi="Times New Roman" w:cs="Times New Roman"/>
      <w:i/>
      <w:iCs/>
      <w:sz w:val="26"/>
      <w:szCs w:val="26"/>
      <w:shd w:val="clear" w:color="auto" w:fill="FFFFFF"/>
    </w:rPr>
  </w:style>
  <w:style w:type="paragraph" w:customStyle="1" w:styleId="3b">
    <w:name w:val="Подпись к картинке (3)"/>
    <w:basedOn w:val="a"/>
    <w:link w:val="3a"/>
    <w:uiPriority w:val="99"/>
    <w:rsid w:val="00BC701A"/>
    <w:pPr>
      <w:shd w:val="clear" w:color="auto" w:fill="FFFFFF"/>
      <w:spacing w:line="240" w:lineRule="atLeast"/>
    </w:pPr>
    <w:rPr>
      <w:rFonts w:eastAsiaTheme="minorHAnsi"/>
      <w:i/>
      <w:iCs/>
      <w:sz w:val="26"/>
      <w:szCs w:val="26"/>
      <w:lang w:eastAsia="en-US"/>
    </w:rPr>
  </w:style>
  <w:style w:type="character" w:customStyle="1" w:styleId="140">
    <w:name w:val="Основной текст (14)_"/>
    <w:basedOn w:val="a0"/>
    <w:link w:val="141"/>
    <w:uiPriority w:val="99"/>
    <w:locked/>
    <w:rsid w:val="00BC701A"/>
    <w:rPr>
      <w:rFonts w:ascii="Times New Roman" w:hAnsi="Times New Roman" w:cs="Times New Roman"/>
      <w:noProof/>
      <w:sz w:val="20"/>
      <w:szCs w:val="20"/>
      <w:shd w:val="clear" w:color="auto" w:fill="FFFFFF"/>
    </w:rPr>
  </w:style>
  <w:style w:type="paragraph" w:customStyle="1" w:styleId="141">
    <w:name w:val="Основной текст (14)"/>
    <w:basedOn w:val="a"/>
    <w:link w:val="140"/>
    <w:uiPriority w:val="99"/>
    <w:rsid w:val="00BC701A"/>
    <w:pPr>
      <w:shd w:val="clear" w:color="auto" w:fill="FFFFFF"/>
      <w:spacing w:line="240" w:lineRule="atLeast"/>
    </w:pPr>
    <w:rPr>
      <w:rFonts w:eastAsiaTheme="minorHAnsi"/>
      <w:noProof/>
      <w:sz w:val="20"/>
      <w:szCs w:val="20"/>
      <w:lang w:eastAsia="en-US"/>
    </w:rPr>
  </w:style>
  <w:style w:type="character" w:customStyle="1" w:styleId="150">
    <w:name w:val="Основной текст (15)_"/>
    <w:basedOn w:val="a0"/>
    <w:link w:val="151"/>
    <w:uiPriority w:val="99"/>
    <w:locked/>
    <w:rsid w:val="00BC701A"/>
    <w:rPr>
      <w:rFonts w:ascii="Times New Roman" w:hAnsi="Times New Roman" w:cs="Times New Roman"/>
      <w:b/>
      <w:bCs/>
      <w:i/>
      <w:iCs/>
      <w:sz w:val="26"/>
      <w:szCs w:val="26"/>
      <w:shd w:val="clear" w:color="auto" w:fill="FFFFFF"/>
    </w:rPr>
  </w:style>
  <w:style w:type="paragraph" w:customStyle="1" w:styleId="151">
    <w:name w:val="Основной текст (15)1"/>
    <w:basedOn w:val="a"/>
    <w:link w:val="150"/>
    <w:uiPriority w:val="99"/>
    <w:rsid w:val="00BC701A"/>
    <w:pPr>
      <w:shd w:val="clear" w:color="auto" w:fill="FFFFFF"/>
      <w:spacing w:line="240" w:lineRule="atLeast"/>
    </w:pPr>
    <w:rPr>
      <w:rFonts w:eastAsiaTheme="minorHAnsi"/>
      <w:b/>
      <w:bCs/>
      <w:i/>
      <w:iCs/>
      <w:sz w:val="26"/>
      <w:szCs w:val="26"/>
      <w:lang w:eastAsia="en-US"/>
    </w:rPr>
  </w:style>
  <w:style w:type="character" w:customStyle="1" w:styleId="160">
    <w:name w:val="Основной текст (16)_"/>
    <w:basedOn w:val="a0"/>
    <w:link w:val="161"/>
    <w:uiPriority w:val="99"/>
    <w:locked/>
    <w:rsid w:val="00BC701A"/>
    <w:rPr>
      <w:noProof/>
      <w:sz w:val="8"/>
      <w:szCs w:val="8"/>
      <w:shd w:val="clear" w:color="auto" w:fill="FFFFFF"/>
    </w:rPr>
  </w:style>
  <w:style w:type="paragraph" w:customStyle="1" w:styleId="161">
    <w:name w:val="Основной текст (16)"/>
    <w:basedOn w:val="a"/>
    <w:link w:val="160"/>
    <w:uiPriority w:val="99"/>
    <w:rsid w:val="00BC701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90">
    <w:name w:val="Основной текст (19)_"/>
    <w:basedOn w:val="a0"/>
    <w:link w:val="191"/>
    <w:uiPriority w:val="99"/>
    <w:locked/>
    <w:rsid w:val="00BC701A"/>
    <w:rPr>
      <w:rFonts w:ascii="Times New Roman" w:hAnsi="Times New Roman" w:cs="Times New Roman"/>
      <w:b/>
      <w:bCs/>
      <w:sz w:val="25"/>
      <w:szCs w:val="25"/>
      <w:shd w:val="clear" w:color="auto" w:fill="FFFFFF"/>
      <w:lang w:val="en-US"/>
    </w:rPr>
  </w:style>
  <w:style w:type="paragraph" w:customStyle="1" w:styleId="191">
    <w:name w:val="Основной текст (19)1"/>
    <w:basedOn w:val="a"/>
    <w:link w:val="190"/>
    <w:uiPriority w:val="99"/>
    <w:rsid w:val="00BC701A"/>
    <w:pPr>
      <w:shd w:val="clear" w:color="auto" w:fill="FFFFFF"/>
      <w:spacing w:before="60" w:after="60" w:line="240" w:lineRule="atLeast"/>
      <w:ind w:hanging="660"/>
    </w:pPr>
    <w:rPr>
      <w:rFonts w:eastAsiaTheme="minorHAnsi"/>
      <w:b/>
      <w:bCs/>
      <w:sz w:val="25"/>
      <w:szCs w:val="25"/>
      <w:lang w:val="en-US" w:eastAsia="en-US"/>
    </w:rPr>
  </w:style>
  <w:style w:type="character" w:customStyle="1" w:styleId="201">
    <w:name w:val="Основной текст (20)_"/>
    <w:basedOn w:val="a0"/>
    <w:link w:val="202"/>
    <w:uiPriority w:val="99"/>
    <w:locked/>
    <w:rsid w:val="00BC701A"/>
    <w:rPr>
      <w:rFonts w:ascii="Times New Roman" w:hAnsi="Times New Roman" w:cs="Times New Roman"/>
      <w:spacing w:val="20"/>
      <w:sz w:val="12"/>
      <w:szCs w:val="12"/>
      <w:shd w:val="clear" w:color="auto" w:fill="FFFFFF"/>
      <w:lang w:val="en-US"/>
    </w:rPr>
  </w:style>
  <w:style w:type="paragraph" w:customStyle="1" w:styleId="202">
    <w:name w:val="Основной текст (20)"/>
    <w:basedOn w:val="a"/>
    <w:link w:val="201"/>
    <w:uiPriority w:val="99"/>
    <w:rsid w:val="00BC701A"/>
    <w:pPr>
      <w:shd w:val="clear" w:color="auto" w:fill="FFFFFF"/>
      <w:spacing w:line="240" w:lineRule="atLeast"/>
    </w:pPr>
    <w:rPr>
      <w:rFonts w:eastAsiaTheme="minorHAnsi"/>
      <w:spacing w:val="20"/>
      <w:sz w:val="12"/>
      <w:szCs w:val="12"/>
      <w:lang w:val="en-US" w:eastAsia="en-US"/>
    </w:rPr>
  </w:style>
  <w:style w:type="character" w:customStyle="1" w:styleId="320">
    <w:name w:val="Заголовок №3 (2)_"/>
    <w:basedOn w:val="a0"/>
    <w:link w:val="321"/>
    <w:uiPriority w:val="99"/>
    <w:locked/>
    <w:rsid w:val="00BC701A"/>
    <w:rPr>
      <w:rFonts w:ascii="Times New Roman" w:hAnsi="Times New Roman" w:cs="Times New Roman"/>
      <w:b/>
      <w:bCs/>
      <w:sz w:val="25"/>
      <w:szCs w:val="25"/>
      <w:shd w:val="clear" w:color="auto" w:fill="FFFFFF"/>
      <w:lang w:val="en-US"/>
    </w:rPr>
  </w:style>
  <w:style w:type="paragraph" w:customStyle="1" w:styleId="321">
    <w:name w:val="Заголовок №3 (2)"/>
    <w:basedOn w:val="a"/>
    <w:link w:val="320"/>
    <w:uiPriority w:val="99"/>
    <w:rsid w:val="00BC701A"/>
    <w:pPr>
      <w:shd w:val="clear" w:color="auto" w:fill="FFFFFF"/>
      <w:spacing w:after="120" w:line="240" w:lineRule="atLeast"/>
      <w:outlineLvl w:val="2"/>
    </w:pPr>
    <w:rPr>
      <w:rFonts w:eastAsiaTheme="minorHAnsi"/>
      <w:b/>
      <w:bCs/>
      <w:sz w:val="25"/>
      <w:szCs w:val="25"/>
      <w:lang w:val="en-US" w:eastAsia="en-US"/>
    </w:rPr>
  </w:style>
  <w:style w:type="character" w:customStyle="1" w:styleId="131">
    <w:name w:val="Основной текст (13)_"/>
    <w:basedOn w:val="a0"/>
    <w:link w:val="132"/>
    <w:uiPriority w:val="99"/>
    <w:locked/>
    <w:rsid w:val="00BC701A"/>
    <w:rPr>
      <w:rFonts w:ascii="Times New Roman" w:hAnsi="Times New Roman" w:cs="Times New Roman"/>
      <w:b/>
      <w:bCs/>
      <w:sz w:val="26"/>
      <w:szCs w:val="26"/>
      <w:shd w:val="clear" w:color="auto" w:fill="FFFFFF"/>
    </w:rPr>
  </w:style>
  <w:style w:type="paragraph" w:customStyle="1" w:styleId="132">
    <w:name w:val="Основной текст (13)"/>
    <w:basedOn w:val="a"/>
    <w:link w:val="131"/>
    <w:uiPriority w:val="99"/>
    <w:rsid w:val="00BC701A"/>
    <w:pPr>
      <w:shd w:val="clear" w:color="auto" w:fill="FFFFFF"/>
      <w:spacing w:before="60" w:after="360" w:line="240" w:lineRule="atLeast"/>
      <w:ind w:firstLine="720"/>
      <w:jc w:val="both"/>
    </w:pPr>
    <w:rPr>
      <w:rFonts w:eastAsiaTheme="minorHAnsi"/>
      <w:b/>
      <w:bCs/>
      <w:sz w:val="26"/>
      <w:szCs w:val="26"/>
      <w:lang w:eastAsia="en-US"/>
    </w:rPr>
  </w:style>
  <w:style w:type="character" w:customStyle="1" w:styleId="3c">
    <w:name w:val="Заголовок №3_"/>
    <w:basedOn w:val="a0"/>
    <w:link w:val="3d"/>
    <w:uiPriority w:val="99"/>
    <w:locked/>
    <w:rsid w:val="00BC701A"/>
    <w:rPr>
      <w:rFonts w:ascii="Times New Roman" w:hAnsi="Times New Roman" w:cs="Times New Roman"/>
      <w:b/>
      <w:bCs/>
      <w:sz w:val="26"/>
      <w:szCs w:val="26"/>
      <w:shd w:val="clear" w:color="auto" w:fill="FFFFFF"/>
    </w:rPr>
  </w:style>
  <w:style w:type="paragraph" w:customStyle="1" w:styleId="3d">
    <w:name w:val="Заголовок №3"/>
    <w:basedOn w:val="a"/>
    <w:link w:val="3c"/>
    <w:uiPriority w:val="99"/>
    <w:rsid w:val="00BC701A"/>
    <w:pPr>
      <w:shd w:val="clear" w:color="auto" w:fill="FFFFFF"/>
      <w:spacing w:before="120" w:after="360" w:line="240" w:lineRule="atLeast"/>
      <w:jc w:val="both"/>
      <w:outlineLvl w:val="2"/>
    </w:pPr>
    <w:rPr>
      <w:rFonts w:eastAsiaTheme="minorHAnsi"/>
      <w:b/>
      <w:bCs/>
      <w:sz w:val="26"/>
      <w:szCs w:val="26"/>
      <w:lang w:eastAsia="en-US"/>
    </w:rPr>
  </w:style>
  <w:style w:type="character" w:customStyle="1" w:styleId="330">
    <w:name w:val="Заголовок №3 (3)_"/>
    <w:basedOn w:val="a0"/>
    <w:link w:val="331"/>
    <w:uiPriority w:val="99"/>
    <w:locked/>
    <w:rsid w:val="00BC701A"/>
    <w:rPr>
      <w:rFonts w:ascii="Times New Roman" w:hAnsi="Times New Roman" w:cs="Times New Roman"/>
      <w:b/>
      <w:bCs/>
      <w:sz w:val="26"/>
      <w:szCs w:val="26"/>
      <w:shd w:val="clear" w:color="auto" w:fill="FFFFFF"/>
    </w:rPr>
  </w:style>
  <w:style w:type="paragraph" w:customStyle="1" w:styleId="331">
    <w:name w:val="Заголовок №3 (3)"/>
    <w:basedOn w:val="a"/>
    <w:link w:val="330"/>
    <w:uiPriority w:val="99"/>
    <w:rsid w:val="00BC701A"/>
    <w:pPr>
      <w:shd w:val="clear" w:color="auto" w:fill="FFFFFF"/>
      <w:spacing w:line="298" w:lineRule="exact"/>
      <w:outlineLvl w:val="2"/>
    </w:pPr>
    <w:rPr>
      <w:rFonts w:eastAsiaTheme="minorHAnsi"/>
      <w:b/>
      <w:bCs/>
      <w:sz w:val="26"/>
      <w:szCs w:val="26"/>
      <w:lang w:eastAsia="en-US"/>
    </w:rPr>
  </w:style>
  <w:style w:type="character" w:customStyle="1" w:styleId="171">
    <w:name w:val="Основной текст (17)_"/>
    <w:basedOn w:val="a0"/>
    <w:link w:val="172"/>
    <w:uiPriority w:val="99"/>
    <w:locked/>
    <w:rsid w:val="00BC701A"/>
    <w:rPr>
      <w:rFonts w:ascii="Arial" w:hAnsi="Arial" w:cs="Arial"/>
      <w:noProof/>
      <w:sz w:val="25"/>
      <w:szCs w:val="25"/>
      <w:shd w:val="clear" w:color="auto" w:fill="FFFFFF"/>
    </w:rPr>
  </w:style>
  <w:style w:type="paragraph" w:customStyle="1" w:styleId="172">
    <w:name w:val="Основной текст (17)"/>
    <w:basedOn w:val="a"/>
    <w:link w:val="171"/>
    <w:uiPriority w:val="99"/>
    <w:rsid w:val="00BC701A"/>
    <w:pPr>
      <w:shd w:val="clear" w:color="auto" w:fill="FFFFFF"/>
      <w:spacing w:line="240" w:lineRule="atLeast"/>
    </w:pPr>
    <w:rPr>
      <w:rFonts w:ascii="Arial" w:eastAsiaTheme="minorHAnsi" w:hAnsi="Arial" w:cs="Arial"/>
      <w:noProof/>
      <w:sz w:val="25"/>
      <w:szCs w:val="25"/>
      <w:lang w:eastAsia="en-US"/>
    </w:rPr>
  </w:style>
  <w:style w:type="character" w:customStyle="1" w:styleId="180">
    <w:name w:val="Основной текст (18)_"/>
    <w:basedOn w:val="a0"/>
    <w:link w:val="181"/>
    <w:uiPriority w:val="99"/>
    <w:locked/>
    <w:rsid w:val="00BC701A"/>
    <w:rPr>
      <w:rFonts w:ascii="Times New Roman" w:hAnsi="Times New Roman" w:cs="Times New Roman"/>
      <w:b/>
      <w:bCs/>
      <w:noProof/>
      <w:sz w:val="25"/>
      <w:szCs w:val="25"/>
      <w:shd w:val="clear" w:color="auto" w:fill="FFFFFF"/>
    </w:rPr>
  </w:style>
  <w:style w:type="paragraph" w:customStyle="1" w:styleId="181">
    <w:name w:val="Основной текст (18)"/>
    <w:basedOn w:val="a"/>
    <w:link w:val="180"/>
    <w:uiPriority w:val="99"/>
    <w:rsid w:val="00BC701A"/>
    <w:pPr>
      <w:shd w:val="clear" w:color="auto" w:fill="FFFFFF"/>
      <w:spacing w:line="240" w:lineRule="atLeast"/>
    </w:pPr>
    <w:rPr>
      <w:rFonts w:eastAsiaTheme="minorHAnsi"/>
      <w:b/>
      <w:bCs/>
      <w:noProof/>
      <w:sz w:val="25"/>
      <w:szCs w:val="25"/>
      <w:lang w:eastAsia="en-US"/>
    </w:rPr>
  </w:style>
  <w:style w:type="character" w:customStyle="1" w:styleId="340">
    <w:name w:val="Заголовок №3 (4)_"/>
    <w:basedOn w:val="a0"/>
    <w:link w:val="341"/>
    <w:uiPriority w:val="99"/>
    <w:locked/>
    <w:rsid w:val="00BC701A"/>
    <w:rPr>
      <w:rFonts w:ascii="Times New Roman" w:hAnsi="Times New Roman" w:cs="Times New Roman"/>
      <w:sz w:val="26"/>
      <w:szCs w:val="26"/>
      <w:shd w:val="clear" w:color="auto" w:fill="FFFFFF"/>
      <w:lang w:val="de-DE" w:eastAsia="de-DE"/>
    </w:rPr>
  </w:style>
  <w:style w:type="paragraph" w:customStyle="1" w:styleId="341">
    <w:name w:val="Заголовок №3 (4)1"/>
    <w:basedOn w:val="a"/>
    <w:link w:val="340"/>
    <w:uiPriority w:val="99"/>
    <w:rsid w:val="00BC701A"/>
    <w:pPr>
      <w:shd w:val="clear" w:color="auto" w:fill="FFFFFF"/>
      <w:spacing w:after="180" w:line="240" w:lineRule="atLeast"/>
      <w:outlineLvl w:val="2"/>
    </w:pPr>
    <w:rPr>
      <w:rFonts w:eastAsiaTheme="minorHAnsi"/>
      <w:sz w:val="26"/>
      <w:szCs w:val="26"/>
      <w:lang w:val="de-DE" w:eastAsia="de-DE"/>
    </w:rPr>
  </w:style>
  <w:style w:type="character" w:customStyle="1" w:styleId="124">
    <w:name w:val="Заголовок №1 (2)_"/>
    <w:basedOn w:val="a0"/>
    <w:link w:val="125"/>
    <w:uiPriority w:val="99"/>
    <w:locked/>
    <w:rsid w:val="00BC701A"/>
    <w:rPr>
      <w:rFonts w:ascii="Times New Roman" w:hAnsi="Times New Roman" w:cs="Times New Roman"/>
      <w:spacing w:val="20"/>
      <w:sz w:val="12"/>
      <w:szCs w:val="12"/>
      <w:shd w:val="clear" w:color="auto" w:fill="FFFFFF"/>
      <w:lang w:val="en-US"/>
    </w:rPr>
  </w:style>
  <w:style w:type="paragraph" w:customStyle="1" w:styleId="125">
    <w:name w:val="Заголовок №1 (2)"/>
    <w:basedOn w:val="a"/>
    <w:link w:val="124"/>
    <w:uiPriority w:val="99"/>
    <w:rsid w:val="00BC701A"/>
    <w:pPr>
      <w:shd w:val="clear" w:color="auto" w:fill="FFFFFF"/>
      <w:spacing w:before="60" w:after="240" w:line="240" w:lineRule="atLeast"/>
      <w:jc w:val="both"/>
      <w:outlineLvl w:val="0"/>
    </w:pPr>
    <w:rPr>
      <w:rFonts w:eastAsiaTheme="minorHAnsi"/>
      <w:spacing w:val="20"/>
      <w:sz w:val="12"/>
      <w:szCs w:val="12"/>
      <w:lang w:val="en-US" w:eastAsia="en-US"/>
    </w:rPr>
  </w:style>
  <w:style w:type="character" w:customStyle="1" w:styleId="211">
    <w:name w:val="Основной текст (21)_"/>
    <w:basedOn w:val="a0"/>
    <w:link w:val="2110"/>
    <w:uiPriority w:val="99"/>
    <w:locked/>
    <w:rsid w:val="00BC701A"/>
    <w:rPr>
      <w:rFonts w:ascii="Times New Roman" w:hAnsi="Times New Roman" w:cs="Times New Roman"/>
      <w:spacing w:val="20"/>
      <w:sz w:val="15"/>
      <w:szCs w:val="15"/>
      <w:shd w:val="clear" w:color="auto" w:fill="FFFFFF"/>
    </w:rPr>
  </w:style>
  <w:style w:type="paragraph" w:customStyle="1" w:styleId="2110">
    <w:name w:val="Основной текст (21)1"/>
    <w:basedOn w:val="a"/>
    <w:link w:val="211"/>
    <w:uiPriority w:val="99"/>
    <w:rsid w:val="00BC701A"/>
    <w:pPr>
      <w:shd w:val="clear" w:color="auto" w:fill="FFFFFF"/>
      <w:spacing w:after="120" w:line="240" w:lineRule="atLeast"/>
      <w:jc w:val="both"/>
    </w:pPr>
    <w:rPr>
      <w:rFonts w:eastAsiaTheme="minorHAnsi"/>
      <w:spacing w:val="20"/>
      <w:sz w:val="15"/>
      <w:szCs w:val="15"/>
      <w:lang w:eastAsia="en-US"/>
    </w:rPr>
  </w:style>
  <w:style w:type="character" w:customStyle="1" w:styleId="221">
    <w:name w:val="Заголовок №2 (2)_"/>
    <w:basedOn w:val="a0"/>
    <w:link w:val="222"/>
    <w:uiPriority w:val="99"/>
    <w:locked/>
    <w:rsid w:val="00BC701A"/>
    <w:rPr>
      <w:rFonts w:ascii="Times New Roman" w:hAnsi="Times New Roman" w:cs="Times New Roman"/>
      <w:sz w:val="26"/>
      <w:szCs w:val="26"/>
      <w:shd w:val="clear" w:color="auto" w:fill="FFFFFF"/>
    </w:rPr>
  </w:style>
  <w:style w:type="paragraph" w:customStyle="1" w:styleId="222">
    <w:name w:val="Заголовок №2 (2)"/>
    <w:basedOn w:val="a"/>
    <w:link w:val="221"/>
    <w:uiPriority w:val="99"/>
    <w:rsid w:val="00BC701A"/>
    <w:pPr>
      <w:shd w:val="clear" w:color="auto" w:fill="FFFFFF"/>
      <w:spacing w:after="240" w:line="240" w:lineRule="atLeast"/>
      <w:ind w:firstLine="3060"/>
      <w:jc w:val="both"/>
      <w:outlineLvl w:val="1"/>
    </w:pPr>
    <w:rPr>
      <w:rFonts w:eastAsiaTheme="minorHAnsi"/>
      <w:sz w:val="26"/>
      <w:szCs w:val="26"/>
      <w:lang w:eastAsia="en-US"/>
    </w:rPr>
  </w:style>
  <w:style w:type="character" w:customStyle="1" w:styleId="223">
    <w:name w:val="Основной текст (22)_"/>
    <w:basedOn w:val="a0"/>
    <w:link w:val="224"/>
    <w:uiPriority w:val="99"/>
    <w:locked/>
    <w:rsid w:val="00BC701A"/>
    <w:rPr>
      <w:noProof/>
      <w:sz w:val="8"/>
      <w:szCs w:val="8"/>
      <w:shd w:val="clear" w:color="auto" w:fill="FFFFFF"/>
    </w:rPr>
  </w:style>
  <w:style w:type="paragraph" w:customStyle="1" w:styleId="224">
    <w:name w:val="Основной текст (22)"/>
    <w:basedOn w:val="a"/>
    <w:link w:val="223"/>
    <w:uiPriority w:val="99"/>
    <w:rsid w:val="00BC701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230">
    <w:name w:val="Основной текст (23)_"/>
    <w:basedOn w:val="a0"/>
    <w:link w:val="231"/>
    <w:uiPriority w:val="99"/>
    <w:locked/>
    <w:rsid w:val="00BC701A"/>
    <w:rPr>
      <w:noProof/>
      <w:sz w:val="8"/>
      <w:szCs w:val="8"/>
      <w:shd w:val="clear" w:color="auto" w:fill="FFFFFF"/>
    </w:rPr>
  </w:style>
  <w:style w:type="paragraph" w:customStyle="1" w:styleId="231">
    <w:name w:val="Основной текст (23)"/>
    <w:basedOn w:val="a"/>
    <w:link w:val="230"/>
    <w:uiPriority w:val="99"/>
    <w:rsid w:val="00BC701A"/>
    <w:pPr>
      <w:shd w:val="clear" w:color="auto" w:fill="FFFFFF"/>
      <w:spacing w:after="120" w:line="240" w:lineRule="atLeast"/>
    </w:pPr>
    <w:rPr>
      <w:rFonts w:asciiTheme="minorHAnsi" w:eastAsiaTheme="minorHAnsi" w:hAnsiTheme="minorHAnsi" w:cstheme="minorBidi"/>
      <w:noProof/>
      <w:sz w:val="8"/>
      <w:szCs w:val="8"/>
      <w:lang w:eastAsia="en-US"/>
    </w:rPr>
  </w:style>
  <w:style w:type="character" w:customStyle="1" w:styleId="240">
    <w:name w:val="Основной текст (24)_"/>
    <w:basedOn w:val="a0"/>
    <w:link w:val="241"/>
    <w:uiPriority w:val="99"/>
    <w:locked/>
    <w:rsid w:val="00BC701A"/>
    <w:rPr>
      <w:rFonts w:ascii="Arial" w:hAnsi="Arial" w:cs="Arial"/>
      <w:sz w:val="15"/>
      <w:szCs w:val="15"/>
      <w:shd w:val="clear" w:color="auto" w:fill="FFFFFF"/>
    </w:rPr>
  </w:style>
  <w:style w:type="paragraph" w:customStyle="1" w:styleId="241">
    <w:name w:val="Основной текст (24)"/>
    <w:basedOn w:val="a"/>
    <w:link w:val="240"/>
    <w:uiPriority w:val="99"/>
    <w:rsid w:val="00BC701A"/>
    <w:pPr>
      <w:shd w:val="clear" w:color="auto" w:fill="FFFFFF"/>
      <w:spacing w:line="240" w:lineRule="atLeast"/>
    </w:pPr>
    <w:rPr>
      <w:rFonts w:ascii="Arial" w:eastAsiaTheme="minorHAnsi" w:hAnsi="Arial" w:cs="Arial"/>
      <w:sz w:val="15"/>
      <w:szCs w:val="15"/>
      <w:lang w:eastAsia="en-US"/>
    </w:rPr>
  </w:style>
  <w:style w:type="character" w:customStyle="1" w:styleId="250">
    <w:name w:val="Основной текст (25)_"/>
    <w:basedOn w:val="a0"/>
    <w:link w:val="251"/>
    <w:uiPriority w:val="99"/>
    <w:locked/>
    <w:rsid w:val="00BC701A"/>
    <w:rPr>
      <w:rFonts w:ascii="Trebuchet MS" w:hAnsi="Trebuchet MS" w:cs="Trebuchet MS"/>
      <w:b/>
      <w:bCs/>
      <w:i/>
      <w:iCs/>
      <w:noProof/>
      <w:shd w:val="clear" w:color="auto" w:fill="FFFFFF"/>
    </w:rPr>
  </w:style>
  <w:style w:type="paragraph" w:customStyle="1" w:styleId="251">
    <w:name w:val="Основной текст (25)"/>
    <w:basedOn w:val="a"/>
    <w:link w:val="250"/>
    <w:uiPriority w:val="99"/>
    <w:rsid w:val="00BC701A"/>
    <w:pPr>
      <w:shd w:val="clear" w:color="auto" w:fill="FFFFFF"/>
      <w:spacing w:line="240" w:lineRule="atLeast"/>
    </w:pPr>
    <w:rPr>
      <w:rFonts w:ascii="Trebuchet MS" w:eastAsiaTheme="minorHAnsi" w:hAnsi="Trebuchet MS" w:cs="Trebuchet MS"/>
      <w:b/>
      <w:bCs/>
      <w:i/>
      <w:iCs/>
      <w:noProof/>
      <w:sz w:val="22"/>
      <w:szCs w:val="22"/>
      <w:lang w:eastAsia="en-US"/>
    </w:rPr>
  </w:style>
  <w:style w:type="character" w:customStyle="1" w:styleId="260">
    <w:name w:val="Основной текст (26)_"/>
    <w:basedOn w:val="a0"/>
    <w:link w:val="261"/>
    <w:uiPriority w:val="99"/>
    <w:locked/>
    <w:rsid w:val="00BC701A"/>
    <w:rPr>
      <w:rFonts w:ascii="Times New Roman" w:hAnsi="Times New Roman" w:cs="Times New Roman"/>
      <w:b/>
      <w:bCs/>
      <w:sz w:val="26"/>
      <w:szCs w:val="26"/>
      <w:shd w:val="clear" w:color="auto" w:fill="FFFFFF"/>
    </w:rPr>
  </w:style>
  <w:style w:type="paragraph" w:customStyle="1" w:styleId="261">
    <w:name w:val="Основной текст (26)"/>
    <w:basedOn w:val="a"/>
    <w:link w:val="260"/>
    <w:uiPriority w:val="99"/>
    <w:rsid w:val="00BC701A"/>
    <w:pPr>
      <w:shd w:val="clear" w:color="auto" w:fill="FFFFFF"/>
      <w:spacing w:line="240" w:lineRule="atLeast"/>
    </w:pPr>
    <w:rPr>
      <w:rFonts w:eastAsiaTheme="minorHAnsi"/>
      <w:b/>
      <w:bCs/>
      <w:sz w:val="26"/>
      <w:szCs w:val="26"/>
      <w:lang w:eastAsia="en-US"/>
    </w:rPr>
  </w:style>
  <w:style w:type="character" w:customStyle="1" w:styleId="270">
    <w:name w:val="Основной текст (27)_"/>
    <w:basedOn w:val="a0"/>
    <w:link w:val="271"/>
    <w:uiPriority w:val="99"/>
    <w:locked/>
    <w:rsid w:val="00BC701A"/>
    <w:rPr>
      <w:rFonts w:ascii="Times New Roman" w:hAnsi="Times New Roman" w:cs="Times New Roman"/>
      <w:b/>
      <w:bCs/>
      <w:sz w:val="26"/>
      <w:szCs w:val="26"/>
      <w:shd w:val="clear" w:color="auto" w:fill="FFFFFF"/>
    </w:rPr>
  </w:style>
  <w:style w:type="paragraph" w:customStyle="1" w:styleId="271">
    <w:name w:val="Основной текст (27)"/>
    <w:basedOn w:val="a"/>
    <w:link w:val="270"/>
    <w:uiPriority w:val="99"/>
    <w:rsid w:val="00BC701A"/>
    <w:pPr>
      <w:shd w:val="clear" w:color="auto" w:fill="FFFFFF"/>
      <w:spacing w:after="180" w:line="576" w:lineRule="exact"/>
      <w:jc w:val="center"/>
    </w:pPr>
    <w:rPr>
      <w:rFonts w:eastAsiaTheme="minorHAnsi"/>
      <w:b/>
      <w:bCs/>
      <w:sz w:val="26"/>
      <w:szCs w:val="26"/>
      <w:lang w:eastAsia="en-US"/>
    </w:rPr>
  </w:style>
  <w:style w:type="character" w:customStyle="1" w:styleId="af3">
    <w:name w:val="Основной текст + Полужирный"/>
    <w:basedOn w:val="13"/>
    <w:uiPriority w:val="99"/>
    <w:rsid w:val="00BC701A"/>
    <w:rPr>
      <w:rFonts w:ascii="Times New Roman" w:hAnsi="Times New Roman" w:cs="Times New Roman" w:hint="default"/>
      <w:b/>
      <w:bCs/>
      <w:sz w:val="26"/>
      <w:szCs w:val="26"/>
      <w:shd w:val="clear" w:color="auto" w:fill="FFFFFF"/>
    </w:rPr>
  </w:style>
  <w:style w:type="character" w:customStyle="1" w:styleId="af4">
    <w:name w:val="Основной текст + Курсив"/>
    <w:basedOn w:val="13"/>
    <w:uiPriority w:val="99"/>
    <w:rsid w:val="00BC701A"/>
    <w:rPr>
      <w:rFonts w:ascii="Times New Roman" w:hAnsi="Times New Roman" w:cs="Times New Roman" w:hint="default"/>
      <w:i/>
      <w:iCs/>
      <w:sz w:val="26"/>
      <w:szCs w:val="26"/>
      <w:shd w:val="clear" w:color="auto" w:fill="FFFFFF"/>
    </w:rPr>
  </w:style>
  <w:style w:type="character" w:customStyle="1" w:styleId="45">
    <w:name w:val="Основной текст + Курсив45"/>
    <w:basedOn w:val="13"/>
    <w:uiPriority w:val="99"/>
    <w:rsid w:val="00BC701A"/>
    <w:rPr>
      <w:rFonts w:ascii="Times New Roman" w:hAnsi="Times New Roman" w:cs="Times New Roman" w:hint="default"/>
      <w:i/>
      <w:iCs/>
      <w:sz w:val="26"/>
      <w:szCs w:val="26"/>
      <w:shd w:val="clear" w:color="auto" w:fill="FFFFFF"/>
    </w:rPr>
  </w:style>
  <w:style w:type="character" w:customStyle="1" w:styleId="44">
    <w:name w:val="Основной текст + Курсив44"/>
    <w:basedOn w:val="13"/>
    <w:uiPriority w:val="99"/>
    <w:rsid w:val="00BC701A"/>
    <w:rPr>
      <w:rFonts w:ascii="Times New Roman" w:hAnsi="Times New Roman" w:cs="Times New Roman" w:hint="default"/>
      <w:i/>
      <w:iCs/>
      <w:sz w:val="26"/>
      <w:szCs w:val="26"/>
      <w:shd w:val="clear" w:color="auto" w:fill="FFFFFF"/>
    </w:rPr>
  </w:style>
  <w:style w:type="character" w:customStyle="1" w:styleId="192">
    <w:name w:val="Основной текст + Полужирный19"/>
    <w:basedOn w:val="13"/>
    <w:uiPriority w:val="99"/>
    <w:rsid w:val="00BC701A"/>
    <w:rPr>
      <w:rFonts w:ascii="Times New Roman" w:hAnsi="Times New Roman" w:cs="Times New Roman" w:hint="default"/>
      <w:b/>
      <w:bCs/>
      <w:sz w:val="26"/>
      <w:szCs w:val="26"/>
      <w:shd w:val="clear" w:color="auto" w:fill="FFFFFF"/>
    </w:rPr>
  </w:style>
  <w:style w:type="character" w:customStyle="1" w:styleId="1256">
    <w:name w:val="Основной текст + 1256"/>
    <w:aliases w:val="5 pt78,Интервал 1 pt61"/>
    <w:basedOn w:val="13"/>
    <w:uiPriority w:val="99"/>
    <w:rsid w:val="00BC701A"/>
    <w:rPr>
      <w:rFonts w:ascii="Times New Roman" w:hAnsi="Times New Roman" w:cs="Times New Roman" w:hint="default"/>
      <w:spacing w:val="20"/>
      <w:sz w:val="25"/>
      <w:szCs w:val="25"/>
      <w:shd w:val="clear" w:color="auto" w:fill="FFFFFF"/>
    </w:rPr>
  </w:style>
  <w:style w:type="character" w:customStyle="1" w:styleId="43">
    <w:name w:val="Основной текст + Курсив43"/>
    <w:basedOn w:val="13"/>
    <w:uiPriority w:val="99"/>
    <w:rsid w:val="00BC701A"/>
    <w:rPr>
      <w:rFonts w:ascii="Times New Roman" w:hAnsi="Times New Roman" w:cs="Times New Roman" w:hint="default"/>
      <w:i/>
      <w:iCs/>
      <w:sz w:val="26"/>
      <w:szCs w:val="26"/>
      <w:shd w:val="clear" w:color="auto" w:fill="FFFFFF"/>
    </w:rPr>
  </w:style>
  <w:style w:type="character" w:customStyle="1" w:styleId="42">
    <w:name w:val="Основной текст + Курсив42"/>
    <w:basedOn w:val="13"/>
    <w:uiPriority w:val="99"/>
    <w:rsid w:val="00BC701A"/>
    <w:rPr>
      <w:rFonts w:ascii="Times New Roman" w:hAnsi="Times New Roman" w:cs="Times New Roman" w:hint="default"/>
      <w:i/>
      <w:iCs/>
      <w:sz w:val="26"/>
      <w:szCs w:val="26"/>
      <w:shd w:val="clear" w:color="auto" w:fill="FFFFFF"/>
    </w:rPr>
  </w:style>
  <w:style w:type="character" w:customStyle="1" w:styleId="1255">
    <w:name w:val="Основной текст + 1255"/>
    <w:aliases w:val="5 pt77,Интервал 1 pt60"/>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1254">
    <w:name w:val="Основной текст + 1254"/>
    <w:aliases w:val="5 pt76,Интервал 1 pt59"/>
    <w:basedOn w:val="13"/>
    <w:uiPriority w:val="99"/>
    <w:rsid w:val="00BC701A"/>
    <w:rPr>
      <w:rFonts w:ascii="Times New Roman" w:hAnsi="Times New Roman" w:cs="Times New Roman" w:hint="default"/>
      <w:spacing w:val="20"/>
      <w:sz w:val="25"/>
      <w:szCs w:val="25"/>
      <w:shd w:val="clear" w:color="auto" w:fill="FFFFFF"/>
    </w:rPr>
  </w:style>
  <w:style w:type="character" w:customStyle="1" w:styleId="410">
    <w:name w:val="Основной текст + Курсив41"/>
    <w:basedOn w:val="13"/>
    <w:uiPriority w:val="99"/>
    <w:rsid w:val="00BC701A"/>
    <w:rPr>
      <w:rFonts w:ascii="Times New Roman" w:hAnsi="Times New Roman" w:cs="Times New Roman" w:hint="default"/>
      <w:i/>
      <w:iCs/>
      <w:sz w:val="26"/>
      <w:szCs w:val="26"/>
      <w:shd w:val="clear" w:color="auto" w:fill="FFFFFF"/>
    </w:rPr>
  </w:style>
  <w:style w:type="character" w:customStyle="1" w:styleId="182">
    <w:name w:val="Основной текст + Полужирный18"/>
    <w:basedOn w:val="13"/>
    <w:uiPriority w:val="99"/>
    <w:rsid w:val="00BC701A"/>
    <w:rPr>
      <w:rFonts w:ascii="Times New Roman" w:hAnsi="Times New Roman" w:cs="Times New Roman" w:hint="default"/>
      <w:b/>
      <w:bCs/>
      <w:sz w:val="26"/>
      <w:szCs w:val="26"/>
      <w:shd w:val="clear" w:color="auto" w:fill="FFFFFF"/>
    </w:rPr>
  </w:style>
  <w:style w:type="character" w:customStyle="1" w:styleId="1253">
    <w:name w:val="Основной текст + 1253"/>
    <w:aliases w:val="5 pt75,Интервал 1 pt58"/>
    <w:basedOn w:val="13"/>
    <w:uiPriority w:val="99"/>
    <w:rsid w:val="00BC701A"/>
    <w:rPr>
      <w:rFonts w:ascii="Times New Roman" w:hAnsi="Times New Roman" w:cs="Times New Roman" w:hint="default"/>
      <w:spacing w:val="20"/>
      <w:sz w:val="25"/>
      <w:szCs w:val="25"/>
      <w:shd w:val="clear" w:color="auto" w:fill="FFFFFF"/>
    </w:rPr>
  </w:style>
  <w:style w:type="character" w:customStyle="1" w:styleId="40">
    <w:name w:val="Основной текст + Курсив40"/>
    <w:basedOn w:val="13"/>
    <w:uiPriority w:val="99"/>
    <w:rsid w:val="00BC701A"/>
    <w:rPr>
      <w:rFonts w:ascii="Times New Roman" w:hAnsi="Times New Roman" w:cs="Times New Roman" w:hint="default"/>
      <w:i/>
      <w:iCs/>
      <w:sz w:val="26"/>
      <w:szCs w:val="26"/>
      <w:shd w:val="clear" w:color="auto" w:fill="FFFFFF"/>
    </w:rPr>
  </w:style>
  <w:style w:type="character" w:customStyle="1" w:styleId="43pt">
    <w:name w:val="Основной текст (4) + Интервал 3 pt"/>
    <w:basedOn w:val="4"/>
    <w:uiPriority w:val="99"/>
    <w:rsid w:val="00BC701A"/>
    <w:rPr>
      <w:rFonts w:ascii="Times New Roman" w:hAnsi="Times New Roman" w:cs="Times New Roman"/>
      <w:spacing w:val="60"/>
      <w:sz w:val="25"/>
      <w:szCs w:val="25"/>
      <w:shd w:val="clear" w:color="auto" w:fill="FFFFFF"/>
    </w:rPr>
  </w:style>
  <w:style w:type="character" w:customStyle="1" w:styleId="4-1pt">
    <w:name w:val="Основной текст (4) + Интервал -1 pt"/>
    <w:basedOn w:val="4"/>
    <w:uiPriority w:val="99"/>
    <w:rsid w:val="00BC701A"/>
    <w:rPr>
      <w:rFonts w:ascii="Times New Roman" w:hAnsi="Times New Roman" w:cs="Times New Roman"/>
      <w:spacing w:val="-20"/>
      <w:sz w:val="25"/>
      <w:szCs w:val="25"/>
      <w:shd w:val="clear" w:color="auto" w:fill="FFFFFF"/>
    </w:rPr>
  </w:style>
  <w:style w:type="character" w:customStyle="1" w:styleId="1252">
    <w:name w:val="Основной текст + 1252"/>
    <w:aliases w:val="5 pt74,Интервал 3 pt"/>
    <w:basedOn w:val="13"/>
    <w:uiPriority w:val="99"/>
    <w:rsid w:val="00BC701A"/>
    <w:rPr>
      <w:rFonts w:ascii="Times New Roman" w:hAnsi="Times New Roman" w:cs="Times New Roman" w:hint="default"/>
      <w:spacing w:val="60"/>
      <w:sz w:val="25"/>
      <w:szCs w:val="25"/>
      <w:shd w:val="clear" w:color="auto" w:fill="FFFFFF"/>
    </w:rPr>
  </w:style>
  <w:style w:type="character" w:customStyle="1" w:styleId="390">
    <w:name w:val="Основной текст + Курсив39"/>
    <w:basedOn w:val="13"/>
    <w:uiPriority w:val="99"/>
    <w:rsid w:val="00BC701A"/>
    <w:rPr>
      <w:rFonts w:ascii="Times New Roman" w:hAnsi="Times New Roman" w:cs="Times New Roman" w:hint="default"/>
      <w:i/>
      <w:iCs/>
      <w:sz w:val="26"/>
      <w:szCs w:val="26"/>
      <w:shd w:val="clear" w:color="auto" w:fill="FFFFFF"/>
    </w:rPr>
  </w:style>
  <w:style w:type="character" w:customStyle="1" w:styleId="380">
    <w:name w:val="Основной текст + Курсив38"/>
    <w:basedOn w:val="13"/>
    <w:uiPriority w:val="99"/>
    <w:rsid w:val="00BC701A"/>
    <w:rPr>
      <w:rFonts w:ascii="Times New Roman" w:hAnsi="Times New Roman" w:cs="Times New Roman" w:hint="default"/>
      <w:i/>
      <w:iCs/>
      <w:sz w:val="26"/>
      <w:szCs w:val="26"/>
      <w:u w:val="single"/>
      <w:shd w:val="clear" w:color="auto" w:fill="FFFFFF"/>
    </w:rPr>
  </w:style>
  <w:style w:type="character" w:customStyle="1" w:styleId="53">
    <w:name w:val="Основной текст (5) + Не курсив"/>
    <w:basedOn w:val="5"/>
    <w:uiPriority w:val="99"/>
    <w:rsid w:val="00BC701A"/>
    <w:rPr>
      <w:rFonts w:ascii="Times New Roman" w:hAnsi="Times New Roman" w:cs="Times New Roman"/>
      <w:i w:val="0"/>
      <w:iCs w:val="0"/>
      <w:sz w:val="26"/>
      <w:szCs w:val="26"/>
      <w:shd w:val="clear" w:color="auto" w:fill="FFFFFF"/>
    </w:rPr>
  </w:style>
  <w:style w:type="character" w:customStyle="1" w:styleId="272">
    <w:name w:val="Основной текст + Курсив27"/>
    <w:basedOn w:val="13"/>
    <w:uiPriority w:val="99"/>
    <w:rsid w:val="00BC701A"/>
    <w:rPr>
      <w:rFonts w:ascii="Times New Roman" w:hAnsi="Times New Roman" w:cs="Times New Roman" w:hint="default"/>
      <w:i/>
      <w:iCs/>
      <w:sz w:val="26"/>
      <w:szCs w:val="26"/>
      <w:shd w:val="clear" w:color="auto" w:fill="FFFFFF"/>
    </w:rPr>
  </w:style>
  <w:style w:type="character" w:customStyle="1" w:styleId="55">
    <w:name w:val="Основной текст (5) + Не курсив5"/>
    <w:basedOn w:val="5"/>
    <w:uiPriority w:val="99"/>
    <w:rsid w:val="00BC701A"/>
    <w:rPr>
      <w:rFonts w:ascii="Times New Roman" w:hAnsi="Times New Roman" w:cs="Times New Roman"/>
      <w:i w:val="0"/>
      <w:iCs w:val="0"/>
      <w:sz w:val="26"/>
      <w:szCs w:val="26"/>
      <w:shd w:val="clear" w:color="auto" w:fill="FFFFFF"/>
    </w:rPr>
  </w:style>
  <w:style w:type="character" w:customStyle="1" w:styleId="262">
    <w:name w:val="Основной текст + Курсив26"/>
    <w:basedOn w:val="13"/>
    <w:uiPriority w:val="99"/>
    <w:rsid w:val="00BC701A"/>
    <w:rPr>
      <w:rFonts w:ascii="Times New Roman" w:hAnsi="Times New Roman" w:cs="Times New Roman" w:hint="default"/>
      <w:i/>
      <w:iCs/>
      <w:sz w:val="26"/>
      <w:szCs w:val="26"/>
      <w:shd w:val="clear" w:color="auto" w:fill="FFFFFF"/>
    </w:rPr>
  </w:style>
  <w:style w:type="character" w:customStyle="1" w:styleId="162">
    <w:name w:val="Основной текст + Полужирный16"/>
    <w:basedOn w:val="13"/>
    <w:uiPriority w:val="99"/>
    <w:rsid w:val="00BC701A"/>
    <w:rPr>
      <w:rFonts w:ascii="Times New Roman" w:hAnsi="Times New Roman" w:cs="Times New Roman" w:hint="default"/>
      <w:b/>
      <w:bCs/>
      <w:sz w:val="26"/>
      <w:szCs w:val="26"/>
      <w:shd w:val="clear" w:color="auto" w:fill="FFFFFF"/>
    </w:rPr>
  </w:style>
  <w:style w:type="character" w:customStyle="1" w:styleId="54">
    <w:name w:val="Основной текст (5) + Не курсив4"/>
    <w:basedOn w:val="5"/>
    <w:uiPriority w:val="99"/>
    <w:rsid w:val="00BC701A"/>
    <w:rPr>
      <w:rFonts w:ascii="Times New Roman" w:hAnsi="Times New Roman" w:cs="Times New Roman"/>
      <w:i w:val="0"/>
      <w:iCs w:val="0"/>
      <w:sz w:val="26"/>
      <w:szCs w:val="26"/>
      <w:shd w:val="clear" w:color="auto" w:fill="FFFFFF"/>
    </w:rPr>
  </w:style>
  <w:style w:type="character" w:customStyle="1" w:styleId="252">
    <w:name w:val="Основной текст + Курсив25"/>
    <w:basedOn w:val="13"/>
    <w:uiPriority w:val="99"/>
    <w:rsid w:val="00BC701A"/>
    <w:rPr>
      <w:rFonts w:ascii="Times New Roman" w:hAnsi="Times New Roman" w:cs="Times New Roman" w:hint="default"/>
      <w:i/>
      <w:iCs/>
      <w:sz w:val="26"/>
      <w:szCs w:val="26"/>
      <w:shd w:val="clear" w:color="auto" w:fill="FFFFFF"/>
    </w:rPr>
  </w:style>
  <w:style w:type="character" w:customStyle="1" w:styleId="152">
    <w:name w:val="Основной текст + Полужирный15"/>
    <w:basedOn w:val="13"/>
    <w:uiPriority w:val="99"/>
    <w:rsid w:val="00BC701A"/>
    <w:rPr>
      <w:rFonts w:ascii="Times New Roman" w:hAnsi="Times New Roman" w:cs="Times New Roman" w:hint="default"/>
      <w:b/>
      <w:bCs/>
      <w:sz w:val="26"/>
      <w:szCs w:val="26"/>
      <w:shd w:val="clear" w:color="auto" w:fill="FFFFFF"/>
    </w:rPr>
  </w:style>
  <w:style w:type="character" w:customStyle="1" w:styleId="530">
    <w:name w:val="Основной текст (5) + Не курсив3"/>
    <w:basedOn w:val="5"/>
    <w:uiPriority w:val="99"/>
    <w:rsid w:val="00BC701A"/>
    <w:rPr>
      <w:rFonts w:ascii="Times New Roman" w:hAnsi="Times New Roman" w:cs="Times New Roman"/>
      <w:i w:val="0"/>
      <w:iCs w:val="0"/>
      <w:sz w:val="26"/>
      <w:szCs w:val="26"/>
      <w:shd w:val="clear" w:color="auto" w:fill="FFFFFF"/>
    </w:rPr>
  </w:style>
  <w:style w:type="character" w:customStyle="1" w:styleId="242">
    <w:name w:val="Основной текст + Курсив24"/>
    <w:basedOn w:val="13"/>
    <w:uiPriority w:val="99"/>
    <w:rsid w:val="00BC701A"/>
    <w:rPr>
      <w:rFonts w:ascii="Times New Roman" w:hAnsi="Times New Roman" w:cs="Times New Roman" w:hint="default"/>
      <w:i/>
      <w:iCs/>
      <w:sz w:val="26"/>
      <w:szCs w:val="26"/>
      <w:shd w:val="clear" w:color="auto" w:fill="FFFFFF"/>
    </w:rPr>
  </w:style>
  <w:style w:type="character" w:customStyle="1" w:styleId="142">
    <w:name w:val="Основной текст + Полужирный14"/>
    <w:basedOn w:val="13"/>
    <w:uiPriority w:val="99"/>
    <w:rsid w:val="00BC701A"/>
    <w:rPr>
      <w:rFonts w:ascii="Times New Roman" w:hAnsi="Times New Roman" w:cs="Times New Roman" w:hint="default"/>
      <w:b/>
      <w:bCs/>
      <w:sz w:val="26"/>
      <w:szCs w:val="26"/>
      <w:shd w:val="clear" w:color="auto" w:fill="FFFFFF"/>
    </w:rPr>
  </w:style>
  <w:style w:type="character" w:customStyle="1" w:styleId="232">
    <w:name w:val="Основной текст + Курсив23"/>
    <w:basedOn w:val="13"/>
    <w:uiPriority w:val="99"/>
    <w:rsid w:val="00BC701A"/>
    <w:rPr>
      <w:rFonts w:ascii="Times New Roman" w:hAnsi="Times New Roman" w:cs="Times New Roman" w:hint="default"/>
      <w:i/>
      <w:iCs/>
      <w:sz w:val="26"/>
      <w:szCs w:val="26"/>
      <w:shd w:val="clear" w:color="auto" w:fill="FFFFFF"/>
    </w:rPr>
  </w:style>
  <w:style w:type="character" w:customStyle="1" w:styleId="512">
    <w:name w:val="Основной текст (5) + 12"/>
    <w:aliases w:val="5 pt61,Не курсив,Интервал 1 pt45"/>
    <w:basedOn w:val="5"/>
    <w:uiPriority w:val="99"/>
    <w:rsid w:val="00BC701A"/>
    <w:rPr>
      <w:rFonts w:ascii="Times New Roman" w:hAnsi="Times New Roman" w:cs="Times New Roman"/>
      <w:i w:val="0"/>
      <w:iCs w:val="0"/>
      <w:spacing w:val="20"/>
      <w:sz w:val="25"/>
      <w:szCs w:val="25"/>
      <w:shd w:val="clear" w:color="auto" w:fill="FFFFFF"/>
    </w:rPr>
  </w:style>
  <w:style w:type="character" w:customStyle="1" w:styleId="51212">
    <w:name w:val="Основной текст (5) + 1212"/>
    <w:aliases w:val="5 pt60,Не курсив15,Интервал 1 pt44"/>
    <w:basedOn w:val="5"/>
    <w:uiPriority w:val="99"/>
    <w:rsid w:val="00BC701A"/>
    <w:rPr>
      <w:rFonts w:ascii="Times New Roman" w:hAnsi="Times New Roman" w:cs="Times New Roman"/>
      <w:i w:val="0"/>
      <w:iCs w:val="0"/>
      <w:spacing w:val="20"/>
      <w:sz w:val="25"/>
      <w:szCs w:val="25"/>
      <w:shd w:val="clear" w:color="auto" w:fill="FFFFFF"/>
    </w:rPr>
  </w:style>
  <w:style w:type="character" w:customStyle="1" w:styleId="1239">
    <w:name w:val="Основной текст + 1239"/>
    <w:aliases w:val="5 pt59,Интервал 1 pt43"/>
    <w:basedOn w:val="13"/>
    <w:uiPriority w:val="99"/>
    <w:rsid w:val="00BC701A"/>
    <w:rPr>
      <w:rFonts w:ascii="Times New Roman" w:hAnsi="Times New Roman" w:cs="Times New Roman" w:hint="default"/>
      <w:spacing w:val="20"/>
      <w:sz w:val="25"/>
      <w:szCs w:val="25"/>
      <w:shd w:val="clear" w:color="auto" w:fill="FFFFFF"/>
    </w:rPr>
  </w:style>
  <w:style w:type="character" w:customStyle="1" w:styleId="57">
    <w:name w:val="Основной текст (5)"/>
    <w:basedOn w:val="5"/>
    <w:uiPriority w:val="99"/>
    <w:rsid w:val="00BC701A"/>
    <w:rPr>
      <w:rFonts w:ascii="Times New Roman" w:hAnsi="Times New Roman" w:cs="Times New Roman"/>
      <w:i/>
      <w:iCs/>
      <w:sz w:val="26"/>
      <w:szCs w:val="26"/>
      <w:u w:val="single"/>
      <w:shd w:val="clear" w:color="auto" w:fill="FFFFFF"/>
    </w:rPr>
  </w:style>
  <w:style w:type="character" w:customStyle="1" w:styleId="510pt">
    <w:name w:val="Основной текст (5) + 10 pt"/>
    <w:aliases w:val="Не курсив14"/>
    <w:basedOn w:val="5"/>
    <w:uiPriority w:val="99"/>
    <w:rsid w:val="00BC701A"/>
    <w:rPr>
      <w:rFonts w:ascii="Times New Roman" w:hAnsi="Times New Roman" w:cs="Times New Roman"/>
      <w:i w:val="0"/>
      <w:iCs w:val="0"/>
      <w:noProof/>
      <w:sz w:val="20"/>
      <w:szCs w:val="20"/>
      <w:shd w:val="clear" w:color="auto" w:fill="FFFFFF"/>
    </w:rPr>
  </w:style>
  <w:style w:type="character" w:customStyle="1" w:styleId="102">
    <w:name w:val="Основной текст + Полужирный10"/>
    <w:aliases w:val="Курсив4"/>
    <w:basedOn w:val="13"/>
    <w:uiPriority w:val="99"/>
    <w:rsid w:val="00BC701A"/>
    <w:rPr>
      <w:rFonts w:ascii="Times New Roman" w:hAnsi="Times New Roman" w:cs="Times New Roman" w:hint="default"/>
      <w:b/>
      <w:bCs/>
      <w:i/>
      <w:iCs/>
      <w:sz w:val="26"/>
      <w:szCs w:val="26"/>
      <w:shd w:val="clear" w:color="auto" w:fill="FFFFFF"/>
    </w:rPr>
  </w:style>
  <w:style w:type="character" w:customStyle="1" w:styleId="1236">
    <w:name w:val="Основной текст + 1236"/>
    <w:aliases w:val="5 pt56,Интервал 1 pt40"/>
    <w:basedOn w:val="13"/>
    <w:uiPriority w:val="99"/>
    <w:rsid w:val="00BC701A"/>
    <w:rPr>
      <w:rFonts w:ascii="Times New Roman" w:hAnsi="Times New Roman" w:cs="Times New Roman" w:hint="default"/>
      <w:spacing w:val="20"/>
      <w:sz w:val="25"/>
      <w:szCs w:val="25"/>
      <w:shd w:val="clear" w:color="auto" w:fill="FFFFFF"/>
    </w:rPr>
  </w:style>
  <w:style w:type="character" w:customStyle="1" w:styleId="1235">
    <w:name w:val="Основной текст + 1235"/>
    <w:aliases w:val="5 pt55,Интервал 0 pt20"/>
    <w:basedOn w:val="13"/>
    <w:uiPriority w:val="99"/>
    <w:rsid w:val="00BC701A"/>
    <w:rPr>
      <w:rFonts w:ascii="Times New Roman" w:hAnsi="Times New Roman" w:cs="Times New Roman" w:hint="default"/>
      <w:spacing w:val="10"/>
      <w:sz w:val="25"/>
      <w:szCs w:val="25"/>
      <w:shd w:val="clear" w:color="auto" w:fill="FFFFFF"/>
    </w:rPr>
  </w:style>
  <w:style w:type="character" w:customStyle="1" w:styleId="1234">
    <w:name w:val="Основной текст + 1234"/>
    <w:aliases w:val="5 pt54,Интервал 1 pt39"/>
    <w:basedOn w:val="13"/>
    <w:uiPriority w:val="99"/>
    <w:rsid w:val="00BC701A"/>
    <w:rPr>
      <w:rFonts w:ascii="Times New Roman" w:hAnsi="Times New Roman" w:cs="Times New Roman" w:hint="default"/>
      <w:spacing w:val="20"/>
      <w:sz w:val="25"/>
      <w:szCs w:val="25"/>
      <w:shd w:val="clear" w:color="auto" w:fill="FFFFFF"/>
    </w:rPr>
  </w:style>
  <w:style w:type="character" w:customStyle="1" w:styleId="1233">
    <w:name w:val="Основной текст + 1233"/>
    <w:aliases w:val="5 pt53,Интервал 1 pt38"/>
    <w:basedOn w:val="13"/>
    <w:uiPriority w:val="99"/>
    <w:rsid w:val="00BC701A"/>
    <w:rPr>
      <w:rFonts w:ascii="Times New Roman" w:hAnsi="Times New Roman" w:cs="Times New Roman" w:hint="default"/>
      <w:spacing w:val="20"/>
      <w:sz w:val="25"/>
      <w:szCs w:val="25"/>
      <w:shd w:val="clear" w:color="auto" w:fill="FFFFFF"/>
    </w:rPr>
  </w:style>
  <w:style w:type="character" w:customStyle="1" w:styleId="90">
    <w:name w:val="Основной текст + Полужирный9"/>
    <w:basedOn w:val="13"/>
    <w:uiPriority w:val="99"/>
    <w:rsid w:val="00BC701A"/>
    <w:rPr>
      <w:rFonts w:ascii="Times New Roman" w:hAnsi="Times New Roman" w:cs="Times New Roman" w:hint="default"/>
      <w:b/>
      <w:bCs/>
      <w:sz w:val="26"/>
      <w:szCs w:val="26"/>
      <w:shd w:val="clear" w:color="auto" w:fill="FFFFFF"/>
    </w:rPr>
  </w:style>
  <w:style w:type="character" w:customStyle="1" w:styleId="1232">
    <w:name w:val="Основной текст + 1232"/>
    <w:aliases w:val="5 pt52,Интервал 0 pt19"/>
    <w:basedOn w:val="13"/>
    <w:uiPriority w:val="99"/>
    <w:rsid w:val="00BC701A"/>
    <w:rPr>
      <w:rFonts w:ascii="Times New Roman" w:hAnsi="Times New Roman" w:cs="Times New Roman" w:hint="default"/>
      <w:spacing w:val="10"/>
      <w:sz w:val="25"/>
      <w:szCs w:val="25"/>
      <w:shd w:val="clear" w:color="auto" w:fill="FFFFFF"/>
    </w:rPr>
  </w:style>
  <w:style w:type="character" w:customStyle="1" w:styleId="1231">
    <w:name w:val="Основной текст + 1231"/>
    <w:aliases w:val="5 pt51,Интервал 1 pt37"/>
    <w:basedOn w:val="13"/>
    <w:uiPriority w:val="99"/>
    <w:rsid w:val="00BC701A"/>
    <w:rPr>
      <w:rFonts w:ascii="Times New Roman" w:hAnsi="Times New Roman" w:cs="Times New Roman" w:hint="default"/>
      <w:spacing w:val="20"/>
      <w:sz w:val="25"/>
      <w:szCs w:val="25"/>
      <w:shd w:val="clear" w:color="auto" w:fill="FFFFFF"/>
    </w:rPr>
  </w:style>
  <w:style w:type="character" w:customStyle="1" w:styleId="1230">
    <w:name w:val="Основной текст + 1230"/>
    <w:aliases w:val="5 pt50,Интервал 1 pt36"/>
    <w:basedOn w:val="13"/>
    <w:uiPriority w:val="99"/>
    <w:rsid w:val="00BC701A"/>
    <w:rPr>
      <w:rFonts w:ascii="Times New Roman" w:hAnsi="Times New Roman" w:cs="Times New Roman" w:hint="default"/>
      <w:spacing w:val="20"/>
      <w:sz w:val="25"/>
      <w:szCs w:val="25"/>
      <w:shd w:val="clear" w:color="auto" w:fill="FFFFFF"/>
    </w:rPr>
  </w:style>
  <w:style w:type="character" w:customStyle="1" w:styleId="163">
    <w:name w:val="Основной текст + Курсив16"/>
    <w:basedOn w:val="13"/>
    <w:uiPriority w:val="99"/>
    <w:rsid w:val="00BC701A"/>
    <w:rPr>
      <w:rFonts w:ascii="Times New Roman" w:hAnsi="Times New Roman" w:cs="Times New Roman" w:hint="default"/>
      <w:i/>
      <w:iCs/>
      <w:sz w:val="26"/>
      <w:szCs w:val="26"/>
      <w:shd w:val="clear" w:color="auto" w:fill="FFFFFF"/>
    </w:rPr>
  </w:style>
  <w:style w:type="character" w:customStyle="1" w:styleId="1229">
    <w:name w:val="Основной текст + 1229"/>
    <w:aliases w:val="5 pt49,Интервал 1 pt35"/>
    <w:basedOn w:val="13"/>
    <w:uiPriority w:val="99"/>
    <w:rsid w:val="00BC701A"/>
    <w:rPr>
      <w:rFonts w:ascii="Times New Roman" w:hAnsi="Times New Roman" w:cs="Times New Roman" w:hint="default"/>
      <w:spacing w:val="20"/>
      <w:sz w:val="25"/>
      <w:szCs w:val="25"/>
      <w:shd w:val="clear" w:color="auto" w:fill="FFFFFF"/>
    </w:rPr>
  </w:style>
  <w:style w:type="character" w:customStyle="1" w:styleId="81">
    <w:name w:val="Основной текст + Полужирный8"/>
    <w:basedOn w:val="13"/>
    <w:uiPriority w:val="99"/>
    <w:rsid w:val="00BC701A"/>
    <w:rPr>
      <w:rFonts w:ascii="Times New Roman" w:hAnsi="Times New Roman" w:cs="Times New Roman" w:hint="default"/>
      <w:b/>
      <w:bCs/>
      <w:sz w:val="26"/>
      <w:szCs w:val="26"/>
      <w:shd w:val="clear" w:color="auto" w:fill="FFFFFF"/>
    </w:rPr>
  </w:style>
  <w:style w:type="character" w:customStyle="1" w:styleId="153">
    <w:name w:val="Основной текст + Курсив15"/>
    <w:basedOn w:val="13"/>
    <w:uiPriority w:val="99"/>
    <w:rsid w:val="00BC701A"/>
    <w:rPr>
      <w:rFonts w:ascii="Times New Roman" w:hAnsi="Times New Roman" w:cs="Times New Roman" w:hint="default"/>
      <w:i/>
      <w:iCs/>
      <w:sz w:val="26"/>
      <w:szCs w:val="26"/>
      <w:shd w:val="clear" w:color="auto" w:fill="FFFFFF"/>
    </w:rPr>
  </w:style>
  <w:style w:type="character" w:customStyle="1" w:styleId="1228">
    <w:name w:val="Основной текст + 1228"/>
    <w:aliases w:val="5 pt48,Интервал 0 pt18"/>
    <w:basedOn w:val="13"/>
    <w:uiPriority w:val="99"/>
    <w:rsid w:val="00BC701A"/>
    <w:rPr>
      <w:rFonts w:ascii="Times New Roman" w:hAnsi="Times New Roman" w:cs="Times New Roman" w:hint="default"/>
      <w:spacing w:val="10"/>
      <w:sz w:val="25"/>
      <w:szCs w:val="25"/>
      <w:shd w:val="clear" w:color="auto" w:fill="FFFFFF"/>
    </w:rPr>
  </w:style>
  <w:style w:type="character" w:customStyle="1" w:styleId="71">
    <w:name w:val="Основной текст + Полужирный7"/>
    <w:basedOn w:val="13"/>
    <w:uiPriority w:val="99"/>
    <w:rsid w:val="00BC701A"/>
    <w:rPr>
      <w:rFonts w:ascii="Times New Roman" w:hAnsi="Times New Roman" w:cs="Times New Roman" w:hint="default"/>
      <w:b/>
      <w:bCs/>
      <w:sz w:val="26"/>
      <w:szCs w:val="26"/>
      <w:shd w:val="clear" w:color="auto" w:fill="FFFFFF"/>
    </w:rPr>
  </w:style>
  <w:style w:type="character" w:customStyle="1" w:styleId="613pt4">
    <w:name w:val="Основной текст (6) + 13 pt4"/>
    <w:aliases w:val="Интервал 0 pt17"/>
    <w:basedOn w:val="6"/>
    <w:uiPriority w:val="99"/>
    <w:rsid w:val="00BC701A"/>
    <w:rPr>
      <w:rFonts w:ascii="Times New Roman" w:hAnsi="Times New Roman" w:cs="Times New Roman"/>
      <w:spacing w:val="0"/>
      <w:sz w:val="26"/>
      <w:szCs w:val="26"/>
      <w:shd w:val="clear" w:color="auto" w:fill="FFFFFF"/>
    </w:rPr>
  </w:style>
  <w:style w:type="character" w:customStyle="1" w:styleId="62">
    <w:name w:val="Основной текст + Полужирный6"/>
    <w:basedOn w:val="13"/>
    <w:uiPriority w:val="99"/>
    <w:rsid w:val="00BC701A"/>
    <w:rPr>
      <w:rFonts w:ascii="Times New Roman" w:hAnsi="Times New Roman" w:cs="Times New Roman" w:hint="default"/>
      <w:b/>
      <w:bCs/>
      <w:sz w:val="26"/>
      <w:szCs w:val="26"/>
      <w:shd w:val="clear" w:color="auto" w:fill="FFFFFF"/>
    </w:rPr>
  </w:style>
  <w:style w:type="character" w:customStyle="1" w:styleId="126">
    <w:name w:val="Подпись к таблице + 12"/>
    <w:aliases w:val="5 pt47,Интервал 1 pt34"/>
    <w:basedOn w:val="af0"/>
    <w:uiPriority w:val="99"/>
    <w:rsid w:val="00BC701A"/>
    <w:rPr>
      <w:rFonts w:ascii="Times New Roman" w:hAnsi="Times New Roman" w:cs="Times New Roman"/>
      <w:spacing w:val="20"/>
      <w:sz w:val="25"/>
      <w:szCs w:val="25"/>
      <w:shd w:val="clear" w:color="auto" w:fill="FFFFFF"/>
    </w:rPr>
  </w:style>
  <w:style w:type="character" w:customStyle="1" w:styleId="1227">
    <w:name w:val="Основной текст + 1227"/>
    <w:aliases w:val="5 pt46,Интервал 1 pt33"/>
    <w:basedOn w:val="13"/>
    <w:uiPriority w:val="99"/>
    <w:rsid w:val="00BC701A"/>
    <w:rPr>
      <w:rFonts w:ascii="Times New Roman" w:hAnsi="Times New Roman" w:cs="Times New Roman" w:hint="default"/>
      <w:spacing w:val="20"/>
      <w:sz w:val="25"/>
      <w:szCs w:val="25"/>
      <w:shd w:val="clear" w:color="auto" w:fill="FFFFFF"/>
    </w:rPr>
  </w:style>
  <w:style w:type="character" w:customStyle="1" w:styleId="143">
    <w:name w:val="Основной текст + Курсив14"/>
    <w:basedOn w:val="13"/>
    <w:uiPriority w:val="99"/>
    <w:rsid w:val="00BC701A"/>
    <w:rPr>
      <w:rFonts w:ascii="Times New Roman" w:hAnsi="Times New Roman" w:cs="Times New Roman" w:hint="default"/>
      <w:i/>
      <w:iCs/>
      <w:sz w:val="26"/>
      <w:szCs w:val="26"/>
      <w:shd w:val="clear" w:color="auto" w:fill="FFFFFF"/>
    </w:rPr>
  </w:style>
  <w:style w:type="character" w:customStyle="1" w:styleId="629">
    <w:name w:val="Основной текст (6)29"/>
    <w:basedOn w:val="6"/>
    <w:uiPriority w:val="99"/>
    <w:rsid w:val="00BC701A"/>
    <w:rPr>
      <w:rFonts w:ascii="Times New Roman" w:hAnsi="Times New Roman" w:cs="Times New Roman"/>
      <w:spacing w:val="20"/>
      <w:sz w:val="25"/>
      <w:szCs w:val="25"/>
      <w:shd w:val="clear" w:color="auto" w:fill="FFFFFF"/>
    </w:rPr>
  </w:style>
  <w:style w:type="character" w:customStyle="1" w:styleId="613pt3">
    <w:name w:val="Основной текст (6) + 13 pt3"/>
    <w:aliases w:val="Курсив3,Интервал 0 pt16"/>
    <w:basedOn w:val="6"/>
    <w:uiPriority w:val="99"/>
    <w:rsid w:val="00BC701A"/>
    <w:rPr>
      <w:rFonts w:ascii="Times New Roman" w:hAnsi="Times New Roman" w:cs="Times New Roman"/>
      <w:i/>
      <w:iCs/>
      <w:spacing w:val="0"/>
      <w:sz w:val="26"/>
      <w:szCs w:val="26"/>
      <w:shd w:val="clear" w:color="auto" w:fill="FFFFFF"/>
    </w:rPr>
  </w:style>
  <w:style w:type="character" w:customStyle="1" w:styleId="1226">
    <w:name w:val="Основной текст + 1226"/>
    <w:aliases w:val="5 pt45,Интервал 1 pt32"/>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133">
    <w:name w:val="Основной текст + Курсив13"/>
    <w:basedOn w:val="13"/>
    <w:uiPriority w:val="99"/>
    <w:rsid w:val="00BC701A"/>
    <w:rPr>
      <w:rFonts w:ascii="Times New Roman" w:hAnsi="Times New Roman" w:cs="Times New Roman" w:hint="default"/>
      <w:i/>
      <w:iCs/>
      <w:sz w:val="26"/>
      <w:szCs w:val="26"/>
      <w:shd w:val="clear" w:color="auto" w:fill="FFFFFF"/>
    </w:rPr>
  </w:style>
  <w:style w:type="character" w:customStyle="1" w:styleId="58">
    <w:name w:val="Основной текст + Полужирный5"/>
    <w:basedOn w:val="13"/>
    <w:uiPriority w:val="99"/>
    <w:rsid w:val="00BC701A"/>
    <w:rPr>
      <w:rFonts w:ascii="Times New Roman" w:hAnsi="Times New Roman" w:cs="Times New Roman" w:hint="default"/>
      <w:b/>
      <w:bCs/>
      <w:sz w:val="26"/>
      <w:szCs w:val="26"/>
      <w:shd w:val="clear" w:color="auto" w:fill="FFFFFF"/>
    </w:rPr>
  </w:style>
  <w:style w:type="character" w:customStyle="1" w:styleId="628">
    <w:name w:val="Основной текст (6)28"/>
    <w:basedOn w:val="6"/>
    <w:uiPriority w:val="99"/>
    <w:rsid w:val="00BC701A"/>
    <w:rPr>
      <w:rFonts w:ascii="Times New Roman" w:hAnsi="Times New Roman" w:cs="Times New Roman"/>
      <w:spacing w:val="20"/>
      <w:sz w:val="25"/>
      <w:szCs w:val="25"/>
      <w:u w:val="single"/>
      <w:shd w:val="clear" w:color="auto" w:fill="FFFFFF"/>
      <w:lang w:val="en-US" w:eastAsia="en-US"/>
    </w:rPr>
  </w:style>
  <w:style w:type="character" w:customStyle="1" w:styleId="1225">
    <w:name w:val="Основной текст + 1225"/>
    <w:aliases w:val="5 pt44,Интервал 1 pt31"/>
    <w:basedOn w:val="13"/>
    <w:uiPriority w:val="99"/>
    <w:rsid w:val="00BC701A"/>
    <w:rPr>
      <w:rFonts w:ascii="Times New Roman" w:hAnsi="Times New Roman" w:cs="Times New Roman" w:hint="default"/>
      <w:spacing w:val="20"/>
      <w:sz w:val="25"/>
      <w:szCs w:val="25"/>
      <w:shd w:val="clear" w:color="auto" w:fill="FFFFFF"/>
    </w:rPr>
  </w:style>
  <w:style w:type="character" w:customStyle="1" w:styleId="127">
    <w:name w:val="Основной текст + Курсив12"/>
    <w:basedOn w:val="13"/>
    <w:uiPriority w:val="99"/>
    <w:rsid w:val="00BC701A"/>
    <w:rPr>
      <w:rFonts w:ascii="Times New Roman" w:hAnsi="Times New Roman" w:cs="Times New Roman" w:hint="default"/>
      <w:i/>
      <w:iCs/>
      <w:sz w:val="26"/>
      <w:szCs w:val="26"/>
      <w:shd w:val="clear" w:color="auto" w:fill="FFFFFF"/>
    </w:rPr>
  </w:style>
  <w:style w:type="character" w:customStyle="1" w:styleId="4a">
    <w:name w:val="Основной текст + Полужирный4"/>
    <w:basedOn w:val="13"/>
    <w:uiPriority w:val="99"/>
    <w:rsid w:val="00BC701A"/>
    <w:rPr>
      <w:rFonts w:ascii="Times New Roman" w:hAnsi="Times New Roman" w:cs="Times New Roman" w:hint="default"/>
      <w:b/>
      <w:bCs/>
      <w:sz w:val="26"/>
      <w:szCs w:val="26"/>
      <w:shd w:val="clear" w:color="auto" w:fill="FFFFFF"/>
    </w:rPr>
  </w:style>
  <w:style w:type="character" w:customStyle="1" w:styleId="113">
    <w:name w:val="Основной текст + Курсив11"/>
    <w:basedOn w:val="13"/>
    <w:uiPriority w:val="99"/>
    <w:rsid w:val="00BC701A"/>
    <w:rPr>
      <w:rFonts w:ascii="Times New Roman" w:hAnsi="Times New Roman" w:cs="Times New Roman" w:hint="default"/>
      <w:i/>
      <w:iCs/>
      <w:sz w:val="26"/>
      <w:szCs w:val="26"/>
      <w:shd w:val="clear" w:color="auto" w:fill="FFFFFF"/>
    </w:rPr>
  </w:style>
  <w:style w:type="character" w:customStyle="1" w:styleId="1224">
    <w:name w:val="Основной текст + 1224"/>
    <w:aliases w:val="5 pt43,Интервал 1 pt30"/>
    <w:basedOn w:val="13"/>
    <w:uiPriority w:val="99"/>
    <w:rsid w:val="00BC701A"/>
    <w:rPr>
      <w:rFonts w:ascii="Times New Roman" w:hAnsi="Times New Roman" w:cs="Times New Roman" w:hint="default"/>
      <w:spacing w:val="20"/>
      <w:sz w:val="25"/>
      <w:szCs w:val="25"/>
      <w:shd w:val="clear" w:color="auto" w:fill="FFFFFF"/>
    </w:rPr>
  </w:style>
  <w:style w:type="character" w:customStyle="1" w:styleId="51211">
    <w:name w:val="Основной текст (5) + 1211"/>
    <w:aliases w:val="5 pt42,Не курсив13,Интервал 1 pt29"/>
    <w:basedOn w:val="5"/>
    <w:uiPriority w:val="99"/>
    <w:rsid w:val="00BC701A"/>
    <w:rPr>
      <w:rFonts w:ascii="Times New Roman" w:hAnsi="Times New Roman" w:cs="Times New Roman"/>
      <w:i w:val="0"/>
      <w:iCs w:val="0"/>
      <w:spacing w:val="20"/>
      <w:sz w:val="25"/>
      <w:szCs w:val="25"/>
      <w:shd w:val="clear" w:color="auto" w:fill="FFFFFF"/>
      <w:lang w:val="de-DE" w:eastAsia="de-DE"/>
    </w:rPr>
  </w:style>
  <w:style w:type="character" w:customStyle="1" w:styleId="510">
    <w:name w:val="Основной текст (5) + Не курсив1"/>
    <w:basedOn w:val="5"/>
    <w:uiPriority w:val="99"/>
    <w:rsid w:val="00BC701A"/>
    <w:rPr>
      <w:rFonts w:ascii="Times New Roman" w:hAnsi="Times New Roman" w:cs="Times New Roman"/>
      <w:i w:val="0"/>
      <w:iCs w:val="0"/>
      <w:sz w:val="26"/>
      <w:szCs w:val="26"/>
      <w:shd w:val="clear" w:color="auto" w:fill="FFFFFF"/>
    </w:rPr>
  </w:style>
  <w:style w:type="character" w:customStyle="1" w:styleId="531">
    <w:name w:val="Основной текст (5)3"/>
    <w:basedOn w:val="5"/>
    <w:uiPriority w:val="99"/>
    <w:rsid w:val="00BC701A"/>
    <w:rPr>
      <w:rFonts w:ascii="Times New Roman" w:hAnsi="Times New Roman" w:cs="Times New Roman"/>
      <w:i/>
      <w:iCs/>
      <w:sz w:val="26"/>
      <w:szCs w:val="26"/>
      <w:u w:val="single"/>
      <w:shd w:val="clear" w:color="auto" w:fill="FFFFFF"/>
    </w:rPr>
  </w:style>
  <w:style w:type="character" w:customStyle="1" w:styleId="1223">
    <w:name w:val="Основной текст + 1223"/>
    <w:aliases w:val="5 pt41,Интервал 1 pt28"/>
    <w:basedOn w:val="13"/>
    <w:uiPriority w:val="99"/>
    <w:rsid w:val="00BC701A"/>
    <w:rPr>
      <w:rFonts w:ascii="Times New Roman" w:hAnsi="Times New Roman" w:cs="Times New Roman" w:hint="default"/>
      <w:spacing w:val="20"/>
      <w:sz w:val="25"/>
      <w:szCs w:val="25"/>
      <w:shd w:val="clear" w:color="auto" w:fill="FFFFFF"/>
    </w:rPr>
  </w:style>
  <w:style w:type="character" w:customStyle="1" w:styleId="103">
    <w:name w:val="Основной текст + Курсив10"/>
    <w:basedOn w:val="13"/>
    <w:uiPriority w:val="99"/>
    <w:rsid w:val="00BC701A"/>
    <w:rPr>
      <w:rFonts w:ascii="Times New Roman" w:hAnsi="Times New Roman" w:cs="Times New Roman" w:hint="default"/>
      <w:i/>
      <w:iCs/>
      <w:sz w:val="26"/>
      <w:szCs w:val="26"/>
      <w:shd w:val="clear" w:color="auto" w:fill="FFFFFF"/>
    </w:rPr>
  </w:style>
  <w:style w:type="character" w:customStyle="1" w:styleId="92">
    <w:name w:val="Основной текст + Курсив9"/>
    <w:basedOn w:val="13"/>
    <w:uiPriority w:val="99"/>
    <w:rsid w:val="00BC701A"/>
    <w:rPr>
      <w:rFonts w:ascii="Times New Roman" w:hAnsi="Times New Roman" w:cs="Times New Roman" w:hint="default"/>
      <w:i/>
      <w:iCs/>
      <w:sz w:val="26"/>
      <w:szCs w:val="26"/>
      <w:u w:val="single"/>
      <w:shd w:val="clear" w:color="auto" w:fill="FFFFFF"/>
    </w:rPr>
  </w:style>
  <w:style w:type="character" w:customStyle="1" w:styleId="1222">
    <w:name w:val="Основной текст + 1222"/>
    <w:aliases w:val="5 pt40,Интервал 1 pt27"/>
    <w:basedOn w:val="13"/>
    <w:uiPriority w:val="99"/>
    <w:rsid w:val="00BC701A"/>
    <w:rPr>
      <w:rFonts w:ascii="Times New Roman" w:hAnsi="Times New Roman" w:cs="Times New Roman" w:hint="default"/>
      <w:spacing w:val="20"/>
      <w:sz w:val="25"/>
      <w:szCs w:val="25"/>
      <w:shd w:val="clear" w:color="auto" w:fill="FFFFFF"/>
    </w:rPr>
  </w:style>
  <w:style w:type="character" w:customStyle="1" w:styleId="82">
    <w:name w:val="Основной текст + Курсив8"/>
    <w:basedOn w:val="13"/>
    <w:uiPriority w:val="99"/>
    <w:rsid w:val="00BC701A"/>
    <w:rPr>
      <w:rFonts w:ascii="Times New Roman" w:hAnsi="Times New Roman" w:cs="Times New Roman" w:hint="default"/>
      <w:i/>
      <w:iCs/>
      <w:sz w:val="26"/>
      <w:szCs w:val="26"/>
      <w:shd w:val="clear" w:color="auto" w:fill="FFFFFF"/>
    </w:rPr>
  </w:style>
  <w:style w:type="character" w:customStyle="1" w:styleId="1221">
    <w:name w:val="Основной текст + 1221"/>
    <w:aliases w:val="5 pt39,Интервал 1 pt26"/>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520">
    <w:name w:val="Основной текст (5)2"/>
    <w:basedOn w:val="5"/>
    <w:uiPriority w:val="99"/>
    <w:rsid w:val="00BC701A"/>
    <w:rPr>
      <w:rFonts w:ascii="Times New Roman" w:hAnsi="Times New Roman" w:cs="Times New Roman"/>
      <w:i/>
      <w:iCs/>
      <w:sz w:val="26"/>
      <w:szCs w:val="26"/>
      <w:u w:val="single"/>
      <w:shd w:val="clear" w:color="auto" w:fill="FFFFFF"/>
    </w:rPr>
  </w:style>
  <w:style w:type="character" w:customStyle="1" w:styleId="51pt">
    <w:name w:val="Основной текст (5) + Интервал 1 pt"/>
    <w:basedOn w:val="5"/>
    <w:uiPriority w:val="99"/>
    <w:rsid w:val="00BC701A"/>
    <w:rPr>
      <w:rFonts w:ascii="Times New Roman" w:hAnsi="Times New Roman" w:cs="Times New Roman"/>
      <w:i/>
      <w:iCs/>
      <w:spacing w:val="30"/>
      <w:sz w:val="26"/>
      <w:szCs w:val="26"/>
      <w:shd w:val="clear" w:color="auto" w:fill="FFFFFF"/>
    </w:rPr>
  </w:style>
  <w:style w:type="character" w:customStyle="1" w:styleId="1010pt">
    <w:name w:val="Основной текст (10) + 10 pt"/>
    <w:aliases w:val="Не курсив12"/>
    <w:basedOn w:val="100"/>
    <w:uiPriority w:val="99"/>
    <w:rsid w:val="00BC701A"/>
    <w:rPr>
      <w:rFonts w:ascii="Arial" w:hAnsi="Arial" w:cs="Arial"/>
      <w:i w:val="0"/>
      <w:iCs w:val="0"/>
      <w:noProof/>
      <w:sz w:val="20"/>
      <w:szCs w:val="20"/>
      <w:shd w:val="clear" w:color="auto" w:fill="FFFFFF"/>
    </w:rPr>
  </w:style>
  <w:style w:type="character" w:customStyle="1" w:styleId="1220">
    <w:name w:val="Основной текст + 1220"/>
    <w:aliases w:val="5 pt38,Интервал 1 pt25"/>
    <w:basedOn w:val="13"/>
    <w:uiPriority w:val="99"/>
    <w:rsid w:val="00BC701A"/>
    <w:rPr>
      <w:rFonts w:ascii="Times New Roman" w:hAnsi="Times New Roman" w:cs="Times New Roman" w:hint="default"/>
      <w:spacing w:val="20"/>
      <w:sz w:val="25"/>
      <w:szCs w:val="25"/>
      <w:shd w:val="clear" w:color="auto" w:fill="FFFFFF"/>
    </w:rPr>
  </w:style>
  <w:style w:type="character" w:customStyle="1" w:styleId="72">
    <w:name w:val="Основной текст + Курсив7"/>
    <w:basedOn w:val="13"/>
    <w:uiPriority w:val="99"/>
    <w:rsid w:val="00BC701A"/>
    <w:rPr>
      <w:rFonts w:ascii="Times New Roman" w:hAnsi="Times New Roman" w:cs="Times New Roman" w:hint="default"/>
      <w:i/>
      <w:iCs/>
      <w:sz w:val="26"/>
      <w:szCs w:val="26"/>
      <w:shd w:val="clear" w:color="auto" w:fill="FFFFFF"/>
    </w:rPr>
  </w:style>
  <w:style w:type="character" w:customStyle="1" w:styleId="1219">
    <w:name w:val="Основной текст + 1219"/>
    <w:aliases w:val="5 pt37,Интервал 1 pt24"/>
    <w:basedOn w:val="13"/>
    <w:uiPriority w:val="99"/>
    <w:rsid w:val="00BC701A"/>
    <w:rPr>
      <w:rFonts w:ascii="Times New Roman" w:hAnsi="Times New Roman" w:cs="Times New Roman" w:hint="default"/>
      <w:spacing w:val="20"/>
      <w:sz w:val="25"/>
      <w:szCs w:val="25"/>
      <w:shd w:val="clear" w:color="auto" w:fill="FFFFFF"/>
    </w:rPr>
  </w:style>
  <w:style w:type="character" w:customStyle="1" w:styleId="63">
    <w:name w:val="Основной текст + Курсив6"/>
    <w:aliases w:val="Интервал 4 pt"/>
    <w:basedOn w:val="13"/>
    <w:uiPriority w:val="99"/>
    <w:rsid w:val="00BC701A"/>
    <w:rPr>
      <w:rFonts w:ascii="Times New Roman" w:hAnsi="Times New Roman" w:cs="Times New Roman" w:hint="default"/>
      <w:i/>
      <w:iCs/>
      <w:spacing w:val="90"/>
      <w:sz w:val="26"/>
      <w:szCs w:val="26"/>
      <w:shd w:val="clear" w:color="auto" w:fill="FFFFFF"/>
    </w:rPr>
  </w:style>
  <w:style w:type="character" w:customStyle="1" w:styleId="1218">
    <w:name w:val="Основной текст + 1218"/>
    <w:aliases w:val="5 pt36,Интервал 1 pt23"/>
    <w:basedOn w:val="13"/>
    <w:uiPriority w:val="99"/>
    <w:rsid w:val="00BC701A"/>
    <w:rPr>
      <w:rFonts w:ascii="Times New Roman" w:hAnsi="Times New Roman" w:cs="Times New Roman" w:hint="default"/>
      <w:spacing w:val="20"/>
      <w:sz w:val="25"/>
      <w:szCs w:val="25"/>
      <w:shd w:val="clear" w:color="auto" w:fill="FFFFFF"/>
    </w:rPr>
  </w:style>
  <w:style w:type="character" w:customStyle="1" w:styleId="3e">
    <w:name w:val="Основной текст + Полужирный3"/>
    <w:basedOn w:val="13"/>
    <w:uiPriority w:val="99"/>
    <w:rsid w:val="00BC701A"/>
    <w:rPr>
      <w:rFonts w:ascii="Times New Roman" w:hAnsi="Times New Roman" w:cs="Times New Roman" w:hint="default"/>
      <w:b/>
      <w:bCs/>
      <w:sz w:val="26"/>
      <w:szCs w:val="26"/>
      <w:shd w:val="clear" w:color="auto" w:fill="FFFFFF"/>
    </w:rPr>
  </w:style>
  <w:style w:type="character" w:customStyle="1" w:styleId="1217">
    <w:name w:val="Основной текст + 1217"/>
    <w:aliases w:val="5 pt35,Интервал 1 pt22"/>
    <w:basedOn w:val="13"/>
    <w:uiPriority w:val="99"/>
    <w:rsid w:val="00BC701A"/>
    <w:rPr>
      <w:rFonts w:ascii="Times New Roman" w:hAnsi="Times New Roman" w:cs="Times New Roman" w:hint="default"/>
      <w:spacing w:val="20"/>
      <w:sz w:val="25"/>
      <w:szCs w:val="25"/>
      <w:shd w:val="clear" w:color="auto" w:fill="FFFFFF"/>
    </w:rPr>
  </w:style>
  <w:style w:type="character" w:customStyle="1" w:styleId="59">
    <w:name w:val="Основной текст + Курсив5"/>
    <w:basedOn w:val="13"/>
    <w:uiPriority w:val="99"/>
    <w:rsid w:val="00BC701A"/>
    <w:rPr>
      <w:rFonts w:ascii="Times New Roman" w:hAnsi="Times New Roman" w:cs="Times New Roman" w:hint="default"/>
      <w:i/>
      <w:iCs/>
      <w:sz w:val="26"/>
      <w:szCs w:val="26"/>
      <w:shd w:val="clear" w:color="auto" w:fill="FFFFFF"/>
    </w:rPr>
  </w:style>
  <w:style w:type="character" w:customStyle="1" w:styleId="1216">
    <w:name w:val="Основной текст + 1216"/>
    <w:aliases w:val="5 pt34,Интервал 1 pt21"/>
    <w:basedOn w:val="13"/>
    <w:uiPriority w:val="99"/>
    <w:rsid w:val="00BC701A"/>
    <w:rPr>
      <w:rFonts w:ascii="Times New Roman" w:hAnsi="Times New Roman" w:cs="Times New Roman" w:hint="default"/>
      <w:spacing w:val="20"/>
      <w:sz w:val="25"/>
      <w:szCs w:val="25"/>
      <w:shd w:val="clear" w:color="auto" w:fill="FFFFFF"/>
    </w:rPr>
  </w:style>
  <w:style w:type="character" w:customStyle="1" w:styleId="-1pt">
    <w:name w:val="Основной текст + Интервал -1 pt"/>
    <w:basedOn w:val="13"/>
    <w:uiPriority w:val="99"/>
    <w:rsid w:val="00BC701A"/>
    <w:rPr>
      <w:rFonts w:ascii="Times New Roman" w:hAnsi="Times New Roman" w:cs="Times New Roman" w:hint="default"/>
      <w:spacing w:val="-30"/>
      <w:sz w:val="26"/>
      <w:szCs w:val="26"/>
      <w:shd w:val="clear" w:color="auto" w:fill="FFFFFF"/>
    </w:rPr>
  </w:style>
  <w:style w:type="character" w:customStyle="1" w:styleId="af5">
    <w:name w:val="Подпись к картинке"/>
    <w:basedOn w:val="af2"/>
    <w:uiPriority w:val="99"/>
    <w:rsid w:val="00BC701A"/>
    <w:rPr>
      <w:rFonts w:ascii="Times New Roman" w:hAnsi="Times New Roman" w:cs="Times New Roman"/>
      <w:sz w:val="26"/>
      <w:szCs w:val="26"/>
      <w:u w:val="single"/>
      <w:shd w:val="clear" w:color="auto" w:fill="FFFFFF"/>
    </w:rPr>
  </w:style>
  <w:style w:type="character" w:customStyle="1" w:styleId="af6">
    <w:name w:val="Подпись к картинке + Курсив"/>
    <w:basedOn w:val="af2"/>
    <w:uiPriority w:val="99"/>
    <w:rsid w:val="00BC701A"/>
    <w:rPr>
      <w:rFonts w:ascii="Times New Roman" w:hAnsi="Times New Roman" w:cs="Times New Roman"/>
      <w:i/>
      <w:iCs/>
      <w:sz w:val="26"/>
      <w:szCs w:val="26"/>
      <w:shd w:val="clear" w:color="auto" w:fill="FFFFFF"/>
    </w:rPr>
  </w:style>
  <w:style w:type="character" w:customStyle="1" w:styleId="128">
    <w:name w:val="Подпись к картинке + 12"/>
    <w:aliases w:val="5 pt33,Интервал 1 pt20"/>
    <w:basedOn w:val="af2"/>
    <w:uiPriority w:val="99"/>
    <w:rsid w:val="00BC701A"/>
    <w:rPr>
      <w:rFonts w:ascii="Times New Roman" w:hAnsi="Times New Roman" w:cs="Times New Roman"/>
      <w:spacing w:val="20"/>
      <w:sz w:val="25"/>
      <w:szCs w:val="25"/>
      <w:shd w:val="clear" w:color="auto" w:fill="FFFFFF"/>
    </w:rPr>
  </w:style>
  <w:style w:type="character" w:customStyle="1" w:styleId="1210">
    <w:name w:val="Подпись к таблице + 121"/>
    <w:aliases w:val="5 pt32,Интервал 1 pt19"/>
    <w:basedOn w:val="af0"/>
    <w:uiPriority w:val="99"/>
    <w:rsid w:val="00BC701A"/>
    <w:rPr>
      <w:rFonts w:ascii="Times New Roman" w:hAnsi="Times New Roman" w:cs="Times New Roman"/>
      <w:spacing w:val="20"/>
      <w:sz w:val="25"/>
      <w:szCs w:val="25"/>
      <w:shd w:val="clear" w:color="auto" w:fill="FFFFFF"/>
      <w:lang w:val="en-US" w:eastAsia="en-US"/>
    </w:rPr>
  </w:style>
  <w:style w:type="character" w:customStyle="1" w:styleId="627">
    <w:name w:val="Основной текст (6)27"/>
    <w:basedOn w:val="6"/>
    <w:uiPriority w:val="99"/>
    <w:rsid w:val="00BC701A"/>
    <w:rPr>
      <w:rFonts w:ascii="Times New Roman" w:hAnsi="Times New Roman" w:cs="Times New Roman"/>
      <w:spacing w:val="20"/>
      <w:sz w:val="25"/>
      <w:szCs w:val="25"/>
      <w:shd w:val="clear" w:color="auto" w:fill="FFFFFF"/>
    </w:rPr>
  </w:style>
  <w:style w:type="character" w:customStyle="1" w:styleId="154">
    <w:name w:val="Основной текст (15)"/>
    <w:basedOn w:val="150"/>
    <w:uiPriority w:val="99"/>
    <w:rsid w:val="00BC701A"/>
    <w:rPr>
      <w:rFonts w:ascii="Times New Roman" w:hAnsi="Times New Roman" w:cs="Times New Roman"/>
      <w:b/>
      <w:bCs/>
      <w:i/>
      <w:iCs/>
      <w:sz w:val="26"/>
      <w:szCs w:val="26"/>
      <w:shd w:val="clear" w:color="auto" w:fill="FFFFFF"/>
    </w:rPr>
  </w:style>
  <w:style w:type="character" w:customStyle="1" w:styleId="64">
    <w:name w:val="Основной текст (6) + Полужирный"/>
    <w:aliases w:val="Интервал 0 pt15"/>
    <w:basedOn w:val="6"/>
    <w:uiPriority w:val="99"/>
    <w:rsid w:val="00BC701A"/>
    <w:rPr>
      <w:rFonts w:ascii="Times New Roman" w:hAnsi="Times New Roman" w:cs="Times New Roman"/>
      <w:b/>
      <w:bCs/>
      <w:spacing w:val="0"/>
      <w:sz w:val="25"/>
      <w:szCs w:val="25"/>
      <w:shd w:val="clear" w:color="auto" w:fill="FFFFFF"/>
      <w:lang w:val="en-US" w:eastAsia="en-US"/>
    </w:rPr>
  </w:style>
  <w:style w:type="character" w:customStyle="1" w:styleId="626">
    <w:name w:val="Основной текст (6)26"/>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193">
    <w:name w:val="Основной текст (19) + Не полужирный"/>
    <w:aliases w:val="Интервал 1 pt18"/>
    <w:basedOn w:val="190"/>
    <w:uiPriority w:val="99"/>
    <w:rsid w:val="00BC701A"/>
    <w:rPr>
      <w:rFonts w:ascii="Times New Roman" w:hAnsi="Times New Roman" w:cs="Times New Roman"/>
      <w:b w:val="0"/>
      <w:bCs w:val="0"/>
      <w:spacing w:val="20"/>
      <w:sz w:val="25"/>
      <w:szCs w:val="25"/>
      <w:shd w:val="clear" w:color="auto" w:fill="FFFFFF"/>
      <w:lang w:val="en-US"/>
    </w:rPr>
  </w:style>
  <w:style w:type="character" w:customStyle="1" w:styleId="19Arial">
    <w:name w:val="Основной текст (19) + Arial"/>
    <w:aliases w:val="10 pt"/>
    <w:basedOn w:val="190"/>
    <w:uiPriority w:val="99"/>
    <w:rsid w:val="00BC701A"/>
    <w:rPr>
      <w:rFonts w:ascii="Arial" w:hAnsi="Arial" w:cs="Arial"/>
      <w:b/>
      <w:bCs/>
      <w:sz w:val="20"/>
      <w:szCs w:val="20"/>
      <w:shd w:val="clear" w:color="auto" w:fill="FFFFFF"/>
      <w:lang w:val="en-US"/>
    </w:rPr>
  </w:style>
  <w:style w:type="character" w:customStyle="1" w:styleId="19Arial1">
    <w:name w:val="Основной текст (19) + Arial1"/>
    <w:aliases w:val="10 pt4,Интервал 3 pt3"/>
    <w:basedOn w:val="190"/>
    <w:uiPriority w:val="99"/>
    <w:rsid w:val="00BC701A"/>
    <w:rPr>
      <w:rFonts w:ascii="Arial" w:hAnsi="Arial" w:cs="Arial"/>
      <w:b/>
      <w:bCs/>
      <w:spacing w:val="70"/>
      <w:sz w:val="20"/>
      <w:szCs w:val="20"/>
      <w:shd w:val="clear" w:color="auto" w:fill="FFFFFF"/>
      <w:lang w:val="en-US"/>
    </w:rPr>
  </w:style>
  <w:style w:type="character" w:customStyle="1" w:styleId="Arial">
    <w:name w:val="Основной текст + Arial"/>
    <w:aliases w:val="10 pt3,Полужирный,Интервал 0 pt14"/>
    <w:basedOn w:val="13"/>
    <w:uiPriority w:val="99"/>
    <w:rsid w:val="00BC701A"/>
    <w:rPr>
      <w:rFonts w:ascii="Arial" w:hAnsi="Arial" w:cs="Arial" w:hint="default"/>
      <w:b/>
      <w:bCs/>
      <w:spacing w:val="10"/>
      <w:sz w:val="20"/>
      <w:szCs w:val="20"/>
      <w:shd w:val="clear" w:color="auto" w:fill="FFFFFF"/>
    </w:rPr>
  </w:style>
  <w:style w:type="character" w:customStyle="1" w:styleId="613pt2">
    <w:name w:val="Основной текст (6) + 13 pt2"/>
    <w:aliases w:val="Интервал 0 pt13"/>
    <w:basedOn w:val="6"/>
    <w:uiPriority w:val="99"/>
    <w:rsid w:val="00BC701A"/>
    <w:rPr>
      <w:rFonts w:ascii="Times New Roman" w:hAnsi="Times New Roman" w:cs="Times New Roman"/>
      <w:spacing w:val="0"/>
      <w:sz w:val="26"/>
      <w:szCs w:val="26"/>
      <w:shd w:val="clear" w:color="auto" w:fill="FFFFFF"/>
    </w:rPr>
  </w:style>
  <w:style w:type="character" w:customStyle="1" w:styleId="4b">
    <w:name w:val="Основной текст + Курсив4"/>
    <w:basedOn w:val="13"/>
    <w:uiPriority w:val="99"/>
    <w:rsid w:val="00BC701A"/>
    <w:rPr>
      <w:rFonts w:ascii="Times New Roman" w:hAnsi="Times New Roman" w:cs="Times New Roman" w:hint="default"/>
      <w:i/>
      <w:iCs/>
      <w:sz w:val="26"/>
      <w:szCs w:val="26"/>
      <w:shd w:val="clear" w:color="auto" w:fill="FFFFFF"/>
    </w:rPr>
  </w:style>
  <w:style w:type="character" w:customStyle="1" w:styleId="3pt">
    <w:name w:val="Основной текст + Интервал 3 pt"/>
    <w:basedOn w:val="13"/>
    <w:uiPriority w:val="99"/>
    <w:rsid w:val="00BC701A"/>
    <w:rPr>
      <w:rFonts w:ascii="Times New Roman" w:hAnsi="Times New Roman" w:cs="Times New Roman" w:hint="default"/>
      <w:spacing w:val="60"/>
      <w:sz w:val="26"/>
      <w:szCs w:val="26"/>
      <w:shd w:val="clear" w:color="auto" w:fill="FFFFFF"/>
    </w:rPr>
  </w:style>
  <w:style w:type="character" w:customStyle="1" w:styleId="1215">
    <w:name w:val="Основной текст + 1215"/>
    <w:aliases w:val="5 pt31,Интервал 1 pt17"/>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1214">
    <w:name w:val="Основной текст + 1214"/>
    <w:aliases w:val="5 pt30,Интервал 3 pt2"/>
    <w:basedOn w:val="13"/>
    <w:uiPriority w:val="99"/>
    <w:rsid w:val="00BC701A"/>
    <w:rPr>
      <w:rFonts w:ascii="Times New Roman" w:hAnsi="Times New Roman" w:cs="Times New Roman" w:hint="default"/>
      <w:spacing w:val="70"/>
      <w:sz w:val="25"/>
      <w:szCs w:val="25"/>
      <w:shd w:val="clear" w:color="auto" w:fill="FFFFFF"/>
      <w:lang w:val="en-US" w:eastAsia="en-US"/>
    </w:rPr>
  </w:style>
  <w:style w:type="character" w:customStyle="1" w:styleId="1213">
    <w:name w:val="Основной текст + 1213"/>
    <w:aliases w:val="5 pt29,Интервал 1 pt16"/>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3f">
    <w:name w:val="Основной текст + Курсив3"/>
    <w:basedOn w:val="13"/>
    <w:uiPriority w:val="99"/>
    <w:rsid w:val="00BC701A"/>
    <w:rPr>
      <w:rFonts w:ascii="Times New Roman" w:hAnsi="Times New Roman" w:cs="Times New Roman" w:hint="default"/>
      <w:i/>
      <w:iCs/>
      <w:sz w:val="26"/>
      <w:szCs w:val="26"/>
      <w:shd w:val="clear" w:color="auto" w:fill="FFFFFF"/>
    </w:rPr>
  </w:style>
  <w:style w:type="character" w:customStyle="1" w:styleId="1212">
    <w:name w:val="Основной текст + 1212"/>
    <w:aliases w:val="5 pt28,Интервал 1 pt15"/>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1211">
    <w:name w:val="Основной текст + 1211"/>
    <w:aliases w:val="5 pt27,Интервал 1 pt14"/>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625">
    <w:name w:val="Основной текст (6)25"/>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12100">
    <w:name w:val="Основной текст + 1210"/>
    <w:aliases w:val="5 pt26,Интервал 1 pt13"/>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2e">
    <w:name w:val="Основной текст + Курсив2"/>
    <w:aliases w:val="Интервал 1 pt12"/>
    <w:basedOn w:val="13"/>
    <w:uiPriority w:val="99"/>
    <w:rsid w:val="00BC701A"/>
    <w:rPr>
      <w:rFonts w:ascii="Times New Roman" w:hAnsi="Times New Roman" w:cs="Times New Roman" w:hint="default"/>
      <w:i/>
      <w:iCs/>
      <w:spacing w:val="30"/>
      <w:sz w:val="26"/>
      <w:szCs w:val="26"/>
      <w:shd w:val="clear" w:color="auto" w:fill="FFFFFF"/>
    </w:rPr>
  </w:style>
  <w:style w:type="character" w:customStyle="1" w:styleId="2f">
    <w:name w:val="Основной текст + Полужирный2"/>
    <w:basedOn w:val="13"/>
    <w:uiPriority w:val="99"/>
    <w:rsid w:val="00BC701A"/>
    <w:rPr>
      <w:rFonts w:ascii="Times New Roman" w:hAnsi="Times New Roman" w:cs="Times New Roman" w:hint="default"/>
      <w:b/>
      <w:bCs/>
      <w:sz w:val="26"/>
      <w:szCs w:val="26"/>
      <w:shd w:val="clear" w:color="auto" w:fill="FFFFFF"/>
    </w:rPr>
  </w:style>
  <w:style w:type="character" w:customStyle="1" w:styleId="4pt">
    <w:name w:val="Основной текст + Интервал 4 pt"/>
    <w:basedOn w:val="13"/>
    <w:uiPriority w:val="99"/>
    <w:rsid w:val="00BC701A"/>
    <w:rPr>
      <w:rFonts w:ascii="Times New Roman" w:hAnsi="Times New Roman" w:cs="Times New Roman" w:hint="default"/>
      <w:spacing w:val="90"/>
      <w:sz w:val="26"/>
      <w:szCs w:val="26"/>
      <w:shd w:val="clear" w:color="auto" w:fill="FFFFFF"/>
    </w:rPr>
  </w:style>
  <w:style w:type="character" w:customStyle="1" w:styleId="93">
    <w:name w:val="Основной текст (9)"/>
    <w:basedOn w:val="9"/>
    <w:uiPriority w:val="99"/>
    <w:rsid w:val="00BC701A"/>
    <w:rPr>
      <w:rFonts w:ascii="Times New Roman" w:hAnsi="Times New Roman" w:cs="Times New Roman"/>
      <w:b/>
      <w:bCs/>
      <w:sz w:val="19"/>
      <w:szCs w:val="19"/>
      <w:shd w:val="clear" w:color="auto" w:fill="FFFFFF"/>
    </w:rPr>
  </w:style>
  <w:style w:type="character" w:customStyle="1" w:styleId="129">
    <w:name w:val="Основной текст + 129"/>
    <w:aliases w:val="5 pt25,Интервал 1 pt11"/>
    <w:basedOn w:val="13"/>
    <w:uiPriority w:val="99"/>
    <w:rsid w:val="00BC701A"/>
    <w:rPr>
      <w:rFonts w:ascii="Times New Roman" w:hAnsi="Times New Roman" w:cs="Times New Roman" w:hint="default"/>
      <w:spacing w:val="20"/>
      <w:sz w:val="25"/>
      <w:szCs w:val="25"/>
      <w:shd w:val="clear" w:color="auto" w:fill="FFFFFF"/>
      <w:lang w:val="en-US" w:eastAsia="en-US"/>
    </w:rPr>
  </w:style>
  <w:style w:type="character" w:customStyle="1" w:styleId="1a">
    <w:name w:val="Основной текст + Курсив1"/>
    <w:aliases w:val="Интервал 2 pt"/>
    <w:basedOn w:val="13"/>
    <w:uiPriority w:val="99"/>
    <w:rsid w:val="00BC701A"/>
    <w:rPr>
      <w:rFonts w:ascii="Times New Roman" w:hAnsi="Times New Roman" w:cs="Times New Roman" w:hint="default"/>
      <w:i/>
      <w:iCs/>
      <w:spacing w:val="50"/>
      <w:sz w:val="26"/>
      <w:szCs w:val="26"/>
      <w:shd w:val="clear" w:color="auto" w:fill="FFFFFF"/>
    </w:rPr>
  </w:style>
  <w:style w:type="character" w:customStyle="1" w:styleId="1280">
    <w:name w:val="Основной текст + 128"/>
    <w:aliases w:val="5 pt24,Интервал 0 pt12"/>
    <w:basedOn w:val="13"/>
    <w:uiPriority w:val="99"/>
    <w:rsid w:val="00BC701A"/>
    <w:rPr>
      <w:rFonts w:ascii="Times New Roman" w:hAnsi="Times New Roman" w:cs="Times New Roman" w:hint="default"/>
      <w:spacing w:val="10"/>
      <w:sz w:val="25"/>
      <w:szCs w:val="25"/>
      <w:shd w:val="clear" w:color="auto" w:fill="FFFFFF"/>
    </w:rPr>
  </w:style>
  <w:style w:type="character" w:customStyle="1" w:styleId="11pt">
    <w:name w:val="Основной текст + 11 pt"/>
    <w:aliases w:val="Полужирный13,Малые прописные"/>
    <w:basedOn w:val="13"/>
    <w:uiPriority w:val="99"/>
    <w:rsid w:val="00BC701A"/>
    <w:rPr>
      <w:rFonts w:ascii="Times New Roman" w:hAnsi="Times New Roman" w:cs="Times New Roman" w:hint="default"/>
      <w:b/>
      <w:bCs/>
      <w:smallCaps/>
      <w:sz w:val="22"/>
      <w:szCs w:val="22"/>
      <w:shd w:val="clear" w:color="auto" w:fill="FFFFFF"/>
    </w:rPr>
  </w:style>
  <w:style w:type="character" w:customStyle="1" w:styleId="1270">
    <w:name w:val="Основной текст + 127"/>
    <w:aliases w:val="5 pt23,Интервал 0 pt11"/>
    <w:basedOn w:val="13"/>
    <w:uiPriority w:val="99"/>
    <w:rsid w:val="00BC701A"/>
    <w:rPr>
      <w:rFonts w:ascii="Times New Roman" w:hAnsi="Times New Roman" w:cs="Times New Roman" w:hint="default"/>
      <w:spacing w:val="10"/>
      <w:sz w:val="25"/>
      <w:szCs w:val="25"/>
      <w:shd w:val="clear" w:color="auto" w:fill="FFFFFF"/>
    </w:rPr>
  </w:style>
  <w:style w:type="character" w:customStyle="1" w:styleId="1260">
    <w:name w:val="Основной текст + 126"/>
    <w:aliases w:val="5 pt22,Интервал 2 pt2"/>
    <w:basedOn w:val="13"/>
    <w:uiPriority w:val="99"/>
    <w:rsid w:val="00BC701A"/>
    <w:rPr>
      <w:rFonts w:ascii="Times New Roman" w:hAnsi="Times New Roman" w:cs="Times New Roman" w:hint="default"/>
      <w:spacing w:val="50"/>
      <w:sz w:val="25"/>
      <w:szCs w:val="25"/>
      <w:shd w:val="clear" w:color="auto" w:fill="FFFFFF"/>
    </w:rPr>
  </w:style>
  <w:style w:type="character" w:customStyle="1" w:styleId="624">
    <w:name w:val="Основной текст (6)24"/>
    <w:basedOn w:val="6"/>
    <w:uiPriority w:val="99"/>
    <w:rsid w:val="00BC701A"/>
    <w:rPr>
      <w:rFonts w:ascii="Times New Roman" w:hAnsi="Times New Roman" w:cs="Times New Roman"/>
      <w:spacing w:val="20"/>
      <w:sz w:val="25"/>
      <w:szCs w:val="25"/>
      <w:shd w:val="clear" w:color="auto" w:fill="FFFFFF"/>
    </w:rPr>
  </w:style>
  <w:style w:type="character" w:customStyle="1" w:styleId="125a">
    <w:name w:val="Основной текст + 125"/>
    <w:aliases w:val="5 pt21,Полужирный12"/>
    <w:basedOn w:val="13"/>
    <w:uiPriority w:val="99"/>
    <w:rsid w:val="00BC701A"/>
    <w:rPr>
      <w:rFonts w:ascii="Times New Roman" w:hAnsi="Times New Roman" w:cs="Times New Roman" w:hint="default"/>
      <w:b/>
      <w:bCs/>
      <w:sz w:val="25"/>
      <w:szCs w:val="25"/>
      <w:shd w:val="clear" w:color="auto" w:fill="FFFFFF"/>
      <w:lang w:val="en-US" w:eastAsia="en-US"/>
    </w:rPr>
  </w:style>
  <w:style w:type="character" w:customStyle="1" w:styleId="322">
    <w:name w:val="Заголовок №3 (2) + Не полужирный"/>
    <w:aliases w:val="Интервал 1 pt10"/>
    <w:basedOn w:val="320"/>
    <w:uiPriority w:val="99"/>
    <w:rsid w:val="00BC701A"/>
    <w:rPr>
      <w:rFonts w:ascii="Times New Roman" w:hAnsi="Times New Roman" w:cs="Times New Roman"/>
      <w:b w:val="0"/>
      <w:bCs w:val="0"/>
      <w:spacing w:val="20"/>
      <w:sz w:val="25"/>
      <w:szCs w:val="25"/>
      <w:shd w:val="clear" w:color="auto" w:fill="FFFFFF"/>
      <w:lang w:val="en-US"/>
    </w:rPr>
  </w:style>
  <w:style w:type="character" w:customStyle="1" w:styleId="640">
    <w:name w:val="Основной текст (6) + Полужирный4"/>
    <w:aliases w:val="Интервал 0 pt10"/>
    <w:basedOn w:val="6"/>
    <w:uiPriority w:val="99"/>
    <w:rsid w:val="00BC701A"/>
    <w:rPr>
      <w:rFonts w:ascii="Times New Roman" w:hAnsi="Times New Roman" w:cs="Times New Roman"/>
      <w:b/>
      <w:bCs/>
      <w:spacing w:val="0"/>
      <w:sz w:val="25"/>
      <w:szCs w:val="25"/>
      <w:shd w:val="clear" w:color="auto" w:fill="FFFFFF"/>
      <w:lang w:val="en-US" w:eastAsia="en-US"/>
    </w:rPr>
  </w:style>
  <w:style w:type="character" w:customStyle="1" w:styleId="2pt">
    <w:name w:val="Основной текст + Интервал 2 pt"/>
    <w:basedOn w:val="13"/>
    <w:uiPriority w:val="99"/>
    <w:rsid w:val="00BC701A"/>
    <w:rPr>
      <w:rFonts w:ascii="Times New Roman" w:hAnsi="Times New Roman" w:cs="Times New Roman" w:hint="default"/>
      <w:spacing w:val="40"/>
      <w:sz w:val="26"/>
      <w:szCs w:val="26"/>
      <w:shd w:val="clear" w:color="auto" w:fill="FFFFFF"/>
    </w:rPr>
  </w:style>
  <w:style w:type="character" w:customStyle="1" w:styleId="623">
    <w:name w:val="Основной текст (6)23"/>
    <w:basedOn w:val="6"/>
    <w:uiPriority w:val="99"/>
    <w:rsid w:val="00BC701A"/>
    <w:rPr>
      <w:rFonts w:ascii="Times New Roman" w:hAnsi="Times New Roman" w:cs="Times New Roman"/>
      <w:spacing w:val="20"/>
      <w:sz w:val="25"/>
      <w:szCs w:val="25"/>
      <w:shd w:val="clear" w:color="auto" w:fill="FFFFFF"/>
    </w:rPr>
  </w:style>
  <w:style w:type="character" w:customStyle="1" w:styleId="622">
    <w:name w:val="Основной текст (6)22"/>
    <w:basedOn w:val="6"/>
    <w:uiPriority w:val="99"/>
    <w:rsid w:val="00BC701A"/>
    <w:rPr>
      <w:rFonts w:ascii="Times New Roman" w:hAnsi="Times New Roman" w:cs="Times New Roman"/>
      <w:spacing w:val="20"/>
      <w:sz w:val="25"/>
      <w:szCs w:val="25"/>
      <w:shd w:val="clear" w:color="auto" w:fill="FFFFFF"/>
    </w:rPr>
  </w:style>
  <w:style w:type="character" w:customStyle="1" w:styleId="62pt">
    <w:name w:val="Основной текст (6) + Интервал 2 pt"/>
    <w:basedOn w:val="6"/>
    <w:uiPriority w:val="99"/>
    <w:rsid w:val="00BC701A"/>
    <w:rPr>
      <w:rFonts w:ascii="Times New Roman" w:hAnsi="Times New Roman" w:cs="Times New Roman"/>
      <w:spacing w:val="50"/>
      <w:sz w:val="25"/>
      <w:szCs w:val="25"/>
      <w:shd w:val="clear" w:color="auto" w:fill="FFFFFF"/>
    </w:rPr>
  </w:style>
  <w:style w:type="character" w:customStyle="1" w:styleId="621">
    <w:name w:val="Основной текст (6)21"/>
    <w:basedOn w:val="6"/>
    <w:uiPriority w:val="99"/>
    <w:rsid w:val="00BC701A"/>
    <w:rPr>
      <w:rFonts w:ascii="Times New Roman" w:hAnsi="Times New Roman" w:cs="Times New Roman"/>
      <w:spacing w:val="20"/>
      <w:sz w:val="25"/>
      <w:szCs w:val="25"/>
      <w:shd w:val="clear" w:color="auto" w:fill="FFFFFF"/>
    </w:rPr>
  </w:style>
  <w:style w:type="character" w:customStyle="1" w:styleId="62pt1">
    <w:name w:val="Основной текст (6) + Интервал 2 pt1"/>
    <w:basedOn w:val="6"/>
    <w:uiPriority w:val="99"/>
    <w:rsid w:val="00BC701A"/>
    <w:rPr>
      <w:rFonts w:ascii="Times New Roman" w:hAnsi="Times New Roman" w:cs="Times New Roman"/>
      <w:spacing w:val="50"/>
      <w:sz w:val="25"/>
      <w:szCs w:val="25"/>
      <w:shd w:val="clear" w:color="auto" w:fill="FFFFFF"/>
    </w:rPr>
  </w:style>
  <w:style w:type="character" w:customStyle="1" w:styleId="124a">
    <w:name w:val="Основной текст + 124"/>
    <w:aliases w:val="5 pt20"/>
    <w:basedOn w:val="13"/>
    <w:uiPriority w:val="99"/>
    <w:rsid w:val="00BC701A"/>
    <w:rPr>
      <w:rFonts w:ascii="Times New Roman" w:hAnsi="Times New Roman" w:cs="Times New Roman" w:hint="default"/>
      <w:sz w:val="25"/>
      <w:szCs w:val="25"/>
      <w:shd w:val="clear" w:color="auto" w:fill="FFFFFF"/>
    </w:rPr>
  </w:style>
  <w:style w:type="character" w:customStyle="1" w:styleId="73">
    <w:name w:val="Основной текст + 7"/>
    <w:aliases w:val="5 pt19,Интервал 1 pt9"/>
    <w:basedOn w:val="13"/>
    <w:uiPriority w:val="99"/>
    <w:rsid w:val="00BC701A"/>
    <w:rPr>
      <w:rFonts w:ascii="Times New Roman" w:hAnsi="Times New Roman" w:cs="Times New Roman" w:hint="default"/>
      <w:spacing w:val="20"/>
      <w:sz w:val="15"/>
      <w:szCs w:val="15"/>
      <w:shd w:val="clear" w:color="auto" w:fill="FFFFFF"/>
      <w:lang w:val="es-ES_tradnl" w:eastAsia="es-ES_tradnl"/>
    </w:rPr>
  </w:style>
  <w:style w:type="character" w:customStyle="1" w:styleId="123a">
    <w:name w:val="Основной текст + 123"/>
    <w:aliases w:val="5 pt18,Интервал 1 pt8"/>
    <w:basedOn w:val="13"/>
    <w:uiPriority w:val="99"/>
    <w:rsid w:val="00BC701A"/>
    <w:rPr>
      <w:rFonts w:ascii="Times New Roman" w:hAnsi="Times New Roman" w:cs="Times New Roman" w:hint="default"/>
      <w:spacing w:val="20"/>
      <w:sz w:val="25"/>
      <w:szCs w:val="25"/>
      <w:shd w:val="clear" w:color="auto" w:fill="FFFFFF"/>
    </w:rPr>
  </w:style>
  <w:style w:type="character" w:customStyle="1" w:styleId="342">
    <w:name w:val="Заголовок №3 (4)"/>
    <w:basedOn w:val="340"/>
    <w:uiPriority w:val="99"/>
    <w:rsid w:val="00BC701A"/>
    <w:rPr>
      <w:rFonts w:ascii="Times New Roman" w:hAnsi="Times New Roman" w:cs="Times New Roman"/>
      <w:sz w:val="26"/>
      <w:szCs w:val="26"/>
      <w:u w:val="single"/>
      <w:shd w:val="clear" w:color="auto" w:fill="FFFFFF"/>
      <w:lang w:val="de-DE" w:eastAsia="de-DE"/>
    </w:rPr>
  </w:style>
  <w:style w:type="character" w:customStyle="1" w:styleId="343">
    <w:name w:val="Заголовок №3 (4) + Курсив"/>
    <w:basedOn w:val="340"/>
    <w:uiPriority w:val="99"/>
    <w:rsid w:val="00BC701A"/>
    <w:rPr>
      <w:rFonts w:ascii="Times New Roman" w:hAnsi="Times New Roman" w:cs="Times New Roman"/>
      <w:i/>
      <w:iCs/>
      <w:noProof/>
      <w:sz w:val="26"/>
      <w:szCs w:val="26"/>
      <w:shd w:val="clear" w:color="auto" w:fill="FFFFFF"/>
      <w:lang w:val="de-DE" w:eastAsia="de-DE"/>
    </w:rPr>
  </w:style>
  <w:style w:type="character" w:customStyle="1" w:styleId="3410">
    <w:name w:val="Заголовок №3 (4) + Курсив1"/>
    <w:basedOn w:val="340"/>
    <w:uiPriority w:val="99"/>
    <w:rsid w:val="00BC701A"/>
    <w:rPr>
      <w:rFonts w:ascii="Times New Roman" w:hAnsi="Times New Roman" w:cs="Times New Roman"/>
      <w:i/>
      <w:iCs/>
      <w:sz w:val="26"/>
      <w:szCs w:val="26"/>
      <w:u w:val="single"/>
      <w:shd w:val="clear" w:color="auto" w:fill="FFFFFF"/>
      <w:lang w:val="de-DE" w:eastAsia="de-DE"/>
    </w:rPr>
  </w:style>
  <w:style w:type="character" w:customStyle="1" w:styleId="620">
    <w:name w:val="Основной текст (6)20"/>
    <w:basedOn w:val="6"/>
    <w:uiPriority w:val="99"/>
    <w:rsid w:val="00BC701A"/>
    <w:rPr>
      <w:rFonts w:ascii="Times New Roman" w:hAnsi="Times New Roman" w:cs="Times New Roman"/>
      <w:spacing w:val="20"/>
      <w:sz w:val="25"/>
      <w:szCs w:val="25"/>
      <w:shd w:val="clear" w:color="auto" w:fill="FFFFFF"/>
      <w:lang w:val="de-DE" w:eastAsia="de-DE"/>
    </w:rPr>
  </w:style>
  <w:style w:type="character" w:customStyle="1" w:styleId="122a">
    <w:name w:val="Основной текст + 122"/>
    <w:aliases w:val="5 pt17"/>
    <w:basedOn w:val="13"/>
    <w:uiPriority w:val="99"/>
    <w:rsid w:val="00BC701A"/>
    <w:rPr>
      <w:rFonts w:ascii="Times New Roman" w:hAnsi="Times New Roman" w:cs="Times New Roman" w:hint="default"/>
      <w:sz w:val="25"/>
      <w:szCs w:val="25"/>
      <w:shd w:val="clear" w:color="auto" w:fill="FFFFFF"/>
      <w:lang w:val="en-US" w:eastAsia="en-US"/>
    </w:rPr>
  </w:style>
  <w:style w:type="character" w:customStyle="1" w:styleId="11pt1">
    <w:name w:val="Основной текст + 11 pt1"/>
    <w:aliases w:val="Интервал 0 pt9"/>
    <w:basedOn w:val="13"/>
    <w:uiPriority w:val="99"/>
    <w:rsid w:val="00BC701A"/>
    <w:rPr>
      <w:rFonts w:ascii="Times New Roman" w:hAnsi="Times New Roman" w:cs="Times New Roman" w:hint="default"/>
      <w:spacing w:val="10"/>
      <w:sz w:val="22"/>
      <w:szCs w:val="22"/>
      <w:shd w:val="clear" w:color="auto" w:fill="FFFFFF"/>
      <w:lang w:val="fr-FR" w:eastAsia="fr-FR"/>
    </w:rPr>
  </w:style>
  <w:style w:type="character" w:customStyle="1" w:styleId="619">
    <w:name w:val="Основной текст (6)19"/>
    <w:basedOn w:val="6"/>
    <w:uiPriority w:val="99"/>
    <w:rsid w:val="00BC701A"/>
    <w:rPr>
      <w:rFonts w:ascii="Times New Roman" w:hAnsi="Times New Roman" w:cs="Times New Roman"/>
      <w:spacing w:val="20"/>
      <w:sz w:val="25"/>
      <w:szCs w:val="25"/>
      <w:shd w:val="clear" w:color="auto" w:fill="FFFFFF"/>
    </w:rPr>
  </w:style>
  <w:style w:type="character" w:customStyle="1" w:styleId="23pt">
    <w:name w:val="Основной текст (2) + Интервал 3 pt"/>
    <w:basedOn w:val="26"/>
    <w:uiPriority w:val="99"/>
    <w:rsid w:val="00BC701A"/>
    <w:rPr>
      <w:rFonts w:ascii="Times New Roman" w:hAnsi="Times New Roman" w:cs="Times New Roman"/>
      <w:spacing w:val="60"/>
      <w:shd w:val="clear" w:color="auto" w:fill="FFFFFF"/>
    </w:rPr>
  </w:style>
  <w:style w:type="character" w:customStyle="1" w:styleId="212">
    <w:name w:val="Основной текст (2) + 12"/>
    <w:aliases w:val="5 pt16,Интервал 1 pt7"/>
    <w:basedOn w:val="26"/>
    <w:uiPriority w:val="99"/>
    <w:rsid w:val="00BC701A"/>
    <w:rPr>
      <w:rFonts w:ascii="Times New Roman" w:hAnsi="Times New Roman" w:cs="Times New Roman"/>
      <w:spacing w:val="20"/>
      <w:sz w:val="25"/>
      <w:szCs w:val="25"/>
      <w:shd w:val="clear" w:color="auto" w:fill="FFFFFF"/>
    </w:rPr>
  </w:style>
  <w:style w:type="character" w:customStyle="1" w:styleId="20pt">
    <w:name w:val="Основной текст (2) + Интервал 0 pt"/>
    <w:basedOn w:val="26"/>
    <w:uiPriority w:val="99"/>
    <w:rsid w:val="00BC701A"/>
    <w:rPr>
      <w:rFonts w:ascii="Times New Roman" w:hAnsi="Times New Roman" w:cs="Times New Roman"/>
      <w:noProof/>
      <w:spacing w:val="10"/>
      <w:shd w:val="clear" w:color="auto" w:fill="FFFFFF"/>
    </w:rPr>
  </w:style>
  <w:style w:type="character" w:customStyle="1" w:styleId="3210">
    <w:name w:val="Заголовок №3 (2) + Не полужирный1"/>
    <w:aliases w:val="Интервал 1 pt6"/>
    <w:basedOn w:val="320"/>
    <w:uiPriority w:val="99"/>
    <w:rsid w:val="00BC701A"/>
    <w:rPr>
      <w:rFonts w:ascii="Times New Roman" w:hAnsi="Times New Roman" w:cs="Times New Roman"/>
      <w:b w:val="0"/>
      <w:bCs w:val="0"/>
      <w:spacing w:val="20"/>
      <w:sz w:val="25"/>
      <w:szCs w:val="25"/>
      <w:shd w:val="clear" w:color="auto" w:fill="FFFFFF"/>
      <w:lang w:val="en-US"/>
    </w:rPr>
  </w:style>
  <w:style w:type="character" w:customStyle="1" w:styleId="618">
    <w:name w:val="Основной текст (6)18"/>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3213pt">
    <w:name w:val="Заголовок №3 (2) + 13 pt"/>
    <w:aliases w:val="Не полужирный"/>
    <w:basedOn w:val="320"/>
    <w:uiPriority w:val="99"/>
    <w:rsid w:val="00BC701A"/>
    <w:rPr>
      <w:rFonts w:ascii="Times New Roman" w:hAnsi="Times New Roman" w:cs="Times New Roman"/>
      <w:b w:val="0"/>
      <w:bCs w:val="0"/>
      <w:sz w:val="26"/>
      <w:szCs w:val="26"/>
      <w:shd w:val="clear" w:color="auto" w:fill="FFFFFF"/>
      <w:lang w:val="en-US"/>
    </w:rPr>
  </w:style>
  <w:style w:type="character" w:customStyle="1" w:styleId="630">
    <w:name w:val="Основной текст (6) + Полужирный3"/>
    <w:aliases w:val="Интервал 0 pt8"/>
    <w:basedOn w:val="6"/>
    <w:uiPriority w:val="99"/>
    <w:rsid w:val="00BC701A"/>
    <w:rPr>
      <w:rFonts w:ascii="Times New Roman" w:hAnsi="Times New Roman" w:cs="Times New Roman"/>
      <w:b/>
      <w:bCs/>
      <w:spacing w:val="0"/>
      <w:sz w:val="25"/>
      <w:szCs w:val="25"/>
      <w:shd w:val="clear" w:color="auto" w:fill="FFFFFF"/>
      <w:lang w:val="en-US" w:eastAsia="en-US"/>
    </w:rPr>
  </w:style>
  <w:style w:type="character" w:customStyle="1" w:styleId="67">
    <w:name w:val="Основной текст (6) + 7"/>
    <w:aliases w:val="5 pt15"/>
    <w:basedOn w:val="6"/>
    <w:uiPriority w:val="99"/>
    <w:rsid w:val="00BC701A"/>
    <w:rPr>
      <w:rFonts w:ascii="Times New Roman" w:hAnsi="Times New Roman" w:cs="Times New Roman"/>
      <w:spacing w:val="20"/>
      <w:sz w:val="15"/>
      <w:szCs w:val="15"/>
      <w:shd w:val="clear" w:color="auto" w:fill="FFFFFF"/>
      <w:lang w:val="en-US" w:eastAsia="en-US"/>
    </w:rPr>
  </w:style>
  <w:style w:type="character" w:customStyle="1" w:styleId="613pt1">
    <w:name w:val="Основной текст (6) + 13 pt1"/>
    <w:aliases w:val="Интервал 0 pt7"/>
    <w:basedOn w:val="6"/>
    <w:uiPriority w:val="99"/>
    <w:rsid w:val="00BC701A"/>
    <w:rPr>
      <w:rFonts w:ascii="Times New Roman" w:hAnsi="Times New Roman" w:cs="Times New Roman"/>
      <w:spacing w:val="0"/>
      <w:sz w:val="26"/>
      <w:szCs w:val="26"/>
      <w:shd w:val="clear" w:color="auto" w:fill="FFFFFF"/>
    </w:rPr>
  </w:style>
  <w:style w:type="character" w:customStyle="1" w:styleId="617">
    <w:name w:val="Основной текст (6)17"/>
    <w:basedOn w:val="6"/>
    <w:uiPriority w:val="99"/>
    <w:rsid w:val="00BC701A"/>
    <w:rPr>
      <w:rFonts w:ascii="Times New Roman" w:hAnsi="Times New Roman" w:cs="Times New Roman"/>
      <w:spacing w:val="20"/>
      <w:sz w:val="25"/>
      <w:szCs w:val="25"/>
      <w:shd w:val="clear" w:color="auto" w:fill="FFFFFF"/>
    </w:rPr>
  </w:style>
  <w:style w:type="character" w:customStyle="1" w:styleId="616">
    <w:name w:val="Основной текст (6)16"/>
    <w:basedOn w:val="6"/>
    <w:uiPriority w:val="99"/>
    <w:rsid w:val="00BC701A"/>
    <w:rPr>
      <w:rFonts w:ascii="Times New Roman" w:hAnsi="Times New Roman" w:cs="Times New Roman"/>
      <w:spacing w:val="20"/>
      <w:sz w:val="25"/>
      <w:szCs w:val="25"/>
      <w:shd w:val="clear" w:color="auto" w:fill="FFFFFF"/>
    </w:rPr>
  </w:style>
  <w:style w:type="character" w:customStyle="1" w:styleId="2112">
    <w:name w:val="Основной текст (21) + 12"/>
    <w:aliases w:val="5 pt14,Полужирный11,Интервал 0 pt6"/>
    <w:basedOn w:val="211"/>
    <w:uiPriority w:val="99"/>
    <w:rsid w:val="00BC701A"/>
    <w:rPr>
      <w:rFonts w:ascii="Times New Roman" w:hAnsi="Times New Roman" w:cs="Times New Roman"/>
      <w:b/>
      <w:bCs/>
      <w:spacing w:val="0"/>
      <w:sz w:val="25"/>
      <w:szCs w:val="25"/>
      <w:shd w:val="clear" w:color="auto" w:fill="FFFFFF"/>
      <w:lang w:val="en-US" w:eastAsia="en-US"/>
    </w:rPr>
  </w:style>
  <w:style w:type="character" w:customStyle="1" w:styleId="2113pt">
    <w:name w:val="Основной текст (21) + 13 pt"/>
    <w:aliases w:val="Интервал 0 pt5"/>
    <w:basedOn w:val="211"/>
    <w:uiPriority w:val="99"/>
    <w:rsid w:val="00BC701A"/>
    <w:rPr>
      <w:rFonts w:ascii="Times New Roman" w:hAnsi="Times New Roman" w:cs="Times New Roman"/>
      <w:spacing w:val="0"/>
      <w:sz w:val="26"/>
      <w:szCs w:val="26"/>
      <w:shd w:val="clear" w:color="auto" w:fill="FFFFFF"/>
      <w:lang w:val="en-US" w:eastAsia="en-US"/>
    </w:rPr>
  </w:style>
  <w:style w:type="character" w:customStyle="1" w:styleId="2113pt1">
    <w:name w:val="Основной текст (21) + 13 pt1"/>
    <w:aliases w:val="Курсив2,Интервал 0 pt4"/>
    <w:basedOn w:val="211"/>
    <w:uiPriority w:val="99"/>
    <w:rsid w:val="00BC701A"/>
    <w:rPr>
      <w:rFonts w:ascii="Times New Roman" w:hAnsi="Times New Roman" w:cs="Times New Roman"/>
      <w:i/>
      <w:iCs/>
      <w:noProof/>
      <w:spacing w:val="0"/>
      <w:sz w:val="26"/>
      <w:szCs w:val="26"/>
      <w:shd w:val="clear" w:color="auto" w:fill="FFFFFF"/>
    </w:rPr>
  </w:style>
  <w:style w:type="character" w:customStyle="1" w:styleId="62a">
    <w:name w:val="Основной текст (6) + Полужирный2"/>
    <w:aliases w:val="Интервал 0 pt3"/>
    <w:basedOn w:val="6"/>
    <w:uiPriority w:val="99"/>
    <w:rsid w:val="00BC701A"/>
    <w:rPr>
      <w:rFonts w:ascii="Times New Roman" w:hAnsi="Times New Roman" w:cs="Times New Roman"/>
      <w:b/>
      <w:bCs/>
      <w:spacing w:val="0"/>
      <w:sz w:val="25"/>
      <w:szCs w:val="25"/>
      <w:shd w:val="clear" w:color="auto" w:fill="FFFFFF"/>
      <w:lang w:val="en-US" w:eastAsia="en-US"/>
    </w:rPr>
  </w:style>
  <w:style w:type="character" w:customStyle="1" w:styleId="615">
    <w:name w:val="Основной текст (6)15"/>
    <w:basedOn w:val="6"/>
    <w:uiPriority w:val="99"/>
    <w:rsid w:val="00BC701A"/>
    <w:rPr>
      <w:rFonts w:ascii="Times New Roman" w:hAnsi="Times New Roman" w:cs="Times New Roman"/>
      <w:spacing w:val="20"/>
      <w:sz w:val="25"/>
      <w:szCs w:val="25"/>
      <w:shd w:val="clear" w:color="auto" w:fill="FFFFFF"/>
    </w:rPr>
  </w:style>
  <w:style w:type="character" w:customStyle="1" w:styleId="614">
    <w:name w:val="Основной текст (6)14"/>
    <w:basedOn w:val="6"/>
    <w:uiPriority w:val="99"/>
    <w:rsid w:val="00BC701A"/>
    <w:rPr>
      <w:rFonts w:ascii="Times New Roman" w:hAnsi="Times New Roman" w:cs="Times New Roman"/>
      <w:spacing w:val="20"/>
      <w:sz w:val="25"/>
      <w:szCs w:val="25"/>
      <w:shd w:val="clear" w:color="auto" w:fill="FFFFFF"/>
    </w:rPr>
  </w:style>
  <w:style w:type="character" w:customStyle="1" w:styleId="51210">
    <w:name w:val="Основной текст (5) + 1210"/>
    <w:aliases w:val="5 pt13,Не курсив11,Интервал 1 pt5"/>
    <w:basedOn w:val="5"/>
    <w:uiPriority w:val="99"/>
    <w:rsid w:val="00BC701A"/>
    <w:rPr>
      <w:rFonts w:ascii="Times New Roman" w:hAnsi="Times New Roman" w:cs="Times New Roman"/>
      <w:i w:val="0"/>
      <w:iCs w:val="0"/>
      <w:spacing w:val="20"/>
      <w:sz w:val="25"/>
      <w:szCs w:val="25"/>
      <w:shd w:val="clear" w:color="auto" w:fill="FFFFFF"/>
      <w:lang w:val="en-US" w:eastAsia="en-US"/>
    </w:rPr>
  </w:style>
  <w:style w:type="character" w:customStyle="1" w:styleId="613">
    <w:name w:val="Основной текст (6)13"/>
    <w:basedOn w:val="6"/>
    <w:uiPriority w:val="99"/>
    <w:rsid w:val="00BC701A"/>
    <w:rPr>
      <w:rFonts w:ascii="Times New Roman" w:hAnsi="Times New Roman" w:cs="Times New Roman"/>
      <w:spacing w:val="20"/>
      <w:sz w:val="25"/>
      <w:szCs w:val="25"/>
      <w:shd w:val="clear" w:color="auto" w:fill="FFFFFF"/>
    </w:rPr>
  </w:style>
  <w:style w:type="character" w:customStyle="1" w:styleId="222pt">
    <w:name w:val="Заголовок №2 (2) + Интервал 2 pt"/>
    <w:basedOn w:val="221"/>
    <w:uiPriority w:val="99"/>
    <w:rsid w:val="00BC701A"/>
    <w:rPr>
      <w:rFonts w:ascii="Times New Roman" w:hAnsi="Times New Roman" w:cs="Times New Roman"/>
      <w:spacing w:val="40"/>
      <w:sz w:val="26"/>
      <w:szCs w:val="26"/>
      <w:shd w:val="clear" w:color="auto" w:fill="FFFFFF"/>
    </w:rPr>
  </w:style>
  <w:style w:type="character" w:customStyle="1" w:styleId="Arial2">
    <w:name w:val="Основной текст + Arial2"/>
    <w:aliases w:val="10 pt2,Полужирный10"/>
    <w:basedOn w:val="13"/>
    <w:uiPriority w:val="99"/>
    <w:rsid w:val="00BC701A"/>
    <w:rPr>
      <w:rFonts w:ascii="Arial" w:hAnsi="Arial" w:cs="Arial" w:hint="default"/>
      <w:b/>
      <w:bCs/>
      <w:sz w:val="20"/>
      <w:szCs w:val="20"/>
      <w:shd w:val="clear" w:color="auto" w:fill="FFFFFF"/>
    </w:rPr>
  </w:style>
  <w:style w:type="character" w:customStyle="1" w:styleId="612">
    <w:name w:val="Основной текст (6)12"/>
    <w:basedOn w:val="6"/>
    <w:uiPriority w:val="99"/>
    <w:rsid w:val="00BC701A"/>
    <w:rPr>
      <w:rFonts w:ascii="Times New Roman" w:hAnsi="Times New Roman" w:cs="Times New Roman"/>
      <w:spacing w:val="20"/>
      <w:sz w:val="25"/>
      <w:szCs w:val="25"/>
      <w:shd w:val="clear" w:color="auto" w:fill="FFFFFF"/>
    </w:rPr>
  </w:style>
  <w:style w:type="character" w:customStyle="1" w:styleId="5a">
    <w:name w:val="Основной текст (5) + Полужирный"/>
    <w:basedOn w:val="5"/>
    <w:uiPriority w:val="99"/>
    <w:rsid w:val="00BC701A"/>
    <w:rPr>
      <w:rFonts w:ascii="Times New Roman" w:hAnsi="Times New Roman" w:cs="Times New Roman"/>
      <w:b/>
      <w:bCs/>
      <w:i/>
      <w:iCs/>
      <w:sz w:val="26"/>
      <w:szCs w:val="26"/>
      <w:shd w:val="clear" w:color="auto" w:fill="FFFFFF"/>
    </w:rPr>
  </w:style>
  <w:style w:type="character" w:customStyle="1" w:styleId="524pt">
    <w:name w:val="Основной текст (5) + 24 pt"/>
    <w:aliases w:val="Не курсив10"/>
    <w:basedOn w:val="5"/>
    <w:uiPriority w:val="99"/>
    <w:rsid w:val="00BC701A"/>
    <w:rPr>
      <w:rFonts w:ascii="Times New Roman" w:hAnsi="Times New Roman" w:cs="Times New Roman"/>
      <w:i w:val="0"/>
      <w:iCs w:val="0"/>
      <w:noProof/>
      <w:sz w:val="48"/>
      <w:szCs w:val="48"/>
      <w:shd w:val="clear" w:color="auto" w:fill="FFFFFF"/>
    </w:rPr>
  </w:style>
  <w:style w:type="character" w:customStyle="1" w:styleId="511">
    <w:name w:val="Основной текст (5) + Полужирный1"/>
    <w:basedOn w:val="5"/>
    <w:uiPriority w:val="99"/>
    <w:rsid w:val="00BC701A"/>
    <w:rPr>
      <w:rFonts w:ascii="Times New Roman" w:hAnsi="Times New Roman" w:cs="Times New Roman"/>
      <w:b/>
      <w:bCs/>
      <w:i/>
      <w:iCs/>
      <w:sz w:val="26"/>
      <w:szCs w:val="26"/>
      <w:shd w:val="clear" w:color="auto" w:fill="FFFFFF"/>
    </w:rPr>
  </w:style>
  <w:style w:type="character" w:customStyle="1" w:styleId="611">
    <w:name w:val="Основной текст (6)11"/>
    <w:basedOn w:val="6"/>
    <w:uiPriority w:val="99"/>
    <w:rsid w:val="00BC701A"/>
    <w:rPr>
      <w:rFonts w:ascii="Times New Roman" w:hAnsi="Times New Roman" w:cs="Times New Roman"/>
      <w:spacing w:val="20"/>
      <w:sz w:val="25"/>
      <w:szCs w:val="25"/>
      <w:shd w:val="clear" w:color="auto" w:fill="FFFFFF"/>
    </w:rPr>
  </w:style>
  <w:style w:type="character" w:customStyle="1" w:styleId="Arial1">
    <w:name w:val="Основной текст + Arial1"/>
    <w:aliases w:val="7,5 pt12,Интервал 2 pt1"/>
    <w:basedOn w:val="13"/>
    <w:uiPriority w:val="99"/>
    <w:rsid w:val="00BC701A"/>
    <w:rPr>
      <w:rFonts w:ascii="Arial" w:hAnsi="Arial" w:cs="Arial" w:hint="default"/>
      <w:spacing w:val="50"/>
      <w:sz w:val="15"/>
      <w:szCs w:val="15"/>
      <w:shd w:val="clear" w:color="auto" w:fill="FFFFFF"/>
    </w:rPr>
  </w:style>
  <w:style w:type="character" w:customStyle="1" w:styleId="213">
    <w:name w:val="Основной текст (21)"/>
    <w:basedOn w:val="211"/>
    <w:uiPriority w:val="99"/>
    <w:rsid w:val="00BC701A"/>
    <w:rPr>
      <w:rFonts w:ascii="Times New Roman" w:hAnsi="Times New Roman" w:cs="Times New Roman"/>
      <w:spacing w:val="20"/>
      <w:sz w:val="15"/>
      <w:szCs w:val="15"/>
      <w:shd w:val="clear" w:color="auto" w:fill="FFFFFF"/>
    </w:rPr>
  </w:style>
  <w:style w:type="character" w:customStyle="1" w:styleId="52pt">
    <w:name w:val="Основной текст (5) + Интервал 2 pt"/>
    <w:basedOn w:val="5"/>
    <w:uiPriority w:val="99"/>
    <w:rsid w:val="00BC701A"/>
    <w:rPr>
      <w:rFonts w:ascii="Times New Roman" w:hAnsi="Times New Roman" w:cs="Times New Roman"/>
      <w:i/>
      <w:iCs/>
      <w:spacing w:val="50"/>
      <w:sz w:val="26"/>
      <w:szCs w:val="26"/>
      <w:shd w:val="clear" w:color="auto" w:fill="FFFFFF"/>
    </w:rPr>
  </w:style>
  <w:style w:type="character" w:customStyle="1" w:styleId="610">
    <w:name w:val="Основной текст (6)10"/>
    <w:basedOn w:val="6"/>
    <w:uiPriority w:val="99"/>
    <w:rsid w:val="00BC701A"/>
    <w:rPr>
      <w:rFonts w:ascii="Times New Roman" w:hAnsi="Times New Roman" w:cs="Times New Roman"/>
      <w:spacing w:val="20"/>
      <w:sz w:val="25"/>
      <w:szCs w:val="25"/>
      <w:shd w:val="clear" w:color="auto" w:fill="FFFFFF"/>
    </w:rPr>
  </w:style>
  <w:style w:type="character" w:customStyle="1" w:styleId="61a">
    <w:name w:val="Основной текст (6) + Полужирный1"/>
    <w:basedOn w:val="6"/>
    <w:uiPriority w:val="99"/>
    <w:rsid w:val="00BC701A"/>
    <w:rPr>
      <w:rFonts w:ascii="Times New Roman" w:hAnsi="Times New Roman" w:cs="Times New Roman"/>
      <w:b/>
      <w:bCs/>
      <w:spacing w:val="20"/>
      <w:sz w:val="25"/>
      <w:szCs w:val="25"/>
      <w:shd w:val="clear" w:color="auto" w:fill="FFFFFF"/>
      <w:lang w:val="en-US" w:eastAsia="en-US"/>
    </w:rPr>
  </w:style>
  <w:style w:type="character" w:customStyle="1" w:styleId="121a">
    <w:name w:val="Основной текст + 121"/>
    <w:aliases w:val="5 pt11"/>
    <w:basedOn w:val="13"/>
    <w:uiPriority w:val="99"/>
    <w:rsid w:val="00BC701A"/>
    <w:rPr>
      <w:rFonts w:ascii="Times New Roman" w:hAnsi="Times New Roman" w:cs="Times New Roman" w:hint="default"/>
      <w:sz w:val="25"/>
      <w:szCs w:val="25"/>
      <w:shd w:val="clear" w:color="auto" w:fill="FFFFFF"/>
    </w:rPr>
  </w:style>
  <w:style w:type="character" w:customStyle="1" w:styleId="114">
    <w:name w:val="Основной текст + 11"/>
    <w:aliases w:val="5 pt10,Полужирный9"/>
    <w:basedOn w:val="13"/>
    <w:uiPriority w:val="99"/>
    <w:rsid w:val="00BC701A"/>
    <w:rPr>
      <w:rFonts w:ascii="Times New Roman" w:hAnsi="Times New Roman" w:cs="Times New Roman" w:hint="default"/>
      <w:b/>
      <w:bCs/>
      <w:sz w:val="23"/>
      <w:szCs w:val="23"/>
      <w:shd w:val="clear" w:color="auto" w:fill="FFFFFF"/>
    </w:rPr>
  </w:style>
  <w:style w:type="character" w:customStyle="1" w:styleId="CourierNew">
    <w:name w:val="Основной текст + Courier New"/>
    <w:aliases w:val="10 pt1,Полужирный8,Интервал 0 pt2"/>
    <w:basedOn w:val="13"/>
    <w:uiPriority w:val="99"/>
    <w:rsid w:val="00BC701A"/>
    <w:rPr>
      <w:rFonts w:ascii="Courier New" w:hAnsi="Courier New" w:cs="Courier New" w:hint="default"/>
      <w:b/>
      <w:bCs/>
      <w:spacing w:val="-10"/>
      <w:sz w:val="20"/>
      <w:szCs w:val="20"/>
      <w:u w:val="single"/>
      <w:shd w:val="clear" w:color="auto" w:fill="FFFFFF"/>
      <w:lang w:val="en-US" w:eastAsia="en-US"/>
    </w:rPr>
  </w:style>
  <w:style w:type="character" w:customStyle="1" w:styleId="5129">
    <w:name w:val="Основной текст (5) + 129"/>
    <w:aliases w:val="5 pt9,Полужирный7,Не курсив9"/>
    <w:basedOn w:val="5"/>
    <w:uiPriority w:val="99"/>
    <w:rsid w:val="00BC701A"/>
    <w:rPr>
      <w:rFonts w:ascii="Times New Roman" w:hAnsi="Times New Roman" w:cs="Times New Roman"/>
      <w:b/>
      <w:bCs/>
      <w:i w:val="0"/>
      <w:iCs w:val="0"/>
      <w:sz w:val="25"/>
      <w:szCs w:val="25"/>
      <w:shd w:val="clear" w:color="auto" w:fill="FFFFFF"/>
    </w:rPr>
  </w:style>
  <w:style w:type="character" w:customStyle="1" w:styleId="5128">
    <w:name w:val="Основной текст (5) + 128"/>
    <w:aliases w:val="5 pt8,Полужирный6,Не курсив8"/>
    <w:basedOn w:val="5"/>
    <w:uiPriority w:val="99"/>
    <w:rsid w:val="00BC701A"/>
    <w:rPr>
      <w:rFonts w:ascii="Times New Roman" w:hAnsi="Times New Roman" w:cs="Times New Roman"/>
      <w:b/>
      <w:bCs/>
      <w:i w:val="0"/>
      <w:iCs w:val="0"/>
      <w:sz w:val="25"/>
      <w:szCs w:val="25"/>
      <w:shd w:val="clear" w:color="auto" w:fill="FFFFFF"/>
    </w:rPr>
  </w:style>
  <w:style w:type="character" w:customStyle="1" w:styleId="5127">
    <w:name w:val="Основной текст (5) + 127"/>
    <w:aliases w:val="5 pt7,Полужирный5,Не курсив7"/>
    <w:basedOn w:val="5"/>
    <w:uiPriority w:val="99"/>
    <w:rsid w:val="00BC701A"/>
    <w:rPr>
      <w:rFonts w:ascii="Times New Roman" w:hAnsi="Times New Roman" w:cs="Times New Roman"/>
      <w:b/>
      <w:bCs/>
      <w:i w:val="0"/>
      <w:iCs w:val="0"/>
      <w:sz w:val="25"/>
      <w:szCs w:val="25"/>
      <w:shd w:val="clear" w:color="auto" w:fill="FFFFFF"/>
    </w:rPr>
  </w:style>
  <w:style w:type="character" w:customStyle="1" w:styleId="5126">
    <w:name w:val="Основной текст (5) + 126"/>
    <w:aliases w:val="5 pt6,Полужирный4,Не курсив6"/>
    <w:basedOn w:val="5"/>
    <w:uiPriority w:val="99"/>
    <w:rsid w:val="00BC701A"/>
    <w:rPr>
      <w:rFonts w:ascii="Times New Roman" w:hAnsi="Times New Roman" w:cs="Times New Roman"/>
      <w:b/>
      <w:bCs/>
      <w:i w:val="0"/>
      <w:iCs w:val="0"/>
      <w:sz w:val="25"/>
      <w:szCs w:val="25"/>
      <w:shd w:val="clear" w:color="auto" w:fill="FFFFFF"/>
    </w:rPr>
  </w:style>
  <w:style w:type="character" w:customStyle="1" w:styleId="5125">
    <w:name w:val="Основной текст (5) + 125"/>
    <w:aliases w:val="5 pt5,Полужирный3,Не курсив5,Интервал 3 pt1"/>
    <w:basedOn w:val="5"/>
    <w:uiPriority w:val="99"/>
    <w:rsid w:val="00BC701A"/>
    <w:rPr>
      <w:rFonts w:ascii="Times New Roman" w:hAnsi="Times New Roman" w:cs="Times New Roman"/>
      <w:b/>
      <w:bCs/>
      <w:i w:val="0"/>
      <w:iCs w:val="0"/>
      <w:spacing w:val="70"/>
      <w:sz w:val="25"/>
      <w:szCs w:val="25"/>
      <w:shd w:val="clear" w:color="auto" w:fill="FFFFFF"/>
      <w:lang w:val="fr-FR" w:eastAsia="fr-FR"/>
    </w:rPr>
  </w:style>
  <w:style w:type="character" w:customStyle="1" w:styleId="1913pt">
    <w:name w:val="Основной текст (19) + 13 pt"/>
    <w:aliases w:val="Не полужирный1,Курсив1"/>
    <w:basedOn w:val="190"/>
    <w:uiPriority w:val="99"/>
    <w:rsid w:val="00BC701A"/>
    <w:rPr>
      <w:rFonts w:ascii="Times New Roman" w:hAnsi="Times New Roman" w:cs="Times New Roman"/>
      <w:b w:val="0"/>
      <w:bCs w:val="0"/>
      <w:i/>
      <w:iCs/>
      <w:sz w:val="26"/>
      <w:szCs w:val="26"/>
      <w:shd w:val="clear" w:color="auto" w:fill="FFFFFF"/>
      <w:lang w:val="en-US"/>
    </w:rPr>
  </w:style>
  <w:style w:type="character" w:customStyle="1" w:styleId="194">
    <w:name w:val="Основной текст (19)"/>
    <w:basedOn w:val="190"/>
    <w:uiPriority w:val="99"/>
    <w:rsid w:val="00BC701A"/>
    <w:rPr>
      <w:rFonts w:ascii="Times New Roman" w:hAnsi="Times New Roman" w:cs="Times New Roman"/>
      <w:b/>
      <w:bCs/>
      <w:sz w:val="25"/>
      <w:szCs w:val="25"/>
      <w:shd w:val="clear" w:color="auto" w:fill="FFFFFF"/>
      <w:lang w:val="en-US"/>
    </w:rPr>
  </w:style>
  <w:style w:type="character" w:customStyle="1" w:styleId="69">
    <w:name w:val="Основной текст (6)9"/>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68">
    <w:name w:val="Основной текст (6)8"/>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670">
    <w:name w:val="Основной текст (6)7"/>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611pt">
    <w:name w:val="Основной текст (6) + 11 pt"/>
    <w:aliases w:val="Полужирный2,Малые прописные1,Интервал 0 pt1"/>
    <w:basedOn w:val="6"/>
    <w:uiPriority w:val="99"/>
    <w:rsid w:val="00BC701A"/>
    <w:rPr>
      <w:rFonts w:ascii="Times New Roman" w:hAnsi="Times New Roman" w:cs="Times New Roman"/>
      <w:b/>
      <w:bCs/>
      <w:smallCaps/>
      <w:spacing w:val="0"/>
      <w:sz w:val="22"/>
      <w:szCs w:val="22"/>
      <w:shd w:val="clear" w:color="auto" w:fill="FFFFFF"/>
      <w:lang w:val="en-US" w:eastAsia="en-US"/>
    </w:rPr>
  </w:style>
  <w:style w:type="character" w:customStyle="1" w:styleId="66">
    <w:name w:val="Основной текст (6)6"/>
    <w:basedOn w:val="6"/>
    <w:uiPriority w:val="99"/>
    <w:rsid w:val="00BC701A"/>
    <w:rPr>
      <w:rFonts w:ascii="Times New Roman" w:hAnsi="Times New Roman" w:cs="Times New Roman"/>
      <w:spacing w:val="20"/>
      <w:sz w:val="25"/>
      <w:szCs w:val="25"/>
      <w:shd w:val="clear" w:color="auto" w:fill="FFFFFF"/>
    </w:rPr>
  </w:style>
  <w:style w:type="character" w:customStyle="1" w:styleId="65">
    <w:name w:val="Основной текст (6)5"/>
    <w:basedOn w:val="6"/>
    <w:uiPriority w:val="99"/>
    <w:rsid w:val="00BC701A"/>
    <w:rPr>
      <w:rFonts w:ascii="Times New Roman" w:hAnsi="Times New Roman" w:cs="Times New Roman"/>
      <w:spacing w:val="20"/>
      <w:sz w:val="25"/>
      <w:szCs w:val="25"/>
      <w:shd w:val="clear" w:color="auto" w:fill="FFFFFF"/>
    </w:rPr>
  </w:style>
  <w:style w:type="character" w:customStyle="1" w:styleId="4c">
    <w:name w:val="Основной текст (4)"/>
    <w:basedOn w:val="4"/>
    <w:uiPriority w:val="99"/>
    <w:rsid w:val="00BC701A"/>
    <w:rPr>
      <w:rFonts w:ascii="Times New Roman" w:hAnsi="Times New Roman" w:cs="Times New Roman"/>
      <w:spacing w:val="10"/>
      <w:sz w:val="25"/>
      <w:szCs w:val="25"/>
      <w:shd w:val="clear" w:color="auto" w:fill="FFFFFF"/>
    </w:rPr>
  </w:style>
  <w:style w:type="character" w:customStyle="1" w:styleId="1910">
    <w:name w:val="Основной текст (19) + Не полужирный1"/>
    <w:aliases w:val="Интервал 1 pt4"/>
    <w:basedOn w:val="190"/>
    <w:uiPriority w:val="99"/>
    <w:rsid w:val="00BC701A"/>
    <w:rPr>
      <w:rFonts w:ascii="Times New Roman" w:hAnsi="Times New Roman" w:cs="Times New Roman"/>
      <w:b w:val="0"/>
      <w:bCs w:val="0"/>
      <w:spacing w:val="20"/>
      <w:sz w:val="25"/>
      <w:szCs w:val="25"/>
      <w:shd w:val="clear" w:color="auto" w:fill="FFFFFF"/>
      <w:lang w:val="en-US"/>
    </w:rPr>
  </w:style>
  <w:style w:type="character" w:customStyle="1" w:styleId="5124">
    <w:name w:val="Основной текст (5) + 124"/>
    <w:aliases w:val="5 pt4,Полужирный1,Не курсив4"/>
    <w:basedOn w:val="5"/>
    <w:uiPriority w:val="99"/>
    <w:rsid w:val="00BC701A"/>
    <w:rPr>
      <w:rFonts w:ascii="Times New Roman" w:hAnsi="Times New Roman" w:cs="Times New Roman"/>
      <w:b/>
      <w:bCs/>
      <w:i w:val="0"/>
      <w:iCs w:val="0"/>
      <w:sz w:val="25"/>
      <w:szCs w:val="25"/>
      <w:shd w:val="clear" w:color="auto" w:fill="FFFFFF"/>
      <w:lang w:val="en-US" w:eastAsia="en-US"/>
    </w:rPr>
  </w:style>
  <w:style w:type="character" w:customStyle="1" w:styleId="5123">
    <w:name w:val="Основной текст (5) + 123"/>
    <w:aliases w:val="5 pt3,Не курсив3,Интервал 1 pt3"/>
    <w:basedOn w:val="5"/>
    <w:uiPriority w:val="99"/>
    <w:rsid w:val="00BC701A"/>
    <w:rPr>
      <w:rFonts w:ascii="Times New Roman" w:hAnsi="Times New Roman" w:cs="Times New Roman"/>
      <w:i w:val="0"/>
      <w:iCs w:val="0"/>
      <w:spacing w:val="20"/>
      <w:sz w:val="25"/>
      <w:szCs w:val="25"/>
      <w:shd w:val="clear" w:color="auto" w:fill="FFFFFF"/>
      <w:lang w:val="en-US" w:eastAsia="en-US"/>
    </w:rPr>
  </w:style>
  <w:style w:type="character" w:customStyle="1" w:styleId="641">
    <w:name w:val="Основной текст (6)4"/>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631">
    <w:name w:val="Основной текст (6)3"/>
    <w:basedOn w:val="6"/>
    <w:uiPriority w:val="99"/>
    <w:rsid w:val="00BC701A"/>
    <w:rPr>
      <w:rFonts w:ascii="Times New Roman" w:hAnsi="Times New Roman" w:cs="Times New Roman"/>
      <w:spacing w:val="20"/>
      <w:sz w:val="25"/>
      <w:szCs w:val="25"/>
      <w:shd w:val="clear" w:color="auto" w:fill="FFFFFF"/>
      <w:lang w:val="en-US" w:eastAsia="en-US"/>
    </w:rPr>
  </w:style>
  <w:style w:type="character" w:customStyle="1" w:styleId="5122">
    <w:name w:val="Основной текст (5) + 122"/>
    <w:aliases w:val="5 pt2,Не курсив2,Интервал 1 pt2"/>
    <w:basedOn w:val="5"/>
    <w:uiPriority w:val="99"/>
    <w:rsid w:val="00BC701A"/>
    <w:rPr>
      <w:rFonts w:ascii="Times New Roman" w:hAnsi="Times New Roman" w:cs="Times New Roman"/>
      <w:i w:val="0"/>
      <w:iCs w:val="0"/>
      <w:spacing w:val="20"/>
      <w:sz w:val="25"/>
      <w:szCs w:val="25"/>
      <w:shd w:val="clear" w:color="auto" w:fill="FFFFFF"/>
      <w:lang w:val="en-US" w:eastAsia="en-US"/>
    </w:rPr>
  </w:style>
  <w:style w:type="character" w:customStyle="1" w:styleId="5121">
    <w:name w:val="Основной текст (5) + 121"/>
    <w:aliases w:val="5 pt1,Не курсив1,Интервал 1 pt1"/>
    <w:basedOn w:val="5"/>
    <w:uiPriority w:val="99"/>
    <w:rsid w:val="00BC701A"/>
    <w:rPr>
      <w:rFonts w:ascii="Times New Roman" w:hAnsi="Times New Roman" w:cs="Times New Roman"/>
      <w:i w:val="0"/>
      <w:iCs w:val="0"/>
      <w:spacing w:val="20"/>
      <w:sz w:val="25"/>
      <w:szCs w:val="25"/>
      <w:shd w:val="clear" w:color="auto" w:fill="FFFFFF"/>
      <w:lang w:val="en-US" w:eastAsia="en-US"/>
    </w:rPr>
  </w:style>
  <w:style w:type="character" w:customStyle="1" w:styleId="273">
    <w:name w:val="Основной текст (27) + Не полужирный"/>
    <w:basedOn w:val="270"/>
    <w:uiPriority w:val="99"/>
    <w:rsid w:val="00BC701A"/>
    <w:rPr>
      <w:rFonts w:ascii="Times New Roman" w:hAnsi="Times New Roman" w:cs="Times New Roman"/>
      <w:b w:val="0"/>
      <w:bCs w:val="0"/>
      <w:sz w:val="26"/>
      <w:szCs w:val="26"/>
      <w:shd w:val="clear" w:color="auto" w:fill="FFFFFF"/>
    </w:rPr>
  </w:style>
  <w:style w:type="character" w:customStyle="1" w:styleId="1b">
    <w:name w:val="Основной текст + Полужирный1"/>
    <w:basedOn w:val="13"/>
    <w:uiPriority w:val="99"/>
    <w:rsid w:val="00BC701A"/>
    <w:rPr>
      <w:rFonts w:ascii="Times New Roman" w:hAnsi="Times New Roman" w:cs="Times New Roman" w:hint="default"/>
      <w:b/>
      <w:bCs/>
      <w:sz w:val="26"/>
      <w:szCs w:val="26"/>
      <w:shd w:val="clear" w:color="auto" w:fill="FFFFFF"/>
    </w:rPr>
  </w:style>
  <w:style w:type="character" w:customStyle="1" w:styleId="62b">
    <w:name w:val="Основной текст (6)2"/>
    <w:basedOn w:val="6"/>
    <w:uiPriority w:val="99"/>
    <w:rsid w:val="00BC701A"/>
    <w:rPr>
      <w:rFonts w:ascii="Times New Roman" w:hAnsi="Times New Roman" w:cs="Times New Roman"/>
      <w:spacing w:val="20"/>
      <w:sz w:val="25"/>
      <w:szCs w:val="25"/>
      <w:shd w:val="clear" w:color="auto" w:fill="FFFFFF"/>
      <w:lang w:val="es-ES_tradnl" w:eastAsia="es-ES_tradnl"/>
    </w:rPr>
  </w:style>
  <w:style w:type="character" w:customStyle="1" w:styleId="271pt">
    <w:name w:val="Основной текст (27) + Интервал 1 pt"/>
    <w:basedOn w:val="270"/>
    <w:uiPriority w:val="99"/>
    <w:rsid w:val="00BC701A"/>
    <w:rPr>
      <w:rFonts w:ascii="Times New Roman" w:hAnsi="Times New Roman" w:cs="Times New Roman"/>
      <w:b/>
      <w:bCs/>
      <w:spacing w:val="20"/>
      <w:sz w:val="26"/>
      <w:szCs w:val="26"/>
      <w:shd w:val="clear" w:color="auto" w:fill="FFFFFF"/>
    </w:rPr>
  </w:style>
  <w:style w:type="character" w:customStyle="1" w:styleId="271pt1">
    <w:name w:val="Основной текст (27) + Интервал 1 pt1"/>
    <w:basedOn w:val="270"/>
    <w:uiPriority w:val="99"/>
    <w:rsid w:val="00BC701A"/>
    <w:rPr>
      <w:rFonts w:ascii="Times New Roman" w:hAnsi="Times New Roman" w:cs="Times New Roman"/>
      <w:b/>
      <w:bCs/>
      <w:spacing w:val="20"/>
      <w:sz w:val="26"/>
      <w:szCs w:val="26"/>
      <w:shd w:val="clear" w:color="auto" w:fill="FFFFFF"/>
    </w:rPr>
  </w:style>
  <w:style w:type="paragraph" w:styleId="af7">
    <w:name w:val="Intense Quote"/>
    <w:basedOn w:val="a"/>
    <w:next w:val="a"/>
    <w:link w:val="af8"/>
    <w:uiPriority w:val="30"/>
    <w:qFormat/>
    <w:rsid w:val="00BC701A"/>
    <w:pPr>
      <w:pBdr>
        <w:bottom w:val="single" w:sz="4" w:space="4" w:color="5B9BD5" w:themeColor="accent1"/>
      </w:pBdr>
      <w:spacing w:before="200" w:after="280" w:line="259" w:lineRule="auto"/>
      <w:ind w:left="936" w:right="936"/>
    </w:pPr>
    <w:rPr>
      <w:rFonts w:ascii="Calibri" w:eastAsia="Calibri" w:hAnsi="Calibri"/>
      <w:b/>
      <w:bCs/>
      <w:i/>
      <w:iCs/>
      <w:color w:val="5B9BD5" w:themeColor="accent1"/>
      <w:sz w:val="22"/>
      <w:szCs w:val="22"/>
      <w:lang w:eastAsia="en-US"/>
    </w:rPr>
  </w:style>
  <w:style w:type="character" w:customStyle="1" w:styleId="af8">
    <w:name w:val="Выделенная цитата Знак"/>
    <w:basedOn w:val="a0"/>
    <w:link w:val="af7"/>
    <w:uiPriority w:val="30"/>
    <w:rsid w:val="00BC701A"/>
    <w:rPr>
      <w:rFonts w:ascii="Calibri" w:eastAsia="Calibri" w:hAnsi="Calibri" w:cs="Times New Roman"/>
      <w:b/>
      <w:bCs/>
      <w:i/>
      <w:iCs/>
      <w:color w:val="5B9BD5" w:themeColor="accent1"/>
    </w:rPr>
  </w:style>
  <w:style w:type="character" w:styleId="af9">
    <w:name w:val="Placeholder Text"/>
    <w:basedOn w:val="a0"/>
    <w:uiPriority w:val="99"/>
    <w:semiHidden/>
    <w:rsid w:val="001E1CA8"/>
    <w:rPr>
      <w:color w:val="808080"/>
    </w:rPr>
  </w:style>
  <w:style w:type="character" w:customStyle="1" w:styleId="4d">
    <w:name w:val="Основной текст Знак4"/>
    <w:basedOn w:val="a0"/>
    <w:uiPriority w:val="99"/>
    <w:semiHidden/>
    <w:rsid w:val="001E1CA8"/>
    <w:rPr>
      <w:rFonts w:ascii="Times New Roman" w:hAnsi="Times New Roman" w:cs="Times New Roman" w:hint="default"/>
      <w:color w:val="000000"/>
    </w:rPr>
  </w:style>
  <w:style w:type="character" w:customStyle="1" w:styleId="3f0">
    <w:name w:val="Основной текст Знак3"/>
    <w:basedOn w:val="a0"/>
    <w:uiPriority w:val="99"/>
    <w:semiHidden/>
    <w:rsid w:val="001E1CA8"/>
    <w:rPr>
      <w:rFonts w:ascii="Times New Roman" w:hAnsi="Times New Roman" w:cs="Times New Roman" w:hint="default"/>
      <w:color w:val="000000"/>
    </w:rPr>
  </w:style>
  <w:style w:type="character" w:customStyle="1" w:styleId="2f0">
    <w:name w:val="Основной текст Знак2"/>
    <w:basedOn w:val="a0"/>
    <w:uiPriority w:val="99"/>
    <w:semiHidden/>
    <w:rsid w:val="001E1CA8"/>
    <w:rPr>
      <w:rFonts w:ascii="Courier New" w:hAnsi="Courier New" w:cs="Courier New" w:hint="default"/>
      <w:color w:val="000000"/>
    </w:rPr>
  </w:style>
  <w:style w:type="paragraph" w:styleId="afa">
    <w:name w:val="Normal (Web)"/>
    <w:basedOn w:val="a"/>
    <w:uiPriority w:val="99"/>
    <w:semiHidden/>
    <w:unhideWhenUsed/>
    <w:rsid w:val="007F2098"/>
    <w:pPr>
      <w:spacing w:before="100" w:beforeAutospacing="1" w:after="100" w:afterAutospacing="1"/>
    </w:pPr>
  </w:style>
  <w:style w:type="character" w:customStyle="1" w:styleId="w">
    <w:name w:val="w"/>
    <w:basedOn w:val="a0"/>
    <w:rsid w:val="007F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24293-C50A-4F0B-AB9C-6AB2211E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32616</Words>
  <Characters>185912</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218092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Sandugash</dc:creator>
  <cp:lastModifiedBy>user</cp:lastModifiedBy>
  <cp:revision>2</cp:revision>
  <cp:lastPrinted>2023-05-17T12:38:00Z</cp:lastPrinted>
  <dcterms:created xsi:type="dcterms:W3CDTF">2023-05-23T09:05:00Z</dcterms:created>
  <dcterms:modified xsi:type="dcterms:W3CDTF">2023-05-23T09:05:00Z</dcterms:modified>
</cp:coreProperties>
</file>